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94AAAA" w14:textId="3C665CC6" w:rsidR="00E35452" w:rsidRDefault="00744808">
      <w:r>
        <w:t>DTI Processing</w:t>
      </w:r>
    </w:p>
    <w:p w14:paraId="3E01DA3E" w14:textId="681E4CD8" w:rsidR="00744808" w:rsidRDefault="00744808"/>
    <w:p w14:paraId="4A106A21" w14:textId="178A06E8" w:rsidR="00744808" w:rsidRDefault="00744808" w:rsidP="00744808">
      <w:pPr>
        <w:pStyle w:val="ListParagraph"/>
        <w:numPr>
          <w:ilvl w:val="0"/>
          <w:numId w:val="1"/>
        </w:numPr>
      </w:pPr>
      <w:r>
        <w:t>Rename folders properly or change codes to access them correctly</w:t>
      </w:r>
    </w:p>
    <w:p w14:paraId="6D76EFE1" w14:textId="3119E91A" w:rsidR="00744808" w:rsidRDefault="00744808" w:rsidP="00744808">
      <w:pPr>
        <w:pStyle w:val="ListParagraph"/>
        <w:numPr>
          <w:ilvl w:val="0"/>
          <w:numId w:val="1"/>
        </w:numPr>
      </w:pPr>
      <w:r>
        <w:t xml:space="preserve">Primary codes: </w:t>
      </w:r>
      <w:proofErr w:type="spellStart"/>
      <w:r>
        <w:t>Diffusion_topup.m</w:t>
      </w:r>
      <w:proofErr w:type="spellEnd"/>
      <w:r>
        <w:t xml:space="preserve"> and </w:t>
      </w:r>
      <w:proofErr w:type="spellStart"/>
      <w:r>
        <w:t>dti_proc_topup.m</w:t>
      </w:r>
      <w:proofErr w:type="spellEnd"/>
    </w:p>
    <w:p w14:paraId="4356D892" w14:textId="374EF2DA" w:rsidR="00744808" w:rsidRDefault="00744808" w:rsidP="00744808">
      <w:pPr>
        <w:pStyle w:val="ListParagraph"/>
        <w:numPr>
          <w:ilvl w:val="0"/>
          <w:numId w:val="1"/>
        </w:numPr>
      </w:pPr>
      <w:r>
        <w:t xml:space="preserve">Files: acq_params_topup.txt, </w:t>
      </w:r>
      <w:proofErr w:type="spellStart"/>
      <w:r>
        <w:t>Diff_AP.nii</w:t>
      </w:r>
      <w:proofErr w:type="spellEnd"/>
      <w:r>
        <w:t xml:space="preserve">, </w:t>
      </w:r>
      <w:proofErr w:type="spellStart"/>
      <w:r>
        <w:t>Diff_PA.nii</w:t>
      </w:r>
      <w:proofErr w:type="spellEnd"/>
    </w:p>
    <w:p w14:paraId="6AC75688" w14:textId="5A0F21FB" w:rsidR="00744808" w:rsidRDefault="00744808" w:rsidP="00744808">
      <w:pPr>
        <w:pStyle w:val="ListParagraph"/>
        <w:numPr>
          <w:ilvl w:val="1"/>
          <w:numId w:val="1"/>
        </w:numPr>
      </w:pPr>
      <w:r>
        <w:t>Acq_params_topup.txt is a text file you need to make or can copy from a previously used folder</w:t>
      </w:r>
    </w:p>
    <w:p w14:paraId="11976EC8" w14:textId="1EFA889A" w:rsidR="00744808" w:rsidRDefault="00744808" w:rsidP="00744808">
      <w:pPr>
        <w:pStyle w:val="ListParagraph"/>
        <w:numPr>
          <w:ilvl w:val="1"/>
          <w:numId w:val="1"/>
        </w:numPr>
      </w:pPr>
      <w:proofErr w:type="spellStart"/>
      <w:r>
        <w:t>Diff_AP.nii</w:t>
      </w:r>
      <w:proofErr w:type="spellEnd"/>
      <w:r>
        <w:t xml:space="preserve"> = .</w:t>
      </w:r>
      <w:proofErr w:type="spellStart"/>
      <w:r>
        <w:t>nii</w:t>
      </w:r>
      <w:proofErr w:type="spellEnd"/>
      <w:r>
        <w:t xml:space="preserve"> file from diffusion data set AP</w:t>
      </w:r>
      <w:bookmarkStart w:id="0" w:name="_GoBack"/>
      <w:bookmarkEnd w:id="0"/>
    </w:p>
    <w:p w14:paraId="40F7301C" w14:textId="0C574527" w:rsidR="00744808" w:rsidRDefault="00744808" w:rsidP="00744808">
      <w:pPr>
        <w:pStyle w:val="ListParagraph"/>
        <w:numPr>
          <w:ilvl w:val="1"/>
          <w:numId w:val="1"/>
        </w:numPr>
      </w:pPr>
      <w:proofErr w:type="spellStart"/>
      <w:r>
        <w:t>Diff_PA.nii</w:t>
      </w:r>
      <w:proofErr w:type="spellEnd"/>
      <w:r>
        <w:t xml:space="preserve"> = .</w:t>
      </w:r>
      <w:proofErr w:type="spellStart"/>
      <w:r>
        <w:t>nii</w:t>
      </w:r>
      <w:proofErr w:type="spellEnd"/>
      <w:r>
        <w:t xml:space="preserve"> file from diffusion data set PA</w:t>
      </w:r>
    </w:p>
    <w:p w14:paraId="0B04AE68" w14:textId="333270B0" w:rsidR="00744808" w:rsidRDefault="00744808" w:rsidP="00744808">
      <w:pPr>
        <w:pStyle w:val="ListParagraph"/>
        <w:numPr>
          <w:ilvl w:val="0"/>
          <w:numId w:val="1"/>
        </w:numPr>
      </w:pPr>
      <w:r>
        <w:t xml:space="preserve">Run </w:t>
      </w:r>
      <w:proofErr w:type="spellStart"/>
      <w:r>
        <w:t>Diffusion_topup.m</w:t>
      </w:r>
      <w:proofErr w:type="spellEnd"/>
      <w:r>
        <w:t xml:space="preserve"> first and then </w:t>
      </w:r>
      <w:proofErr w:type="spellStart"/>
      <w:r>
        <w:t>dti_proc_topup.m</w:t>
      </w:r>
      <w:proofErr w:type="spellEnd"/>
      <w:r>
        <w:t xml:space="preserve"> second</w:t>
      </w:r>
    </w:p>
    <w:p w14:paraId="421392F7" w14:textId="6B4B1ABE" w:rsidR="00744808" w:rsidRDefault="00744808" w:rsidP="00744808">
      <w:pPr>
        <w:pStyle w:val="ListParagraph"/>
        <w:numPr>
          <w:ilvl w:val="1"/>
          <w:numId w:val="1"/>
        </w:numPr>
      </w:pPr>
      <w:r>
        <w:t xml:space="preserve">Have to change voxel size in </w:t>
      </w:r>
      <w:proofErr w:type="spellStart"/>
      <w:r>
        <w:t>dti_proc_topup.m</w:t>
      </w:r>
      <w:proofErr w:type="spellEnd"/>
    </w:p>
    <w:sectPr w:rsidR="00744808" w:rsidSect="00752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E56E98"/>
    <w:multiLevelType w:val="hybridMultilevel"/>
    <w:tmpl w:val="370C3440"/>
    <w:lvl w:ilvl="0" w:tplc="E4AE83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808"/>
    <w:rsid w:val="00744808"/>
    <w:rsid w:val="007524EF"/>
    <w:rsid w:val="00D6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03BE0"/>
  <w15:chartTrackingRefBased/>
  <w15:docId w15:val="{ADD53E30-59F4-0440-8735-D8508766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8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Daniel</dc:creator>
  <cp:keywords/>
  <dc:description/>
  <cp:lastModifiedBy>Smith, Daniel</cp:lastModifiedBy>
  <cp:revision>1</cp:revision>
  <dcterms:created xsi:type="dcterms:W3CDTF">2019-09-16T22:33:00Z</dcterms:created>
  <dcterms:modified xsi:type="dcterms:W3CDTF">2019-09-16T22:39:00Z</dcterms:modified>
</cp:coreProperties>
</file>