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9317925"/>
        <w:docPartObj>
          <w:docPartGallery w:val="Cover Pages"/>
          <w:docPartUnique/>
        </w:docPartObj>
      </w:sdtPr>
      <w:sdtEndPr/>
      <w:sdtContent>
        <w:p w14:paraId="16477C49" w14:textId="60FD762E" w:rsidR="00455294" w:rsidRDefault="00455294" w:rsidP="00C50389"/>
        <w:p w14:paraId="70E133C7" w14:textId="1B613AD4" w:rsidR="00455294" w:rsidRPr="00C6271B" w:rsidRDefault="00F1410E" w:rsidP="005C522D">
          <w:pPr>
            <w:rPr>
              <w:caps/>
              <w:color w:val="44546A" w:themeColor="text2"/>
              <w:sz w:val="36"/>
              <w:szCs w:val="36"/>
            </w:rPr>
          </w:pPr>
          <w:r w:rsidRPr="00386B59">
            <w:rPr>
              <w:noProof/>
            </w:rPr>
            <w:drawing>
              <wp:anchor distT="0" distB="0" distL="114300" distR="114300" simplePos="0" relativeHeight="251658244" behindDoc="0" locked="0" layoutInCell="1" allowOverlap="1" wp14:anchorId="04C9CF6C" wp14:editId="7C1A9A99">
                <wp:simplePos x="0" y="0"/>
                <wp:positionH relativeFrom="margin">
                  <wp:align>right</wp:align>
                </wp:positionH>
                <wp:positionV relativeFrom="paragraph">
                  <wp:posOffset>194945</wp:posOffset>
                </wp:positionV>
                <wp:extent cx="839470" cy="1457960"/>
                <wp:effectExtent l="0" t="0" r="0" b="8890"/>
                <wp:wrapNone/>
                <wp:docPr id="234374367" name="Picture 1" descr="A logo with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logo with blue triangl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9470" cy="1457960"/>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C522D">
            <w:rPr>
              <w:noProof/>
            </w:rPr>
            <mc:AlternateContent>
              <mc:Choice Requires="wps">
                <w:drawing>
                  <wp:anchor distT="0" distB="0" distL="114300" distR="114300" simplePos="0" relativeHeight="251658243" behindDoc="0" locked="0" layoutInCell="1" allowOverlap="1" wp14:anchorId="40006048" wp14:editId="1B983A5B">
                    <wp:simplePos x="0" y="0"/>
                    <wp:positionH relativeFrom="page">
                      <wp:posOffset>5356860</wp:posOffset>
                    </wp:positionH>
                    <wp:positionV relativeFrom="page">
                      <wp:posOffset>1196340</wp:posOffset>
                    </wp:positionV>
                    <wp:extent cx="1332865" cy="3651250"/>
                    <wp:effectExtent l="0" t="0" r="635" b="12700"/>
                    <wp:wrapSquare wrapText="bothSides"/>
                    <wp:docPr id="111" name="Text Box 111"/>
                    <wp:cNvGraphicFramePr/>
                    <a:graphic xmlns:a="http://schemas.openxmlformats.org/drawingml/2006/main">
                      <a:graphicData uri="http://schemas.microsoft.com/office/word/2010/wordprocessingShape">
                        <wps:wsp>
                          <wps:cNvSpPr txBox="1"/>
                          <wps:spPr>
                            <a:xfrm>
                              <a:off x="0" y="0"/>
                              <a:ext cx="133286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A7E29" w14:textId="2918F31F" w:rsidR="004B1B60" w:rsidRDefault="004B1B60">
                                <w:pPr>
                                  <w:pStyle w:val="NoSpacing"/>
                                  <w:jc w:val="right"/>
                                  <w:rPr>
                                    <w:noProof/>
                                  </w:rPr>
                                </w:pPr>
                              </w:p>
                              <w:p w14:paraId="17EC0685" w14:textId="77777777" w:rsidR="004B1B60" w:rsidRDefault="004B1B60">
                                <w:pPr>
                                  <w:pStyle w:val="NoSpacing"/>
                                  <w:jc w:val="right"/>
                                  <w:rPr>
                                    <w:noProof/>
                                  </w:rPr>
                                </w:pPr>
                              </w:p>
                              <w:p w14:paraId="500F3767" w14:textId="77777777" w:rsidR="004B1B60" w:rsidRDefault="004B1B60">
                                <w:pPr>
                                  <w:pStyle w:val="NoSpacing"/>
                                  <w:jc w:val="right"/>
                                  <w:rPr>
                                    <w:noProof/>
                                  </w:rPr>
                                </w:pPr>
                              </w:p>
                              <w:p w14:paraId="4689F79E" w14:textId="77777777" w:rsidR="004B1B60" w:rsidRDefault="004B1B60">
                                <w:pPr>
                                  <w:pStyle w:val="NoSpacing"/>
                                  <w:jc w:val="right"/>
                                  <w:rPr>
                                    <w:noProof/>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type w14:anchorId="40006048" id="_x0000_t202" coordsize="21600,21600" o:spt="202" path="m,l,21600r21600,l21600,xe">
                    <v:stroke joinstyle="miter"/>
                    <v:path gradientshapeok="t" o:connecttype="rect"/>
                  </v:shapetype>
                  <v:shape id="Text Box 111" o:spid="_x0000_s1026" type="#_x0000_t202" style="position:absolute;margin-left:421.8pt;margin-top:94.2pt;width:104.95pt;height:287.5pt;z-index:251658243;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" filled="f" stroked="f" strokeweight=".5pt">
                    <v:textbox style="mso-fit-shape-to-text:t" inset="0,0,0,0">
                      <w:txbxContent>
                        <w:p w14:paraId="572A7E29" w14:textId="2918F31F" w:rsidR="004B1B60" w:rsidRDefault="004B1B60">
                          <w:pPr>
                            <w:pStyle w:val="NoSpacing"/>
                            <w:jc w:val="right"/>
                            <w:rPr>
                              <w:noProof/>
                            </w:rPr>
                          </w:pPr>
                        </w:p>
                        <w:p w14:paraId="17EC0685" w14:textId="77777777" w:rsidR="004B1B60" w:rsidRDefault="004B1B60">
                          <w:pPr>
                            <w:pStyle w:val="NoSpacing"/>
                            <w:jc w:val="right"/>
                            <w:rPr>
                              <w:noProof/>
                            </w:rPr>
                          </w:pPr>
                        </w:p>
                        <w:p w14:paraId="500F3767" w14:textId="77777777" w:rsidR="004B1B60" w:rsidRDefault="004B1B60">
                          <w:pPr>
                            <w:pStyle w:val="NoSpacing"/>
                            <w:jc w:val="right"/>
                            <w:rPr>
                              <w:noProof/>
                            </w:rPr>
                          </w:pPr>
                        </w:p>
                        <w:p w14:paraId="4689F79E" w14:textId="77777777" w:rsidR="004B1B60" w:rsidRDefault="004B1B60">
                          <w:pPr>
                            <w:pStyle w:val="NoSpacing"/>
                            <w:jc w:val="right"/>
                            <w:rPr>
                              <w:noProof/>
                            </w:rPr>
                          </w:pP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2" behindDoc="0" locked="0" layoutInCell="1" allowOverlap="1" wp14:anchorId="197D5DF6" wp14:editId="4C74600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C586E"/>
                                    <w:sz w:val="20"/>
                                    <w:szCs w:val="20"/>
                                  </w:rPr>
                                  <w:alias w:val="Author"/>
                                  <w:tag w:val=""/>
                                  <w:id w:val="417533553"/>
                                  <w:placeholder>
                                    <w:docPart w:val="D3975A5A952E44399AF10E29F1996779"/>
                                  </w:placeholder>
                                  <w:dataBinding w:prefixMappings="xmlns:ns0='http://purl.org/dc/elements/1.1/' xmlns:ns1='http://schemas.openxmlformats.org/package/2006/metadata/core-properties' " w:xpath="/ns1:coreProperties[1]/ns0:creator[1]" w:storeItemID="{6C3C8BC8-F283-45AE-878A-BAB7291924A1}"/>
                                  <w:text/>
                                </w:sdtPr>
                                <w:sdtEndPr/>
                                <w:sdtContent>
                                  <w:p w14:paraId="54143DA2" w14:textId="59C05E71" w:rsidR="004B1B60" w:rsidRDefault="0097502B">
                                    <w:pPr>
                                      <w:pStyle w:val="NoSpacing"/>
                                      <w:jc w:val="right"/>
                                      <w:rPr>
                                        <w:caps/>
                                        <w:color w:val="0C586E"/>
                                        <w:sz w:val="20"/>
                                        <w:szCs w:val="20"/>
                                      </w:rPr>
                                    </w:pPr>
                                    <w:r>
                                      <w:rPr>
                                        <w:caps/>
                                        <w:color w:val="0C586E"/>
                                        <w:sz w:val="20"/>
                                        <w:szCs w:val="20"/>
                                      </w:rPr>
                                      <w:t>Daniel McIntosh</w:t>
                                    </w:r>
                                  </w:p>
                                </w:sdtContent>
                              </w:sdt>
                              <w:p w14:paraId="5BA7132A" w14:textId="32905235" w:rsidR="004B1B60" w:rsidRPr="00867DC4" w:rsidRDefault="004B1B60">
                                <w:pPr>
                                  <w:pStyle w:val="NoSpacing"/>
                                  <w:jc w:val="right"/>
                                  <w:rPr>
                                    <w:caps/>
                                    <w:color w:val="0C586E"/>
                                    <w:sz w:val="20"/>
                                    <w:szCs w:val="20"/>
                                  </w:rPr>
                                </w:pPr>
                                <w:r>
                                  <w:rPr>
                                    <w:caps/>
                                    <w:color w:val="0C586E"/>
                                    <w:sz w:val="20"/>
                                    <w:szCs w:val="20"/>
                                  </w:rPr>
                                  <w:t xml:space="preserve">BCIS309 – Work Integrated Learning PROJECT, </w:t>
                                </w:r>
                                <w:r w:rsidR="0097502B">
                                  <w:rPr>
                                    <w:caps/>
                                    <w:color w:val="0C586E"/>
                                    <w:sz w:val="20"/>
                                    <w:szCs w:val="20"/>
                                  </w:rPr>
                                  <w:t>Networking Pathway</w:t>
                                </w:r>
                              </w:p>
                              <w:p w14:paraId="4EF08CC0" w14:textId="2750053A" w:rsidR="004B1B60" w:rsidRDefault="004B1B60">
                                <w:pPr>
                                  <w:pStyle w:val="NoSpacing"/>
                                  <w:jc w:val="right"/>
                                  <w:rPr>
                                    <w:caps/>
                                    <w:color w:val="262626" w:themeColor="text1" w:themeTint="D9"/>
                                    <w:sz w:val="20"/>
                                    <w:szCs w:val="20"/>
                                  </w:rPr>
                                </w:pPr>
                                <w:r>
                                  <w:rPr>
                                    <w:color w:val="0C586E"/>
                                    <w:sz w:val="20"/>
                                    <w:szCs w:val="20"/>
                                  </w:rPr>
                                  <w:t xml:space="preserve">Semester </w:t>
                                </w:r>
                                <w:r w:rsidR="0097502B">
                                  <w:rPr>
                                    <w:color w:val="0C586E"/>
                                    <w:sz w:val="20"/>
                                    <w:szCs w:val="20"/>
                                  </w:rPr>
                                  <w:t>1</w:t>
                                </w:r>
                                <w:r>
                                  <w:rPr>
                                    <w:color w:val="0C586E"/>
                                    <w:sz w:val="20"/>
                                    <w:szCs w:val="20"/>
                                  </w:rPr>
                                  <w:t>, 202</w:t>
                                </w:r>
                                <w:r w:rsidR="0097502B">
                                  <w:rPr>
                                    <w:color w:val="0C586E"/>
                                    <w:sz w:val="20"/>
                                    <w:szCs w:val="20"/>
                                  </w:rPr>
                                  <w:t>6</w:t>
                                </w:r>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97D5DF6" id="Text Box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0C586E"/>
                              <w:sz w:val="20"/>
                              <w:szCs w:val="20"/>
                            </w:rPr>
                            <w:alias w:val="Author"/>
                            <w:tag w:val=""/>
                            <w:id w:val="417533553"/>
                            <w:placeholder>
                              <w:docPart w:val="D3975A5A952E44399AF10E29F1996779"/>
                            </w:placeholder>
                            <w:dataBinding w:prefixMappings="xmlns:ns0='http://purl.org/dc/elements/1.1/' xmlns:ns1='http://schemas.openxmlformats.org/package/2006/metadata/core-properties' " w:xpath="/ns1:coreProperties[1]/ns0:creator[1]" w:storeItemID="{6C3C8BC8-F283-45AE-878A-BAB7291924A1}"/>
                            <w:text/>
                          </w:sdtPr>
                          <w:sdtEndPr/>
                          <w:sdtContent>
                            <w:p w14:paraId="54143DA2" w14:textId="59C05E71" w:rsidR="004B1B60" w:rsidRDefault="0097502B">
                              <w:pPr>
                                <w:pStyle w:val="NoSpacing"/>
                                <w:jc w:val="right"/>
                                <w:rPr>
                                  <w:caps/>
                                  <w:color w:val="0C586E"/>
                                  <w:sz w:val="20"/>
                                  <w:szCs w:val="20"/>
                                </w:rPr>
                              </w:pPr>
                              <w:r>
                                <w:rPr>
                                  <w:caps/>
                                  <w:color w:val="0C586E"/>
                                  <w:sz w:val="20"/>
                                  <w:szCs w:val="20"/>
                                </w:rPr>
                                <w:t>Daniel McIntosh</w:t>
                              </w:r>
                            </w:p>
                          </w:sdtContent>
                        </w:sdt>
                        <w:p w14:paraId="5BA7132A" w14:textId="32905235" w:rsidR="004B1B60" w:rsidRPr="00867DC4" w:rsidRDefault="004B1B60">
                          <w:pPr>
                            <w:pStyle w:val="NoSpacing"/>
                            <w:jc w:val="right"/>
                            <w:rPr>
                              <w:caps/>
                              <w:color w:val="0C586E"/>
                              <w:sz w:val="20"/>
                              <w:szCs w:val="20"/>
                            </w:rPr>
                          </w:pPr>
                          <w:r>
                            <w:rPr>
                              <w:caps/>
                              <w:color w:val="0C586E"/>
                              <w:sz w:val="20"/>
                              <w:szCs w:val="20"/>
                            </w:rPr>
                            <w:t xml:space="preserve">BCIS309 – Work Integrated Learning PROJECT, </w:t>
                          </w:r>
                          <w:r w:rsidR="0097502B">
                            <w:rPr>
                              <w:caps/>
                              <w:color w:val="0C586E"/>
                              <w:sz w:val="20"/>
                              <w:szCs w:val="20"/>
                            </w:rPr>
                            <w:t>Networking Pathway</w:t>
                          </w:r>
                        </w:p>
                        <w:p w14:paraId="4EF08CC0" w14:textId="2750053A" w:rsidR="004B1B60" w:rsidRDefault="004B1B60">
                          <w:pPr>
                            <w:pStyle w:val="NoSpacing"/>
                            <w:jc w:val="right"/>
                            <w:rPr>
                              <w:caps/>
                              <w:color w:val="262626" w:themeColor="text1" w:themeTint="D9"/>
                              <w:sz w:val="20"/>
                              <w:szCs w:val="20"/>
                            </w:rPr>
                          </w:pPr>
                          <w:r>
                            <w:rPr>
                              <w:color w:val="0C586E"/>
                              <w:sz w:val="20"/>
                              <w:szCs w:val="20"/>
                            </w:rPr>
                            <w:t xml:space="preserve">Semester </w:t>
                          </w:r>
                          <w:r w:rsidR="0097502B">
                            <w:rPr>
                              <w:color w:val="0C586E"/>
                              <w:sz w:val="20"/>
                              <w:szCs w:val="20"/>
                            </w:rPr>
                            <w:t>1</w:t>
                          </w:r>
                          <w:r>
                            <w:rPr>
                              <w:color w:val="0C586E"/>
                              <w:sz w:val="20"/>
                              <w:szCs w:val="20"/>
                            </w:rPr>
                            <w:t>, 202</w:t>
                          </w:r>
                          <w:r w:rsidR="0097502B">
                            <w:rPr>
                              <w:color w:val="0C586E"/>
                              <w:sz w:val="20"/>
                              <w:szCs w:val="20"/>
                            </w:rPr>
                            <w:t>6</w:t>
                          </w:r>
                          <w:r>
                            <w:rPr>
                              <w:color w:val="262626" w:themeColor="text1" w:themeTint="D9"/>
                              <w:sz w:val="20"/>
                              <w:szCs w:val="20"/>
                            </w:rPr>
                            <w:t xml:space="preserve"> </w:t>
                          </w:r>
                        </w:p>
                      </w:txbxContent>
                    </v:textbox>
                    <w10:wrap type="square" anchorx="page" anchory="page"/>
                  </v:shape>
                </w:pict>
              </mc:Fallback>
            </mc:AlternateContent>
          </w:r>
          <w:r w:rsidR="00455294">
            <w:rPr>
              <w:noProof/>
            </w:rPr>
            <mc:AlternateContent>
              <mc:Choice Requires="wps">
                <w:drawing>
                  <wp:anchor distT="0" distB="0" distL="114300" distR="114300" simplePos="0" relativeHeight="251658241" behindDoc="0" locked="0" layoutInCell="1" allowOverlap="1" wp14:anchorId="4E37C786" wp14:editId="4CEE48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2026F" w14:textId="29DF30FB" w:rsidR="004B1B60" w:rsidRDefault="007B1C6F">
                                <w:pPr>
                                  <w:pStyle w:val="NoSpacing"/>
                                  <w:jc w:val="right"/>
                                  <w:rPr>
                                    <w:caps/>
                                    <w:color w:val="323E4F" w:themeColor="text2" w:themeShade="BF"/>
                                    <w:sz w:val="52"/>
                                    <w:szCs w:val="52"/>
                                  </w:rPr>
                                </w:pPr>
                                <w:r w:rsidRPr="007B1C6F">
                                  <w:rPr>
                                    <w:caps/>
                                    <w:color w:val="0C586E"/>
                                    <w:sz w:val="52"/>
                                    <w:szCs w:val="52"/>
                                  </w:rPr>
                                  <w:t>Deploying a Service to Kubernetes</w:t>
                                </w:r>
                                <w:r>
                                  <w:rPr>
                                    <w:caps/>
                                    <w:color w:val="0C586E"/>
                                    <w:sz w:val="52"/>
                                    <w:szCs w:val="52"/>
                                  </w:rPr>
                                  <w:t xml:space="preserve"> for Ara Institute of Canterbury</w:t>
                                </w:r>
                              </w:p>
                              <w:p w14:paraId="41242C46" w14:textId="659BDE57" w:rsidR="004B1B60" w:rsidRDefault="00761B3C">
                                <w:pPr>
                                  <w:pStyle w:val="NoSpacing"/>
                                  <w:jc w:val="right"/>
                                  <w:rPr>
                                    <w:smallCaps/>
                                    <w:color w:val="0C586E"/>
                                    <w:sz w:val="36"/>
                                    <w:szCs w:val="36"/>
                                  </w:rPr>
                                </w:pPr>
                                <w:r>
                                  <w:rPr>
                                    <w:smallCaps/>
                                    <w:color w:val="0C586E"/>
                                    <w:sz w:val="36"/>
                                    <w:szCs w:val="36"/>
                                  </w:rPr>
                                  <w:t>Halfway Report</w:t>
                                </w:r>
                              </w:p>
                              <w:p w14:paraId="07B7593C" w14:textId="4A8C88E9" w:rsidR="004B1B60" w:rsidRDefault="004B1B60">
                                <w:pPr>
                                  <w:pStyle w:val="NoSpacing"/>
                                  <w:jc w:val="right"/>
                                  <w:rPr>
                                    <w:smallCaps/>
                                    <w:color w:val="44546A" w:themeColor="text2"/>
                                    <w:sz w:val="36"/>
                                    <w:szCs w:val="36"/>
                                  </w:rPr>
                                </w:pPr>
                                <w:r>
                                  <w:rPr>
                                    <w:smallCaps/>
                                    <w:color w:val="0C586E"/>
                                    <w:sz w:val="36"/>
                                    <w:szCs w:val="36"/>
                                  </w:rPr>
                                  <w:t>Version</w:t>
                                </w:r>
                                <w:r w:rsidR="00371C19">
                                  <w:rPr>
                                    <w:smallCaps/>
                                    <w:color w:val="0C586E"/>
                                    <w:sz w:val="36"/>
                                    <w:szCs w:val="36"/>
                                  </w:rPr>
                                  <w:t xml:space="preserve"> </w:t>
                                </w:r>
                                <w:r w:rsidR="005C7B3C">
                                  <w:rPr>
                                    <w:smallCaps/>
                                    <w:color w:val="0C586E"/>
                                    <w:sz w:val="36"/>
                                    <w:szCs w:val="36"/>
                                  </w:rPr>
                                  <w:t>1.</w:t>
                                </w:r>
                                <w:r w:rsidR="00761B3C">
                                  <w:rPr>
                                    <w:smallCaps/>
                                    <w:color w:val="0C586E"/>
                                    <w:sz w:val="36"/>
                                    <w:szCs w:val="36"/>
                                  </w:rPr>
                                  <w:t>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E37C786" id="Text Box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D02026F" w14:textId="29DF30FB" w:rsidR="004B1B60" w:rsidRDefault="007B1C6F">
                          <w:pPr>
                            <w:pStyle w:val="NoSpacing"/>
                            <w:jc w:val="right"/>
                            <w:rPr>
                              <w:caps/>
                              <w:color w:val="323E4F" w:themeColor="text2" w:themeShade="BF"/>
                              <w:sz w:val="52"/>
                              <w:szCs w:val="52"/>
                            </w:rPr>
                          </w:pPr>
                          <w:r w:rsidRPr="007B1C6F">
                            <w:rPr>
                              <w:caps/>
                              <w:color w:val="0C586E"/>
                              <w:sz w:val="52"/>
                              <w:szCs w:val="52"/>
                            </w:rPr>
                            <w:t>Deploying a Service to Kubernetes</w:t>
                          </w:r>
                          <w:r>
                            <w:rPr>
                              <w:caps/>
                              <w:color w:val="0C586E"/>
                              <w:sz w:val="52"/>
                              <w:szCs w:val="52"/>
                            </w:rPr>
                            <w:t xml:space="preserve"> for Ara Institute of Canterbury</w:t>
                          </w:r>
                        </w:p>
                        <w:p w14:paraId="41242C46" w14:textId="659BDE57" w:rsidR="004B1B60" w:rsidRDefault="00761B3C">
                          <w:pPr>
                            <w:pStyle w:val="NoSpacing"/>
                            <w:jc w:val="right"/>
                            <w:rPr>
                              <w:smallCaps/>
                              <w:color w:val="0C586E"/>
                              <w:sz w:val="36"/>
                              <w:szCs w:val="36"/>
                            </w:rPr>
                          </w:pPr>
                          <w:r>
                            <w:rPr>
                              <w:smallCaps/>
                              <w:color w:val="0C586E"/>
                              <w:sz w:val="36"/>
                              <w:szCs w:val="36"/>
                            </w:rPr>
                            <w:t>Halfway Report</w:t>
                          </w:r>
                        </w:p>
                        <w:p w14:paraId="07B7593C" w14:textId="4A8C88E9" w:rsidR="004B1B60" w:rsidRDefault="004B1B60">
                          <w:pPr>
                            <w:pStyle w:val="NoSpacing"/>
                            <w:jc w:val="right"/>
                            <w:rPr>
                              <w:smallCaps/>
                              <w:color w:val="44546A" w:themeColor="text2"/>
                              <w:sz w:val="36"/>
                              <w:szCs w:val="36"/>
                            </w:rPr>
                          </w:pPr>
                          <w:r>
                            <w:rPr>
                              <w:smallCaps/>
                              <w:color w:val="0C586E"/>
                              <w:sz w:val="36"/>
                              <w:szCs w:val="36"/>
                            </w:rPr>
                            <w:t>Version</w:t>
                          </w:r>
                          <w:r w:rsidR="00371C19">
                            <w:rPr>
                              <w:smallCaps/>
                              <w:color w:val="0C586E"/>
                              <w:sz w:val="36"/>
                              <w:szCs w:val="36"/>
                            </w:rPr>
                            <w:t xml:space="preserve"> </w:t>
                          </w:r>
                          <w:r w:rsidR="005C7B3C">
                            <w:rPr>
                              <w:smallCaps/>
                              <w:color w:val="0C586E"/>
                              <w:sz w:val="36"/>
                              <w:szCs w:val="36"/>
                            </w:rPr>
                            <w:t>1.</w:t>
                          </w:r>
                          <w:r w:rsidR="00761B3C">
                            <w:rPr>
                              <w:smallCaps/>
                              <w:color w:val="0C586E"/>
                              <w:sz w:val="36"/>
                              <w:szCs w:val="36"/>
                            </w:rPr>
                            <w:t>1</w:t>
                          </w:r>
                        </w:p>
                      </w:txbxContent>
                    </v:textbox>
                    <w10:wrap type="square" anchorx="page" anchory="page"/>
                  </v:shape>
                </w:pict>
              </mc:Fallback>
            </mc:AlternateContent>
          </w:r>
          <w:r w:rsidR="00455294">
            <w:rPr>
              <w:noProof/>
            </w:rPr>
            <mc:AlternateContent>
              <mc:Choice Requires="wpg">
                <w:drawing>
                  <wp:anchor distT="0" distB="0" distL="114300" distR="114300" simplePos="0" relativeHeight="251658240" behindDoc="0" locked="0" layoutInCell="1" allowOverlap="1" wp14:anchorId="6C605B1F" wp14:editId="32067FA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solidFill>
                                <a:srgbClr val="0C586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6C5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rto="http://schemas.microsoft.com/office/word/2006/arto">
                <w:pict>
                  <v:group w14:anchorId="496E99C8" id="Group 114"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" fillcolor="#0c586e"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" fillcolor="#96c5d8" stroked="f" strokeweight="1pt">
                      <o:lock v:ext="edit" aspectratio="t"/>
                    </v:rect>
                    <w10:wrap anchorx="page" anchory="page"/>
                  </v:group>
                </w:pict>
              </mc:Fallback>
            </mc:AlternateContent>
          </w:r>
          <w:r w:rsidR="00455294">
            <w:rPr>
              <w:caps/>
              <w:color w:val="44546A" w:themeColor="text2"/>
              <w:sz w:val="36"/>
              <w:szCs w:val="36"/>
            </w:rPr>
            <w:br w:type="page"/>
          </w:r>
        </w:p>
      </w:sdtContent>
    </w:sdt>
    <w:sdt>
      <w:sdtPr>
        <w:rPr>
          <w:rFonts w:asciiTheme="minorHAnsi" w:eastAsiaTheme="minorHAnsi" w:hAnsiTheme="minorHAnsi" w:cstheme="minorBidi"/>
          <w:sz w:val="22"/>
          <w:szCs w:val="22"/>
        </w:rPr>
        <w:id w:val="1174912730"/>
        <w:docPartObj>
          <w:docPartGallery w:val="Table of Contents"/>
          <w:docPartUnique/>
        </w:docPartObj>
      </w:sdtPr>
      <w:sdtEndPr>
        <w:rPr>
          <w:rFonts w:eastAsiaTheme="minorEastAsia"/>
          <w:b/>
          <w:bCs/>
          <w:noProof/>
          <w:sz w:val="24"/>
          <w:szCs w:val="21"/>
        </w:rPr>
      </w:sdtEndPr>
      <w:sdtContent>
        <w:p w14:paraId="09AECAF9" w14:textId="7E467AC8" w:rsidR="00A9399F" w:rsidRDefault="00A9399F" w:rsidP="00C6271B">
          <w:pPr>
            <w:pStyle w:val="TOCHeading"/>
          </w:pPr>
          <w:r>
            <w:t>Contents</w:t>
          </w:r>
        </w:p>
        <w:p w14:paraId="5E69F524" w14:textId="15184BAF" w:rsidR="000C3C19" w:rsidRDefault="00FF22B1">
          <w:pPr>
            <w:pStyle w:val="TOC2"/>
            <w:tabs>
              <w:tab w:val="right" w:leader="dot" w:pos="9346"/>
            </w:tabs>
            <w:rPr>
              <w:noProof/>
              <w:kern w:val="2"/>
              <w:szCs w:val="24"/>
              <w:lang w:eastAsia="en-NZ"/>
              <w14:ligatures w14:val="standardContextual"/>
            </w:rPr>
          </w:pPr>
          <w:r>
            <w:fldChar w:fldCharType="begin"/>
          </w:r>
          <w:r>
            <w:instrText>TOC \o "1-2" \h \z \u</w:instrText>
          </w:r>
          <w:r>
            <w:fldChar w:fldCharType="separate"/>
          </w:r>
          <w:hyperlink w:anchor="_Toc229801847" w:history="1">
            <w:r w:rsidR="000C3C19" w:rsidRPr="005F6BB2">
              <w:rPr>
                <w:rStyle w:val="Hyperlink"/>
                <w:noProof/>
              </w:rPr>
              <w:t>Table of Figures</w:t>
            </w:r>
            <w:r w:rsidR="000C3C19">
              <w:rPr>
                <w:noProof/>
                <w:webHidden/>
              </w:rPr>
              <w:tab/>
            </w:r>
            <w:r w:rsidR="000C3C19">
              <w:rPr>
                <w:noProof/>
                <w:webHidden/>
              </w:rPr>
              <w:fldChar w:fldCharType="begin"/>
            </w:r>
            <w:r w:rsidR="000C3C19">
              <w:rPr>
                <w:noProof/>
                <w:webHidden/>
              </w:rPr>
              <w:instrText xml:space="preserve"> PAGEREF _Toc229801847 \h </w:instrText>
            </w:r>
            <w:r w:rsidR="000C3C19">
              <w:rPr>
                <w:noProof/>
                <w:webHidden/>
              </w:rPr>
            </w:r>
            <w:r w:rsidR="000C3C19">
              <w:rPr>
                <w:noProof/>
                <w:webHidden/>
              </w:rPr>
              <w:fldChar w:fldCharType="separate"/>
            </w:r>
            <w:r w:rsidR="000C3C19">
              <w:rPr>
                <w:noProof/>
                <w:webHidden/>
              </w:rPr>
              <w:t>iv</w:t>
            </w:r>
            <w:r w:rsidR="000C3C19">
              <w:rPr>
                <w:noProof/>
                <w:webHidden/>
              </w:rPr>
              <w:fldChar w:fldCharType="end"/>
            </w:r>
          </w:hyperlink>
        </w:p>
        <w:p w14:paraId="21EE59C5" w14:textId="326890B1" w:rsidR="000C3C19" w:rsidRDefault="000C3C19">
          <w:pPr>
            <w:pStyle w:val="TOC2"/>
            <w:tabs>
              <w:tab w:val="right" w:leader="dot" w:pos="9346"/>
            </w:tabs>
            <w:rPr>
              <w:noProof/>
              <w:kern w:val="2"/>
              <w:szCs w:val="24"/>
              <w:lang w:eastAsia="en-NZ"/>
              <w14:ligatures w14:val="standardContextual"/>
            </w:rPr>
          </w:pPr>
          <w:hyperlink w:anchor="_Toc229801848" w:history="1">
            <w:r w:rsidRPr="005F6BB2">
              <w:rPr>
                <w:rStyle w:val="Hyperlink"/>
                <w:noProof/>
              </w:rPr>
              <w:t>Table of Tables</w:t>
            </w:r>
            <w:r>
              <w:rPr>
                <w:noProof/>
                <w:webHidden/>
              </w:rPr>
              <w:tab/>
            </w:r>
            <w:r>
              <w:rPr>
                <w:noProof/>
                <w:webHidden/>
              </w:rPr>
              <w:fldChar w:fldCharType="begin"/>
            </w:r>
            <w:r>
              <w:rPr>
                <w:noProof/>
                <w:webHidden/>
              </w:rPr>
              <w:instrText xml:space="preserve"> PAGEREF _Toc229801848 \h </w:instrText>
            </w:r>
            <w:r>
              <w:rPr>
                <w:noProof/>
                <w:webHidden/>
              </w:rPr>
            </w:r>
            <w:r>
              <w:rPr>
                <w:noProof/>
                <w:webHidden/>
              </w:rPr>
              <w:fldChar w:fldCharType="separate"/>
            </w:r>
            <w:r>
              <w:rPr>
                <w:noProof/>
                <w:webHidden/>
              </w:rPr>
              <w:t>iv</w:t>
            </w:r>
            <w:r>
              <w:rPr>
                <w:noProof/>
                <w:webHidden/>
              </w:rPr>
              <w:fldChar w:fldCharType="end"/>
            </w:r>
          </w:hyperlink>
        </w:p>
        <w:p w14:paraId="4FF69F6D" w14:textId="044BC64F" w:rsidR="000C3C19" w:rsidRDefault="000C3C19">
          <w:pPr>
            <w:pStyle w:val="TOC2"/>
            <w:tabs>
              <w:tab w:val="right" w:leader="dot" w:pos="9346"/>
            </w:tabs>
            <w:rPr>
              <w:noProof/>
              <w:kern w:val="2"/>
              <w:szCs w:val="24"/>
              <w:lang w:eastAsia="en-NZ"/>
              <w14:ligatures w14:val="standardContextual"/>
            </w:rPr>
          </w:pPr>
          <w:hyperlink w:anchor="_Toc229801849" w:history="1">
            <w:r w:rsidRPr="005F6BB2">
              <w:rPr>
                <w:rStyle w:val="Hyperlink"/>
                <w:noProof/>
              </w:rPr>
              <w:t>Appendix Figures and Tables</w:t>
            </w:r>
            <w:r>
              <w:rPr>
                <w:noProof/>
                <w:webHidden/>
              </w:rPr>
              <w:tab/>
            </w:r>
            <w:r>
              <w:rPr>
                <w:noProof/>
                <w:webHidden/>
              </w:rPr>
              <w:fldChar w:fldCharType="begin"/>
            </w:r>
            <w:r>
              <w:rPr>
                <w:noProof/>
                <w:webHidden/>
              </w:rPr>
              <w:instrText xml:space="preserve"> PAGEREF _Toc229801849 \h </w:instrText>
            </w:r>
            <w:r>
              <w:rPr>
                <w:noProof/>
                <w:webHidden/>
              </w:rPr>
            </w:r>
            <w:r>
              <w:rPr>
                <w:noProof/>
                <w:webHidden/>
              </w:rPr>
              <w:fldChar w:fldCharType="separate"/>
            </w:r>
            <w:r>
              <w:rPr>
                <w:noProof/>
                <w:webHidden/>
              </w:rPr>
              <w:t>iv</w:t>
            </w:r>
            <w:r>
              <w:rPr>
                <w:noProof/>
                <w:webHidden/>
              </w:rPr>
              <w:fldChar w:fldCharType="end"/>
            </w:r>
          </w:hyperlink>
        </w:p>
        <w:p w14:paraId="434EEFAA" w14:textId="23511A92" w:rsidR="000C3C19" w:rsidRDefault="000C3C19">
          <w:pPr>
            <w:pStyle w:val="TOC1"/>
            <w:tabs>
              <w:tab w:val="right" w:leader="dot" w:pos="9346"/>
            </w:tabs>
            <w:rPr>
              <w:noProof/>
              <w:kern w:val="2"/>
              <w:szCs w:val="24"/>
              <w:lang w:eastAsia="en-NZ"/>
              <w14:ligatures w14:val="standardContextual"/>
            </w:rPr>
          </w:pPr>
          <w:hyperlink w:anchor="_Toc229801850" w:history="1">
            <w:r w:rsidRPr="005F6BB2">
              <w:rPr>
                <w:rStyle w:val="Hyperlink"/>
                <w:noProof/>
              </w:rPr>
              <w:t>Document Control</w:t>
            </w:r>
            <w:r>
              <w:rPr>
                <w:noProof/>
                <w:webHidden/>
              </w:rPr>
              <w:tab/>
            </w:r>
            <w:r>
              <w:rPr>
                <w:noProof/>
                <w:webHidden/>
              </w:rPr>
              <w:fldChar w:fldCharType="begin"/>
            </w:r>
            <w:r>
              <w:rPr>
                <w:noProof/>
                <w:webHidden/>
              </w:rPr>
              <w:instrText xml:space="preserve"> PAGEREF _Toc229801850 \h </w:instrText>
            </w:r>
            <w:r>
              <w:rPr>
                <w:noProof/>
                <w:webHidden/>
              </w:rPr>
            </w:r>
            <w:r>
              <w:rPr>
                <w:noProof/>
                <w:webHidden/>
              </w:rPr>
              <w:fldChar w:fldCharType="separate"/>
            </w:r>
            <w:r>
              <w:rPr>
                <w:noProof/>
                <w:webHidden/>
              </w:rPr>
              <w:t>v</w:t>
            </w:r>
            <w:r>
              <w:rPr>
                <w:noProof/>
                <w:webHidden/>
              </w:rPr>
              <w:fldChar w:fldCharType="end"/>
            </w:r>
          </w:hyperlink>
        </w:p>
        <w:p w14:paraId="464D2925" w14:textId="1E395192" w:rsidR="000C3C19" w:rsidRDefault="000C3C19">
          <w:pPr>
            <w:pStyle w:val="TOC1"/>
            <w:tabs>
              <w:tab w:val="right" w:leader="dot" w:pos="9346"/>
            </w:tabs>
            <w:rPr>
              <w:noProof/>
              <w:kern w:val="2"/>
              <w:szCs w:val="24"/>
              <w:lang w:eastAsia="en-NZ"/>
              <w14:ligatures w14:val="standardContextual"/>
            </w:rPr>
          </w:pPr>
          <w:hyperlink w:anchor="_Toc229801851" w:history="1">
            <w:r w:rsidRPr="005F6BB2">
              <w:rPr>
                <w:rStyle w:val="Hyperlink"/>
                <w:noProof/>
              </w:rPr>
              <w:t>Glossary</w:t>
            </w:r>
            <w:r>
              <w:rPr>
                <w:noProof/>
                <w:webHidden/>
              </w:rPr>
              <w:tab/>
            </w:r>
            <w:r>
              <w:rPr>
                <w:noProof/>
                <w:webHidden/>
              </w:rPr>
              <w:fldChar w:fldCharType="begin"/>
            </w:r>
            <w:r>
              <w:rPr>
                <w:noProof/>
                <w:webHidden/>
              </w:rPr>
              <w:instrText xml:space="preserve"> PAGEREF _Toc229801851 \h </w:instrText>
            </w:r>
            <w:r>
              <w:rPr>
                <w:noProof/>
                <w:webHidden/>
              </w:rPr>
            </w:r>
            <w:r>
              <w:rPr>
                <w:noProof/>
                <w:webHidden/>
              </w:rPr>
              <w:fldChar w:fldCharType="separate"/>
            </w:r>
            <w:r>
              <w:rPr>
                <w:noProof/>
                <w:webHidden/>
              </w:rPr>
              <w:t>v</w:t>
            </w:r>
            <w:r>
              <w:rPr>
                <w:noProof/>
                <w:webHidden/>
              </w:rPr>
              <w:fldChar w:fldCharType="end"/>
            </w:r>
          </w:hyperlink>
        </w:p>
        <w:p w14:paraId="193048DC" w14:textId="13F470F0" w:rsidR="000C3C19" w:rsidRDefault="000C3C19">
          <w:pPr>
            <w:pStyle w:val="TOC1"/>
            <w:tabs>
              <w:tab w:val="right" w:leader="dot" w:pos="9346"/>
            </w:tabs>
            <w:rPr>
              <w:noProof/>
              <w:kern w:val="2"/>
              <w:szCs w:val="24"/>
              <w:lang w:eastAsia="en-NZ"/>
              <w14:ligatures w14:val="standardContextual"/>
            </w:rPr>
          </w:pPr>
          <w:hyperlink w:anchor="_Toc229801852" w:history="1">
            <w:r w:rsidRPr="005F6BB2">
              <w:rPr>
                <w:rStyle w:val="Hyperlink"/>
                <w:noProof/>
              </w:rPr>
              <w:t>Proposal Introduction</w:t>
            </w:r>
            <w:r>
              <w:rPr>
                <w:noProof/>
                <w:webHidden/>
              </w:rPr>
              <w:tab/>
            </w:r>
            <w:r>
              <w:rPr>
                <w:noProof/>
                <w:webHidden/>
              </w:rPr>
              <w:fldChar w:fldCharType="begin"/>
            </w:r>
            <w:r>
              <w:rPr>
                <w:noProof/>
                <w:webHidden/>
              </w:rPr>
              <w:instrText xml:space="preserve"> PAGEREF _Toc229801852 \h </w:instrText>
            </w:r>
            <w:r>
              <w:rPr>
                <w:noProof/>
                <w:webHidden/>
              </w:rPr>
            </w:r>
            <w:r>
              <w:rPr>
                <w:noProof/>
                <w:webHidden/>
              </w:rPr>
              <w:fldChar w:fldCharType="separate"/>
            </w:r>
            <w:r>
              <w:rPr>
                <w:noProof/>
                <w:webHidden/>
              </w:rPr>
              <w:t>2</w:t>
            </w:r>
            <w:r>
              <w:rPr>
                <w:noProof/>
                <w:webHidden/>
              </w:rPr>
              <w:fldChar w:fldCharType="end"/>
            </w:r>
          </w:hyperlink>
        </w:p>
        <w:p w14:paraId="6C67E048" w14:textId="682D2C19" w:rsidR="000C3C19" w:rsidRDefault="000C3C19">
          <w:pPr>
            <w:pStyle w:val="TOC1"/>
            <w:tabs>
              <w:tab w:val="right" w:leader="dot" w:pos="9346"/>
            </w:tabs>
            <w:rPr>
              <w:noProof/>
              <w:kern w:val="2"/>
              <w:szCs w:val="24"/>
              <w:lang w:eastAsia="en-NZ"/>
              <w14:ligatures w14:val="standardContextual"/>
            </w:rPr>
          </w:pPr>
          <w:hyperlink w:anchor="_Toc229801853" w:history="1">
            <w:r w:rsidRPr="005F6BB2">
              <w:rPr>
                <w:rStyle w:val="Hyperlink"/>
                <w:noProof/>
              </w:rPr>
              <w:t>Proposal Project Details</w:t>
            </w:r>
            <w:r>
              <w:rPr>
                <w:noProof/>
                <w:webHidden/>
              </w:rPr>
              <w:tab/>
            </w:r>
            <w:r>
              <w:rPr>
                <w:noProof/>
                <w:webHidden/>
              </w:rPr>
              <w:fldChar w:fldCharType="begin"/>
            </w:r>
            <w:r>
              <w:rPr>
                <w:noProof/>
                <w:webHidden/>
              </w:rPr>
              <w:instrText xml:space="preserve"> PAGEREF _Toc229801853 \h </w:instrText>
            </w:r>
            <w:r>
              <w:rPr>
                <w:noProof/>
                <w:webHidden/>
              </w:rPr>
            </w:r>
            <w:r>
              <w:rPr>
                <w:noProof/>
                <w:webHidden/>
              </w:rPr>
              <w:fldChar w:fldCharType="separate"/>
            </w:r>
            <w:r>
              <w:rPr>
                <w:noProof/>
                <w:webHidden/>
              </w:rPr>
              <w:t>3</w:t>
            </w:r>
            <w:r>
              <w:rPr>
                <w:noProof/>
                <w:webHidden/>
              </w:rPr>
              <w:fldChar w:fldCharType="end"/>
            </w:r>
          </w:hyperlink>
        </w:p>
        <w:p w14:paraId="68142B7B" w14:textId="6324CC17" w:rsidR="000C3C19" w:rsidRDefault="000C3C19">
          <w:pPr>
            <w:pStyle w:val="TOC2"/>
            <w:tabs>
              <w:tab w:val="right" w:leader="dot" w:pos="9346"/>
            </w:tabs>
            <w:rPr>
              <w:noProof/>
              <w:kern w:val="2"/>
              <w:szCs w:val="24"/>
              <w:lang w:eastAsia="en-NZ"/>
              <w14:ligatures w14:val="standardContextual"/>
            </w:rPr>
          </w:pPr>
          <w:hyperlink w:anchor="_Toc229801854" w:history="1">
            <w:r w:rsidRPr="005F6BB2">
              <w:rPr>
                <w:rStyle w:val="Hyperlink"/>
                <w:noProof/>
              </w:rPr>
              <w:t>Project Name</w:t>
            </w:r>
            <w:r>
              <w:rPr>
                <w:noProof/>
                <w:webHidden/>
              </w:rPr>
              <w:tab/>
            </w:r>
            <w:r>
              <w:rPr>
                <w:noProof/>
                <w:webHidden/>
              </w:rPr>
              <w:fldChar w:fldCharType="begin"/>
            </w:r>
            <w:r>
              <w:rPr>
                <w:noProof/>
                <w:webHidden/>
              </w:rPr>
              <w:instrText xml:space="preserve"> PAGEREF _Toc229801854 \h </w:instrText>
            </w:r>
            <w:r>
              <w:rPr>
                <w:noProof/>
                <w:webHidden/>
              </w:rPr>
            </w:r>
            <w:r>
              <w:rPr>
                <w:noProof/>
                <w:webHidden/>
              </w:rPr>
              <w:fldChar w:fldCharType="separate"/>
            </w:r>
            <w:r>
              <w:rPr>
                <w:noProof/>
                <w:webHidden/>
              </w:rPr>
              <w:t>3</w:t>
            </w:r>
            <w:r>
              <w:rPr>
                <w:noProof/>
                <w:webHidden/>
              </w:rPr>
              <w:fldChar w:fldCharType="end"/>
            </w:r>
          </w:hyperlink>
        </w:p>
        <w:p w14:paraId="68D4FB4D" w14:textId="13B0C1DB" w:rsidR="000C3C19" w:rsidRDefault="000C3C19">
          <w:pPr>
            <w:pStyle w:val="TOC2"/>
            <w:tabs>
              <w:tab w:val="right" w:leader="dot" w:pos="9346"/>
            </w:tabs>
            <w:rPr>
              <w:noProof/>
              <w:kern w:val="2"/>
              <w:szCs w:val="24"/>
              <w:lang w:eastAsia="en-NZ"/>
              <w14:ligatures w14:val="standardContextual"/>
            </w:rPr>
          </w:pPr>
          <w:hyperlink w:anchor="_Toc229801855" w:history="1">
            <w:r w:rsidRPr="005F6BB2">
              <w:rPr>
                <w:rStyle w:val="Hyperlink"/>
                <w:noProof/>
              </w:rPr>
              <w:t>Overview of Industry Client</w:t>
            </w:r>
            <w:r>
              <w:rPr>
                <w:noProof/>
                <w:webHidden/>
              </w:rPr>
              <w:tab/>
            </w:r>
            <w:r>
              <w:rPr>
                <w:noProof/>
                <w:webHidden/>
              </w:rPr>
              <w:fldChar w:fldCharType="begin"/>
            </w:r>
            <w:r>
              <w:rPr>
                <w:noProof/>
                <w:webHidden/>
              </w:rPr>
              <w:instrText xml:space="preserve"> PAGEREF _Toc229801855 \h </w:instrText>
            </w:r>
            <w:r>
              <w:rPr>
                <w:noProof/>
                <w:webHidden/>
              </w:rPr>
            </w:r>
            <w:r>
              <w:rPr>
                <w:noProof/>
                <w:webHidden/>
              </w:rPr>
              <w:fldChar w:fldCharType="separate"/>
            </w:r>
            <w:r>
              <w:rPr>
                <w:noProof/>
                <w:webHidden/>
              </w:rPr>
              <w:t>3</w:t>
            </w:r>
            <w:r>
              <w:rPr>
                <w:noProof/>
                <w:webHidden/>
              </w:rPr>
              <w:fldChar w:fldCharType="end"/>
            </w:r>
          </w:hyperlink>
        </w:p>
        <w:p w14:paraId="4DB9AF36" w14:textId="2E07970C" w:rsidR="000C3C19" w:rsidRDefault="000C3C19">
          <w:pPr>
            <w:pStyle w:val="TOC2"/>
            <w:tabs>
              <w:tab w:val="right" w:leader="dot" w:pos="9346"/>
            </w:tabs>
            <w:rPr>
              <w:noProof/>
              <w:kern w:val="2"/>
              <w:szCs w:val="24"/>
              <w:lang w:eastAsia="en-NZ"/>
              <w14:ligatures w14:val="standardContextual"/>
            </w:rPr>
          </w:pPr>
          <w:hyperlink w:anchor="_Toc229801856" w:history="1">
            <w:r w:rsidRPr="005F6BB2">
              <w:rPr>
                <w:rStyle w:val="Hyperlink"/>
                <w:noProof/>
              </w:rPr>
              <w:t>Project Background</w:t>
            </w:r>
            <w:r>
              <w:rPr>
                <w:noProof/>
                <w:webHidden/>
              </w:rPr>
              <w:tab/>
            </w:r>
            <w:r>
              <w:rPr>
                <w:noProof/>
                <w:webHidden/>
              </w:rPr>
              <w:fldChar w:fldCharType="begin"/>
            </w:r>
            <w:r>
              <w:rPr>
                <w:noProof/>
                <w:webHidden/>
              </w:rPr>
              <w:instrText xml:space="preserve"> PAGEREF _Toc229801856 \h </w:instrText>
            </w:r>
            <w:r>
              <w:rPr>
                <w:noProof/>
                <w:webHidden/>
              </w:rPr>
            </w:r>
            <w:r>
              <w:rPr>
                <w:noProof/>
                <w:webHidden/>
              </w:rPr>
              <w:fldChar w:fldCharType="separate"/>
            </w:r>
            <w:r>
              <w:rPr>
                <w:noProof/>
                <w:webHidden/>
              </w:rPr>
              <w:t>3</w:t>
            </w:r>
            <w:r>
              <w:rPr>
                <w:noProof/>
                <w:webHidden/>
              </w:rPr>
              <w:fldChar w:fldCharType="end"/>
            </w:r>
          </w:hyperlink>
        </w:p>
        <w:p w14:paraId="67837638" w14:textId="03A95122" w:rsidR="000C3C19" w:rsidRDefault="000C3C19">
          <w:pPr>
            <w:pStyle w:val="TOC1"/>
            <w:tabs>
              <w:tab w:val="right" w:leader="dot" w:pos="9346"/>
            </w:tabs>
            <w:rPr>
              <w:noProof/>
              <w:kern w:val="2"/>
              <w:szCs w:val="24"/>
              <w:lang w:eastAsia="en-NZ"/>
              <w14:ligatures w14:val="standardContextual"/>
            </w:rPr>
          </w:pPr>
          <w:hyperlink w:anchor="_Toc229801857" w:history="1">
            <w:r w:rsidRPr="005F6BB2">
              <w:rPr>
                <w:rStyle w:val="Hyperlink"/>
                <w:noProof/>
              </w:rPr>
              <w:t>Proposal Project Scope</w:t>
            </w:r>
            <w:r>
              <w:rPr>
                <w:noProof/>
                <w:webHidden/>
              </w:rPr>
              <w:tab/>
            </w:r>
            <w:r>
              <w:rPr>
                <w:noProof/>
                <w:webHidden/>
              </w:rPr>
              <w:fldChar w:fldCharType="begin"/>
            </w:r>
            <w:r>
              <w:rPr>
                <w:noProof/>
                <w:webHidden/>
              </w:rPr>
              <w:instrText xml:space="preserve"> PAGEREF _Toc229801857 \h </w:instrText>
            </w:r>
            <w:r>
              <w:rPr>
                <w:noProof/>
                <w:webHidden/>
              </w:rPr>
            </w:r>
            <w:r>
              <w:rPr>
                <w:noProof/>
                <w:webHidden/>
              </w:rPr>
              <w:fldChar w:fldCharType="separate"/>
            </w:r>
            <w:r>
              <w:rPr>
                <w:noProof/>
                <w:webHidden/>
              </w:rPr>
              <w:t>4</w:t>
            </w:r>
            <w:r>
              <w:rPr>
                <w:noProof/>
                <w:webHidden/>
              </w:rPr>
              <w:fldChar w:fldCharType="end"/>
            </w:r>
          </w:hyperlink>
        </w:p>
        <w:p w14:paraId="395B26C0" w14:textId="66155C94" w:rsidR="000C3C19" w:rsidRDefault="000C3C19">
          <w:pPr>
            <w:pStyle w:val="TOC2"/>
            <w:tabs>
              <w:tab w:val="right" w:leader="dot" w:pos="9346"/>
            </w:tabs>
            <w:rPr>
              <w:noProof/>
              <w:kern w:val="2"/>
              <w:szCs w:val="24"/>
              <w:lang w:eastAsia="en-NZ"/>
              <w14:ligatures w14:val="standardContextual"/>
            </w:rPr>
          </w:pPr>
          <w:hyperlink w:anchor="_Toc229801858" w:history="1">
            <w:r w:rsidRPr="005F6BB2">
              <w:rPr>
                <w:rStyle w:val="Hyperlink"/>
                <w:noProof/>
              </w:rPr>
              <w:t>Project Goal(s)</w:t>
            </w:r>
            <w:r>
              <w:rPr>
                <w:noProof/>
                <w:webHidden/>
              </w:rPr>
              <w:tab/>
            </w:r>
            <w:r>
              <w:rPr>
                <w:noProof/>
                <w:webHidden/>
              </w:rPr>
              <w:fldChar w:fldCharType="begin"/>
            </w:r>
            <w:r>
              <w:rPr>
                <w:noProof/>
                <w:webHidden/>
              </w:rPr>
              <w:instrText xml:space="preserve"> PAGEREF _Toc229801858 \h </w:instrText>
            </w:r>
            <w:r>
              <w:rPr>
                <w:noProof/>
                <w:webHidden/>
              </w:rPr>
            </w:r>
            <w:r>
              <w:rPr>
                <w:noProof/>
                <w:webHidden/>
              </w:rPr>
              <w:fldChar w:fldCharType="separate"/>
            </w:r>
            <w:r>
              <w:rPr>
                <w:noProof/>
                <w:webHidden/>
              </w:rPr>
              <w:t>4</w:t>
            </w:r>
            <w:r>
              <w:rPr>
                <w:noProof/>
                <w:webHidden/>
              </w:rPr>
              <w:fldChar w:fldCharType="end"/>
            </w:r>
          </w:hyperlink>
        </w:p>
        <w:p w14:paraId="78EA5682" w14:textId="3F0DD421" w:rsidR="000C3C19" w:rsidRDefault="000C3C19">
          <w:pPr>
            <w:pStyle w:val="TOC2"/>
            <w:tabs>
              <w:tab w:val="right" w:leader="dot" w:pos="9346"/>
            </w:tabs>
            <w:rPr>
              <w:noProof/>
              <w:kern w:val="2"/>
              <w:szCs w:val="24"/>
              <w:lang w:eastAsia="en-NZ"/>
              <w14:ligatures w14:val="standardContextual"/>
            </w:rPr>
          </w:pPr>
          <w:hyperlink w:anchor="_Toc229801859" w:history="1">
            <w:r w:rsidRPr="005F6BB2">
              <w:rPr>
                <w:rStyle w:val="Hyperlink"/>
                <w:noProof/>
              </w:rPr>
              <w:t>Benefits of Project</w:t>
            </w:r>
            <w:r>
              <w:rPr>
                <w:noProof/>
                <w:webHidden/>
              </w:rPr>
              <w:tab/>
            </w:r>
            <w:r>
              <w:rPr>
                <w:noProof/>
                <w:webHidden/>
              </w:rPr>
              <w:fldChar w:fldCharType="begin"/>
            </w:r>
            <w:r>
              <w:rPr>
                <w:noProof/>
                <w:webHidden/>
              </w:rPr>
              <w:instrText xml:space="preserve"> PAGEREF _Toc229801859 \h </w:instrText>
            </w:r>
            <w:r>
              <w:rPr>
                <w:noProof/>
                <w:webHidden/>
              </w:rPr>
            </w:r>
            <w:r>
              <w:rPr>
                <w:noProof/>
                <w:webHidden/>
              </w:rPr>
              <w:fldChar w:fldCharType="separate"/>
            </w:r>
            <w:r>
              <w:rPr>
                <w:noProof/>
                <w:webHidden/>
              </w:rPr>
              <w:t>4</w:t>
            </w:r>
            <w:r>
              <w:rPr>
                <w:noProof/>
                <w:webHidden/>
              </w:rPr>
              <w:fldChar w:fldCharType="end"/>
            </w:r>
          </w:hyperlink>
        </w:p>
        <w:p w14:paraId="5105B35C" w14:textId="76E2D82B" w:rsidR="000C3C19" w:rsidRDefault="000C3C19">
          <w:pPr>
            <w:pStyle w:val="TOC2"/>
            <w:tabs>
              <w:tab w:val="right" w:leader="dot" w:pos="9346"/>
            </w:tabs>
            <w:rPr>
              <w:noProof/>
              <w:kern w:val="2"/>
              <w:szCs w:val="24"/>
              <w:lang w:eastAsia="en-NZ"/>
              <w14:ligatures w14:val="standardContextual"/>
            </w:rPr>
          </w:pPr>
          <w:hyperlink w:anchor="_Toc229801860" w:history="1">
            <w:r w:rsidRPr="005F6BB2">
              <w:rPr>
                <w:rStyle w:val="Hyperlink"/>
                <w:noProof/>
              </w:rPr>
              <w:t>Project Requirements</w:t>
            </w:r>
            <w:r>
              <w:rPr>
                <w:noProof/>
                <w:webHidden/>
              </w:rPr>
              <w:tab/>
            </w:r>
            <w:r>
              <w:rPr>
                <w:noProof/>
                <w:webHidden/>
              </w:rPr>
              <w:fldChar w:fldCharType="begin"/>
            </w:r>
            <w:r>
              <w:rPr>
                <w:noProof/>
                <w:webHidden/>
              </w:rPr>
              <w:instrText xml:space="preserve"> PAGEREF _Toc229801860 \h </w:instrText>
            </w:r>
            <w:r>
              <w:rPr>
                <w:noProof/>
                <w:webHidden/>
              </w:rPr>
            </w:r>
            <w:r>
              <w:rPr>
                <w:noProof/>
                <w:webHidden/>
              </w:rPr>
              <w:fldChar w:fldCharType="separate"/>
            </w:r>
            <w:r>
              <w:rPr>
                <w:noProof/>
                <w:webHidden/>
              </w:rPr>
              <w:t>5</w:t>
            </w:r>
            <w:r>
              <w:rPr>
                <w:noProof/>
                <w:webHidden/>
              </w:rPr>
              <w:fldChar w:fldCharType="end"/>
            </w:r>
          </w:hyperlink>
        </w:p>
        <w:p w14:paraId="62BEAD42" w14:textId="4DB2D41B" w:rsidR="000C3C19" w:rsidRDefault="000C3C19">
          <w:pPr>
            <w:pStyle w:val="TOC2"/>
            <w:tabs>
              <w:tab w:val="right" w:leader="dot" w:pos="9346"/>
            </w:tabs>
            <w:rPr>
              <w:noProof/>
              <w:kern w:val="2"/>
              <w:szCs w:val="24"/>
              <w:lang w:eastAsia="en-NZ"/>
              <w14:ligatures w14:val="standardContextual"/>
            </w:rPr>
          </w:pPr>
          <w:hyperlink w:anchor="_Toc229801861" w:history="1">
            <w:r w:rsidRPr="005F6BB2">
              <w:rPr>
                <w:rStyle w:val="Hyperlink"/>
                <w:noProof/>
              </w:rPr>
              <w:t>User Stories</w:t>
            </w:r>
            <w:r>
              <w:rPr>
                <w:noProof/>
                <w:webHidden/>
              </w:rPr>
              <w:tab/>
            </w:r>
            <w:r>
              <w:rPr>
                <w:noProof/>
                <w:webHidden/>
              </w:rPr>
              <w:fldChar w:fldCharType="begin"/>
            </w:r>
            <w:r>
              <w:rPr>
                <w:noProof/>
                <w:webHidden/>
              </w:rPr>
              <w:instrText xml:space="preserve"> PAGEREF _Toc229801861 \h </w:instrText>
            </w:r>
            <w:r>
              <w:rPr>
                <w:noProof/>
                <w:webHidden/>
              </w:rPr>
            </w:r>
            <w:r>
              <w:rPr>
                <w:noProof/>
                <w:webHidden/>
              </w:rPr>
              <w:fldChar w:fldCharType="separate"/>
            </w:r>
            <w:r>
              <w:rPr>
                <w:noProof/>
                <w:webHidden/>
              </w:rPr>
              <w:t>5</w:t>
            </w:r>
            <w:r>
              <w:rPr>
                <w:noProof/>
                <w:webHidden/>
              </w:rPr>
              <w:fldChar w:fldCharType="end"/>
            </w:r>
          </w:hyperlink>
        </w:p>
        <w:p w14:paraId="480998D7" w14:textId="26C31083" w:rsidR="000C3C19" w:rsidRDefault="000C3C19">
          <w:pPr>
            <w:pStyle w:val="TOC2"/>
            <w:tabs>
              <w:tab w:val="right" w:leader="dot" w:pos="9346"/>
            </w:tabs>
            <w:rPr>
              <w:noProof/>
              <w:kern w:val="2"/>
              <w:szCs w:val="24"/>
              <w:lang w:eastAsia="en-NZ"/>
              <w14:ligatures w14:val="standardContextual"/>
            </w:rPr>
          </w:pPr>
          <w:hyperlink w:anchor="_Toc229801862" w:history="1">
            <w:r w:rsidRPr="005F6BB2">
              <w:rPr>
                <w:rStyle w:val="Hyperlink"/>
                <w:noProof/>
              </w:rPr>
              <w:t>Expected Deliverables</w:t>
            </w:r>
            <w:r>
              <w:rPr>
                <w:noProof/>
                <w:webHidden/>
              </w:rPr>
              <w:tab/>
            </w:r>
            <w:r>
              <w:rPr>
                <w:noProof/>
                <w:webHidden/>
              </w:rPr>
              <w:fldChar w:fldCharType="begin"/>
            </w:r>
            <w:r>
              <w:rPr>
                <w:noProof/>
                <w:webHidden/>
              </w:rPr>
              <w:instrText xml:space="preserve"> PAGEREF _Toc229801862 \h </w:instrText>
            </w:r>
            <w:r>
              <w:rPr>
                <w:noProof/>
                <w:webHidden/>
              </w:rPr>
            </w:r>
            <w:r>
              <w:rPr>
                <w:noProof/>
                <w:webHidden/>
              </w:rPr>
              <w:fldChar w:fldCharType="separate"/>
            </w:r>
            <w:r>
              <w:rPr>
                <w:noProof/>
                <w:webHidden/>
              </w:rPr>
              <w:t>6</w:t>
            </w:r>
            <w:r>
              <w:rPr>
                <w:noProof/>
                <w:webHidden/>
              </w:rPr>
              <w:fldChar w:fldCharType="end"/>
            </w:r>
          </w:hyperlink>
        </w:p>
        <w:p w14:paraId="33393E1B" w14:textId="27F025FC" w:rsidR="000C3C19" w:rsidRDefault="000C3C19">
          <w:pPr>
            <w:pStyle w:val="TOC1"/>
            <w:tabs>
              <w:tab w:val="right" w:leader="dot" w:pos="9346"/>
            </w:tabs>
            <w:rPr>
              <w:noProof/>
              <w:kern w:val="2"/>
              <w:szCs w:val="24"/>
              <w:lang w:eastAsia="en-NZ"/>
              <w14:ligatures w14:val="standardContextual"/>
            </w:rPr>
          </w:pPr>
          <w:hyperlink w:anchor="_Toc229801863" w:history="1">
            <w:r w:rsidRPr="005F6BB2">
              <w:rPr>
                <w:rStyle w:val="Hyperlink"/>
                <w:noProof/>
              </w:rPr>
              <w:t>Proposal Stakeholder Management</w:t>
            </w:r>
            <w:r>
              <w:rPr>
                <w:noProof/>
                <w:webHidden/>
              </w:rPr>
              <w:tab/>
            </w:r>
            <w:r>
              <w:rPr>
                <w:noProof/>
                <w:webHidden/>
              </w:rPr>
              <w:fldChar w:fldCharType="begin"/>
            </w:r>
            <w:r>
              <w:rPr>
                <w:noProof/>
                <w:webHidden/>
              </w:rPr>
              <w:instrText xml:space="preserve"> PAGEREF _Toc229801863 \h </w:instrText>
            </w:r>
            <w:r>
              <w:rPr>
                <w:noProof/>
                <w:webHidden/>
              </w:rPr>
            </w:r>
            <w:r>
              <w:rPr>
                <w:noProof/>
                <w:webHidden/>
              </w:rPr>
              <w:fldChar w:fldCharType="separate"/>
            </w:r>
            <w:r>
              <w:rPr>
                <w:noProof/>
                <w:webHidden/>
              </w:rPr>
              <w:t>7</w:t>
            </w:r>
            <w:r>
              <w:rPr>
                <w:noProof/>
                <w:webHidden/>
              </w:rPr>
              <w:fldChar w:fldCharType="end"/>
            </w:r>
          </w:hyperlink>
        </w:p>
        <w:p w14:paraId="36106F05" w14:textId="3C2A3D02" w:rsidR="000C3C19" w:rsidRDefault="000C3C19">
          <w:pPr>
            <w:pStyle w:val="TOC2"/>
            <w:tabs>
              <w:tab w:val="right" w:leader="dot" w:pos="9346"/>
            </w:tabs>
            <w:rPr>
              <w:noProof/>
              <w:kern w:val="2"/>
              <w:szCs w:val="24"/>
              <w:lang w:eastAsia="en-NZ"/>
              <w14:ligatures w14:val="standardContextual"/>
            </w:rPr>
          </w:pPr>
          <w:hyperlink w:anchor="_Toc229801864" w:history="1">
            <w:r w:rsidRPr="005F6BB2">
              <w:rPr>
                <w:rStyle w:val="Hyperlink"/>
                <w:noProof/>
              </w:rPr>
              <w:t>Project Hierarchy</w:t>
            </w:r>
            <w:r>
              <w:rPr>
                <w:noProof/>
                <w:webHidden/>
              </w:rPr>
              <w:tab/>
            </w:r>
            <w:r>
              <w:rPr>
                <w:noProof/>
                <w:webHidden/>
              </w:rPr>
              <w:fldChar w:fldCharType="begin"/>
            </w:r>
            <w:r>
              <w:rPr>
                <w:noProof/>
                <w:webHidden/>
              </w:rPr>
              <w:instrText xml:space="preserve"> PAGEREF _Toc229801864 \h </w:instrText>
            </w:r>
            <w:r>
              <w:rPr>
                <w:noProof/>
                <w:webHidden/>
              </w:rPr>
            </w:r>
            <w:r>
              <w:rPr>
                <w:noProof/>
                <w:webHidden/>
              </w:rPr>
              <w:fldChar w:fldCharType="separate"/>
            </w:r>
            <w:r>
              <w:rPr>
                <w:noProof/>
                <w:webHidden/>
              </w:rPr>
              <w:t>7</w:t>
            </w:r>
            <w:r>
              <w:rPr>
                <w:noProof/>
                <w:webHidden/>
              </w:rPr>
              <w:fldChar w:fldCharType="end"/>
            </w:r>
          </w:hyperlink>
        </w:p>
        <w:p w14:paraId="2F7FEB28" w14:textId="4F98582D" w:rsidR="000C3C19" w:rsidRDefault="000C3C19">
          <w:pPr>
            <w:pStyle w:val="TOC2"/>
            <w:tabs>
              <w:tab w:val="right" w:leader="dot" w:pos="9346"/>
            </w:tabs>
            <w:rPr>
              <w:noProof/>
              <w:kern w:val="2"/>
              <w:szCs w:val="24"/>
              <w:lang w:eastAsia="en-NZ"/>
              <w14:ligatures w14:val="standardContextual"/>
            </w:rPr>
          </w:pPr>
          <w:hyperlink w:anchor="_Toc229801865" w:history="1">
            <w:r w:rsidRPr="005F6BB2">
              <w:rPr>
                <w:rStyle w:val="Hyperlink"/>
                <w:noProof/>
              </w:rPr>
              <w:t>Reporting and Meetings</w:t>
            </w:r>
            <w:r>
              <w:rPr>
                <w:noProof/>
                <w:webHidden/>
              </w:rPr>
              <w:tab/>
            </w:r>
            <w:r>
              <w:rPr>
                <w:noProof/>
                <w:webHidden/>
              </w:rPr>
              <w:fldChar w:fldCharType="begin"/>
            </w:r>
            <w:r>
              <w:rPr>
                <w:noProof/>
                <w:webHidden/>
              </w:rPr>
              <w:instrText xml:space="preserve"> PAGEREF _Toc229801865 \h </w:instrText>
            </w:r>
            <w:r>
              <w:rPr>
                <w:noProof/>
                <w:webHidden/>
              </w:rPr>
            </w:r>
            <w:r>
              <w:rPr>
                <w:noProof/>
                <w:webHidden/>
              </w:rPr>
              <w:fldChar w:fldCharType="separate"/>
            </w:r>
            <w:r>
              <w:rPr>
                <w:noProof/>
                <w:webHidden/>
              </w:rPr>
              <w:t>8</w:t>
            </w:r>
            <w:r>
              <w:rPr>
                <w:noProof/>
                <w:webHidden/>
              </w:rPr>
              <w:fldChar w:fldCharType="end"/>
            </w:r>
          </w:hyperlink>
        </w:p>
        <w:p w14:paraId="596D3D4A" w14:textId="7CDDEA7F" w:rsidR="000C3C19" w:rsidRDefault="000C3C19">
          <w:pPr>
            <w:pStyle w:val="TOC1"/>
            <w:tabs>
              <w:tab w:val="right" w:leader="dot" w:pos="9346"/>
            </w:tabs>
            <w:rPr>
              <w:noProof/>
              <w:kern w:val="2"/>
              <w:szCs w:val="24"/>
              <w:lang w:eastAsia="en-NZ"/>
              <w14:ligatures w14:val="standardContextual"/>
            </w:rPr>
          </w:pPr>
          <w:hyperlink w:anchor="_Toc229801866" w:history="1">
            <w:r w:rsidRPr="005F6BB2">
              <w:rPr>
                <w:rStyle w:val="Hyperlink"/>
                <w:noProof/>
              </w:rPr>
              <w:t>Proposal Student Skills</w:t>
            </w:r>
            <w:r>
              <w:rPr>
                <w:noProof/>
                <w:webHidden/>
              </w:rPr>
              <w:tab/>
            </w:r>
            <w:r>
              <w:rPr>
                <w:noProof/>
                <w:webHidden/>
              </w:rPr>
              <w:fldChar w:fldCharType="begin"/>
            </w:r>
            <w:r>
              <w:rPr>
                <w:noProof/>
                <w:webHidden/>
              </w:rPr>
              <w:instrText xml:space="preserve"> PAGEREF _Toc229801866 \h </w:instrText>
            </w:r>
            <w:r>
              <w:rPr>
                <w:noProof/>
                <w:webHidden/>
              </w:rPr>
            </w:r>
            <w:r>
              <w:rPr>
                <w:noProof/>
                <w:webHidden/>
              </w:rPr>
              <w:fldChar w:fldCharType="separate"/>
            </w:r>
            <w:r>
              <w:rPr>
                <w:noProof/>
                <w:webHidden/>
              </w:rPr>
              <w:t>9</w:t>
            </w:r>
            <w:r>
              <w:rPr>
                <w:noProof/>
                <w:webHidden/>
              </w:rPr>
              <w:fldChar w:fldCharType="end"/>
            </w:r>
          </w:hyperlink>
        </w:p>
        <w:p w14:paraId="4ED51EF7" w14:textId="2E66EC48" w:rsidR="000C3C19" w:rsidRDefault="000C3C19">
          <w:pPr>
            <w:pStyle w:val="TOC2"/>
            <w:tabs>
              <w:tab w:val="right" w:leader="dot" w:pos="9346"/>
            </w:tabs>
            <w:rPr>
              <w:noProof/>
              <w:kern w:val="2"/>
              <w:szCs w:val="24"/>
              <w:lang w:eastAsia="en-NZ"/>
              <w14:ligatures w14:val="standardContextual"/>
            </w:rPr>
          </w:pPr>
          <w:hyperlink w:anchor="_Toc229801867" w:history="1">
            <w:r w:rsidRPr="005F6BB2">
              <w:rPr>
                <w:rStyle w:val="Hyperlink"/>
                <w:noProof/>
              </w:rPr>
              <w:t>General Skills Required</w:t>
            </w:r>
            <w:r>
              <w:rPr>
                <w:noProof/>
                <w:webHidden/>
              </w:rPr>
              <w:tab/>
            </w:r>
            <w:r>
              <w:rPr>
                <w:noProof/>
                <w:webHidden/>
              </w:rPr>
              <w:fldChar w:fldCharType="begin"/>
            </w:r>
            <w:r>
              <w:rPr>
                <w:noProof/>
                <w:webHidden/>
              </w:rPr>
              <w:instrText xml:space="preserve"> PAGEREF _Toc229801867 \h </w:instrText>
            </w:r>
            <w:r>
              <w:rPr>
                <w:noProof/>
                <w:webHidden/>
              </w:rPr>
            </w:r>
            <w:r>
              <w:rPr>
                <w:noProof/>
                <w:webHidden/>
              </w:rPr>
              <w:fldChar w:fldCharType="separate"/>
            </w:r>
            <w:r>
              <w:rPr>
                <w:noProof/>
                <w:webHidden/>
              </w:rPr>
              <w:t>9</w:t>
            </w:r>
            <w:r>
              <w:rPr>
                <w:noProof/>
                <w:webHidden/>
              </w:rPr>
              <w:fldChar w:fldCharType="end"/>
            </w:r>
          </w:hyperlink>
        </w:p>
        <w:p w14:paraId="6111D6D3" w14:textId="73F82BF4" w:rsidR="000C3C19" w:rsidRDefault="000C3C19">
          <w:pPr>
            <w:pStyle w:val="TOC2"/>
            <w:tabs>
              <w:tab w:val="right" w:leader="dot" w:pos="9346"/>
            </w:tabs>
            <w:rPr>
              <w:noProof/>
              <w:kern w:val="2"/>
              <w:szCs w:val="24"/>
              <w:lang w:eastAsia="en-NZ"/>
              <w14:ligatures w14:val="standardContextual"/>
            </w:rPr>
          </w:pPr>
          <w:hyperlink w:anchor="_Toc229801868" w:history="1">
            <w:r w:rsidRPr="005F6BB2">
              <w:rPr>
                <w:rStyle w:val="Hyperlink"/>
                <w:noProof/>
              </w:rPr>
              <w:t>ICT Specific Skills Required</w:t>
            </w:r>
            <w:r>
              <w:rPr>
                <w:noProof/>
                <w:webHidden/>
              </w:rPr>
              <w:tab/>
            </w:r>
            <w:r>
              <w:rPr>
                <w:noProof/>
                <w:webHidden/>
              </w:rPr>
              <w:fldChar w:fldCharType="begin"/>
            </w:r>
            <w:r>
              <w:rPr>
                <w:noProof/>
                <w:webHidden/>
              </w:rPr>
              <w:instrText xml:space="preserve"> PAGEREF _Toc229801868 \h </w:instrText>
            </w:r>
            <w:r>
              <w:rPr>
                <w:noProof/>
                <w:webHidden/>
              </w:rPr>
            </w:r>
            <w:r>
              <w:rPr>
                <w:noProof/>
                <w:webHidden/>
              </w:rPr>
              <w:fldChar w:fldCharType="separate"/>
            </w:r>
            <w:r>
              <w:rPr>
                <w:noProof/>
                <w:webHidden/>
              </w:rPr>
              <w:t>9</w:t>
            </w:r>
            <w:r>
              <w:rPr>
                <w:noProof/>
                <w:webHidden/>
              </w:rPr>
              <w:fldChar w:fldCharType="end"/>
            </w:r>
          </w:hyperlink>
        </w:p>
        <w:p w14:paraId="046B487A" w14:textId="2F6CC291" w:rsidR="000C3C19" w:rsidRDefault="000C3C19">
          <w:pPr>
            <w:pStyle w:val="TOC2"/>
            <w:tabs>
              <w:tab w:val="right" w:leader="dot" w:pos="9346"/>
            </w:tabs>
            <w:rPr>
              <w:noProof/>
              <w:kern w:val="2"/>
              <w:szCs w:val="24"/>
              <w:lang w:eastAsia="en-NZ"/>
              <w14:ligatures w14:val="standardContextual"/>
            </w:rPr>
          </w:pPr>
          <w:hyperlink w:anchor="_Toc229801869" w:history="1">
            <w:r w:rsidRPr="005F6BB2">
              <w:rPr>
                <w:rStyle w:val="Hyperlink"/>
                <w:noProof/>
              </w:rPr>
              <w:t>Skills from Relevant L6 and L7 Courses</w:t>
            </w:r>
            <w:r>
              <w:rPr>
                <w:noProof/>
                <w:webHidden/>
              </w:rPr>
              <w:tab/>
            </w:r>
            <w:r>
              <w:rPr>
                <w:noProof/>
                <w:webHidden/>
              </w:rPr>
              <w:fldChar w:fldCharType="begin"/>
            </w:r>
            <w:r>
              <w:rPr>
                <w:noProof/>
                <w:webHidden/>
              </w:rPr>
              <w:instrText xml:space="preserve"> PAGEREF _Toc229801869 \h </w:instrText>
            </w:r>
            <w:r>
              <w:rPr>
                <w:noProof/>
                <w:webHidden/>
              </w:rPr>
            </w:r>
            <w:r>
              <w:rPr>
                <w:noProof/>
                <w:webHidden/>
              </w:rPr>
              <w:fldChar w:fldCharType="separate"/>
            </w:r>
            <w:r>
              <w:rPr>
                <w:noProof/>
                <w:webHidden/>
              </w:rPr>
              <w:t>10</w:t>
            </w:r>
            <w:r>
              <w:rPr>
                <w:noProof/>
                <w:webHidden/>
              </w:rPr>
              <w:fldChar w:fldCharType="end"/>
            </w:r>
          </w:hyperlink>
        </w:p>
        <w:p w14:paraId="22C83269" w14:textId="5ECDC98C" w:rsidR="000C3C19" w:rsidRDefault="000C3C19">
          <w:pPr>
            <w:pStyle w:val="TOC2"/>
            <w:tabs>
              <w:tab w:val="right" w:leader="dot" w:pos="9346"/>
            </w:tabs>
            <w:rPr>
              <w:noProof/>
              <w:kern w:val="2"/>
              <w:szCs w:val="24"/>
              <w:lang w:eastAsia="en-NZ"/>
              <w14:ligatures w14:val="standardContextual"/>
            </w:rPr>
          </w:pPr>
          <w:hyperlink w:anchor="_Toc229801870" w:history="1">
            <w:r w:rsidRPr="005F6BB2">
              <w:rPr>
                <w:rStyle w:val="Hyperlink"/>
                <w:noProof/>
              </w:rPr>
              <w:t>Approach to Learning New Skills</w:t>
            </w:r>
            <w:r>
              <w:rPr>
                <w:noProof/>
                <w:webHidden/>
              </w:rPr>
              <w:tab/>
            </w:r>
            <w:r>
              <w:rPr>
                <w:noProof/>
                <w:webHidden/>
              </w:rPr>
              <w:fldChar w:fldCharType="begin"/>
            </w:r>
            <w:r>
              <w:rPr>
                <w:noProof/>
                <w:webHidden/>
              </w:rPr>
              <w:instrText xml:space="preserve"> PAGEREF _Toc229801870 \h </w:instrText>
            </w:r>
            <w:r>
              <w:rPr>
                <w:noProof/>
                <w:webHidden/>
              </w:rPr>
            </w:r>
            <w:r>
              <w:rPr>
                <w:noProof/>
                <w:webHidden/>
              </w:rPr>
              <w:fldChar w:fldCharType="separate"/>
            </w:r>
            <w:r>
              <w:rPr>
                <w:noProof/>
                <w:webHidden/>
              </w:rPr>
              <w:t>10</w:t>
            </w:r>
            <w:r>
              <w:rPr>
                <w:noProof/>
                <w:webHidden/>
              </w:rPr>
              <w:fldChar w:fldCharType="end"/>
            </w:r>
          </w:hyperlink>
        </w:p>
        <w:p w14:paraId="7542A18F" w14:textId="4F8B3D94" w:rsidR="000C3C19" w:rsidRDefault="000C3C19">
          <w:pPr>
            <w:pStyle w:val="TOC1"/>
            <w:tabs>
              <w:tab w:val="right" w:leader="dot" w:pos="9346"/>
            </w:tabs>
            <w:rPr>
              <w:noProof/>
              <w:kern w:val="2"/>
              <w:szCs w:val="24"/>
              <w:lang w:eastAsia="en-NZ"/>
              <w14:ligatures w14:val="standardContextual"/>
            </w:rPr>
          </w:pPr>
          <w:hyperlink w:anchor="_Toc229801871" w:history="1">
            <w:r w:rsidRPr="005F6BB2">
              <w:rPr>
                <w:rStyle w:val="Hyperlink"/>
                <w:noProof/>
              </w:rPr>
              <w:t>Proposal Project Plan – High Level</w:t>
            </w:r>
            <w:r>
              <w:rPr>
                <w:noProof/>
                <w:webHidden/>
              </w:rPr>
              <w:tab/>
            </w:r>
            <w:r>
              <w:rPr>
                <w:noProof/>
                <w:webHidden/>
              </w:rPr>
              <w:fldChar w:fldCharType="begin"/>
            </w:r>
            <w:r>
              <w:rPr>
                <w:noProof/>
                <w:webHidden/>
              </w:rPr>
              <w:instrText xml:space="preserve"> PAGEREF _Toc229801871 \h </w:instrText>
            </w:r>
            <w:r>
              <w:rPr>
                <w:noProof/>
                <w:webHidden/>
              </w:rPr>
            </w:r>
            <w:r>
              <w:rPr>
                <w:noProof/>
                <w:webHidden/>
              </w:rPr>
              <w:fldChar w:fldCharType="separate"/>
            </w:r>
            <w:r>
              <w:rPr>
                <w:noProof/>
                <w:webHidden/>
              </w:rPr>
              <w:t>11</w:t>
            </w:r>
            <w:r>
              <w:rPr>
                <w:noProof/>
                <w:webHidden/>
              </w:rPr>
              <w:fldChar w:fldCharType="end"/>
            </w:r>
          </w:hyperlink>
        </w:p>
        <w:p w14:paraId="183CECBA" w14:textId="6E79EE03" w:rsidR="000C3C19" w:rsidRDefault="000C3C19">
          <w:pPr>
            <w:pStyle w:val="TOC2"/>
            <w:tabs>
              <w:tab w:val="right" w:leader="dot" w:pos="9346"/>
            </w:tabs>
            <w:rPr>
              <w:noProof/>
              <w:kern w:val="2"/>
              <w:szCs w:val="24"/>
              <w:lang w:eastAsia="en-NZ"/>
              <w14:ligatures w14:val="standardContextual"/>
            </w:rPr>
          </w:pPr>
          <w:hyperlink w:anchor="_Toc229801872" w:history="1">
            <w:r w:rsidRPr="005F6BB2">
              <w:rPr>
                <w:rStyle w:val="Hyperlink"/>
                <w:noProof/>
              </w:rPr>
              <w:t>Phases</w:t>
            </w:r>
            <w:r>
              <w:rPr>
                <w:noProof/>
                <w:webHidden/>
              </w:rPr>
              <w:tab/>
            </w:r>
            <w:r>
              <w:rPr>
                <w:noProof/>
                <w:webHidden/>
              </w:rPr>
              <w:fldChar w:fldCharType="begin"/>
            </w:r>
            <w:r>
              <w:rPr>
                <w:noProof/>
                <w:webHidden/>
              </w:rPr>
              <w:instrText xml:space="preserve"> PAGEREF _Toc229801872 \h </w:instrText>
            </w:r>
            <w:r>
              <w:rPr>
                <w:noProof/>
                <w:webHidden/>
              </w:rPr>
            </w:r>
            <w:r>
              <w:rPr>
                <w:noProof/>
                <w:webHidden/>
              </w:rPr>
              <w:fldChar w:fldCharType="separate"/>
            </w:r>
            <w:r>
              <w:rPr>
                <w:noProof/>
                <w:webHidden/>
              </w:rPr>
              <w:t>11</w:t>
            </w:r>
            <w:r>
              <w:rPr>
                <w:noProof/>
                <w:webHidden/>
              </w:rPr>
              <w:fldChar w:fldCharType="end"/>
            </w:r>
          </w:hyperlink>
        </w:p>
        <w:p w14:paraId="7452661F" w14:textId="3EF81C9A" w:rsidR="000C3C19" w:rsidRDefault="000C3C19">
          <w:pPr>
            <w:pStyle w:val="TOC2"/>
            <w:tabs>
              <w:tab w:val="right" w:leader="dot" w:pos="9346"/>
            </w:tabs>
            <w:rPr>
              <w:noProof/>
              <w:kern w:val="2"/>
              <w:szCs w:val="24"/>
              <w:lang w:eastAsia="en-NZ"/>
              <w14:ligatures w14:val="standardContextual"/>
            </w:rPr>
          </w:pPr>
          <w:hyperlink w:anchor="_Toc229801873" w:history="1">
            <w:r w:rsidRPr="005F6BB2">
              <w:rPr>
                <w:rStyle w:val="Hyperlink"/>
                <w:noProof/>
              </w:rPr>
              <w:t>Timetable</w:t>
            </w:r>
            <w:r>
              <w:rPr>
                <w:noProof/>
                <w:webHidden/>
              </w:rPr>
              <w:tab/>
            </w:r>
            <w:r>
              <w:rPr>
                <w:noProof/>
                <w:webHidden/>
              </w:rPr>
              <w:fldChar w:fldCharType="begin"/>
            </w:r>
            <w:r>
              <w:rPr>
                <w:noProof/>
                <w:webHidden/>
              </w:rPr>
              <w:instrText xml:space="preserve"> PAGEREF _Toc229801873 \h </w:instrText>
            </w:r>
            <w:r>
              <w:rPr>
                <w:noProof/>
                <w:webHidden/>
              </w:rPr>
            </w:r>
            <w:r>
              <w:rPr>
                <w:noProof/>
                <w:webHidden/>
              </w:rPr>
              <w:fldChar w:fldCharType="separate"/>
            </w:r>
            <w:r>
              <w:rPr>
                <w:noProof/>
                <w:webHidden/>
              </w:rPr>
              <w:t>12</w:t>
            </w:r>
            <w:r>
              <w:rPr>
                <w:noProof/>
                <w:webHidden/>
              </w:rPr>
              <w:fldChar w:fldCharType="end"/>
            </w:r>
          </w:hyperlink>
        </w:p>
        <w:p w14:paraId="1824A934" w14:textId="4D4D6C49" w:rsidR="000C3C19" w:rsidRDefault="000C3C19">
          <w:pPr>
            <w:pStyle w:val="TOC2"/>
            <w:tabs>
              <w:tab w:val="right" w:leader="dot" w:pos="9346"/>
            </w:tabs>
            <w:rPr>
              <w:noProof/>
              <w:kern w:val="2"/>
              <w:szCs w:val="24"/>
              <w:lang w:eastAsia="en-NZ"/>
              <w14:ligatures w14:val="standardContextual"/>
            </w:rPr>
          </w:pPr>
          <w:hyperlink w:anchor="_Toc229801874" w:history="1">
            <w:r w:rsidRPr="005F6BB2">
              <w:rPr>
                <w:rStyle w:val="Hyperlink"/>
                <w:noProof/>
              </w:rPr>
              <w:t>Burndown Charts</w:t>
            </w:r>
            <w:r>
              <w:rPr>
                <w:noProof/>
                <w:webHidden/>
              </w:rPr>
              <w:tab/>
            </w:r>
            <w:r>
              <w:rPr>
                <w:noProof/>
                <w:webHidden/>
              </w:rPr>
              <w:fldChar w:fldCharType="begin"/>
            </w:r>
            <w:r>
              <w:rPr>
                <w:noProof/>
                <w:webHidden/>
              </w:rPr>
              <w:instrText xml:space="preserve"> PAGEREF _Toc229801874 \h </w:instrText>
            </w:r>
            <w:r>
              <w:rPr>
                <w:noProof/>
                <w:webHidden/>
              </w:rPr>
            </w:r>
            <w:r>
              <w:rPr>
                <w:noProof/>
                <w:webHidden/>
              </w:rPr>
              <w:fldChar w:fldCharType="separate"/>
            </w:r>
            <w:r>
              <w:rPr>
                <w:noProof/>
                <w:webHidden/>
              </w:rPr>
              <w:t>14</w:t>
            </w:r>
            <w:r>
              <w:rPr>
                <w:noProof/>
                <w:webHidden/>
              </w:rPr>
              <w:fldChar w:fldCharType="end"/>
            </w:r>
          </w:hyperlink>
        </w:p>
        <w:p w14:paraId="517BDFC5" w14:textId="6BEFCA2F" w:rsidR="000C3C19" w:rsidRDefault="000C3C19">
          <w:pPr>
            <w:pStyle w:val="TOC2"/>
            <w:tabs>
              <w:tab w:val="right" w:leader="dot" w:pos="9346"/>
            </w:tabs>
            <w:rPr>
              <w:noProof/>
              <w:kern w:val="2"/>
              <w:szCs w:val="24"/>
              <w:lang w:eastAsia="en-NZ"/>
              <w14:ligatures w14:val="standardContextual"/>
            </w:rPr>
          </w:pPr>
          <w:hyperlink w:anchor="_Toc229801875" w:history="1">
            <w:r w:rsidRPr="005F6BB2">
              <w:rPr>
                <w:rStyle w:val="Hyperlink"/>
                <w:noProof/>
              </w:rPr>
              <w:t>Resources/Access Required</w:t>
            </w:r>
            <w:r>
              <w:rPr>
                <w:noProof/>
                <w:webHidden/>
              </w:rPr>
              <w:tab/>
            </w:r>
            <w:r>
              <w:rPr>
                <w:noProof/>
                <w:webHidden/>
              </w:rPr>
              <w:fldChar w:fldCharType="begin"/>
            </w:r>
            <w:r>
              <w:rPr>
                <w:noProof/>
                <w:webHidden/>
              </w:rPr>
              <w:instrText xml:space="preserve"> PAGEREF _Toc229801875 \h </w:instrText>
            </w:r>
            <w:r>
              <w:rPr>
                <w:noProof/>
                <w:webHidden/>
              </w:rPr>
            </w:r>
            <w:r>
              <w:rPr>
                <w:noProof/>
                <w:webHidden/>
              </w:rPr>
              <w:fldChar w:fldCharType="separate"/>
            </w:r>
            <w:r>
              <w:rPr>
                <w:noProof/>
                <w:webHidden/>
              </w:rPr>
              <w:t>16</w:t>
            </w:r>
            <w:r>
              <w:rPr>
                <w:noProof/>
                <w:webHidden/>
              </w:rPr>
              <w:fldChar w:fldCharType="end"/>
            </w:r>
          </w:hyperlink>
        </w:p>
        <w:p w14:paraId="18446508" w14:textId="64781BDB" w:rsidR="000C3C19" w:rsidRDefault="000C3C19">
          <w:pPr>
            <w:pStyle w:val="TOC2"/>
            <w:tabs>
              <w:tab w:val="right" w:leader="dot" w:pos="9346"/>
            </w:tabs>
            <w:rPr>
              <w:noProof/>
              <w:kern w:val="2"/>
              <w:szCs w:val="24"/>
              <w:lang w:eastAsia="en-NZ"/>
              <w14:ligatures w14:val="standardContextual"/>
            </w:rPr>
          </w:pPr>
          <w:hyperlink w:anchor="_Toc229801876" w:history="1">
            <w:r w:rsidRPr="005F6BB2">
              <w:rPr>
                <w:rStyle w:val="Hyperlink"/>
                <w:noProof/>
              </w:rPr>
              <w:t>Detailed Project Plan</w:t>
            </w:r>
            <w:r>
              <w:rPr>
                <w:noProof/>
                <w:webHidden/>
              </w:rPr>
              <w:tab/>
            </w:r>
            <w:r>
              <w:rPr>
                <w:noProof/>
                <w:webHidden/>
              </w:rPr>
              <w:fldChar w:fldCharType="begin"/>
            </w:r>
            <w:r>
              <w:rPr>
                <w:noProof/>
                <w:webHidden/>
              </w:rPr>
              <w:instrText xml:space="preserve"> PAGEREF _Toc229801876 \h </w:instrText>
            </w:r>
            <w:r>
              <w:rPr>
                <w:noProof/>
                <w:webHidden/>
              </w:rPr>
            </w:r>
            <w:r>
              <w:rPr>
                <w:noProof/>
                <w:webHidden/>
              </w:rPr>
              <w:fldChar w:fldCharType="separate"/>
            </w:r>
            <w:r>
              <w:rPr>
                <w:noProof/>
                <w:webHidden/>
              </w:rPr>
              <w:t>16</w:t>
            </w:r>
            <w:r>
              <w:rPr>
                <w:noProof/>
                <w:webHidden/>
              </w:rPr>
              <w:fldChar w:fldCharType="end"/>
            </w:r>
          </w:hyperlink>
        </w:p>
        <w:p w14:paraId="12E49CEE" w14:textId="794DDED0" w:rsidR="000C3C19" w:rsidRDefault="000C3C19">
          <w:pPr>
            <w:pStyle w:val="TOC1"/>
            <w:tabs>
              <w:tab w:val="right" w:leader="dot" w:pos="9346"/>
            </w:tabs>
            <w:rPr>
              <w:noProof/>
              <w:kern w:val="2"/>
              <w:szCs w:val="24"/>
              <w:lang w:eastAsia="en-NZ"/>
              <w14:ligatures w14:val="standardContextual"/>
            </w:rPr>
          </w:pPr>
          <w:hyperlink w:anchor="_Toc229801877" w:history="1">
            <w:r w:rsidRPr="005F6BB2">
              <w:rPr>
                <w:rStyle w:val="Hyperlink"/>
                <w:noProof/>
              </w:rPr>
              <w:t>Proposal Risk Management</w:t>
            </w:r>
            <w:r>
              <w:rPr>
                <w:noProof/>
                <w:webHidden/>
              </w:rPr>
              <w:tab/>
            </w:r>
            <w:r>
              <w:rPr>
                <w:noProof/>
                <w:webHidden/>
              </w:rPr>
              <w:fldChar w:fldCharType="begin"/>
            </w:r>
            <w:r>
              <w:rPr>
                <w:noProof/>
                <w:webHidden/>
              </w:rPr>
              <w:instrText xml:space="preserve"> PAGEREF _Toc229801877 \h </w:instrText>
            </w:r>
            <w:r>
              <w:rPr>
                <w:noProof/>
                <w:webHidden/>
              </w:rPr>
            </w:r>
            <w:r>
              <w:rPr>
                <w:noProof/>
                <w:webHidden/>
              </w:rPr>
              <w:fldChar w:fldCharType="separate"/>
            </w:r>
            <w:r>
              <w:rPr>
                <w:noProof/>
                <w:webHidden/>
              </w:rPr>
              <w:t>17</w:t>
            </w:r>
            <w:r>
              <w:rPr>
                <w:noProof/>
                <w:webHidden/>
              </w:rPr>
              <w:fldChar w:fldCharType="end"/>
            </w:r>
          </w:hyperlink>
        </w:p>
        <w:p w14:paraId="676512B4" w14:textId="64CC6785" w:rsidR="000C3C19" w:rsidRDefault="000C3C19">
          <w:pPr>
            <w:pStyle w:val="TOC2"/>
            <w:tabs>
              <w:tab w:val="right" w:leader="dot" w:pos="9346"/>
            </w:tabs>
            <w:rPr>
              <w:noProof/>
              <w:kern w:val="2"/>
              <w:szCs w:val="24"/>
              <w:lang w:eastAsia="en-NZ"/>
              <w14:ligatures w14:val="standardContextual"/>
            </w:rPr>
          </w:pPr>
          <w:hyperlink w:anchor="_Toc229801878" w:history="1">
            <w:r w:rsidRPr="005F6BB2">
              <w:rPr>
                <w:rStyle w:val="Hyperlink"/>
                <w:noProof/>
              </w:rPr>
              <w:t>Approach</w:t>
            </w:r>
            <w:r>
              <w:rPr>
                <w:noProof/>
                <w:webHidden/>
              </w:rPr>
              <w:tab/>
            </w:r>
            <w:r>
              <w:rPr>
                <w:noProof/>
                <w:webHidden/>
              </w:rPr>
              <w:fldChar w:fldCharType="begin"/>
            </w:r>
            <w:r>
              <w:rPr>
                <w:noProof/>
                <w:webHidden/>
              </w:rPr>
              <w:instrText xml:space="preserve"> PAGEREF _Toc229801878 \h </w:instrText>
            </w:r>
            <w:r>
              <w:rPr>
                <w:noProof/>
                <w:webHidden/>
              </w:rPr>
            </w:r>
            <w:r>
              <w:rPr>
                <w:noProof/>
                <w:webHidden/>
              </w:rPr>
              <w:fldChar w:fldCharType="separate"/>
            </w:r>
            <w:r>
              <w:rPr>
                <w:noProof/>
                <w:webHidden/>
              </w:rPr>
              <w:t>17</w:t>
            </w:r>
            <w:r>
              <w:rPr>
                <w:noProof/>
                <w:webHidden/>
              </w:rPr>
              <w:fldChar w:fldCharType="end"/>
            </w:r>
          </w:hyperlink>
        </w:p>
        <w:p w14:paraId="2B8B5EBB" w14:textId="39E2AF51" w:rsidR="000C3C19" w:rsidRDefault="000C3C19">
          <w:pPr>
            <w:pStyle w:val="TOC2"/>
            <w:tabs>
              <w:tab w:val="right" w:leader="dot" w:pos="9346"/>
            </w:tabs>
            <w:rPr>
              <w:noProof/>
              <w:kern w:val="2"/>
              <w:szCs w:val="24"/>
              <w:lang w:eastAsia="en-NZ"/>
              <w14:ligatures w14:val="standardContextual"/>
            </w:rPr>
          </w:pPr>
          <w:hyperlink w:anchor="_Toc229801879" w:history="1">
            <w:r w:rsidRPr="005F6BB2">
              <w:rPr>
                <w:rStyle w:val="Hyperlink"/>
                <w:noProof/>
              </w:rPr>
              <w:t>Risk Table</w:t>
            </w:r>
            <w:r>
              <w:rPr>
                <w:noProof/>
                <w:webHidden/>
              </w:rPr>
              <w:tab/>
            </w:r>
            <w:r>
              <w:rPr>
                <w:noProof/>
                <w:webHidden/>
              </w:rPr>
              <w:fldChar w:fldCharType="begin"/>
            </w:r>
            <w:r>
              <w:rPr>
                <w:noProof/>
                <w:webHidden/>
              </w:rPr>
              <w:instrText xml:space="preserve"> PAGEREF _Toc229801879 \h </w:instrText>
            </w:r>
            <w:r>
              <w:rPr>
                <w:noProof/>
                <w:webHidden/>
              </w:rPr>
            </w:r>
            <w:r>
              <w:rPr>
                <w:noProof/>
                <w:webHidden/>
              </w:rPr>
              <w:fldChar w:fldCharType="separate"/>
            </w:r>
            <w:r>
              <w:rPr>
                <w:noProof/>
                <w:webHidden/>
              </w:rPr>
              <w:t>18</w:t>
            </w:r>
            <w:r>
              <w:rPr>
                <w:noProof/>
                <w:webHidden/>
              </w:rPr>
              <w:fldChar w:fldCharType="end"/>
            </w:r>
          </w:hyperlink>
        </w:p>
        <w:p w14:paraId="1CBDEF85" w14:textId="04A897C1" w:rsidR="000C3C19" w:rsidRDefault="000C3C19">
          <w:pPr>
            <w:pStyle w:val="TOC1"/>
            <w:tabs>
              <w:tab w:val="right" w:leader="dot" w:pos="9346"/>
            </w:tabs>
            <w:rPr>
              <w:noProof/>
              <w:kern w:val="2"/>
              <w:szCs w:val="24"/>
              <w:lang w:eastAsia="en-NZ"/>
              <w14:ligatures w14:val="standardContextual"/>
            </w:rPr>
          </w:pPr>
          <w:hyperlink w:anchor="_Toc229801880" w:history="1">
            <w:r w:rsidRPr="005F6BB2">
              <w:rPr>
                <w:rStyle w:val="Hyperlink"/>
                <w:noProof/>
              </w:rPr>
              <w:t>Proposal Quality Assurance</w:t>
            </w:r>
            <w:r>
              <w:rPr>
                <w:noProof/>
                <w:webHidden/>
              </w:rPr>
              <w:tab/>
            </w:r>
            <w:r>
              <w:rPr>
                <w:noProof/>
                <w:webHidden/>
              </w:rPr>
              <w:fldChar w:fldCharType="begin"/>
            </w:r>
            <w:r>
              <w:rPr>
                <w:noProof/>
                <w:webHidden/>
              </w:rPr>
              <w:instrText xml:space="preserve"> PAGEREF _Toc229801880 \h </w:instrText>
            </w:r>
            <w:r>
              <w:rPr>
                <w:noProof/>
                <w:webHidden/>
              </w:rPr>
            </w:r>
            <w:r>
              <w:rPr>
                <w:noProof/>
                <w:webHidden/>
              </w:rPr>
              <w:fldChar w:fldCharType="separate"/>
            </w:r>
            <w:r>
              <w:rPr>
                <w:noProof/>
                <w:webHidden/>
              </w:rPr>
              <w:t>20</w:t>
            </w:r>
            <w:r>
              <w:rPr>
                <w:noProof/>
                <w:webHidden/>
              </w:rPr>
              <w:fldChar w:fldCharType="end"/>
            </w:r>
          </w:hyperlink>
        </w:p>
        <w:p w14:paraId="3D9A9503" w14:textId="6FE6A253" w:rsidR="000C3C19" w:rsidRDefault="000C3C19">
          <w:pPr>
            <w:pStyle w:val="TOC2"/>
            <w:tabs>
              <w:tab w:val="right" w:leader="dot" w:pos="9346"/>
            </w:tabs>
            <w:rPr>
              <w:noProof/>
              <w:kern w:val="2"/>
              <w:szCs w:val="24"/>
              <w:lang w:eastAsia="en-NZ"/>
              <w14:ligatures w14:val="standardContextual"/>
            </w:rPr>
          </w:pPr>
          <w:hyperlink w:anchor="_Toc229801881" w:history="1">
            <w:r w:rsidRPr="005F6BB2">
              <w:rPr>
                <w:rStyle w:val="Hyperlink"/>
                <w:noProof/>
              </w:rPr>
              <w:t>Approach</w:t>
            </w:r>
            <w:r>
              <w:rPr>
                <w:noProof/>
                <w:webHidden/>
              </w:rPr>
              <w:tab/>
            </w:r>
            <w:r>
              <w:rPr>
                <w:noProof/>
                <w:webHidden/>
              </w:rPr>
              <w:fldChar w:fldCharType="begin"/>
            </w:r>
            <w:r>
              <w:rPr>
                <w:noProof/>
                <w:webHidden/>
              </w:rPr>
              <w:instrText xml:space="preserve"> PAGEREF _Toc229801881 \h </w:instrText>
            </w:r>
            <w:r>
              <w:rPr>
                <w:noProof/>
                <w:webHidden/>
              </w:rPr>
            </w:r>
            <w:r>
              <w:rPr>
                <w:noProof/>
                <w:webHidden/>
              </w:rPr>
              <w:fldChar w:fldCharType="separate"/>
            </w:r>
            <w:r>
              <w:rPr>
                <w:noProof/>
                <w:webHidden/>
              </w:rPr>
              <w:t>20</w:t>
            </w:r>
            <w:r>
              <w:rPr>
                <w:noProof/>
                <w:webHidden/>
              </w:rPr>
              <w:fldChar w:fldCharType="end"/>
            </w:r>
          </w:hyperlink>
        </w:p>
        <w:p w14:paraId="6E5369CE" w14:textId="3A95EC26" w:rsidR="000C3C19" w:rsidRDefault="000C3C19">
          <w:pPr>
            <w:pStyle w:val="TOC2"/>
            <w:tabs>
              <w:tab w:val="right" w:leader="dot" w:pos="9346"/>
            </w:tabs>
            <w:rPr>
              <w:noProof/>
              <w:kern w:val="2"/>
              <w:szCs w:val="24"/>
              <w:lang w:eastAsia="en-NZ"/>
              <w14:ligatures w14:val="standardContextual"/>
            </w:rPr>
          </w:pPr>
          <w:hyperlink w:anchor="_Toc229801882" w:history="1">
            <w:r w:rsidRPr="005F6BB2">
              <w:rPr>
                <w:rStyle w:val="Hyperlink"/>
                <w:noProof/>
              </w:rPr>
              <w:t>Quality Assurance Table</w:t>
            </w:r>
            <w:r>
              <w:rPr>
                <w:noProof/>
                <w:webHidden/>
              </w:rPr>
              <w:tab/>
            </w:r>
            <w:r>
              <w:rPr>
                <w:noProof/>
                <w:webHidden/>
              </w:rPr>
              <w:fldChar w:fldCharType="begin"/>
            </w:r>
            <w:r>
              <w:rPr>
                <w:noProof/>
                <w:webHidden/>
              </w:rPr>
              <w:instrText xml:space="preserve"> PAGEREF _Toc229801882 \h </w:instrText>
            </w:r>
            <w:r>
              <w:rPr>
                <w:noProof/>
                <w:webHidden/>
              </w:rPr>
            </w:r>
            <w:r>
              <w:rPr>
                <w:noProof/>
                <w:webHidden/>
              </w:rPr>
              <w:fldChar w:fldCharType="separate"/>
            </w:r>
            <w:r>
              <w:rPr>
                <w:noProof/>
                <w:webHidden/>
              </w:rPr>
              <w:t>20</w:t>
            </w:r>
            <w:r>
              <w:rPr>
                <w:noProof/>
                <w:webHidden/>
              </w:rPr>
              <w:fldChar w:fldCharType="end"/>
            </w:r>
          </w:hyperlink>
        </w:p>
        <w:p w14:paraId="110EFC40" w14:textId="713A7BDB" w:rsidR="000C3C19" w:rsidRDefault="000C3C19">
          <w:pPr>
            <w:pStyle w:val="TOC2"/>
            <w:tabs>
              <w:tab w:val="right" w:leader="dot" w:pos="9346"/>
            </w:tabs>
            <w:rPr>
              <w:noProof/>
              <w:kern w:val="2"/>
              <w:szCs w:val="24"/>
              <w:lang w:eastAsia="en-NZ"/>
              <w14:ligatures w14:val="standardContextual"/>
            </w:rPr>
          </w:pPr>
          <w:hyperlink w:anchor="_Toc229801883" w:history="1">
            <w:r w:rsidRPr="005F6BB2">
              <w:rPr>
                <w:rStyle w:val="Hyperlink"/>
                <w:noProof/>
              </w:rPr>
              <w:t>Test Plan/Scenarios/Cases – Industry Only</w:t>
            </w:r>
            <w:r>
              <w:rPr>
                <w:noProof/>
                <w:webHidden/>
              </w:rPr>
              <w:tab/>
            </w:r>
            <w:r>
              <w:rPr>
                <w:noProof/>
                <w:webHidden/>
              </w:rPr>
              <w:fldChar w:fldCharType="begin"/>
            </w:r>
            <w:r>
              <w:rPr>
                <w:noProof/>
                <w:webHidden/>
              </w:rPr>
              <w:instrText xml:space="preserve"> PAGEREF _Toc229801883 \h </w:instrText>
            </w:r>
            <w:r>
              <w:rPr>
                <w:noProof/>
                <w:webHidden/>
              </w:rPr>
            </w:r>
            <w:r>
              <w:rPr>
                <w:noProof/>
                <w:webHidden/>
              </w:rPr>
              <w:fldChar w:fldCharType="separate"/>
            </w:r>
            <w:r>
              <w:rPr>
                <w:noProof/>
                <w:webHidden/>
              </w:rPr>
              <w:t>22</w:t>
            </w:r>
            <w:r>
              <w:rPr>
                <w:noProof/>
                <w:webHidden/>
              </w:rPr>
              <w:fldChar w:fldCharType="end"/>
            </w:r>
          </w:hyperlink>
        </w:p>
        <w:p w14:paraId="06EFD2D5" w14:textId="20214F81" w:rsidR="000C3C19" w:rsidRDefault="000C3C19">
          <w:pPr>
            <w:pStyle w:val="TOC1"/>
            <w:tabs>
              <w:tab w:val="right" w:leader="dot" w:pos="9346"/>
            </w:tabs>
            <w:rPr>
              <w:noProof/>
              <w:kern w:val="2"/>
              <w:szCs w:val="24"/>
              <w:lang w:eastAsia="en-NZ"/>
              <w14:ligatures w14:val="standardContextual"/>
            </w:rPr>
          </w:pPr>
          <w:hyperlink w:anchor="_Toc229801884" w:history="1">
            <w:r w:rsidRPr="005F6BB2">
              <w:rPr>
                <w:rStyle w:val="Hyperlink"/>
                <w:noProof/>
              </w:rPr>
              <w:t>Proposal Methodology</w:t>
            </w:r>
            <w:r>
              <w:rPr>
                <w:noProof/>
                <w:webHidden/>
              </w:rPr>
              <w:tab/>
            </w:r>
            <w:r>
              <w:rPr>
                <w:noProof/>
                <w:webHidden/>
              </w:rPr>
              <w:fldChar w:fldCharType="begin"/>
            </w:r>
            <w:r>
              <w:rPr>
                <w:noProof/>
                <w:webHidden/>
              </w:rPr>
              <w:instrText xml:space="preserve"> PAGEREF _Toc229801884 \h </w:instrText>
            </w:r>
            <w:r>
              <w:rPr>
                <w:noProof/>
                <w:webHidden/>
              </w:rPr>
            </w:r>
            <w:r>
              <w:rPr>
                <w:noProof/>
                <w:webHidden/>
              </w:rPr>
              <w:fldChar w:fldCharType="separate"/>
            </w:r>
            <w:r>
              <w:rPr>
                <w:noProof/>
                <w:webHidden/>
              </w:rPr>
              <w:t>22</w:t>
            </w:r>
            <w:r>
              <w:rPr>
                <w:noProof/>
                <w:webHidden/>
              </w:rPr>
              <w:fldChar w:fldCharType="end"/>
            </w:r>
          </w:hyperlink>
        </w:p>
        <w:p w14:paraId="3977F5F8" w14:textId="7ADC7976" w:rsidR="000C3C19" w:rsidRDefault="000C3C19">
          <w:pPr>
            <w:pStyle w:val="TOC2"/>
            <w:tabs>
              <w:tab w:val="right" w:leader="dot" w:pos="9346"/>
            </w:tabs>
            <w:rPr>
              <w:noProof/>
              <w:kern w:val="2"/>
              <w:szCs w:val="24"/>
              <w:lang w:eastAsia="en-NZ"/>
              <w14:ligatures w14:val="standardContextual"/>
            </w:rPr>
          </w:pPr>
          <w:hyperlink w:anchor="_Toc229801885" w:history="1">
            <w:r w:rsidRPr="005F6BB2">
              <w:rPr>
                <w:rStyle w:val="Hyperlink"/>
                <w:noProof/>
              </w:rPr>
              <w:t>Overview</w:t>
            </w:r>
            <w:r>
              <w:rPr>
                <w:noProof/>
                <w:webHidden/>
              </w:rPr>
              <w:tab/>
            </w:r>
            <w:r>
              <w:rPr>
                <w:noProof/>
                <w:webHidden/>
              </w:rPr>
              <w:fldChar w:fldCharType="begin"/>
            </w:r>
            <w:r>
              <w:rPr>
                <w:noProof/>
                <w:webHidden/>
              </w:rPr>
              <w:instrText xml:space="preserve"> PAGEREF _Toc229801885 \h </w:instrText>
            </w:r>
            <w:r>
              <w:rPr>
                <w:noProof/>
                <w:webHidden/>
              </w:rPr>
            </w:r>
            <w:r>
              <w:rPr>
                <w:noProof/>
                <w:webHidden/>
              </w:rPr>
              <w:fldChar w:fldCharType="separate"/>
            </w:r>
            <w:r>
              <w:rPr>
                <w:noProof/>
                <w:webHidden/>
              </w:rPr>
              <w:t>22</w:t>
            </w:r>
            <w:r>
              <w:rPr>
                <w:noProof/>
                <w:webHidden/>
              </w:rPr>
              <w:fldChar w:fldCharType="end"/>
            </w:r>
          </w:hyperlink>
        </w:p>
        <w:p w14:paraId="4A23F499" w14:textId="06C196BD" w:rsidR="000C3C19" w:rsidRDefault="000C3C19">
          <w:pPr>
            <w:pStyle w:val="TOC2"/>
            <w:tabs>
              <w:tab w:val="right" w:leader="dot" w:pos="9346"/>
            </w:tabs>
            <w:rPr>
              <w:noProof/>
              <w:kern w:val="2"/>
              <w:szCs w:val="24"/>
              <w:lang w:eastAsia="en-NZ"/>
              <w14:ligatures w14:val="standardContextual"/>
            </w:rPr>
          </w:pPr>
          <w:hyperlink w:anchor="_Toc229801886" w:history="1">
            <w:r w:rsidRPr="005F6BB2">
              <w:rPr>
                <w:rStyle w:val="Hyperlink"/>
                <w:noProof/>
              </w:rPr>
              <w:t>Literature Review</w:t>
            </w:r>
            <w:r>
              <w:rPr>
                <w:noProof/>
                <w:webHidden/>
              </w:rPr>
              <w:tab/>
            </w:r>
            <w:r>
              <w:rPr>
                <w:noProof/>
                <w:webHidden/>
              </w:rPr>
              <w:fldChar w:fldCharType="begin"/>
            </w:r>
            <w:r>
              <w:rPr>
                <w:noProof/>
                <w:webHidden/>
              </w:rPr>
              <w:instrText xml:space="preserve"> PAGEREF _Toc229801886 \h </w:instrText>
            </w:r>
            <w:r>
              <w:rPr>
                <w:noProof/>
                <w:webHidden/>
              </w:rPr>
            </w:r>
            <w:r>
              <w:rPr>
                <w:noProof/>
                <w:webHidden/>
              </w:rPr>
              <w:fldChar w:fldCharType="separate"/>
            </w:r>
            <w:r>
              <w:rPr>
                <w:noProof/>
                <w:webHidden/>
              </w:rPr>
              <w:t>22</w:t>
            </w:r>
            <w:r>
              <w:rPr>
                <w:noProof/>
                <w:webHidden/>
              </w:rPr>
              <w:fldChar w:fldCharType="end"/>
            </w:r>
          </w:hyperlink>
        </w:p>
        <w:p w14:paraId="606B72B0" w14:textId="32ED8C26" w:rsidR="000C3C19" w:rsidRDefault="000C3C19">
          <w:pPr>
            <w:pStyle w:val="TOC2"/>
            <w:tabs>
              <w:tab w:val="right" w:leader="dot" w:pos="9346"/>
            </w:tabs>
            <w:rPr>
              <w:noProof/>
              <w:kern w:val="2"/>
              <w:szCs w:val="24"/>
              <w:lang w:eastAsia="en-NZ"/>
              <w14:ligatures w14:val="standardContextual"/>
            </w:rPr>
          </w:pPr>
          <w:hyperlink w:anchor="_Toc229801887" w:history="1">
            <w:r w:rsidRPr="005F6BB2">
              <w:rPr>
                <w:rStyle w:val="Hyperlink"/>
                <w:noProof/>
              </w:rPr>
              <w:t>Critique (Pros and Cons)</w:t>
            </w:r>
            <w:r>
              <w:rPr>
                <w:noProof/>
                <w:webHidden/>
              </w:rPr>
              <w:tab/>
            </w:r>
            <w:r>
              <w:rPr>
                <w:noProof/>
                <w:webHidden/>
              </w:rPr>
              <w:fldChar w:fldCharType="begin"/>
            </w:r>
            <w:r>
              <w:rPr>
                <w:noProof/>
                <w:webHidden/>
              </w:rPr>
              <w:instrText xml:space="preserve"> PAGEREF _Toc229801887 \h </w:instrText>
            </w:r>
            <w:r>
              <w:rPr>
                <w:noProof/>
                <w:webHidden/>
              </w:rPr>
            </w:r>
            <w:r>
              <w:rPr>
                <w:noProof/>
                <w:webHidden/>
              </w:rPr>
              <w:fldChar w:fldCharType="separate"/>
            </w:r>
            <w:r>
              <w:rPr>
                <w:noProof/>
                <w:webHidden/>
              </w:rPr>
              <w:t>23</w:t>
            </w:r>
            <w:r>
              <w:rPr>
                <w:noProof/>
                <w:webHidden/>
              </w:rPr>
              <w:fldChar w:fldCharType="end"/>
            </w:r>
          </w:hyperlink>
        </w:p>
        <w:p w14:paraId="151BB35D" w14:textId="7F215C1D" w:rsidR="000C3C19" w:rsidRDefault="000C3C19">
          <w:pPr>
            <w:pStyle w:val="TOC1"/>
            <w:tabs>
              <w:tab w:val="right" w:leader="dot" w:pos="9346"/>
            </w:tabs>
            <w:rPr>
              <w:noProof/>
              <w:kern w:val="2"/>
              <w:szCs w:val="24"/>
              <w:lang w:eastAsia="en-NZ"/>
              <w14:ligatures w14:val="standardContextual"/>
            </w:rPr>
          </w:pPr>
          <w:hyperlink w:anchor="_Toc229801888" w:history="1">
            <w:r w:rsidRPr="005F6BB2">
              <w:rPr>
                <w:rStyle w:val="Hyperlink"/>
                <w:noProof/>
              </w:rPr>
              <w:t>Proposal Professionalism Sustainability, Inclusive Practice and Te Tiriti o Waitangi</w:t>
            </w:r>
            <w:r>
              <w:rPr>
                <w:noProof/>
                <w:webHidden/>
              </w:rPr>
              <w:tab/>
            </w:r>
            <w:r>
              <w:rPr>
                <w:noProof/>
                <w:webHidden/>
              </w:rPr>
              <w:fldChar w:fldCharType="begin"/>
            </w:r>
            <w:r>
              <w:rPr>
                <w:noProof/>
                <w:webHidden/>
              </w:rPr>
              <w:instrText xml:space="preserve"> PAGEREF _Toc229801888 \h </w:instrText>
            </w:r>
            <w:r>
              <w:rPr>
                <w:noProof/>
                <w:webHidden/>
              </w:rPr>
            </w:r>
            <w:r>
              <w:rPr>
                <w:noProof/>
                <w:webHidden/>
              </w:rPr>
              <w:fldChar w:fldCharType="separate"/>
            </w:r>
            <w:r>
              <w:rPr>
                <w:noProof/>
                <w:webHidden/>
              </w:rPr>
              <w:t>24</w:t>
            </w:r>
            <w:r>
              <w:rPr>
                <w:noProof/>
                <w:webHidden/>
              </w:rPr>
              <w:fldChar w:fldCharType="end"/>
            </w:r>
          </w:hyperlink>
        </w:p>
        <w:p w14:paraId="62BCC010" w14:textId="1A724F19" w:rsidR="000C3C19" w:rsidRDefault="000C3C19">
          <w:pPr>
            <w:pStyle w:val="TOC2"/>
            <w:tabs>
              <w:tab w:val="right" w:leader="dot" w:pos="9346"/>
            </w:tabs>
            <w:rPr>
              <w:noProof/>
              <w:kern w:val="2"/>
              <w:szCs w:val="24"/>
              <w:lang w:eastAsia="en-NZ"/>
              <w14:ligatures w14:val="standardContextual"/>
            </w:rPr>
          </w:pPr>
          <w:hyperlink w:anchor="_Toc229801889" w:history="1">
            <w:r w:rsidRPr="005F6BB2">
              <w:rPr>
                <w:rStyle w:val="Hyperlink"/>
                <w:noProof/>
              </w:rPr>
              <w:t>Industry Values/Principles</w:t>
            </w:r>
            <w:r>
              <w:rPr>
                <w:noProof/>
                <w:webHidden/>
              </w:rPr>
              <w:tab/>
            </w:r>
            <w:r>
              <w:rPr>
                <w:noProof/>
                <w:webHidden/>
              </w:rPr>
              <w:fldChar w:fldCharType="begin"/>
            </w:r>
            <w:r>
              <w:rPr>
                <w:noProof/>
                <w:webHidden/>
              </w:rPr>
              <w:instrText xml:space="preserve"> PAGEREF _Toc229801889 \h </w:instrText>
            </w:r>
            <w:r>
              <w:rPr>
                <w:noProof/>
                <w:webHidden/>
              </w:rPr>
            </w:r>
            <w:r>
              <w:rPr>
                <w:noProof/>
                <w:webHidden/>
              </w:rPr>
              <w:fldChar w:fldCharType="separate"/>
            </w:r>
            <w:r>
              <w:rPr>
                <w:noProof/>
                <w:webHidden/>
              </w:rPr>
              <w:t>24</w:t>
            </w:r>
            <w:r>
              <w:rPr>
                <w:noProof/>
                <w:webHidden/>
              </w:rPr>
              <w:fldChar w:fldCharType="end"/>
            </w:r>
          </w:hyperlink>
        </w:p>
        <w:p w14:paraId="7E211860" w14:textId="7C9BB3C7" w:rsidR="000C3C19" w:rsidRDefault="000C3C19">
          <w:pPr>
            <w:pStyle w:val="TOC2"/>
            <w:tabs>
              <w:tab w:val="right" w:leader="dot" w:pos="9346"/>
            </w:tabs>
            <w:rPr>
              <w:noProof/>
              <w:kern w:val="2"/>
              <w:szCs w:val="24"/>
              <w:lang w:eastAsia="en-NZ"/>
              <w14:ligatures w14:val="standardContextual"/>
            </w:rPr>
          </w:pPr>
          <w:hyperlink w:anchor="_Toc229801890" w:history="1">
            <w:r w:rsidRPr="005F6BB2">
              <w:rPr>
                <w:rStyle w:val="Hyperlink"/>
                <w:noProof/>
              </w:rPr>
              <w:t>Professional Standards</w:t>
            </w:r>
            <w:r>
              <w:rPr>
                <w:noProof/>
                <w:webHidden/>
              </w:rPr>
              <w:tab/>
            </w:r>
            <w:r>
              <w:rPr>
                <w:noProof/>
                <w:webHidden/>
              </w:rPr>
              <w:fldChar w:fldCharType="begin"/>
            </w:r>
            <w:r>
              <w:rPr>
                <w:noProof/>
                <w:webHidden/>
              </w:rPr>
              <w:instrText xml:space="preserve"> PAGEREF _Toc229801890 \h </w:instrText>
            </w:r>
            <w:r>
              <w:rPr>
                <w:noProof/>
                <w:webHidden/>
              </w:rPr>
            </w:r>
            <w:r>
              <w:rPr>
                <w:noProof/>
                <w:webHidden/>
              </w:rPr>
              <w:fldChar w:fldCharType="separate"/>
            </w:r>
            <w:r>
              <w:rPr>
                <w:noProof/>
                <w:webHidden/>
              </w:rPr>
              <w:t>25</w:t>
            </w:r>
            <w:r>
              <w:rPr>
                <w:noProof/>
                <w:webHidden/>
              </w:rPr>
              <w:fldChar w:fldCharType="end"/>
            </w:r>
          </w:hyperlink>
        </w:p>
        <w:p w14:paraId="56B110A9" w14:textId="2B718C9D" w:rsidR="000C3C19" w:rsidRDefault="000C3C19">
          <w:pPr>
            <w:pStyle w:val="TOC2"/>
            <w:tabs>
              <w:tab w:val="right" w:leader="dot" w:pos="9346"/>
            </w:tabs>
            <w:rPr>
              <w:noProof/>
              <w:kern w:val="2"/>
              <w:szCs w:val="24"/>
              <w:lang w:eastAsia="en-NZ"/>
              <w14:ligatures w14:val="standardContextual"/>
            </w:rPr>
          </w:pPr>
          <w:hyperlink w:anchor="_Toc229801891" w:history="1">
            <w:r w:rsidRPr="005F6BB2">
              <w:rPr>
                <w:rStyle w:val="Hyperlink"/>
                <w:noProof/>
              </w:rPr>
              <w:t>Relevant Legislation</w:t>
            </w:r>
            <w:r>
              <w:rPr>
                <w:noProof/>
                <w:webHidden/>
              </w:rPr>
              <w:tab/>
            </w:r>
            <w:r>
              <w:rPr>
                <w:noProof/>
                <w:webHidden/>
              </w:rPr>
              <w:fldChar w:fldCharType="begin"/>
            </w:r>
            <w:r>
              <w:rPr>
                <w:noProof/>
                <w:webHidden/>
              </w:rPr>
              <w:instrText xml:space="preserve"> PAGEREF _Toc229801891 \h </w:instrText>
            </w:r>
            <w:r>
              <w:rPr>
                <w:noProof/>
                <w:webHidden/>
              </w:rPr>
            </w:r>
            <w:r>
              <w:rPr>
                <w:noProof/>
                <w:webHidden/>
              </w:rPr>
              <w:fldChar w:fldCharType="separate"/>
            </w:r>
            <w:r>
              <w:rPr>
                <w:noProof/>
                <w:webHidden/>
              </w:rPr>
              <w:t>27</w:t>
            </w:r>
            <w:r>
              <w:rPr>
                <w:noProof/>
                <w:webHidden/>
              </w:rPr>
              <w:fldChar w:fldCharType="end"/>
            </w:r>
          </w:hyperlink>
        </w:p>
        <w:p w14:paraId="61D911E9" w14:textId="3D59E666" w:rsidR="000C3C19" w:rsidRDefault="000C3C19">
          <w:pPr>
            <w:pStyle w:val="TOC2"/>
            <w:tabs>
              <w:tab w:val="right" w:leader="dot" w:pos="9346"/>
            </w:tabs>
            <w:rPr>
              <w:noProof/>
              <w:kern w:val="2"/>
              <w:szCs w:val="24"/>
              <w:lang w:eastAsia="en-NZ"/>
              <w14:ligatures w14:val="standardContextual"/>
            </w:rPr>
          </w:pPr>
          <w:hyperlink w:anchor="_Toc229801892" w:history="1">
            <w:r w:rsidRPr="005F6BB2">
              <w:rPr>
                <w:rStyle w:val="Hyperlink"/>
                <w:noProof/>
              </w:rPr>
              <w:t>Relevance of Project Goal to a New Zealand Context</w:t>
            </w:r>
            <w:r>
              <w:rPr>
                <w:noProof/>
                <w:webHidden/>
              </w:rPr>
              <w:tab/>
            </w:r>
            <w:r>
              <w:rPr>
                <w:noProof/>
                <w:webHidden/>
              </w:rPr>
              <w:fldChar w:fldCharType="begin"/>
            </w:r>
            <w:r>
              <w:rPr>
                <w:noProof/>
                <w:webHidden/>
              </w:rPr>
              <w:instrText xml:space="preserve"> PAGEREF _Toc229801892 \h </w:instrText>
            </w:r>
            <w:r>
              <w:rPr>
                <w:noProof/>
                <w:webHidden/>
              </w:rPr>
            </w:r>
            <w:r>
              <w:rPr>
                <w:noProof/>
                <w:webHidden/>
              </w:rPr>
              <w:fldChar w:fldCharType="separate"/>
            </w:r>
            <w:r>
              <w:rPr>
                <w:noProof/>
                <w:webHidden/>
              </w:rPr>
              <w:t>27</w:t>
            </w:r>
            <w:r>
              <w:rPr>
                <w:noProof/>
                <w:webHidden/>
              </w:rPr>
              <w:fldChar w:fldCharType="end"/>
            </w:r>
          </w:hyperlink>
        </w:p>
        <w:p w14:paraId="5F9114C6" w14:textId="45A35531" w:rsidR="000C3C19" w:rsidRDefault="000C3C19">
          <w:pPr>
            <w:pStyle w:val="TOC2"/>
            <w:tabs>
              <w:tab w:val="right" w:leader="dot" w:pos="9346"/>
            </w:tabs>
            <w:rPr>
              <w:noProof/>
              <w:kern w:val="2"/>
              <w:szCs w:val="24"/>
              <w:lang w:eastAsia="en-NZ"/>
              <w14:ligatures w14:val="standardContextual"/>
            </w:rPr>
          </w:pPr>
          <w:hyperlink w:anchor="_Toc229801893" w:history="1">
            <w:r w:rsidRPr="005F6BB2">
              <w:rPr>
                <w:rStyle w:val="Hyperlink"/>
                <w:noProof/>
              </w:rPr>
              <w:t>Relevance of Principles to Student and Industry</w:t>
            </w:r>
            <w:r>
              <w:rPr>
                <w:noProof/>
                <w:webHidden/>
              </w:rPr>
              <w:tab/>
            </w:r>
            <w:r>
              <w:rPr>
                <w:noProof/>
                <w:webHidden/>
              </w:rPr>
              <w:fldChar w:fldCharType="begin"/>
            </w:r>
            <w:r>
              <w:rPr>
                <w:noProof/>
                <w:webHidden/>
              </w:rPr>
              <w:instrText xml:space="preserve"> PAGEREF _Toc229801893 \h </w:instrText>
            </w:r>
            <w:r>
              <w:rPr>
                <w:noProof/>
                <w:webHidden/>
              </w:rPr>
            </w:r>
            <w:r>
              <w:rPr>
                <w:noProof/>
                <w:webHidden/>
              </w:rPr>
              <w:fldChar w:fldCharType="separate"/>
            </w:r>
            <w:r>
              <w:rPr>
                <w:noProof/>
                <w:webHidden/>
              </w:rPr>
              <w:t>28</w:t>
            </w:r>
            <w:r>
              <w:rPr>
                <w:noProof/>
                <w:webHidden/>
              </w:rPr>
              <w:fldChar w:fldCharType="end"/>
            </w:r>
          </w:hyperlink>
        </w:p>
        <w:p w14:paraId="5BD6D6CE" w14:textId="1E4CF46D" w:rsidR="000C3C19" w:rsidRDefault="000C3C19">
          <w:pPr>
            <w:pStyle w:val="TOC1"/>
            <w:tabs>
              <w:tab w:val="right" w:leader="dot" w:pos="9346"/>
            </w:tabs>
            <w:rPr>
              <w:noProof/>
              <w:kern w:val="2"/>
              <w:szCs w:val="24"/>
              <w:lang w:eastAsia="en-NZ"/>
              <w14:ligatures w14:val="standardContextual"/>
            </w:rPr>
          </w:pPr>
          <w:hyperlink w:anchor="_Toc229801894" w:history="1">
            <w:r w:rsidRPr="005F6BB2">
              <w:rPr>
                <w:rStyle w:val="Hyperlink"/>
                <w:noProof/>
              </w:rPr>
              <w:t>Proposal Self-Assessments</w:t>
            </w:r>
            <w:r>
              <w:rPr>
                <w:noProof/>
                <w:webHidden/>
              </w:rPr>
              <w:tab/>
            </w:r>
            <w:r>
              <w:rPr>
                <w:noProof/>
                <w:webHidden/>
              </w:rPr>
              <w:fldChar w:fldCharType="begin"/>
            </w:r>
            <w:r>
              <w:rPr>
                <w:noProof/>
                <w:webHidden/>
              </w:rPr>
              <w:instrText xml:space="preserve"> PAGEREF _Toc229801894 \h </w:instrText>
            </w:r>
            <w:r>
              <w:rPr>
                <w:noProof/>
                <w:webHidden/>
              </w:rPr>
            </w:r>
            <w:r>
              <w:rPr>
                <w:noProof/>
                <w:webHidden/>
              </w:rPr>
              <w:fldChar w:fldCharType="separate"/>
            </w:r>
            <w:r>
              <w:rPr>
                <w:noProof/>
                <w:webHidden/>
              </w:rPr>
              <w:t>29</w:t>
            </w:r>
            <w:r>
              <w:rPr>
                <w:noProof/>
                <w:webHidden/>
              </w:rPr>
              <w:fldChar w:fldCharType="end"/>
            </w:r>
          </w:hyperlink>
        </w:p>
        <w:p w14:paraId="5BFB85BC" w14:textId="6C2530B1" w:rsidR="000C3C19" w:rsidRDefault="000C3C19">
          <w:pPr>
            <w:pStyle w:val="TOC1"/>
            <w:tabs>
              <w:tab w:val="right" w:leader="dot" w:pos="9346"/>
            </w:tabs>
            <w:rPr>
              <w:noProof/>
              <w:kern w:val="2"/>
              <w:szCs w:val="24"/>
              <w:lang w:eastAsia="en-NZ"/>
              <w14:ligatures w14:val="standardContextual"/>
            </w:rPr>
          </w:pPr>
          <w:hyperlink w:anchor="_Toc229801895" w:history="1">
            <w:r w:rsidRPr="005F6BB2">
              <w:rPr>
                <w:rStyle w:val="Hyperlink"/>
                <w:noProof/>
              </w:rPr>
              <w:t>Proposal Reflections</w:t>
            </w:r>
            <w:r>
              <w:rPr>
                <w:noProof/>
                <w:webHidden/>
              </w:rPr>
              <w:tab/>
            </w:r>
            <w:r>
              <w:rPr>
                <w:noProof/>
                <w:webHidden/>
              </w:rPr>
              <w:fldChar w:fldCharType="begin"/>
            </w:r>
            <w:r>
              <w:rPr>
                <w:noProof/>
                <w:webHidden/>
              </w:rPr>
              <w:instrText xml:space="preserve"> PAGEREF _Toc229801895 \h </w:instrText>
            </w:r>
            <w:r>
              <w:rPr>
                <w:noProof/>
                <w:webHidden/>
              </w:rPr>
            </w:r>
            <w:r>
              <w:rPr>
                <w:noProof/>
                <w:webHidden/>
              </w:rPr>
              <w:fldChar w:fldCharType="separate"/>
            </w:r>
            <w:r>
              <w:rPr>
                <w:noProof/>
                <w:webHidden/>
              </w:rPr>
              <w:t>29</w:t>
            </w:r>
            <w:r>
              <w:rPr>
                <w:noProof/>
                <w:webHidden/>
              </w:rPr>
              <w:fldChar w:fldCharType="end"/>
            </w:r>
          </w:hyperlink>
        </w:p>
        <w:p w14:paraId="5B466286" w14:textId="000332A7" w:rsidR="000C3C19" w:rsidRDefault="000C3C19">
          <w:pPr>
            <w:pStyle w:val="TOC2"/>
            <w:tabs>
              <w:tab w:val="right" w:leader="dot" w:pos="9346"/>
            </w:tabs>
            <w:rPr>
              <w:noProof/>
              <w:kern w:val="2"/>
              <w:szCs w:val="24"/>
              <w:lang w:eastAsia="en-NZ"/>
              <w14:ligatures w14:val="standardContextual"/>
            </w:rPr>
          </w:pPr>
          <w:hyperlink w:anchor="_Toc229801896" w:history="1">
            <w:r w:rsidRPr="005F6BB2">
              <w:rPr>
                <w:rStyle w:val="Hyperlink"/>
                <w:noProof/>
              </w:rPr>
              <w:t>Approach</w:t>
            </w:r>
            <w:r>
              <w:rPr>
                <w:noProof/>
                <w:webHidden/>
              </w:rPr>
              <w:tab/>
            </w:r>
            <w:r>
              <w:rPr>
                <w:noProof/>
                <w:webHidden/>
              </w:rPr>
              <w:fldChar w:fldCharType="begin"/>
            </w:r>
            <w:r>
              <w:rPr>
                <w:noProof/>
                <w:webHidden/>
              </w:rPr>
              <w:instrText xml:space="preserve"> PAGEREF _Toc229801896 \h </w:instrText>
            </w:r>
            <w:r>
              <w:rPr>
                <w:noProof/>
                <w:webHidden/>
              </w:rPr>
            </w:r>
            <w:r>
              <w:rPr>
                <w:noProof/>
                <w:webHidden/>
              </w:rPr>
              <w:fldChar w:fldCharType="separate"/>
            </w:r>
            <w:r>
              <w:rPr>
                <w:noProof/>
                <w:webHidden/>
              </w:rPr>
              <w:t>29</w:t>
            </w:r>
            <w:r>
              <w:rPr>
                <w:noProof/>
                <w:webHidden/>
              </w:rPr>
              <w:fldChar w:fldCharType="end"/>
            </w:r>
          </w:hyperlink>
        </w:p>
        <w:p w14:paraId="363E97BB" w14:textId="402DB5D4" w:rsidR="000C3C19" w:rsidRDefault="000C3C19">
          <w:pPr>
            <w:pStyle w:val="TOC1"/>
            <w:tabs>
              <w:tab w:val="right" w:leader="dot" w:pos="9346"/>
            </w:tabs>
            <w:rPr>
              <w:noProof/>
              <w:kern w:val="2"/>
              <w:szCs w:val="24"/>
              <w:lang w:eastAsia="en-NZ"/>
              <w14:ligatures w14:val="standardContextual"/>
            </w:rPr>
          </w:pPr>
          <w:hyperlink w:anchor="_Toc229801897" w:history="1">
            <w:r w:rsidRPr="005F6BB2">
              <w:rPr>
                <w:rStyle w:val="Hyperlink"/>
                <w:noProof/>
              </w:rPr>
              <w:t>Halfway E</w:t>
            </w:r>
            <w:r w:rsidRPr="005F6BB2">
              <w:rPr>
                <w:rStyle w:val="Hyperlink"/>
                <w:noProof/>
              </w:rPr>
              <w:t>x</w:t>
            </w:r>
            <w:r w:rsidRPr="005F6BB2">
              <w:rPr>
                <w:rStyle w:val="Hyperlink"/>
                <w:noProof/>
              </w:rPr>
              <w:t>ecutive Summary</w:t>
            </w:r>
            <w:r>
              <w:rPr>
                <w:noProof/>
                <w:webHidden/>
              </w:rPr>
              <w:tab/>
            </w:r>
            <w:r>
              <w:rPr>
                <w:noProof/>
                <w:webHidden/>
              </w:rPr>
              <w:fldChar w:fldCharType="begin"/>
            </w:r>
            <w:r>
              <w:rPr>
                <w:noProof/>
                <w:webHidden/>
              </w:rPr>
              <w:instrText xml:space="preserve"> PAGEREF _Toc229801897 \h </w:instrText>
            </w:r>
            <w:r>
              <w:rPr>
                <w:noProof/>
                <w:webHidden/>
              </w:rPr>
            </w:r>
            <w:r>
              <w:rPr>
                <w:noProof/>
                <w:webHidden/>
              </w:rPr>
              <w:fldChar w:fldCharType="separate"/>
            </w:r>
            <w:r>
              <w:rPr>
                <w:noProof/>
                <w:webHidden/>
              </w:rPr>
              <w:t>31</w:t>
            </w:r>
            <w:r>
              <w:rPr>
                <w:noProof/>
                <w:webHidden/>
              </w:rPr>
              <w:fldChar w:fldCharType="end"/>
            </w:r>
          </w:hyperlink>
        </w:p>
        <w:p w14:paraId="1A4FADBD" w14:textId="45880B49" w:rsidR="000C3C19" w:rsidRDefault="000C3C19">
          <w:pPr>
            <w:pStyle w:val="TOC1"/>
            <w:tabs>
              <w:tab w:val="right" w:leader="dot" w:pos="9346"/>
            </w:tabs>
            <w:rPr>
              <w:noProof/>
              <w:kern w:val="2"/>
              <w:szCs w:val="24"/>
              <w:lang w:eastAsia="en-NZ"/>
              <w14:ligatures w14:val="standardContextual"/>
            </w:rPr>
          </w:pPr>
          <w:hyperlink w:anchor="_Toc229801898" w:history="1">
            <w:r w:rsidRPr="005F6BB2">
              <w:rPr>
                <w:rStyle w:val="Hyperlink"/>
                <w:noProof/>
              </w:rPr>
              <w:t>Halfway Project Scope</w:t>
            </w:r>
            <w:r>
              <w:rPr>
                <w:noProof/>
                <w:webHidden/>
              </w:rPr>
              <w:tab/>
            </w:r>
            <w:r>
              <w:rPr>
                <w:noProof/>
                <w:webHidden/>
              </w:rPr>
              <w:fldChar w:fldCharType="begin"/>
            </w:r>
            <w:r>
              <w:rPr>
                <w:noProof/>
                <w:webHidden/>
              </w:rPr>
              <w:instrText xml:space="preserve"> PAGEREF _Toc229801898 \h </w:instrText>
            </w:r>
            <w:r>
              <w:rPr>
                <w:noProof/>
                <w:webHidden/>
              </w:rPr>
            </w:r>
            <w:r>
              <w:rPr>
                <w:noProof/>
                <w:webHidden/>
              </w:rPr>
              <w:fldChar w:fldCharType="separate"/>
            </w:r>
            <w:r>
              <w:rPr>
                <w:noProof/>
                <w:webHidden/>
              </w:rPr>
              <w:t>31</w:t>
            </w:r>
            <w:r>
              <w:rPr>
                <w:noProof/>
                <w:webHidden/>
              </w:rPr>
              <w:fldChar w:fldCharType="end"/>
            </w:r>
          </w:hyperlink>
        </w:p>
        <w:p w14:paraId="7DC8E61A" w14:textId="34FE7EE0" w:rsidR="000C3C19" w:rsidRDefault="000C3C19">
          <w:pPr>
            <w:pStyle w:val="TOC2"/>
            <w:tabs>
              <w:tab w:val="right" w:leader="dot" w:pos="9346"/>
            </w:tabs>
            <w:rPr>
              <w:noProof/>
              <w:kern w:val="2"/>
              <w:szCs w:val="24"/>
              <w:lang w:eastAsia="en-NZ"/>
              <w14:ligatures w14:val="standardContextual"/>
            </w:rPr>
          </w:pPr>
          <w:hyperlink w:anchor="_Toc229801899" w:history="1">
            <w:r w:rsidRPr="005F6BB2">
              <w:rPr>
                <w:rStyle w:val="Hyperlink"/>
                <w:noProof/>
              </w:rPr>
              <w:t>Expected Deliverables</w:t>
            </w:r>
            <w:r>
              <w:rPr>
                <w:noProof/>
                <w:webHidden/>
              </w:rPr>
              <w:tab/>
            </w:r>
            <w:r>
              <w:rPr>
                <w:noProof/>
                <w:webHidden/>
              </w:rPr>
              <w:fldChar w:fldCharType="begin"/>
            </w:r>
            <w:r>
              <w:rPr>
                <w:noProof/>
                <w:webHidden/>
              </w:rPr>
              <w:instrText xml:space="preserve"> PAGEREF _Toc229801899 \h </w:instrText>
            </w:r>
            <w:r>
              <w:rPr>
                <w:noProof/>
                <w:webHidden/>
              </w:rPr>
            </w:r>
            <w:r>
              <w:rPr>
                <w:noProof/>
                <w:webHidden/>
              </w:rPr>
              <w:fldChar w:fldCharType="separate"/>
            </w:r>
            <w:r>
              <w:rPr>
                <w:noProof/>
                <w:webHidden/>
              </w:rPr>
              <w:t>31</w:t>
            </w:r>
            <w:r>
              <w:rPr>
                <w:noProof/>
                <w:webHidden/>
              </w:rPr>
              <w:fldChar w:fldCharType="end"/>
            </w:r>
          </w:hyperlink>
        </w:p>
        <w:p w14:paraId="1F30675D" w14:textId="5D1B7A23" w:rsidR="000C3C19" w:rsidRDefault="000C3C19">
          <w:pPr>
            <w:pStyle w:val="TOC2"/>
            <w:tabs>
              <w:tab w:val="right" w:leader="dot" w:pos="9346"/>
            </w:tabs>
            <w:rPr>
              <w:noProof/>
              <w:kern w:val="2"/>
              <w:szCs w:val="24"/>
              <w:lang w:eastAsia="en-NZ"/>
              <w14:ligatures w14:val="standardContextual"/>
            </w:rPr>
          </w:pPr>
          <w:hyperlink w:anchor="_Toc229801900" w:history="1">
            <w:r w:rsidRPr="005F6BB2">
              <w:rPr>
                <w:rStyle w:val="Hyperlink"/>
                <w:noProof/>
              </w:rPr>
              <w:t>Reflection</w:t>
            </w:r>
            <w:r>
              <w:rPr>
                <w:noProof/>
                <w:webHidden/>
              </w:rPr>
              <w:tab/>
            </w:r>
            <w:r>
              <w:rPr>
                <w:noProof/>
                <w:webHidden/>
              </w:rPr>
              <w:fldChar w:fldCharType="begin"/>
            </w:r>
            <w:r>
              <w:rPr>
                <w:noProof/>
                <w:webHidden/>
              </w:rPr>
              <w:instrText xml:space="preserve"> PAGEREF _Toc229801900 \h </w:instrText>
            </w:r>
            <w:r>
              <w:rPr>
                <w:noProof/>
                <w:webHidden/>
              </w:rPr>
            </w:r>
            <w:r>
              <w:rPr>
                <w:noProof/>
                <w:webHidden/>
              </w:rPr>
              <w:fldChar w:fldCharType="separate"/>
            </w:r>
            <w:r>
              <w:rPr>
                <w:noProof/>
                <w:webHidden/>
              </w:rPr>
              <w:t>32</w:t>
            </w:r>
            <w:r>
              <w:rPr>
                <w:noProof/>
                <w:webHidden/>
              </w:rPr>
              <w:fldChar w:fldCharType="end"/>
            </w:r>
          </w:hyperlink>
        </w:p>
        <w:p w14:paraId="1EFA0E43" w14:textId="0CACBB72" w:rsidR="000C3C19" w:rsidRDefault="000C3C19">
          <w:pPr>
            <w:pStyle w:val="TOC1"/>
            <w:tabs>
              <w:tab w:val="right" w:leader="dot" w:pos="9346"/>
            </w:tabs>
            <w:rPr>
              <w:noProof/>
              <w:kern w:val="2"/>
              <w:szCs w:val="24"/>
              <w:lang w:eastAsia="en-NZ"/>
              <w14:ligatures w14:val="standardContextual"/>
            </w:rPr>
          </w:pPr>
          <w:hyperlink w:anchor="_Toc229801901" w:history="1">
            <w:r w:rsidRPr="005F6BB2">
              <w:rPr>
                <w:rStyle w:val="Hyperlink"/>
                <w:noProof/>
              </w:rPr>
              <w:t>Halfway Stakeholder Management</w:t>
            </w:r>
            <w:r>
              <w:rPr>
                <w:noProof/>
                <w:webHidden/>
              </w:rPr>
              <w:tab/>
            </w:r>
            <w:r>
              <w:rPr>
                <w:noProof/>
                <w:webHidden/>
              </w:rPr>
              <w:fldChar w:fldCharType="begin"/>
            </w:r>
            <w:r>
              <w:rPr>
                <w:noProof/>
                <w:webHidden/>
              </w:rPr>
              <w:instrText xml:space="preserve"> PAGEREF _Toc229801901 \h </w:instrText>
            </w:r>
            <w:r>
              <w:rPr>
                <w:noProof/>
                <w:webHidden/>
              </w:rPr>
            </w:r>
            <w:r>
              <w:rPr>
                <w:noProof/>
                <w:webHidden/>
              </w:rPr>
              <w:fldChar w:fldCharType="separate"/>
            </w:r>
            <w:r>
              <w:rPr>
                <w:noProof/>
                <w:webHidden/>
              </w:rPr>
              <w:t>32</w:t>
            </w:r>
            <w:r>
              <w:rPr>
                <w:noProof/>
                <w:webHidden/>
              </w:rPr>
              <w:fldChar w:fldCharType="end"/>
            </w:r>
          </w:hyperlink>
        </w:p>
        <w:p w14:paraId="7A01F202" w14:textId="629A693F" w:rsidR="000C3C19" w:rsidRDefault="000C3C19">
          <w:pPr>
            <w:pStyle w:val="TOC2"/>
            <w:tabs>
              <w:tab w:val="right" w:leader="dot" w:pos="9346"/>
            </w:tabs>
            <w:rPr>
              <w:noProof/>
              <w:kern w:val="2"/>
              <w:szCs w:val="24"/>
              <w:lang w:eastAsia="en-NZ"/>
              <w14:ligatures w14:val="standardContextual"/>
            </w:rPr>
          </w:pPr>
          <w:hyperlink w:anchor="_Toc229801902" w:history="1">
            <w:r w:rsidRPr="005F6BB2">
              <w:rPr>
                <w:rStyle w:val="Hyperlink"/>
                <w:noProof/>
              </w:rPr>
              <w:t>Reflection</w:t>
            </w:r>
            <w:r>
              <w:rPr>
                <w:noProof/>
                <w:webHidden/>
              </w:rPr>
              <w:tab/>
            </w:r>
            <w:r>
              <w:rPr>
                <w:noProof/>
                <w:webHidden/>
              </w:rPr>
              <w:fldChar w:fldCharType="begin"/>
            </w:r>
            <w:r>
              <w:rPr>
                <w:noProof/>
                <w:webHidden/>
              </w:rPr>
              <w:instrText xml:space="preserve"> PAGEREF _Toc229801902 \h </w:instrText>
            </w:r>
            <w:r>
              <w:rPr>
                <w:noProof/>
                <w:webHidden/>
              </w:rPr>
            </w:r>
            <w:r>
              <w:rPr>
                <w:noProof/>
                <w:webHidden/>
              </w:rPr>
              <w:fldChar w:fldCharType="separate"/>
            </w:r>
            <w:r>
              <w:rPr>
                <w:noProof/>
                <w:webHidden/>
              </w:rPr>
              <w:t>32</w:t>
            </w:r>
            <w:r>
              <w:rPr>
                <w:noProof/>
                <w:webHidden/>
              </w:rPr>
              <w:fldChar w:fldCharType="end"/>
            </w:r>
          </w:hyperlink>
        </w:p>
        <w:p w14:paraId="37AE367B" w14:textId="056348B3" w:rsidR="000C3C19" w:rsidRDefault="000C3C19">
          <w:pPr>
            <w:pStyle w:val="TOC1"/>
            <w:tabs>
              <w:tab w:val="right" w:leader="dot" w:pos="9346"/>
            </w:tabs>
            <w:rPr>
              <w:noProof/>
              <w:kern w:val="2"/>
              <w:szCs w:val="24"/>
              <w:lang w:eastAsia="en-NZ"/>
              <w14:ligatures w14:val="standardContextual"/>
            </w:rPr>
          </w:pPr>
          <w:hyperlink w:anchor="_Toc229801903" w:history="1">
            <w:r w:rsidRPr="005F6BB2">
              <w:rPr>
                <w:rStyle w:val="Hyperlink"/>
                <w:noProof/>
              </w:rPr>
              <w:t>Halfway Student Skills</w:t>
            </w:r>
            <w:r>
              <w:rPr>
                <w:noProof/>
                <w:webHidden/>
              </w:rPr>
              <w:tab/>
            </w:r>
            <w:r>
              <w:rPr>
                <w:noProof/>
                <w:webHidden/>
              </w:rPr>
              <w:fldChar w:fldCharType="begin"/>
            </w:r>
            <w:r>
              <w:rPr>
                <w:noProof/>
                <w:webHidden/>
              </w:rPr>
              <w:instrText xml:space="preserve"> PAGEREF _Toc229801903 \h </w:instrText>
            </w:r>
            <w:r>
              <w:rPr>
                <w:noProof/>
                <w:webHidden/>
              </w:rPr>
            </w:r>
            <w:r>
              <w:rPr>
                <w:noProof/>
                <w:webHidden/>
              </w:rPr>
              <w:fldChar w:fldCharType="separate"/>
            </w:r>
            <w:r>
              <w:rPr>
                <w:noProof/>
                <w:webHidden/>
              </w:rPr>
              <w:t>32</w:t>
            </w:r>
            <w:r>
              <w:rPr>
                <w:noProof/>
                <w:webHidden/>
              </w:rPr>
              <w:fldChar w:fldCharType="end"/>
            </w:r>
          </w:hyperlink>
        </w:p>
        <w:p w14:paraId="316CDAFC" w14:textId="1619756D" w:rsidR="000C3C19" w:rsidRDefault="000C3C19">
          <w:pPr>
            <w:pStyle w:val="TOC2"/>
            <w:tabs>
              <w:tab w:val="right" w:leader="dot" w:pos="9346"/>
            </w:tabs>
            <w:rPr>
              <w:noProof/>
              <w:kern w:val="2"/>
              <w:szCs w:val="24"/>
              <w:lang w:eastAsia="en-NZ"/>
              <w14:ligatures w14:val="standardContextual"/>
            </w:rPr>
          </w:pPr>
          <w:hyperlink w:anchor="_Toc229801904" w:history="1">
            <w:r w:rsidRPr="005F6BB2">
              <w:rPr>
                <w:rStyle w:val="Hyperlink"/>
                <w:noProof/>
              </w:rPr>
              <w:t>Reflection</w:t>
            </w:r>
            <w:r>
              <w:rPr>
                <w:noProof/>
                <w:webHidden/>
              </w:rPr>
              <w:tab/>
            </w:r>
            <w:r>
              <w:rPr>
                <w:noProof/>
                <w:webHidden/>
              </w:rPr>
              <w:fldChar w:fldCharType="begin"/>
            </w:r>
            <w:r>
              <w:rPr>
                <w:noProof/>
                <w:webHidden/>
              </w:rPr>
              <w:instrText xml:space="preserve"> PAGEREF _Toc229801904 \h </w:instrText>
            </w:r>
            <w:r>
              <w:rPr>
                <w:noProof/>
                <w:webHidden/>
              </w:rPr>
            </w:r>
            <w:r>
              <w:rPr>
                <w:noProof/>
                <w:webHidden/>
              </w:rPr>
              <w:fldChar w:fldCharType="separate"/>
            </w:r>
            <w:r>
              <w:rPr>
                <w:noProof/>
                <w:webHidden/>
              </w:rPr>
              <w:t>32</w:t>
            </w:r>
            <w:r>
              <w:rPr>
                <w:noProof/>
                <w:webHidden/>
              </w:rPr>
              <w:fldChar w:fldCharType="end"/>
            </w:r>
          </w:hyperlink>
        </w:p>
        <w:p w14:paraId="3819C845" w14:textId="34C5A746" w:rsidR="000C3C19" w:rsidRDefault="000C3C19">
          <w:pPr>
            <w:pStyle w:val="TOC1"/>
            <w:tabs>
              <w:tab w:val="right" w:leader="dot" w:pos="9346"/>
            </w:tabs>
            <w:rPr>
              <w:noProof/>
              <w:kern w:val="2"/>
              <w:szCs w:val="24"/>
              <w:lang w:eastAsia="en-NZ"/>
              <w14:ligatures w14:val="standardContextual"/>
            </w:rPr>
          </w:pPr>
          <w:hyperlink w:anchor="_Toc229801905" w:history="1">
            <w:r w:rsidRPr="005F6BB2">
              <w:rPr>
                <w:rStyle w:val="Hyperlink"/>
                <w:noProof/>
              </w:rPr>
              <w:t>Halfway Project Plan – High Level</w:t>
            </w:r>
            <w:r>
              <w:rPr>
                <w:noProof/>
                <w:webHidden/>
              </w:rPr>
              <w:tab/>
            </w:r>
            <w:r>
              <w:rPr>
                <w:noProof/>
                <w:webHidden/>
              </w:rPr>
              <w:fldChar w:fldCharType="begin"/>
            </w:r>
            <w:r>
              <w:rPr>
                <w:noProof/>
                <w:webHidden/>
              </w:rPr>
              <w:instrText xml:space="preserve"> PAGEREF _Toc229801905 \h </w:instrText>
            </w:r>
            <w:r>
              <w:rPr>
                <w:noProof/>
                <w:webHidden/>
              </w:rPr>
            </w:r>
            <w:r>
              <w:rPr>
                <w:noProof/>
                <w:webHidden/>
              </w:rPr>
              <w:fldChar w:fldCharType="separate"/>
            </w:r>
            <w:r>
              <w:rPr>
                <w:noProof/>
                <w:webHidden/>
              </w:rPr>
              <w:t>33</w:t>
            </w:r>
            <w:r>
              <w:rPr>
                <w:noProof/>
                <w:webHidden/>
              </w:rPr>
              <w:fldChar w:fldCharType="end"/>
            </w:r>
          </w:hyperlink>
        </w:p>
        <w:p w14:paraId="5024C6EC" w14:textId="5B929E49" w:rsidR="000C3C19" w:rsidRDefault="000C3C19">
          <w:pPr>
            <w:pStyle w:val="TOC2"/>
            <w:tabs>
              <w:tab w:val="right" w:leader="dot" w:pos="9346"/>
            </w:tabs>
            <w:rPr>
              <w:noProof/>
              <w:kern w:val="2"/>
              <w:szCs w:val="24"/>
              <w:lang w:eastAsia="en-NZ"/>
              <w14:ligatures w14:val="standardContextual"/>
            </w:rPr>
          </w:pPr>
          <w:hyperlink w:anchor="_Toc229801906" w:history="1">
            <w:r w:rsidRPr="005F6BB2">
              <w:rPr>
                <w:rStyle w:val="Hyperlink"/>
                <w:noProof/>
              </w:rPr>
              <w:t>Updates</w:t>
            </w:r>
            <w:r>
              <w:rPr>
                <w:noProof/>
                <w:webHidden/>
              </w:rPr>
              <w:tab/>
            </w:r>
            <w:r>
              <w:rPr>
                <w:noProof/>
                <w:webHidden/>
              </w:rPr>
              <w:fldChar w:fldCharType="begin"/>
            </w:r>
            <w:r>
              <w:rPr>
                <w:noProof/>
                <w:webHidden/>
              </w:rPr>
              <w:instrText xml:space="preserve"> PAGEREF _Toc229801906 \h </w:instrText>
            </w:r>
            <w:r>
              <w:rPr>
                <w:noProof/>
                <w:webHidden/>
              </w:rPr>
            </w:r>
            <w:r>
              <w:rPr>
                <w:noProof/>
                <w:webHidden/>
              </w:rPr>
              <w:fldChar w:fldCharType="separate"/>
            </w:r>
            <w:r>
              <w:rPr>
                <w:noProof/>
                <w:webHidden/>
              </w:rPr>
              <w:t>33</w:t>
            </w:r>
            <w:r>
              <w:rPr>
                <w:noProof/>
                <w:webHidden/>
              </w:rPr>
              <w:fldChar w:fldCharType="end"/>
            </w:r>
          </w:hyperlink>
        </w:p>
        <w:p w14:paraId="2DF02CFE" w14:textId="00BE73C3" w:rsidR="000C3C19" w:rsidRDefault="000C3C19">
          <w:pPr>
            <w:pStyle w:val="TOC2"/>
            <w:tabs>
              <w:tab w:val="right" w:leader="dot" w:pos="9346"/>
            </w:tabs>
            <w:rPr>
              <w:noProof/>
              <w:kern w:val="2"/>
              <w:szCs w:val="24"/>
              <w:lang w:eastAsia="en-NZ"/>
              <w14:ligatures w14:val="standardContextual"/>
            </w:rPr>
          </w:pPr>
          <w:hyperlink w:anchor="_Toc229801907" w:history="1">
            <w:r w:rsidRPr="005F6BB2">
              <w:rPr>
                <w:rStyle w:val="Hyperlink"/>
                <w:noProof/>
              </w:rPr>
              <w:t>Burndown Charts</w:t>
            </w:r>
            <w:r>
              <w:rPr>
                <w:noProof/>
                <w:webHidden/>
              </w:rPr>
              <w:tab/>
            </w:r>
            <w:r>
              <w:rPr>
                <w:noProof/>
                <w:webHidden/>
              </w:rPr>
              <w:fldChar w:fldCharType="begin"/>
            </w:r>
            <w:r>
              <w:rPr>
                <w:noProof/>
                <w:webHidden/>
              </w:rPr>
              <w:instrText xml:space="preserve"> PAGEREF _Toc229801907 \h </w:instrText>
            </w:r>
            <w:r>
              <w:rPr>
                <w:noProof/>
                <w:webHidden/>
              </w:rPr>
            </w:r>
            <w:r>
              <w:rPr>
                <w:noProof/>
                <w:webHidden/>
              </w:rPr>
              <w:fldChar w:fldCharType="separate"/>
            </w:r>
            <w:r>
              <w:rPr>
                <w:noProof/>
                <w:webHidden/>
              </w:rPr>
              <w:t>33</w:t>
            </w:r>
            <w:r>
              <w:rPr>
                <w:noProof/>
                <w:webHidden/>
              </w:rPr>
              <w:fldChar w:fldCharType="end"/>
            </w:r>
          </w:hyperlink>
        </w:p>
        <w:p w14:paraId="71FADD45" w14:textId="30DC0FD0" w:rsidR="000C3C19" w:rsidRDefault="000C3C19">
          <w:pPr>
            <w:pStyle w:val="TOC2"/>
            <w:tabs>
              <w:tab w:val="right" w:leader="dot" w:pos="9346"/>
            </w:tabs>
            <w:rPr>
              <w:noProof/>
              <w:kern w:val="2"/>
              <w:szCs w:val="24"/>
              <w:lang w:eastAsia="en-NZ"/>
              <w14:ligatures w14:val="standardContextual"/>
            </w:rPr>
          </w:pPr>
          <w:hyperlink w:anchor="_Toc229801908" w:history="1">
            <w:r w:rsidRPr="005F6BB2">
              <w:rPr>
                <w:rStyle w:val="Hyperlink"/>
                <w:noProof/>
              </w:rPr>
              <w:t>Reflection</w:t>
            </w:r>
            <w:r>
              <w:rPr>
                <w:noProof/>
                <w:webHidden/>
              </w:rPr>
              <w:tab/>
            </w:r>
            <w:r>
              <w:rPr>
                <w:noProof/>
                <w:webHidden/>
              </w:rPr>
              <w:fldChar w:fldCharType="begin"/>
            </w:r>
            <w:r>
              <w:rPr>
                <w:noProof/>
                <w:webHidden/>
              </w:rPr>
              <w:instrText xml:space="preserve"> PAGEREF _Toc229801908 \h </w:instrText>
            </w:r>
            <w:r>
              <w:rPr>
                <w:noProof/>
                <w:webHidden/>
              </w:rPr>
            </w:r>
            <w:r>
              <w:rPr>
                <w:noProof/>
                <w:webHidden/>
              </w:rPr>
              <w:fldChar w:fldCharType="separate"/>
            </w:r>
            <w:r>
              <w:rPr>
                <w:noProof/>
                <w:webHidden/>
              </w:rPr>
              <w:t>35</w:t>
            </w:r>
            <w:r>
              <w:rPr>
                <w:noProof/>
                <w:webHidden/>
              </w:rPr>
              <w:fldChar w:fldCharType="end"/>
            </w:r>
          </w:hyperlink>
        </w:p>
        <w:p w14:paraId="40078778" w14:textId="082D0399" w:rsidR="000C3C19" w:rsidRDefault="000C3C19">
          <w:pPr>
            <w:pStyle w:val="TOC1"/>
            <w:tabs>
              <w:tab w:val="right" w:leader="dot" w:pos="9346"/>
            </w:tabs>
            <w:rPr>
              <w:noProof/>
              <w:kern w:val="2"/>
              <w:szCs w:val="24"/>
              <w:lang w:eastAsia="en-NZ"/>
              <w14:ligatures w14:val="standardContextual"/>
            </w:rPr>
          </w:pPr>
          <w:hyperlink w:anchor="_Toc229801909" w:history="1">
            <w:r w:rsidRPr="005F6BB2">
              <w:rPr>
                <w:rStyle w:val="Hyperlink"/>
                <w:noProof/>
              </w:rPr>
              <w:t>Halfway Risk Management</w:t>
            </w:r>
            <w:r>
              <w:rPr>
                <w:noProof/>
                <w:webHidden/>
              </w:rPr>
              <w:tab/>
            </w:r>
            <w:r>
              <w:rPr>
                <w:noProof/>
                <w:webHidden/>
              </w:rPr>
              <w:fldChar w:fldCharType="begin"/>
            </w:r>
            <w:r>
              <w:rPr>
                <w:noProof/>
                <w:webHidden/>
              </w:rPr>
              <w:instrText xml:space="preserve"> PAGEREF _Toc229801909 \h </w:instrText>
            </w:r>
            <w:r>
              <w:rPr>
                <w:noProof/>
                <w:webHidden/>
              </w:rPr>
            </w:r>
            <w:r>
              <w:rPr>
                <w:noProof/>
                <w:webHidden/>
              </w:rPr>
              <w:fldChar w:fldCharType="separate"/>
            </w:r>
            <w:r>
              <w:rPr>
                <w:noProof/>
                <w:webHidden/>
              </w:rPr>
              <w:t>36</w:t>
            </w:r>
            <w:r>
              <w:rPr>
                <w:noProof/>
                <w:webHidden/>
              </w:rPr>
              <w:fldChar w:fldCharType="end"/>
            </w:r>
          </w:hyperlink>
        </w:p>
        <w:p w14:paraId="7BE4D38B" w14:textId="24035E3B" w:rsidR="000C3C19" w:rsidRDefault="000C3C19">
          <w:pPr>
            <w:pStyle w:val="TOC2"/>
            <w:tabs>
              <w:tab w:val="right" w:leader="dot" w:pos="9346"/>
            </w:tabs>
            <w:rPr>
              <w:noProof/>
              <w:kern w:val="2"/>
              <w:szCs w:val="24"/>
              <w:lang w:eastAsia="en-NZ"/>
              <w14:ligatures w14:val="standardContextual"/>
            </w:rPr>
          </w:pPr>
          <w:hyperlink w:anchor="_Toc229801910" w:history="1">
            <w:r w:rsidRPr="005F6BB2">
              <w:rPr>
                <w:rStyle w:val="Hyperlink"/>
                <w:noProof/>
              </w:rPr>
              <w:t>Risk Assessments</w:t>
            </w:r>
            <w:r>
              <w:rPr>
                <w:noProof/>
                <w:webHidden/>
              </w:rPr>
              <w:tab/>
            </w:r>
            <w:r>
              <w:rPr>
                <w:noProof/>
                <w:webHidden/>
              </w:rPr>
              <w:fldChar w:fldCharType="begin"/>
            </w:r>
            <w:r>
              <w:rPr>
                <w:noProof/>
                <w:webHidden/>
              </w:rPr>
              <w:instrText xml:space="preserve"> PAGEREF _Toc229801910 \h </w:instrText>
            </w:r>
            <w:r>
              <w:rPr>
                <w:noProof/>
                <w:webHidden/>
              </w:rPr>
            </w:r>
            <w:r>
              <w:rPr>
                <w:noProof/>
                <w:webHidden/>
              </w:rPr>
              <w:fldChar w:fldCharType="separate"/>
            </w:r>
            <w:r>
              <w:rPr>
                <w:noProof/>
                <w:webHidden/>
              </w:rPr>
              <w:t>36</w:t>
            </w:r>
            <w:r>
              <w:rPr>
                <w:noProof/>
                <w:webHidden/>
              </w:rPr>
              <w:fldChar w:fldCharType="end"/>
            </w:r>
          </w:hyperlink>
        </w:p>
        <w:p w14:paraId="14946A3E" w14:textId="0DBF9BD3" w:rsidR="000C3C19" w:rsidRDefault="000C3C19">
          <w:pPr>
            <w:pStyle w:val="TOC2"/>
            <w:tabs>
              <w:tab w:val="right" w:leader="dot" w:pos="9346"/>
            </w:tabs>
            <w:rPr>
              <w:noProof/>
              <w:kern w:val="2"/>
              <w:szCs w:val="24"/>
              <w:lang w:eastAsia="en-NZ"/>
              <w14:ligatures w14:val="standardContextual"/>
            </w:rPr>
          </w:pPr>
          <w:hyperlink w:anchor="_Toc229801911" w:history="1">
            <w:r w:rsidRPr="005F6BB2">
              <w:rPr>
                <w:rStyle w:val="Hyperlink"/>
                <w:noProof/>
              </w:rPr>
              <w:t>Risk Event Register</w:t>
            </w:r>
            <w:r>
              <w:rPr>
                <w:noProof/>
                <w:webHidden/>
              </w:rPr>
              <w:tab/>
            </w:r>
            <w:r>
              <w:rPr>
                <w:noProof/>
                <w:webHidden/>
              </w:rPr>
              <w:fldChar w:fldCharType="begin"/>
            </w:r>
            <w:r>
              <w:rPr>
                <w:noProof/>
                <w:webHidden/>
              </w:rPr>
              <w:instrText xml:space="preserve"> PAGEREF _Toc229801911 \h </w:instrText>
            </w:r>
            <w:r>
              <w:rPr>
                <w:noProof/>
                <w:webHidden/>
              </w:rPr>
            </w:r>
            <w:r>
              <w:rPr>
                <w:noProof/>
                <w:webHidden/>
              </w:rPr>
              <w:fldChar w:fldCharType="separate"/>
            </w:r>
            <w:r>
              <w:rPr>
                <w:noProof/>
                <w:webHidden/>
              </w:rPr>
              <w:t>36</w:t>
            </w:r>
            <w:r>
              <w:rPr>
                <w:noProof/>
                <w:webHidden/>
              </w:rPr>
              <w:fldChar w:fldCharType="end"/>
            </w:r>
          </w:hyperlink>
        </w:p>
        <w:p w14:paraId="1CBC91FC" w14:textId="72853430" w:rsidR="000C3C19" w:rsidRDefault="000C3C19">
          <w:pPr>
            <w:pStyle w:val="TOC1"/>
            <w:tabs>
              <w:tab w:val="right" w:leader="dot" w:pos="9346"/>
            </w:tabs>
            <w:rPr>
              <w:noProof/>
              <w:kern w:val="2"/>
              <w:szCs w:val="24"/>
              <w:lang w:eastAsia="en-NZ"/>
              <w14:ligatures w14:val="standardContextual"/>
            </w:rPr>
          </w:pPr>
          <w:hyperlink w:anchor="_Toc229801912" w:history="1">
            <w:r w:rsidRPr="005F6BB2">
              <w:rPr>
                <w:rStyle w:val="Hyperlink"/>
                <w:noProof/>
              </w:rPr>
              <w:t>Halfway Quality Assurance</w:t>
            </w:r>
            <w:r>
              <w:rPr>
                <w:noProof/>
                <w:webHidden/>
              </w:rPr>
              <w:tab/>
            </w:r>
            <w:r>
              <w:rPr>
                <w:noProof/>
                <w:webHidden/>
              </w:rPr>
              <w:fldChar w:fldCharType="begin"/>
            </w:r>
            <w:r>
              <w:rPr>
                <w:noProof/>
                <w:webHidden/>
              </w:rPr>
              <w:instrText xml:space="preserve"> PAGEREF _Toc229801912 \h </w:instrText>
            </w:r>
            <w:r>
              <w:rPr>
                <w:noProof/>
                <w:webHidden/>
              </w:rPr>
            </w:r>
            <w:r>
              <w:rPr>
                <w:noProof/>
                <w:webHidden/>
              </w:rPr>
              <w:fldChar w:fldCharType="separate"/>
            </w:r>
            <w:r>
              <w:rPr>
                <w:noProof/>
                <w:webHidden/>
              </w:rPr>
              <w:t>36</w:t>
            </w:r>
            <w:r>
              <w:rPr>
                <w:noProof/>
                <w:webHidden/>
              </w:rPr>
              <w:fldChar w:fldCharType="end"/>
            </w:r>
          </w:hyperlink>
        </w:p>
        <w:p w14:paraId="093932A3" w14:textId="7A2EDAC6" w:rsidR="000C3C19" w:rsidRDefault="000C3C19">
          <w:pPr>
            <w:pStyle w:val="TOC1"/>
            <w:tabs>
              <w:tab w:val="right" w:leader="dot" w:pos="9346"/>
            </w:tabs>
            <w:rPr>
              <w:noProof/>
              <w:kern w:val="2"/>
              <w:szCs w:val="24"/>
              <w:lang w:eastAsia="en-NZ"/>
              <w14:ligatures w14:val="standardContextual"/>
            </w:rPr>
          </w:pPr>
          <w:hyperlink w:anchor="_Toc229801913" w:history="1">
            <w:r w:rsidRPr="005F6BB2">
              <w:rPr>
                <w:rStyle w:val="Hyperlink"/>
                <w:noProof/>
              </w:rPr>
              <w:t>Halfway Methodology</w:t>
            </w:r>
            <w:r>
              <w:rPr>
                <w:noProof/>
                <w:webHidden/>
              </w:rPr>
              <w:tab/>
            </w:r>
            <w:r>
              <w:rPr>
                <w:noProof/>
                <w:webHidden/>
              </w:rPr>
              <w:fldChar w:fldCharType="begin"/>
            </w:r>
            <w:r>
              <w:rPr>
                <w:noProof/>
                <w:webHidden/>
              </w:rPr>
              <w:instrText xml:space="preserve"> PAGEREF _Toc229801913 \h </w:instrText>
            </w:r>
            <w:r>
              <w:rPr>
                <w:noProof/>
                <w:webHidden/>
              </w:rPr>
            </w:r>
            <w:r>
              <w:rPr>
                <w:noProof/>
                <w:webHidden/>
              </w:rPr>
              <w:fldChar w:fldCharType="separate"/>
            </w:r>
            <w:r>
              <w:rPr>
                <w:noProof/>
                <w:webHidden/>
              </w:rPr>
              <w:t>37</w:t>
            </w:r>
            <w:r>
              <w:rPr>
                <w:noProof/>
                <w:webHidden/>
              </w:rPr>
              <w:fldChar w:fldCharType="end"/>
            </w:r>
          </w:hyperlink>
        </w:p>
        <w:p w14:paraId="725852A1" w14:textId="7A069968" w:rsidR="000C3C19" w:rsidRDefault="000C3C19">
          <w:pPr>
            <w:pStyle w:val="TOC1"/>
            <w:tabs>
              <w:tab w:val="right" w:leader="dot" w:pos="9346"/>
            </w:tabs>
            <w:rPr>
              <w:noProof/>
              <w:kern w:val="2"/>
              <w:szCs w:val="24"/>
              <w:lang w:eastAsia="en-NZ"/>
              <w14:ligatures w14:val="standardContextual"/>
            </w:rPr>
          </w:pPr>
          <w:hyperlink w:anchor="_Toc229801914" w:history="1">
            <w:r w:rsidRPr="005F6BB2">
              <w:rPr>
                <w:rStyle w:val="Hyperlink"/>
                <w:noProof/>
              </w:rPr>
              <w:t>Halfway Professionalism Sustainability, Inclusive Practice and Te Tiriti o Waitangi</w:t>
            </w:r>
            <w:r>
              <w:rPr>
                <w:noProof/>
                <w:webHidden/>
              </w:rPr>
              <w:tab/>
            </w:r>
            <w:r>
              <w:rPr>
                <w:noProof/>
                <w:webHidden/>
              </w:rPr>
              <w:fldChar w:fldCharType="begin"/>
            </w:r>
            <w:r>
              <w:rPr>
                <w:noProof/>
                <w:webHidden/>
              </w:rPr>
              <w:instrText xml:space="preserve"> PAGEREF _Toc229801914 \h </w:instrText>
            </w:r>
            <w:r>
              <w:rPr>
                <w:noProof/>
                <w:webHidden/>
              </w:rPr>
            </w:r>
            <w:r>
              <w:rPr>
                <w:noProof/>
                <w:webHidden/>
              </w:rPr>
              <w:fldChar w:fldCharType="separate"/>
            </w:r>
            <w:r>
              <w:rPr>
                <w:noProof/>
                <w:webHidden/>
              </w:rPr>
              <w:t>37</w:t>
            </w:r>
            <w:r>
              <w:rPr>
                <w:noProof/>
                <w:webHidden/>
              </w:rPr>
              <w:fldChar w:fldCharType="end"/>
            </w:r>
          </w:hyperlink>
        </w:p>
        <w:p w14:paraId="4166EC44" w14:textId="074BDD81" w:rsidR="000C3C19" w:rsidRDefault="000C3C19">
          <w:pPr>
            <w:pStyle w:val="TOC1"/>
            <w:tabs>
              <w:tab w:val="right" w:leader="dot" w:pos="9346"/>
            </w:tabs>
            <w:rPr>
              <w:noProof/>
              <w:kern w:val="2"/>
              <w:szCs w:val="24"/>
              <w:lang w:eastAsia="en-NZ"/>
              <w14:ligatures w14:val="standardContextual"/>
            </w:rPr>
          </w:pPr>
          <w:hyperlink w:anchor="_Toc229801915" w:history="1">
            <w:r w:rsidRPr="005F6BB2">
              <w:rPr>
                <w:rStyle w:val="Hyperlink"/>
                <w:noProof/>
              </w:rPr>
              <w:t>Halfway Self-Assessments</w:t>
            </w:r>
            <w:r>
              <w:rPr>
                <w:noProof/>
                <w:webHidden/>
              </w:rPr>
              <w:tab/>
            </w:r>
            <w:r>
              <w:rPr>
                <w:noProof/>
                <w:webHidden/>
              </w:rPr>
              <w:fldChar w:fldCharType="begin"/>
            </w:r>
            <w:r>
              <w:rPr>
                <w:noProof/>
                <w:webHidden/>
              </w:rPr>
              <w:instrText xml:space="preserve"> PAGEREF _Toc229801915 \h </w:instrText>
            </w:r>
            <w:r>
              <w:rPr>
                <w:noProof/>
                <w:webHidden/>
              </w:rPr>
            </w:r>
            <w:r>
              <w:rPr>
                <w:noProof/>
                <w:webHidden/>
              </w:rPr>
              <w:fldChar w:fldCharType="separate"/>
            </w:r>
            <w:r>
              <w:rPr>
                <w:noProof/>
                <w:webHidden/>
              </w:rPr>
              <w:t>37</w:t>
            </w:r>
            <w:r>
              <w:rPr>
                <w:noProof/>
                <w:webHidden/>
              </w:rPr>
              <w:fldChar w:fldCharType="end"/>
            </w:r>
          </w:hyperlink>
        </w:p>
        <w:p w14:paraId="2482B742" w14:textId="588652AE" w:rsidR="000C3C19" w:rsidRDefault="000C3C19">
          <w:pPr>
            <w:pStyle w:val="TOC1"/>
            <w:tabs>
              <w:tab w:val="right" w:leader="dot" w:pos="9346"/>
            </w:tabs>
            <w:rPr>
              <w:noProof/>
              <w:kern w:val="2"/>
              <w:szCs w:val="24"/>
              <w:lang w:eastAsia="en-NZ"/>
              <w14:ligatures w14:val="standardContextual"/>
            </w:rPr>
          </w:pPr>
          <w:hyperlink w:anchor="_Toc229801916" w:history="1">
            <w:r w:rsidRPr="005F6BB2">
              <w:rPr>
                <w:rStyle w:val="Hyperlink"/>
                <w:noProof/>
              </w:rPr>
              <w:t>Halfway Reflections</w:t>
            </w:r>
            <w:r>
              <w:rPr>
                <w:noProof/>
                <w:webHidden/>
              </w:rPr>
              <w:tab/>
            </w:r>
            <w:r>
              <w:rPr>
                <w:noProof/>
                <w:webHidden/>
              </w:rPr>
              <w:fldChar w:fldCharType="begin"/>
            </w:r>
            <w:r>
              <w:rPr>
                <w:noProof/>
                <w:webHidden/>
              </w:rPr>
              <w:instrText xml:space="preserve"> PAGEREF _Toc229801916 \h </w:instrText>
            </w:r>
            <w:r>
              <w:rPr>
                <w:noProof/>
                <w:webHidden/>
              </w:rPr>
            </w:r>
            <w:r>
              <w:rPr>
                <w:noProof/>
                <w:webHidden/>
              </w:rPr>
              <w:fldChar w:fldCharType="separate"/>
            </w:r>
            <w:r>
              <w:rPr>
                <w:noProof/>
                <w:webHidden/>
              </w:rPr>
              <w:t>37</w:t>
            </w:r>
            <w:r>
              <w:rPr>
                <w:noProof/>
                <w:webHidden/>
              </w:rPr>
              <w:fldChar w:fldCharType="end"/>
            </w:r>
          </w:hyperlink>
        </w:p>
        <w:p w14:paraId="45BD2E8D" w14:textId="19A91C2A" w:rsidR="000C3C19" w:rsidRDefault="000C3C19">
          <w:pPr>
            <w:pStyle w:val="TOC2"/>
            <w:tabs>
              <w:tab w:val="right" w:leader="dot" w:pos="9346"/>
            </w:tabs>
            <w:rPr>
              <w:noProof/>
              <w:kern w:val="2"/>
              <w:szCs w:val="24"/>
              <w:lang w:eastAsia="en-NZ"/>
              <w14:ligatures w14:val="standardContextual"/>
            </w:rPr>
          </w:pPr>
          <w:hyperlink w:anchor="_Toc229801917" w:history="1">
            <w:r w:rsidRPr="005F6BB2">
              <w:rPr>
                <w:rStyle w:val="Hyperlink"/>
                <w:noProof/>
              </w:rPr>
              <w:t>Reflection</w:t>
            </w:r>
            <w:r>
              <w:rPr>
                <w:noProof/>
                <w:webHidden/>
              </w:rPr>
              <w:tab/>
            </w:r>
            <w:r>
              <w:rPr>
                <w:noProof/>
                <w:webHidden/>
              </w:rPr>
              <w:fldChar w:fldCharType="begin"/>
            </w:r>
            <w:r>
              <w:rPr>
                <w:noProof/>
                <w:webHidden/>
              </w:rPr>
              <w:instrText xml:space="preserve"> PAGEREF _Toc229801917 \h </w:instrText>
            </w:r>
            <w:r>
              <w:rPr>
                <w:noProof/>
                <w:webHidden/>
              </w:rPr>
            </w:r>
            <w:r>
              <w:rPr>
                <w:noProof/>
                <w:webHidden/>
              </w:rPr>
              <w:fldChar w:fldCharType="separate"/>
            </w:r>
            <w:r>
              <w:rPr>
                <w:noProof/>
                <w:webHidden/>
              </w:rPr>
              <w:t>38</w:t>
            </w:r>
            <w:r>
              <w:rPr>
                <w:noProof/>
                <w:webHidden/>
              </w:rPr>
              <w:fldChar w:fldCharType="end"/>
            </w:r>
          </w:hyperlink>
        </w:p>
        <w:p w14:paraId="05AFAD52" w14:textId="27F3CBED" w:rsidR="000C3C19" w:rsidRDefault="000C3C19">
          <w:pPr>
            <w:pStyle w:val="TOC1"/>
            <w:tabs>
              <w:tab w:val="right" w:leader="dot" w:pos="9346"/>
            </w:tabs>
            <w:rPr>
              <w:noProof/>
              <w:kern w:val="2"/>
              <w:szCs w:val="24"/>
              <w:lang w:eastAsia="en-NZ"/>
              <w14:ligatures w14:val="standardContextual"/>
            </w:rPr>
          </w:pPr>
          <w:hyperlink w:anchor="_Toc229801918" w:history="1">
            <w:r w:rsidRPr="005F6BB2">
              <w:rPr>
                <w:rStyle w:val="Hyperlink"/>
                <w:noProof/>
              </w:rPr>
              <w:t>References</w:t>
            </w:r>
            <w:r>
              <w:rPr>
                <w:noProof/>
                <w:webHidden/>
              </w:rPr>
              <w:tab/>
            </w:r>
            <w:r>
              <w:rPr>
                <w:noProof/>
                <w:webHidden/>
              </w:rPr>
              <w:fldChar w:fldCharType="begin"/>
            </w:r>
            <w:r>
              <w:rPr>
                <w:noProof/>
                <w:webHidden/>
              </w:rPr>
              <w:instrText xml:space="preserve"> PAGEREF _Toc229801918 \h </w:instrText>
            </w:r>
            <w:r>
              <w:rPr>
                <w:noProof/>
                <w:webHidden/>
              </w:rPr>
            </w:r>
            <w:r>
              <w:rPr>
                <w:noProof/>
                <w:webHidden/>
              </w:rPr>
              <w:fldChar w:fldCharType="separate"/>
            </w:r>
            <w:r>
              <w:rPr>
                <w:noProof/>
                <w:webHidden/>
              </w:rPr>
              <w:t>39</w:t>
            </w:r>
            <w:r>
              <w:rPr>
                <w:noProof/>
                <w:webHidden/>
              </w:rPr>
              <w:fldChar w:fldCharType="end"/>
            </w:r>
          </w:hyperlink>
        </w:p>
        <w:p w14:paraId="3F98CAF3" w14:textId="760B80B3" w:rsidR="000C3C19" w:rsidRDefault="000C3C19">
          <w:pPr>
            <w:pStyle w:val="TOC1"/>
            <w:tabs>
              <w:tab w:val="right" w:leader="dot" w:pos="9346"/>
            </w:tabs>
            <w:rPr>
              <w:noProof/>
              <w:kern w:val="2"/>
              <w:szCs w:val="24"/>
              <w:lang w:eastAsia="en-NZ"/>
              <w14:ligatures w14:val="standardContextual"/>
            </w:rPr>
          </w:pPr>
          <w:hyperlink w:anchor="_Toc229801919" w:history="1">
            <w:r w:rsidRPr="005F6BB2">
              <w:rPr>
                <w:rStyle w:val="Hyperlink"/>
                <w:noProof/>
              </w:rPr>
              <w:t>Appendices</w:t>
            </w:r>
            <w:r>
              <w:rPr>
                <w:noProof/>
                <w:webHidden/>
              </w:rPr>
              <w:tab/>
            </w:r>
            <w:r>
              <w:rPr>
                <w:noProof/>
                <w:webHidden/>
              </w:rPr>
              <w:fldChar w:fldCharType="begin"/>
            </w:r>
            <w:r>
              <w:rPr>
                <w:noProof/>
                <w:webHidden/>
              </w:rPr>
              <w:instrText xml:space="preserve"> PAGEREF _Toc229801919 \h </w:instrText>
            </w:r>
            <w:r>
              <w:rPr>
                <w:noProof/>
                <w:webHidden/>
              </w:rPr>
            </w:r>
            <w:r>
              <w:rPr>
                <w:noProof/>
                <w:webHidden/>
              </w:rPr>
              <w:fldChar w:fldCharType="separate"/>
            </w:r>
            <w:r>
              <w:rPr>
                <w:noProof/>
                <w:webHidden/>
              </w:rPr>
              <w:t>40</w:t>
            </w:r>
            <w:r>
              <w:rPr>
                <w:noProof/>
                <w:webHidden/>
              </w:rPr>
              <w:fldChar w:fldCharType="end"/>
            </w:r>
          </w:hyperlink>
        </w:p>
        <w:p w14:paraId="63AEB3E7" w14:textId="0AFA17B4" w:rsidR="000C3C19" w:rsidRDefault="000C3C19">
          <w:pPr>
            <w:pStyle w:val="TOC2"/>
            <w:tabs>
              <w:tab w:val="right" w:leader="dot" w:pos="9346"/>
            </w:tabs>
            <w:rPr>
              <w:noProof/>
              <w:kern w:val="2"/>
              <w:szCs w:val="24"/>
              <w:lang w:eastAsia="en-NZ"/>
              <w14:ligatures w14:val="standardContextual"/>
            </w:rPr>
          </w:pPr>
          <w:hyperlink w:anchor="_Toc229801920" w:history="1">
            <w:r w:rsidRPr="005F6BB2">
              <w:rPr>
                <w:rStyle w:val="Hyperlink"/>
                <w:noProof/>
              </w:rPr>
              <w:t>Appendix A – AI Usage</w:t>
            </w:r>
            <w:r>
              <w:rPr>
                <w:noProof/>
                <w:webHidden/>
              </w:rPr>
              <w:tab/>
            </w:r>
            <w:r>
              <w:rPr>
                <w:noProof/>
                <w:webHidden/>
              </w:rPr>
              <w:fldChar w:fldCharType="begin"/>
            </w:r>
            <w:r>
              <w:rPr>
                <w:noProof/>
                <w:webHidden/>
              </w:rPr>
              <w:instrText xml:space="preserve"> PAGEREF _Toc229801920 \h </w:instrText>
            </w:r>
            <w:r>
              <w:rPr>
                <w:noProof/>
                <w:webHidden/>
              </w:rPr>
            </w:r>
            <w:r>
              <w:rPr>
                <w:noProof/>
                <w:webHidden/>
              </w:rPr>
              <w:fldChar w:fldCharType="separate"/>
            </w:r>
            <w:r>
              <w:rPr>
                <w:noProof/>
                <w:webHidden/>
              </w:rPr>
              <w:t>40</w:t>
            </w:r>
            <w:r>
              <w:rPr>
                <w:noProof/>
                <w:webHidden/>
              </w:rPr>
              <w:fldChar w:fldCharType="end"/>
            </w:r>
          </w:hyperlink>
        </w:p>
        <w:p w14:paraId="403886C6" w14:textId="472039B1" w:rsidR="000C3C19" w:rsidRDefault="000C3C19">
          <w:pPr>
            <w:pStyle w:val="TOC2"/>
            <w:tabs>
              <w:tab w:val="right" w:leader="dot" w:pos="9346"/>
            </w:tabs>
            <w:rPr>
              <w:noProof/>
              <w:kern w:val="2"/>
              <w:szCs w:val="24"/>
              <w:lang w:eastAsia="en-NZ"/>
              <w14:ligatures w14:val="standardContextual"/>
            </w:rPr>
          </w:pPr>
          <w:hyperlink w:anchor="_Toc229801921" w:history="1">
            <w:r w:rsidRPr="005F6BB2">
              <w:rPr>
                <w:rStyle w:val="Hyperlink"/>
                <w:noProof/>
              </w:rPr>
              <w:t>Appendix B – Documentation Templates</w:t>
            </w:r>
            <w:r>
              <w:rPr>
                <w:noProof/>
                <w:webHidden/>
              </w:rPr>
              <w:tab/>
            </w:r>
            <w:r>
              <w:rPr>
                <w:noProof/>
                <w:webHidden/>
              </w:rPr>
              <w:fldChar w:fldCharType="begin"/>
            </w:r>
            <w:r>
              <w:rPr>
                <w:noProof/>
                <w:webHidden/>
              </w:rPr>
              <w:instrText xml:space="preserve"> PAGEREF _Toc229801921 \h </w:instrText>
            </w:r>
            <w:r>
              <w:rPr>
                <w:noProof/>
                <w:webHidden/>
              </w:rPr>
            </w:r>
            <w:r>
              <w:rPr>
                <w:noProof/>
                <w:webHidden/>
              </w:rPr>
              <w:fldChar w:fldCharType="separate"/>
            </w:r>
            <w:r>
              <w:rPr>
                <w:noProof/>
                <w:webHidden/>
              </w:rPr>
              <w:t>41</w:t>
            </w:r>
            <w:r>
              <w:rPr>
                <w:noProof/>
                <w:webHidden/>
              </w:rPr>
              <w:fldChar w:fldCharType="end"/>
            </w:r>
          </w:hyperlink>
        </w:p>
        <w:p w14:paraId="53973C4F" w14:textId="77FF4EE5" w:rsidR="000C3C19" w:rsidRDefault="000C3C19">
          <w:pPr>
            <w:pStyle w:val="TOC2"/>
            <w:tabs>
              <w:tab w:val="right" w:leader="dot" w:pos="9346"/>
            </w:tabs>
            <w:rPr>
              <w:noProof/>
              <w:kern w:val="2"/>
              <w:szCs w:val="24"/>
              <w:lang w:eastAsia="en-NZ"/>
              <w14:ligatures w14:val="standardContextual"/>
            </w:rPr>
          </w:pPr>
          <w:hyperlink w:anchor="_Toc229801922" w:history="1">
            <w:r w:rsidRPr="005F6BB2">
              <w:rPr>
                <w:rStyle w:val="Hyperlink"/>
                <w:noProof/>
              </w:rPr>
              <w:t>Appendix C – Risk Tables</w:t>
            </w:r>
            <w:r>
              <w:rPr>
                <w:noProof/>
                <w:webHidden/>
              </w:rPr>
              <w:tab/>
            </w:r>
            <w:r>
              <w:rPr>
                <w:noProof/>
                <w:webHidden/>
              </w:rPr>
              <w:fldChar w:fldCharType="begin"/>
            </w:r>
            <w:r>
              <w:rPr>
                <w:noProof/>
                <w:webHidden/>
              </w:rPr>
              <w:instrText xml:space="preserve"> PAGEREF _Toc229801922 \h </w:instrText>
            </w:r>
            <w:r>
              <w:rPr>
                <w:noProof/>
                <w:webHidden/>
              </w:rPr>
            </w:r>
            <w:r>
              <w:rPr>
                <w:noProof/>
                <w:webHidden/>
              </w:rPr>
              <w:fldChar w:fldCharType="separate"/>
            </w:r>
            <w:r>
              <w:rPr>
                <w:noProof/>
                <w:webHidden/>
              </w:rPr>
              <w:t>42</w:t>
            </w:r>
            <w:r>
              <w:rPr>
                <w:noProof/>
                <w:webHidden/>
              </w:rPr>
              <w:fldChar w:fldCharType="end"/>
            </w:r>
          </w:hyperlink>
        </w:p>
        <w:p w14:paraId="6BF18F7E" w14:textId="689BB128" w:rsidR="000C3C19" w:rsidRDefault="000C3C19">
          <w:pPr>
            <w:pStyle w:val="TOC2"/>
            <w:tabs>
              <w:tab w:val="right" w:leader="dot" w:pos="9346"/>
            </w:tabs>
            <w:rPr>
              <w:noProof/>
              <w:kern w:val="2"/>
              <w:szCs w:val="24"/>
              <w:lang w:eastAsia="en-NZ"/>
              <w14:ligatures w14:val="standardContextual"/>
            </w:rPr>
          </w:pPr>
          <w:hyperlink w:anchor="_Toc229801923" w:history="1">
            <w:r w:rsidRPr="005F6BB2">
              <w:rPr>
                <w:rStyle w:val="Hyperlink"/>
                <w:noProof/>
              </w:rPr>
              <w:t>Appendix D – Timekeeping Data</w:t>
            </w:r>
            <w:r>
              <w:rPr>
                <w:noProof/>
                <w:webHidden/>
              </w:rPr>
              <w:tab/>
            </w:r>
            <w:r>
              <w:rPr>
                <w:noProof/>
                <w:webHidden/>
              </w:rPr>
              <w:fldChar w:fldCharType="begin"/>
            </w:r>
            <w:r>
              <w:rPr>
                <w:noProof/>
                <w:webHidden/>
              </w:rPr>
              <w:instrText xml:space="preserve"> PAGEREF _Toc229801923 \h </w:instrText>
            </w:r>
            <w:r>
              <w:rPr>
                <w:noProof/>
                <w:webHidden/>
              </w:rPr>
            </w:r>
            <w:r>
              <w:rPr>
                <w:noProof/>
                <w:webHidden/>
              </w:rPr>
              <w:fldChar w:fldCharType="separate"/>
            </w:r>
            <w:r>
              <w:rPr>
                <w:noProof/>
                <w:webHidden/>
              </w:rPr>
              <w:t>44</w:t>
            </w:r>
            <w:r>
              <w:rPr>
                <w:noProof/>
                <w:webHidden/>
              </w:rPr>
              <w:fldChar w:fldCharType="end"/>
            </w:r>
          </w:hyperlink>
        </w:p>
        <w:p w14:paraId="2D1ACB16" w14:textId="626402DC" w:rsidR="000C3C19" w:rsidRDefault="000C3C19">
          <w:pPr>
            <w:pStyle w:val="TOC2"/>
            <w:tabs>
              <w:tab w:val="right" w:leader="dot" w:pos="9346"/>
            </w:tabs>
            <w:rPr>
              <w:noProof/>
              <w:kern w:val="2"/>
              <w:szCs w:val="24"/>
              <w:lang w:eastAsia="en-NZ"/>
              <w14:ligatures w14:val="standardContextual"/>
            </w:rPr>
          </w:pPr>
          <w:hyperlink w:anchor="_Toc229801924" w:history="1">
            <w:r w:rsidRPr="005F6BB2">
              <w:rPr>
                <w:rStyle w:val="Hyperlink"/>
                <w:noProof/>
              </w:rPr>
              <w:t>Appendix E – Project Evidence</w:t>
            </w:r>
            <w:r>
              <w:rPr>
                <w:noProof/>
                <w:webHidden/>
              </w:rPr>
              <w:tab/>
            </w:r>
            <w:r>
              <w:rPr>
                <w:noProof/>
                <w:webHidden/>
              </w:rPr>
              <w:fldChar w:fldCharType="begin"/>
            </w:r>
            <w:r>
              <w:rPr>
                <w:noProof/>
                <w:webHidden/>
              </w:rPr>
              <w:instrText xml:space="preserve"> PAGEREF _Toc229801924 \h </w:instrText>
            </w:r>
            <w:r>
              <w:rPr>
                <w:noProof/>
                <w:webHidden/>
              </w:rPr>
            </w:r>
            <w:r>
              <w:rPr>
                <w:noProof/>
                <w:webHidden/>
              </w:rPr>
              <w:fldChar w:fldCharType="separate"/>
            </w:r>
            <w:r>
              <w:rPr>
                <w:noProof/>
                <w:webHidden/>
              </w:rPr>
              <w:t>49</w:t>
            </w:r>
            <w:r>
              <w:rPr>
                <w:noProof/>
                <w:webHidden/>
              </w:rPr>
              <w:fldChar w:fldCharType="end"/>
            </w:r>
          </w:hyperlink>
        </w:p>
        <w:p w14:paraId="11AD711A" w14:textId="77EDDDA3" w:rsidR="00A9399F" w:rsidRDefault="00FF22B1">
          <w:r>
            <w:fldChar w:fldCharType="end"/>
          </w:r>
        </w:p>
      </w:sdtContent>
    </w:sdt>
    <w:p w14:paraId="0F555FCC" w14:textId="77777777" w:rsidR="004B384D" w:rsidRDefault="004B384D" w:rsidP="004B384D">
      <w:pPr>
        <w:rPr>
          <w:rFonts w:asciiTheme="majorHAnsi" w:eastAsiaTheme="majorEastAsia" w:hAnsiTheme="majorHAnsi" w:cstheme="majorBidi"/>
          <w:sz w:val="28"/>
          <w:szCs w:val="28"/>
        </w:rPr>
      </w:pPr>
      <w:r>
        <w:br w:type="page"/>
      </w:r>
    </w:p>
    <w:p w14:paraId="14F591D0" w14:textId="12317B56" w:rsidR="00540974" w:rsidRDefault="00540974" w:rsidP="00540974">
      <w:pPr>
        <w:pStyle w:val="Heading2"/>
      </w:pPr>
      <w:bookmarkStart w:id="0" w:name="_Toc229801847"/>
      <w:r w:rsidRPr="00434944">
        <w:lastRenderedPageBreak/>
        <w:t>Table of Figures</w:t>
      </w:r>
      <w:bookmarkEnd w:id="0"/>
    </w:p>
    <w:p w14:paraId="15365AC4" w14:textId="53B27490" w:rsidR="004B384D" w:rsidRDefault="00540974">
      <w:pPr>
        <w:pStyle w:val="TableofFigures"/>
        <w:tabs>
          <w:tab w:val="right" w:leader="dot" w:pos="9346"/>
        </w:tabs>
        <w:rPr>
          <w:noProof/>
          <w:kern w:val="2"/>
          <w:szCs w:val="24"/>
          <w:lang w:eastAsia="en-NZ"/>
          <w14:ligatures w14:val="standardContextual"/>
        </w:rPr>
      </w:pPr>
      <w:r>
        <w:fldChar w:fldCharType="begin"/>
      </w:r>
      <w:r>
        <w:instrText xml:space="preserve"> TOC \h \z \c "Figure" </w:instrText>
      </w:r>
      <w:r>
        <w:fldChar w:fldCharType="separate"/>
      </w:r>
      <w:hyperlink w:anchor="_Toc225354682" w:history="1">
        <w:r w:rsidR="004B384D" w:rsidRPr="005D0227">
          <w:rPr>
            <w:rStyle w:val="Hyperlink"/>
            <w:noProof/>
          </w:rPr>
          <w:t xml:space="preserve">Figure 1 </w:t>
        </w:r>
        <w:r w:rsidR="004B384D" w:rsidRPr="005D0227">
          <w:rPr>
            <w:rStyle w:val="Hyperlink"/>
            <w:i/>
            <w:iCs/>
            <w:noProof/>
          </w:rPr>
          <w:t>The Phases of the WIL project</w:t>
        </w:r>
        <w:r w:rsidR="004B384D">
          <w:rPr>
            <w:noProof/>
            <w:webHidden/>
          </w:rPr>
          <w:tab/>
        </w:r>
        <w:r w:rsidR="004B384D">
          <w:rPr>
            <w:noProof/>
            <w:webHidden/>
          </w:rPr>
          <w:fldChar w:fldCharType="begin"/>
        </w:r>
        <w:r w:rsidR="004B384D">
          <w:rPr>
            <w:noProof/>
            <w:webHidden/>
          </w:rPr>
          <w:instrText xml:space="preserve"> PAGEREF _Toc225354682 \h </w:instrText>
        </w:r>
        <w:r w:rsidR="004B384D">
          <w:rPr>
            <w:noProof/>
            <w:webHidden/>
          </w:rPr>
        </w:r>
        <w:r w:rsidR="004B384D">
          <w:rPr>
            <w:noProof/>
            <w:webHidden/>
          </w:rPr>
          <w:fldChar w:fldCharType="separate"/>
        </w:r>
        <w:r w:rsidR="005E745C">
          <w:rPr>
            <w:noProof/>
            <w:webHidden/>
          </w:rPr>
          <w:t>11</w:t>
        </w:r>
        <w:r w:rsidR="004B384D">
          <w:rPr>
            <w:noProof/>
            <w:webHidden/>
          </w:rPr>
          <w:fldChar w:fldCharType="end"/>
        </w:r>
      </w:hyperlink>
    </w:p>
    <w:p w14:paraId="6144CAD2" w14:textId="113B1574" w:rsidR="004B384D" w:rsidRDefault="004B384D">
      <w:pPr>
        <w:pStyle w:val="TableofFigures"/>
        <w:tabs>
          <w:tab w:val="right" w:leader="dot" w:pos="9346"/>
        </w:tabs>
        <w:rPr>
          <w:noProof/>
          <w:kern w:val="2"/>
          <w:szCs w:val="24"/>
          <w:lang w:eastAsia="en-NZ"/>
          <w14:ligatures w14:val="standardContextual"/>
        </w:rPr>
      </w:pPr>
      <w:hyperlink w:anchor="_Toc225354683" w:history="1">
        <w:r w:rsidRPr="005D0227">
          <w:rPr>
            <w:rStyle w:val="Hyperlink"/>
            <w:noProof/>
          </w:rPr>
          <w:t xml:space="preserve">Figure 2 </w:t>
        </w:r>
        <w:r w:rsidRPr="005D0227">
          <w:rPr>
            <w:rStyle w:val="Hyperlink"/>
            <w:i/>
            <w:iCs/>
            <w:noProof/>
          </w:rPr>
          <w:t>Industry Burndown Chart as of Week 5</w:t>
        </w:r>
        <w:r>
          <w:rPr>
            <w:noProof/>
            <w:webHidden/>
          </w:rPr>
          <w:tab/>
        </w:r>
        <w:r>
          <w:rPr>
            <w:noProof/>
            <w:webHidden/>
          </w:rPr>
          <w:fldChar w:fldCharType="begin"/>
        </w:r>
        <w:r>
          <w:rPr>
            <w:noProof/>
            <w:webHidden/>
          </w:rPr>
          <w:instrText xml:space="preserve"> PAGEREF _Toc225354683 \h </w:instrText>
        </w:r>
        <w:r>
          <w:rPr>
            <w:noProof/>
            <w:webHidden/>
          </w:rPr>
        </w:r>
        <w:r>
          <w:rPr>
            <w:noProof/>
            <w:webHidden/>
          </w:rPr>
          <w:fldChar w:fldCharType="separate"/>
        </w:r>
        <w:r w:rsidR="005E745C">
          <w:rPr>
            <w:noProof/>
            <w:webHidden/>
          </w:rPr>
          <w:t>14</w:t>
        </w:r>
        <w:r>
          <w:rPr>
            <w:noProof/>
            <w:webHidden/>
          </w:rPr>
          <w:fldChar w:fldCharType="end"/>
        </w:r>
      </w:hyperlink>
    </w:p>
    <w:p w14:paraId="2725CE48" w14:textId="02CAA45C" w:rsidR="004B384D" w:rsidRDefault="004B384D">
      <w:pPr>
        <w:pStyle w:val="TableofFigures"/>
        <w:tabs>
          <w:tab w:val="right" w:leader="dot" w:pos="9346"/>
        </w:tabs>
        <w:rPr>
          <w:noProof/>
          <w:kern w:val="2"/>
          <w:szCs w:val="24"/>
          <w:lang w:eastAsia="en-NZ"/>
          <w14:ligatures w14:val="standardContextual"/>
        </w:rPr>
      </w:pPr>
      <w:hyperlink w:anchor="_Toc225354684" w:history="1">
        <w:r w:rsidRPr="005D0227">
          <w:rPr>
            <w:rStyle w:val="Hyperlink"/>
            <w:noProof/>
          </w:rPr>
          <w:t xml:space="preserve">Figure 3 </w:t>
        </w:r>
        <w:r w:rsidRPr="005D0227">
          <w:rPr>
            <w:rStyle w:val="Hyperlink"/>
            <w:i/>
            <w:iCs/>
            <w:noProof/>
          </w:rPr>
          <w:t>Academic Burndown Chart as of Week 5</w:t>
        </w:r>
        <w:r>
          <w:rPr>
            <w:noProof/>
            <w:webHidden/>
          </w:rPr>
          <w:tab/>
        </w:r>
        <w:r>
          <w:rPr>
            <w:noProof/>
            <w:webHidden/>
          </w:rPr>
          <w:fldChar w:fldCharType="begin"/>
        </w:r>
        <w:r>
          <w:rPr>
            <w:noProof/>
            <w:webHidden/>
          </w:rPr>
          <w:instrText xml:space="preserve"> PAGEREF _Toc225354684 \h </w:instrText>
        </w:r>
        <w:r>
          <w:rPr>
            <w:noProof/>
            <w:webHidden/>
          </w:rPr>
        </w:r>
        <w:r>
          <w:rPr>
            <w:noProof/>
            <w:webHidden/>
          </w:rPr>
          <w:fldChar w:fldCharType="separate"/>
        </w:r>
        <w:r w:rsidR="005E745C">
          <w:rPr>
            <w:noProof/>
            <w:webHidden/>
          </w:rPr>
          <w:t>15</w:t>
        </w:r>
        <w:r>
          <w:rPr>
            <w:noProof/>
            <w:webHidden/>
          </w:rPr>
          <w:fldChar w:fldCharType="end"/>
        </w:r>
      </w:hyperlink>
    </w:p>
    <w:p w14:paraId="7BEA3C47" w14:textId="70675A86" w:rsidR="00540974" w:rsidRDefault="00540974" w:rsidP="00540974">
      <w:pPr>
        <w:rPr>
          <w:b/>
          <w:bCs/>
        </w:rPr>
      </w:pPr>
      <w:r>
        <w:fldChar w:fldCharType="end"/>
      </w:r>
    </w:p>
    <w:p w14:paraId="64175DB6" w14:textId="77777777" w:rsidR="00540974" w:rsidRDefault="00540974" w:rsidP="00540974">
      <w:pPr>
        <w:pStyle w:val="Heading2"/>
      </w:pPr>
      <w:bookmarkStart w:id="1" w:name="_Toc229801848"/>
      <w:r w:rsidRPr="00BE0AC0">
        <w:t>Table of Tables</w:t>
      </w:r>
      <w:bookmarkEnd w:id="1"/>
    </w:p>
    <w:p w14:paraId="6193109A" w14:textId="4A0D53E4" w:rsidR="004B384D" w:rsidRDefault="00540974">
      <w:pPr>
        <w:pStyle w:val="TableofFigures"/>
        <w:tabs>
          <w:tab w:val="right" w:leader="dot" w:pos="9346"/>
        </w:tabs>
        <w:rPr>
          <w:noProof/>
          <w:kern w:val="2"/>
          <w:szCs w:val="24"/>
          <w:lang w:eastAsia="en-NZ"/>
          <w14:ligatures w14:val="standardContextual"/>
        </w:rPr>
      </w:pPr>
      <w:r>
        <w:fldChar w:fldCharType="begin"/>
      </w:r>
      <w:r>
        <w:instrText xml:space="preserve"> TOC \h \z \c "Table" </w:instrText>
      </w:r>
      <w:r>
        <w:fldChar w:fldCharType="separate"/>
      </w:r>
      <w:hyperlink w:anchor="_Toc225354671" w:history="1">
        <w:r w:rsidR="004B384D" w:rsidRPr="00ED2F41">
          <w:rPr>
            <w:rStyle w:val="Hyperlink"/>
            <w:noProof/>
          </w:rPr>
          <w:t xml:space="preserve">Table 1 </w:t>
        </w:r>
        <w:r w:rsidR="004B384D" w:rsidRPr="00ED2F41">
          <w:rPr>
            <w:rStyle w:val="Hyperlink"/>
            <w:i/>
            <w:iCs/>
            <w:noProof/>
          </w:rPr>
          <w:t>MoSCoW distribution of Project Requirements</w:t>
        </w:r>
        <w:r w:rsidR="004B384D">
          <w:rPr>
            <w:noProof/>
            <w:webHidden/>
          </w:rPr>
          <w:tab/>
        </w:r>
        <w:r w:rsidR="004B384D">
          <w:rPr>
            <w:noProof/>
            <w:webHidden/>
          </w:rPr>
          <w:fldChar w:fldCharType="begin"/>
        </w:r>
        <w:r w:rsidR="004B384D">
          <w:rPr>
            <w:noProof/>
            <w:webHidden/>
          </w:rPr>
          <w:instrText xml:space="preserve"> PAGEREF _Toc225354671 \h </w:instrText>
        </w:r>
        <w:r w:rsidR="004B384D">
          <w:rPr>
            <w:noProof/>
            <w:webHidden/>
          </w:rPr>
        </w:r>
        <w:r w:rsidR="004B384D">
          <w:rPr>
            <w:noProof/>
            <w:webHidden/>
          </w:rPr>
          <w:fldChar w:fldCharType="separate"/>
        </w:r>
        <w:r w:rsidR="005E745C">
          <w:rPr>
            <w:noProof/>
            <w:webHidden/>
          </w:rPr>
          <w:t>5</w:t>
        </w:r>
        <w:r w:rsidR="004B384D">
          <w:rPr>
            <w:noProof/>
            <w:webHidden/>
          </w:rPr>
          <w:fldChar w:fldCharType="end"/>
        </w:r>
      </w:hyperlink>
    </w:p>
    <w:p w14:paraId="61F0C1FB" w14:textId="54181043" w:rsidR="004B384D" w:rsidRDefault="004B384D">
      <w:pPr>
        <w:pStyle w:val="TableofFigures"/>
        <w:tabs>
          <w:tab w:val="right" w:leader="dot" w:pos="9346"/>
        </w:tabs>
        <w:rPr>
          <w:noProof/>
          <w:kern w:val="2"/>
          <w:szCs w:val="24"/>
          <w:lang w:eastAsia="en-NZ"/>
          <w14:ligatures w14:val="standardContextual"/>
        </w:rPr>
      </w:pPr>
      <w:hyperlink w:anchor="_Toc225354672" w:history="1">
        <w:r w:rsidRPr="00ED2F41">
          <w:rPr>
            <w:rStyle w:val="Hyperlink"/>
            <w:noProof/>
          </w:rPr>
          <w:t xml:space="preserve">Table 2 </w:t>
        </w:r>
        <w:r w:rsidRPr="00ED2F41">
          <w:rPr>
            <w:rStyle w:val="Hyperlink"/>
            <w:i/>
            <w:iCs/>
            <w:noProof/>
          </w:rPr>
          <w:t>List of relevant project Stakeholders and their deputies.</w:t>
        </w:r>
        <w:r>
          <w:rPr>
            <w:noProof/>
            <w:webHidden/>
          </w:rPr>
          <w:tab/>
        </w:r>
        <w:r>
          <w:rPr>
            <w:noProof/>
            <w:webHidden/>
          </w:rPr>
          <w:fldChar w:fldCharType="begin"/>
        </w:r>
        <w:r>
          <w:rPr>
            <w:noProof/>
            <w:webHidden/>
          </w:rPr>
          <w:instrText xml:space="preserve"> PAGEREF _Toc225354672 \h </w:instrText>
        </w:r>
        <w:r>
          <w:rPr>
            <w:noProof/>
            <w:webHidden/>
          </w:rPr>
        </w:r>
        <w:r>
          <w:rPr>
            <w:noProof/>
            <w:webHidden/>
          </w:rPr>
          <w:fldChar w:fldCharType="separate"/>
        </w:r>
        <w:r w:rsidR="005E745C">
          <w:rPr>
            <w:noProof/>
            <w:webHidden/>
          </w:rPr>
          <w:t>7</w:t>
        </w:r>
        <w:r>
          <w:rPr>
            <w:noProof/>
            <w:webHidden/>
          </w:rPr>
          <w:fldChar w:fldCharType="end"/>
        </w:r>
      </w:hyperlink>
    </w:p>
    <w:p w14:paraId="6C4E9272" w14:textId="721E4257" w:rsidR="004B384D" w:rsidRDefault="004B384D">
      <w:pPr>
        <w:pStyle w:val="TableofFigures"/>
        <w:tabs>
          <w:tab w:val="right" w:leader="dot" w:pos="9346"/>
        </w:tabs>
        <w:rPr>
          <w:noProof/>
          <w:kern w:val="2"/>
          <w:szCs w:val="24"/>
          <w:lang w:eastAsia="en-NZ"/>
          <w14:ligatures w14:val="standardContextual"/>
        </w:rPr>
      </w:pPr>
      <w:hyperlink w:anchor="_Toc225354673" w:history="1">
        <w:r w:rsidRPr="00ED2F41">
          <w:rPr>
            <w:rStyle w:val="Hyperlink"/>
            <w:noProof/>
          </w:rPr>
          <w:t xml:space="preserve">Table 3 </w:t>
        </w:r>
        <w:r w:rsidRPr="00ED2F41">
          <w:rPr>
            <w:rStyle w:val="Hyperlink"/>
            <w:i/>
            <w:iCs/>
            <w:noProof/>
          </w:rPr>
          <w:t>List of scheduled stakeholder meetings</w:t>
        </w:r>
        <w:r>
          <w:rPr>
            <w:noProof/>
            <w:webHidden/>
          </w:rPr>
          <w:tab/>
        </w:r>
        <w:r>
          <w:rPr>
            <w:noProof/>
            <w:webHidden/>
          </w:rPr>
          <w:fldChar w:fldCharType="begin"/>
        </w:r>
        <w:r>
          <w:rPr>
            <w:noProof/>
            <w:webHidden/>
          </w:rPr>
          <w:instrText xml:space="preserve"> PAGEREF _Toc225354673 \h </w:instrText>
        </w:r>
        <w:r>
          <w:rPr>
            <w:noProof/>
            <w:webHidden/>
          </w:rPr>
        </w:r>
        <w:r>
          <w:rPr>
            <w:noProof/>
            <w:webHidden/>
          </w:rPr>
          <w:fldChar w:fldCharType="separate"/>
        </w:r>
        <w:r w:rsidR="005E745C">
          <w:rPr>
            <w:noProof/>
            <w:webHidden/>
          </w:rPr>
          <w:t>8</w:t>
        </w:r>
        <w:r>
          <w:rPr>
            <w:noProof/>
            <w:webHidden/>
          </w:rPr>
          <w:fldChar w:fldCharType="end"/>
        </w:r>
      </w:hyperlink>
    </w:p>
    <w:p w14:paraId="1D551E92" w14:textId="14870275" w:rsidR="004B384D" w:rsidRDefault="004B384D">
      <w:pPr>
        <w:pStyle w:val="TableofFigures"/>
        <w:tabs>
          <w:tab w:val="right" w:leader="dot" w:pos="9346"/>
        </w:tabs>
        <w:rPr>
          <w:noProof/>
          <w:kern w:val="2"/>
          <w:szCs w:val="24"/>
          <w:lang w:eastAsia="en-NZ"/>
          <w14:ligatures w14:val="standardContextual"/>
        </w:rPr>
      </w:pPr>
      <w:hyperlink w:anchor="_Toc225354674" w:history="1">
        <w:r w:rsidRPr="00ED2F41">
          <w:rPr>
            <w:rStyle w:val="Hyperlink"/>
            <w:noProof/>
          </w:rPr>
          <w:t xml:space="preserve">Table 4 </w:t>
        </w:r>
        <w:r w:rsidRPr="00ED2F41">
          <w:rPr>
            <w:rStyle w:val="Hyperlink"/>
            <w:i/>
            <w:iCs/>
            <w:noProof/>
          </w:rPr>
          <w:t>Planned Schedule for WIL Project</w:t>
        </w:r>
        <w:r>
          <w:rPr>
            <w:noProof/>
            <w:webHidden/>
          </w:rPr>
          <w:tab/>
        </w:r>
        <w:r>
          <w:rPr>
            <w:noProof/>
            <w:webHidden/>
          </w:rPr>
          <w:fldChar w:fldCharType="begin"/>
        </w:r>
        <w:r>
          <w:rPr>
            <w:noProof/>
            <w:webHidden/>
          </w:rPr>
          <w:instrText xml:space="preserve"> PAGEREF _Toc225354674 \h </w:instrText>
        </w:r>
        <w:r>
          <w:rPr>
            <w:noProof/>
            <w:webHidden/>
          </w:rPr>
        </w:r>
        <w:r>
          <w:rPr>
            <w:noProof/>
            <w:webHidden/>
          </w:rPr>
          <w:fldChar w:fldCharType="separate"/>
        </w:r>
        <w:r w:rsidR="005E745C">
          <w:rPr>
            <w:noProof/>
            <w:webHidden/>
          </w:rPr>
          <w:t>12</w:t>
        </w:r>
        <w:r>
          <w:rPr>
            <w:noProof/>
            <w:webHidden/>
          </w:rPr>
          <w:fldChar w:fldCharType="end"/>
        </w:r>
      </w:hyperlink>
    </w:p>
    <w:p w14:paraId="658283F4" w14:textId="17B1CAD0" w:rsidR="004B384D" w:rsidRDefault="004B384D">
      <w:pPr>
        <w:pStyle w:val="TableofFigures"/>
        <w:tabs>
          <w:tab w:val="right" w:leader="dot" w:pos="9346"/>
        </w:tabs>
        <w:rPr>
          <w:noProof/>
          <w:kern w:val="2"/>
          <w:szCs w:val="24"/>
          <w:lang w:eastAsia="en-NZ"/>
          <w14:ligatures w14:val="standardContextual"/>
        </w:rPr>
      </w:pPr>
      <w:hyperlink w:anchor="_Toc225354675" w:history="1">
        <w:r w:rsidRPr="00ED2F41">
          <w:rPr>
            <w:rStyle w:val="Hyperlink"/>
            <w:noProof/>
          </w:rPr>
          <w:t xml:space="preserve">Table 5 </w:t>
        </w:r>
        <w:r w:rsidRPr="00ED2F41">
          <w:rPr>
            <w:rStyle w:val="Hyperlink"/>
            <w:i/>
            <w:iCs/>
            <w:noProof/>
          </w:rPr>
          <w:t>Weekly Task and Deliverable Breakdown</w:t>
        </w:r>
        <w:r>
          <w:rPr>
            <w:noProof/>
            <w:webHidden/>
          </w:rPr>
          <w:tab/>
        </w:r>
        <w:r>
          <w:rPr>
            <w:noProof/>
            <w:webHidden/>
          </w:rPr>
          <w:fldChar w:fldCharType="begin"/>
        </w:r>
        <w:r>
          <w:rPr>
            <w:noProof/>
            <w:webHidden/>
          </w:rPr>
          <w:instrText xml:space="preserve"> PAGEREF _Toc225354675 \h </w:instrText>
        </w:r>
        <w:r>
          <w:rPr>
            <w:noProof/>
            <w:webHidden/>
          </w:rPr>
        </w:r>
        <w:r>
          <w:rPr>
            <w:noProof/>
            <w:webHidden/>
          </w:rPr>
          <w:fldChar w:fldCharType="separate"/>
        </w:r>
        <w:r w:rsidR="005E745C">
          <w:rPr>
            <w:noProof/>
            <w:webHidden/>
          </w:rPr>
          <w:t>16</w:t>
        </w:r>
        <w:r>
          <w:rPr>
            <w:noProof/>
            <w:webHidden/>
          </w:rPr>
          <w:fldChar w:fldCharType="end"/>
        </w:r>
      </w:hyperlink>
    </w:p>
    <w:p w14:paraId="5B0D1B54" w14:textId="70008588" w:rsidR="004B384D" w:rsidRDefault="004B384D">
      <w:pPr>
        <w:pStyle w:val="TableofFigures"/>
        <w:tabs>
          <w:tab w:val="right" w:leader="dot" w:pos="9346"/>
        </w:tabs>
        <w:rPr>
          <w:noProof/>
          <w:kern w:val="2"/>
          <w:szCs w:val="24"/>
          <w:lang w:eastAsia="en-NZ"/>
          <w14:ligatures w14:val="standardContextual"/>
        </w:rPr>
      </w:pPr>
      <w:hyperlink w:anchor="_Toc225354676" w:history="1">
        <w:r w:rsidRPr="00ED2F41">
          <w:rPr>
            <w:rStyle w:val="Hyperlink"/>
            <w:noProof/>
          </w:rPr>
          <w:t xml:space="preserve">Table 6 </w:t>
        </w:r>
        <w:r w:rsidRPr="00ED2F41">
          <w:rPr>
            <w:rStyle w:val="Hyperlink"/>
            <w:i/>
            <w:iCs/>
            <w:noProof/>
          </w:rPr>
          <w:t>Pre-Mitigation Risk table</w:t>
        </w:r>
        <w:r>
          <w:rPr>
            <w:noProof/>
            <w:webHidden/>
          </w:rPr>
          <w:tab/>
        </w:r>
        <w:r>
          <w:rPr>
            <w:noProof/>
            <w:webHidden/>
          </w:rPr>
          <w:fldChar w:fldCharType="begin"/>
        </w:r>
        <w:r>
          <w:rPr>
            <w:noProof/>
            <w:webHidden/>
          </w:rPr>
          <w:instrText xml:space="preserve"> PAGEREF _Toc225354676 \h </w:instrText>
        </w:r>
        <w:r>
          <w:rPr>
            <w:noProof/>
            <w:webHidden/>
          </w:rPr>
        </w:r>
        <w:r>
          <w:rPr>
            <w:noProof/>
            <w:webHidden/>
          </w:rPr>
          <w:fldChar w:fldCharType="separate"/>
        </w:r>
        <w:r w:rsidR="005E745C">
          <w:rPr>
            <w:noProof/>
            <w:webHidden/>
          </w:rPr>
          <w:t>18</w:t>
        </w:r>
        <w:r>
          <w:rPr>
            <w:noProof/>
            <w:webHidden/>
          </w:rPr>
          <w:fldChar w:fldCharType="end"/>
        </w:r>
      </w:hyperlink>
    </w:p>
    <w:p w14:paraId="20DE50BE" w14:textId="22EC6A17" w:rsidR="004B384D" w:rsidRDefault="004B384D">
      <w:pPr>
        <w:pStyle w:val="TableofFigures"/>
        <w:tabs>
          <w:tab w:val="right" w:leader="dot" w:pos="9346"/>
        </w:tabs>
        <w:rPr>
          <w:noProof/>
          <w:kern w:val="2"/>
          <w:szCs w:val="24"/>
          <w:lang w:eastAsia="en-NZ"/>
          <w14:ligatures w14:val="standardContextual"/>
        </w:rPr>
      </w:pPr>
      <w:hyperlink w:anchor="_Toc225354677" w:history="1">
        <w:r w:rsidRPr="00ED2F41">
          <w:rPr>
            <w:rStyle w:val="Hyperlink"/>
            <w:noProof/>
          </w:rPr>
          <w:t xml:space="preserve">Table 7 </w:t>
        </w:r>
        <w:r w:rsidRPr="00ED2F41">
          <w:rPr>
            <w:rStyle w:val="Hyperlink"/>
            <w:i/>
            <w:iCs/>
            <w:noProof/>
          </w:rPr>
          <w:t>Post-Mitigation Risk Table</w:t>
        </w:r>
        <w:r>
          <w:rPr>
            <w:noProof/>
            <w:webHidden/>
          </w:rPr>
          <w:tab/>
        </w:r>
        <w:r>
          <w:rPr>
            <w:noProof/>
            <w:webHidden/>
          </w:rPr>
          <w:fldChar w:fldCharType="begin"/>
        </w:r>
        <w:r>
          <w:rPr>
            <w:noProof/>
            <w:webHidden/>
          </w:rPr>
          <w:instrText xml:space="preserve"> PAGEREF _Toc225354677 \h </w:instrText>
        </w:r>
        <w:r>
          <w:rPr>
            <w:noProof/>
            <w:webHidden/>
          </w:rPr>
        </w:r>
        <w:r>
          <w:rPr>
            <w:noProof/>
            <w:webHidden/>
          </w:rPr>
          <w:fldChar w:fldCharType="separate"/>
        </w:r>
        <w:r w:rsidR="005E745C">
          <w:rPr>
            <w:noProof/>
            <w:webHidden/>
          </w:rPr>
          <w:t>19</w:t>
        </w:r>
        <w:r>
          <w:rPr>
            <w:noProof/>
            <w:webHidden/>
          </w:rPr>
          <w:fldChar w:fldCharType="end"/>
        </w:r>
      </w:hyperlink>
    </w:p>
    <w:p w14:paraId="0BCC39BB" w14:textId="4983F566" w:rsidR="004B384D" w:rsidRDefault="004B384D">
      <w:pPr>
        <w:pStyle w:val="TableofFigures"/>
        <w:tabs>
          <w:tab w:val="right" w:leader="dot" w:pos="9346"/>
        </w:tabs>
        <w:rPr>
          <w:noProof/>
          <w:kern w:val="2"/>
          <w:szCs w:val="24"/>
          <w:lang w:eastAsia="en-NZ"/>
          <w14:ligatures w14:val="standardContextual"/>
        </w:rPr>
      </w:pPr>
      <w:hyperlink w:anchor="_Toc225354678" w:history="1">
        <w:r w:rsidRPr="00ED2F41">
          <w:rPr>
            <w:rStyle w:val="Hyperlink"/>
            <w:noProof/>
          </w:rPr>
          <w:t xml:space="preserve">Table 8 </w:t>
        </w:r>
        <w:r w:rsidRPr="00ED2F41">
          <w:rPr>
            <w:rStyle w:val="Hyperlink"/>
            <w:i/>
            <w:iCs/>
            <w:noProof/>
          </w:rPr>
          <w:t>Industry Quality Assurance Table</w:t>
        </w:r>
        <w:r>
          <w:rPr>
            <w:noProof/>
            <w:webHidden/>
          </w:rPr>
          <w:tab/>
        </w:r>
        <w:r>
          <w:rPr>
            <w:noProof/>
            <w:webHidden/>
          </w:rPr>
          <w:fldChar w:fldCharType="begin"/>
        </w:r>
        <w:r>
          <w:rPr>
            <w:noProof/>
            <w:webHidden/>
          </w:rPr>
          <w:instrText xml:space="preserve"> PAGEREF _Toc225354678 \h </w:instrText>
        </w:r>
        <w:r>
          <w:rPr>
            <w:noProof/>
            <w:webHidden/>
          </w:rPr>
        </w:r>
        <w:r>
          <w:rPr>
            <w:noProof/>
            <w:webHidden/>
          </w:rPr>
          <w:fldChar w:fldCharType="separate"/>
        </w:r>
        <w:r w:rsidR="005E745C">
          <w:rPr>
            <w:noProof/>
            <w:webHidden/>
          </w:rPr>
          <w:t>20</w:t>
        </w:r>
        <w:r>
          <w:rPr>
            <w:noProof/>
            <w:webHidden/>
          </w:rPr>
          <w:fldChar w:fldCharType="end"/>
        </w:r>
      </w:hyperlink>
    </w:p>
    <w:p w14:paraId="34CF70F5" w14:textId="6FED9D81" w:rsidR="004B384D" w:rsidRDefault="004B384D">
      <w:pPr>
        <w:pStyle w:val="TableofFigures"/>
        <w:tabs>
          <w:tab w:val="right" w:leader="dot" w:pos="9346"/>
        </w:tabs>
        <w:rPr>
          <w:noProof/>
          <w:kern w:val="2"/>
          <w:szCs w:val="24"/>
          <w:lang w:eastAsia="en-NZ"/>
          <w14:ligatures w14:val="standardContextual"/>
        </w:rPr>
      </w:pPr>
      <w:hyperlink w:anchor="_Toc225354679" w:history="1">
        <w:r w:rsidRPr="00ED2F41">
          <w:rPr>
            <w:rStyle w:val="Hyperlink"/>
            <w:noProof/>
          </w:rPr>
          <w:t xml:space="preserve">Table 9 </w:t>
        </w:r>
        <w:r w:rsidRPr="00ED2F41">
          <w:rPr>
            <w:rStyle w:val="Hyperlink"/>
            <w:i/>
            <w:iCs/>
            <w:noProof/>
          </w:rPr>
          <w:t>Academic Quality Assurance Table</w:t>
        </w:r>
        <w:r>
          <w:rPr>
            <w:noProof/>
            <w:webHidden/>
          </w:rPr>
          <w:tab/>
        </w:r>
        <w:r>
          <w:rPr>
            <w:noProof/>
            <w:webHidden/>
          </w:rPr>
          <w:fldChar w:fldCharType="begin"/>
        </w:r>
        <w:r>
          <w:rPr>
            <w:noProof/>
            <w:webHidden/>
          </w:rPr>
          <w:instrText xml:space="preserve"> PAGEREF _Toc225354679 \h </w:instrText>
        </w:r>
        <w:r>
          <w:rPr>
            <w:noProof/>
            <w:webHidden/>
          </w:rPr>
        </w:r>
        <w:r>
          <w:rPr>
            <w:noProof/>
            <w:webHidden/>
          </w:rPr>
          <w:fldChar w:fldCharType="separate"/>
        </w:r>
        <w:r w:rsidR="005E745C">
          <w:rPr>
            <w:noProof/>
            <w:webHidden/>
          </w:rPr>
          <w:t>21</w:t>
        </w:r>
        <w:r>
          <w:rPr>
            <w:noProof/>
            <w:webHidden/>
          </w:rPr>
          <w:fldChar w:fldCharType="end"/>
        </w:r>
      </w:hyperlink>
    </w:p>
    <w:p w14:paraId="152D3F6C" w14:textId="623824BC" w:rsidR="004B384D" w:rsidRDefault="004B384D">
      <w:pPr>
        <w:pStyle w:val="TableofFigures"/>
        <w:tabs>
          <w:tab w:val="right" w:leader="dot" w:pos="9346"/>
        </w:tabs>
        <w:rPr>
          <w:noProof/>
          <w:kern w:val="2"/>
          <w:szCs w:val="24"/>
          <w:lang w:eastAsia="en-NZ"/>
          <w14:ligatures w14:val="standardContextual"/>
        </w:rPr>
      </w:pPr>
      <w:hyperlink w:anchor="_Toc225354680" w:history="1">
        <w:r w:rsidRPr="00ED2F41">
          <w:rPr>
            <w:rStyle w:val="Hyperlink"/>
            <w:noProof/>
          </w:rPr>
          <w:t xml:space="preserve">Table 10 </w:t>
        </w:r>
        <w:r w:rsidRPr="00ED2F41">
          <w:rPr>
            <w:rStyle w:val="Hyperlink"/>
            <w:i/>
            <w:iCs/>
            <w:noProof/>
          </w:rPr>
          <w:t>Pros and Cons of using Kanban</w:t>
        </w:r>
        <w:r>
          <w:rPr>
            <w:noProof/>
            <w:webHidden/>
          </w:rPr>
          <w:tab/>
        </w:r>
        <w:r>
          <w:rPr>
            <w:noProof/>
            <w:webHidden/>
          </w:rPr>
          <w:fldChar w:fldCharType="begin"/>
        </w:r>
        <w:r>
          <w:rPr>
            <w:noProof/>
            <w:webHidden/>
          </w:rPr>
          <w:instrText xml:space="preserve"> PAGEREF _Toc225354680 \h </w:instrText>
        </w:r>
        <w:r>
          <w:rPr>
            <w:noProof/>
            <w:webHidden/>
          </w:rPr>
        </w:r>
        <w:r>
          <w:rPr>
            <w:noProof/>
            <w:webHidden/>
          </w:rPr>
          <w:fldChar w:fldCharType="separate"/>
        </w:r>
        <w:r w:rsidR="005E745C">
          <w:rPr>
            <w:noProof/>
            <w:webHidden/>
          </w:rPr>
          <w:t>23</w:t>
        </w:r>
        <w:r>
          <w:rPr>
            <w:noProof/>
            <w:webHidden/>
          </w:rPr>
          <w:fldChar w:fldCharType="end"/>
        </w:r>
      </w:hyperlink>
    </w:p>
    <w:p w14:paraId="03E6D29A" w14:textId="5A8024FE" w:rsidR="004B384D" w:rsidRDefault="004B384D">
      <w:pPr>
        <w:pStyle w:val="TableofFigures"/>
        <w:tabs>
          <w:tab w:val="right" w:leader="dot" w:pos="9346"/>
        </w:tabs>
        <w:rPr>
          <w:noProof/>
          <w:kern w:val="2"/>
          <w:szCs w:val="24"/>
          <w:lang w:eastAsia="en-NZ"/>
          <w14:ligatures w14:val="standardContextual"/>
        </w:rPr>
      </w:pPr>
      <w:hyperlink w:anchor="_Toc225354681" w:history="1">
        <w:r w:rsidRPr="00ED2F41">
          <w:rPr>
            <w:rStyle w:val="Hyperlink"/>
            <w:noProof/>
          </w:rPr>
          <w:t xml:space="preserve">Table 11 </w:t>
        </w:r>
        <w:r w:rsidRPr="00ED2F41">
          <w:rPr>
            <w:rStyle w:val="Hyperlink"/>
            <w:i/>
            <w:iCs/>
            <w:noProof/>
          </w:rPr>
          <w:t>Professional Standards and Industry Values</w:t>
        </w:r>
        <w:r>
          <w:rPr>
            <w:noProof/>
            <w:webHidden/>
          </w:rPr>
          <w:tab/>
        </w:r>
        <w:r>
          <w:rPr>
            <w:noProof/>
            <w:webHidden/>
          </w:rPr>
          <w:fldChar w:fldCharType="begin"/>
        </w:r>
        <w:r>
          <w:rPr>
            <w:noProof/>
            <w:webHidden/>
          </w:rPr>
          <w:instrText xml:space="preserve"> PAGEREF _Toc225354681 \h </w:instrText>
        </w:r>
        <w:r>
          <w:rPr>
            <w:noProof/>
            <w:webHidden/>
          </w:rPr>
        </w:r>
        <w:r>
          <w:rPr>
            <w:noProof/>
            <w:webHidden/>
          </w:rPr>
          <w:fldChar w:fldCharType="separate"/>
        </w:r>
        <w:r w:rsidR="005E745C">
          <w:rPr>
            <w:noProof/>
            <w:webHidden/>
          </w:rPr>
          <w:t>25</w:t>
        </w:r>
        <w:r>
          <w:rPr>
            <w:noProof/>
            <w:webHidden/>
          </w:rPr>
          <w:fldChar w:fldCharType="end"/>
        </w:r>
      </w:hyperlink>
    </w:p>
    <w:p w14:paraId="5DAD4625" w14:textId="492A128B" w:rsidR="00417A8C" w:rsidRDefault="00540974" w:rsidP="00EB22D1">
      <w:r>
        <w:fldChar w:fldCharType="end"/>
      </w:r>
    </w:p>
    <w:p w14:paraId="57D83278" w14:textId="77777777" w:rsidR="005E745C" w:rsidRDefault="00417A8C" w:rsidP="005E745C">
      <w:pPr>
        <w:pStyle w:val="Heading2"/>
        <w:rPr>
          <w:noProof/>
        </w:rPr>
      </w:pPr>
      <w:bookmarkStart w:id="2" w:name="_Toc229801849"/>
      <w:r>
        <w:t>Appendix Figures and Tables</w:t>
      </w:r>
      <w:bookmarkEnd w:id="2"/>
      <w:r w:rsidR="00024A0B">
        <w:rPr>
          <w:b/>
          <w:bCs/>
        </w:rPr>
        <w:fldChar w:fldCharType="begin"/>
      </w:r>
      <w:r w:rsidR="00024A0B">
        <w:rPr>
          <w:b/>
          <w:bCs/>
        </w:rPr>
        <w:instrText xml:space="preserve"> INDEX \e "</w:instrText>
      </w:r>
      <w:r w:rsidR="00024A0B">
        <w:rPr>
          <w:b/>
          <w:bCs/>
        </w:rPr>
        <w:tab/>
        <w:instrText xml:space="preserve">" \c "1" \z "5129" </w:instrText>
      </w:r>
      <w:r w:rsidR="00024A0B">
        <w:rPr>
          <w:b/>
          <w:bCs/>
        </w:rPr>
        <w:fldChar w:fldCharType="separate"/>
      </w:r>
    </w:p>
    <w:p w14:paraId="5FA96923" w14:textId="77777777" w:rsidR="005E745C" w:rsidRDefault="005E745C" w:rsidP="00786B8B">
      <w:pPr>
        <w:rPr>
          <w:b/>
          <w:bCs/>
          <w:noProof/>
        </w:rPr>
        <w:sectPr w:rsidR="005E745C" w:rsidSect="005E745C">
          <w:headerReference w:type="even" r:id="rId10"/>
          <w:headerReference w:type="default" r:id="rId11"/>
          <w:footerReference w:type="even" r:id="rId12"/>
          <w:footerReference w:type="default" r:id="rId13"/>
          <w:headerReference w:type="first" r:id="rId14"/>
          <w:footerReference w:type="first" r:id="rId15"/>
          <w:pgSz w:w="11906" w:h="16838"/>
          <w:pgMar w:top="1440" w:right="1274" w:bottom="1440" w:left="1276" w:header="454" w:footer="454" w:gutter="0"/>
          <w:pgNumType w:fmt="lowerRoman" w:start="0"/>
          <w:cols w:space="708"/>
          <w:titlePg/>
          <w:docGrid w:linePitch="360"/>
        </w:sectPr>
      </w:pPr>
    </w:p>
    <w:p w14:paraId="01334700" w14:textId="77777777" w:rsidR="005E745C" w:rsidRDefault="005E745C">
      <w:pPr>
        <w:pStyle w:val="Index1"/>
        <w:tabs>
          <w:tab w:val="right" w:leader="dot" w:pos="9346"/>
        </w:tabs>
        <w:rPr>
          <w:noProof/>
        </w:rPr>
      </w:pPr>
      <w:r>
        <w:rPr>
          <w:noProof/>
        </w:rPr>
        <w:t>Figure B1</w:t>
      </w:r>
    </w:p>
    <w:p w14:paraId="273771F7" w14:textId="77777777" w:rsidR="005E745C" w:rsidRDefault="005E745C">
      <w:pPr>
        <w:pStyle w:val="Index2"/>
        <w:tabs>
          <w:tab w:val="right" w:leader="dot" w:pos="9346"/>
        </w:tabs>
        <w:rPr>
          <w:noProof/>
        </w:rPr>
      </w:pPr>
      <w:r>
        <w:rPr>
          <w:noProof/>
        </w:rPr>
        <w:t>Template for Weekly Reports</w:t>
      </w:r>
      <w:r>
        <w:rPr>
          <w:noProof/>
        </w:rPr>
        <w:tab/>
        <w:t>32</w:t>
      </w:r>
    </w:p>
    <w:p w14:paraId="151BD598" w14:textId="77777777" w:rsidR="005E745C" w:rsidRDefault="005E745C">
      <w:pPr>
        <w:pStyle w:val="Index1"/>
        <w:tabs>
          <w:tab w:val="right" w:leader="dot" w:pos="9346"/>
        </w:tabs>
        <w:rPr>
          <w:noProof/>
        </w:rPr>
      </w:pPr>
      <w:r>
        <w:rPr>
          <w:noProof/>
        </w:rPr>
        <w:t>Table C1</w:t>
      </w:r>
    </w:p>
    <w:p w14:paraId="67DDE46C" w14:textId="77777777" w:rsidR="005E745C" w:rsidRDefault="005E745C">
      <w:pPr>
        <w:pStyle w:val="Index2"/>
        <w:tabs>
          <w:tab w:val="right" w:leader="dot" w:pos="9346"/>
        </w:tabs>
        <w:rPr>
          <w:noProof/>
        </w:rPr>
      </w:pPr>
      <w:r>
        <w:rPr>
          <w:noProof/>
        </w:rPr>
        <w:t>Risk Probability - Impact Matrix</w:t>
      </w:r>
      <w:r>
        <w:rPr>
          <w:noProof/>
        </w:rPr>
        <w:tab/>
        <w:t>33</w:t>
      </w:r>
    </w:p>
    <w:p w14:paraId="4690EE45" w14:textId="77777777" w:rsidR="005E745C" w:rsidRDefault="005E745C">
      <w:pPr>
        <w:pStyle w:val="Index1"/>
        <w:tabs>
          <w:tab w:val="right" w:leader="dot" w:pos="9346"/>
        </w:tabs>
        <w:rPr>
          <w:noProof/>
        </w:rPr>
      </w:pPr>
      <w:r>
        <w:rPr>
          <w:noProof/>
        </w:rPr>
        <w:t>Table C2</w:t>
      </w:r>
    </w:p>
    <w:p w14:paraId="4111A5EE" w14:textId="77777777" w:rsidR="005E745C" w:rsidRDefault="005E745C">
      <w:pPr>
        <w:pStyle w:val="Index2"/>
        <w:tabs>
          <w:tab w:val="right" w:leader="dot" w:pos="9346"/>
        </w:tabs>
        <w:rPr>
          <w:noProof/>
        </w:rPr>
      </w:pPr>
      <w:r>
        <w:rPr>
          <w:noProof/>
        </w:rPr>
        <w:t>Risk Probability Definitions</w:t>
      </w:r>
      <w:r>
        <w:rPr>
          <w:noProof/>
        </w:rPr>
        <w:tab/>
        <w:t>34</w:t>
      </w:r>
    </w:p>
    <w:p w14:paraId="5D1785A2" w14:textId="77777777" w:rsidR="005E745C" w:rsidRDefault="005E745C">
      <w:pPr>
        <w:pStyle w:val="Index1"/>
        <w:tabs>
          <w:tab w:val="right" w:leader="dot" w:pos="9346"/>
        </w:tabs>
        <w:rPr>
          <w:noProof/>
        </w:rPr>
      </w:pPr>
      <w:r>
        <w:rPr>
          <w:noProof/>
        </w:rPr>
        <w:t>Table C3</w:t>
      </w:r>
    </w:p>
    <w:p w14:paraId="6A6E8073" w14:textId="77777777" w:rsidR="005E745C" w:rsidRDefault="005E745C">
      <w:pPr>
        <w:pStyle w:val="Index2"/>
        <w:tabs>
          <w:tab w:val="right" w:leader="dot" w:pos="9346"/>
        </w:tabs>
        <w:rPr>
          <w:noProof/>
        </w:rPr>
      </w:pPr>
      <w:r>
        <w:rPr>
          <w:noProof/>
        </w:rPr>
        <w:t>Risk Impact Definitions</w:t>
      </w:r>
      <w:r>
        <w:rPr>
          <w:noProof/>
        </w:rPr>
        <w:tab/>
        <w:t>34</w:t>
      </w:r>
    </w:p>
    <w:p w14:paraId="2C42AB7F" w14:textId="77777777" w:rsidR="005E745C" w:rsidRDefault="005E745C">
      <w:pPr>
        <w:pStyle w:val="Index1"/>
        <w:tabs>
          <w:tab w:val="right" w:leader="dot" w:pos="9346"/>
        </w:tabs>
        <w:rPr>
          <w:noProof/>
        </w:rPr>
      </w:pPr>
      <w:r>
        <w:rPr>
          <w:noProof/>
        </w:rPr>
        <w:t>Table D1</w:t>
      </w:r>
    </w:p>
    <w:p w14:paraId="14B9FA4F" w14:textId="77777777" w:rsidR="005E745C" w:rsidRDefault="005E745C">
      <w:pPr>
        <w:pStyle w:val="Index2"/>
        <w:tabs>
          <w:tab w:val="right" w:leader="dot" w:pos="9346"/>
        </w:tabs>
        <w:rPr>
          <w:noProof/>
        </w:rPr>
      </w:pPr>
      <w:r>
        <w:rPr>
          <w:noProof/>
        </w:rPr>
        <w:t>Table used for generating Industry Burndown Charts</w:t>
      </w:r>
      <w:r>
        <w:rPr>
          <w:noProof/>
        </w:rPr>
        <w:tab/>
        <w:t>35</w:t>
      </w:r>
    </w:p>
    <w:p w14:paraId="3DC47401" w14:textId="77777777" w:rsidR="005E745C" w:rsidRDefault="005E745C">
      <w:pPr>
        <w:pStyle w:val="Index1"/>
        <w:tabs>
          <w:tab w:val="right" w:leader="dot" w:pos="9346"/>
        </w:tabs>
        <w:rPr>
          <w:noProof/>
        </w:rPr>
      </w:pPr>
      <w:r>
        <w:rPr>
          <w:noProof/>
        </w:rPr>
        <w:t>Table D2</w:t>
      </w:r>
    </w:p>
    <w:p w14:paraId="34A312E5" w14:textId="77777777" w:rsidR="005E745C" w:rsidRDefault="005E745C">
      <w:pPr>
        <w:pStyle w:val="Index2"/>
        <w:tabs>
          <w:tab w:val="right" w:leader="dot" w:pos="9346"/>
        </w:tabs>
        <w:rPr>
          <w:noProof/>
        </w:rPr>
      </w:pPr>
      <w:r>
        <w:rPr>
          <w:noProof/>
        </w:rPr>
        <w:t>Table used for generating Academic Burndown Charts</w:t>
      </w:r>
      <w:r>
        <w:rPr>
          <w:noProof/>
        </w:rPr>
        <w:tab/>
        <w:t>36</w:t>
      </w:r>
    </w:p>
    <w:p w14:paraId="2ED5EB1C" w14:textId="77777777" w:rsidR="005E745C" w:rsidRDefault="005E745C" w:rsidP="00786B8B">
      <w:pPr>
        <w:rPr>
          <w:b/>
          <w:bCs/>
          <w:noProof/>
        </w:rPr>
        <w:sectPr w:rsidR="005E745C" w:rsidSect="005E745C">
          <w:type w:val="continuous"/>
          <w:pgSz w:w="11906" w:h="16838"/>
          <w:pgMar w:top="1440" w:right="1274" w:bottom="1440" w:left="1276" w:header="454" w:footer="454" w:gutter="0"/>
          <w:pgNumType w:fmt="lowerRoman"/>
          <w:cols w:space="720"/>
          <w:titlePg/>
          <w:docGrid w:linePitch="360"/>
        </w:sectPr>
      </w:pPr>
    </w:p>
    <w:p w14:paraId="31277D4D" w14:textId="4CD66471" w:rsidR="00653DEF" w:rsidRPr="00786B8B" w:rsidRDefault="00024A0B" w:rsidP="00786B8B">
      <w:pPr>
        <w:rPr>
          <w:b/>
          <w:bCs/>
        </w:rPr>
      </w:pPr>
      <w:r>
        <w:rPr>
          <w:b/>
          <w:bCs/>
        </w:rPr>
        <w:fldChar w:fldCharType="end"/>
      </w:r>
      <w:r w:rsidR="00653DEF">
        <w:br w:type="page"/>
      </w:r>
    </w:p>
    <w:p w14:paraId="70CF0CA2" w14:textId="0C443EBD" w:rsidR="00085244" w:rsidRPr="00C6271B" w:rsidRDefault="00085244" w:rsidP="005C7B3C">
      <w:pPr>
        <w:pStyle w:val="Heading1"/>
      </w:pPr>
      <w:bookmarkStart w:id="3" w:name="_Toc229801850"/>
      <w:r w:rsidRPr="00C6271B">
        <w:lastRenderedPageBreak/>
        <w:t>Document Control</w:t>
      </w:r>
      <w:bookmarkEnd w:id="3"/>
    </w:p>
    <w:tbl>
      <w:tblPr>
        <w:tblStyle w:val="GridTable4-Accent5"/>
        <w:tblW w:w="0" w:type="auto"/>
        <w:tblLook w:val="04A0" w:firstRow="1" w:lastRow="0" w:firstColumn="1" w:lastColumn="0" w:noHBand="0" w:noVBand="1"/>
      </w:tblPr>
      <w:tblGrid>
        <w:gridCol w:w="1375"/>
        <w:gridCol w:w="2480"/>
        <w:gridCol w:w="977"/>
        <w:gridCol w:w="4339"/>
      </w:tblGrid>
      <w:tr w:rsidR="00085244" w14:paraId="3C3EEC77" w14:textId="77777777" w:rsidTr="00971C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0799A446" w14:textId="10F4C4FA" w:rsidR="00085244" w:rsidRDefault="00085244" w:rsidP="00085244">
            <w:r>
              <w:t>Date</w:t>
            </w:r>
          </w:p>
        </w:tc>
        <w:tc>
          <w:tcPr>
            <w:tcW w:w="2480" w:type="dxa"/>
          </w:tcPr>
          <w:p w14:paraId="2C3FCDE6" w14:textId="0579FA1E" w:rsidR="00085244" w:rsidRDefault="00085244" w:rsidP="00085244">
            <w:pPr>
              <w:cnfStyle w:val="100000000000" w:firstRow="1" w:lastRow="0" w:firstColumn="0" w:lastColumn="0" w:oddVBand="0" w:evenVBand="0" w:oddHBand="0" w:evenHBand="0" w:firstRowFirstColumn="0" w:firstRowLastColumn="0" w:lastRowFirstColumn="0" w:lastRowLastColumn="0"/>
            </w:pPr>
            <w:r>
              <w:t>Author</w:t>
            </w:r>
          </w:p>
        </w:tc>
        <w:tc>
          <w:tcPr>
            <w:tcW w:w="977" w:type="dxa"/>
          </w:tcPr>
          <w:p w14:paraId="26CABA70" w14:textId="15DEE540" w:rsidR="00085244" w:rsidRDefault="00085244" w:rsidP="00085244">
            <w:pPr>
              <w:cnfStyle w:val="100000000000" w:firstRow="1" w:lastRow="0" w:firstColumn="0" w:lastColumn="0" w:oddVBand="0" w:evenVBand="0" w:oddHBand="0" w:evenHBand="0" w:firstRowFirstColumn="0" w:firstRowLastColumn="0" w:lastRowFirstColumn="0" w:lastRowLastColumn="0"/>
            </w:pPr>
            <w:r>
              <w:t>Version</w:t>
            </w:r>
          </w:p>
        </w:tc>
        <w:tc>
          <w:tcPr>
            <w:tcW w:w="4339" w:type="dxa"/>
          </w:tcPr>
          <w:p w14:paraId="4A5F11E9" w14:textId="17EDF594" w:rsidR="00085244" w:rsidRDefault="00085244" w:rsidP="00085244">
            <w:pPr>
              <w:cnfStyle w:val="100000000000" w:firstRow="1" w:lastRow="0" w:firstColumn="0" w:lastColumn="0" w:oddVBand="0" w:evenVBand="0" w:oddHBand="0" w:evenHBand="0" w:firstRowFirstColumn="0" w:firstRowLastColumn="0" w:lastRowFirstColumn="0" w:lastRowLastColumn="0"/>
            </w:pPr>
            <w:r>
              <w:t>Status of Document/Updates Made</w:t>
            </w:r>
          </w:p>
        </w:tc>
      </w:tr>
      <w:tr w:rsidR="00085244" w:rsidRPr="00085244" w14:paraId="087D1213" w14:textId="77777777" w:rsidTr="00971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55025C62" w14:textId="6D29DE92" w:rsidR="00085244" w:rsidRPr="00085244" w:rsidRDefault="00C06472" w:rsidP="00085244">
            <w:pPr>
              <w:rPr>
                <w:b w:val="0"/>
                <w:bCs w:val="0"/>
              </w:rPr>
            </w:pPr>
            <w:r>
              <w:rPr>
                <w:b w:val="0"/>
                <w:bCs w:val="0"/>
              </w:rPr>
              <w:t>08</w:t>
            </w:r>
            <w:r w:rsidR="00085244" w:rsidRPr="00085244">
              <w:rPr>
                <w:b w:val="0"/>
                <w:bCs w:val="0"/>
              </w:rPr>
              <w:t>/</w:t>
            </w:r>
            <w:r>
              <w:rPr>
                <w:b w:val="0"/>
                <w:bCs w:val="0"/>
              </w:rPr>
              <w:t>03</w:t>
            </w:r>
            <w:r w:rsidR="00085244" w:rsidRPr="00085244">
              <w:rPr>
                <w:b w:val="0"/>
                <w:bCs w:val="0"/>
              </w:rPr>
              <w:t>/</w:t>
            </w:r>
            <w:r>
              <w:rPr>
                <w:b w:val="0"/>
                <w:bCs w:val="0"/>
              </w:rPr>
              <w:t>2026</w:t>
            </w:r>
          </w:p>
        </w:tc>
        <w:tc>
          <w:tcPr>
            <w:tcW w:w="2480" w:type="dxa"/>
          </w:tcPr>
          <w:p w14:paraId="569EFC8F" w14:textId="15932608" w:rsidR="00085244" w:rsidRPr="00085244" w:rsidRDefault="00FE27F9" w:rsidP="00085244">
            <w:pPr>
              <w:cnfStyle w:val="000000100000" w:firstRow="0" w:lastRow="0" w:firstColumn="0" w:lastColumn="0" w:oddVBand="0" w:evenVBand="0" w:oddHBand="1" w:evenHBand="0" w:firstRowFirstColumn="0" w:firstRowLastColumn="0" w:lastRowFirstColumn="0" w:lastRowLastColumn="0"/>
            </w:pPr>
            <w:r>
              <w:t>Daniel McIntosh</w:t>
            </w:r>
          </w:p>
        </w:tc>
        <w:tc>
          <w:tcPr>
            <w:tcW w:w="977" w:type="dxa"/>
          </w:tcPr>
          <w:p w14:paraId="2C4BD570" w14:textId="4BE08E07"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v0.1</w:t>
            </w:r>
          </w:p>
        </w:tc>
        <w:tc>
          <w:tcPr>
            <w:tcW w:w="4339" w:type="dxa"/>
          </w:tcPr>
          <w:p w14:paraId="7447FB35" w14:textId="18A56DCB" w:rsidR="00085244" w:rsidRPr="00085244" w:rsidRDefault="00085244" w:rsidP="00085244">
            <w:pPr>
              <w:cnfStyle w:val="000000100000" w:firstRow="0" w:lastRow="0" w:firstColumn="0" w:lastColumn="0" w:oddVBand="0" w:evenVBand="0" w:oddHBand="1" w:evenHBand="0" w:firstRowFirstColumn="0" w:firstRowLastColumn="0" w:lastRowFirstColumn="0" w:lastRowLastColumn="0"/>
            </w:pPr>
            <w:r w:rsidRPr="00085244">
              <w:t>Document Creation</w:t>
            </w:r>
          </w:p>
        </w:tc>
      </w:tr>
      <w:tr w:rsidR="00C9510F" w:rsidRPr="00C9510F" w14:paraId="1B7D96A8" w14:textId="77777777" w:rsidTr="00971CD9">
        <w:tc>
          <w:tcPr>
            <w:cnfStyle w:val="001000000000" w:firstRow="0" w:lastRow="0" w:firstColumn="1" w:lastColumn="0" w:oddVBand="0" w:evenVBand="0" w:oddHBand="0" w:evenHBand="0" w:firstRowFirstColumn="0" w:firstRowLastColumn="0" w:lastRowFirstColumn="0" w:lastRowLastColumn="0"/>
            <w:tcW w:w="1375" w:type="dxa"/>
          </w:tcPr>
          <w:p w14:paraId="412B1315" w14:textId="4C0B9707" w:rsidR="002F7563" w:rsidRPr="00C9510F" w:rsidRDefault="00C9510F" w:rsidP="002F7563">
            <w:pPr>
              <w:rPr>
                <w:b w:val="0"/>
                <w:bCs w:val="0"/>
              </w:rPr>
            </w:pPr>
            <w:r w:rsidRPr="00C9510F">
              <w:rPr>
                <w:b w:val="0"/>
                <w:bCs w:val="0"/>
              </w:rPr>
              <w:t>25/03/2026</w:t>
            </w:r>
          </w:p>
        </w:tc>
        <w:tc>
          <w:tcPr>
            <w:tcW w:w="2480" w:type="dxa"/>
          </w:tcPr>
          <w:p w14:paraId="2C87DE9A" w14:textId="2FE8EBBA" w:rsidR="002F7563" w:rsidRPr="00C9510F" w:rsidRDefault="00036235" w:rsidP="002F7563">
            <w:pPr>
              <w:cnfStyle w:val="000000000000" w:firstRow="0" w:lastRow="0" w:firstColumn="0" w:lastColumn="0" w:oddVBand="0" w:evenVBand="0" w:oddHBand="0" w:evenHBand="0" w:firstRowFirstColumn="0" w:firstRowLastColumn="0" w:lastRowFirstColumn="0" w:lastRowLastColumn="0"/>
            </w:pPr>
            <w:r w:rsidRPr="00C9510F">
              <w:t>Daniel McIntosh</w:t>
            </w:r>
          </w:p>
        </w:tc>
        <w:tc>
          <w:tcPr>
            <w:tcW w:w="977" w:type="dxa"/>
          </w:tcPr>
          <w:p w14:paraId="737388D8" w14:textId="74D9196D" w:rsidR="002F7563" w:rsidRPr="00C9510F" w:rsidRDefault="002F7563" w:rsidP="002F7563">
            <w:pPr>
              <w:cnfStyle w:val="000000000000" w:firstRow="0" w:lastRow="0" w:firstColumn="0" w:lastColumn="0" w:oddVBand="0" w:evenVBand="0" w:oddHBand="0" w:evenHBand="0" w:firstRowFirstColumn="0" w:firstRowLastColumn="0" w:lastRowFirstColumn="0" w:lastRowLastColumn="0"/>
            </w:pPr>
            <w:r w:rsidRPr="00C9510F">
              <w:t>v0.2</w:t>
            </w:r>
          </w:p>
        </w:tc>
        <w:tc>
          <w:tcPr>
            <w:tcW w:w="4339" w:type="dxa"/>
          </w:tcPr>
          <w:p w14:paraId="3255AA93" w14:textId="32C85D7F" w:rsidR="002F7563" w:rsidRPr="00C9510F" w:rsidRDefault="008632B5" w:rsidP="002F7563">
            <w:pPr>
              <w:cnfStyle w:val="000000000000" w:firstRow="0" w:lastRow="0" w:firstColumn="0" w:lastColumn="0" w:oddVBand="0" w:evenVBand="0" w:oddHBand="0" w:evenHBand="0" w:firstRowFirstColumn="0" w:firstRowLastColumn="0" w:lastRowFirstColumn="0" w:lastRowLastColumn="0"/>
            </w:pPr>
            <w:r w:rsidRPr="00C9510F">
              <w:t>Submitted for feedback</w:t>
            </w:r>
          </w:p>
        </w:tc>
      </w:tr>
      <w:tr w:rsidR="0044744B" w:rsidRPr="00671A75" w14:paraId="54B3B208" w14:textId="77777777" w:rsidTr="00971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31DD80DC" w14:textId="3805E610" w:rsidR="0044744B" w:rsidRPr="00671A75" w:rsidRDefault="00671A75" w:rsidP="00971CD9">
            <w:pPr>
              <w:rPr>
                <w:b w:val="0"/>
                <w:bCs w:val="0"/>
              </w:rPr>
            </w:pPr>
            <w:r w:rsidRPr="00671A75">
              <w:rPr>
                <w:b w:val="0"/>
                <w:bCs w:val="0"/>
              </w:rPr>
              <w:t>26/03/2026</w:t>
            </w:r>
          </w:p>
        </w:tc>
        <w:tc>
          <w:tcPr>
            <w:tcW w:w="2480" w:type="dxa"/>
          </w:tcPr>
          <w:p w14:paraId="19A5421B" w14:textId="1F223785" w:rsidR="0044744B" w:rsidRPr="00671A75" w:rsidRDefault="00671A75" w:rsidP="00971CD9">
            <w:pPr>
              <w:cnfStyle w:val="000000100000" w:firstRow="0" w:lastRow="0" w:firstColumn="0" w:lastColumn="0" w:oddVBand="0" w:evenVBand="0" w:oddHBand="1" w:evenHBand="0" w:firstRowFirstColumn="0" w:firstRowLastColumn="0" w:lastRowFirstColumn="0" w:lastRowLastColumn="0"/>
            </w:pPr>
            <w:r w:rsidRPr="00671A75">
              <w:t>Daniel McIntosh</w:t>
            </w:r>
          </w:p>
        </w:tc>
        <w:tc>
          <w:tcPr>
            <w:tcW w:w="977" w:type="dxa"/>
          </w:tcPr>
          <w:p w14:paraId="73E5B28A" w14:textId="29C4180B" w:rsidR="0044744B" w:rsidRPr="00671A75" w:rsidRDefault="00671A75" w:rsidP="00971CD9">
            <w:pPr>
              <w:cnfStyle w:val="000000100000" w:firstRow="0" w:lastRow="0" w:firstColumn="0" w:lastColumn="0" w:oddVBand="0" w:evenVBand="0" w:oddHBand="1" w:evenHBand="0" w:firstRowFirstColumn="0" w:firstRowLastColumn="0" w:lastRowFirstColumn="0" w:lastRowLastColumn="0"/>
            </w:pPr>
            <w:r>
              <w:t>v</w:t>
            </w:r>
            <w:r w:rsidR="0044744B" w:rsidRPr="00671A75">
              <w:t>0.3</w:t>
            </w:r>
          </w:p>
        </w:tc>
        <w:tc>
          <w:tcPr>
            <w:tcW w:w="4339" w:type="dxa"/>
          </w:tcPr>
          <w:p w14:paraId="4DFF42D5" w14:textId="7689281D" w:rsidR="0044744B" w:rsidRPr="00671A75" w:rsidRDefault="00671A75" w:rsidP="00971CD9">
            <w:pPr>
              <w:cnfStyle w:val="000000100000" w:firstRow="0" w:lastRow="0" w:firstColumn="0" w:lastColumn="0" w:oddVBand="0" w:evenVBand="0" w:oddHBand="1" w:evenHBand="0" w:firstRowFirstColumn="0" w:firstRowLastColumn="0" w:lastRowFirstColumn="0" w:lastRowLastColumn="0"/>
            </w:pPr>
            <w:r w:rsidRPr="00671A75">
              <w:t>Industry Supervisor Suggested edits</w:t>
            </w:r>
          </w:p>
        </w:tc>
      </w:tr>
      <w:tr w:rsidR="00671A75" w:rsidRPr="00671A75" w14:paraId="3882E30E" w14:textId="77777777" w:rsidTr="00971CD9">
        <w:tc>
          <w:tcPr>
            <w:cnfStyle w:val="001000000000" w:firstRow="0" w:lastRow="0" w:firstColumn="1" w:lastColumn="0" w:oddVBand="0" w:evenVBand="0" w:oddHBand="0" w:evenHBand="0" w:firstRowFirstColumn="0" w:firstRowLastColumn="0" w:lastRowFirstColumn="0" w:lastRowLastColumn="0"/>
            <w:tcW w:w="1375" w:type="dxa"/>
          </w:tcPr>
          <w:p w14:paraId="6533BF57" w14:textId="1650FA37" w:rsidR="00671A75" w:rsidRPr="00671A75" w:rsidRDefault="00671A75" w:rsidP="00971CD9">
            <w:pPr>
              <w:rPr>
                <w:b w:val="0"/>
                <w:bCs w:val="0"/>
              </w:rPr>
            </w:pPr>
            <w:r>
              <w:rPr>
                <w:b w:val="0"/>
                <w:bCs w:val="0"/>
              </w:rPr>
              <w:t>26/03/2026</w:t>
            </w:r>
          </w:p>
        </w:tc>
        <w:tc>
          <w:tcPr>
            <w:tcW w:w="2480" w:type="dxa"/>
          </w:tcPr>
          <w:p w14:paraId="0D405AD4" w14:textId="575C5A4A" w:rsidR="00671A75" w:rsidRPr="00671A75" w:rsidRDefault="00671A75" w:rsidP="00971CD9">
            <w:pPr>
              <w:cnfStyle w:val="000000000000" w:firstRow="0" w:lastRow="0" w:firstColumn="0" w:lastColumn="0" w:oddVBand="0" w:evenVBand="0" w:oddHBand="0" w:evenHBand="0" w:firstRowFirstColumn="0" w:firstRowLastColumn="0" w:lastRowFirstColumn="0" w:lastRowLastColumn="0"/>
            </w:pPr>
            <w:r>
              <w:t>Daniel McIntosh</w:t>
            </w:r>
          </w:p>
        </w:tc>
        <w:tc>
          <w:tcPr>
            <w:tcW w:w="977" w:type="dxa"/>
          </w:tcPr>
          <w:p w14:paraId="78E931E8" w14:textId="0EE89F31" w:rsidR="00671A75" w:rsidRPr="00671A75" w:rsidRDefault="00671A75" w:rsidP="00971CD9">
            <w:pPr>
              <w:cnfStyle w:val="000000000000" w:firstRow="0" w:lastRow="0" w:firstColumn="0" w:lastColumn="0" w:oddVBand="0" w:evenVBand="0" w:oddHBand="0" w:evenHBand="0" w:firstRowFirstColumn="0" w:firstRowLastColumn="0" w:lastRowFirstColumn="0" w:lastRowLastColumn="0"/>
            </w:pPr>
            <w:r>
              <w:t>v0.4</w:t>
            </w:r>
          </w:p>
        </w:tc>
        <w:tc>
          <w:tcPr>
            <w:tcW w:w="4339" w:type="dxa"/>
          </w:tcPr>
          <w:p w14:paraId="252C88A5" w14:textId="56104C70" w:rsidR="00671A75" w:rsidRPr="00671A75" w:rsidRDefault="00671A75" w:rsidP="00971CD9">
            <w:pPr>
              <w:cnfStyle w:val="000000000000" w:firstRow="0" w:lastRow="0" w:firstColumn="0" w:lastColumn="0" w:oddVBand="0" w:evenVBand="0" w:oddHBand="0" w:evenHBand="0" w:firstRowFirstColumn="0" w:firstRowLastColumn="0" w:lastRowFirstColumn="0" w:lastRowLastColumn="0"/>
            </w:pPr>
            <w:r>
              <w:t>Academic Supervisor Suggested edits</w:t>
            </w:r>
          </w:p>
        </w:tc>
      </w:tr>
      <w:tr w:rsidR="002C170E" w:rsidRPr="002C170E" w14:paraId="550A7BEC" w14:textId="77777777" w:rsidTr="00971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1B5E8A65" w14:textId="7E4AC194" w:rsidR="00971CD9" w:rsidRPr="002C170E" w:rsidRDefault="002C170E" w:rsidP="00971CD9">
            <w:pPr>
              <w:rPr>
                <w:b w:val="0"/>
                <w:bCs w:val="0"/>
              </w:rPr>
            </w:pPr>
            <w:r w:rsidRPr="002C170E">
              <w:rPr>
                <w:b w:val="0"/>
                <w:bCs w:val="0"/>
              </w:rPr>
              <w:t>27/03/2026</w:t>
            </w:r>
          </w:p>
        </w:tc>
        <w:tc>
          <w:tcPr>
            <w:tcW w:w="2480" w:type="dxa"/>
          </w:tcPr>
          <w:p w14:paraId="14F0158B" w14:textId="0092703C" w:rsidR="00971CD9" w:rsidRPr="002C170E" w:rsidRDefault="00971CD9" w:rsidP="00971CD9">
            <w:pPr>
              <w:cnfStyle w:val="000000100000" w:firstRow="0" w:lastRow="0" w:firstColumn="0" w:lastColumn="0" w:oddVBand="0" w:evenVBand="0" w:oddHBand="1" w:evenHBand="0" w:firstRowFirstColumn="0" w:firstRowLastColumn="0" w:lastRowFirstColumn="0" w:lastRowLastColumn="0"/>
            </w:pPr>
            <w:r w:rsidRPr="002C170E">
              <w:t>Daniel McIntosh</w:t>
            </w:r>
          </w:p>
        </w:tc>
        <w:tc>
          <w:tcPr>
            <w:tcW w:w="977" w:type="dxa"/>
          </w:tcPr>
          <w:p w14:paraId="59772899" w14:textId="44C105E8" w:rsidR="00971CD9" w:rsidRPr="002C170E" w:rsidRDefault="00971CD9" w:rsidP="00971CD9">
            <w:pPr>
              <w:cnfStyle w:val="000000100000" w:firstRow="0" w:lastRow="0" w:firstColumn="0" w:lastColumn="0" w:oddVBand="0" w:evenVBand="0" w:oddHBand="1" w:evenHBand="0" w:firstRowFirstColumn="0" w:firstRowLastColumn="0" w:lastRowFirstColumn="0" w:lastRowLastColumn="0"/>
            </w:pPr>
            <w:r w:rsidRPr="002C170E">
              <w:t>v1.0</w:t>
            </w:r>
          </w:p>
        </w:tc>
        <w:tc>
          <w:tcPr>
            <w:tcW w:w="4339" w:type="dxa"/>
          </w:tcPr>
          <w:p w14:paraId="4B5D4AC6" w14:textId="3D3C7584" w:rsidR="00971CD9" w:rsidRPr="002C170E" w:rsidRDefault="00971CD9" w:rsidP="00971CD9">
            <w:pPr>
              <w:cnfStyle w:val="000000100000" w:firstRow="0" w:lastRow="0" w:firstColumn="0" w:lastColumn="0" w:oddVBand="0" w:evenVBand="0" w:oddHBand="1" w:evenHBand="0" w:firstRowFirstColumn="0" w:firstRowLastColumn="0" w:lastRowFirstColumn="0" w:lastRowLastColumn="0"/>
            </w:pPr>
            <w:r w:rsidRPr="002C170E">
              <w:t>Signed Off</w:t>
            </w:r>
            <w:r w:rsidR="002C170E">
              <w:t xml:space="preserve"> and submitted for marking</w:t>
            </w:r>
          </w:p>
        </w:tc>
      </w:tr>
      <w:tr w:rsidR="00761B3C" w:rsidRPr="002C170E" w14:paraId="29C82101" w14:textId="77777777" w:rsidTr="00971CD9">
        <w:tc>
          <w:tcPr>
            <w:cnfStyle w:val="001000000000" w:firstRow="0" w:lastRow="0" w:firstColumn="1" w:lastColumn="0" w:oddVBand="0" w:evenVBand="0" w:oddHBand="0" w:evenHBand="0" w:firstRowFirstColumn="0" w:firstRowLastColumn="0" w:lastRowFirstColumn="0" w:lastRowLastColumn="0"/>
            <w:tcW w:w="1375" w:type="dxa"/>
          </w:tcPr>
          <w:p w14:paraId="11B83E8B" w14:textId="152BC0FE" w:rsidR="00761B3C" w:rsidRPr="008E331A" w:rsidRDefault="008E331A" w:rsidP="00971CD9">
            <w:pPr>
              <w:rPr>
                <w:b w:val="0"/>
                <w:bCs w:val="0"/>
              </w:rPr>
            </w:pPr>
            <w:r w:rsidRPr="008E331A">
              <w:rPr>
                <w:b w:val="0"/>
                <w:bCs w:val="0"/>
              </w:rPr>
              <w:t>09/05/2026</w:t>
            </w:r>
          </w:p>
        </w:tc>
        <w:tc>
          <w:tcPr>
            <w:tcW w:w="2480" w:type="dxa"/>
          </w:tcPr>
          <w:p w14:paraId="64441C95" w14:textId="3934F7FF" w:rsidR="00761B3C" w:rsidRPr="002C170E" w:rsidRDefault="008E331A" w:rsidP="00971CD9">
            <w:pPr>
              <w:cnfStyle w:val="000000000000" w:firstRow="0" w:lastRow="0" w:firstColumn="0" w:lastColumn="0" w:oddVBand="0" w:evenVBand="0" w:oddHBand="0" w:evenHBand="0" w:firstRowFirstColumn="0" w:firstRowLastColumn="0" w:lastRowFirstColumn="0" w:lastRowLastColumn="0"/>
            </w:pPr>
            <w:r>
              <w:t>Daniel McIntosh</w:t>
            </w:r>
          </w:p>
        </w:tc>
        <w:tc>
          <w:tcPr>
            <w:tcW w:w="977" w:type="dxa"/>
          </w:tcPr>
          <w:p w14:paraId="240961EA" w14:textId="230436EA" w:rsidR="00761B3C" w:rsidRPr="002C170E" w:rsidRDefault="008E331A" w:rsidP="00971CD9">
            <w:pPr>
              <w:cnfStyle w:val="000000000000" w:firstRow="0" w:lastRow="0" w:firstColumn="0" w:lastColumn="0" w:oddVBand="0" w:evenVBand="0" w:oddHBand="0" w:evenHBand="0" w:firstRowFirstColumn="0" w:firstRowLastColumn="0" w:lastRowFirstColumn="0" w:lastRowLastColumn="0"/>
            </w:pPr>
            <w:r>
              <w:t>v1.1</w:t>
            </w:r>
          </w:p>
        </w:tc>
        <w:tc>
          <w:tcPr>
            <w:tcW w:w="4339" w:type="dxa"/>
          </w:tcPr>
          <w:p w14:paraId="16FE030F" w14:textId="1E06559D" w:rsidR="00761B3C" w:rsidRPr="002C170E" w:rsidRDefault="00B91774" w:rsidP="00971CD9">
            <w:pPr>
              <w:cnfStyle w:val="000000000000" w:firstRow="0" w:lastRow="0" w:firstColumn="0" w:lastColumn="0" w:oddVBand="0" w:evenVBand="0" w:oddHBand="0" w:evenHBand="0" w:firstRowFirstColumn="0" w:firstRowLastColumn="0" w:lastRowFirstColumn="0" w:lastRowLastColumn="0"/>
            </w:pPr>
            <w:r>
              <w:t>Addition of Halfway Report components</w:t>
            </w:r>
          </w:p>
        </w:tc>
      </w:tr>
    </w:tbl>
    <w:p w14:paraId="464723F1" w14:textId="77777777" w:rsidR="004308B9" w:rsidRDefault="004308B9" w:rsidP="004308B9">
      <w:pPr>
        <w:pBdr>
          <w:bottom w:val="single" w:sz="6" w:space="1" w:color="auto"/>
        </w:pBdr>
      </w:pPr>
    </w:p>
    <w:p w14:paraId="6FADA3ED" w14:textId="77777777" w:rsidR="00FF081D" w:rsidRDefault="00FF081D" w:rsidP="00786465"/>
    <w:p w14:paraId="1B2AC44D" w14:textId="3202142B" w:rsidR="00591153" w:rsidRPr="00C6271B" w:rsidRDefault="00591153" w:rsidP="005C7B3C">
      <w:pPr>
        <w:pStyle w:val="Heading1"/>
      </w:pPr>
      <w:bookmarkStart w:id="4" w:name="_Toc229801851"/>
      <w:r>
        <w:t>Glossary</w:t>
      </w:r>
      <w:bookmarkEnd w:id="4"/>
    </w:p>
    <w:tbl>
      <w:tblPr>
        <w:tblStyle w:val="GridTable4-Accent5"/>
        <w:tblW w:w="9351" w:type="dxa"/>
        <w:tblLook w:val="04A0" w:firstRow="1" w:lastRow="0" w:firstColumn="1" w:lastColumn="0" w:noHBand="0" w:noVBand="1"/>
      </w:tblPr>
      <w:tblGrid>
        <w:gridCol w:w="1375"/>
        <w:gridCol w:w="7976"/>
      </w:tblGrid>
      <w:tr w:rsidR="00591153" w14:paraId="7300C18F" w14:textId="77777777" w:rsidTr="00627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52B97CFD" w14:textId="45EEAB7A" w:rsidR="00591153" w:rsidRDefault="00591153">
            <w:r>
              <w:t>Term / Acronyms</w:t>
            </w:r>
          </w:p>
        </w:tc>
        <w:tc>
          <w:tcPr>
            <w:tcW w:w="7976" w:type="dxa"/>
          </w:tcPr>
          <w:p w14:paraId="30FCC689" w14:textId="56EFFA8D" w:rsidR="00591153" w:rsidRDefault="00591153">
            <w:pPr>
              <w:cnfStyle w:val="100000000000" w:firstRow="1" w:lastRow="0" w:firstColumn="0" w:lastColumn="0" w:oddVBand="0" w:evenVBand="0" w:oddHBand="0" w:evenHBand="0" w:firstRowFirstColumn="0" w:firstRowLastColumn="0" w:lastRowFirstColumn="0" w:lastRowLastColumn="0"/>
            </w:pPr>
            <w:r>
              <w:t>Explanation</w:t>
            </w:r>
          </w:p>
        </w:tc>
      </w:tr>
      <w:tr w:rsidR="00591153" w:rsidRPr="00085244" w14:paraId="571C9326" w14:textId="77777777" w:rsidTr="0062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7F0E6FCD" w14:textId="763FD79F" w:rsidR="00591153" w:rsidRPr="00627D0A" w:rsidRDefault="00591153">
            <w:r w:rsidRPr="00627D0A">
              <w:t>AI</w:t>
            </w:r>
          </w:p>
        </w:tc>
        <w:tc>
          <w:tcPr>
            <w:tcW w:w="7976" w:type="dxa"/>
          </w:tcPr>
          <w:p w14:paraId="67E3F831" w14:textId="3ED61C0E" w:rsidR="00591153" w:rsidRPr="00085244" w:rsidRDefault="00591153">
            <w:pPr>
              <w:cnfStyle w:val="000000100000" w:firstRow="0" w:lastRow="0" w:firstColumn="0" w:lastColumn="0" w:oddVBand="0" w:evenVBand="0" w:oddHBand="1" w:evenHBand="0" w:firstRowFirstColumn="0" w:firstRowLastColumn="0" w:lastRowFirstColumn="0" w:lastRowLastColumn="0"/>
            </w:pPr>
            <w:r>
              <w:t>Artificial Intelligence</w:t>
            </w:r>
          </w:p>
        </w:tc>
      </w:tr>
      <w:tr w:rsidR="00591153" w:rsidRPr="00085244" w14:paraId="2B71C79B" w14:textId="77777777" w:rsidTr="00627D0A">
        <w:tc>
          <w:tcPr>
            <w:cnfStyle w:val="001000000000" w:firstRow="0" w:lastRow="0" w:firstColumn="1" w:lastColumn="0" w:oddVBand="0" w:evenVBand="0" w:oddHBand="0" w:evenHBand="0" w:firstRowFirstColumn="0" w:firstRowLastColumn="0" w:lastRowFirstColumn="0" w:lastRowLastColumn="0"/>
            <w:tcW w:w="1375" w:type="dxa"/>
          </w:tcPr>
          <w:p w14:paraId="7E460632" w14:textId="7B712AC4" w:rsidR="00591153" w:rsidRPr="00627D0A" w:rsidRDefault="00591153" w:rsidP="00591153">
            <w:r w:rsidRPr="00627D0A">
              <w:t>Artificial Intelligence</w:t>
            </w:r>
          </w:p>
        </w:tc>
        <w:tc>
          <w:tcPr>
            <w:tcW w:w="7976" w:type="dxa"/>
          </w:tcPr>
          <w:p w14:paraId="5F68B3DC" w14:textId="7B98FCF7" w:rsidR="00591153" w:rsidRPr="00085244" w:rsidRDefault="00591153" w:rsidP="00591153">
            <w:pPr>
              <w:cnfStyle w:val="000000000000" w:firstRow="0" w:lastRow="0" w:firstColumn="0" w:lastColumn="0" w:oddVBand="0" w:evenVBand="0" w:oddHBand="0" w:evenHBand="0" w:firstRowFirstColumn="0" w:firstRowLastColumn="0" w:lastRowFirstColumn="0" w:lastRowLastColumn="0"/>
            </w:pPr>
            <w:r w:rsidRPr="00591153">
              <w:t>Artificial intelligence is the field of computer science focused on creating systems that can perform tasks that typically require human intelligence, such as learning, reasoning, and problem</w:t>
            </w:r>
            <w:r w:rsidRPr="00591153">
              <w:noBreakHyphen/>
              <w:t>solving.</w:t>
            </w:r>
          </w:p>
        </w:tc>
      </w:tr>
      <w:tr w:rsidR="00627D0A" w:rsidRPr="00085244" w14:paraId="0F7442AB" w14:textId="77777777" w:rsidTr="0062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26887A4B" w14:textId="5FCE9649" w:rsidR="00627D0A" w:rsidRPr="00627D0A" w:rsidRDefault="00627D0A" w:rsidP="00591153">
            <w:r>
              <w:t>AS</w:t>
            </w:r>
          </w:p>
        </w:tc>
        <w:tc>
          <w:tcPr>
            <w:tcW w:w="7976" w:type="dxa"/>
          </w:tcPr>
          <w:p w14:paraId="5CC86915" w14:textId="74A73FEF" w:rsidR="00627D0A" w:rsidRPr="00591153" w:rsidRDefault="00627D0A" w:rsidP="00591153">
            <w:pPr>
              <w:cnfStyle w:val="000000100000" w:firstRow="0" w:lastRow="0" w:firstColumn="0" w:lastColumn="0" w:oddVBand="0" w:evenVBand="0" w:oddHBand="1" w:evenHBand="0" w:firstRowFirstColumn="0" w:firstRowLastColumn="0" w:lastRowFirstColumn="0" w:lastRowLastColumn="0"/>
            </w:pPr>
            <w:r>
              <w:t>Academic Supervisor</w:t>
            </w:r>
          </w:p>
        </w:tc>
      </w:tr>
      <w:tr w:rsidR="00591153" w:rsidRPr="00085244" w14:paraId="5E55EC3F" w14:textId="77777777" w:rsidTr="00627D0A">
        <w:tc>
          <w:tcPr>
            <w:cnfStyle w:val="001000000000" w:firstRow="0" w:lastRow="0" w:firstColumn="1" w:lastColumn="0" w:oddVBand="0" w:evenVBand="0" w:oddHBand="0" w:evenHBand="0" w:firstRowFirstColumn="0" w:firstRowLastColumn="0" w:lastRowFirstColumn="0" w:lastRowLastColumn="0"/>
            <w:tcW w:w="1375" w:type="dxa"/>
          </w:tcPr>
          <w:p w14:paraId="47034A8B" w14:textId="3329FBAA" w:rsidR="00591153" w:rsidRPr="00627D0A" w:rsidRDefault="00036235" w:rsidP="00591153">
            <w:r w:rsidRPr="00627D0A">
              <w:t>CI/CD</w:t>
            </w:r>
          </w:p>
        </w:tc>
        <w:tc>
          <w:tcPr>
            <w:tcW w:w="7976" w:type="dxa"/>
          </w:tcPr>
          <w:p w14:paraId="644F8A0A" w14:textId="529AA8C5" w:rsidR="00036235" w:rsidRPr="00085244" w:rsidRDefault="00036235" w:rsidP="00591153">
            <w:pPr>
              <w:cnfStyle w:val="000000000000" w:firstRow="0" w:lastRow="0" w:firstColumn="0" w:lastColumn="0" w:oddVBand="0" w:evenVBand="0" w:oddHBand="0" w:evenHBand="0" w:firstRowFirstColumn="0" w:firstRowLastColumn="0" w:lastRowFirstColumn="0" w:lastRowLastColumn="0"/>
            </w:pPr>
            <w:r>
              <w:t>Continuous Integration / Continuous Deployment</w:t>
            </w:r>
          </w:p>
        </w:tc>
      </w:tr>
      <w:tr w:rsidR="005737AD" w:rsidRPr="00085244" w14:paraId="32D4CA27" w14:textId="77777777" w:rsidTr="0062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1097F2FA" w14:textId="1F09AE92" w:rsidR="005737AD" w:rsidRPr="00627D0A" w:rsidRDefault="005737AD" w:rsidP="00591153">
            <w:r w:rsidRPr="00627D0A">
              <w:t>Cluster</w:t>
            </w:r>
          </w:p>
        </w:tc>
        <w:tc>
          <w:tcPr>
            <w:tcW w:w="7976" w:type="dxa"/>
          </w:tcPr>
          <w:p w14:paraId="30511D10" w14:textId="6C24DC27" w:rsidR="005737AD" w:rsidRDefault="005737AD" w:rsidP="00591153">
            <w:pPr>
              <w:cnfStyle w:val="000000100000" w:firstRow="0" w:lastRow="0" w:firstColumn="0" w:lastColumn="0" w:oddVBand="0" w:evenVBand="0" w:oddHBand="1" w:evenHBand="0" w:firstRowFirstColumn="0" w:firstRowLastColumn="0" w:lastRowFirstColumn="0" w:lastRowLastColumn="0"/>
            </w:pPr>
            <w:r>
              <w:t xml:space="preserve">In computing, a Cluster refers to a group of resources that are working together as a group to function as a </w:t>
            </w:r>
            <w:r w:rsidR="007C413C">
              <w:t>single resource.</w:t>
            </w:r>
          </w:p>
        </w:tc>
      </w:tr>
      <w:tr w:rsidR="00627D0A" w:rsidRPr="00085244" w14:paraId="587F63C1" w14:textId="77777777" w:rsidTr="00627D0A">
        <w:tc>
          <w:tcPr>
            <w:cnfStyle w:val="001000000000" w:firstRow="0" w:lastRow="0" w:firstColumn="1" w:lastColumn="0" w:oddVBand="0" w:evenVBand="0" w:oddHBand="0" w:evenHBand="0" w:firstRowFirstColumn="0" w:firstRowLastColumn="0" w:lastRowFirstColumn="0" w:lastRowLastColumn="0"/>
            <w:tcW w:w="1375" w:type="dxa"/>
          </w:tcPr>
          <w:p w14:paraId="043DE9B9" w14:textId="14DF69FA" w:rsidR="00627D0A" w:rsidRPr="00627D0A" w:rsidRDefault="00627D0A" w:rsidP="00591153">
            <w:r w:rsidRPr="00627D0A">
              <w:t>IS</w:t>
            </w:r>
          </w:p>
        </w:tc>
        <w:tc>
          <w:tcPr>
            <w:tcW w:w="7976" w:type="dxa"/>
          </w:tcPr>
          <w:p w14:paraId="563C0B03" w14:textId="36E1DE00" w:rsidR="00627D0A" w:rsidRDefault="00627D0A" w:rsidP="00591153">
            <w:pPr>
              <w:cnfStyle w:val="000000000000" w:firstRow="0" w:lastRow="0" w:firstColumn="0" w:lastColumn="0" w:oddVBand="0" w:evenVBand="0" w:oddHBand="0" w:evenHBand="0" w:firstRowFirstColumn="0" w:firstRowLastColumn="0" w:lastRowFirstColumn="0" w:lastRowLastColumn="0"/>
            </w:pPr>
            <w:r>
              <w:t>Industry Supervisor</w:t>
            </w:r>
          </w:p>
        </w:tc>
      </w:tr>
      <w:tr w:rsidR="00675515" w:rsidRPr="00085244" w14:paraId="5EC14068" w14:textId="77777777" w:rsidTr="0062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4030E51E" w14:textId="2FEB3135" w:rsidR="00675515" w:rsidRPr="00627D0A" w:rsidRDefault="00675515" w:rsidP="00591153">
            <w:r w:rsidRPr="00627D0A">
              <w:t>Kubernetes</w:t>
            </w:r>
          </w:p>
        </w:tc>
        <w:tc>
          <w:tcPr>
            <w:tcW w:w="7976" w:type="dxa"/>
          </w:tcPr>
          <w:p w14:paraId="2ED28EE9" w14:textId="168849B2" w:rsidR="00675515" w:rsidRDefault="00246B16" w:rsidP="00591153">
            <w:pPr>
              <w:cnfStyle w:val="000000100000" w:firstRow="0" w:lastRow="0" w:firstColumn="0" w:lastColumn="0" w:oddVBand="0" w:evenVBand="0" w:oddHBand="1" w:evenHBand="0" w:firstRowFirstColumn="0" w:firstRowLastColumn="0" w:lastRowFirstColumn="0" w:lastRowLastColumn="0"/>
            </w:pPr>
            <w:r>
              <w:t>Kubernetes is a</w:t>
            </w:r>
            <w:r w:rsidR="00083E41">
              <w:t xml:space="preserve">n </w:t>
            </w:r>
            <w:r w:rsidR="00FA03A8">
              <w:t>open-source</w:t>
            </w:r>
            <w:r w:rsidR="00083E41">
              <w:t xml:space="preserve"> platform used in the orchestration and management of container virtualisation on clustered servers.</w:t>
            </w:r>
          </w:p>
        </w:tc>
      </w:tr>
      <w:tr w:rsidR="00246B16" w:rsidRPr="00085244" w14:paraId="0821A3C2" w14:textId="77777777" w:rsidTr="00627D0A">
        <w:tc>
          <w:tcPr>
            <w:cnfStyle w:val="001000000000" w:firstRow="0" w:lastRow="0" w:firstColumn="1" w:lastColumn="0" w:oddVBand="0" w:evenVBand="0" w:oddHBand="0" w:evenHBand="0" w:firstRowFirstColumn="0" w:firstRowLastColumn="0" w:lastRowFirstColumn="0" w:lastRowLastColumn="0"/>
            <w:tcW w:w="1375" w:type="dxa"/>
          </w:tcPr>
          <w:p w14:paraId="3CEF2013" w14:textId="1C67DC80" w:rsidR="00246B16" w:rsidRPr="00627D0A" w:rsidRDefault="00246B16" w:rsidP="00591153">
            <w:r w:rsidRPr="00627D0A">
              <w:t>K8s</w:t>
            </w:r>
          </w:p>
        </w:tc>
        <w:tc>
          <w:tcPr>
            <w:tcW w:w="7976" w:type="dxa"/>
          </w:tcPr>
          <w:p w14:paraId="3CAE5C8F" w14:textId="1D0A076A" w:rsidR="00246B16" w:rsidRDefault="00246B16" w:rsidP="00591153">
            <w:pPr>
              <w:cnfStyle w:val="000000000000" w:firstRow="0" w:lastRow="0" w:firstColumn="0" w:lastColumn="0" w:oddVBand="0" w:evenVBand="0" w:oddHBand="0" w:evenHBand="0" w:firstRowFirstColumn="0" w:firstRowLastColumn="0" w:lastRowFirstColumn="0" w:lastRowLastColumn="0"/>
            </w:pPr>
            <w:r>
              <w:t>Kubernetes</w:t>
            </w:r>
          </w:p>
        </w:tc>
      </w:tr>
      <w:tr w:rsidR="00FA03A8" w:rsidRPr="00085244" w14:paraId="37D7585C" w14:textId="77777777" w:rsidTr="00627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228DD1A1" w14:textId="65A5D821" w:rsidR="00FA03A8" w:rsidRPr="00627D0A" w:rsidRDefault="00FA03A8" w:rsidP="00591153">
            <w:r>
              <w:t>OS</w:t>
            </w:r>
          </w:p>
        </w:tc>
        <w:tc>
          <w:tcPr>
            <w:tcW w:w="7976" w:type="dxa"/>
          </w:tcPr>
          <w:p w14:paraId="35AFE455" w14:textId="5FCCDC33" w:rsidR="00FA03A8" w:rsidRDefault="00FA03A8" w:rsidP="00591153">
            <w:pPr>
              <w:cnfStyle w:val="000000100000" w:firstRow="0" w:lastRow="0" w:firstColumn="0" w:lastColumn="0" w:oddVBand="0" w:evenVBand="0" w:oddHBand="1" w:evenHBand="0" w:firstRowFirstColumn="0" w:firstRowLastColumn="0" w:lastRowFirstColumn="0" w:lastRowLastColumn="0"/>
            </w:pPr>
            <w:r>
              <w:t>Operating System</w:t>
            </w:r>
          </w:p>
        </w:tc>
      </w:tr>
      <w:tr w:rsidR="001870BF" w:rsidRPr="005235EF" w14:paraId="6FF74CEC" w14:textId="77777777" w:rsidTr="00627D0A">
        <w:tc>
          <w:tcPr>
            <w:cnfStyle w:val="001000000000" w:firstRow="0" w:lastRow="0" w:firstColumn="1" w:lastColumn="0" w:oddVBand="0" w:evenVBand="0" w:oddHBand="0" w:evenHBand="0" w:firstRowFirstColumn="0" w:firstRowLastColumn="0" w:lastRowFirstColumn="0" w:lastRowLastColumn="0"/>
            <w:tcW w:w="1375" w:type="dxa"/>
          </w:tcPr>
          <w:p w14:paraId="5511E3E9" w14:textId="1B26303B" w:rsidR="001870BF" w:rsidRPr="00627D0A" w:rsidRDefault="005235EF" w:rsidP="00591153">
            <w:r w:rsidRPr="00627D0A">
              <w:t>WIL</w:t>
            </w:r>
          </w:p>
        </w:tc>
        <w:tc>
          <w:tcPr>
            <w:tcW w:w="7976" w:type="dxa"/>
          </w:tcPr>
          <w:p w14:paraId="2A614095" w14:textId="31649DD8" w:rsidR="001870BF" w:rsidRPr="005235EF" w:rsidRDefault="005235EF" w:rsidP="00591153">
            <w:pPr>
              <w:cnfStyle w:val="000000000000" w:firstRow="0" w:lastRow="0" w:firstColumn="0" w:lastColumn="0" w:oddVBand="0" w:evenVBand="0" w:oddHBand="0" w:evenHBand="0" w:firstRowFirstColumn="0" w:firstRowLastColumn="0" w:lastRowFirstColumn="0" w:lastRowLastColumn="0"/>
            </w:pPr>
            <w:r>
              <w:t>Work Integrated Learning</w:t>
            </w:r>
          </w:p>
        </w:tc>
      </w:tr>
    </w:tbl>
    <w:p w14:paraId="22003726" w14:textId="77777777" w:rsidR="00E7101A" w:rsidRDefault="00E7101A" w:rsidP="00C6271B">
      <w:pPr>
        <w:pStyle w:val="TOCHeading"/>
      </w:pPr>
    </w:p>
    <w:p w14:paraId="741F2400" w14:textId="77777777" w:rsidR="00E7101A" w:rsidRDefault="00E7101A" w:rsidP="00C6271B">
      <w:pPr>
        <w:pStyle w:val="TOCHeading"/>
        <w:sectPr w:rsidR="00E7101A" w:rsidSect="005E745C">
          <w:type w:val="continuous"/>
          <w:pgSz w:w="11906" w:h="16838"/>
          <w:pgMar w:top="1440" w:right="1274" w:bottom="1440" w:left="1276" w:header="454" w:footer="454" w:gutter="0"/>
          <w:pgNumType w:fmt="lowerRoman"/>
          <w:cols w:space="708"/>
          <w:titlePg/>
          <w:docGrid w:linePitch="360"/>
        </w:sectPr>
      </w:pPr>
    </w:p>
    <w:p w14:paraId="3A1DC6A3" w14:textId="4F16A83C" w:rsidR="00F95316" w:rsidRDefault="00F95316" w:rsidP="00F95316">
      <w:pPr>
        <w:pStyle w:val="Title"/>
        <w:rPr>
          <w:sz w:val="40"/>
          <w:szCs w:val="40"/>
        </w:rPr>
      </w:pPr>
      <w:r>
        <w:lastRenderedPageBreak/>
        <w:t>Proposal</w:t>
      </w:r>
      <w:r>
        <w:br w:type="page"/>
      </w:r>
    </w:p>
    <w:p w14:paraId="0DEBAE73" w14:textId="635348DA" w:rsidR="00FA7A39" w:rsidRDefault="00B600F0" w:rsidP="00FA7A39">
      <w:pPr>
        <w:pStyle w:val="Heading1"/>
      </w:pPr>
      <w:bookmarkStart w:id="5" w:name="_Toc229801852"/>
      <w:r>
        <w:lastRenderedPageBreak/>
        <w:t xml:space="preserve">Proposal </w:t>
      </w:r>
      <w:r w:rsidR="00FA7A39" w:rsidRPr="00C6271B">
        <w:t>Introduction</w:t>
      </w:r>
      <w:bookmarkEnd w:id="5"/>
    </w:p>
    <w:p w14:paraId="716D1D95" w14:textId="793EA21B" w:rsidR="00CC7842" w:rsidRDefault="00B2242B" w:rsidP="00B2242B">
      <w:r>
        <w:t xml:space="preserve">This report presents the details of </w:t>
      </w:r>
      <w:r w:rsidR="001C349B">
        <w:t>the</w:t>
      </w:r>
      <w:r>
        <w:t xml:space="preserve"> project</w:t>
      </w:r>
      <w:r w:rsidR="00C86AC8">
        <w:t xml:space="preserve"> </w:t>
      </w:r>
      <w:r w:rsidR="001C349B">
        <w:t>‘</w:t>
      </w:r>
      <w:r w:rsidR="00C86AC8">
        <w:t>Deploying a Service to Kubernetes</w:t>
      </w:r>
      <w:r w:rsidR="001C349B">
        <w:t>’</w:t>
      </w:r>
      <w:r>
        <w:t xml:space="preserve"> for Ara Institute of Canterbury</w:t>
      </w:r>
      <w:r w:rsidR="000270B1">
        <w:t xml:space="preserve">. </w:t>
      </w:r>
      <w:r w:rsidR="00EC201E">
        <w:t xml:space="preserve">It outlines the design and </w:t>
      </w:r>
      <w:r w:rsidR="004E6407">
        <w:t xml:space="preserve">implementation of an on-premises </w:t>
      </w:r>
      <w:r w:rsidR="002C01B1" w:rsidRPr="002C01B1">
        <w:t>CI/CD</w:t>
      </w:r>
      <w:r w:rsidR="00EC201E">
        <w:t xml:space="preserve"> </w:t>
      </w:r>
      <w:r w:rsidR="002C01B1" w:rsidRPr="002C01B1">
        <w:t>platform,</w:t>
      </w:r>
      <w:r w:rsidR="004E6407">
        <w:t xml:space="preserve"> </w:t>
      </w:r>
      <w:r w:rsidR="00EC201E">
        <w:t>that</w:t>
      </w:r>
      <w:r w:rsidR="004E6407" w:rsidRPr="004E6407">
        <w:t xml:space="preserve"> automatically build</w:t>
      </w:r>
      <w:r w:rsidR="00EC201E">
        <w:t>s</w:t>
      </w:r>
      <w:r w:rsidR="004E6407" w:rsidRPr="004E6407">
        <w:t>, test</w:t>
      </w:r>
      <w:r w:rsidR="00EC201E">
        <w:t>s</w:t>
      </w:r>
      <w:r w:rsidR="004E6407" w:rsidRPr="004E6407">
        <w:t>, and deploy</w:t>
      </w:r>
      <w:r w:rsidR="00EC201E">
        <w:t>s</w:t>
      </w:r>
      <w:r w:rsidR="004E6407" w:rsidRPr="004E6407">
        <w:t xml:space="preserve"> a containerised application into a local Kubernetes cluster.</w:t>
      </w:r>
      <w:r w:rsidR="00F73F73">
        <w:t xml:space="preserve"> This will</w:t>
      </w:r>
      <w:r w:rsidR="004E6407" w:rsidRPr="004E6407">
        <w:t xml:space="preserve"> demonstrat</w:t>
      </w:r>
      <w:r w:rsidR="00F73F73">
        <w:t>e</w:t>
      </w:r>
      <w:r w:rsidR="004E6407" w:rsidRPr="004E6407">
        <w:t xml:space="preserve"> that the work is well-scoped, achievable, and aligned with the BCIS309 capstone requirements.</w:t>
      </w:r>
    </w:p>
    <w:p w14:paraId="61FF823C" w14:textId="77777777" w:rsidR="004F6644" w:rsidRDefault="008755EF" w:rsidP="004F6644">
      <w:r>
        <w:t>Th</w:t>
      </w:r>
      <w:r w:rsidR="0045440E">
        <w:t>is report is organised into a series of sections:</w:t>
      </w:r>
    </w:p>
    <w:p w14:paraId="0BE6B56B" w14:textId="3E9129DB" w:rsidR="008755EF" w:rsidRDefault="00820595" w:rsidP="004F6644">
      <w:pPr>
        <w:pStyle w:val="ListParagraph"/>
        <w:numPr>
          <w:ilvl w:val="0"/>
          <w:numId w:val="29"/>
        </w:numPr>
      </w:pPr>
      <w:r>
        <w:t>Project Details</w:t>
      </w:r>
    </w:p>
    <w:p w14:paraId="53ACECC1" w14:textId="31189861" w:rsidR="00820595" w:rsidRDefault="00820595" w:rsidP="004F6644">
      <w:pPr>
        <w:pStyle w:val="ListParagraph"/>
        <w:numPr>
          <w:ilvl w:val="0"/>
          <w:numId w:val="29"/>
        </w:numPr>
      </w:pPr>
      <w:r>
        <w:t>Project Scope</w:t>
      </w:r>
    </w:p>
    <w:p w14:paraId="5DCC7024" w14:textId="0BBAE8AB" w:rsidR="00820595" w:rsidRDefault="00820595" w:rsidP="004F6644">
      <w:pPr>
        <w:pStyle w:val="ListParagraph"/>
        <w:numPr>
          <w:ilvl w:val="0"/>
          <w:numId w:val="29"/>
        </w:numPr>
      </w:pPr>
      <w:r>
        <w:t>Stakeholder Management</w:t>
      </w:r>
    </w:p>
    <w:p w14:paraId="20EC0524" w14:textId="0C45DB35" w:rsidR="00820595" w:rsidRDefault="00820595" w:rsidP="004F6644">
      <w:pPr>
        <w:pStyle w:val="ListParagraph"/>
        <w:numPr>
          <w:ilvl w:val="0"/>
          <w:numId w:val="29"/>
        </w:numPr>
      </w:pPr>
      <w:r>
        <w:t>Student Skills</w:t>
      </w:r>
    </w:p>
    <w:p w14:paraId="24CCDF44" w14:textId="65D35A1C" w:rsidR="00820595" w:rsidRDefault="00820595" w:rsidP="004F6644">
      <w:pPr>
        <w:pStyle w:val="ListParagraph"/>
        <w:numPr>
          <w:ilvl w:val="0"/>
          <w:numId w:val="29"/>
        </w:numPr>
      </w:pPr>
      <w:r>
        <w:t>Project Plan</w:t>
      </w:r>
    </w:p>
    <w:p w14:paraId="09F6972A" w14:textId="2ABF53CE" w:rsidR="00820595" w:rsidRDefault="00820595" w:rsidP="004F6644">
      <w:pPr>
        <w:pStyle w:val="ListParagraph"/>
        <w:numPr>
          <w:ilvl w:val="0"/>
          <w:numId w:val="29"/>
        </w:numPr>
      </w:pPr>
      <w:r>
        <w:t>Risk Management</w:t>
      </w:r>
    </w:p>
    <w:p w14:paraId="4988E96A" w14:textId="1C829D6B" w:rsidR="00820595" w:rsidRDefault="00820595" w:rsidP="004F6644">
      <w:pPr>
        <w:pStyle w:val="ListParagraph"/>
        <w:numPr>
          <w:ilvl w:val="0"/>
          <w:numId w:val="29"/>
        </w:numPr>
      </w:pPr>
      <w:r>
        <w:t>Quality Assurance</w:t>
      </w:r>
    </w:p>
    <w:p w14:paraId="5DDB97C7" w14:textId="4D15E794" w:rsidR="00820595" w:rsidRDefault="00820595" w:rsidP="004F6644">
      <w:pPr>
        <w:pStyle w:val="ListParagraph"/>
        <w:numPr>
          <w:ilvl w:val="0"/>
          <w:numId w:val="29"/>
        </w:numPr>
      </w:pPr>
      <w:r>
        <w:t>Methodology</w:t>
      </w:r>
    </w:p>
    <w:p w14:paraId="2FB3811A" w14:textId="72E9569E" w:rsidR="00820595" w:rsidRDefault="00820595" w:rsidP="004F6644">
      <w:pPr>
        <w:pStyle w:val="ListParagraph"/>
        <w:numPr>
          <w:ilvl w:val="0"/>
          <w:numId w:val="29"/>
        </w:numPr>
      </w:pPr>
      <w:r>
        <w:t>Professional Values</w:t>
      </w:r>
    </w:p>
    <w:p w14:paraId="1E353D72" w14:textId="0FB3AB05" w:rsidR="00820595" w:rsidRDefault="00820595" w:rsidP="004F6644">
      <w:pPr>
        <w:pStyle w:val="ListParagraph"/>
        <w:numPr>
          <w:ilvl w:val="0"/>
          <w:numId w:val="29"/>
        </w:numPr>
      </w:pPr>
      <w:r>
        <w:t>Sustainability</w:t>
      </w:r>
    </w:p>
    <w:p w14:paraId="0D4041B6" w14:textId="411681E9" w:rsidR="00C96580" w:rsidRDefault="00C96580" w:rsidP="004F6644">
      <w:pPr>
        <w:pStyle w:val="ListParagraph"/>
        <w:numPr>
          <w:ilvl w:val="0"/>
          <w:numId w:val="29"/>
        </w:numPr>
      </w:pPr>
      <w:r>
        <w:t>Reflection plan</w:t>
      </w:r>
    </w:p>
    <w:p w14:paraId="71098AD6" w14:textId="40BCF3B0" w:rsidR="00CC7842" w:rsidRPr="00B2242B" w:rsidRDefault="002617BB" w:rsidP="00B2242B">
      <w:r>
        <w:t>Some AI tools have been used in this document</w:t>
      </w:r>
      <w:r w:rsidR="004F6644">
        <w:t xml:space="preserve"> </w:t>
      </w:r>
      <w:r w:rsidR="00EC201E">
        <w:t xml:space="preserve">for </w:t>
      </w:r>
      <w:r w:rsidR="004F6644">
        <w:t>editing purposes only</w:t>
      </w:r>
      <w:r>
        <w:t>.</w:t>
      </w:r>
      <w:r w:rsidR="004F6644">
        <w:t xml:space="preserve"> Detailed u</w:t>
      </w:r>
      <w:r>
        <w:t xml:space="preserve">se of AI can be found in </w:t>
      </w:r>
      <w:r>
        <w:fldChar w:fldCharType="begin"/>
      </w:r>
      <w:r>
        <w:instrText xml:space="preserve"> REF _Ref225356153 \h </w:instrText>
      </w:r>
      <w:r>
        <w:fldChar w:fldCharType="separate"/>
      </w:r>
      <w:r>
        <w:t>Appendix A – AI Usage</w:t>
      </w:r>
      <w:r>
        <w:fldChar w:fldCharType="end"/>
      </w:r>
      <w:r w:rsidR="008755EF">
        <w:t>.</w:t>
      </w:r>
    </w:p>
    <w:p w14:paraId="211E4DA7" w14:textId="77777777" w:rsidR="004308B9" w:rsidRDefault="004308B9" w:rsidP="004308B9">
      <w:pPr>
        <w:pBdr>
          <w:bottom w:val="single" w:sz="6" w:space="1" w:color="auto"/>
        </w:pBdr>
      </w:pPr>
    </w:p>
    <w:p w14:paraId="42F433F3" w14:textId="31754555" w:rsidR="00A6562D" w:rsidRDefault="00A6562D">
      <w:pPr>
        <w:spacing w:after="200" w:line="288" w:lineRule="auto"/>
        <w:rPr>
          <w:rFonts w:asciiTheme="majorHAnsi" w:eastAsiaTheme="majorEastAsia" w:hAnsiTheme="majorHAnsi" w:cstheme="majorBidi"/>
          <w:sz w:val="40"/>
          <w:szCs w:val="40"/>
        </w:rPr>
      </w:pPr>
      <w:r>
        <w:br w:type="page"/>
      </w:r>
    </w:p>
    <w:p w14:paraId="343E8D71" w14:textId="7DCF39F1" w:rsidR="00870ABB" w:rsidRDefault="00B600F0" w:rsidP="00C6271B">
      <w:pPr>
        <w:pStyle w:val="Heading1"/>
      </w:pPr>
      <w:bookmarkStart w:id="6" w:name="_Toc229801853"/>
      <w:r>
        <w:lastRenderedPageBreak/>
        <w:t xml:space="preserve">Proposal Project </w:t>
      </w:r>
      <w:r w:rsidR="00870ABB">
        <w:t>Details</w:t>
      </w:r>
      <w:bookmarkEnd w:id="6"/>
    </w:p>
    <w:p w14:paraId="33484991" w14:textId="2B140E09" w:rsidR="007D3604" w:rsidRPr="007D3604" w:rsidRDefault="007D3604" w:rsidP="007D3604">
      <w:r>
        <w:t xml:space="preserve">This section highlights the broad picture of the </w:t>
      </w:r>
      <w:r w:rsidR="00AA2138">
        <w:t>project provider, and the purpose of the project.</w:t>
      </w:r>
    </w:p>
    <w:p w14:paraId="0997CB6C" w14:textId="3EC7C0A0" w:rsidR="00CC26CC" w:rsidRPr="00C6271B" w:rsidRDefault="00CC26CC" w:rsidP="00C6271B">
      <w:pPr>
        <w:pStyle w:val="Heading2"/>
      </w:pPr>
      <w:bookmarkStart w:id="7" w:name="_Toc229801854"/>
      <w:r w:rsidRPr="00C6271B">
        <w:t>Project Name</w:t>
      </w:r>
      <w:bookmarkEnd w:id="7"/>
    </w:p>
    <w:p w14:paraId="6685774F" w14:textId="3FBE4E8F" w:rsidR="00B70D91" w:rsidRPr="00036235" w:rsidRDefault="00036235" w:rsidP="007F6193">
      <w:r w:rsidRPr="00036235">
        <w:t>Deploying a Service to Kubernetes</w:t>
      </w:r>
    </w:p>
    <w:p w14:paraId="4C14F458" w14:textId="14959646" w:rsidR="006D7572" w:rsidRPr="006D7572" w:rsidRDefault="00CC26CC" w:rsidP="006D7572">
      <w:pPr>
        <w:pStyle w:val="Heading2"/>
      </w:pPr>
      <w:bookmarkStart w:id="8" w:name="_Toc229801855"/>
      <w:r>
        <w:t>Overview of Industry Client</w:t>
      </w:r>
      <w:bookmarkEnd w:id="8"/>
    </w:p>
    <w:p w14:paraId="16215D5C" w14:textId="2816503F" w:rsidR="00B70D91" w:rsidRDefault="006D7572" w:rsidP="00CC26CC">
      <w:r>
        <w:t xml:space="preserve">My WIL project is with </w:t>
      </w:r>
      <w:r w:rsidR="006E6831">
        <w:t>Ara Institute of Canterbury</w:t>
      </w:r>
      <w:r w:rsidR="00803AED">
        <w:t>, Faculty of Applied Technology, Department of Computing</w:t>
      </w:r>
      <w:r>
        <w:t xml:space="preserve"> (Ara). Ara is the </w:t>
      </w:r>
      <w:r w:rsidR="004C32BA">
        <w:t>result of a 2016 merger</w:t>
      </w:r>
      <w:r>
        <w:t xml:space="preserve"> of CPIT and Aoraki</w:t>
      </w:r>
      <w:r w:rsidR="004C32BA">
        <w:t xml:space="preserve"> Polytechnic</w:t>
      </w:r>
      <w:r w:rsidR="006E6D0E">
        <w:t>, each with around a century of experience making students work-ready in a variety of disciplines.</w:t>
      </w:r>
    </w:p>
    <w:p w14:paraId="05729FF8" w14:textId="69DD65F4" w:rsidR="00D720CF" w:rsidRPr="006E6831" w:rsidRDefault="009C25B6" w:rsidP="00CC26CC">
      <w:r>
        <w:t>Ara’s</w:t>
      </w:r>
      <w:r w:rsidR="003A6649">
        <w:t xml:space="preserve"> primary purpose</w:t>
      </w:r>
      <w:r w:rsidR="00B30DE0">
        <w:t xml:space="preserve"> statement</w:t>
      </w:r>
      <w:r w:rsidR="003A6649">
        <w:t xml:space="preserve"> today is “</w:t>
      </w:r>
      <w:r w:rsidR="003A6649" w:rsidRPr="003A6649">
        <w:t>Transforming lives and strengthening communities through the power of education</w:t>
      </w:r>
      <w:r w:rsidR="003A6649">
        <w:t>”, and</w:t>
      </w:r>
      <w:r w:rsidR="00B30DE0">
        <w:t xml:space="preserve"> the company</w:t>
      </w:r>
      <w:r w:rsidR="00527AF3">
        <w:t xml:space="preserve"> builds on that mission statement to </w:t>
      </w:r>
      <w:r w:rsidR="0060797F">
        <w:t>“Hono - C</w:t>
      </w:r>
      <w:r w:rsidR="00527AF3">
        <w:t xml:space="preserve">onnect, </w:t>
      </w:r>
      <w:r w:rsidR="0060797F">
        <w:t>Hihiri - I</w:t>
      </w:r>
      <w:r w:rsidR="00527AF3">
        <w:t>nspire and</w:t>
      </w:r>
      <w:r w:rsidR="0060797F">
        <w:t xml:space="preserve"> Aroha - Respect” the students on their academic journeys</w:t>
      </w:r>
      <w:r w:rsidR="00D720CF">
        <w:t xml:space="preserve"> to become work-ready</w:t>
      </w:r>
      <w:r w:rsidR="00786B8B">
        <w:t xml:space="preserve"> </w:t>
      </w:r>
      <w:sdt>
        <w:sdtPr>
          <w:id w:val="-721442502"/>
          <w:citation/>
        </w:sdtPr>
        <w:sdtEndPr/>
        <w:sdtContent>
          <w:r w:rsidR="00786B8B">
            <w:fldChar w:fldCharType="begin"/>
          </w:r>
          <w:r w:rsidR="00786B8B">
            <w:instrText xml:space="preserve">CITATION Ara26 \l 5129 </w:instrText>
          </w:r>
          <w:r w:rsidR="00786B8B">
            <w:fldChar w:fldCharType="separate"/>
          </w:r>
          <w:r w:rsidR="00F7115E">
            <w:rPr>
              <w:noProof/>
            </w:rPr>
            <w:t>(Ara Institute of Canterbury, n.d.)</w:t>
          </w:r>
          <w:r w:rsidR="00786B8B">
            <w:fldChar w:fldCharType="end"/>
          </w:r>
        </w:sdtContent>
      </w:sdt>
      <w:r w:rsidR="00786B8B">
        <w:t>.</w:t>
      </w:r>
    </w:p>
    <w:p w14:paraId="3F4DE485" w14:textId="57BB1863" w:rsidR="00CC26CC" w:rsidRDefault="00CC26CC" w:rsidP="00C6271B">
      <w:pPr>
        <w:pStyle w:val="Heading2"/>
      </w:pPr>
      <w:bookmarkStart w:id="9" w:name="_Toc229801856"/>
      <w:r>
        <w:t>Project Background</w:t>
      </w:r>
      <w:bookmarkEnd w:id="9"/>
    </w:p>
    <w:p w14:paraId="3F2FACC0" w14:textId="1EE7EF54" w:rsidR="00352099" w:rsidRDefault="00352099" w:rsidP="00C6271B">
      <w:pPr>
        <w:pStyle w:val="Heading3"/>
      </w:pPr>
      <w:r w:rsidRPr="00C6271B">
        <w:t>Overview</w:t>
      </w:r>
    </w:p>
    <w:p w14:paraId="5955A8C2" w14:textId="3F7057C8" w:rsidR="00A76FA5" w:rsidRDefault="00083E41" w:rsidP="00971CD9">
      <w:r>
        <w:t xml:space="preserve">As an effective open-source platform, </w:t>
      </w:r>
      <w:r w:rsidR="00971CD9">
        <w:t xml:space="preserve">Kubernetes is a </w:t>
      </w:r>
      <w:r>
        <w:t xml:space="preserve">server management </w:t>
      </w:r>
      <w:r w:rsidR="00971CD9">
        <w:t>resource that is</w:t>
      </w:r>
      <w:r w:rsidR="006438B2">
        <w:t xml:space="preserve"> </w:t>
      </w:r>
      <w:r w:rsidR="00F411EB">
        <w:t>popular amongst cloud developers</w:t>
      </w:r>
      <w:sdt>
        <w:sdtPr>
          <w:id w:val="-518159209"/>
          <w:citation/>
        </w:sdtPr>
        <w:sdtEndPr/>
        <w:sdtContent>
          <w:r w:rsidR="00F411EB">
            <w:fldChar w:fldCharType="begin"/>
          </w:r>
          <w:r w:rsidR="00F507E4">
            <w:instrText xml:space="preserve">CITATION Sta25 \l 5129 </w:instrText>
          </w:r>
          <w:r w:rsidR="00F411EB">
            <w:fldChar w:fldCharType="separate"/>
          </w:r>
          <w:r w:rsidR="00F7115E">
            <w:rPr>
              <w:noProof/>
            </w:rPr>
            <w:t xml:space="preserve"> (Stack Overflow, 2025a)</w:t>
          </w:r>
          <w:r w:rsidR="00F411EB">
            <w:fldChar w:fldCharType="end"/>
          </w:r>
        </w:sdtContent>
      </w:sdt>
      <w:r w:rsidR="00F411EB">
        <w:t>, and widespread in the cloud development industry</w:t>
      </w:r>
      <w:sdt>
        <w:sdtPr>
          <w:id w:val="-188527906"/>
          <w:citation/>
        </w:sdtPr>
        <w:sdtEndPr/>
        <w:sdtContent>
          <w:r w:rsidR="00F507E4">
            <w:fldChar w:fldCharType="begin"/>
          </w:r>
          <w:r w:rsidR="00F507E4">
            <w:instrText xml:space="preserve"> CITATION Sta5b \l 5129 </w:instrText>
          </w:r>
          <w:r w:rsidR="00F507E4">
            <w:fldChar w:fldCharType="separate"/>
          </w:r>
          <w:r w:rsidR="00F7115E">
            <w:rPr>
              <w:noProof/>
            </w:rPr>
            <w:t xml:space="preserve"> (Stack Overflow, 2025b)</w:t>
          </w:r>
          <w:r w:rsidR="00F507E4">
            <w:fldChar w:fldCharType="end"/>
          </w:r>
        </w:sdtContent>
      </w:sdt>
      <w:r w:rsidR="00F411EB">
        <w:t>.</w:t>
      </w:r>
      <w:r w:rsidR="00FC7555">
        <w:t xml:space="preserve"> It is designed to </w:t>
      </w:r>
      <w:r w:rsidR="003A15ED">
        <w:t xml:space="preserve">cluster and abstract physical hardware, then containerise services, so that services can be replicated and replaced, providing redundancy, scaling and </w:t>
      </w:r>
      <w:r w:rsidR="00A76FA5">
        <w:t>reliability</w:t>
      </w:r>
      <w:sdt>
        <w:sdtPr>
          <w:id w:val="1839881150"/>
          <w:citation/>
        </w:sdtPr>
        <w:sdtEndPr/>
        <w:sdtContent>
          <w:r w:rsidR="00865392">
            <w:fldChar w:fldCharType="begin"/>
          </w:r>
          <w:r w:rsidR="00865392">
            <w:instrText xml:space="preserve"> CITATION Kub26 \l 5129 </w:instrText>
          </w:r>
          <w:r w:rsidR="00865392">
            <w:fldChar w:fldCharType="separate"/>
          </w:r>
          <w:r w:rsidR="00F7115E">
            <w:rPr>
              <w:noProof/>
            </w:rPr>
            <w:t xml:space="preserve"> (Kubernetes, 2026)</w:t>
          </w:r>
          <w:r w:rsidR="00865392">
            <w:fldChar w:fldCharType="end"/>
          </w:r>
        </w:sdtContent>
      </w:sdt>
      <w:r w:rsidR="00A76FA5">
        <w:t>.</w:t>
      </w:r>
    </w:p>
    <w:p w14:paraId="5EC437B4" w14:textId="640D3549" w:rsidR="00E62E1F" w:rsidRPr="007C413C" w:rsidRDefault="00F507E4" w:rsidP="00971CD9">
      <w:r>
        <w:t xml:space="preserve">Due to the platform’s </w:t>
      </w:r>
      <w:r w:rsidR="00030DC4">
        <w:t>growing use,</w:t>
      </w:r>
      <w:r w:rsidR="00971CD9">
        <w:t xml:space="preserve"> it will be valuable for students studying DevOps and related courses to develop and understanding of how to deploy and use a Kubernetes Cluster as part of their education.</w:t>
      </w:r>
      <w:r w:rsidR="006438B2">
        <w:t xml:space="preserve"> Unfortunately, the tutors running the courses in this topic do not have the time to commit to the development of a new set of labs and the infrastructure for them.</w:t>
      </w:r>
    </w:p>
    <w:p w14:paraId="46B367BB" w14:textId="2D9CEC70" w:rsidR="00352099" w:rsidRDefault="00352099" w:rsidP="00C6271B">
      <w:pPr>
        <w:pStyle w:val="Heading3"/>
      </w:pPr>
      <w:r>
        <w:t>Current Situation</w:t>
      </w:r>
    </w:p>
    <w:p w14:paraId="782744C0" w14:textId="31EC0FF9" w:rsidR="00352099" w:rsidRPr="001C7C28" w:rsidRDefault="001C7C28" w:rsidP="00352099">
      <w:r>
        <w:t xml:space="preserve">Currently, the DevOps Course does not contain </w:t>
      </w:r>
      <w:r w:rsidR="00675515">
        <w:t>practical material specifically for deploying and exploring the use of a Kubernetes server cluster</w:t>
      </w:r>
      <w:r w:rsidR="005474D4">
        <w:t>. The topic is addressed in cloud computing, but the practical experience is not provided.</w:t>
      </w:r>
    </w:p>
    <w:p w14:paraId="38A225A2" w14:textId="4E01C581" w:rsidR="00352099" w:rsidRDefault="00352099" w:rsidP="00C6271B">
      <w:pPr>
        <w:pStyle w:val="Heading3"/>
      </w:pPr>
      <w:r>
        <w:t>Future Situation</w:t>
      </w:r>
    </w:p>
    <w:p w14:paraId="4AA1A769" w14:textId="2E620581" w:rsidR="00CC26CC" w:rsidRPr="00B629C9" w:rsidRDefault="00030DC4" w:rsidP="004F7DBF">
      <w:r>
        <w:t>When completed, the DevOps course will have two new practi</w:t>
      </w:r>
      <w:r w:rsidR="00CC0BD3">
        <w:t xml:space="preserve">cal labs and the associated resources to allow students to experience deploying and </w:t>
      </w:r>
      <w:r w:rsidR="00044058">
        <w:t>operating a Kubernetes server cluster.</w:t>
      </w:r>
      <w:r w:rsidR="005474D4">
        <w:t xml:space="preserve"> This will make future students </w:t>
      </w:r>
      <w:r w:rsidR="00F45C8F">
        <w:t>slightly more experienced in modern IT industries.</w:t>
      </w:r>
    </w:p>
    <w:p w14:paraId="2295B3E5" w14:textId="77777777" w:rsidR="004308B9" w:rsidRDefault="004308B9" w:rsidP="004308B9">
      <w:pPr>
        <w:pBdr>
          <w:bottom w:val="single" w:sz="6" w:space="1" w:color="auto"/>
        </w:pBdr>
      </w:pPr>
    </w:p>
    <w:p w14:paraId="04FD8B76" w14:textId="0DDBDD60" w:rsidR="00352099" w:rsidRDefault="00352099">
      <w:pPr>
        <w:spacing w:after="200"/>
        <w:rPr>
          <w:b/>
          <w:bCs/>
        </w:rPr>
      </w:pPr>
      <w:r>
        <w:rPr>
          <w:b/>
          <w:bCs/>
        </w:rPr>
        <w:br w:type="page"/>
      </w:r>
    </w:p>
    <w:p w14:paraId="46C8657F" w14:textId="4FAC43E6" w:rsidR="00352099" w:rsidRDefault="00B600F0" w:rsidP="00C6271B">
      <w:pPr>
        <w:pStyle w:val="Heading1"/>
      </w:pPr>
      <w:bookmarkStart w:id="10" w:name="_Toc229801857"/>
      <w:r>
        <w:lastRenderedPageBreak/>
        <w:t xml:space="preserve">Proposal </w:t>
      </w:r>
      <w:r w:rsidR="00352099">
        <w:t>Project Scope</w:t>
      </w:r>
      <w:bookmarkEnd w:id="10"/>
    </w:p>
    <w:p w14:paraId="7DA1D798" w14:textId="3528EBD4" w:rsidR="00C714D9" w:rsidRPr="008122F3" w:rsidRDefault="008122F3" w:rsidP="00C714D9">
      <w:r w:rsidRPr="008122F3">
        <w:t>This section defines the goals, benefits, requirements, and expected deliverables of the project, establishing a clear boundary for what the project will and will not cover.</w:t>
      </w:r>
    </w:p>
    <w:p w14:paraId="0FB55A4B" w14:textId="6F2445AC" w:rsidR="00352099" w:rsidRDefault="00352099" w:rsidP="00C6271B">
      <w:pPr>
        <w:pStyle w:val="Heading2"/>
      </w:pPr>
      <w:bookmarkStart w:id="11" w:name="_Toc229801858"/>
      <w:r>
        <w:t>Project Goal(s)</w:t>
      </w:r>
      <w:bookmarkEnd w:id="11"/>
    </w:p>
    <w:p w14:paraId="1D00F82C" w14:textId="6E852FAF" w:rsidR="00352099" w:rsidRDefault="00352099" w:rsidP="00C6271B">
      <w:pPr>
        <w:pStyle w:val="Heading3"/>
      </w:pPr>
      <w:r>
        <w:t>Industry</w:t>
      </w:r>
    </w:p>
    <w:p w14:paraId="556DE89A" w14:textId="4E570CFD" w:rsidR="002668D1" w:rsidRPr="002668D1" w:rsidRDefault="002668D1" w:rsidP="00302090">
      <w:pPr>
        <w:pStyle w:val="ListParagraph"/>
        <w:numPr>
          <w:ilvl w:val="0"/>
          <w:numId w:val="10"/>
        </w:numPr>
      </w:pPr>
      <w:r>
        <w:t xml:space="preserve">Set up a Kubernetes environment, </w:t>
      </w:r>
      <w:r w:rsidR="00C062D1">
        <w:t>determining initial configuration and developing understanding of each component of the system</w:t>
      </w:r>
    </w:p>
    <w:p w14:paraId="06833122" w14:textId="4C8C0B4D" w:rsidR="00352099" w:rsidRDefault="00DE3B4A" w:rsidP="00302090">
      <w:pPr>
        <w:pStyle w:val="ListParagraph"/>
        <w:numPr>
          <w:ilvl w:val="0"/>
          <w:numId w:val="10"/>
        </w:numPr>
      </w:pPr>
      <w:r>
        <w:t>Implement a CI/CD pipeline that</w:t>
      </w:r>
      <w:r w:rsidR="00906EB5">
        <w:t xml:space="preserve"> includes a runner that</w:t>
      </w:r>
      <w:r>
        <w:t xml:space="preserve"> builds and </w:t>
      </w:r>
      <w:r w:rsidR="00906EB5">
        <w:t xml:space="preserve">runs unit </w:t>
      </w:r>
      <w:r>
        <w:t xml:space="preserve">tests </w:t>
      </w:r>
      <w:r w:rsidR="002668D1">
        <w:t>on</w:t>
      </w:r>
      <w:r w:rsidR="00906EB5">
        <w:t xml:space="preserve"> every commit to the main branch, blocking deployment on test failure</w:t>
      </w:r>
    </w:p>
    <w:p w14:paraId="41F44113" w14:textId="2E8C0441" w:rsidR="00C062D1" w:rsidRDefault="00C062D1" w:rsidP="00302090">
      <w:pPr>
        <w:pStyle w:val="ListParagraph"/>
        <w:numPr>
          <w:ilvl w:val="0"/>
          <w:numId w:val="10"/>
        </w:numPr>
      </w:pPr>
      <w:r>
        <w:t>Con</w:t>
      </w:r>
      <w:r w:rsidR="004C3C0C">
        <w:t>tainerise a</w:t>
      </w:r>
      <w:r w:rsidR="00906EB5">
        <w:t xml:space="preserve"> small web</w:t>
      </w:r>
      <w:r w:rsidR="004C3C0C">
        <w:t xml:space="preserve"> service</w:t>
      </w:r>
      <w:r w:rsidR="00906EB5">
        <w:t xml:space="preserve"> using Docker</w:t>
      </w:r>
      <w:r w:rsidR="004C3C0C">
        <w:t xml:space="preserve"> and automatically deploy it</w:t>
      </w:r>
      <w:r w:rsidR="00906EB5">
        <w:t xml:space="preserve"> to a Kubernetes namespace</w:t>
      </w:r>
      <w:r w:rsidR="00C370A8">
        <w:t xml:space="preserve"> using</w:t>
      </w:r>
      <w:r w:rsidR="004C3C0C">
        <w:t xml:space="preserve"> manifests</w:t>
      </w:r>
    </w:p>
    <w:p w14:paraId="057F554F" w14:textId="0ABA301D" w:rsidR="004C3C0C" w:rsidRDefault="002772EE" w:rsidP="00302090">
      <w:pPr>
        <w:pStyle w:val="ListParagraph"/>
        <w:numPr>
          <w:ilvl w:val="0"/>
          <w:numId w:val="10"/>
        </w:numPr>
      </w:pPr>
      <w:r>
        <w:t>Provide operational visibility, such as logs</w:t>
      </w:r>
      <w:r w:rsidR="00C76F11">
        <w:t xml:space="preserve"> and</w:t>
      </w:r>
      <w:r w:rsidR="00C370A8">
        <w:t xml:space="preserve"> metrics</w:t>
      </w:r>
      <w:r w:rsidR="00C76F11">
        <w:t>, using at least one functional dashboard displaying live service health</w:t>
      </w:r>
    </w:p>
    <w:p w14:paraId="57ED2B5C" w14:textId="46DCDE7F" w:rsidR="002772EE" w:rsidRPr="00352099" w:rsidRDefault="002772EE" w:rsidP="00302090">
      <w:pPr>
        <w:pStyle w:val="ListParagraph"/>
        <w:numPr>
          <w:ilvl w:val="0"/>
          <w:numId w:val="10"/>
        </w:numPr>
      </w:pPr>
      <w:r>
        <w:t>Demonstrate safe delivery behaviour, such as promotion</w:t>
      </w:r>
      <w:r w:rsidR="00A940E5">
        <w:t>, rollback, and fail-safe best practices when tests fail.</w:t>
      </w:r>
    </w:p>
    <w:p w14:paraId="6B562377" w14:textId="72008FD5" w:rsidR="00352099" w:rsidRDefault="00352099" w:rsidP="00C6271B">
      <w:pPr>
        <w:pStyle w:val="Heading3"/>
      </w:pPr>
      <w:r>
        <w:t>Student</w:t>
      </w:r>
    </w:p>
    <w:p w14:paraId="20974F28" w14:textId="7B32148E" w:rsidR="00972968" w:rsidRDefault="00972968" w:rsidP="00841427">
      <w:pPr>
        <w:pStyle w:val="ListParagraph"/>
        <w:numPr>
          <w:ilvl w:val="0"/>
          <w:numId w:val="11"/>
        </w:numPr>
      </w:pPr>
      <w:r>
        <w:t>Develop practical experience with</w:t>
      </w:r>
      <w:r w:rsidR="00562B7C">
        <w:t>:</w:t>
      </w:r>
      <w:r>
        <w:t xml:space="preserve"> </w:t>
      </w:r>
    </w:p>
    <w:p w14:paraId="6CA281CC" w14:textId="0FAEB14B" w:rsidR="00841427" w:rsidRDefault="00841427" w:rsidP="00841427">
      <w:pPr>
        <w:pStyle w:val="ListParagraph"/>
        <w:numPr>
          <w:ilvl w:val="1"/>
          <w:numId w:val="11"/>
        </w:numPr>
      </w:pPr>
      <w:r>
        <w:t>Kubernetes</w:t>
      </w:r>
      <w:r w:rsidR="00562B7C">
        <w:t xml:space="preserve"> cluster setup, manifest authoring, and namespace management</w:t>
      </w:r>
    </w:p>
    <w:p w14:paraId="07874305" w14:textId="4E37045C" w:rsidR="00841427" w:rsidRDefault="00841427" w:rsidP="00841427">
      <w:pPr>
        <w:pStyle w:val="ListParagraph"/>
        <w:numPr>
          <w:ilvl w:val="1"/>
          <w:numId w:val="11"/>
        </w:numPr>
      </w:pPr>
      <w:r>
        <w:t>Containerisation</w:t>
      </w:r>
      <w:r w:rsidR="00562B7C">
        <w:t xml:space="preserve"> using Docker</w:t>
      </w:r>
    </w:p>
    <w:p w14:paraId="13C25126" w14:textId="2F686645" w:rsidR="00841427" w:rsidRDefault="00841427" w:rsidP="00841427">
      <w:pPr>
        <w:pStyle w:val="ListParagraph"/>
        <w:numPr>
          <w:ilvl w:val="1"/>
          <w:numId w:val="11"/>
        </w:numPr>
      </w:pPr>
      <w:r>
        <w:t>CI/CD</w:t>
      </w:r>
      <w:r w:rsidR="00562B7C">
        <w:t xml:space="preserve"> pipeline construction</w:t>
      </w:r>
      <w:r w:rsidR="003D0F34">
        <w:t xml:space="preserve"> using</w:t>
      </w:r>
      <w:r>
        <w:t xml:space="preserve"> GitHub Actions</w:t>
      </w:r>
      <w:r w:rsidR="003D0F34">
        <w:t>, including runner configuration and automated test gating</w:t>
      </w:r>
      <w:r w:rsidR="00562B7C">
        <w:t xml:space="preserve"> </w:t>
      </w:r>
    </w:p>
    <w:p w14:paraId="78BCE419" w14:textId="653BC137" w:rsidR="00333756" w:rsidRDefault="00841427" w:rsidP="00841427">
      <w:pPr>
        <w:pStyle w:val="ListParagraph"/>
        <w:numPr>
          <w:ilvl w:val="0"/>
          <w:numId w:val="11"/>
        </w:numPr>
      </w:pPr>
      <w:r>
        <w:t>Develop</w:t>
      </w:r>
      <w:r w:rsidR="003D0F34">
        <w:t xml:space="preserve"> practical</w:t>
      </w:r>
      <w:r>
        <w:t xml:space="preserve"> skills applicable to</w:t>
      </w:r>
      <w:r w:rsidR="007F6464">
        <w:t xml:space="preserve"> DevOps and cloud</w:t>
      </w:r>
      <w:r>
        <w:t xml:space="preserve"> industry roles</w:t>
      </w:r>
    </w:p>
    <w:p w14:paraId="6291FF26" w14:textId="20DA7B67" w:rsidR="00352099" w:rsidRDefault="00352099" w:rsidP="00333756">
      <w:pPr>
        <w:pStyle w:val="Heading2"/>
      </w:pPr>
      <w:bookmarkStart w:id="12" w:name="_Toc229801859"/>
      <w:r>
        <w:t>Benefits of Project</w:t>
      </w:r>
      <w:bookmarkEnd w:id="12"/>
    </w:p>
    <w:p w14:paraId="2CB810A1" w14:textId="43995C03" w:rsidR="00352099" w:rsidRDefault="00352099" w:rsidP="00C6271B">
      <w:pPr>
        <w:pStyle w:val="Heading3"/>
      </w:pPr>
      <w:r>
        <w:t>Industry</w:t>
      </w:r>
    </w:p>
    <w:p w14:paraId="7217157F" w14:textId="3030DDB8" w:rsidR="00A776A1" w:rsidRDefault="00A776A1" w:rsidP="00A776A1">
      <w:pPr>
        <w:pStyle w:val="ListParagraph"/>
        <w:numPr>
          <w:ilvl w:val="0"/>
          <w:numId w:val="12"/>
        </w:numPr>
      </w:pPr>
      <w:r w:rsidRPr="00A776A1">
        <w:t>Produces a reproducible, documented CI/CD platform that c</w:t>
      </w:r>
      <w:r>
        <w:t xml:space="preserve">an provide the infrastructure for </w:t>
      </w:r>
      <w:r w:rsidR="00804748">
        <w:t xml:space="preserve">future </w:t>
      </w:r>
      <w:r>
        <w:t>practical education in Kubernetes deployment</w:t>
      </w:r>
    </w:p>
    <w:p w14:paraId="71FAFB1D" w14:textId="7F08A686" w:rsidR="00A776A1" w:rsidRDefault="00333756" w:rsidP="00A776A1">
      <w:pPr>
        <w:pStyle w:val="ListParagraph"/>
        <w:numPr>
          <w:ilvl w:val="0"/>
          <w:numId w:val="12"/>
        </w:numPr>
      </w:pPr>
      <w:r>
        <w:t>Provides</w:t>
      </w:r>
      <w:r w:rsidR="00DB7918">
        <w:t xml:space="preserve"> course improvement that is not compatible with the current workload of the tutors</w:t>
      </w:r>
    </w:p>
    <w:p w14:paraId="6D6BB0FC" w14:textId="2CF92CDB" w:rsidR="00352099" w:rsidRDefault="00A776A1" w:rsidP="00A776A1">
      <w:pPr>
        <w:pStyle w:val="ListParagraph"/>
        <w:numPr>
          <w:ilvl w:val="0"/>
          <w:numId w:val="12"/>
        </w:numPr>
      </w:pPr>
      <w:r w:rsidRPr="00A776A1">
        <w:t>Generates two lab worksheets that c</w:t>
      </w:r>
      <w:r w:rsidR="001B0BB6">
        <w:t>an give future stu</w:t>
      </w:r>
      <w:r w:rsidR="00333756">
        <w:t>dents an understanding of Kubernetes systems</w:t>
      </w:r>
    </w:p>
    <w:p w14:paraId="3D5A9D55" w14:textId="4982B062" w:rsidR="00352099" w:rsidRPr="00352099" w:rsidRDefault="00352099" w:rsidP="00C6271B">
      <w:pPr>
        <w:pStyle w:val="Heading3"/>
      </w:pPr>
      <w:r>
        <w:t>Student</w:t>
      </w:r>
    </w:p>
    <w:p w14:paraId="78DA4C77" w14:textId="4EFE394C" w:rsidR="00804748" w:rsidRPr="00804748" w:rsidRDefault="00804748" w:rsidP="00804748">
      <w:pPr>
        <w:pStyle w:val="ListParagraph"/>
        <w:numPr>
          <w:ilvl w:val="0"/>
          <w:numId w:val="13"/>
        </w:numPr>
      </w:pPr>
      <w:r w:rsidRPr="00804748">
        <w:t>Gain working knowledge of Kubernetes cluster setup, operation, and troubleshooting</w:t>
      </w:r>
    </w:p>
    <w:p w14:paraId="69B4581B" w14:textId="796C68D2" w:rsidR="00804748" w:rsidRDefault="00804748" w:rsidP="00804748">
      <w:pPr>
        <w:pStyle w:val="ListParagraph"/>
        <w:numPr>
          <w:ilvl w:val="0"/>
          <w:numId w:val="13"/>
        </w:numPr>
      </w:pPr>
      <w:r w:rsidRPr="00804748">
        <w:t>Develop confidence in end-to-end pipeline design, from code commit through to live deployment</w:t>
      </w:r>
    </w:p>
    <w:p w14:paraId="1CAE04C2" w14:textId="737EA145" w:rsidR="00B93423" w:rsidRDefault="00B93423">
      <w:pPr>
        <w:spacing w:after="200" w:line="288" w:lineRule="auto"/>
      </w:pPr>
      <w:r>
        <w:br w:type="page"/>
      </w:r>
    </w:p>
    <w:p w14:paraId="7D88AFF7" w14:textId="2B80F0DF" w:rsidR="00CC26CC" w:rsidRDefault="00352099" w:rsidP="00C6271B">
      <w:pPr>
        <w:pStyle w:val="Heading2"/>
      </w:pPr>
      <w:bookmarkStart w:id="13" w:name="_Toc229801860"/>
      <w:r>
        <w:lastRenderedPageBreak/>
        <w:t>Project Requirements</w:t>
      </w:r>
      <w:bookmarkEnd w:id="13"/>
    </w:p>
    <w:p w14:paraId="342DA16E" w14:textId="7B99B1DE" w:rsidR="00911B32" w:rsidRPr="00911B32" w:rsidRDefault="00911B32" w:rsidP="002D1FE1">
      <w:pPr>
        <w:pStyle w:val="Caption"/>
        <w:keepNext/>
        <w:spacing w:after="0"/>
        <w:rPr>
          <w:b w:val="0"/>
          <w:bCs w:val="0"/>
          <w:i/>
          <w:iCs/>
        </w:rPr>
      </w:pPr>
      <w:bookmarkStart w:id="14" w:name="_Toc225354671"/>
      <w:r>
        <w:t xml:space="preserve">Table </w:t>
      </w:r>
      <w:fldSimple w:instr=" SEQ Table \* ARABIC ">
        <w:r w:rsidR="00390C59">
          <w:rPr>
            <w:noProof/>
          </w:rPr>
          <w:t>1</w:t>
        </w:r>
      </w:fldSimple>
      <w:r>
        <w:br/>
      </w:r>
      <w:r>
        <w:rPr>
          <w:b w:val="0"/>
          <w:bCs w:val="0"/>
          <w:i/>
          <w:iCs/>
        </w:rPr>
        <w:t xml:space="preserve">MoSCoW </w:t>
      </w:r>
      <w:r w:rsidR="00456D41">
        <w:rPr>
          <w:b w:val="0"/>
          <w:bCs w:val="0"/>
          <w:i/>
          <w:iCs/>
        </w:rPr>
        <w:t>distribution of Project Requirements</w:t>
      </w:r>
      <w:bookmarkEnd w:id="14"/>
    </w:p>
    <w:tbl>
      <w:tblPr>
        <w:tblStyle w:val="PlainTable1"/>
        <w:tblW w:w="0" w:type="auto"/>
        <w:tblLook w:val="04A0" w:firstRow="1" w:lastRow="0" w:firstColumn="1" w:lastColumn="0" w:noHBand="0" w:noVBand="1"/>
      </w:tblPr>
      <w:tblGrid>
        <w:gridCol w:w="1552"/>
        <w:gridCol w:w="7788"/>
      </w:tblGrid>
      <w:tr w:rsidR="00B93423" w:rsidRPr="00B93423" w14:paraId="5E0C58E4" w14:textId="77777777" w:rsidTr="00CF0CA4">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3D598A23" w14:textId="77777777" w:rsidR="00B93423" w:rsidRPr="00B93423" w:rsidRDefault="00B93423" w:rsidP="00B93423">
            <w:pPr>
              <w:spacing w:after="0"/>
            </w:pPr>
            <w:r w:rsidRPr="00B93423">
              <w:t>Priority</w:t>
            </w:r>
          </w:p>
        </w:tc>
        <w:tc>
          <w:tcPr>
            <w:tcW w:w="7788" w:type="dxa"/>
            <w:hideMark/>
          </w:tcPr>
          <w:p w14:paraId="2F154532" w14:textId="77777777" w:rsidR="00B93423" w:rsidRPr="00B93423" w:rsidRDefault="00B93423" w:rsidP="00B93423">
            <w:pPr>
              <w:spacing w:after="0"/>
              <w:cnfStyle w:val="100000000000" w:firstRow="1" w:lastRow="0" w:firstColumn="0" w:lastColumn="0" w:oddVBand="0" w:evenVBand="0" w:oddHBand="0" w:evenHBand="0" w:firstRowFirstColumn="0" w:firstRowLastColumn="0" w:lastRowFirstColumn="0" w:lastRowLastColumn="0"/>
            </w:pPr>
            <w:r w:rsidRPr="00B93423">
              <w:t>Requirement</w:t>
            </w:r>
          </w:p>
        </w:tc>
      </w:tr>
      <w:tr w:rsidR="00B93423" w:rsidRPr="00B93423" w14:paraId="312FB507" w14:textId="77777777" w:rsidTr="00CF0CA4">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1ABB18D8" w14:textId="77777777" w:rsidR="00B93423" w:rsidRPr="00B93423" w:rsidRDefault="00B93423" w:rsidP="00B93423">
            <w:pPr>
              <w:spacing w:after="0"/>
            </w:pPr>
            <w:r w:rsidRPr="00B93423">
              <w:t>Must Have</w:t>
            </w:r>
          </w:p>
        </w:tc>
        <w:tc>
          <w:tcPr>
            <w:tcW w:w="7788" w:type="dxa"/>
            <w:hideMark/>
          </w:tcPr>
          <w:p w14:paraId="16B4CD2B" w14:textId="77777777" w:rsidR="00B93423" w:rsidRPr="00B93423" w:rsidRDefault="00B93423" w:rsidP="00B93423">
            <w:pPr>
              <w:spacing w:after="0"/>
              <w:cnfStyle w:val="000000100000" w:firstRow="0" w:lastRow="0" w:firstColumn="0" w:lastColumn="0" w:oddVBand="0" w:evenVBand="0" w:oddHBand="1" w:evenHBand="0" w:firstRowFirstColumn="0" w:firstRowLastColumn="0" w:lastRowFirstColumn="0" w:lastRowLastColumn="0"/>
            </w:pPr>
            <w:r w:rsidRPr="00B93423">
              <w:t>A local Kubernetes cluster must be set up and documented</w:t>
            </w:r>
          </w:p>
        </w:tc>
      </w:tr>
      <w:tr w:rsidR="00B93423" w:rsidRPr="00B93423" w14:paraId="6B71B822" w14:textId="77777777" w:rsidTr="00CF0CA4">
        <w:trPr>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0E408F2F" w14:textId="77777777" w:rsidR="00B93423" w:rsidRPr="00B93423" w:rsidRDefault="00B93423" w:rsidP="00B93423">
            <w:pPr>
              <w:spacing w:after="0"/>
            </w:pPr>
            <w:r w:rsidRPr="00B93423">
              <w:t>Must Have</w:t>
            </w:r>
          </w:p>
        </w:tc>
        <w:tc>
          <w:tcPr>
            <w:tcW w:w="7788" w:type="dxa"/>
            <w:hideMark/>
          </w:tcPr>
          <w:p w14:paraId="5DC1B60B" w14:textId="77777777" w:rsidR="00B93423" w:rsidRPr="00B93423" w:rsidRDefault="00B93423" w:rsidP="00B93423">
            <w:pPr>
              <w:spacing w:after="0"/>
              <w:cnfStyle w:val="000000000000" w:firstRow="0" w:lastRow="0" w:firstColumn="0" w:lastColumn="0" w:oddVBand="0" w:evenVBand="0" w:oddHBand="0" w:evenHBand="0" w:firstRowFirstColumn="0" w:firstRowLastColumn="0" w:lastRowFirstColumn="0" w:lastRowLastColumn="0"/>
            </w:pPr>
            <w:r w:rsidRPr="00B93423">
              <w:t>A CI/CD pipeline must automatically build and test the application on each commit</w:t>
            </w:r>
          </w:p>
        </w:tc>
      </w:tr>
      <w:tr w:rsidR="00B93423" w:rsidRPr="00B93423" w14:paraId="57BB57D2" w14:textId="77777777" w:rsidTr="00CF0CA4">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04B1DF06" w14:textId="77777777" w:rsidR="00B93423" w:rsidRPr="00B93423" w:rsidRDefault="00B93423" w:rsidP="00B93423">
            <w:pPr>
              <w:spacing w:after="0"/>
            </w:pPr>
            <w:r w:rsidRPr="00B93423">
              <w:t>Must Have</w:t>
            </w:r>
          </w:p>
        </w:tc>
        <w:tc>
          <w:tcPr>
            <w:tcW w:w="7788" w:type="dxa"/>
            <w:hideMark/>
          </w:tcPr>
          <w:p w14:paraId="36C5A799" w14:textId="77777777" w:rsidR="00B93423" w:rsidRPr="00B93423" w:rsidRDefault="00B93423" w:rsidP="00B93423">
            <w:pPr>
              <w:spacing w:after="0"/>
              <w:cnfStyle w:val="000000100000" w:firstRow="0" w:lastRow="0" w:firstColumn="0" w:lastColumn="0" w:oddVBand="0" w:evenVBand="0" w:oddHBand="1" w:evenHBand="0" w:firstRowFirstColumn="0" w:firstRowLastColumn="0" w:lastRowFirstColumn="0" w:lastRowLastColumn="0"/>
            </w:pPr>
            <w:r w:rsidRPr="00B93423">
              <w:t>The pipeline must block deployments when unit tests fail</w:t>
            </w:r>
          </w:p>
        </w:tc>
      </w:tr>
      <w:tr w:rsidR="00B93423" w:rsidRPr="00B93423" w14:paraId="4A6B9FBA" w14:textId="77777777" w:rsidTr="00CF0CA4">
        <w:trPr>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4924F8D1" w14:textId="77777777" w:rsidR="00B93423" w:rsidRPr="00B93423" w:rsidRDefault="00B93423" w:rsidP="00B93423">
            <w:pPr>
              <w:spacing w:after="0"/>
            </w:pPr>
            <w:r w:rsidRPr="00B93423">
              <w:t>Must Have</w:t>
            </w:r>
          </w:p>
        </w:tc>
        <w:tc>
          <w:tcPr>
            <w:tcW w:w="7788" w:type="dxa"/>
            <w:hideMark/>
          </w:tcPr>
          <w:p w14:paraId="2A6A487D" w14:textId="77777777" w:rsidR="00B93423" w:rsidRPr="00B93423" w:rsidRDefault="00B93423" w:rsidP="00B93423">
            <w:pPr>
              <w:spacing w:after="0"/>
              <w:cnfStyle w:val="000000000000" w:firstRow="0" w:lastRow="0" w:firstColumn="0" w:lastColumn="0" w:oddVBand="0" w:evenVBand="0" w:oddHBand="0" w:evenHBand="0" w:firstRowFirstColumn="0" w:firstRowLastColumn="0" w:lastRowFirstColumn="0" w:lastRowLastColumn="0"/>
            </w:pPr>
            <w:r w:rsidRPr="00B93423">
              <w:t>Secrets must be handled securely; least privilege principles must be applied</w:t>
            </w:r>
          </w:p>
        </w:tc>
      </w:tr>
      <w:tr w:rsidR="00B93423" w:rsidRPr="00B93423" w14:paraId="5E6E7DF5" w14:textId="77777777" w:rsidTr="00CF0CA4">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1DDB84E1" w14:textId="77777777" w:rsidR="00B93423" w:rsidRPr="00B93423" w:rsidRDefault="00B93423" w:rsidP="00B93423">
            <w:pPr>
              <w:spacing w:after="0"/>
            </w:pPr>
            <w:r w:rsidRPr="00B93423">
              <w:t>Must Have</w:t>
            </w:r>
          </w:p>
        </w:tc>
        <w:tc>
          <w:tcPr>
            <w:tcW w:w="7788" w:type="dxa"/>
            <w:hideMark/>
          </w:tcPr>
          <w:p w14:paraId="09856B35" w14:textId="77777777" w:rsidR="00B93423" w:rsidRPr="00B93423" w:rsidRDefault="00B93423" w:rsidP="00B93423">
            <w:pPr>
              <w:spacing w:after="0"/>
              <w:cnfStyle w:val="000000100000" w:firstRow="0" w:lastRow="0" w:firstColumn="0" w:lastColumn="0" w:oddVBand="0" w:evenVBand="0" w:oddHBand="1" w:evenHBand="0" w:firstRowFirstColumn="0" w:firstRowLastColumn="0" w:lastRowFirstColumn="0" w:lastRowLastColumn="0"/>
            </w:pPr>
            <w:r w:rsidRPr="00B93423">
              <w:t>Rollback capability must be demonstrated during a controlled failure</w:t>
            </w:r>
          </w:p>
        </w:tc>
      </w:tr>
      <w:tr w:rsidR="00B93423" w:rsidRPr="00B93423" w14:paraId="5E6CC6A3" w14:textId="77777777" w:rsidTr="00CF0CA4">
        <w:trPr>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4FE31890" w14:textId="77777777" w:rsidR="00B93423" w:rsidRPr="00B93423" w:rsidRDefault="00B93423" w:rsidP="00B93423">
            <w:pPr>
              <w:spacing w:after="0"/>
            </w:pPr>
            <w:r w:rsidRPr="00B93423">
              <w:t>Should Have</w:t>
            </w:r>
          </w:p>
        </w:tc>
        <w:tc>
          <w:tcPr>
            <w:tcW w:w="7788" w:type="dxa"/>
            <w:hideMark/>
          </w:tcPr>
          <w:p w14:paraId="5632301E" w14:textId="77777777" w:rsidR="00B93423" w:rsidRPr="00B93423" w:rsidRDefault="00B93423" w:rsidP="00B93423">
            <w:pPr>
              <w:spacing w:after="0"/>
              <w:cnfStyle w:val="000000000000" w:firstRow="0" w:lastRow="0" w:firstColumn="0" w:lastColumn="0" w:oddVBand="0" w:evenVBand="0" w:oddHBand="0" w:evenHBand="0" w:firstRowFirstColumn="0" w:firstRowLastColumn="0" w:lastRowFirstColumn="0" w:lastRowLastColumn="0"/>
            </w:pPr>
            <w:r w:rsidRPr="00B93423">
              <w:t>A container registry (local or hosted) must store built images</w:t>
            </w:r>
          </w:p>
        </w:tc>
      </w:tr>
      <w:tr w:rsidR="00B93423" w:rsidRPr="00B93423" w14:paraId="1E8F099E" w14:textId="77777777" w:rsidTr="00CF0CA4">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0E0D4FF5" w14:textId="77777777" w:rsidR="00B93423" w:rsidRPr="00B93423" w:rsidRDefault="00B93423" w:rsidP="00B93423">
            <w:pPr>
              <w:spacing w:after="0"/>
            </w:pPr>
            <w:r w:rsidRPr="00B93423">
              <w:t>Should Have</w:t>
            </w:r>
          </w:p>
        </w:tc>
        <w:tc>
          <w:tcPr>
            <w:tcW w:w="7788" w:type="dxa"/>
            <w:hideMark/>
          </w:tcPr>
          <w:p w14:paraId="2FC11D55" w14:textId="77777777" w:rsidR="00B93423" w:rsidRPr="00B93423" w:rsidRDefault="00B93423" w:rsidP="00B93423">
            <w:pPr>
              <w:spacing w:after="0"/>
              <w:cnfStyle w:val="000000100000" w:firstRow="0" w:lastRow="0" w:firstColumn="0" w:lastColumn="0" w:oddVBand="0" w:evenVBand="0" w:oddHBand="1" w:evenHBand="0" w:firstRowFirstColumn="0" w:firstRowLastColumn="0" w:lastRowFirstColumn="0" w:lastRowLastColumn="0"/>
            </w:pPr>
            <w:r w:rsidRPr="00B93423">
              <w:t>An observability baseline (logs and at least one metrics dashboard) must be implemented</w:t>
            </w:r>
          </w:p>
        </w:tc>
      </w:tr>
      <w:tr w:rsidR="00B93423" w:rsidRPr="00B93423" w14:paraId="37782E87" w14:textId="77777777" w:rsidTr="00CF0CA4">
        <w:trPr>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7070ADAA" w14:textId="77777777" w:rsidR="00B93423" w:rsidRPr="00B93423" w:rsidRDefault="00B93423" w:rsidP="00B93423">
            <w:pPr>
              <w:spacing w:after="0"/>
            </w:pPr>
            <w:r w:rsidRPr="00B93423">
              <w:t>Should Have</w:t>
            </w:r>
          </w:p>
        </w:tc>
        <w:tc>
          <w:tcPr>
            <w:tcW w:w="7788" w:type="dxa"/>
            <w:hideMark/>
          </w:tcPr>
          <w:p w14:paraId="2DC34699" w14:textId="77777777" w:rsidR="00B93423" w:rsidRPr="00B93423" w:rsidRDefault="00B93423" w:rsidP="00B93423">
            <w:pPr>
              <w:spacing w:after="0"/>
              <w:cnfStyle w:val="000000000000" w:firstRow="0" w:lastRow="0" w:firstColumn="0" w:lastColumn="0" w:oddVBand="0" w:evenVBand="0" w:oddHBand="0" w:evenHBand="0" w:firstRowFirstColumn="0" w:firstRowLastColumn="0" w:lastRowFirstColumn="0" w:lastRowLastColumn="0"/>
            </w:pPr>
            <w:r w:rsidRPr="00B93423">
              <w:t>Promotion or gating between dev and prod namespaces should be demonstrated</w:t>
            </w:r>
          </w:p>
        </w:tc>
      </w:tr>
      <w:tr w:rsidR="00B93423" w:rsidRPr="00B93423" w14:paraId="579EF195" w14:textId="77777777" w:rsidTr="00CF0CA4">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52" w:type="dxa"/>
            <w:hideMark/>
          </w:tcPr>
          <w:p w14:paraId="68A8F9EC" w14:textId="77777777" w:rsidR="00B93423" w:rsidRPr="00B93423" w:rsidRDefault="00B93423" w:rsidP="00B93423">
            <w:pPr>
              <w:spacing w:after="0"/>
            </w:pPr>
            <w:r w:rsidRPr="00B93423">
              <w:t>Could Have</w:t>
            </w:r>
          </w:p>
        </w:tc>
        <w:tc>
          <w:tcPr>
            <w:tcW w:w="7788" w:type="dxa"/>
            <w:hideMark/>
          </w:tcPr>
          <w:p w14:paraId="3588AE99" w14:textId="77777777" w:rsidR="00B93423" w:rsidRPr="00B93423" w:rsidRDefault="00B93423" w:rsidP="00B93423">
            <w:pPr>
              <w:spacing w:after="0"/>
              <w:cnfStyle w:val="000000100000" w:firstRow="0" w:lastRow="0" w:firstColumn="0" w:lastColumn="0" w:oddVBand="0" w:evenVBand="0" w:oddHBand="1" w:evenHBand="0" w:firstRowFirstColumn="0" w:firstRowLastColumn="0" w:lastRowFirstColumn="0" w:lastRowLastColumn="0"/>
            </w:pPr>
            <w:r w:rsidRPr="00B93423">
              <w:t>Automated alerting based on metrics thresholds</w:t>
            </w:r>
          </w:p>
        </w:tc>
      </w:tr>
    </w:tbl>
    <w:p w14:paraId="485F24EA" w14:textId="6F7EB693" w:rsidR="00456D41" w:rsidRDefault="00456D41" w:rsidP="00456D41">
      <w:pPr>
        <w:spacing w:before="240"/>
      </w:pPr>
      <w:r>
        <w:t>Th</w:t>
      </w:r>
      <w:r w:rsidR="002D1FE1">
        <w:t>is table shows the identified Project Requirements using the MoSCoW method of identifying what a project Must have, Should have, Could have, and Won’t have (this time).</w:t>
      </w:r>
    </w:p>
    <w:p w14:paraId="7F8CD9A7" w14:textId="28AB22B4" w:rsidR="00331D69" w:rsidRPr="00E250A0" w:rsidRDefault="00331D69" w:rsidP="00331D69">
      <w:pPr>
        <w:pStyle w:val="Heading2"/>
      </w:pPr>
      <w:bookmarkStart w:id="15" w:name="_Toc229801861"/>
      <w:r w:rsidRPr="00E250A0">
        <w:t>User Stories</w:t>
      </w:r>
      <w:bookmarkEnd w:id="15"/>
    </w:p>
    <w:p w14:paraId="5986CD1C" w14:textId="77FEE3C6" w:rsidR="00331D69" w:rsidRPr="00CF0CA4" w:rsidRDefault="0090761F" w:rsidP="00CF0CA4">
      <w:pPr>
        <w:pStyle w:val="ListParagraph"/>
        <w:numPr>
          <w:ilvl w:val="0"/>
          <w:numId w:val="14"/>
        </w:numPr>
      </w:pPr>
      <w:r w:rsidRPr="00CF0CA4">
        <w:t xml:space="preserve">As a Student, I want </w:t>
      </w:r>
      <w:r w:rsidR="009B5ED0" w:rsidRPr="00CF0CA4">
        <w:t>my lab tasks to be clear and easy to understand, so that I can easily grasp the subject material.</w:t>
      </w:r>
    </w:p>
    <w:p w14:paraId="0D90069B" w14:textId="5BBB5AE2" w:rsidR="009B5ED0" w:rsidRPr="00CF0CA4" w:rsidRDefault="009B5ED0" w:rsidP="00CF0CA4">
      <w:pPr>
        <w:pStyle w:val="ListParagraph"/>
        <w:numPr>
          <w:ilvl w:val="0"/>
          <w:numId w:val="14"/>
        </w:numPr>
      </w:pPr>
      <w:r w:rsidRPr="00CF0CA4">
        <w:t xml:space="preserve">As a Student, I want </w:t>
      </w:r>
      <w:r w:rsidR="00743A9C" w:rsidRPr="00CF0CA4">
        <w:t>learning a new topic to be engaging</w:t>
      </w:r>
      <w:r w:rsidR="00BE0370" w:rsidRPr="00CF0CA4">
        <w:t xml:space="preserve">, so that I can </w:t>
      </w:r>
      <w:r w:rsidR="00C67335" w:rsidRPr="00CF0CA4">
        <w:t>be motivated and interested in developing new knowledge.</w:t>
      </w:r>
    </w:p>
    <w:p w14:paraId="6829D0DC" w14:textId="1F664C34" w:rsidR="00C67335" w:rsidRPr="00CF0CA4" w:rsidRDefault="00C67335" w:rsidP="00CF0CA4">
      <w:pPr>
        <w:pStyle w:val="ListParagraph"/>
        <w:numPr>
          <w:ilvl w:val="0"/>
          <w:numId w:val="14"/>
        </w:numPr>
      </w:pPr>
      <w:r w:rsidRPr="00CF0CA4">
        <w:t xml:space="preserve">As a Tutor, I want to have </w:t>
      </w:r>
      <w:r w:rsidR="00D244FA" w:rsidRPr="00CF0CA4">
        <w:t>the lab tasks be reliable and fault-tolerant, so that maintaining the labs for students takes minimal time and effort.</w:t>
      </w:r>
    </w:p>
    <w:p w14:paraId="61C4AABE" w14:textId="1039D008" w:rsidR="00D244FA" w:rsidRPr="00CF0CA4" w:rsidRDefault="00D244FA" w:rsidP="00CF0CA4">
      <w:pPr>
        <w:pStyle w:val="ListParagraph"/>
        <w:numPr>
          <w:ilvl w:val="0"/>
          <w:numId w:val="14"/>
        </w:numPr>
      </w:pPr>
      <w:r w:rsidRPr="00CF0CA4">
        <w:t xml:space="preserve">As a Tutor, I want </w:t>
      </w:r>
      <w:r w:rsidR="00CF0CA4" w:rsidRPr="00CF0CA4">
        <w:t>a runbook documenting how to install, operate, back up and restore the platform, so that the environment can be reliably built up as needed.</w:t>
      </w:r>
    </w:p>
    <w:p w14:paraId="1AF2C2C5" w14:textId="761493B5" w:rsidR="00CF0CA4" w:rsidRPr="00CF0CA4" w:rsidRDefault="00CF0CA4" w:rsidP="00CF0CA4">
      <w:pPr>
        <w:pStyle w:val="ListParagraph"/>
        <w:numPr>
          <w:ilvl w:val="0"/>
          <w:numId w:val="14"/>
        </w:numPr>
      </w:pPr>
      <w:r w:rsidRPr="00CF0CA4">
        <w:t>As a Developer, I want failed tests to block a deployment automatically, so that broken code can never reach a running environment.</w:t>
      </w:r>
    </w:p>
    <w:p w14:paraId="45A67F8D" w14:textId="48927459" w:rsidR="00766D7A" w:rsidRDefault="00CF0CA4" w:rsidP="00C6271B">
      <w:pPr>
        <w:pStyle w:val="ListParagraph"/>
        <w:numPr>
          <w:ilvl w:val="0"/>
          <w:numId w:val="14"/>
        </w:numPr>
      </w:pPr>
      <w:r w:rsidRPr="00CF0CA4">
        <w:t>As a Developer, I want my code to be automatically built and tested on every commit, so that I receive fast feedback on whether my changes are safe to deploy.</w:t>
      </w:r>
    </w:p>
    <w:p w14:paraId="7EB69DE0" w14:textId="5CF76654" w:rsidR="00766D7A" w:rsidRDefault="00766D7A">
      <w:pPr>
        <w:spacing w:after="200" w:line="288" w:lineRule="auto"/>
      </w:pPr>
      <w:r>
        <w:br w:type="page"/>
      </w:r>
    </w:p>
    <w:p w14:paraId="4C5A7FAA" w14:textId="2BE685C4" w:rsidR="00352099" w:rsidRDefault="00352099" w:rsidP="00C6271B">
      <w:pPr>
        <w:pStyle w:val="Heading2"/>
      </w:pPr>
      <w:bookmarkStart w:id="16" w:name="_Toc229801862"/>
      <w:r>
        <w:lastRenderedPageBreak/>
        <w:t>Expected Deliverables</w:t>
      </w:r>
      <w:bookmarkEnd w:id="16"/>
    </w:p>
    <w:p w14:paraId="06C3B610" w14:textId="57894640" w:rsidR="00352099" w:rsidRDefault="00E106B7" w:rsidP="00C6271B">
      <w:pPr>
        <w:pStyle w:val="Heading3"/>
      </w:pPr>
      <w:r>
        <w:t>Industry</w:t>
      </w:r>
    </w:p>
    <w:p w14:paraId="00E7FFC8" w14:textId="77777777" w:rsidR="00775977" w:rsidRPr="00D628BA" w:rsidRDefault="00775977" w:rsidP="00775977">
      <w:pPr>
        <w:pStyle w:val="ListParagraph"/>
        <w:numPr>
          <w:ilvl w:val="0"/>
          <w:numId w:val="9"/>
        </w:numPr>
        <w:spacing w:after="0"/>
        <w:rPr>
          <w:rFonts w:cstheme="minorHAnsi"/>
        </w:rPr>
      </w:pPr>
      <w:r w:rsidRPr="00D628BA">
        <w:rPr>
          <w:rFonts w:cstheme="minorHAnsi"/>
        </w:rPr>
        <w:t>Working Kubernetes cluster with documented setup and topology</w:t>
      </w:r>
    </w:p>
    <w:p w14:paraId="5F4C459D" w14:textId="77777777" w:rsidR="00775977" w:rsidRPr="00D628BA" w:rsidRDefault="00775977" w:rsidP="00775977">
      <w:pPr>
        <w:pStyle w:val="ListParagraph"/>
        <w:numPr>
          <w:ilvl w:val="0"/>
          <w:numId w:val="9"/>
        </w:numPr>
        <w:spacing w:after="0"/>
        <w:rPr>
          <w:rFonts w:cstheme="minorHAnsi"/>
        </w:rPr>
      </w:pPr>
      <w:r w:rsidRPr="00D628BA">
        <w:rPr>
          <w:rFonts w:cstheme="minorHAnsi"/>
        </w:rPr>
        <w:t>CI/CD pipeline with evidence of builds, tests, and deployments on change</w:t>
      </w:r>
    </w:p>
    <w:p w14:paraId="0C178D74" w14:textId="77777777" w:rsidR="00775977" w:rsidRPr="00D628BA" w:rsidRDefault="00775977" w:rsidP="00775977">
      <w:pPr>
        <w:pStyle w:val="ListParagraph"/>
        <w:numPr>
          <w:ilvl w:val="0"/>
          <w:numId w:val="9"/>
        </w:numPr>
        <w:spacing w:after="0"/>
        <w:rPr>
          <w:rFonts w:cstheme="minorHAnsi"/>
        </w:rPr>
      </w:pPr>
      <w:r w:rsidRPr="00D628BA">
        <w:rPr>
          <w:rFonts w:cstheme="minorHAnsi"/>
        </w:rPr>
        <w:t>Demonstration of</w:t>
      </w:r>
      <w:r>
        <w:rPr>
          <w:rFonts w:cstheme="minorHAnsi"/>
        </w:rPr>
        <w:t xml:space="preserve"> </w:t>
      </w:r>
      <w:r w:rsidRPr="00D628BA">
        <w:rPr>
          <w:rFonts w:cstheme="minorHAnsi"/>
        </w:rPr>
        <w:t>successful deployment, blocked deployment due to failing tests, and rollback/recovery</w:t>
      </w:r>
    </w:p>
    <w:p w14:paraId="7E9A4BEA" w14:textId="77777777" w:rsidR="00775977" w:rsidRPr="00D628BA" w:rsidRDefault="00775977" w:rsidP="00775977">
      <w:pPr>
        <w:pStyle w:val="ListParagraph"/>
        <w:numPr>
          <w:ilvl w:val="0"/>
          <w:numId w:val="9"/>
        </w:numPr>
        <w:spacing w:after="0"/>
        <w:rPr>
          <w:rFonts w:cstheme="minorHAnsi"/>
        </w:rPr>
      </w:pPr>
      <w:r w:rsidRPr="00D628BA">
        <w:rPr>
          <w:rFonts w:cstheme="minorHAnsi"/>
        </w:rPr>
        <w:t>Observability baseline (logs plus at least one metrics view) with screenshots or exported config</w:t>
      </w:r>
    </w:p>
    <w:p w14:paraId="005F59BB" w14:textId="77777777" w:rsidR="00775977" w:rsidRPr="00D628BA" w:rsidRDefault="00775977" w:rsidP="00775977">
      <w:pPr>
        <w:pStyle w:val="ListParagraph"/>
        <w:numPr>
          <w:ilvl w:val="0"/>
          <w:numId w:val="9"/>
        </w:numPr>
        <w:spacing w:after="0"/>
        <w:rPr>
          <w:rFonts w:cstheme="minorHAnsi"/>
        </w:rPr>
      </w:pPr>
      <w:r w:rsidRPr="00D628BA">
        <w:rPr>
          <w:rFonts w:cstheme="minorHAnsi"/>
        </w:rPr>
        <w:t>Runbook for installing, operating, backing up, and restoring the platform</w:t>
      </w:r>
    </w:p>
    <w:p w14:paraId="49414823" w14:textId="23BF05BC" w:rsidR="004308B9" w:rsidRPr="00775977" w:rsidRDefault="00775977" w:rsidP="004308B9">
      <w:pPr>
        <w:pStyle w:val="ListParagraph"/>
        <w:numPr>
          <w:ilvl w:val="0"/>
          <w:numId w:val="9"/>
        </w:numPr>
        <w:spacing w:after="0"/>
        <w:rPr>
          <w:rFonts w:cstheme="minorHAnsi"/>
        </w:rPr>
      </w:pPr>
      <w:r w:rsidRPr="00D628BA">
        <w:rPr>
          <w:rFonts w:cstheme="minorHAnsi"/>
        </w:rPr>
        <w:t>Two step-by-step lab worksheets derived from setup, pipeline and deployment tasks</w:t>
      </w:r>
    </w:p>
    <w:p w14:paraId="4858E096" w14:textId="29020A16" w:rsidR="00E106B7" w:rsidRDefault="00E106B7" w:rsidP="00C6271B">
      <w:pPr>
        <w:pStyle w:val="Heading3"/>
      </w:pPr>
      <w:r>
        <w:t>Academic</w:t>
      </w:r>
    </w:p>
    <w:p w14:paraId="0474F89A" w14:textId="511D4D0C" w:rsidR="00070ED4" w:rsidRPr="00070ED4" w:rsidRDefault="00070ED4" w:rsidP="00566EEB">
      <w:pPr>
        <w:pStyle w:val="ListParagraph"/>
        <w:numPr>
          <w:ilvl w:val="0"/>
          <w:numId w:val="9"/>
        </w:numPr>
        <w:spacing w:after="0"/>
      </w:pPr>
      <w:r w:rsidRPr="00070ED4">
        <w:t>Projec</w:t>
      </w:r>
      <w:r>
        <w:t>t Brief</w:t>
      </w:r>
    </w:p>
    <w:p w14:paraId="301EFAC5" w14:textId="0326D98F" w:rsidR="00566EEB" w:rsidRPr="00070ED4" w:rsidRDefault="00070ED4" w:rsidP="00566EEB">
      <w:pPr>
        <w:pStyle w:val="ListParagraph"/>
        <w:numPr>
          <w:ilvl w:val="0"/>
          <w:numId w:val="9"/>
        </w:numPr>
        <w:spacing w:after="0"/>
        <w:rPr>
          <w:b/>
          <w:bCs/>
        </w:rPr>
      </w:pPr>
      <w:r>
        <w:rPr>
          <w:rFonts w:cstheme="minorHAnsi"/>
        </w:rPr>
        <w:t>Project Proposal</w:t>
      </w:r>
    </w:p>
    <w:p w14:paraId="1C1595F7" w14:textId="4B741FA2" w:rsidR="00070ED4" w:rsidRDefault="00070ED4" w:rsidP="00566EEB">
      <w:pPr>
        <w:pStyle w:val="ListParagraph"/>
        <w:numPr>
          <w:ilvl w:val="0"/>
          <w:numId w:val="9"/>
        </w:numPr>
        <w:spacing w:after="0"/>
      </w:pPr>
      <w:r w:rsidRPr="00070ED4">
        <w:t xml:space="preserve">Halfway </w:t>
      </w:r>
      <w:r>
        <w:t>Report</w:t>
      </w:r>
    </w:p>
    <w:p w14:paraId="142B7235" w14:textId="008B5E1E" w:rsidR="00070ED4" w:rsidRDefault="00070ED4" w:rsidP="00566EEB">
      <w:pPr>
        <w:pStyle w:val="ListParagraph"/>
        <w:numPr>
          <w:ilvl w:val="0"/>
          <w:numId w:val="9"/>
        </w:numPr>
        <w:spacing w:after="0"/>
      </w:pPr>
      <w:r>
        <w:t>Final Report</w:t>
      </w:r>
    </w:p>
    <w:p w14:paraId="720840D1" w14:textId="77777777" w:rsidR="002375F9" w:rsidRDefault="00070ED4" w:rsidP="002375F9">
      <w:pPr>
        <w:pStyle w:val="ListParagraph"/>
        <w:numPr>
          <w:ilvl w:val="0"/>
          <w:numId w:val="9"/>
        </w:numPr>
        <w:spacing w:after="0"/>
      </w:pPr>
      <w:r>
        <w:t>Methodology Essay</w:t>
      </w:r>
    </w:p>
    <w:p w14:paraId="6FBEE1E2" w14:textId="2E6D022B" w:rsidR="00070ED4" w:rsidRDefault="002375F9" w:rsidP="002375F9">
      <w:pPr>
        <w:pStyle w:val="ListParagraph"/>
        <w:numPr>
          <w:ilvl w:val="0"/>
          <w:numId w:val="9"/>
        </w:numPr>
        <w:spacing w:after="0"/>
      </w:pPr>
      <w:r>
        <w:t>Project Poster</w:t>
      </w:r>
    </w:p>
    <w:p w14:paraId="76326BED" w14:textId="68071046" w:rsidR="002375F9" w:rsidRDefault="0085513D" w:rsidP="002375F9">
      <w:pPr>
        <w:pStyle w:val="ListParagraph"/>
        <w:numPr>
          <w:ilvl w:val="0"/>
          <w:numId w:val="9"/>
        </w:numPr>
        <w:spacing w:after="0"/>
      </w:pPr>
      <w:r>
        <w:t>Panel Presentation</w:t>
      </w:r>
    </w:p>
    <w:p w14:paraId="4D185B8D" w14:textId="2C898E86" w:rsidR="00340725" w:rsidRPr="00B629C9" w:rsidRDefault="007471A3" w:rsidP="00340725">
      <w:pPr>
        <w:pStyle w:val="ListParagraph"/>
        <w:numPr>
          <w:ilvl w:val="0"/>
          <w:numId w:val="9"/>
        </w:numPr>
        <w:spacing w:after="0"/>
      </w:pPr>
      <w:r>
        <w:t>Weekly progress reports</w:t>
      </w:r>
    </w:p>
    <w:p w14:paraId="642322D1" w14:textId="77777777" w:rsidR="004308B9" w:rsidRDefault="004308B9" w:rsidP="004308B9">
      <w:pPr>
        <w:pBdr>
          <w:bottom w:val="single" w:sz="6" w:space="1" w:color="auto"/>
        </w:pBdr>
      </w:pPr>
    </w:p>
    <w:p w14:paraId="7432567B" w14:textId="003CF310" w:rsidR="001A36A1" w:rsidRDefault="001A36A1">
      <w:pPr>
        <w:spacing w:after="200"/>
        <w:rPr>
          <w:b/>
          <w:bCs/>
        </w:rPr>
      </w:pPr>
      <w:r>
        <w:rPr>
          <w:b/>
          <w:bCs/>
        </w:rPr>
        <w:br w:type="page"/>
      </w:r>
    </w:p>
    <w:p w14:paraId="619DBB41" w14:textId="7E568E2C" w:rsidR="00CC26CC" w:rsidRDefault="00B600F0" w:rsidP="00C6271B">
      <w:pPr>
        <w:pStyle w:val="Heading1"/>
      </w:pPr>
      <w:bookmarkStart w:id="17" w:name="_Toc229801863"/>
      <w:r>
        <w:lastRenderedPageBreak/>
        <w:t xml:space="preserve">Proposal </w:t>
      </w:r>
      <w:r w:rsidR="001A36A1">
        <w:t>Stakeholder Management</w:t>
      </w:r>
      <w:bookmarkEnd w:id="17"/>
    </w:p>
    <w:p w14:paraId="43D8D7A6" w14:textId="342D0379" w:rsidR="00C714D9" w:rsidRPr="00CB3B36" w:rsidRDefault="00CB3B36" w:rsidP="00C714D9">
      <w:r w:rsidRPr="00CB3B36">
        <w:t>In project management, it is important to know who the stakeholders of a project are, and who can step in as alternatives when a stakeholder is not available.</w:t>
      </w:r>
    </w:p>
    <w:p w14:paraId="41D0DEF3" w14:textId="742F17F7" w:rsidR="00CB3B36" w:rsidRPr="00CB3B36" w:rsidRDefault="001A36A1" w:rsidP="002D1FE1">
      <w:pPr>
        <w:pStyle w:val="Heading2"/>
      </w:pPr>
      <w:bookmarkStart w:id="18" w:name="_Toc229801864"/>
      <w:r>
        <w:t>Project Hierarchy</w:t>
      </w:r>
      <w:bookmarkEnd w:id="18"/>
      <w:r>
        <w:t xml:space="preserve"> </w:t>
      </w:r>
    </w:p>
    <w:p w14:paraId="6EA41594" w14:textId="00FC62D7" w:rsidR="00CB3B36" w:rsidRPr="00CB3B36" w:rsidRDefault="00CB3B36" w:rsidP="002D1FE1">
      <w:pPr>
        <w:pStyle w:val="Caption"/>
        <w:keepNext/>
        <w:spacing w:after="0"/>
        <w:rPr>
          <w:b w:val="0"/>
          <w:bCs w:val="0"/>
          <w:i/>
          <w:iCs/>
        </w:rPr>
      </w:pPr>
      <w:bookmarkStart w:id="19" w:name="_Toc225354672"/>
      <w:r>
        <w:t xml:space="preserve">Table </w:t>
      </w:r>
      <w:fldSimple w:instr=" SEQ Table \* ARABIC ">
        <w:r w:rsidR="00390C59">
          <w:rPr>
            <w:noProof/>
          </w:rPr>
          <w:t>2</w:t>
        </w:r>
      </w:fldSimple>
      <w:r>
        <w:br/>
      </w:r>
      <w:r>
        <w:rPr>
          <w:b w:val="0"/>
          <w:bCs w:val="0"/>
          <w:i/>
          <w:iCs/>
        </w:rPr>
        <w:t xml:space="preserve">List of relevant project Stakeholders and their </w:t>
      </w:r>
      <w:r w:rsidR="00E173E5">
        <w:rPr>
          <w:b w:val="0"/>
          <w:bCs w:val="0"/>
          <w:i/>
          <w:iCs/>
        </w:rPr>
        <w:t>deputies</w:t>
      </w:r>
      <w:r>
        <w:rPr>
          <w:b w:val="0"/>
          <w:bCs w:val="0"/>
          <w:i/>
          <w:iCs/>
        </w:rPr>
        <w:t>.</w:t>
      </w:r>
      <w:bookmarkEnd w:id="19"/>
    </w:p>
    <w:tbl>
      <w:tblPr>
        <w:tblStyle w:val="PlainTable1"/>
        <w:tblW w:w="0" w:type="auto"/>
        <w:tblLook w:val="04A0" w:firstRow="1" w:lastRow="0" w:firstColumn="1" w:lastColumn="0" w:noHBand="0" w:noVBand="1"/>
      </w:tblPr>
      <w:tblGrid>
        <w:gridCol w:w="1419"/>
        <w:gridCol w:w="2831"/>
        <w:gridCol w:w="2014"/>
        <w:gridCol w:w="3082"/>
      </w:tblGrid>
      <w:tr w:rsidR="00954511" w14:paraId="0D4CC369" w14:textId="77777777" w:rsidTr="0095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gridSpan w:val="2"/>
          </w:tcPr>
          <w:p w14:paraId="5C522FB9" w14:textId="41D5D98C" w:rsidR="00954511" w:rsidRDefault="00954511">
            <w:pPr>
              <w:spacing w:after="0" w:line="276" w:lineRule="auto"/>
            </w:pPr>
            <w:r>
              <w:t>Role</w:t>
            </w:r>
          </w:p>
        </w:tc>
        <w:tc>
          <w:tcPr>
            <w:tcW w:w="2016" w:type="dxa"/>
          </w:tcPr>
          <w:p w14:paraId="2382BDD6" w14:textId="151EDEB3" w:rsidR="00954511" w:rsidRDefault="00954511">
            <w:pPr>
              <w:spacing w:after="0" w:line="276" w:lineRule="auto"/>
              <w:cnfStyle w:val="100000000000" w:firstRow="1" w:lastRow="0" w:firstColumn="0" w:lastColumn="0" w:oddVBand="0" w:evenVBand="0" w:oddHBand="0" w:evenHBand="0" w:firstRowFirstColumn="0" w:firstRowLastColumn="0" w:lastRowFirstColumn="0" w:lastRowLastColumn="0"/>
            </w:pPr>
            <w:r>
              <w:t>Name</w:t>
            </w:r>
          </w:p>
        </w:tc>
        <w:tc>
          <w:tcPr>
            <w:tcW w:w="3082" w:type="dxa"/>
          </w:tcPr>
          <w:p w14:paraId="69B985BE" w14:textId="64953FEF" w:rsidR="00954511" w:rsidRPr="00CB3B36" w:rsidRDefault="00954511">
            <w:pPr>
              <w:spacing w:after="0" w:line="276" w:lineRule="auto"/>
              <w:cnfStyle w:val="100000000000" w:firstRow="1" w:lastRow="0" w:firstColumn="0" w:lastColumn="0" w:oddVBand="0" w:evenVBand="0" w:oddHBand="0" w:evenHBand="0" w:firstRowFirstColumn="0" w:firstRowLastColumn="0" w:lastRowFirstColumn="0" w:lastRowLastColumn="0"/>
              <w:rPr>
                <w:b w:val="0"/>
                <w:bCs w:val="0"/>
              </w:rPr>
            </w:pPr>
            <w:r>
              <w:t>Email</w:t>
            </w:r>
          </w:p>
        </w:tc>
      </w:tr>
      <w:tr w:rsidR="00954511" w14:paraId="3307B170" w14:textId="77777777" w:rsidTr="0095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82F925" w14:textId="4D9608E7" w:rsidR="00954511" w:rsidRDefault="00954511" w:rsidP="00CB3B36">
            <w:pPr>
              <w:spacing w:after="0" w:line="276" w:lineRule="auto"/>
            </w:pPr>
            <w:r>
              <w:t>Student</w:t>
            </w:r>
          </w:p>
        </w:tc>
        <w:tc>
          <w:tcPr>
            <w:tcW w:w="2835" w:type="dxa"/>
          </w:tcPr>
          <w:p w14:paraId="14F6B7E2" w14:textId="119ED5CD" w:rsidR="00954511" w:rsidRDefault="008C0C34" w:rsidP="00CB3B36">
            <w:pPr>
              <w:spacing w:after="0" w:line="276" w:lineRule="auto"/>
              <w:cnfStyle w:val="000000100000" w:firstRow="0" w:lastRow="0" w:firstColumn="0" w:lastColumn="0" w:oddVBand="0" w:evenVBand="0" w:oddHBand="1" w:evenHBand="0" w:firstRowFirstColumn="0" w:firstRowLastColumn="0" w:lastRowFirstColumn="0" w:lastRowLastColumn="0"/>
            </w:pPr>
            <w:r>
              <w:t>Produces project and deliverables</w:t>
            </w:r>
          </w:p>
        </w:tc>
        <w:tc>
          <w:tcPr>
            <w:tcW w:w="2016" w:type="dxa"/>
          </w:tcPr>
          <w:p w14:paraId="799CDD34" w14:textId="1EB15AD7" w:rsidR="00954511" w:rsidRDefault="00954511" w:rsidP="00CB3B36">
            <w:pPr>
              <w:spacing w:after="0" w:line="276" w:lineRule="auto"/>
              <w:cnfStyle w:val="000000100000" w:firstRow="0" w:lastRow="0" w:firstColumn="0" w:lastColumn="0" w:oddVBand="0" w:evenVBand="0" w:oddHBand="1" w:evenHBand="0" w:firstRowFirstColumn="0" w:firstRowLastColumn="0" w:lastRowFirstColumn="0" w:lastRowLastColumn="0"/>
            </w:pPr>
            <w:r>
              <w:t>Daniel McIntosh</w:t>
            </w:r>
          </w:p>
        </w:tc>
        <w:tc>
          <w:tcPr>
            <w:tcW w:w="3082" w:type="dxa"/>
          </w:tcPr>
          <w:p w14:paraId="11DEFFCA" w14:textId="52C329F9" w:rsidR="00954511" w:rsidRDefault="00954511" w:rsidP="00CB3B36">
            <w:pPr>
              <w:spacing w:after="0" w:line="276" w:lineRule="auto"/>
              <w:cnfStyle w:val="000000100000" w:firstRow="0" w:lastRow="0" w:firstColumn="0" w:lastColumn="0" w:oddVBand="0" w:evenVBand="0" w:oddHBand="1" w:evenHBand="0" w:firstRowFirstColumn="0" w:firstRowLastColumn="0" w:lastRowFirstColumn="0" w:lastRowLastColumn="0"/>
            </w:pPr>
            <w:hyperlink r:id="rId16" w:history="1">
              <w:r w:rsidRPr="00BF36C6">
                <w:rPr>
                  <w:rStyle w:val="Hyperlink"/>
                </w:rPr>
                <w:t>dmm0416@arastudent.ac.nz</w:t>
              </w:r>
            </w:hyperlink>
          </w:p>
        </w:tc>
      </w:tr>
      <w:tr w:rsidR="00954511" w14:paraId="4CDA888E" w14:textId="77777777" w:rsidTr="00954511">
        <w:tc>
          <w:tcPr>
            <w:cnfStyle w:val="001000000000" w:firstRow="0" w:lastRow="0" w:firstColumn="1" w:lastColumn="0" w:oddVBand="0" w:evenVBand="0" w:oddHBand="0" w:evenHBand="0" w:firstRowFirstColumn="0" w:firstRowLastColumn="0" w:lastRowFirstColumn="0" w:lastRowLastColumn="0"/>
            <w:tcW w:w="1413" w:type="dxa"/>
          </w:tcPr>
          <w:p w14:paraId="78F0D058" w14:textId="6EAA9B88" w:rsidR="00954511" w:rsidRDefault="00954511" w:rsidP="00CB3B36">
            <w:pPr>
              <w:spacing w:after="0" w:line="276" w:lineRule="auto"/>
            </w:pPr>
            <w:r>
              <w:t>Industry Supervisor</w:t>
            </w:r>
          </w:p>
        </w:tc>
        <w:tc>
          <w:tcPr>
            <w:tcW w:w="2835" w:type="dxa"/>
          </w:tcPr>
          <w:p w14:paraId="02B932DD" w14:textId="54E90375" w:rsidR="00954511" w:rsidRDefault="008C0C34" w:rsidP="00CB3B36">
            <w:pPr>
              <w:spacing w:after="0" w:line="276" w:lineRule="auto"/>
              <w:cnfStyle w:val="000000000000" w:firstRow="0" w:lastRow="0" w:firstColumn="0" w:lastColumn="0" w:oddVBand="0" w:evenVBand="0" w:oddHBand="0" w:evenHBand="0" w:firstRowFirstColumn="0" w:firstRowLastColumn="0" w:lastRowFirstColumn="0" w:lastRowLastColumn="0"/>
            </w:pPr>
            <w:r>
              <w:t>Client for project, provides feedback and guidance</w:t>
            </w:r>
          </w:p>
        </w:tc>
        <w:tc>
          <w:tcPr>
            <w:tcW w:w="2016" w:type="dxa"/>
          </w:tcPr>
          <w:p w14:paraId="4975B30F" w14:textId="4D8BAEAE" w:rsidR="00954511" w:rsidRDefault="00954511" w:rsidP="00CB3B36">
            <w:pPr>
              <w:spacing w:after="0" w:line="276" w:lineRule="auto"/>
              <w:cnfStyle w:val="000000000000" w:firstRow="0" w:lastRow="0" w:firstColumn="0" w:lastColumn="0" w:oddVBand="0" w:evenVBand="0" w:oddHBand="0" w:evenHBand="0" w:firstRowFirstColumn="0" w:firstRowLastColumn="0" w:lastRowFirstColumn="0" w:lastRowLastColumn="0"/>
            </w:pPr>
            <w:r>
              <w:t>Ian Patterson</w:t>
            </w:r>
          </w:p>
        </w:tc>
        <w:tc>
          <w:tcPr>
            <w:tcW w:w="3082" w:type="dxa"/>
          </w:tcPr>
          <w:p w14:paraId="4363204A" w14:textId="24306D5F" w:rsidR="00954511" w:rsidRDefault="00954511" w:rsidP="00CB3B36">
            <w:pPr>
              <w:spacing w:after="0" w:line="276" w:lineRule="auto"/>
              <w:cnfStyle w:val="000000000000" w:firstRow="0" w:lastRow="0" w:firstColumn="0" w:lastColumn="0" w:oddVBand="0" w:evenVBand="0" w:oddHBand="0" w:evenHBand="0" w:firstRowFirstColumn="0" w:firstRowLastColumn="0" w:lastRowFirstColumn="0" w:lastRowLastColumn="0"/>
            </w:pPr>
            <w:hyperlink r:id="rId17" w:history="1">
              <w:r w:rsidRPr="002128F9">
                <w:rPr>
                  <w:rStyle w:val="Hyperlink"/>
                </w:rPr>
                <w:t>Ian.Patterson@ara.ac.nz</w:t>
              </w:r>
            </w:hyperlink>
          </w:p>
        </w:tc>
      </w:tr>
      <w:tr w:rsidR="00954511" w14:paraId="225A82F7" w14:textId="77777777" w:rsidTr="0095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8233183" w14:textId="00CEF727" w:rsidR="00954511" w:rsidRDefault="00954511" w:rsidP="00CB3B36">
            <w:pPr>
              <w:spacing w:after="0" w:line="276" w:lineRule="auto"/>
            </w:pPr>
            <w:r>
              <w:t>Academic Supervisor</w:t>
            </w:r>
          </w:p>
        </w:tc>
        <w:tc>
          <w:tcPr>
            <w:tcW w:w="2835" w:type="dxa"/>
          </w:tcPr>
          <w:p w14:paraId="70B8229D" w14:textId="4738414E" w:rsidR="00954511" w:rsidRDefault="008C0C34" w:rsidP="00CB3B36">
            <w:pPr>
              <w:spacing w:after="0" w:line="276" w:lineRule="auto"/>
              <w:cnfStyle w:val="000000100000" w:firstRow="0" w:lastRow="0" w:firstColumn="0" w:lastColumn="0" w:oddVBand="0" w:evenVBand="0" w:oddHBand="1" w:evenHBand="0" w:firstRowFirstColumn="0" w:firstRowLastColumn="0" w:lastRowFirstColumn="0" w:lastRowLastColumn="0"/>
            </w:pPr>
            <w:r>
              <w:t>Academic and wellbeing support, provides feedback and guidance</w:t>
            </w:r>
          </w:p>
        </w:tc>
        <w:tc>
          <w:tcPr>
            <w:tcW w:w="2016" w:type="dxa"/>
          </w:tcPr>
          <w:p w14:paraId="092F4F7A" w14:textId="3ECA44A4" w:rsidR="00954511" w:rsidRDefault="00954511" w:rsidP="00CB3B36">
            <w:pPr>
              <w:spacing w:after="0" w:line="276" w:lineRule="auto"/>
              <w:cnfStyle w:val="000000100000" w:firstRow="0" w:lastRow="0" w:firstColumn="0" w:lastColumn="0" w:oddVBand="0" w:evenVBand="0" w:oddHBand="1" w:evenHBand="0" w:firstRowFirstColumn="0" w:firstRowLastColumn="0" w:lastRowFirstColumn="0" w:lastRowLastColumn="0"/>
            </w:pPr>
            <w:r>
              <w:t>Abdul Rehman</w:t>
            </w:r>
          </w:p>
        </w:tc>
        <w:tc>
          <w:tcPr>
            <w:tcW w:w="3082" w:type="dxa"/>
          </w:tcPr>
          <w:p w14:paraId="7708A979" w14:textId="1ACC7AEE" w:rsidR="00954511" w:rsidRDefault="00954511" w:rsidP="00CB3B36">
            <w:pPr>
              <w:spacing w:after="0" w:line="276" w:lineRule="auto"/>
              <w:cnfStyle w:val="000000100000" w:firstRow="0" w:lastRow="0" w:firstColumn="0" w:lastColumn="0" w:oddVBand="0" w:evenVBand="0" w:oddHBand="1" w:evenHBand="0" w:firstRowFirstColumn="0" w:firstRowLastColumn="0" w:lastRowFirstColumn="0" w:lastRowLastColumn="0"/>
            </w:pPr>
            <w:hyperlink r:id="rId18" w:history="1">
              <w:r w:rsidRPr="000D7997">
                <w:rPr>
                  <w:rStyle w:val="Hyperlink"/>
                </w:rPr>
                <w:t>Abdul.Rehman@ara.ac.nz</w:t>
              </w:r>
            </w:hyperlink>
          </w:p>
        </w:tc>
      </w:tr>
      <w:tr w:rsidR="00954511" w14:paraId="503CB71A" w14:textId="77777777" w:rsidTr="00954511">
        <w:tc>
          <w:tcPr>
            <w:cnfStyle w:val="001000000000" w:firstRow="0" w:lastRow="0" w:firstColumn="1" w:lastColumn="0" w:oddVBand="0" w:evenVBand="0" w:oddHBand="0" w:evenHBand="0" w:firstRowFirstColumn="0" w:firstRowLastColumn="0" w:lastRowFirstColumn="0" w:lastRowLastColumn="0"/>
            <w:tcW w:w="1413" w:type="dxa"/>
          </w:tcPr>
          <w:p w14:paraId="7A5B59B5" w14:textId="19B71F10" w:rsidR="00954511" w:rsidRDefault="00954511" w:rsidP="00CB3B36">
            <w:pPr>
              <w:spacing w:after="0" w:line="276" w:lineRule="auto"/>
            </w:pPr>
            <w:r>
              <w:t>Course Coordinator</w:t>
            </w:r>
          </w:p>
        </w:tc>
        <w:tc>
          <w:tcPr>
            <w:tcW w:w="2835" w:type="dxa"/>
          </w:tcPr>
          <w:p w14:paraId="6D93EDBC" w14:textId="15BCD0B5" w:rsidR="00954511" w:rsidRDefault="008C0C34" w:rsidP="00CB3B36">
            <w:pPr>
              <w:spacing w:after="0" w:line="276" w:lineRule="auto"/>
              <w:cnfStyle w:val="000000000000" w:firstRow="0" w:lastRow="0" w:firstColumn="0" w:lastColumn="0" w:oddVBand="0" w:evenVBand="0" w:oddHBand="0" w:evenHBand="0" w:firstRowFirstColumn="0" w:firstRowLastColumn="0" w:lastRowFirstColumn="0" w:lastRowLastColumn="0"/>
            </w:pPr>
            <w:r>
              <w:t xml:space="preserve">Head of course, provides grading, feedback and </w:t>
            </w:r>
            <w:r w:rsidR="00A54AF4">
              <w:t>direction during project</w:t>
            </w:r>
          </w:p>
        </w:tc>
        <w:tc>
          <w:tcPr>
            <w:tcW w:w="2016" w:type="dxa"/>
          </w:tcPr>
          <w:p w14:paraId="1D8D6693" w14:textId="27DD3DAD" w:rsidR="00954511" w:rsidRDefault="00954511" w:rsidP="00CB3B36">
            <w:pPr>
              <w:spacing w:after="0" w:line="276" w:lineRule="auto"/>
              <w:cnfStyle w:val="000000000000" w:firstRow="0" w:lastRow="0" w:firstColumn="0" w:lastColumn="0" w:oddVBand="0" w:evenVBand="0" w:oddHBand="0" w:evenHBand="0" w:firstRowFirstColumn="0" w:firstRowLastColumn="0" w:lastRowFirstColumn="0" w:lastRowLastColumn="0"/>
            </w:pPr>
            <w:r>
              <w:t>David Weir</w:t>
            </w:r>
          </w:p>
        </w:tc>
        <w:tc>
          <w:tcPr>
            <w:tcW w:w="3082" w:type="dxa"/>
          </w:tcPr>
          <w:p w14:paraId="54A4C595" w14:textId="3F7EB941" w:rsidR="00954511" w:rsidRDefault="00954511" w:rsidP="00CB3B36">
            <w:pPr>
              <w:spacing w:after="0" w:line="276" w:lineRule="auto"/>
              <w:cnfStyle w:val="000000000000" w:firstRow="0" w:lastRow="0" w:firstColumn="0" w:lastColumn="0" w:oddVBand="0" w:evenVBand="0" w:oddHBand="0" w:evenHBand="0" w:firstRowFirstColumn="0" w:firstRowLastColumn="0" w:lastRowFirstColumn="0" w:lastRowLastColumn="0"/>
            </w:pPr>
            <w:hyperlink r:id="rId19" w:history="1">
              <w:r w:rsidRPr="00215E96">
                <w:rPr>
                  <w:rStyle w:val="Hyperlink"/>
                </w:rPr>
                <w:t>David.Weir@ara.ac.nz</w:t>
              </w:r>
            </w:hyperlink>
          </w:p>
        </w:tc>
      </w:tr>
      <w:tr w:rsidR="00954511" w14:paraId="578952A2" w14:textId="77777777" w:rsidTr="00954511">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413" w:type="dxa"/>
          </w:tcPr>
          <w:p w14:paraId="04ECFA3C" w14:textId="11C8E943" w:rsidR="00954511" w:rsidRDefault="00954511" w:rsidP="00CB3B36">
            <w:pPr>
              <w:pStyle w:val="ListParagraph"/>
              <w:numPr>
                <w:ilvl w:val="0"/>
                <w:numId w:val="16"/>
              </w:numPr>
              <w:spacing w:after="0" w:line="276" w:lineRule="auto"/>
              <w:jc w:val="right"/>
            </w:pPr>
            <w:r>
              <w:t>Deputy</w:t>
            </w:r>
          </w:p>
        </w:tc>
        <w:tc>
          <w:tcPr>
            <w:tcW w:w="2835" w:type="dxa"/>
          </w:tcPr>
          <w:p w14:paraId="3D34EDCB" w14:textId="7137732A" w:rsidR="00954511" w:rsidRDefault="00A54AF4" w:rsidP="00CB3B36">
            <w:pPr>
              <w:spacing w:after="0" w:line="276" w:lineRule="auto"/>
              <w:cnfStyle w:val="000000100000" w:firstRow="0" w:lastRow="0" w:firstColumn="0" w:lastColumn="0" w:oddVBand="0" w:evenVBand="0" w:oddHBand="1" w:evenHBand="0" w:firstRowFirstColumn="0" w:firstRowLastColumn="0" w:lastRowFirstColumn="0" w:lastRowLastColumn="0"/>
            </w:pPr>
            <w:r>
              <w:t>Assists Course Coordinator, provides feedback and direction.</w:t>
            </w:r>
          </w:p>
        </w:tc>
        <w:tc>
          <w:tcPr>
            <w:tcW w:w="2016" w:type="dxa"/>
          </w:tcPr>
          <w:p w14:paraId="124888E5" w14:textId="05A244C5" w:rsidR="00954511" w:rsidRDefault="00954511" w:rsidP="00CB3B36">
            <w:pPr>
              <w:spacing w:after="0" w:line="276" w:lineRule="auto"/>
              <w:cnfStyle w:val="000000100000" w:firstRow="0" w:lastRow="0" w:firstColumn="0" w:lastColumn="0" w:oddVBand="0" w:evenVBand="0" w:oddHBand="1" w:evenHBand="0" w:firstRowFirstColumn="0" w:firstRowLastColumn="0" w:lastRowFirstColumn="0" w:lastRowLastColumn="0"/>
            </w:pPr>
            <w:r>
              <w:t>Phillip Roxborogh</w:t>
            </w:r>
          </w:p>
        </w:tc>
        <w:tc>
          <w:tcPr>
            <w:tcW w:w="3082" w:type="dxa"/>
          </w:tcPr>
          <w:p w14:paraId="03B87C68" w14:textId="16215BC5" w:rsidR="00954511" w:rsidRDefault="00954511" w:rsidP="00CB3B36">
            <w:pPr>
              <w:spacing w:after="0" w:line="276" w:lineRule="auto"/>
              <w:cnfStyle w:val="000000100000" w:firstRow="0" w:lastRow="0" w:firstColumn="0" w:lastColumn="0" w:oddVBand="0" w:evenVBand="0" w:oddHBand="1" w:evenHBand="0" w:firstRowFirstColumn="0" w:firstRowLastColumn="0" w:lastRowFirstColumn="0" w:lastRowLastColumn="0"/>
            </w:pPr>
            <w:hyperlink r:id="rId20" w:history="1">
              <w:r w:rsidRPr="00CB3B36">
                <w:rPr>
                  <w:rStyle w:val="Hyperlink"/>
                </w:rPr>
                <w:t>Phillip.Roxborogh@ara.ac.nz</w:t>
              </w:r>
            </w:hyperlink>
          </w:p>
        </w:tc>
      </w:tr>
    </w:tbl>
    <w:p w14:paraId="535ED7D7" w14:textId="7C2F3B3A" w:rsidR="00CB3B36" w:rsidRPr="00766D7A" w:rsidRDefault="00E173E5" w:rsidP="00911B32">
      <w:pPr>
        <w:spacing w:before="240"/>
      </w:pPr>
      <w:r>
        <w:t xml:space="preserve">This table lists the </w:t>
      </w:r>
      <w:r w:rsidR="000065B0">
        <w:t>stakeholders in my WIL project</w:t>
      </w:r>
      <w:r w:rsidR="008C0C34">
        <w:t xml:space="preserve"> and what their role represents</w:t>
      </w:r>
      <w:r w:rsidR="000065B0">
        <w:t xml:space="preserve">. </w:t>
      </w:r>
      <w:r w:rsidR="00CB3B36">
        <w:t xml:space="preserve">Unfortunately, due to the </w:t>
      </w:r>
      <w:r w:rsidR="005D1B7F">
        <w:t>narrow scope of my project, there is no direct secondary if either my Industry Supervisor or Academic Supervisor are unavailable</w:t>
      </w:r>
      <w:r w:rsidR="000065B0">
        <w:t>, and there is a limited number of people directly impacted by my work able to advise me.</w:t>
      </w:r>
    </w:p>
    <w:p w14:paraId="6ED5B4A5" w14:textId="77777777" w:rsidR="00A54AF4" w:rsidRDefault="00A54AF4" w:rsidP="00A54AF4">
      <w:pPr>
        <w:rPr>
          <w:rFonts w:asciiTheme="majorHAnsi" w:eastAsiaTheme="majorEastAsia" w:hAnsiTheme="majorHAnsi" w:cstheme="majorBidi"/>
          <w:sz w:val="28"/>
          <w:szCs w:val="28"/>
        </w:rPr>
      </w:pPr>
      <w:r>
        <w:br w:type="page"/>
      </w:r>
    </w:p>
    <w:p w14:paraId="60AED710" w14:textId="774A0CB0" w:rsidR="00AD52A8" w:rsidRDefault="009A1212" w:rsidP="00AD52A8">
      <w:pPr>
        <w:pStyle w:val="Heading2"/>
      </w:pPr>
      <w:bookmarkStart w:id="20" w:name="_Toc229801865"/>
      <w:r>
        <w:lastRenderedPageBreak/>
        <w:t>Reporting and Meetings</w:t>
      </w:r>
      <w:bookmarkEnd w:id="20"/>
    </w:p>
    <w:p w14:paraId="3521B878" w14:textId="347E47D1" w:rsidR="00DF7660" w:rsidRDefault="00A17516" w:rsidP="00DF7660">
      <w:r>
        <w:t>I have three scheduled meetings</w:t>
      </w:r>
      <w:r w:rsidR="00662112">
        <w:t xml:space="preserve"> and up to two classes</w:t>
      </w:r>
      <w:r>
        <w:t xml:space="preserve"> during each week</w:t>
      </w:r>
      <w:r w:rsidR="007C5AE3">
        <w:t xml:space="preserve">. These will be </w:t>
      </w:r>
      <w:r w:rsidR="00FD5CB4">
        <w:t>either</w:t>
      </w:r>
      <w:r w:rsidR="007C5AE3">
        <w:t xml:space="preserve"> in person or on Teams, as suitable</w:t>
      </w:r>
      <w:r w:rsidR="00967C37">
        <w:t xml:space="preserve">. If there are any </w:t>
      </w:r>
      <w:r w:rsidR="00FD5CB4">
        <w:t>issues</w:t>
      </w:r>
      <w:r w:rsidR="00967C37">
        <w:t xml:space="preserve"> with scheduling, the plan is to arrange a different time first</w:t>
      </w:r>
      <w:r w:rsidR="00662112">
        <w:t>,</w:t>
      </w:r>
      <w:r w:rsidR="00967C37">
        <w:t xml:space="preserve"> </w:t>
      </w:r>
      <w:r w:rsidR="00FD5CB4">
        <w:t>t</w:t>
      </w:r>
      <w:r w:rsidR="00967C37">
        <w:t>hen, provide the weekly report and any important notes by email.</w:t>
      </w:r>
    </w:p>
    <w:p w14:paraId="1634C185" w14:textId="2235D2B6" w:rsidR="008C3850" w:rsidRPr="008C3850" w:rsidRDefault="008C3850" w:rsidP="00541B75">
      <w:pPr>
        <w:pStyle w:val="Caption"/>
        <w:keepNext/>
        <w:spacing w:after="0"/>
        <w:rPr>
          <w:b w:val="0"/>
          <w:bCs w:val="0"/>
          <w:i/>
          <w:iCs/>
        </w:rPr>
      </w:pPr>
      <w:bookmarkStart w:id="21" w:name="_Toc225354673"/>
      <w:r>
        <w:t xml:space="preserve">Table </w:t>
      </w:r>
      <w:fldSimple w:instr=" SEQ Table \* ARABIC ">
        <w:r w:rsidR="00390C59">
          <w:rPr>
            <w:noProof/>
          </w:rPr>
          <w:t>3</w:t>
        </w:r>
      </w:fldSimple>
      <w:r>
        <w:br/>
      </w:r>
      <w:r w:rsidR="00541B75">
        <w:rPr>
          <w:b w:val="0"/>
          <w:bCs w:val="0"/>
          <w:i/>
          <w:iCs/>
        </w:rPr>
        <w:t>List of scheduled stakeholder meetings</w:t>
      </w:r>
      <w:bookmarkEnd w:id="21"/>
    </w:p>
    <w:tbl>
      <w:tblPr>
        <w:tblStyle w:val="PlainTable1"/>
        <w:tblW w:w="0" w:type="auto"/>
        <w:tblLook w:val="04A0" w:firstRow="1" w:lastRow="0" w:firstColumn="1" w:lastColumn="0" w:noHBand="0" w:noVBand="1"/>
      </w:tblPr>
      <w:tblGrid>
        <w:gridCol w:w="1555"/>
        <w:gridCol w:w="1701"/>
        <w:gridCol w:w="2268"/>
        <w:gridCol w:w="2126"/>
        <w:gridCol w:w="1696"/>
      </w:tblGrid>
      <w:tr w:rsidR="00D60CC6" w14:paraId="2E4AAB6D" w14:textId="3AFB6ACD" w:rsidTr="008C3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771EAA0" w14:textId="74300F3D" w:rsidR="00D60CC6" w:rsidRDefault="00D60CC6">
            <w:r>
              <w:t>Stakeholder</w:t>
            </w:r>
          </w:p>
        </w:tc>
        <w:tc>
          <w:tcPr>
            <w:tcW w:w="1701" w:type="dxa"/>
          </w:tcPr>
          <w:p w14:paraId="73DE7C63" w14:textId="44FDEE1B" w:rsidR="00D60CC6" w:rsidRDefault="00D60CC6">
            <w:pPr>
              <w:cnfStyle w:val="100000000000" w:firstRow="1" w:lastRow="0" w:firstColumn="0" w:lastColumn="0" w:oddVBand="0" w:evenVBand="0" w:oddHBand="0" w:evenHBand="0" w:firstRowFirstColumn="0" w:firstRowLastColumn="0" w:lastRowFirstColumn="0" w:lastRowLastColumn="0"/>
            </w:pPr>
            <w:r>
              <w:t>Name</w:t>
            </w:r>
          </w:p>
        </w:tc>
        <w:tc>
          <w:tcPr>
            <w:tcW w:w="2268" w:type="dxa"/>
          </w:tcPr>
          <w:p w14:paraId="1842E1E1" w14:textId="3679A5E8" w:rsidR="00D60CC6" w:rsidRDefault="00D60CC6">
            <w:pPr>
              <w:cnfStyle w:val="100000000000" w:firstRow="1" w:lastRow="0" w:firstColumn="0" w:lastColumn="0" w:oddVBand="0" w:evenVBand="0" w:oddHBand="0" w:evenHBand="0" w:firstRowFirstColumn="0" w:firstRowLastColumn="0" w:lastRowFirstColumn="0" w:lastRowLastColumn="0"/>
            </w:pPr>
            <w:r>
              <w:t>Scheduled Meetings</w:t>
            </w:r>
          </w:p>
        </w:tc>
        <w:tc>
          <w:tcPr>
            <w:tcW w:w="2126" w:type="dxa"/>
          </w:tcPr>
          <w:p w14:paraId="58E041D7" w14:textId="75BB6EA9" w:rsidR="00D60CC6" w:rsidRDefault="00D60CC6">
            <w:pPr>
              <w:cnfStyle w:val="100000000000" w:firstRow="1" w:lastRow="0" w:firstColumn="0" w:lastColumn="0" w:oddVBand="0" w:evenVBand="0" w:oddHBand="0" w:evenHBand="0" w:firstRowFirstColumn="0" w:firstRowLastColumn="0" w:lastRowFirstColumn="0" w:lastRowLastColumn="0"/>
            </w:pPr>
            <w:r>
              <w:t>Agenda</w:t>
            </w:r>
          </w:p>
        </w:tc>
        <w:tc>
          <w:tcPr>
            <w:tcW w:w="1696" w:type="dxa"/>
          </w:tcPr>
          <w:p w14:paraId="5A3D0014" w14:textId="461E6D8F" w:rsidR="00D60CC6" w:rsidRDefault="00D60CC6">
            <w:pPr>
              <w:cnfStyle w:val="100000000000" w:firstRow="1" w:lastRow="0" w:firstColumn="0" w:lastColumn="0" w:oddVBand="0" w:evenVBand="0" w:oddHBand="0" w:evenHBand="0" w:firstRowFirstColumn="0" w:firstRowLastColumn="0" w:lastRowFirstColumn="0" w:lastRowLastColumn="0"/>
            </w:pPr>
            <w:r>
              <w:t>Location</w:t>
            </w:r>
          </w:p>
        </w:tc>
      </w:tr>
      <w:tr w:rsidR="00D60CC6" w14:paraId="40485007" w14:textId="54B08A7D" w:rsidTr="008C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Merge w:val="restart"/>
          </w:tcPr>
          <w:p w14:paraId="5D6C8C9D" w14:textId="4365275B" w:rsidR="00D60CC6" w:rsidRDefault="00D60CC6" w:rsidP="00DF7660">
            <w:r>
              <w:t>Course Coordinator</w:t>
            </w:r>
          </w:p>
        </w:tc>
        <w:tc>
          <w:tcPr>
            <w:tcW w:w="1701" w:type="dxa"/>
            <w:vMerge w:val="restart"/>
          </w:tcPr>
          <w:p w14:paraId="26EA4DC2" w14:textId="288E7553" w:rsidR="00D60CC6" w:rsidRDefault="00D60CC6" w:rsidP="00DF7660">
            <w:pPr>
              <w:cnfStyle w:val="000000100000" w:firstRow="0" w:lastRow="0" w:firstColumn="0" w:lastColumn="0" w:oddVBand="0" w:evenVBand="0" w:oddHBand="1" w:evenHBand="0" w:firstRowFirstColumn="0" w:firstRowLastColumn="0" w:lastRowFirstColumn="0" w:lastRowLastColumn="0"/>
            </w:pPr>
            <w:r>
              <w:t>David Weir</w:t>
            </w:r>
          </w:p>
        </w:tc>
        <w:tc>
          <w:tcPr>
            <w:tcW w:w="2268" w:type="dxa"/>
          </w:tcPr>
          <w:p w14:paraId="285B3AA1" w14:textId="598D8336" w:rsidR="00D60CC6" w:rsidRDefault="00D60CC6" w:rsidP="00DF7660">
            <w:pPr>
              <w:cnfStyle w:val="000000100000" w:firstRow="0" w:lastRow="0" w:firstColumn="0" w:lastColumn="0" w:oddVBand="0" w:evenVBand="0" w:oddHBand="1" w:evenHBand="0" w:firstRowFirstColumn="0" w:firstRowLastColumn="0" w:lastRowFirstColumn="0" w:lastRowLastColumn="0"/>
            </w:pPr>
            <w:r>
              <w:t>Monday 3-5pm</w:t>
            </w:r>
          </w:p>
        </w:tc>
        <w:tc>
          <w:tcPr>
            <w:tcW w:w="2126" w:type="dxa"/>
          </w:tcPr>
          <w:p w14:paraId="4EE4F2ED" w14:textId="18483D2F" w:rsidR="00D60CC6" w:rsidRDefault="00D60CC6" w:rsidP="00DF7660">
            <w:pPr>
              <w:cnfStyle w:val="000000100000" w:firstRow="0" w:lastRow="0" w:firstColumn="0" w:lastColumn="0" w:oddVBand="0" w:evenVBand="0" w:oddHBand="1" w:evenHBand="0" w:firstRowFirstColumn="0" w:firstRowLastColumn="0" w:lastRowFirstColumn="0" w:lastRowLastColumn="0"/>
            </w:pPr>
            <w:r>
              <w:t>BCIS309 Class</w:t>
            </w:r>
          </w:p>
        </w:tc>
        <w:tc>
          <w:tcPr>
            <w:tcW w:w="1696" w:type="dxa"/>
          </w:tcPr>
          <w:p w14:paraId="13BDCE41" w14:textId="3382B1E5" w:rsidR="00D60CC6" w:rsidRDefault="00D60CC6" w:rsidP="00DF7660">
            <w:pPr>
              <w:cnfStyle w:val="000000100000" w:firstRow="0" w:lastRow="0" w:firstColumn="0" w:lastColumn="0" w:oddVBand="0" w:evenVBand="0" w:oddHBand="1" w:evenHBand="0" w:firstRowFirstColumn="0" w:firstRowLastColumn="0" w:lastRowFirstColumn="0" w:lastRowLastColumn="0"/>
            </w:pPr>
            <w:r>
              <w:t>S</w:t>
            </w:r>
            <w:r w:rsidR="00937CC2">
              <w:t>169</w:t>
            </w:r>
          </w:p>
        </w:tc>
      </w:tr>
      <w:tr w:rsidR="00D60CC6" w14:paraId="7223757C" w14:textId="6E4FFE19" w:rsidTr="008C3850">
        <w:tc>
          <w:tcPr>
            <w:cnfStyle w:val="001000000000" w:firstRow="0" w:lastRow="0" w:firstColumn="1" w:lastColumn="0" w:oddVBand="0" w:evenVBand="0" w:oddHBand="0" w:evenHBand="0" w:firstRowFirstColumn="0" w:firstRowLastColumn="0" w:lastRowFirstColumn="0" w:lastRowLastColumn="0"/>
            <w:tcW w:w="1555" w:type="dxa"/>
            <w:vMerge/>
          </w:tcPr>
          <w:p w14:paraId="313305E5" w14:textId="77777777" w:rsidR="00D60CC6" w:rsidRDefault="00D60CC6" w:rsidP="00DF7660"/>
        </w:tc>
        <w:tc>
          <w:tcPr>
            <w:tcW w:w="1701" w:type="dxa"/>
            <w:vMerge/>
          </w:tcPr>
          <w:p w14:paraId="4DD38576" w14:textId="77777777" w:rsidR="00D60CC6" w:rsidRDefault="00D60CC6" w:rsidP="00DF7660">
            <w:pPr>
              <w:cnfStyle w:val="000000000000" w:firstRow="0" w:lastRow="0" w:firstColumn="0" w:lastColumn="0" w:oddVBand="0" w:evenVBand="0" w:oddHBand="0" w:evenHBand="0" w:firstRowFirstColumn="0" w:firstRowLastColumn="0" w:lastRowFirstColumn="0" w:lastRowLastColumn="0"/>
            </w:pPr>
          </w:p>
        </w:tc>
        <w:tc>
          <w:tcPr>
            <w:tcW w:w="2268" w:type="dxa"/>
          </w:tcPr>
          <w:p w14:paraId="0D75E482" w14:textId="6993D04A" w:rsidR="00D60CC6" w:rsidRDefault="00D60CC6" w:rsidP="00DF7660">
            <w:pPr>
              <w:cnfStyle w:val="000000000000" w:firstRow="0" w:lastRow="0" w:firstColumn="0" w:lastColumn="0" w:oddVBand="0" w:evenVBand="0" w:oddHBand="0" w:evenHBand="0" w:firstRowFirstColumn="0" w:firstRowLastColumn="0" w:lastRowFirstColumn="0" w:lastRowLastColumn="0"/>
            </w:pPr>
            <w:r>
              <w:t>Thursday 1-3pm</w:t>
            </w:r>
          </w:p>
        </w:tc>
        <w:tc>
          <w:tcPr>
            <w:tcW w:w="2126" w:type="dxa"/>
          </w:tcPr>
          <w:p w14:paraId="7ECBF92F" w14:textId="2C7F6172" w:rsidR="00D60CC6" w:rsidRDefault="00D60CC6" w:rsidP="00DF7660">
            <w:pPr>
              <w:cnfStyle w:val="000000000000" w:firstRow="0" w:lastRow="0" w:firstColumn="0" w:lastColumn="0" w:oddVBand="0" w:evenVBand="0" w:oddHBand="0" w:evenHBand="0" w:firstRowFirstColumn="0" w:firstRowLastColumn="0" w:lastRowFirstColumn="0" w:lastRowLastColumn="0"/>
            </w:pPr>
            <w:r>
              <w:t>BCIS309 Class</w:t>
            </w:r>
          </w:p>
        </w:tc>
        <w:tc>
          <w:tcPr>
            <w:tcW w:w="1696" w:type="dxa"/>
          </w:tcPr>
          <w:p w14:paraId="0DD3F03C" w14:textId="059F1A24" w:rsidR="00D60CC6" w:rsidRDefault="00937CC2" w:rsidP="00DF7660">
            <w:pPr>
              <w:cnfStyle w:val="000000000000" w:firstRow="0" w:lastRow="0" w:firstColumn="0" w:lastColumn="0" w:oddVBand="0" w:evenVBand="0" w:oddHBand="0" w:evenHBand="0" w:firstRowFirstColumn="0" w:firstRowLastColumn="0" w:lastRowFirstColumn="0" w:lastRowLastColumn="0"/>
            </w:pPr>
            <w:r>
              <w:t>S157</w:t>
            </w:r>
          </w:p>
        </w:tc>
      </w:tr>
      <w:tr w:rsidR="00D60CC6" w14:paraId="23662E9F" w14:textId="446628D4" w:rsidTr="008C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Merge w:val="restart"/>
          </w:tcPr>
          <w:p w14:paraId="555F0829" w14:textId="5F60A439" w:rsidR="00D60CC6" w:rsidRDefault="00D60CC6" w:rsidP="00DF7660">
            <w:r>
              <w:t>Industry Supervisor</w:t>
            </w:r>
          </w:p>
        </w:tc>
        <w:tc>
          <w:tcPr>
            <w:tcW w:w="1701" w:type="dxa"/>
            <w:vMerge w:val="restart"/>
          </w:tcPr>
          <w:p w14:paraId="797DF05B" w14:textId="008F1CE0" w:rsidR="00D60CC6" w:rsidRDefault="00D60CC6" w:rsidP="00DF7660">
            <w:pPr>
              <w:cnfStyle w:val="000000100000" w:firstRow="0" w:lastRow="0" w:firstColumn="0" w:lastColumn="0" w:oddVBand="0" w:evenVBand="0" w:oddHBand="1" w:evenHBand="0" w:firstRowFirstColumn="0" w:firstRowLastColumn="0" w:lastRowFirstColumn="0" w:lastRowLastColumn="0"/>
            </w:pPr>
            <w:r>
              <w:t>Ian Patterson</w:t>
            </w:r>
          </w:p>
        </w:tc>
        <w:tc>
          <w:tcPr>
            <w:tcW w:w="2268" w:type="dxa"/>
          </w:tcPr>
          <w:p w14:paraId="39C8FF50" w14:textId="0780F685" w:rsidR="00D60CC6" w:rsidRDefault="00D60CC6" w:rsidP="00DF7660">
            <w:pPr>
              <w:cnfStyle w:val="000000100000" w:firstRow="0" w:lastRow="0" w:firstColumn="0" w:lastColumn="0" w:oddVBand="0" w:evenVBand="0" w:oddHBand="1" w:evenHBand="0" w:firstRowFirstColumn="0" w:firstRowLastColumn="0" w:lastRowFirstColumn="0" w:lastRowLastColumn="0"/>
            </w:pPr>
            <w:r>
              <w:t>Monday, 12:45pm</w:t>
            </w:r>
          </w:p>
        </w:tc>
        <w:tc>
          <w:tcPr>
            <w:tcW w:w="2126" w:type="dxa"/>
          </w:tcPr>
          <w:p w14:paraId="6EF7618C" w14:textId="0E784094" w:rsidR="00D60CC6" w:rsidRDefault="00D60CC6" w:rsidP="00DF7660">
            <w:pPr>
              <w:cnfStyle w:val="000000100000" w:firstRow="0" w:lastRow="0" w:firstColumn="0" w:lastColumn="0" w:oddVBand="0" w:evenVBand="0" w:oddHBand="1" w:evenHBand="0" w:firstRowFirstColumn="0" w:firstRowLastColumn="0" w:lastRowFirstColumn="0" w:lastRowLastColumn="0"/>
            </w:pPr>
            <w:r>
              <w:t>Weekly Report</w:t>
            </w:r>
            <w:r w:rsidR="00DA22BB">
              <w:br/>
              <w:t>Review Standup</w:t>
            </w:r>
          </w:p>
        </w:tc>
        <w:tc>
          <w:tcPr>
            <w:tcW w:w="1696" w:type="dxa"/>
          </w:tcPr>
          <w:p w14:paraId="1E393804" w14:textId="1BAE55A7" w:rsidR="00D60CC6" w:rsidRDefault="00B80B61" w:rsidP="00DF7660">
            <w:pPr>
              <w:cnfStyle w:val="000000100000" w:firstRow="0" w:lastRow="0" w:firstColumn="0" w:lastColumn="0" w:oddVBand="0" w:evenVBand="0" w:oddHBand="1" w:evenHBand="0" w:firstRowFirstColumn="0" w:firstRowLastColumn="0" w:lastRowFirstColumn="0" w:lastRowLastColumn="0"/>
            </w:pPr>
            <w:r>
              <w:t>S469 or Teams</w:t>
            </w:r>
          </w:p>
        </w:tc>
      </w:tr>
      <w:tr w:rsidR="00D60CC6" w14:paraId="7178D38B" w14:textId="516AD44F" w:rsidTr="008C3850">
        <w:tc>
          <w:tcPr>
            <w:cnfStyle w:val="001000000000" w:firstRow="0" w:lastRow="0" w:firstColumn="1" w:lastColumn="0" w:oddVBand="0" w:evenVBand="0" w:oddHBand="0" w:evenHBand="0" w:firstRowFirstColumn="0" w:firstRowLastColumn="0" w:lastRowFirstColumn="0" w:lastRowLastColumn="0"/>
            <w:tcW w:w="1555" w:type="dxa"/>
            <w:vMerge/>
          </w:tcPr>
          <w:p w14:paraId="22175FDB" w14:textId="77777777" w:rsidR="00D60CC6" w:rsidRDefault="00D60CC6" w:rsidP="00DF7660"/>
        </w:tc>
        <w:tc>
          <w:tcPr>
            <w:tcW w:w="1701" w:type="dxa"/>
            <w:vMerge/>
          </w:tcPr>
          <w:p w14:paraId="5F5B4AA8" w14:textId="77777777" w:rsidR="00D60CC6" w:rsidRDefault="00D60CC6" w:rsidP="00DF7660">
            <w:pPr>
              <w:cnfStyle w:val="000000000000" w:firstRow="0" w:lastRow="0" w:firstColumn="0" w:lastColumn="0" w:oddVBand="0" w:evenVBand="0" w:oddHBand="0" w:evenHBand="0" w:firstRowFirstColumn="0" w:firstRowLastColumn="0" w:lastRowFirstColumn="0" w:lastRowLastColumn="0"/>
            </w:pPr>
          </w:p>
        </w:tc>
        <w:tc>
          <w:tcPr>
            <w:tcW w:w="2268" w:type="dxa"/>
          </w:tcPr>
          <w:p w14:paraId="75C52315" w14:textId="58055358" w:rsidR="00D60CC6" w:rsidRDefault="00D60CC6" w:rsidP="00DF7660">
            <w:pPr>
              <w:cnfStyle w:val="000000000000" w:firstRow="0" w:lastRow="0" w:firstColumn="0" w:lastColumn="0" w:oddVBand="0" w:evenVBand="0" w:oddHBand="0" w:evenHBand="0" w:firstRowFirstColumn="0" w:firstRowLastColumn="0" w:lastRowFirstColumn="0" w:lastRowLastColumn="0"/>
            </w:pPr>
            <w:r>
              <w:t>Friday, 1pm</w:t>
            </w:r>
          </w:p>
        </w:tc>
        <w:tc>
          <w:tcPr>
            <w:tcW w:w="2126" w:type="dxa"/>
          </w:tcPr>
          <w:p w14:paraId="26DFC442" w14:textId="3D759FEE" w:rsidR="00D60CC6" w:rsidRDefault="00B31D9F" w:rsidP="00DF7660">
            <w:pPr>
              <w:cnfStyle w:val="000000000000" w:firstRow="0" w:lastRow="0" w:firstColumn="0" w:lastColumn="0" w:oddVBand="0" w:evenVBand="0" w:oddHBand="0" w:evenHBand="0" w:firstRowFirstColumn="0" w:firstRowLastColumn="0" w:lastRowFirstColumn="0" w:lastRowLastColumn="0"/>
            </w:pPr>
            <w:r>
              <w:t>Review</w:t>
            </w:r>
            <w:r w:rsidR="00937CC2">
              <w:t xml:space="preserve"> Standup</w:t>
            </w:r>
          </w:p>
        </w:tc>
        <w:tc>
          <w:tcPr>
            <w:tcW w:w="1696" w:type="dxa"/>
          </w:tcPr>
          <w:p w14:paraId="0A5FCBFF" w14:textId="674B2C20" w:rsidR="00D60CC6" w:rsidRDefault="00B80B61" w:rsidP="00DF7660">
            <w:pPr>
              <w:cnfStyle w:val="000000000000" w:firstRow="0" w:lastRow="0" w:firstColumn="0" w:lastColumn="0" w:oddVBand="0" w:evenVBand="0" w:oddHBand="0" w:evenHBand="0" w:firstRowFirstColumn="0" w:firstRowLastColumn="0" w:lastRowFirstColumn="0" w:lastRowLastColumn="0"/>
            </w:pPr>
            <w:r>
              <w:t>S469 or Teams</w:t>
            </w:r>
          </w:p>
        </w:tc>
      </w:tr>
      <w:tr w:rsidR="00D60CC6" w14:paraId="5D448E4A" w14:textId="1D23A1C4" w:rsidTr="008C3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5AB91B0" w14:textId="5DEF2594" w:rsidR="00D60CC6" w:rsidRDefault="00D60CC6" w:rsidP="00DF7660">
            <w:r>
              <w:t>Academic Supervisor</w:t>
            </w:r>
          </w:p>
        </w:tc>
        <w:tc>
          <w:tcPr>
            <w:tcW w:w="1701" w:type="dxa"/>
          </w:tcPr>
          <w:p w14:paraId="028CAF00" w14:textId="1F6DE779" w:rsidR="00D60CC6" w:rsidRDefault="00D60CC6" w:rsidP="00DF7660">
            <w:pPr>
              <w:cnfStyle w:val="000000100000" w:firstRow="0" w:lastRow="0" w:firstColumn="0" w:lastColumn="0" w:oddVBand="0" w:evenVBand="0" w:oddHBand="1" w:evenHBand="0" w:firstRowFirstColumn="0" w:firstRowLastColumn="0" w:lastRowFirstColumn="0" w:lastRowLastColumn="0"/>
            </w:pPr>
            <w:r>
              <w:t>Abdul Rehman</w:t>
            </w:r>
          </w:p>
        </w:tc>
        <w:tc>
          <w:tcPr>
            <w:tcW w:w="2268" w:type="dxa"/>
          </w:tcPr>
          <w:p w14:paraId="4200C881" w14:textId="518BFD99" w:rsidR="00D60CC6" w:rsidRDefault="00D60CC6" w:rsidP="00DF7660">
            <w:pPr>
              <w:cnfStyle w:val="000000100000" w:firstRow="0" w:lastRow="0" w:firstColumn="0" w:lastColumn="0" w:oddVBand="0" w:evenVBand="0" w:oddHBand="1" w:evenHBand="0" w:firstRowFirstColumn="0" w:firstRowLastColumn="0" w:lastRowFirstColumn="0" w:lastRowLastColumn="0"/>
            </w:pPr>
            <w:r>
              <w:t>Monday, 12pm</w:t>
            </w:r>
          </w:p>
        </w:tc>
        <w:tc>
          <w:tcPr>
            <w:tcW w:w="2126" w:type="dxa"/>
          </w:tcPr>
          <w:p w14:paraId="3318E637" w14:textId="6490EBF4" w:rsidR="00D60CC6" w:rsidRDefault="00937CC2" w:rsidP="00DF7660">
            <w:pPr>
              <w:cnfStyle w:val="000000100000" w:firstRow="0" w:lastRow="0" w:firstColumn="0" w:lastColumn="0" w:oddVBand="0" w:evenVBand="0" w:oddHBand="1" w:evenHBand="0" w:firstRowFirstColumn="0" w:firstRowLastColumn="0" w:lastRowFirstColumn="0" w:lastRowLastColumn="0"/>
            </w:pPr>
            <w:r>
              <w:t>Weekly Report</w:t>
            </w:r>
            <w:r w:rsidR="00DA22BB">
              <w:br/>
            </w:r>
            <w:r w:rsidR="008C3850">
              <w:t>Risk Review</w:t>
            </w:r>
            <w:r w:rsidR="008C3850">
              <w:br/>
              <w:t>Burndown Review</w:t>
            </w:r>
          </w:p>
        </w:tc>
        <w:tc>
          <w:tcPr>
            <w:tcW w:w="1696" w:type="dxa"/>
          </w:tcPr>
          <w:p w14:paraId="7B018BDB" w14:textId="49E8C248" w:rsidR="00D60CC6" w:rsidRDefault="00B80B61" w:rsidP="00DF7660">
            <w:pPr>
              <w:cnfStyle w:val="000000100000" w:firstRow="0" w:lastRow="0" w:firstColumn="0" w:lastColumn="0" w:oddVBand="0" w:evenVBand="0" w:oddHBand="1" w:evenHBand="0" w:firstRowFirstColumn="0" w:firstRowLastColumn="0" w:lastRowFirstColumn="0" w:lastRowLastColumn="0"/>
            </w:pPr>
            <w:r>
              <w:t>S469 or Teams</w:t>
            </w:r>
          </w:p>
        </w:tc>
      </w:tr>
    </w:tbl>
    <w:p w14:paraId="193CAEE1" w14:textId="7B56A87C" w:rsidR="00541B75" w:rsidRDefault="00541B75" w:rsidP="00541B75">
      <w:pPr>
        <w:spacing w:before="240"/>
      </w:pPr>
      <w:r>
        <w:t>This table shows the three stakeholders I will have regular meetings with and outlines the main points of each of these meetings, such as dates, locations, and primary topics.</w:t>
      </w:r>
    </w:p>
    <w:p w14:paraId="1D1DDD95" w14:textId="5D601285" w:rsidR="00A54AF4" w:rsidRDefault="002D1FE1" w:rsidP="00634AE9">
      <w:r>
        <w:t xml:space="preserve">On Mondays, I will be presenting </w:t>
      </w:r>
      <w:r w:rsidR="00A17516">
        <w:t xml:space="preserve">both supervisors </w:t>
      </w:r>
      <w:r>
        <w:t xml:space="preserve">a </w:t>
      </w:r>
      <w:r w:rsidR="007C5AE3">
        <w:t xml:space="preserve">weekly </w:t>
      </w:r>
      <w:r>
        <w:t xml:space="preserve">report using the template provided on </w:t>
      </w:r>
      <w:r w:rsidR="00FD5CB4">
        <w:t>M</w:t>
      </w:r>
      <w:r>
        <w:t>oodle</w:t>
      </w:r>
      <w:r w:rsidR="00AA4ED5">
        <w:t xml:space="preserve"> (Appendix </w:t>
      </w:r>
      <w:r w:rsidR="00271340">
        <w:fldChar w:fldCharType="begin"/>
      </w:r>
      <w:r w:rsidR="00271340">
        <w:instrText xml:space="preserve"> REF _Ref225322942 \h </w:instrText>
      </w:r>
      <w:r w:rsidR="00271340">
        <w:fldChar w:fldCharType="separate"/>
      </w:r>
      <w:r w:rsidR="00FD5CB4">
        <w:t>Figure B</w:t>
      </w:r>
      <w:r w:rsidR="00FD5CB4">
        <w:rPr>
          <w:noProof/>
        </w:rPr>
        <w:t>1</w:t>
      </w:r>
      <w:r w:rsidR="00271340">
        <w:fldChar w:fldCharType="end"/>
      </w:r>
      <w:r w:rsidR="00271340">
        <w:t>)</w:t>
      </w:r>
      <w:r>
        <w:t xml:space="preserve">. This will be provided by posting the </w:t>
      </w:r>
      <w:r w:rsidR="00A17516">
        <w:t>report in a ‘Weekly Reports’ folder within my GitHub repository</w:t>
      </w:r>
      <w:r w:rsidR="009A123A">
        <w:t>.</w:t>
      </w:r>
    </w:p>
    <w:p w14:paraId="3A9E739A" w14:textId="77777777" w:rsidR="00722592" w:rsidRDefault="00722592" w:rsidP="00722592">
      <w:pPr>
        <w:pBdr>
          <w:bottom w:val="single" w:sz="6" w:space="1" w:color="auto"/>
        </w:pBdr>
      </w:pPr>
    </w:p>
    <w:p w14:paraId="008BACE3" w14:textId="454FFEED" w:rsidR="00403E5D" w:rsidRDefault="00403E5D">
      <w:pPr>
        <w:spacing w:after="200" w:line="288" w:lineRule="auto"/>
        <w:rPr>
          <w:b/>
          <w:bCs/>
          <w:highlight w:val="yellow"/>
        </w:rPr>
      </w:pPr>
      <w:r>
        <w:rPr>
          <w:b/>
          <w:bCs/>
          <w:highlight w:val="yellow"/>
        </w:rPr>
        <w:br w:type="page"/>
      </w:r>
    </w:p>
    <w:p w14:paraId="3FEF5FED" w14:textId="05E23750" w:rsidR="009A1212" w:rsidRDefault="00B600F0" w:rsidP="00C6271B">
      <w:pPr>
        <w:pStyle w:val="Heading1"/>
      </w:pPr>
      <w:bookmarkStart w:id="22" w:name="_Toc229801866"/>
      <w:r>
        <w:lastRenderedPageBreak/>
        <w:t xml:space="preserve">Proposal </w:t>
      </w:r>
      <w:r w:rsidR="009A1212">
        <w:t>Student Skills</w:t>
      </w:r>
      <w:bookmarkEnd w:id="22"/>
    </w:p>
    <w:p w14:paraId="7985EAFE" w14:textId="00897A58" w:rsidR="00F908EA" w:rsidRPr="00F908EA" w:rsidRDefault="00F908EA" w:rsidP="00F908EA">
      <w:r>
        <w:t xml:space="preserve">This section outlines the general, </w:t>
      </w:r>
      <w:r w:rsidR="00352F47">
        <w:t>technical,</w:t>
      </w:r>
      <w:r>
        <w:t xml:space="preserve"> and academic skills required to successfully complete this project, as well as any skills I need to develop.</w:t>
      </w:r>
    </w:p>
    <w:p w14:paraId="617CA71A" w14:textId="2DEA81C5" w:rsidR="009A1212" w:rsidRDefault="009A1212" w:rsidP="00C6271B">
      <w:pPr>
        <w:pStyle w:val="Heading2"/>
      </w:pPr>
      <w:bookmarkStart w:id="23" w:name="_Toc229801867"/>
      <w:r>
        <w:t>General Skills Required</w:t>
      </w:r>
      <w:bookmarkEnd w:id="23"/>
    </w:p>
    <w:p w14:paraId="42795C6D" w14:textId="7D5E42F3" w:rsidR="00F908EA" w:rsidRDefault="00F908EA" w:rsidP="00F908EA">
      <w:pPr>
        <w:pStyle w:val="ListParagraph"/>
        <w:numPr>
          <w:ilvl w:val="0"/>
          <w:numId w:val="18"/>
        </w:numPr>
      </w:pPr>
      <w:r w:rsidRPr="00F908EA">
        <w:rPr>
          <w:b/>
          <w:bCs/>
        </w:rPr>
        <w:t>Self-Directed Learning and Research.</w:t>
      </w:r>
      <w:r>
        <w:t xml:space="preserve"> </w:t>
      </w:r>
      <w:r w:rsidR="005750D7" w:rsidRPr="005750D7">
        <w:t>Kubernetes</w:t>
      </w:r>
      <w:r w:rsidR="00166778">
        <w:t xml:space="preserve"> is an unknown </w:t>
      </w:r>
      <w:r w:rsidR="005750D7">
        <w:t xml:space="preserve">technology </w:t>
      </w:r>
      <w:r w:rsidR="005750D7" w:rsidRPr="005750D7">
        <w:t>to me</w:t>
      </w:r>
      <w:r w:rsidR="005750D7">
        <w:t xml:space="preserve">. I will need to independently work thorough official documentation, community </w:t>
      </w:r>
      <w:r w:rsidR="00166778">
        <w:t>resources,</w:t>
      </w:r>
      <w:r w:rsidR="005750D7">
        <w:t xml:space="preserve"> and practical experimentation to </w:t>
      </w:r>
      <w:r w:rsidR="009A0E34">
        <w:t>deliver what each phase of the project requires</w:t>
      </w:r>
      <w:r w:rsidR="00C65EF0">
        <w:t>.</w:t>
      </w:r>
    </w:p>
    <w:p w14:paraId="30E285CA" w14:textId="77B1DC53" w:rsidR="00F908EA" w:rsidRDefault="00F908EA" w:rsidP="00F908EA">
      <w:pPr>
        <w:pStyle w:val="ListParagraph"/>
        <w:numPr>
          <w:ilvl w:val="0"/>
          <w:numId w:val="18"/>
        </w:numPr>
      </w:pPr>
      <w:r w:rsidRPr="00F908EA">
        <w:rPr>
          <w:b/>
          <w:bCs/>
        </w:rPr>
        <w:t>Problem Solving.</w:t>
      </w:r>
      <w:r>
        <w:t xml:space="preserve"> </w:t>
      </w:r>
      <w:r w:rsidR="00761442">
        <w:t>I will need to d</w:t>
      </w:r>
      <w:r>
        <w:t>iagnos</w:t>
      </w:r>
      <w:r w:rsidR="00761442">
        <w:t xml:space="preserve">e </w:t>
      </w:r>
      <w:r>
        <w:t>and resolv</w:t>
      </w:r>
      <w:r w:rsidR="00761442">
        <w:t>e</w:t>
      </w:r>
      <w:r>
        <w:t xml:space="preserve"> problems in the configuration, pipeline and deployment as they arise</w:t>
      </w:r>
      <w:r w:rsidR="00C65EF0">
        <w:t>.</w:t>
      </w:r>
    </w:p>
    <w:p w14:paraId="5DAC83FA" w14:textId="5AB919F8" w:rsidR="00F908EA" w:rsidRDefault="00F908EA" w:rsidP="00F908EA">
      <w:pPr>
        <w:pStyle w:val="ListParagraph"/>
        <w:numPr>
          <w:ilvl w:val="0"/>
          <w:numId w:val="18"/>
        </w:numPr>
      </w:pPr>
      <w:r w:rsidRPr="00787E9F">
        <w:rPr>
          <w:b/>
          <w:bCs/>
        </w:rPr>
        <w:t>Time Management.</w:t>
      </w:r>
      <w:r>
        <w:t xml:space="preserve"> Managing workload across the life</w:t>
      </w:r>
      <w:r w:rsidR="00787E9F">
        <w:t>span of the project, while also balancing other academic and personal commitments</w:t>
      </w:r>
      <w:r w:rsidR="00066ED4">
        <w:t>, using tools like Trello and Toggl</w:t>
      </w:r>
    </w:p>
    <w:p w14:paraId="085CC232" w14:textId="3C3FD3EC" w:rsidR="00F908EA" w:rsidRDefault="00F908EA" w:rsidP="00F908EA">
      <w:pPr>
        <w:pStyle w:val="ListParagraph"/>
        <w:numPr>
          <w:ilvl w:val="0"/>
          <w:numId w:val="18"/>
        </w:numPr>
      </w:pPr>
      <w:r w:rsidRPr="00787E9F">
        <w:rPr>
          <w:b/>
          <w:bCs/>
        </w:rPr>
        <w:t>Technical Writing.</w:t>
      </w:r>
      <w:r>
        <w:t xml:space="preserve"> </w:t>
      </w:r>
      <w:r w:rsidR="00787E9F">
        <w:t>Producing clear, accurate documentation, including a runbook, lab worksheets, project and weekly reports</w:t>
      </w:r>
      <w:r w:rsidR="00C65EF0">
        <w:t>.</w:t>
      </w:r>
    </w:p>
    <w:p w14:paraId="611C0B1D" w14:textId="3D13D0D8" w:rsidR="00F908EA" w:rsidRDefault="00F908EA" w:rsidP="00F908EA">
      <w:pPr>
        <w:pStyle w:val="ListParagraph"/>
        <w:numPr>
          <w:ilvl w:val="0"/>
          <w:numId w:val="18"/>
        </w:numPr>
      </w:pPr>
      <w:r w:rsidRPr="00787E9F">
        <w:rPr>
          <w:b/>
          <w:bCs/>
        </w:rPr>
        <w:t>Attention to Detail.</w:t>
      </w:r>
      <w:r>
        <w:t xml:space="preserve"> </w:t>
      </w:r>
      <w:r w:rsidR="00787E9F">
        <w:t>Ensuring configurations, scripts, documentation and reports are precise and reproducible as needed</w:t>
      </w:r>
      <w:r w:rsidR="00697B19">
        <w:t>, so that future tutors and students have clear goals and can effectively replicate my work</w:t>
      </w:r>
      <w:r w:rsidR="00C65EF0">
        <w:t>.</w:t>
      </w:r>
    </w:p>
    <w:p w14:paraId="2238D156" w14:textId="4207B767" w:rsidR="00697B19" w:rsidRPr="00F908EA" w:rsidRDefault="00F908EA" w:rsidP="00697B19">
      <w:pPr>
        <w:pStyle w:val="ListParagraph"/>
        <w:numPr>
          <w:ilvl w:val="0"/>
          <w:numId w:val="18"/>
        </w:numPr>
      </w:pPr>
      <w:r w:rsidRPr="00305438">
        <w:rPr>
          <w:b/>
          <w:bCs/>
        </w:rPr>
        <w:t>Resilience and Stress Management.</w:t>
      </w:r>
      <w:r>
        <w:t xml:space="preserve"> </w:t>
      </w:r>
      <w:r w:rsidR="004D324E">
        <w:t>It is critical that I can m</w:t>
      </w:r>
      <w:r w:rsidR="00787E9F">
        <w:t>aintain progress when encountering setbacks</w:t>
      </w:r>
      <w:r w:rsidR="00305438">
        <w:t xml:space="preserve"> in the tasks,</w:t>
      </w:r>
      <w:r w:rsidR="00787E9F">
        <w:t xml:space="preserve"> and difficulties to my </w:t>
      </w:r>
      <w:r w:rsidR="00305438">
        <w:t>health and wellbeing</w:t>
      </w:r>
      <w:r w:rsidR="004D324E">
        <w:t xml:space="preserve">, as </w:t>
      </w:r>
      <w:r w:rsidR="00BF3898">
        <w:t>impacts to my wellbeing will set the project back</w:t>
      </w:r>
      <w:r w:rsidR="00C65EF0">
        <w:t>.</w:t>
      </w:r>
    </w:p>
    <w:p w14:paraId="0B338742" w14:textId="169AE914" w:rsidR="009A1212" w:rsidRDefault="009A1212" w:rsidP="00C6271B">
      <w:pPr>
        <w:pStyle w:val="Heading2"/>
      </w:pPr>
      <w:bookmarkStart w:id="24" w:name="_Toc229801868"/>
      <w:r w:rsidRPr="003B0DD1">
        <w:t>ICT Specific Skills Required</w:t>
      </w:r>
      <w:bookmarkEnd w:id="24"/>
    </w:p>
    <w:p w14:paraId="0B72B854" w14:textId="574D0D65" w:rsidR="0010302F" w:rsidRDefault="00FE6365">
      <w:pPr>
        <w:pStyle w:val="ListParagraph"/>
        <w:numPr>
          <w:ilvl w:val="0"/>
          <w:numId w:val="19"/>
        </w:numPr>
      </w:pPr>
      <w:r w:rsidRPr="0010302F">
        <w:rPr>
          <w:b/>
          <w:bCs/>
        </w:rPr>
        <w:t>Linux command line</w:t>
      </w:r>
      <w:r w:rsidR="00B11B4C" w:rsidRPr="0010302F">
        <w:rPr>
          <w:b/>
          <w:bCs/>
        </w:rPr>
        <w:t>.</w:t>
      </w:r>
      <w:r w:rsidR="00B11B4C">
        <w:t xml:space="preserve"> </w:t>
      </w:r>
      <w:r w:rsidR="0010302F" w:rsidRPr="0010302F">
        <w:t>Used throughout the project for cluster setup</w:t>
      </w:r>
      <w:r w:rsidR="0010302F">
        <w:t>,</w:t>
      </w:r>
      <w:r w:rsidR="0010302F" w:rsidRPr="0010302F">
        <w:t xml:space="preserve"> managing Kubernetes resources, configuring the </w:t>
      </w:r>
      <w:r w:rsidR="0010302F">
        <w:t>code</w:t>
      </w:r>
      <w:r w:rsidR="0010302F" w:rsidRPr="0010302F">
        <w:t xml:space="preserve"> runner, and diagnosing issues directly</w:t>
      </w:r>
      <w:r w:rsidR="00C65EF0">
        <w:t>.</w:t>
      </w:r>
    </w:p>
    <w:p w14:paraId="7F1C779F" w14:textId="41C271A2" w:rsidR="00FE6365" w:rsidRDefault="00FE6365">
      <w:pPr>
        <w:pStyle w:val="ListParagraph"/>
        <w:numPr>
          <w:ilvl w:val="0"/>
          <w:numId w:val="19"/>
        </w:numPr>
      </w:pPr>
      <w:r w:rsidRPr="0010302F">
        <w:rPr>
          <w:b/>
          <w:bCs/>
        </w:rPr>
        <w:t>Containerisation (Docker)</w:t>
      </w:r>
      <w:r w:rsidR="00B11B4C" w:rsidRPr="0010302F">
        <w:rPr>
          <w:b/>
          <w:bCs/>
        </w:rPr>
        <w:t>.</w:t>
      </w:r>
      <w:r w:rsidR="00B11B4C">
        <w:t xml:space="preserve"> </w:t>
      </w:r>
      <w:r w:rsidR="00C65EF0">
        <w:t>Building</w:t>
      </w:r>
      <w:r w:rsidR="00C65EF0" w:rsidRPr="00C65EF0">
        <w:t xml:space="preserve"> and tagging images and pushing them to a local container registry for deployment into the cluster.</w:t>
      </w:r>
    </w:p>
    <w:p w14:paraId="24A63245" w14:textId="51512380" w:rsidR="00FE6365" w:rsidRDefault="00FE6365" w:rsidP="00044DBF">
      <w:pPr>
        <w:pStyle w:val="ListParagraph"/>
        <w:numPr>
          <w:ilvl w:val="0"/>
          <w:numId w:val="19"/>
        </w:numPr>
      </w:pPr>
      <w:r w:rsidRPr="00044DBF">
        <w:rPr>
          <w:b/>
          <w:bCs/>
        </w:rPr>
        <w:t>Kubernetes</w:t>
      </w:r>
      <w:r w:rsidR="00B11B4C" w:rsidRPr="00044DBF">
        <w:rPr>
          <w:b/>
          <w:bCs/>
        </w:rPr>
        <w:t>.</w:t>
      </w:r>
      <w:r w:rsidR="00B11B4C">
        <w:t xml:space="preserve"> </w:t>
      </w:r>
      <w:r w:rsidR="008A344E" w:rsidRPr="008A344E">
        <w:t>Authoring Deployment</w:t>
      </w:r>
      <w:r w:rsidR="008A344E">
        <w:t xml:space="preserve"> and</w:t>
      </w:r>
      <w:r w:rsidR="008A344E" w:rsidRPr="008A344E">
        <w:t xml:space="preserve"> Service manifests to deploy the containerised application, managing namespaces, and executing rollbacks during the controlled failure demonstration.</w:t>
      </w:r>
    </w:p>
    <w:p w14:paraId="629EA503" w14:textId="16F96177" w:rsidR="00FE6365" w:rsidRDefault="00FE6365" w:rsidP="00044DBF">
      <w:pPr>
        <w:pStyle w:val="ListParagraph"/>
        <w:numPr>
          <w:ilvl w:val="0"/>
          <w:numId w:val="19"/>
        </w:numPr>
      </w:pPr>
      <w:r w:rsidRPr="00044DBF">
        <w:rPr>
          <w:b/>
          <w:bCs/>
        </w:rPr>
        <w:t>CI/CD tooling (</w:t>
      </w:r>
      <w:r w:rsidR="005D0482" w:rsidRPr="00044DBF">
        <w:rPr>
          <w:b/>
          <w:bCs/>
        </w:rPr>
        <w:t>GitHub</w:t>
      </w:r>
      <w:r w:rsidRPr="00044DBF">
        <w:rPr>
          <w:b/>
          <w:bCs/>
        </w:rPr>
        <w:t xml:space="preserve"> Actions</w:t>
      </w:r>
      <w:r w:rsidR="001B3124" w:rsidRPr="00044DBF">
        <w:rPr>
          <w:b/>
          <w:bCs/>
        </w:rPr>
        <w:t>).</w:t>
      </w:r>
      <w:r w:rsidR="001B3124">
        <w:t xml:space="preserve"> </w:t>
      </w:r>
      <w:r w:rsidR="00EF5DB5" w:rsidRPr="00EF5DB5">
        <w:t>Building the automated pipeline that triggers on commit, runs unit tests, builds the container image, and deploys to the Kubernetes namespac</w:t>
      </w:r>
      <w:r w:rsidR="00EF5DB5">
        <w:t>e, blocking deployments if unit tests fail.</w:t>
      </w:r>
    </w:p>
    <w:p w14:paraId="0BC1A451" w14:textId="21389794" w:rsidR="00FE6365" w:rsidRDefault="00FE6365" w:rsidP="00044DBF">
      <w:pPr>
        <w:pStyle w:val="ListParagraph"/>
        <w:numPr>
          <w:ilvl w:val="0"/>
          <w:numId w:val="19"/>
        </w:numPr>
      </w:pPr>
      <w:r w:rsidRPr="00044DBF">
        <w:rPr>
          <w:b/>
          <w:bCs/>
        </w:rPr>
        <w:t>Git / GitHub</w:t>
      </w:r>
      <w:r w:rsidR="001B3124" w:rsidRPr="00044DBF">
        <w:rPr>
          <w:b/>
          <w:bCs/>
        </w:rPr>
        <w:t>.</w:t>
      </w:r>
      <w:r w:rsidR="001B3124">
        <w:t xml:space="preserve"> </w:t>
      </w:r>
      <w:r w:rsidR="0050329C" w:rsidRPr="0050329C">
        <w:t xml:space="preserve">Managing the project codebase, using commits to trigger </w:t>
      </w:r>
      <w:r w:rsidR="0050329C">
        <w:t>unit testing</w:t>
      </w:r>
      <w:r w:rsidR="0050329C" w:rsidRPr="0050329C">
        <w:t xml:space="preserve">, and maintaining branch structure to separate development </w:t>
      </w:r>
      <w:r w:rsidR="0050329C">
        <w:t>and deployment</w:t>
      </w:r>
      <w:r w:rsidR="0050329C" w:rsidRPr="0050329C">
        <w:t>.</w:t>
      </w:r>
    </w:p>
    <w:p w14:paraId="7350BF04" w14:textId="5E3D76E5" w:rsidR="00FE6365" w:rsidRDefault="00FE6365" w:rsidP="00044DBF">
      <w:pPr>
        <w:pStyle w:val="ListParagraph"/>
        <w:numPr>
          <w:ilvl w:val="0"/>
          <w:numId w:val="19"/>
        </w:numPr>
      </w:pPr>
      <w:r w:rsidRPr="00044DBF">
        <w:rPr>
          <w:b/>
          <w:bCs/>
        </w:rPr>
        <w:t>YAML / configuration as code</w:t>
      </w:r>
      <w:r w:rsidR="001B3124" w:rsidRPr="00044DBF">
        <w:rPr>
          <w:b/>
          <w:bCs/>
        </w:rPr>
        <w:t>.</w:t>
      </w:r>
      <w:r w:rsidR="001B3124">
        <w:t xml:space="preserve"> </w:t>
      </w:r>
      <w:r w:rsidR="001B3124" w:rsidRPr="001B3124">
        <w:t>Writing Kubernetes manifests</w:t>
      </w:r>
      <w:r w:rsidR="001B3124">
        <w:t xml:space="preserve"> and </w:t>
      </w:r>
      <w:r w:rsidR="001B3124" w:rsidRPr="001B3124">
        <w:t>pipeline definitions</w:t>
      </w:r>
      <w:r w:rsidR="0025286E" w:rsidRPr="0025286E">
        <w:t>, ensuring they are reproducible and readable by others</w:t>
      </w:r>
      <w:r w:rsidR="0025286E">
        <w:t>.</w:t>
      </w:r>
    </w:p>
    <w:p w14:paraId="3525FB08" w14:textId="23F20254" w:rsidR="00FE6365" w:rsidRDefault="00FE6365" w:rsidP="00044DBF">
      <w:pPr>
        <w:pStyle w:val="ListParagraph"/>
        <w:numPr>
          <w:ilvl w:val="0"/>
          <w:numId w:val="19"/>
        </w:numPr>
      </w:pPr>
      <w:r w:rsidRPr="00044DBF">
        <w:rPr>
          <w:b/>
          <w:bCs/>
        </w:rPr>
        <w:t>Unit testing</w:t>
      </w:r>
      <w:r w:rsidR="00CD3A77" w:rsidRPr="00044DBF">
        <w:rPr>
          <w:b/>
          <w:bCs/>
        </w:rPr>
        <w:t>.</w:t>
      </w:r>
      <w:r w:rsidR="00CD3A77">
        <w:t xml:space="preserve"> </w:t>
      </w:r>
      <w:r w:rsidR="00B95D8D">
        <w:t>W</w:t>
      </w:r>
      <w:r w:rsidR="00B95D8D" w:rsidRPr="00B95D8D">
        <w:t>riting basic unit tests for the service that are executed automatically by the pipeline, with failed tests configured to block the deployment stage</w:t>
      </w:r>
      <w:r w:rsidR="00B95D8D">
        <w:t>.</w:t>
      </w:r>
    </w:p>
    <w:p w14:paraId="44EE7308" w14:textId="165014DB" w:rsidR="00FE6365" w:rsidRDefault="00FE6365" w:rsidP="00044DBF">
      <w:pPr>
        <w:pStyle w:val="ListParagraph"/>
        <w:numPr>
          <w:ilvl w:val="0"/>
          <w:numId w:val="19"/>
        </w:numPr>
      </w:pPr>
      <w:r w:rsidRPr="00044DBF">
        <w:rPr>
          <w:b/>
          <w:bCs/>
        </w:rPr>
        <w:t>Networking fundamentals</w:t>
      </w:r>
      <w:r w:rsidR="00CD3A77" w:rsidRPr="00044DBF">
        <w:rPr>
          <w:b/>
          <w:bCs/>
        </w:rPr>
        <w:t>.</w:t>
      </w:r>
      <w:r w:rsidR="00CD3A77">
        <w:t xml:space="preserve"> </w:t>
      </w:r>
      <w:r w:rsidR="00CD3A77" w:rsidRPr="00CD3A77">
        <w:t>Understanding cluster networking, ports, and service exposure</w:t>
      </w:r>
      <w:r w:rsidR="00B95D8D">
        <w:t>.</w:t>
      </w:r>
    </w:p>
    <w:p w14:paraId="5ADA15EB" w14:textId="247D8998" w:rsidR="00FE6365" w:rsidRPr="00FE6365" w:rsidRDefault="00FE6365" w:rsidP="00044DBF">
      <w:pPr>
        <w:pStyle w:val="ListParagraph"/>
        <w:numPr>
          <w:ilvl w:val="0"/>
          <w:numId w:val="19"/>
        </w:numPr>
      </w:pPr>
      <w:r w:rsidRPr="00044DBF">
        <w:rPr>
          <w:b/>
          <w:bCs/>
        </w:rPr>
        <w:t>Security basics</w:t>
      </w:r>
      <w:r w:rsidR="00044DBF" w:rsidRPr="00044DBF">
        <w:rPr>
          <w:b/>
          <w:bCs/>
        </w:rPr>
        <w:t>.</w:t>
      </w:r>
      <w:r w:rsidR="00044DBF">
        <w:t xml:space="preserve"> </w:t>
      </w:r>
      <w:r w:rsidR="00692D43" w:rsidRPr="00692D43">
        <w:t>Storing sensitive values such as registry credentials and API tokens</w:t>
      </w:r>
      <w:r w:rsidR="0045349E">
        <w:t>, then</w:t>
      </w:r>
      <w:r w:rsidR="00044DBF" w:rsidRPr="00044DBF">
        <w:t xml:space="preserve"> </w:t>
      </w:r>
      <w:r w:rsidR="00692D43">
        <w:t xml:space="preserve">applying </w:t>
      </w:r>
      <w:r w:rsidR="00044DBF" w:rsidRPr="00044DBF">
        <w:t>least privilege configuration</w:t>
      </w:r>
      <w:r w:rsidR="00692D43">
        <w:t xml:space="preserve"> to the</w:t>
      </w:r>
      <w:r w:rsidR="00764B7B">
        <w:t xml:space="preserve"> code runner and cluster access accounts.</w:t>
      </w:r>
    </w:p>
    <w:p w14:paraId="321F5682" w14:textId="5F55640A" w:rsidR="009A1212" w:rsidRDefault="009A1212" w:rsidP="00C6271B">
      <w:pPr>
        <w:pStyle w:val="Heading2"/>
      </w:pPr>
      <w:bookmarkStart w:id="25" w:name="_Toc229801869"/>
      <w:r>
        <w:lastRenderedPageBreak/>
        <w:t>Skills from Relevant L6 and L7</w:t>
      </w:r>
      <w:r w:rsidR="00CB2736">
        <w:t xml:space="preserve"> Courses</w:t>
      </w:r>
      <w:bookmarkEnd w:id="25"/>
    </w:p>
    <w:p w14:paraId="7AEAF624" w14:textId="553CC1C5" w:rsidR="0081797D" w:rsidRDefault="001B55AD" w:rsidP="00324FD3">
      <w:pPr>
        <w:pStyle w:val="ListParagraph"/>
        <w:numPr>
          <w:ilvl w:val="0"/>
          <w:numId w:val="20"/>
        </w:numPr>
      </w:pPr>
      <w:r>
        <w:rPr>
          <w:b/>
          <w:bCs/>
        </w:rPr>
        <w:t xml:space="preserve">BCIS303 </w:t>
      </w:r>
      <w:r w:rsidR="0081797D" w:rsidRPr="00324FD3">
        <w:rPr>
          <w:b/>
          <w:bCs/>
        </w:rPr>
        <w:t>IT Governance</w:t>
      </w:r>
      <w:r w:rsidR="0081797D">
        <w:t xml:space="preserve"> and </w:t>
      </w:r>
      <w:r w:rsidR="00FF2A7B" w:rsidRPr="00FF2A7B">
        <w:rPr>
          <w:b/>
          <w:bCs/>
        </w:rPr>
        <w:t xml:space="preserve">BCIS207 </w:t>
      </w:r>
      <w:r w:rsidR="0081797D" w:rsidRPr="00FF2A7B">
        <w:rPr>
          <w:b/>
          <w:bCs/>
        </w:rPr>
        <w:t xml:space="preserve">Enterprise </w:t>
      </w:r>
      <w:r w:rsidR="0081797D" w:rsidRPr="00324FD3">
        <w:rPr>
          <w:b/>
          <w:bCs/>
        </w:rPr>
        <w:t>Solutions Deployment.</w:t>
      </w:r>
      <w:r w:rsidR="0081797D">
        <w:t xml:space="preserve"> Project Management</w:t>
      </w:r>
      <w:r w:rsidR="0006032C">
        <w:t xml:space="preserve"> and Methodologies</w:t>
      </w:r>
      <w:r w:rsidR="0045349E">
        <w:t xml:space="preserve"> applied to academic deliverables and </w:t>
      </w:r>
      <w:r w:rsidR="0045349E" w:rsidRPr="0045349E">
        <w:t>Kanban-based task tracking</w:t>
      </w:r>
      <w:r w:rsidR="0045349E">
        <w:t>.</w:t>
      </w:r>
    </w:p>
    <w:p w14:paraId="29F1095E" w14:textId="351E6C79" w:rsidR="000220BF" w:rsidRDefault="00FB15BC">
      <w:pPr>
        <w:pStyle w:val="ListParagraph"/>
        <w:numPr>
          <w:ilvl w:val="0"/>
          <w:numId w:val="20"/>
        </w:numPr>
      </w:pPr>
      <w:r w:rsidRPr="00FB15BC">
        <w:rPr>
          <w:b/>
          <w:bCs/>
        </w:rPr>
        <w:t>BCCS292</w:t>
      </w:r>
      <w:r>
        <w:rPr>
          <w:b/>
          <w:bCs/>
        </w:rPr>
        <w:t xml:space="preserve"> </w:t>
      </w:r>
      <w:r w:rsidRPr="00FB15BC">
        <w:rPr>
          <w:b/>
          <w:bCs/>
        </w:rPr>
        <w:t>Switching, Routing and Wireless</w:t>
      </w:r>
      <w:r w:rsidRPr="00FB15BC">
        <w:t xml:space="preserve"> and </w:t>
      </w:r>
      <w:r w:rsidR="0055334E" w:rsidRPr="00FB15BC">
        <w:rPr>
          <w:b/>
          <w:bCs/>
        </w:rPr>
        <w:t xml:space="preserve">BCCS295 </w:t>
      </w:r>
      <w:r w:rsidR="00E416E8" w:rsidRPr="00FB15BC">
        <w:rPr>
          <w:b/>
          <w:bCs/>
        </w:rPr>
        <w:t>Enterprise Networking, Security and Automation (CCNA)</w:t>
      </w:r>
      <w:r w:rsidR="0006032C" w:rsidRPr="00FB15BC">
        <w:rPr>
          <w:b/>
          <w:bCs/>
        </w:rPr>
        <w:t>.</w:t>
      </w:r>
      <w:r w:rsidR="0006032C">
        <w:t xml:space="preserve"> </w:t>
      </w:r>
      <w:r w:rsidR="00C61FAF">
        <w:t xml:space="preserve">An understanding of networking and how </w:t>
      </w:r>
      <w:r w:rsidR="00C1066F">
        <w:t>networked and clustered computers interact</w:t>
      </w:r>
      <w:r w:rsidR="00E806C8">
        <w:t>.</w:t>
      </w:r>
    </w:p>
    <w:p w14:paraId="6DF1EB10" w14:textId="67B19A57" w:rsidR="00C61FAF" w:rsidRDefault="0055334E" w:rsidP="00324FD3">
      <w:pPr>
        <w:pStyle w:val="ListParagraph"/>
        <w:numPr>
          <w:ilvl w:val="0"/>
          <w:numId w:val="20"/>
        </w:numPr>
      </w:pPr>
      <w:r>
        <w:rPr>
          <w:b/>
          <w:bCs/>
        </w:rPr>
        <w:t xml:space="preserve">BCCS355 </w:t>
      </w:r>
      <w:r w:rsidR="00C61FAF" w:rsidRPr="00324FD3">
        <w:rPr>
          <w:b/>
          <w:bCs/>
        </w:rPr>
        <w:t xml:space="preserve">Cloud </w:t>
      </w:r>
      <w:r>
        <w:rPr>
          <w:b/>
          <w:bCs/>
        </w:rPr>
        <w:t>Services</w:t>
      </w:r>
      <w:r w:rsidR="00C61FAF" w:rsidRPr="00324FD3">
        <w:rPr>
          <w:b/>
          <w:bCs/>
        </w:rPr>
        <w:t>.</w:t>
      </w:r>
      <w:r w:rsidR="00C61FAF">
        <w:t xml:space="preserve"> An understanding of the theory underpinning cloud networking and computing</w:t>
      </w:r>
      <w:r w:rsidR="00C1066F">
        <w:t xml:space="preserve">, infrastructure-as-code, </w:t>
      </w:r>
      <w:r w:rsidR="00CC61BA">
        <w:t>deployment principles,</w:t>
      </w:r>
      <w:r w:rsidR="00C1066F">
        <w:t xml:space="preserve"> containerisation and virtualisation</w:t>
      </w:r>
      <w:r w:rsidR="00C8376F">
        <w:t xml:space="preserve"> </w:t>
      </w:r>
      <w:r w:rsidR="00C8376F" w:rsidRPr="00C8376F">
        <w:t xml:space="preserve">that </w:t>
      </w:r>
      <w:r w:rsidR="00C8376F">
        <w:t>is the backbone of</w:t>
      </w:r>
      <w:r w:rsidR="00C8376F" w:rsidRPr="00C8376F">
        <w:t xml:space="preserve"> the practical Kubernetes and Docker work in this project.</w:t>
      </w:r>
    </w:p>
    <w:p w14:paraId="20D274E7" w14:textId="68D51D51" w:rsidR="00C1066F" w:rsidRDefault="00E416E8" w:rsidP="00324FD3">
      <w:pPr>
        <w:pStyle w:val="ListParagraph"/>
        <w:numPr>
          <w:ilvl w:val="0"/>
          <w:numId w:val="20"/>
        </w:numPr>
      </w:pPr>
      <w:r>
        <w:rPr>
          <w:b/>
          <w:bCs/>
        </w:rPr>
        <w:t xml:space="preserve">BCIS302 </w:t>
      </w:r>
      <w:r w:rsidR="00B87D3F">
        <w:rPr>
          <w:b/>
          <w:bCs/>
        </w:rPr>
        <w:t xml:space="preserve">Managing Information and </w:t>
      </w:r>
      <w:r w:rsidR="00C1066F" w:rsidRPr="00324FD3">
        <w:rPr>
          <w:b/>
          <w:bCs/>
        </w:rPr>
        <w:t>Cybersecurity</w:t>
      </w:r>
      <w:r w:rsidR="00B87D3F">
        <w:rPr>
          <w:b/>
          <w:bCs/>
        </w:rPr>
        <w:t xml:space="preserve">. </w:t>
      </w:r>
      <w:r w:rsidR="009A123A" w:rsidRPr="009A123A">
        <w:t>Security principles applied to secrets handling, least-privilege service account configuration, and the security baseline required by the project</w:t>
      </w:r>
      <w:r w:rsidR="009A123A">
        <w:t>.</w:t>
      </w:r>
    </w:p>
    <w:p w14:paraId="6822C80F" w14:textId="7A6B4707" w:rsidR="009A1212" w:rsidRDefault="009A1212" w:rsidP="00C6271B">
      <w:pPr>
        <w:pStyle w:val="Heading2"/>
      </w:pPr>
      <w:bookmarkStart w:id="26" w:name="_Toc229801870"/>
      <w:r>
        <w:t>Approach to Learning New Skill</w:t>
      </w:r>
      <w:r w:rsidR="005620F4">
        <w:t>s</w:t>
      </w:r>
      <w:bookmarkEnd w:id="26"/>
    </w:p>
    <w:p w14:paraId="0090D37B" w14:textId="54002197" w:rsidR="00CB2736" w:rsidRDefault="00BA666D" w:rsidP="008D12DA">
      <w:pPr>
        <w:rPr>
          <w:b/>
          <w:bCs/>
        </w:rPr>
      </w:pPr>
      <w:r w:rsidRPr="00BA666D">
        <w:t>Several technologies used in this projec</w:t>
      </w:r>
      <w:r>
        <w:t>t,</w:t>
      </w:r>
      <w:r w:rsidRPr="00BA666D">
        <w:t xml:space="preserve"> particularly Kubernetes, and observability tooling</w:t>
      </w:r>
      <w:r>
        <w:t xml:space="preserve"> have had limited coverage in my prior coursework</w:t>
      </w:r>
      <w:r w:rsidR="008D12DA">
        <w:t xml:space="preserve">. I will be taking the </w:t>
      </w:r>
      <w:r w:rsidRPr="00BA666D">
        <w:t>following approach to build these skills progressively throughout the project:</w:t>
      </w:r>
    </w:p>
    <w:p w14:paraId="7A7A3C04" w14:textId="52D2A549" w:rsidR="008D12DA" w:rsidRDefault="00A6596B" w:rsidP="000A7FE4">
      <w:pPr>
        <w:pStyle w:val="ListParagraph"/>
        <w:numPr>
          <w:ilvl w:val="0"/>
          <w:numId w:val="21"/>
        </w:numPr>
      </w:pPr>
      <w:r w:rsidRPr="00A6596B">
        <w:t>Official documentation will be the primary reference for Kubernetes, GitHub Actions, and related tooling, as it is</w:t>
      </w:r>
      <w:r>
        <w:t xml:space="preserve"> regularly</w:t>
      </w:r>
      <w:r w:rsidRPr="00A6596B">
        <w:t xml:space="preserve"> maintained, and widely used in industry</w:t>
      </w:r>
      <w:r w:rsidR="009A123A">
        <w:t>.</w:t>
      </w:r>
    </w:p>
    <w:p w14:paraId="04114E92" w14:textId="3C8E7E59" w:rsidR="00A6596B" w:rsidRDefault="00E46315" w:rsidP="000A7FE4">
      <w:pPr>
        <w:pStyle w:val="ListParagraph"/>
        <w:numPr>
          <w:ilvl w:val="0"/>
          <w:numId w:val="21"/>
        </w:numPr>
      </w:pPr>
      <w:r>
        <w:t xml:space="preserve">Community resources such as Stack Overflow and </w:t>
      </w:r>
      <w:r w:rsidR="003D5847">
        <w:t>YouTube</w:t>
      </w:r>
      <w:r>
        <w:t xml:space="preserve"> tutorials, in combination with AI</w:t>
      </w:r>
      <w:r w:rsidR="000A000D">
        <w:t xml:space="preserve"> transcription and summarisation</w:t>
      </w:r>
      <w:r>
        <w:t xml:space="preserve"> w</w:t>
      </w:r>
      <w:r w:rsidR="000A000D">
        <w:t>ill supplement understanding where documentation alone is insufficient.</w:t>
      </w:r>
    </w:p>
    <w:p w14:paraId="06BDA1DE" w14:textId="794EF344" w:rsidR="000A000D" w:rsidRDefault="000A7FE4" w:rsidP="000A7FE4">
      <w:pPr>
        <w:pStyle w:val="ListParagraph"/>
        <w:numPr>
          <w:ilvl w:val="0"/>
          <w:numId w:val="21"/>
        </w:numPr>
      </w:pPr>
      <w:r>
        <w:t>Incremental p</w:t>
      </w:r>
      <w:r w:rsidR="000A000D">
        <w:t xml:space="preserve">ractical </w:t>
      </w:r>
      <w:r>
        <w:t>experience using the tools are built into the existing plan so that foundational skills are developed before more complex tasks require them.</w:t>
      </w:r>
    </w:p>
    <w:p w14:paraId="219D2D71" w14:textId="761BBAD5" w:rsidR="000A7FE4" w:rsidRPr="00A6596B" w:rsidRDefault="000A7FE4" w:rsidP="000A7FE4">
      <w:pPr>
        <w:pStyle w:val="ListParagraph"/>
        <w:numPr>
          <w:ilvl w:val="0"/>
          <w:numId w:val="21"/>
        </w:numPr>
      </w:pPr>
      <w:r>
        <w:t xml:space="preserve">Reflection and Documentation will be recorded throughout the </w:t>
      </w:r>
      <w:r w:rsidR="00EC2899">
        <w:t>learning process, supporting both the runbook deliverable and my personal skill development</w:t>
      </w:r>
      <w:r w:rsidR="009A123A">
        <w:t>.</w:t>
      </w:r>
    </w:p>
    <w:p w14:paraId="3EE37590" w14:textId="77777777" w:rsidR="004308B9" w:rsidRDefault="004308B9" w:rsidP="00ED2D6A">
      <w:pPr>
        <w:pBdr>
          <w:bottom w:val="single" w:sz="6" w:space="0" w:color="auto"/>
        </w:pBdr>
      </w:pPr>
    </w:p>
    <w:p w14:paraId="305D50AB" w14:textId="4DA69766" w:rsidR="00B600F0" w:rsidRDefault="00B600F0">
      <w:pPr>
        <w:spacing w:after="200" w:line="288" w:lineRule="auto"/>
        <w:rPr>
          <w:b/>
          <w:bCs/>
          <w:highlight w:val="yellow"/>
        </w:rPr>
      </w:pPr>
      <w:r>
        <w:rPr>
          <w:b/>
          <w:bCs/>
          <w:highlight w:val="yellow"/>
        </w:rPr>
        <w:br w:type="page"/>
      </w:r>
    </w:p>
    <w:p w14:paraId="0D9306C9" w14:textId="31C088F4" w:rsidR="005620F4" w:rsidRDefault="00B600F0" w:rsidP="00C6271B">
      <w:pPr>
        <w:pStyle w:val="Heading1"/>
      </w:pPr>
      <w:bookmarkStart w:id="27" w:name="_Toc229801871"/>
      <w:r>
        <w:lastRenderedPageBreak/>
        <w:t xml:space="preserve">Proposal </w:t>
      </w:r>
      <w:r w:rsidR="005620F4">
        <w:t>Project Plan – High Level</w:t>
      </w:r>
      <w:bookmarkEnd w:id="27"/>
    </w:p>
    <w:p w14:paraId="4C492633" w14:textId="56804159" w:rsidR="0060394D" w:rsidRDefault="0060394D" w:rsidP="0060394D">
      <w:r>
        <w:t>This section outlines the high-level plan that will guide the delivery of my project, ensuring all deliverables are completed over 300 hours of industry work</w:t>
      </w:r>
      <w:r w:rsidR="00462C38">
        <w:t xml:space="preserve">. It describes the resources needed, the </w:t>
      </w:r>
      <w:r w:rsidR="00232389">
        <w:t>timeline and goals, as well as what tasks are to be completed and at what stage</w:t>
      </w:r>
      <w:sdt>
        <w:sdtPr>
          <w:id w:val="-2029633761"/>
          <w:citation/>
        </w:sdtPr>
        <w:sdtEndPr/>
        <w:sdtContent>
          <w:r w:rsidR="006D3EDD">
            <w:fldChar w:fldCharType="begin"/>
          </w:r>
          <w:r w:rsidR="00166069">
            <w:rPr>
              <w:lang w:val="en-US"/>
            </w:rPr>
            <w:instrText xml:space="preserve">CITATION Ind25 \l 1033 </w:instrText>
          </w:r>
          <w:r w:rsidR="006D3EDD">
            <w:fldChar w:fldCharType="separate"/>
          </w:r>
          <w:r w:rsidR="00F7115E">
            <w:rPr>
              <w:noProof/>
              <w:lang w:val="en-US"/>
            </w:rPr>
            <w:t xml:space="preserve"> (Indeed, 2025)</w:t>
          </w:r>
          <w:r w:rsidR="006D3EDD">
            <w:fldChar w:fldCharType="end"/>
          </w:r>
        </w:sdtContent>
      </w:sdt>
      <w:r w:rsidR="006D3EDD">
        <w:t>.</w:t>
      </w:r>
    </w:p>
    <w:p w14:paraId="70A0546B" w14:textId="7F1D0426" w:rsidR="005620F4" w:rsidRDefault="005620F4" w:rsidP="00C6271B">
      <w:pPr>
        <w:pStyle w:val="Heading2"/>
      </w:pPr>
      <w:bookmarkStart w:id="28" w:name="_Toc229801872"/>
      <w:r>
        <w:t>Phases</w:t>
      </w:r>
      <w:bookmarkEnd w:id="28"/>
    </w:p>
    <w:p w14:paraId="14EC8BF0" w14:textId="1D80376D" w:rsidR="004E4899" w:rsidRDefault="004E4899" w:rsidP="004E4899">
      <w:r>
        <w:t>On the re</w:t>
      </w:r>
      <w:r w:rsidR="006E0DE6">
        <w:t xml:space="preserve">quest of </w:t>
      </w:r>
      <w:r w:rsidR="00804D02">
        <w:t>my Industry Supervisor</w:t>
      </w:r>
      <w:r w:rsidR="00CC4670">
        <w:t xml:space="preserve">, I will be using the Agile methodology Kanban </w:t>
      </w:r>
      <w:r w:rsidR="003A74CC">
        <w:t xml:space="preserve">for my project management. With Kanban, the project is broken down into a series of tasks that are tackled one at a time. </w:t>
      </w:r>
      <w:r w:rsidR="005501C1">
        <w:t xml:space="preserve">The Kanban board lists all the tasks and can be added to and reorganised as necessary. This </w:t>
      </w:r>
      <w:r w:rsidR="0022584C">
        <w:t>is ideal for projects where the flow and tasks are being discovered as the project progresses</w:t>
      </w:r>
      <w:sdt>
        <w:sdtPr>
          <w:id w:val="2112537892"/>
          <w:citation/>
        </w:sdtPr>
        <w:sdtEndPr/>
        <w:sdtContent>
          <w:r w:rsidR="00B83B09">
            <w:fldChar w:fldCharType="begin"/>
          </w:r>
          <w:r w:rsidR="00166069">
            <w:instrText xml:space="preserve">CITATION Rad \l 5129 </w:instrText>
          </w:r>
          <w:r w:rsidR="00B83B09">
            <w:fldChar w:fldCharType="separate"/>
          </w:r>
          <w:r w:rsidR="00F7115E">
            <w:rPr>
              <w:noProof/>
            </w:rPr>
            <w:t xml:space="preserve"> (Radigan, n.d.)</w:t>
          </w:r>
          <w:r w:rsidR="00B83B09">
            <w:fldChar w:fldCharType="end"/>
          </w:r>
        </w:sdtContent>
      </w:sdt>
      <w:r w:rsidR="0022584C">
        <w:t>.</w:t>
      </w:r>
    </w:p>
    <w:p w14:paraId="4E959B72" w14:textId="7D438600" w:rsidR="00D96260" w:rsidRDefault="008F06C7" w:rsidP="00D96260">
      <w:r>
        <w:t>As such, this project can be defined as four phases</w:t>
      </w:r>
      <w:r w:rsidR="00456A04">
        <w:t>, each with a series of tasks that should be refined by the previous phase</w:t>
      </w:r>
      <w:r w:rsidR="00E04281">
        <w:t xml:space="preserve"> or require the completion of the previous phase</w:t>
      </w:r>
      <w:r w:rsidR="00D96260">
        <w:t>.</w:t>
      </w:r>
      <w:r w:rsidR="00FC1122">
        <w:t xml:space="preserve"> The</w:t>
      </w:r>
      <w:r w:rsidR="00D721E4">
        <w:t xml:space="preserve"> industry</w:t>
      </w:r>
      <w:r w:rsidR="00FC1122">
        <w:t xml:space="preserve"> phases vary in length and intensity, as they are divided by the</w:t>
      </w:r>
      <w:r w:rsidR="00D721E4">
        <w:t xml:space="preserve"> tech demo deliverables, and </w:t>
      </w:r>
      <w:r w:rsidR="006B7CD3">
        <w:t>represent different stages in the development of my project.</w:t>
      </w:r>
    </w:p>
    <w:p w14:paraId="33D62CF2" w14:textId="1C6B4676" w:rsidR="0090008D" w:rsidRPr="0090008D" w:rsidRDefault="0090008D" w:rsidP="00A80A2C">
      <w:pPr>
        <w:pStyle w:val="Caption"/>
        <w:keepNext/>
        <w:spacing w:after="0"/>
        <w:rPr>
          <w:b w:val="0"/>
          <w:bCs w:val="0"/>
          <w:i/>
          <w:iCs/>
        </w:rPr>
      </w:pPr>
      <w:bookmarkStart w:id="29" w:name="_Toc225354682"/>
      <w:r>
        <w:t xml:space="preserve">Figure </w:t>
      </w:r>
      <w:fldSimple w:instr=" SEQ Figure \* ARABIC ">
        <w:r w:rsidR="00C4105D">
          <w:rPr>
            <w:noProof/>
          </w:rPr>
          <w:t>1</w:t>
        </w:r>
      </w:fldSimple>
      <w:r w:rsidR="00AA4ED5">
        <w:br/>
      </w:r>
      <w:r>
        <w:rPr>
          <w:b w:val="0"/>
          <w:bCs w:val="0"/>
          <w:i/>
          <w:iCs/>
        </w:rPr>
        <w:t xml:space="preserve">The </w:t>
      </w:r>
      <w:r w:rsidR="00A80A2C">
        <w:rPr>
          <w:b w:val="0"/>
          <w:bCs w:val="0"/>
          <w:i/>
          <w:iCs/>
        </w:rPr>
        <w:t>Phases of the WIL project</w:t>
      </w:r>
      <w:bookmarkEnd w:id="29"/>
    </w:p>
    <w:p w14:paraId="35D6ECF0" w14:textId="5EB8D77C" w:rsidR="00D96260" w:rsidRDefault="00D96260" w:rsidP="00D96260">
      <w:r>
        <w:rPr>
          <w:noProof/>
        </w:rPr>
        <w:drawing>
          <wp:inline distT="0" distB="0" distL="0" distR="0" wp14:anchorId="742FA801" wp14:editId="55385EDB">
            <wp:extent cx="6584950" cy="3929448"/>
            <wp:effectExtent l="0" t="38100" r="6350" b="13970"/>
            <wp:docPr id="69608488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17FD9E4" w14:textId="0E03568E" w:rsidR="00A80A2C" w:rsidRDefault="00A80A2C" w:rsidP="001665EE">
      <w:pPr>
        <w:spacing w:before="240"/>
        <w:rPr>
          <w:b/>
          <w:bCs/>
        </w:rPr>
      </w:pPr>
      <w:r w:rsidRPr="00A80A2C">
        <w:t>This</w:t>
      </w:r>
      <w:r>
        <w:t xml:space="preserve"> graphic represents the </w:t>
      </w:r>
      <w:r w:rsidR="00386630">
        <w:t xml:space="preserve">four phases and three assessments of my WIL project, and the general flow they will be completed in. It contains the high-level tasks that need to be completed, and the project weeks they </w:t>
      </w:r>
      <w:r w:rsidR="001665EE">
        <w:t>are expected to occupy. The count starts at week 3, as that is the week that the project was acquire</w:t>
      </w:r>
      <w:r w:rsidR="00F937D0">
        <w:t xml:space="preserve">d. The green loops are the academic phases, which are </w:t>
      </w:r>
      <w:r w:rsidR="00E04281">
        <w:t>interrupts or bottlenecks to industry progress</w:t>
      </w:r>
      <w:r w:rsidR="00386630">
        <w:t>.</w:t>
      </w:r>
    </w:p>
    <w:p w14:paraId="184B26F1" w14:textId="294D7018" w:rsidR="00A80A2C" w:rsidRPr="003913BE" w:rsidRDefault="00A80A2C" w:rsidP="00D96260">
      <w:pPr>
        <w:rPr>
          <w:b/>
          <w:bCs/>
        </w:rPr>
        <w:sectPr w:rsidR="00A80A2C" w:rsidRPr="003913BE" w:rsidSect="005533EF">
          <w:pgSz w:w="11906" w:h="16838"/>
          <w:pgMar w:top="1440" w:right="1274" w:bottom="1440" w:left="1276" w:header="454" w:footer="454" w:gutter="0"/>
          <w:pgNumType w:start="1"/>
          <w:cols w:space="708"/>
          <w:docGrid w:linePitch="360"/>
        </w:sectPr>
      </w:pPr>
    </w:p>
    <w:p w14:paraId="3C7E9C26" w14:textId="46C35D59" w:rsidR="005620F4" w:rsidRDefault="005620F4" w:rsidP="00C6271B">
      <w:pPr>
        <w:pStyle w:val="Heading2"/>
      </w:pPr>
      <w:bookmarkStart w:id="30" w:name="_Toc229801873"/>
      <w:r>
        <w:lastRenderedPageBreak/>
        <w:t>Timetable</w:t>
      </w:r>
      <w:bookmarkEnd w:id="30"/>
    </w:p>
    <w:p w14:paraId="301D9F95" w14:textId="16BD1DDF" w:rsidR="00384248" w:rsidRPr="00384248" w:rsidRDefault="00384248" w:rsidP="00384248">
      <w:r>
        <w:t xml:space="preserve">This is a projected calendar for my WIL Project, with meetings and </w:t>
      </w:r>
      <w:r w:rsidR="00CD7DDE">
        <w:t>planned industry time listed.</w:t>
      </w:r>
    </w:p>
    <w:p w14:paraId="625CD542" w14:textId="22D7DA96" w:rsidR="004C6027" w:rsidRPr="004C6027" w:rsidRDefault="004C6027" w:rsidP="00DB6EC4">
      <w:pPr>
        <w:pStyle w:val="Caption"/>
        <w:keepNext/>
        <w:spacing w:after="0"/>
        <w:rPr>
          <w:b w:val="0"/>
          <w:bCs w:val="0"/>
          <w:i/>
          <w:iCs/>
        </w:rPr>
      </w:pPr>
      <w:bookmarkStart w:id="31" w:name="_Toc225354674"/>
      <w:r>
        <w:t xml:space="preserve">Table </w:t>
      </w:r>
      <w:fldSimple w:instr=" SEQ Table \* ARABIC ">
        <w:r w:rsidR="00390C59">
          <w:rPr>
            <w:noProof/>
          </w:rPr>
          <w:t>4</w:t>
        </w:r>
      </w:fldSimple>
      <w:r>
        <w:br/>
      </w:r>
      <w:r>
        <w:rPr>
          <w:b w:val="0"/>
          <w:bCs w:val="0"/>
          <w:i/>
          <w:iCs/>
        </w:rPr>
        <w:t>Planned Schedule</w:t>
      </w:r>
      <w:r w:rsidR="00EE392E">
        <w:rPr>
          <w:b w:val="0"/>
          <w:bCs w:val="0"/>
          <w:i/>
          <w:iCs/>
        </w:rPr>
        <w:t xml:space="preserve"> for WIL Project</w:t>
      </w:r>
      <w:bookmarkEnd w:id="31"/>
    </w:p>
    <w:tbl>
      <w:tblPr>
        <w:tblW w:w="14082" w:type="dxa"/>
        <w:tblInd w:w="10" w:type="dxa"/>
        <w:tblLayout w:type="fixed"/>
        <w:tblLook w:val="04A0" w:firstRow="1" w:lastRow="0" w:firstColumn="1" w:lastColumn="0" w:noHBand="0" w:noVBand="1"/>
      </w:tblPr>
      <w:tblGrid>
        <w:gridCol w:w="473"/>
        <w:gridCol w:w="358"/>
        <w:gridCol w:w="1474"/>
        <w:gridCol w:w="1474"/>
        <w:gridCol w:w="1474"/>
        <w:gridCol w:w="1474"/>
        <w:gridCol w:w="1474"/>
        <w:gridCol w:w="794"/>
        <w:gridCol w:w="794"/>
        <w:gridCol w:w="720"/>
        <w:gridCol w:w="963"/>
        <w:gridCol w:w="1419"/>
        <w:gridCol w:w="1191"/>
      </w:tblGrid>
      <w:tr w:rsidR="00571FD9" w:rsidRPr="003913BE" w14:paraId="5BCFD24A" w14:textId="77777777" w:rsidTr="00571FD9">
        <w:trPr>
          <w:trHeight w:val="528"/>
        </w:trPr>
        <w:tc>
          <w:tcPr>
            <w:tcW w:w="14082" w:type="dxa"/>
            <w:gridSpan w:val="13"/>
            <w:tcBorders>
              <w:top w:val="single" w:sz="4" w:space="0" w:color="auto"/>
              <w:left w:val="single" w:sz="4" w:space="0" w:color="auto"/>
              <w:bottom w:val="single" w:sz="4" w:space="0" w:color="auto"/>
              <w:right w:val="single" w:sz="4" w:space="0" w:color="auto"/>
            </w:tcBorders>
          </w:tcPr>
          <w:p w14:paraId="26350A10" w14:textId="5CCE1687" w:rsidR="00571FD9" w:rsidRPr="003913BE" w:rsidRDefault="00571FD9" w:rsidP="003913BE">
            <w:pPr>
              <w:spacing w:after="0"/>
              <w:rPr>
                <w:rFonts w:ascii="Aptos Narrow" w:eastAsia="Times New Roman" w:hAnsi="Aptos Narrow" w:cs="Times New Roman"/>
                <w:b/>
                <w:bCs/>
                <w:color w:val="51154A"/>
                <w:sz w:val="40"/>
                <w:szCs w:val="40"/>
                <w:lang w:eastAsia="en-NZ"/>
              </w:rPr>
            </w:pPr>
            <w:r w:rsidRPr="003913BE">
              <w:rPr>
                <w:rFonts w:ascii="Aptos Narrow" w:eastAsia="Times New Roman" w:hAnsi="Aptos Narrow" w:cs="Times New Roman"/>
                <w:b/>
                <w:bCs/>
                <w:color w:val="51154A"/>
                <w:sz w:val="40"/>
                <w:szCs w:val="40"/>
                <w:lang w:eastAsia="en-NZ"/>
              </w:rPr>
              <w:t xml:space="preserve">       2026 Calendar</w:t>
            </w:r>
          </w:p>
        </w:tc>
      </w:tr>
      <w:tr w:rsidR="00E648A9" w:rsidRPr="003913BE" w14:paraId="43A98CFA" w14:textId="77777777" w:rsidTr="00571FD9">
        <w:trPr>
          <w:trHeight w:val="390"/>
        </w:trPr>
        <w:tc>
          <w:tcPr>
            <w:tcW w:w="473" w:type="dxa"/>
            <w:tcBorders>
              <w:top w:val="single" w:sz="4" w:space="0" w:color="auto"/>
              <w:left w:val="single" w:sz="8" w:space="0" w:color="auto"/>
              <w:bottom w:val="single" w:sz="8" w:space="0" w:color="auto"/>
              <w:right w:val="nil"/>
            </w:tcBorders>
            <w:shd w:val="clear" w:color="000000" w:fill="6EC7C3"/>
            <w:noWrap/>
            <w:vAlign w:val="bottom"/>
            <w:hideMark/>
          </w:tcPr>
          <w:p w14:paraId="4EC34FDA"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 </w:t>
            </w:r>
          </w:p>
        </w:tc>
        <w:tc>
          <w:tcPr>
            <w:tcW w:w="358" w:type="dxa"/>
            <w:tcBorders>
              <w:top w:val="single" w:sz="4" w:space="0" w:color="auto"/>
              <w:left w:val="single" w:sz="4" w:space="0" w:color="auto"/>
              <w:bottom w:val="single" w:sz="8" w:space="0" w:color="auto"/>
              <w:right w:val="single" w:sz="4" w:space="0" w:color="auto"/>
            </w:tcBorders>
            <w:shd w:val="clear" w:color="000000" w:fill="6EC7C3"/>
            <w:noWrap/>
            <w:vAlign w:val="bottom"/>
            <w:hideMark/>
          </w:tcPr>
          <w:p w14:paraId="35DB3869"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 </w:t>
            </w:r>
          </w:p>
        </w:tc>
        <w:tc>
          <w:tcPr>
            <w:tcW w:w="1474" w:type="dxa"/>
            <w:tcBorders>
              <w:top w:val="single" w:sz="4" w:space="0" w:color="auto"/>
              <w:left w:val="nil"/>
              <w:bottom w:val="single" w:sz="8" w:space="0" w:color="auto"/>
              <w:right w:val="single" w:sz="4" w:space="0" w:color="auto"/>
            </w:tcBorders>
            <w:shd w:val="clear" w:color="000000" w:fill="6EC7C3"/>
            <w:noWrap/>
            <w:vAlign w:val="center"/>
            <w:hideMark/>
          </w:tcPr>
          <w:p w14:paraId="360FE24C"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Monday</w:t>
            </w:r>
          </w:p>
        </w:tc>
        <w:tc>
          <w:tcPr>
            <w:tcW w:w="1474" w:type="dxa"/>
            <w:tcBorders>
              <w:top w:val="single" w:sz="4" w:space="0" w:color="auto"/>
              <w:left w:val="nil"/>
              <w:bottom w:val="single" w:sz="8" w:space="0" w:color="auto"/>
              <w:right w:val="single" w:sz="4" w:space="0" w:color="auto"/>
            </w:tcBorders>
            <w:shd w:val="clear" w:color="000000" w:fill="6EC7C3"/>
            <w:noWrap/>
            <w:vAlign w:val="center"/>
            <w:hideMark/>
          </w:tcPr>
          <w:p w14:paraId="1A694265"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Tuesday</w:t>
            </w:r>
          </w:p>
        </w:tc>
        <w:tc>
          <w:tcPr>
            <w:tcW w:w="1474" w:type="dxa"/>
            <w:tcBorders>
              <w:top w:val="single" w:sz="4" w:space="0" w:color="auto"/>
              <w:left w:val="nil"/>
              <w:bottom w:val="single" w:sz="8" w:space="0" w:color="auto"/>
              <w:right w:val="single" w:sz="4" w:space="0" w:color="auto"/>
            </w:tcBorders>
            <w:shd w:val="clear" w:color="000000" w:fill="6EC7C3"/>
            <w:noWrap/>
            <w:vAlign w:val="center"/>
            <w:hideMark/>
          </w:tcPr>
          <w:p w14:paraId="5324ECCA"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Wednesday</w:t>
            </w:r>
          </w:p>
        </w:tc>
        <w:tc>
          <w:tcPr>
            <w:tcW w:w="1474" w:type="dxa"/>
            <w:tcBorders>
              <w:top w:val="single" w:sz="4" w:space="0" w:color="auto"/>
              <w:left w:val="nil"/>
              <w:bottom w:val="single" w:sz="8" w:space="0" w:color="auto"/>
              <w:right w:val="single" w:sz="4" w:space="0" w:color="auto"/>
            </w:tcBorders>
            <w:shd w:val="clear" w:color="000000" w:fill="6EC7C3"/>
            <w:noWrap/>
            <w:vAlign w:val="center"/>
            <w:hideMark/>
          </w:tcPr>
          <w:p w14:paraId="4A9CE1E4"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Thursday</w:t>
            </w:r>
          </w:p>
        </w:tc>
        <w:tc>
          <w:tcPr>
            <w:tcW w:w="1474" w:type="dxa"/>
            <w:tcBorders>
              <w:top w:val="single" w:sz="4" w:space="0" w:color="auto"/>
              <w:left w:val="nil"/>
              <w:bottom w:val="single" w:sz="8" w:space="0" w:color="auto"/>
              <w:right w:val="single" w:sz="4" w:space="0" w:color="auto"/>
            </w:tcBorders>
            <w:shd w:val="clear" w:color="000000" w:fill="6EC7C3"/>
            <w:noWrap/>
            <w:vAlign w:val="center"/>
            <w:hideMark/>
          </w:tcPr>
          <w:p w14:paraId="7F92BFDE"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Friday</w:t>
            </w:r>
          </w:p>
        </w:tc>
        <w:tc>
          <w:tcPr>
            <w:tcW w:w="794" w:type="dxa"/>
            <w:tcBorders>
              <w:top w:val="single" w:sz="4" w:space="0" w:color="auto"/>
              <w:left w:val="nil"/>
              <w:bottom w:val="single" w:sz="8" w:space="0" w:color="auto"/>
              <w:right w:val="single" w:sz="4" w:space="0" w:color="auto"/>
            </w:tcBorders>
            <w:shd w:val="clear" w:color="000000" w:fill="6EC7C3"/>
            <w:noWrap/>
            <w:vAlign w:val="center"/>
            <w:hideMark/>
          </w:tcPr>
          <w:p w14:paraId="3BD791E6"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Sat</w:t>
            </w:r>
          </w:p>
        </w:tc>
        <w:tc>
          <w:tcPr>
            <w:tcW w:w="794" w:type="dxa"/>
            <w:tcBorders>
              <w:top w:val="single" w:sz="4" w:space="0" w:color="auto"/>
              <w:left w:val="nil"/>
              <w:bottom w:val="single" w:sz="8" w:space="0" w:color="auto"/>
              <w:right w:val="nil"/>
            </w:tcBorders>
            <w:shd w:val="clear" w:color="000000" w:fill="6EC7C3"/>
            <w:noWrap/>
            <w:vAlign w:val="center"/>
            <w:hideMark/>
          </w:tcPr>
          <w:p w14:paraId="5804EDE9" w14:textId="77777777" w:rsidR="00E648A9" w:rsidRPr="003913BE" w:rsidRDefault="00E648A9" w:rsidP="00E648A9">
            <w:pPr>
              <w:spacing w:after="0"/>
              <w:jc w:val="center"/>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Sun</w:t>
            </w:r>
          </w:p>
        </w:tc>
        <w:tc>
          <w:tcPr>
            <w:tcW w:w="720" w:type="dxa"/>
            <w:tcBorders>
              <w:top w:val="single" w:sz="4" w:space="0" w:color="auto"/>
              <w:left w:val="single" w:sz="8" w:space="0" w:color="auto"/>
              <w:bottom w:val="single" w:sz="8" w:space="0" w:color="auto"/>
              <w:right w:val="single" w:sz="4" w:space="0" w:color="auto"/>
            </w:tcBorders>
            <w:shd w:val="clear" w:color="000000" w:fill="6EC7C3"/>
            <w:vAlign w:val="center"/>
            <w:hideMark/>
          </w:tcPr>
          <w:p w14:paraId="5027D6D0" w14:textId="77777777" w:rsidR="00E648A9" w:rsidRPr="003913BE" w:rsidRDefault="00E648A9" w:rsidP="00E648A9">
            <w:pPr>
              <w:spacing w:after="0"/>
              <w:jc w:val="center"/>
              <w:rPr>
                <w:rFonts w:ascii="Arial" w:eastAsia="Times New Roman" w:hAnsi="Arial" w:cs="Arial"/>
                <w:b/>
                <w:bCs/>
                <w:sz w:val="14"/>
                <w:szCs w:val="14"/>
                <w:lang w:eastAsia="en-NZ"/>
              </w:rPr>
            </w:pPr>
            <w:r w:rsidRPr="003913BE">
              <w:rPr>
                <w:rFonts w:ascii="Arial" w:eastAsia="Times New Roman" w:hAnsi="Arial" w:cs="Arial"/>
                <w:b/>
                <w:bCs/>
                <w:sz w:val="14"/>
                <w:szCs w:val="14"/>
                <w:lang w:eastAsia="en-NZ"/>
              </w:rPr>
              <w:t>Course Week</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6FDD1521" w14:textId="7D483308" w:rsidR="00E648A9" w:rsidRPr="003913BE" w:rsidRDefault="009D1B08" w:rsidP="00E648A9">
            <w:pPr>
              <w:spacing w:after="0"/>
              <w:jc w:val="center"/>
              <w:rPr>
                <w:rFonts w:ascii="Arial" w:eastAsia="Times New Roman" w:hAnsi="Arial" w:cs="Arial"/>
                <w:b/>
                <w:bCs/>
                <w:sz w:val="14"/>
                <w:szCs w:val="14"/>
                <w:lang w:eastAsia="en-NZ"/>
              </w:rPr>
            </w:pPr>
            <w:r>
              <w:rPr>
                <w:rFonts w:ascii="Arial" w:eastAsia="Times New Roman" w:hAnsi="Arial" w:cs="Arial"/>
                <w:b/>
                <w:bCs/>
                <w:sz w:val="14"/>
                <w:szCs w:val="14"/>
                <w:lang w:eastAsia="en-NZ"/>
              </w:rPr>
              <w:t>Project Week</w:t>
            </w:r>
          </w:p>
        </w:tc>
        <w:tc>
          <w:tcPr>
            <w:tcW w:w="1419" w:type="dxa"/>
            <w:tcBorders>
              <w:top w:val="single" w:sz="4" w:space="0" w:color="auto"/>
              <w:left w:val="single" w:sz="4" w:space="0" w:color="auto"/>
              <w:bottom w:val="single" w:sz="8" w:space="0" w:color="auto"/>
              <w:right w:val="single" w:sz="8" w:space="0" w:color="auto"/>
            </w:tcBorders>
            <w:shd w:val="clear" w:color="000000" w:fill="6EC7C3"/>
            <w:vAlign w:val="center"/>
            <w:hideMark/>
          </w:tcPr>
          <w:p w14:paraId="2368DB3B" w14:textId="259C14F7" w:rsidR="00E648A9" w:rsidRPr="003913BE" w:rsidRDefault="00E648A9" w:rsidP="00E648A9">
            <w:pPr>
              <w:spacing w:after="0"/>
              <w:jc w:val="center"/>
              <w:rPr>
                <w:rFonts w:ascii="Arial" w:eastAsia="Times New Roman" w:hAnsi="Arial" w:cs="Arial"/>
                <w:b/>
                <w:bCs/>
                <w:sz w:val="14"/>
                <w:szCs w:val="14"/>
                <w:lang w:eastAsia="en-NZ"/>
              </w:rPr>
            </w:pPr>
            <w:r w:rsidRPr="003913BE">
              <w:rPr>
                <w:rFonts w:ascii="Arial" w:eastAsia="Times New Roman" w:hAnsi="Arial" w:cs="Arial"/>
                <w:b/>
                <w:bCs/>
                <w:sz w:val="14"/>
                <w:szCs w:val="14"/>
                <w:lang w:eastAsia="en-NZ"/>
              </w:rPr>
              <w:t>Academic</w:t>
            </w:r>
            <w:r w:rsidRPr="003913BE">
              <w:rPr>
                <w:rFonts w:ascii="Arial" w:eastAsia="Times New Roman" w:hAnsi="Arial" w:cs="Arial"/>
                <w:b/>
                <w:bCs/>
                <w:sz w:val="14"/>
                <w:szCs w:val="14"/>
                <w:lang w:eastAsia="en-NZ"/>
              </w:rPr>
              <w:br/>
              <w:t>Deliverables</w:t>
            </w:r>
          </w:p>
        </w:tc>
        <w:tc>
          <w:tcPr>
            <w:tcW w:w="1191" w:type="dxa"/>
            <w:tcBorders>
              <w:top w:val="single" w:sz="4" w:space="0" w:color="auto"/>
              <w:left w:val="nil"/>
              <w:bottom w:val="single" w:sz="8" w:space="0" w:color="auto"/>
              <w:right w:val="single" w:sz="8" w:space="0" w:color="auto"/>
            </w:tcBorders>
            <w:shd w:val="clear" w:color="000000" w:fill="6EC7C3"/>
            <w:vAlign w:val="center"/>
            <w:hideMark/>
          </w:tcPr>
          <w:p w14:paraId="08AF2EF8" w14:textId="77777777" w:rsidR="00E648A9" w:rsidRPr="003913BE" w:rsidRDefault="00E648A9" w:rsidP="00E648A9">
            <w:pPr>
              <w:spacing w:after="0"/>
              <w:jc w:val="center"/>
              <w:rPr>
                <w:rFonts w:ascii="Arial" w:eastAsia="Times New Roman" w:hAnsi="Arial" w:cs="Arial"/>
                <w:b/>
                <w:bCs/>
                <w:sz w:val="14"/>
                <w:szCs w:val="14"/>
                <w:lang w:eastAsia="en-NZ"/>
              </w:rPr>
            </w:pPr>
            <w:r w:rsidRPr="003913BE">
              <w:rPr>
                <w:rFonts w:ascii="Arial" w:eastAsia="Times New Roman" w:hAnsi="Arial" w:cs="Arial"/>
                <w:b/>
                <w:bCs/>
                <w:sz w:val="14"/>
                <w:szCs w:val="14"/>
                <w:lang w:eastAsia="en-NZ"/>
              </w:rPr>
              <w:t>Industry</w:t>
            </w:r>
            <w:r w:rsidRPr="003913BE">
              <w:rPr>
                <w:rFonts w:ascii="Arial" w:eastAsia="Times New Roman" w:hAnsi="Arial" w:cs="Arial"/>
                <w:b/>
                <w:bCs/>
                <w:sz w:val="14"/>
                <w:szCs w:val="14"/>
                <w:lang w:eastAsia="en-NZ"/>
              </w:rPr>
              <w:br/>
              <w:t>Deliverables</w:t>
            </w:r>
          </w:p>
        </w:tc>
      </w:tr>
      <w:tr w:rsidR="00E648A9" w:rsidRPr="003913BE" w14:paraId="7461F113" w14:textId="77777777" w:rsidTr="009D1B08">
        <w:trPr>
          <w:cantSplit/>
          <w:trHeight w:val="170"/>
        </w:trPr>
        <w:tc>
          <w:tcPr>
            <w:tcW w:w="473" w:type="dxa"/>
            <w:vMerge w:val="restart"/>
            <w:tcBorders>
              <w:top w:val="nil"/>
              <w:left w:val="single" w:sz="8" w:space="0" w:color="auto"/>
              <w:bottom w:val="single" w:sz="4" w:space="0" w:color="000000"/>
              <w:right w:val="nil"/>
            </w:tcBorders>
            <w:shd w:val="clear" w:color="000000" w:fill="6EC7C3"/>
            <w:noWrap/>
            <w:textDirection w:val="btLr"/>
            <w:vAlign w:val="center"/>
            <w:hideMark/>
          </w:tcPr>
          <w:p w14:paraId="5A922517"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January</w:t>
            </w: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33A5CE21"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29</w:t>
            </w:r>
          </w:p>
        </w:tc>
        <w:tc>
          <w:tcPr>
            <w:tcW w:w="1474" w:type="dxa"/>
            <w:tcBorders>
              <w:top w:val="nil"/>
              <w:left w:val="nil"/>
              <w:bottom w:val="single" w:sz="4" w:space="0" w:color="auto"/>
              <w:right w:val="single" w:sz="4" w:space="0" w:color="auto"/>
            </w:tcBorders>
            <w:shd w:val="clear" w:color="000000" w:fill="8ED973"/>
            <w:noWrap/>
            <w:vAlign w:val="center"/>
            <w:hideMark/>
          </w:tcPr>
          <w:p w14:paraId="7AE19B9B"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center"/>
            <w:hideMark/>
          </w:tcPr>
          <w:p w14:paraId="3C1B7E6C"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bottom"/>
            <w:hideMark/>
          </w:tcPr>
          <w:p w14:paraId="05CDCB7B"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bottom"/>
            <w:hideMark/>
          </w:tcPr>
          <w:p w14:paraId="4303E3C8"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bottom"/>
            <w:hideMark/>
          </w:tcPr>
          <w:p w14:paraId="07464F0B"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4" w:space="0" w:color="auto"/>
              <w:right w:val="nil"/>
            </w:tcBorders>
            <w:shd w:val="clear" w:color="000000" w:fill="8ED973"/>
            <w:noWrap/>
            <w:vAlign w:val="bottom"/>
            <w:hideMark/>
          </w:tcPr>
          <w:p w14:paraId="2F53153D"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single" w:sz="4" w:space="0" w:color="auto"/>
              <w:bottom w:val="single" w:sz="4" w:space="0" w:color="auto"/>
              <w:right w:val="nil"/>
            </w:tcBorders>
            <w:shd w:val="clear" w:color="000000" w:fill="8ED973"/>
            <w:noWrap/>
            <w:vAlign w:val="bottom"/>
            <w:hideMark/>
          </w:tcPr>
          <w:p w14:paraId="2162A080"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5FB41215" w14:textId="77777777" w:rsidR="00E648A9" w:rsidRPr="003913BE" w:rsidRDefault="00E648A9" w:rsidP="00E648A9">
            <w:pPr>
              <w:spacing w:after="0"/>
              <w:rPr>
                <w:rFonts w:ascii="Aptos Narrow" w:eastAsia="Times New Roman" w:hAnsi="Aptos Narrow" w:cs="Times New Roman"/>
                <w:b/>
                <w:bCs/>
                <w:sz w:val="14"/>
                <w:szCs w:val="14"/>
                <w:lang w:eastAsia="en-NZ"/>
              </w:rPr>
            </w:pPr>
            <w:r w:rsidRPr="003913BE">
              <w:rPr>
                <w:rFonts w:ascii="Aptos Narrow" w:eastAsia="Times New Roman" w:hAnsi="Aptos Narrow" w:cs="Times New Roman"/>
                <w:b/>
                <w:bCs/>
                <w:sz w:val="14"/>
                <w:szCs w:val="14"/>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4B52CDA4" w14:textId="27D29053"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b/>
                <w:bCs/>
                <w:sz w:val="14"/>
                <w:szCs w:val="14"/>
                <w:lang w:eastAsia="en-NZ"/>
              </w:rPr>
              <w:t> </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A26A9B1" w14:textId="2792F1CB"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191" w:type="dxa"/>
            <w:tcBorders>
              <w:top w:val="single" w:sz="4" w:space="0" w:color="auto"/>
              <w:left w:val="nil"/>
              <w:bottom w:val="single" w:sz="4" w:space="0" w:color="auto"/>
              <w:right w:val="single" w:sz="8" w:space="0" w:color="auto"/>
            </w:tcBorders>
            <w:vAlign w:val="center"/>
            <w:hideMark/>
          </w:tcPr>
          <w:p w14:paraId="58489AA8"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r>
      <w:tr w:rsidR="00E648A9" w:rsidRPr="003913BE" w14:paraId="5BDBB117" w14:textId="77777777" w:rsidTr="009D1B08">
        <w:trPr>
          <w:cantSplit/>
          <w:trHeight w:val="170"/>
        </w:trPr>
        <w:tc>
          <w:tcPr>
            <w:tcW w:w="473" w:type="dxa"/>
            <w:vMerge/>
            <w:tcBorders>
              <w:top w:val="nil"/>
              <w:left w:val="single" w:sz="8" w:space="0" w:color="auto"/>
              <w:bottom w:val="single" w:sz="4" w:space="0" w:color="000000"/>
              <w:right w:val="nil"/>
            </w:tcBorders>
            <w:vAlign w:val="center"/>
            <w:hideMark/>
          </w:tcPr>
          <w:p w14:paraId="6C6A6222"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4843927C"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5</w:t>
            </w:r>
          </w:p>
        </w:tc>
        <w:tc>
          <w:tcPr>
            <w:tcW w:w="1474" w:type="dxa"/>
            <w:tcBorders>
              <w:top w:val="nil"/>
              <w:left w:val="nil"/>
              <w:bottom w:val="single" w:sz="4" w:space="0" w:color="auto"/>
              <w:right w:val="single" w:sz="4" w:space="0" w:color="auto"/>
            </w:tcBorders>
            <w:shd w:val="clear" w:color="000000" w:fill="8ED973"/>
            <w:noWrap/>
            <w:vAlign w:val="bottom"/>
            <w:hideMark/>
          </w:tcPr>
          <w:p w14:paraId="63577AAF"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bottom"/>
            <w:hideMark/>
          </w:tcPr>
          <w:p w14:paraId="2E0A6B09"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bottom"/>
            <w:hideMark/>
          </w:tcPr>
          <w:p w14:paraId="60B8FB7B"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bottom"/>
            <w:hideMark/>
          </w:tcPr>
          <w:p w14:paraId="339474E7"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bottom"/>
            <w:hideMark/>
          </w:tcPr>
          <w:p w14:paraId="615585E0"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4" w:space="0" w:color="auto"/>
              <w:right w:val="single" w:sz="4" w:space="0" w:color="auto"/>
            </w:tcBorders>
            <w:shd w:val="clear" w:color="000000" w:fill="8ED973"/>
            <w:noWrap/>
            <w:vAlign w:val="bottom"/>
            <w:hideMark/>
          </w:tcPr>
          <w:p w14:paraId="28FDD8EA"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4" w:space="0" w:color="auto"/>
              <w:right w:val="single" w:sz="4" w:space="0" w:color="auto"/>
            </w:tcBorders>
            <w:shd w:val="clear" w:color="000000" w:fill="8ED973"/>
            <w:noWrap/>
            <w:vAlign w:val="bottom"/>
            <w:hideMark/>
          </w:tcPr>
          <w:p w14:paraId="2D774A1F"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54635B2E" w14:textId="77777777" w:rsidR="00E648A9" w:rsidRPr="003913BE" w:rsidRDefault="00E648A9" w:rsidP="00E648A9">
            <w:pPr>
              <w:spacing w:after="0"/>
              <w:rPr>
                <w:rFonts w:ascii="Aptos Narrow" w:eastAsia="Times New Roman" w:hAnsi="Aptos Narrow" w:cs="Times New Roman"/>
                <w:b/>
                <w:bCs/>
                <w:sz w:val="14"/>
                <w:szCs w:val="14"/>
                <w:lang w:eastAsia="en-NZ"/>
              </w:rPr>
            </w:pPr>
            <w:r w:rsidRPr="003913BE">
              <w:rPr>
                <w:rFonts w:ascii="Aptos Narrow" w:eastAsia="Times New Roman" w:hAnsi="Aptos Narrow" w:cs="Times New Roman"/>
                <w:b/>
                <w:bCs/>
                <w:sz w:val="14"/>
                <w:szCs w:val="14"/>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69F50ECE" w14:textId="53F793EC"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b/>
                <w:bCs/>
                <w:sz w:val="14"/>
                <w:szCs w:val="14"/>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02ADDE57" w14:textId="4345DB26"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191" w:type="dxa"/>
            <w:tcBorders>
              <w:top w:val="nil"/>
              <w:left w:val="nil"/>
              <w:bottom w:val="single" w:sz="4" w:space="0" w:color="auto"/>
              <w:right w:val="single" w:sz="8" w:space="0" w:color="auto"/>
            </w:tcBorders>
            <w:vAlign w:val="center"/>
            <w:hideMark/>
          </w:tcPr>
          <w:p w14:paraId="63374EEC"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r>
      <w:tr w:rsidR="00E648A9" w:rsidRPr="003913BE" w14:paraId="04E20055" w14:textId="77777777" w:rsidTr="009D1B08">
        <w:trPr>
          <w:cantSplit/>
          <w:trHeight w:val="170"/>
        </w:trPr>
        <w:tc>
          <w:tcPr>
            <w:tcW w:w="473" w:type="dxa"/>
            <w:vMerge/>
            <w:tcBorders>
              <w:top w:val="nil"/>
              <w:left w:val="single" w:sz="8" w:space="0" w:color="auto"/>
              <w:bottom w:val="single" w:sz="4" w:space="0" w:color="000000"/>
              <w:right w:val="nil"/>
            </w:tcBorders>
            <w:vAlign w:val="center"/>
            <w:hideMark/>
          </w:tcPr>
          <w:p w14:paraId="1625ABC8"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3E3BC4C3"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12</w:t>
            </w:r>
          </w:p>
        </w:tc>
        <w:tc>
          <w:tcPr>
            <w:tcW w:w="1474" w:type="dxa"/>
            <w:tcBorders>
              <w:top w:val="nil"/>
              <w:left w:val="nil"/>
              <w:bottom w:val="single" w:sz="4" w:space="0" w:color="auto"/>
              <w:right w:val="single" w:sz="4" w:space="0" w:color="auto"/>
            </w:tcBorders>
            <w:shd w:val="clear" w:color="000000" w:fill="8ED973"/>
            <w:noWrap/>
            <w:vAlign w:val="center"/>
            <w:hideMark/>
          </w:tcPr>
          <w:p w14:paraId="15F85405"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nil"/>
              <w:right w:val="single" w:sz="4" w:space="0" w:color="auto"/>
            </w:tcBorders>
            <w:shd w:val="clear" w:color="000000" w:fill="8ED973"/>
            <w:vAlign w:val="center"/>
            <w:hideMark/>
          </w:tcPr>
          <w:p w14:paraId="72BBFBDC"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nil"/>
              <w:right w:val="single" w:sz="4" w:space="0" w:color="auto"/>
            </w:tcBorders>
            <w:shd w:val="clear" w:color="000000" w:fill="8ED973"/>
            <w:noWrap/>
            <w:vAlign w:val="center"/>
            <w:hideMark/>
          </w:tcPr>
          <w:p w14:paraId="30BA2208"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nil"/>
              <w:right w:val="single" w:sz="4" w:space="0" w:color="auto"/>
            </w:tcBorders>
            <w:shd w:val="clear" w:color="000000" w:fill="8ED973"/>
            <w:noWrap/>
            <w:vAlign w:val="center"/>
            <w:hideMark/>
          </w:tcPr>
          <w:p w14:paraId="6FB8512A"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nil"/>
              <w:right w:val="single" w:sz="4" w:space="0" w:color="auto"/>
            </w:tcBorders>
            <w:shd w:val="clear" w:color="000000" w:fill="8ED973"/>
            <w:noWrap/>
            <w:vAlign w:val="center"/>
            <w:hideMark/>
          </w:tcPr>
          <w:p w14:paraId="0D0EA44F"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4" w:space="0" w:color="auto"/>
              <w:right w:val="nil"/>
            </w:tcBorders>
            <w:shd w:val="clear" w:color="000000" w:fill="8ED973"/>
            <w:vAlign w:val="center"/>
            <w:hideMark/>
          </w:tcPr>
          <w:p w14:paraId="05C21B7B"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single" w:sz="4" w:space="0" w:color="auto"/>
              <w:bottom w:val="single" w:sz="4" w:space="0" w:color="auto"/>
              <w:right w:val="nil"/>
            </w:tcBorders>
            <w:shd w:val="clear" w:color="000000" w:fill="8ED973"/>
            <w:noWrap/>
            <w:vAlign w:val="center"/>
            <w:hideMark/>
          </w:tcPr>
          <w:p w14:paraId="02A4FAAE"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0E319325" w14:textId="77777777" w:rsidR="00E648A9" w:rsidRPr="003913BE" w:rsidRDefault="00E648A9" w:rsidP="00E648A9">
            <w:pPr>
              <w:spacing w:after="0"/>
              <w:rPr>
                <w:rFonts w:ascii="Aptos Narrow" w:eastAsia="Times New Roman" w:hAnsi="Aptos Narrow" w:cs="Times New Roman"/>
                <w:b/>
                <w:bCs/>
                <w:sz w:val="14"/>
                <w:szCs w:val="14"/>
                <w:lang w:eastAsia="en-NZ"/>
              </w:rPr>
            </w:pPr>
            <w:r w:rsidRPr="003913BE">
              <w:rPr>
                <w:rFonts w:ascii="Aptos Narrow" w:eastAsia="Times New Roman" w:hAnsi="Aptos Narrow" w:cs="Times New Roman"/>
                <w:b/>
                <w:bCs/>
                <w:sz w:val="14"/>
                <w:szCs w:val="14"/>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470565F9" w14:textId="5BF2A16B"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b/>
                <w:bCs/>
                <w:sz w:val="14"/>
                <w:szCs w:val="14"/>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1EE6B32F" w14:textId="0DAD28DD"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191" w:type="dxa"/>
            <w:tcBorders>
              <w:top w:val="nil"/>
              <w:left w:val="nil"/>
              <w:bottom w:val="single" w:sz="4" w:space="0" w:color="auto"/>
              <w:right w:val="single" w:sz="8" w:space="0" w:color="auto"/>
            </w:tcBorders>
            <w:vAlign w:val="center"/>
            <w:hideMark/>
          </w:tcPr>
          <w:p w14:paraId="1374DA29"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r>
      <w:tr w:rsidR="00E648A9" w:rsidRPr="003913BE" w14:paraId="5B4AA6C3" w14:textId="77777777" w:rsidTr="009D1B08">
        <w:trPr>
          <w:cantSplit/>
          <w:trHeight w:val="170"/>
        </w:trPr>
        <w:tc>
          <w:tcPr>
            <w:tcW w:w="473" w:type="dxa"/>
            <w:vMerge/>
            <w:tcBorders>
              <w:top w:val="nil"/>
              <w:left w:val="single" w:sz="8" w:space="0" w:color="auto"/>
              <w:bottom w:val="single" w:sz="4" w:space="0" w:color="000000"/>
              <w:right w:val="nil"/>
            </w:tcBorders>
            <w:vAlign w:val="center"/>
            <w:hideMark/>
          </w:tcPr>
          <w:p w14:paraId="6D338183"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6BFC671D"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19</w:t>
            </w:r>
          </w:p>
        </w:tc>
        <w:tc>
          <w:tcPr>
            <w:tcW w:w="1474" w:type="dxa"/>
            <w:tcBorders>
              <w:top w:val="nil"/>
              <w:left w:val="nil"/>
              <w:bottom w:val="single" w:sz="4" w:space="0" w:color="auto"/>
              <w:right w:val="single" w:sz="4" w:space="0" w:color="auto"/>
            </w:tcBorders>
            <w:shd w:val="clear" w:color="000000" w:fill="8ED973"/>
            <w:noWrap/>
            <w:vAlign w:val="center"/>
            <w:hideMark/>
          </w:tcPr>
          <w:p w14:paraId="4D0CAC5C"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single" w:sz="4" w:space="0" w:color="auto"/>
              <w:left w:val="nil"/>
              <w:bottom w:val="single" w:sz="4" w:space="0" w:color="auto"/>
              <w:right w:val="nil"/>
            </w:tcBorders>
            <w:shd w:val="clear" w:color="000000" w:fill="8ED973"/>
            <w:vAlign w:val="center"/>
            <w:hideMark/>
          </w:tcPr>
          <w:p w14:paraId="7A3D23C1"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single" w:sz="4" w:space="0" w:color="auto"/>
              <w:left w:val="single" w:sz="4" w:space="0" w:color="auto"/>
              <w:bottom w:val="single" w:sz="4" w:space="0" w:color="auto"/>
              <w:right w:val="single" w:sz="4" w:space="0" w:color="auto"/>
            </w:tcBorders>
            <w:shd w:val="clear" w:color="000000" w:fill="8ED973"/>
            <w:noWrap/>
            <w:vAlign w:val="center"/>
            <w:hideMark/>
          </w:tcPr>
          <w:p w14:paraId="16919741"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single" w:sz="4" w:space="0" w:color="auto"/>
              <w:left w:val="nil"/>
              <w:bottom w:val="single" w:sz="4" w:space="0" w:color="auto"/>
              <w:right w:val="single" w:sz="4" w:space="0" w:color="auto"/>
            </w:tcBorders>
            <w:shd w:val="clear" w:color="000000" w:fill="8ED973"/>
            <w:vAlign w:val="center"/>
            <w:hideMark/>
          </w:tcPr>
          <w:p w14:paraId="6A646111"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single" w:sz="4" w:space="0" w:color="auto"/>
              <w:left w:val="nil"/>
              <w:bottom w:val="single" w:sz="4" w:space="0" w:color="auto"/>
              <w:right w:val="single" w:sz="4" w:space="0" w:color="auto"/>
            </w:tcBorders>
            <w:shd w:val="clear" w:color="000000" w:fill="8ED973"/>
            <w:noWrap/>
            <w:vAlign w:val="center"/>
            <w:hideMark/>
          </w:tcPr>
          <w:p w14:paraId="27ECBBD1"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nil"/>
              <w:right w:val="nil"/>
            </w:tcBorders>
            <w:shd w:val="clear" w:color="000000" w:fill="8ED973"/>
            <w:noWrap/>
            <w:vAlign w:val="center"/>
            <w:hideMark/>
          </w:tcPr>
          <w:p w14:paraId="3FEE1752"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single" w:sz="4" w:space="0" w:color="auto"/>
              <w:bottom w:val="single" w:sz="4" w:space="0" w:color="auto"/>
              <w:right w:val="nil"/>
            </w:tcBorders>
            <w:shd w:val="clear" w:color="000000" w:fill="8ED973"/>
            <w:vAlign w:val="center"/>
            <w:hideMark/>
          </w:tcPr>
          <w:p w14:paraId="2C0168D3"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4D1F3DCB" w14:textId="77777777" w:rsidR="00E648A9" w:rsidRPr="003913BE" w:rsidRDefault="00E648A9" w:rsidP="00E648A9">
            <w:pPr>
              <w:spacing w:after="0"/>
              <w:rPr>
                <w:rFonts w:ascii="Aptos Narrow" w:eastAsia="Times New Roman" w:hAnsi="Aptos Narrow" w:cs="Times New Roman"/>
                <w:b/>
                <w:bCs/>
                <w:sz w:val="14"/>
                <w:szCs w:val="14"/>
                <w:lang w:eastAsia="en-NZ"/>
              </w:rPr>
            </w:pPr>
            <w:r w:rsidRPr="003913BE">
              <w:rPr>
                <w:rFonts w:ascii="Aptos Narrow" w:eastAsia="Times New Roman" w:hAnsi="Aptos Narrow" w:cs="Times New Roman"/>
                <w:b/>
                <w:bCs/>
                <w:sz w:val="14"/>
                <w:szCs w:val="14"/>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5D192D0B" w14:textId="06277A2A"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b/>
                <w:bCs/>
                <w:sz w:val="14"/>
                <w:szCs w:val="14"/>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4292781A" w14:textId="20B86576"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191" w:type="dxa"/>
            <w:tcBorders>
              <w:top w:val="nil"/>
              <w:left w:val="nil"/>
              <w:bottom w:val="single" w:sz="4" w:space="0" w:color="auto"/>
              <w:right w:val="single" w:sz="8" w:space="0" w:color="auto"/>
            </w:tcBorders>
            <w:vAlign w:val="center"/>
            <w:hideMark/>
          </w:tcPr>
          <w:p w14:paraId="081651BE"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r>
      <w:tr w:rsidR="00E648A9" w:rsidRPr="003913BE" w14:paraId="5034CF55" w14:textId="77777777" w:rsidTr="009D1B08">
        <w:trPr>
          <w:cantSplit/>
          <w:trHeight w:val="170"/>
        </w:trPr>
        <w:tc>
          <w:tcPr>
            <w:tcW w:w="473" w:type="dxa"/>
            <w:vMerge w:val="restart"/>
            <w:tcBorders>
              <w:top w:val="nil"/>
              <w:left w:val="single" w:sz="8" w:space="0" w:color="auto"/>
              <w:bottom w:val="single" w:sz="4" w:space="0" w:color="000000"/>
              <w:right w:val="nil"/>
            </w:tcBorders>
            <w:shd w:val="clear" w:color="000000" w:fill="6EC7C3"/>
            <w:noWrap/>
            <w:textDirection w:val="btLr"/>
            <w:vAlign w:val="center"/>
            <w:hideMark/>
          </w:tcPr>
          <w:p w14:paraId="59EC5E48"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February</w:t>
            </w: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5BE9C905"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26</w:t>
            </w:r>
          </w:p>
        </w:tc>
        <w:tc>
          <w:tcPr>
            <w:tcW w:w="1474" w:type="dxa"/>
            <w:tcBorders>
              <w:top w:val="nil"/>
              <w:left w:val="nil"/>
              <w:bottom w:val="single" w:sz="4" w:space="0" w:color="auto"/>
              <w:right w:val="single" w:sz="4" w:space="0" w:color="auto"/>
            </w:tcBorders>
            <w:shd w:val="clear" w:color="000000" w:fill="8ED973"/>
            <w:noWrap/>
            <w:vAlign w:val="center"/>
            <w:hideMark/>
          </w:tcPr>
          <w:p w14:paraId="32D1AEFE"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nil"/>
            </w:tcBorders>
            <w:shd w:val="clear" w:color="000000" w:fill="8ED973"/>
            <w:vAlign w:val="center"/>
            <w:hideMark/>
          </w:tcPr>
          <w:p w14:paraId="31330883"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single" w:sz="4" w:space="0" w:color="auto"/>
              <w:bottom w:val="single" w:sz="4" w:space="0" w:color="auto"/>
              <w:right w:val="single" w:sz="4" w:space="0" w:color="auto"/>
            </w:tcBorders>
            <w:shd w:val="clear" w:color="000000" w:fill="8ED973"/>
            <w:noWrap/>
            <w:vAlign w:val="center"/>
            <w:hideMark/>
          </w:tcPr>
          <w:p w14:paraId="0DDA52F3"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vAlign w:val="center"/>
            <w:hideMark/>
          </w:tcPr>
          <w:p w14:paraId="0BACE117"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center"/>
            <w:hideMark/>
          </w:tcPr>
          <w:p w14:paraId="0243D44D"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single" w:sz="4" w:space="0" w:color="auto"/>
              <w:left w:val="nil"/>
              <w:bottom w:val="single" w:sz="4" w:space="0" w:color="auto"/>
              <w:right w:val="single" w:sz="4" w:space="0" w:color="auto"/>
            </w:tcBorders>
            <w:shd w:val="clear" w:color="000000" w:fill="8ED973"/>
            <w:vAlign w:val="center"/>
            <w:hideMark/>
          </w:tcPr>
          <w:p w14:paraId="7F343023"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4" w:space="0" w:color="auto"/>
              <w:right w:val="single" w:sz="4" w:space="0" w:color="auto"/>
            </w:tcBorders>
            <w:shd w:val="clear" w:color="000000" w:fill="8ED973"/>
            <w:vAlign w:val="center"/>
            <w:hideMark/>
          </w:tcPr>
          <w:p w14:paraId="1027A854"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5C71616D" w14:textId="77777777" w:rsidR="00E648A9" w:rsidRPr="003913BE" w:rsidRDefault="00E648A9" w:rsidP="00E648A9">
            <w:pPr>
              <w:spacing w:after="0"/>
              <w:rPr>
                <w:rFonts w:ascii="Aptos Narrow" w:eastAsia="Times New Roman" w:hAnsi="Aptos Narrow" w:cs="Times New Roman"/>
                <w:b/>
                <w:bCs/>
                <w:sz w:val="14"/>
                <w:szCs w:val="14"/>
                <w:lang w:eastAsia="en-NZ"/>
              </w:rPr>
            </w:pPr>
            <w:r w:rsidRPr="003913BE">
              <w:rPr>
                <w:rFonts w:ascii="Aptos Narrow" w:eastAsia="Times New Roman" w:hAnsi="Aptos Narrow" w:cs="Times New Roman"/>
                <w:b/>
                <w:bCs/>
                <w:sz w:val="14"/>
                <w:szCs w:val="14"/>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7116111B" w14:textId="33864D23"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b/>
                <w:bCs/>
                <w:sz w:val="14"/>
                <w:szCs w:val="14"/>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04B3744F" w14:textId="3B8ED1DE"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191" w:type="dxa"/>
            <w:tcBorders>
              <w:top w:val="nil"/>
              <w:left w:val="nil"/>
              <w:bottom w:val="single" w:sz="4" w:space="0" w:color="auto"/>
              <w:right w:val="single" w:sz="8" w:space="0" w:color="auto"/>
            </w:tcBorders>
            <w:vAlign w:val="center"/>
            <w:hideMark/>
          </w:tcPr>
          <w:p w14:paraId="7381A8C7"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r>
      <w:tr w:rsidR="00E648A9" w:rsidRPr="003913BE" w14:paraId="73944194" w14:textId="77777777" w:rsidTr="009D1B08">
        <w:trPr>
          <w:cantSplit/>
          <w:trHeight w:val="170"/>
        </w:trPr>
        <w:tc>
          <w:tcPr>
            <w:tcW w:w="473" w:type="dxa"/>
            <w:vMerge/>
            <w:tcBorders>
              <w:top w:val="nil"/>
              <w:left w:val="single" w:sz="8" w:space="0" w:color="auto"/>
              <w:bottom w:val="single" w:sz="4" w:space="0" w:color="000000"/>
              <w:right w:val="nil"/>
            </w:tcBorders>
            <w:vAlign w:val="center"/>
            <w:hideMark/>
          </w:tcPr>
          <w:p w14:paraId="1502BF3B"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256EFBA0"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w:t>
            </w:r>
          </w:p>
        </w:tc>
        <w:tc>
          <w:tcPr>
            <w:tcW w:w="1474" w:type="dxa"/>
            <w:tcBorders>
              <w:top w:val="nil"/>
              <w:left w:val="nil"/>
              <w:bottom w:val="single" w:sz="4" w:space="0" w:color="auto"/>
              <w:right w:val="single" w:sz="4" w:space="0" w:color="auto"/>
            </w:tcBorders>
            <w:shd w:val="clear" w:color="000000" w:fill="8ED973"/>
            <w:vAlign w:val="center"/>
            <w:hideMark/>
          </w:tcPr>
          <w:p w14:paraId="2DB7DDA7"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center"/>
            <w:hideMark/>
          </w:tcPr>
          <w:p w14:paraId="01BF0FD0"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center"/>
            <w:hideMark/>
          </w:tcPr>
          <w:p w14:paraId="19CE3E43"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clear" w:color="000000" w:fill="8ED973"/>
            <w:noWrap/>
            <w:vAlign w:val="center"/>
            <w:hideMark/>
          </w:tcPr>
          <w:p w14:paraId="18373D74"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4" w:space="0" w:color="auto"/>
              <w:right w:val="single" w:sz="4" w:space="0" w:color="auto"/>
            </w:tcBorders>
            <w:shd w:val="thinReverseDiagStripe" w:color="000000" w:fill="8ED973"/>
            <w:noWrap/>
            <w:vAlign w:val="center"/>
            <w:hideMark/>
          </w:tcPr>
          <w:p w14:paraId="1A3D3C99"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xml:space="preserve">Waitangi Day </w:t>
            </w:r>
          </w:p>
        </w:tc>
        <w:tc>
          <w:tcPr>
            <w:tcW w:w="794" w:type="dxa"/>
            <w:tcBorders>
              <w:top w:val="nil"/>
              <w:left w:val="nil"/>
              <w:bottom w:val="single" w:sz="4" w:space="0" w:color="auto"/>
              <w:right w:val="single" w:sz="4" w:space="0" w:color="auto"/>
            </w:tcBorders>
            <w:shd w:val="clear" w:color="000000" w:fill="8ED973"/>
            <w:vAlign w:val="center"/>
            <w:hideMark/>
          </w:tcPr>
          <w:p w14:paraId="3A4A6890"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4" w:space="0" w:color="auto"/>
              <w:right w:val="nil"/>
            </w:tcBorders>
            <w:shd w:val="clear" w:color="000000" w:fill="8ED973"/>
            <w:vAlign w:val="center"/>
            <w:hideMark/>
          </w:tcPr>
          <w:p w14:paraId="539A31E1"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5D786F36" w14:textId="77777777" w:rsidR="00E648A9" w:rsidRPr="003913BE" w:rsidRDefault="00E648A9" w:rsidP="00E648A9">
            <w:pPr>
              <w:spacing w:after="0"/>
              <w:rPr>
                <w:rFonts w:ascii="Aptos Narrow" w:eastAsia="Times New Roman" w:hAnsi="Aptos Narrow" w:cs="Times New Roman"/>
                <w:b/>
                <w:bCs/>
                <w:sz w:val="14"/>
                <w:szCs w:val="14"/>
                <w:lang w:eastAsia="en-NZ"/>
              </w:rPr>
            </w:pPr>
            <w:r w:rsidRPr="003913BE">
              <w:rPr>
                <w:rFonts w:ascii="Aptos Narrow" w:eastAsia="Times New Roman" w:hAnsi="Aptos Narrow" w:cs="Times New Roman"/>
                <w:b/>
                <w:bCs/>
                <w:sz w:val="14"/>
                <w:szCs w:val="14"/>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177B5D30" w14:textId="424A142D"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b/>
                <w:bCs/>
                <w:sz w:val="14"/>
                <w:szCs w:val="14"/>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704F48B9" w14:textId="0FFA7C33"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191" w:type="dxa"/>
            <w:tcBorders>
              <w:top w:val="nil"/>
              <w:left w:val="nil"/>
              <w:bottom w:val="single" w:sz="4" w:space="0" w:color="auto"/>
              <w:right w:val="single" w:sz="8" w:space="0" w:color="auto"/>
            </w:tcBorders>
            <w:vAlign w:val="center"/>
            <w:hideMark/>
          </w:tcPr>
          <w:p w14:paraId="2CA5E6CE"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r>
      <w:tr w:rsidR="00E648A9" w:rsidRPr="003913BE" w14:paraId="7D5DAAC2" w14:textId="77777777" w:rsidTr="009D1B08">
        <w:trPr>
          <w:cantSplit/>
          <w:trHeight w:val="170"/>
        </w:trPr>
        <w:tc>
          <w:tcPr>
            <w:tcW w:w="473" w:type="dxa"/>
            <w:vMerge/>
            <w:tcBorders>
              <w:top w:val="nil"/>
              <w:left w:val="single" w:sz="8" w:space="0" w:color="auto"/>
              <w:bottom w:val="single" w:sz="4" w:space="0" w:color="000000"/>
              <w:right w:val="nil"/>
            </w:tcBorders>
            <w:vAlign w:val="center"/>
            <w:hideMark/>
          </w:tcPr>
          <w:p w14:paraId="19A4B551"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8" w:space="0" w:color="auto"/>
              <w:right w:val="single" w:sz="8" w:space="0" w:color="auto"/>
            </w:tcBorders>
            <w:shd w:val="clear" w:color="000000" w:fill="6EC7C3"/>
            <w:noWrap/>
            <w:vAlign w:val="center"/>
            <w:hideMark/>
          </w:tcPr>
          <w:p w14:paraId="5ECCA34A"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9</w:t>
            </w:r>
          </w:p>
        </w:tc>
        <w:tc>
          <w:tcPr>
            <w:tcW w:w="1474" w:type="dxa"/>
            <w:tcBorders>
              <w:top w:val="nil"/>
              <w:left w:val="nil"/>
              <w:bottom w:val="single" w:sz="8" w:space="0" w:color="auto"/>
              <w:right w:val="single" w:sz="4" w:space="0" w:color="auto"/>
            </w:tcBorders>
            <w:shd w:val="clear" w:color="000000" w:fill="8ED973"/>
            <w:vAlign w:val="center"/>
            <w:hideMark/>
          </w:tcPr>
          <w:p w14:paraId="6BA136EE"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8" w:space="0" w:color="auto"/>
              <w:right w:val="single" w:sz="4" w:space="0" w:color="auto"/>
            </w:tcBorders>
            <w:shd w:val="clear" w:color="000000" w:fill="8ED973"/>
            <w:vAlign w:val="center"/>
            <w:hideMark/>
          </w:tcPr>
          <w:p w14:paraId="22C53BA1"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8" w:space="0" w:color="auto"/>
              <w:right w:val="single" w:sz="4" w:space="0" w:color="auto"/>
            </w:tcBorders>
            <w:shd w:val="clear" w:color="000000" w:fill="8ED973"/>
            <w:vAlign w:val="center"/>
            <w:hideMark/>
          </w:tcPr>
          <w:p w14:paraId="038D4A03"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8" w:space="0" w:color="auto"/>
              <w:right w:val="single" w:sz="4" w:space="0" w:color="auto"/>
            </w:tcBorders>
            <w:shd w:val="clear" w:color="000000" w:fill="8ED973"/>
            <w:vAlign w:val="center"/>
            <w:hideMark/>
          </w:tcPr>
          <w:p w14:paraId="5E5D033F"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474" w:type="dxa"/>
            <w:tcBorders>
              <w:top w:val="nil"/>
              <w:left w:val="nil"/>
              <w:bottom w:val="single" w:sz="8" w:space="0" w:color="auto"/>
              <w:right w:val="single" w:sz="4" w:space="0" w:color="auto"/>
            </w:tcBorders>
            <w:shd w:val="clear" w:color="000000" w:fill="8ED973"/>
            <w:vAlign w:val="center"/>
            <w:hideMark/>
          </w:tcPr>
          <w:p w14:paraId="31525D88"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8" w:space="0" w:color="auto"/>
              <w:right w:val="single" w:sz="4" w:space="0" w:color="auto"/>
            </w:tcBorders>
            <w:shd w:val="clear" w:color="000000" w:fill="8ED973"/>
            <w:vAlign w:val="center"/>
            <w:hideMark/>
          </w:tcPr>
          <w:p w14:paraId="3FDAF57C"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94" w:type="dxa"/>
            <w:tcBorders>
              <w:top w:val="nil"/>
              <w:left w:val="nil"/>
              <w:bottom w:val="single" w:sz="8" w:space="0" w:color="auto"/>
              <w:right w:val="nil"/>
            </w:tcBorders>
            <w:shd w:val="clear" w:color="000000" w:fill="8ED973"/>
            <w:vAlign w:val="center"/>
            <w:hideMark/>
          </w:tcPr>
          <w:p w14:paraId="4E087009"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720" w:type="dxa"/>
            <w:tcBorders>
              <w:top w:val="nil"/>
              <w:left w:val="single" w:sz="8" w:space="0" w:color="auto"/>
              <w:bottom w:val="single" w:sz="8" w:space="0" w:color="auto"/>
              <w:right w:val="single" w:sz="4" w:space="0" w:color="auto"/>
              <w:tr2bl w:val="single" w:sz="4" w:space="0" w:color="auto"/>
            </w:tcBorders>
            <w:shd w:val="clear" w:color="000000" w:fill="8ED973"/>
            <w:noWrap/>
            <w:vAlign w:val="center"/>
            <w:hideMark/>
          </w:tcPr>
          <w:p w14:paraId="34BEE8E1" w14:textId="77777777" w:rsidR="00E648A9" w:rsidRPr="003913BE" w:rsidRDefault="00E648A9" w:rsidP="00E648A9">
            <w:pPr>
              <w:spacing w:after="0"/>
              <w:rPr>
                <w:rFonts w:ascii="Aptos Narrow" w:eastAsia="Times New Roman" w:hAnsi="Aptos Narrow" w:cs="Times New Roman"/>
                <w:b/>
                <w:bCs/>
                <w:sz w:val="14"/>
                <w:szCs w:val="14"/>
                <w:lang w:eastAsia="en-NZ"/>
              </w:rPr>
            </w:pPr>
            <w:r w:rsidRPr="003913BE">
              <w:rPr>
                <w:rFonts w:ascii="Aptos Narrow" w:eastAsia="Times New Roman" w:hAnsi="Aptos Narrow" w:cs="Times New Roman"/>
                <w:b/>
                <w:bCs/>
                <w:sz w:val="14"/>
                <w:szCs w:val="14"/>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2EC68BAE" w14:textId="2EF4E1BC"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b/>
                <w:bCs/>
                <w:sz w:val="14"/>
                <w:szCs w:val="14"/>
                <w:lang w:eastAsia="en-NZ"/>
              </w:rPr>
              <w:t> </w:t>
            </w:r>
          </w:p>
        </w:tc>
        <w:tc>
          <w:tcPr>
            <w:tcW w:w="1419" w:type="dxa"/>
            <w:tcBorders>
              <w:top w:val="nil"/>
              <w:left w:val="single" w:sz="4" w:space="0" w:color="auto"/>
              <w:bottom w:val="single" w:sz="8" w:space="0" w:color="auto"/>
              <w:right w:val="single" w:sz="4" w:space="0" w:color="auto"/>
            </w:tcBorders>
            <w:vAlign w:val="center"/>
            <w:hideMark/>
          </w:tcPr>
          <w:p w14:paraId="1AF8D0E3" w14:textId="7E697550"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c>
          <w:tcPr>
            <w:tcW w:w="1191" w:type="dxa"/>
            <w:tcBorders>
              <w:top w:val="nil"/>
              <w:left w:val="nil"/>
              <w:bottom w:val="single" w:sz="8" w:space="0" w:color="auto"/>
              <w:right w:val="single" w:sz="8" w:space="0" w:color="auto"/>
            </w:tcBorders>
            <w:vAlign w:val="center"/>
            <w:hideMark/>
          </w:tcPr>
          <w:p w14:paraId="56726370" w14:textId="77777777" w:rsidR="00E648A9" w:rsidRPr="003913BE" w:rsidRDefault="00E648A9" w:rsidP="00E648A9">
            <w:pPr>
              <w:spacing w:after="0"/>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 </w:t>
            </w:r>
          </w:p>
        </w:tc>
      </w:tr>
      <w:tr w:rsidR="00E648A9" w:rsidRPr="003913BE" w14:paraId="4B3F8379"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0D6CC3F9"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20A6E5BA"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16</w:t>
            </w:r>
          </w:p>
        </w:tc>
        <w:tc>
          <w:tcPr>
            <w:tcW w:w="1474" w:type="dxa"/>
            <w:tcBorders>
              <w:top w:val="nil"/>
              <w:left w:val="nil"/>
              <w:bottom w:val="single" w:sz="4" w:space="0" w:color="auto"/>
              <w:right w:val="single" w:sz="4" w:space="0" w:color="auto"/>
            </w:tcBorders>
            <w:noWrap/>
            <w:vAlign w:val="center"/>
            <w:hideMark/>
          </w:tcPr>
          <w:p w14:paraId="3DC7C1E0" w14:textId="77777777" w:rsidR="00E648A9" w:rsidRPr="003913BE" w:rsidRDefault="00E648A9" w:rsidP="00E648A9">
            <w:pPr>
              <w:spacing w:after="0"/>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Semester 1 Start</w:t>
            </w:r>
          </w:p>
        </w:tc>
        <w:tc>
          <w:tcPr>
            <w:tcW w:w="1474" w:type="dxa"/>
            <w:tcBorders>
              <w:top w:val="nil"/>
              <w:left w:val="nil"/>
              <w:bottom w:val="single" w:sz="4" w:space="0" w:color="auto"/>
              <w:right w:val="single" w:sz="4" w:space="0" w:color="auto"/>
            </w:tcBorders>
            <w:vAlign w:val="center"/>
            <w:hideMark/>
          </w:tcPr>
          <w:p w14:paraId="336575C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vAlign w:val="center"/>
            <w:hideMark/>
          </w:tcPr>
          <w:p w14:paraId="5664577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vAlign w:val="center"/>
            <w:hideMark/>
          </w:tcPr>
          <w:p w14:paraId="627C59F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vAlign w:val="center"/>
            <w:hideMark/>
          </w:tcPr>
          <w:p w14:paraId="5793CACB"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Booked</w:t>
            </w:r>
          </w:p>
        </w:tc>
        <w:tc>
          <w:tcPr>
            <w:tcW w:w="794" w:type="dxa"/>
            <w:tcBorders>
              <w:top w:val="single" w:sz="4" w:space="0" w:color="auto"/>
              <w:left w:val="nil"/>
              <w:bottom w:val="single" w:sz="4" w:space="0" w:color="auto"/>
              <w:right w:val="single" w:sz="4" w:space="0" w:color="auto"/>
            </w:tcBorders>
            <w:vAlign w:val="center"/>
            <w:hideMark/>
          </w:tcPr>
          <w:p w14:paraId="5BD7AFD3"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7C8128E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020C5FA0"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20BDF7AC" w14:textId="0384A58B"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FBD27E9" w14:textId="3FA7BB01"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single" w:sz="4" w:space="0" w:color="auto"/>
              <w:left w:val="nil"/>
              <w:bottom w:val="single" w:sz="4" w:space="0" w:color="auto"/>
              <w:right w:val="single" w:sz="8" w:space="0" w:color="auto"/>
            </w:tcBorders>
            <w:vAlign w:val="center"/>
            <w:hideMark/>
          </w:tcPr>
          <w:p w14:paraId="06B0E4A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7617FF5E" w14:textId="77777777" w:rsidTr="009D1B08">
        <w:trPr>
          <w:trHeight w:val="390"/>
        </w:trPr>
        <w:tc>
          <w:tcPr>
            <w:tcW w:w="473" w:type="dxa"/>
            <w:vMerge w:val="restart"/>
            <w:tcBorders>
              <w:top w:val="nil"/>
              <w:left w:val="single" w:sz="8" w:space="0" w:color="auto"/>
              <w:bottom w:val="single" w:sz="4" w:space="0" w:color="000000"/>
              <w:right w:val="nil"/>
            </w:tcBorders>
            <w:shd w:val="clear" w:color="000000" w:fill="6EC7C3"/>
            <w:noWrap/>
            <w:textDirection w:val="btLr"/>
            <w:vAlign w:val="center"/>
            <w:hideMark/>
          </w:tcPr>
          <w:p w14:paraId="5EA39F62"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March</w:t>
            </w: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4626580E"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23</w:t>
            </w:r>
          </w:p>
        </w:tc>
        <w:tc>
          <w:tcPr>
            <w:tcW w:w="1474" w:type="dxa"/>
            <w:tcBorders>
              <w:top w:val="nil"/>
              <w:left w:val="single" w:sz="4" w:space="0" w:color="auto"/>
              <w:bottom w:val="single" w:sz="4" w:space="0" w:color="auto"/>
              <w:right w:val="single" w:sz="4" w:space="0" w:color="auto"/>
            </w:tcBorders>
            <w:vAlign w:val="center"/>
            <w:hideMark/>
          </w:tcPr>
          <w:p w14:paraId="433CA8F8"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xml:space="preserve">8-12 Booked </w:t>
            </w:r>
          </w:p>
          <w:p w14:paraId="480CE8AD" w14:textId="05986A8F"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3-5 Class</w:t>
            </w:r>
          </w:p>
        </w:tc>
        <w:tc>
          <w:tcPr>
            <w:tcW w:w="1474" w:type="dxa"/>
            <w:tcBorders>
              <w:top w:val="nil"/>
              <w:left w:val="nil"/>
              <w:bottom w:val="single" w:sz="4" w:space="0" w:color="auto"/>
              <w:right w:val="single" w:sz="4" w:space="0" w:color="auto"/>
            </w:tcBorders>
            <w:vAlign w:val="center"/>
            <w:hideMark/>
          </w:tcPr>
          <w:p w14:paraId="32471BA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noWrap/>
            <w:vAlign w:val="center"/>
            <w:hideMark/>
          </w:tcPr>
          <w:p w14:paraId="6CFC913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nil"/>
              <w:right w:val="nil"/>
            </w:tcBorders>
            <w:noWrap/>
            <w:vAlign w:val="center"/>
            <w:hideMark/>
          </w:tcPr>
          <w:p w14:paraId="305C9426" w14:textId="77777777" w:rsidR="00E648A9" w:rsidRPr="003913BE" w:rsidRDefault="00E648A9" w:rsidP="00E648A9">
            <w:pPr>
              <w:spacing w:after="0"/>
              <w:jc w:val="center"/>
              <w:rPr>
                <w:rFonts w:ascii="Aptos Narrow" w:eastAsia="Times New Roman" w:hAnsi="Aptos Narrow" w:cs="Times New Roman"/>
                <w:sz w:val="16"/>
                <w:szCs w:val="16"/>
                <w:lang w:eastAsia="en-NZ"/>
              </w:rPr>
            </w:pPr>
          </w:p>
        </w:tc>
        <w:tc>
          <w:tcPr>
            <w:tcW w:w="1474" w:type="dxa"/>
            <w:tcBorders>
              <w:top w:val="nil"/>
              <w:left w:val="single" w:sz="4" w:space="0" w:color="auto"/>
              <w:bottom w:val="single" w:sz="4" w:space="0" w:color="auto"/>
              <w:right w:val="single" w:sz="4" w:space="0" w:color="auto"/>
            </w:tcBorders>
            <w:vAlign w:val="center"/>
            <w:hideMark/>
          </w:tcPr>
          <w:p w14:paraId="6AAC384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Booked</w:t>
            </w:r>
          </w:p>
        </w:tc>
        <w:tc>
          <w:tcPr>
            <w:tcW w:w="794" w:type="dxa"/>
            <w:tcBorders>
              <w:top w:val="nil"/>
              <w:left w:val="nil"/>
              <w:bottom w:val="single" w:sz="4" w:space="0" w:color="auto"/>
              <w:right w:val="single" w:sz="4" w:space="0" w:color="auto"/>
            </w:tcBorders>
            <w:vAlign w:val="center"/>
            <w:hideMark/>
          </w:tcPr>
          <w:p w14:paraId="6BF766F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0D35D88B"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65C0F2A2"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2</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142194ED" w14:textId="12CF7A79"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2</w:t>
            </w:r>
          </w:p>
        </w:tc>
        <w:tc>
          <w:tcPr>
            <w:tcW w:w="1419" w:type="dxa"/>
            <w:tcBorders>
              <w:top w:val="nil"/>
              <w:left w:val="single" w:sz="4" w:space="0" w:color="auto"/>
              <w:bottom w:val="single" w:sz="4" w:space="0" w:color="auto"/>
              <w:right w:val="single" w:sz="4" w:space="0" w:color="auto"/>
            </w:tcBorders>
            <w:vAlign w:val="center"/>
            <w:hideMark/>
          </w:tcPr>
          <w:p w14:paraId="36291C26" w14:textId="694EEE8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6229BBD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7F77C9B0"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11ACB84E"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2A274541"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w:t>
            </w:r>
          </w:p>
        </w:tc>
        <w:tc>
          <w:tcPr>
            <w:tcW w:w="1474" w:type="dxa"/>
            <w:tcBorders>
              <w:top w:val="nil"/>
              <w:left w:val="single" w:sz="4" w:space="0" w:color="auto"/>
              <w:bottom w:val="single" w:sz="4" w:space="0" w:color="auto"/>
              <w:right w:val="single" w:sz="4" w:space="0" w:color="auto"/>
            </w:tcBorders>
            <w:vAlign w:val="center"/>
            <w:hideMark/>
          </w:tcPr>
          <w:p w14:paraId="3AA9BA02"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3F989BF1" w14:textId="0671111A"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xml:space="preserve"> 3-5 Class</w:t>
            </w:r>
          </w:p>
        </w:tc>
        <w:tc>
          <w:tcPr>
            <w:tcW w:w="1474" w:type="dxa"/>
            <w:tcBorders>
              <w:top w:val="nil"/>
              <w:left w:val="nil"/>
              <w:bottom w:val="single" w:sz="4" w:space="0" w:color="auto"/>
              <w:right w:val="single" w:sz="4" w:space="0" w:color="auto"/>
            </w:tcBorders>
            <w:noWrap/>
            <w:vAlign w:val="center"/>
            <w:hideMark/>
          </w:tcPr>
          <w:p w14:paraId="5CA3316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vAlign w:val="center"/>
            <w:hideMark/>
          </w:tcPr>
          <w:p w14:paraId="7BAB603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Booked</w:t>
            </w:r>
          </w:p>
        </w:tc>
        <w:tc>
          <w:tcPr>
            <w:tcW w:w="1474" w:type="dxa"/>
            <w:tcBorders>
              <w:top w:val="single" w:sz="4" w:space="0" w:color="auto"/>
              <w:left w:val="nil"/>
              <w:bottom w:val="single" w:sz="4" w:space="0" w:color="auto"/>
              <w:right w:val="single" w:sz="4" w:space="0" w:color="auto"/>
            </w:tcBorders>
            <w:vAlign w:val="center"/>
            <w:hideMark/>
          </w:tcPr>
          <w:p w14:paraId="7896D40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vAlign w:val="center"/>
            <w:hideMark/>
          </w:tcPr>
          <w:p w14:paraId="4D5002DA"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p>
        </w:tc>
        <w:tc>
          <w:tcPr>
            <w:tcW w:w="794" w:type="dxa"/>
            <w:tcBorders>
              <w:top w:val="nil"/>
              <w:left w:val="nil"/>
              <w:bottom w:val="single" w:sz="4" w:space="0" w:color="auto"/>
              <w:right w:val="single" w:sz="4" w:space="0" w:color="auto"/>
            </w:tcBorders>
            <w:vAlign w:val="center"/>
            <w:hideMark/>
          </w:tcPr>
          <w:p w14:paraId="118A52F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029DAB8B"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75CAB6DB"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3</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04085AA8" w14:textId="3C9A378B"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3</w:t>
            </w:r>
          </w:p>
        </w:tc>
        <w:tc>
          <w:tcPr>
            <w:tcW w:w="1419" w:type="dxa"/>
            <w:tcBorders>
              <w:top w:val="nil"/>
              <w:left w:val="single" w:sz="4" w:space="0" w:color="auto"/>
              <w:bottom w:val="single" w:sz="4" w:space="0" w:color="auto"/>
              <w:right w:val="single" w:sz="4" w:space="0" w:color="auto"/>
            </w:tcBorders>
            <w:vAlign w:val="center"/>
            <w:hideMark/>
          </w:tcPr>
          <w:p w14:paraId="7CD5D4B6" w14:textId="398D7D30"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324E434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456C7408"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31816F68"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4D9BB608"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9</w:t>
            </w:r>
          </w:p>
        </w:tc>
        <w:tc>
          <w:tcPr>
            <w:tcW w:w="1474" w:type="dxa"/>
            <w:tcBorders>
              <w:top w:val="nil"/>
              <w:left w:val="single" w:sz="4" w:space="0" w:color="auto"/>
              <w:bottom w:val="single" w:sz="4" w:space="0" w:color="auto"/>
              <w:right w:val="single" w:sz="4" w:space="0" w:color="auto"/>
            </w:tcBorders>
            <w:vAlign w:val="center"/>
            <w:hideMark/>
          </w:tcPr>
          <w:p w14:paraId="3A2D1062"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1F1AD518" w14:textId="2817F55F"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w:t>
            </w:r>
            <w:r w:rsidRPr="003913BE">
              <w:rPr>
                <w:rFonts w:ascii="Aptos Narrow" w:eastAsia="Times New Roman" w:hAnsi="Aptos Narrow" w:cs="Times New Roman"/>
                <w:sz w:val="16"/>
                <w:szCs w:val="16"/>
                <w:lang w:eastAsia="en-NZ"/>
              </w:rPr>
              <w:br/>
              <w:t>12:45 IS Meeting</w:t>
            </w:r>
          </w:p>
          <w:p w14:paraId="69A33528" w14:textId="32FFEC59"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xml:space="preserve"> 3-5 Class</w:t>
            </w:r>
          </w:p>
        </w:tc>
        <w:tc>
          <w:tcPr>
            <w:tcW w:w="1474" w:type="dxa"/>
            <w:tcBorders>
              <w:top w:val="nil"/>
              <w:left w:val="nil"/>
              <w:bottom w:val="single" w:sz="4" w:space="0" w:color="auto"/>
              <w:right w:val="single" w:sz="4" w:space="0" w:color="auto"/>
            </w:tcBorders>
            <w:noWrap/>
            <w:vAlign w:val="center"/>
            <w:hideMark/>
          </w:tcPr>
          <w:p w14:paraId="353B411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noWrap/>
            <w:vAlign w:val="center"/>
            <w:hideMark/>
          </w:tcPr>
          <w:p w14:paraId="3D3C9EA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noWrap/>
            <w:vAlign w:val="center"/>
            <w:hideMark/>
          </w:tcPr>
          <w:p w14:paraId="599ED58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1-3 Class</w:t>
            </w:r>
          </w:p>
        </w:tc>
        <w:tc>
          <w:tcPr>
            <w:tcW w:w="1474" w:type="dxa"/>
            <w:tcBorders>
              <w:top w:val="nil"/>
              <w:left w:val="nil"/>
              <w:bottom w:val="single" w:sz="4" w:space="0" w:color="auto"/>
              <w:right w:val="single" w:sz="4" w:space="0" w:color="auto"/>
            </w:tcBorders>
            <w:vAlign w:val="center"/>
            <w:hideMark/>
          </w:tcPr>
          <w:p w14:paraId="3D71FDE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p>
        </w:tc>
        <w:tc>
          <w:tcPr>
            <w:tcW w:w="794" w:type="dxa"/>
            <w:tcBorders>
              <w:top w:val="nil"/>
              <w:left w:val="nil"/>
              <w:bottom w:val="single" w:sz="4" w:space="0" w:color="auto"/>
              <w:right w:val="single" w:sz="4" w:space="0" w:color="auto"/>
            </w:tcBorders>
            <w:vAlign w:val="center"/>
            <w:hideMark/>
          </w:tcPr>
          <w:p w14:paraId="59271FD3"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4CFCBA5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16868463"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4</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4B841577" w14:textId="0351A332"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4</w:t>
            </w:r>
          </w:p>
        </w:tc>
        <w:tc>
          <w:tcPr>
            <w:tcW w:w="1419" w:type="dxa"/>
            <w:tcBorders>
              <w:top w:val="nil"/>
              <w:left w:val="single" w:sz="4" w:space="0" w:color="auto"/>
              <w:bottom w:val="single" w:sz="4" w:space="0" w:color="auto"/>
              <w:right w:val="single" w:sz="4" w:space="0" w:color="auto"/>
            </w:tcBorders>
            <w:vAlign w:val="center"/>
            <w:hideMark/>
          </w:tcPr>
          <w:p w14:paraId="41919472" w14:textId="47C0D3A4"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08F8A20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206820D1"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6CAC250E"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2316753C"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16</w:t>
            </w:r>
          </w:p>
        </w:tc>
        <w:tc>
          <w:tcPr>
            <w:tcW w:w="1474" w:type="dxa"/>
            <w:tcBorders>
              <w:top w:val="nil"/>
              <w:left w:val="single" w:sz="4" w:space="0" w:color="auto"/>
              <w:bottom w:val="single" w:sz="4" w:space="0" w:color="auto"/>
              <w:right w:val="single" w:sz="4" w:space="0" w:color="auto"/>
            </w:tcBorders>
            <w:vAlign w:val="center"/>
            <w:hideMark/>
          </w:tcPr>
          <w:p w14:paraId="334E2087"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xml:space="preserve">8-12 Booked </w:t>
            </w:r>
            <w:r w:rsidRPr="003913BE">
              <w:rPr>
                <w:rFonts w:ascii="Aptos Narrow" w:eastAsia="Times New Roman" w:hAnsi="Aptos Narrow" w:cs="Times New Roman"/>
                <w:sz w:val="16"/>
                <w:szCs w:val="16"/>
                <w:lang w:eastAsia="en-NZ"/>
              </w:rPr>
              <w:br/>
              <w:t>12:45 IS Meeting</w:t>
            </w:r>
          </w:p>
          <w:p w14:paraId="2F9C4F0C" w14:textId="20E95AD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xml:space="preserve"> 3-5 Class</w:t>
            </w:r>
          </w:p>
        </w:tc>
        <w:tc>
          <w:tcPr>
            <w:tcW w:w="1474" w:type="dxa"/>
            <w:tcBorders>
              <w:top w:val="nil"/>
              <w:left w:val="nil"/>
              <w:bottom w:val="single" w:sz="4" w:space="0" w:color="auto"/>
              <w:right w:val="single" w:sz="4" w:space="0" w:color="auto"/>
            </w:tcBorders>
            <w:shd w:val="clear" w:color="000000" w:fill="F1A983"/>
            <w:noWrap/>
            <w:vAlign w:val="center"/>
            <w:hideMark/>
          </w:tcPr>
          <w:p w14:paraId="1A91477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 Student Rep 12-1</w:t>
            </w:r>
          </w:p>
        </w:tc>
        <w:tc>
          <w:tcPr>
            <w:tcW w:w="1474" w:type="dxa"/>
            <w:tcBorders>
              <w:top w:val="nil"/>
              <w:left w:val="nil"/>
              <w:bottom w:val="single" w:sz="4" w:space="0" w:color="auto"/>
              <w:right w:val="single" w:sz="4" w:space="0" w:color="auto"/>
            </w:tcBorders>
            <w:vAlign w:val="center"/>
            <w:hideMark/>
          </w:tcPr>
          <w:p w14:paraId="526E89D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noWrap/>
            <w:vAlign w:val="center"/>
            <w:hideMark/>
          </w:tcPr>
          <w:p w14:paraId="75AB34D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1-3 Class</w:t>
            </w:r>
          </w:p>
        </w:tc>
        <w:tc>
          <w:tcPr>
            <w:tcW w:w="1474" w:type="dxa"/>
            <w:tcBorders>
              <w:top w:val="nil"/>
              <w:left w:val="nil"/>
              <w:bottom w:val="single" w:sz="4" w:space="0" w:color="auto"/>
              <w:right w:val="single" w:sz="4" w:space="0" w:color="auto"/>
            </w:tcBorders>
            <w:vAlign w:val="center"/>
            <w:hideMark/>
          </w:tcPr>
          <w:p w14:paraId="4416918A"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p>
        </w:tc>
        <w:tc>
          <w:tcPr>
            <w:tcW w:w="794" w:type="dxa"/>
            <w:tcBorders>
              <w:top w:val="nil"/>
              <w:left w:val="nil"/>
              <w:bottom w:val="single" w:sz="4" w:space="0" w:color="auto"/>
              <w:right w:val="single" w:sz="4" w:space="0" w:color="auto"/>
            </w:tcBorders>
            <w:vAlign w:val="center"/>
            <w:hideMark/>
          </w:tcPr>
          <w:p w14:paraId="30DA43F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single" w:sz="4" w:space="0" w:color="auto"/>
            </w:tcBorders>
            <w:noWrap/>
            <w:vAlign w:val="center"/>
            <w:hideMark/>
          </w:tcPr>
          <w:p w14:paraId="406DEC4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540DB382"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5</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130BCE5F" w14:textId="6DEE6484"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8"/>
                <w:szCs w:val="18"/>
                <w:lang w:eastAsia="en-NZ"/>
              </w:rPr>
              <w:t>5</w:t>
            </w:r>
          </w:p>
        </w:tc>
        <w:tc>
          <w:tcPr>
            <w:tcW w:w="1419" w:type="dxa"/>
            <w:tcBorders>
              <w:top w:val="nil"/>
              <w:left w:val="single" w:sz="4" w:space="0" w:color="auto"/>
              <w:bottom w:val="single" w:sz="4" w:space="0" w:color="auto"/>
              <w:right w:val="single" w:sz="4" w:space="0" w:color="auto"/>
            </w:tcBorders>
            <w:shd w:val="clear" w:color="000000" w:fill="FF0000"/>
            <w:vAlign w:val="center"/>
            <w:hideMark/>
          </w:tcPr>
          <w:p w14:paraId="2CAC7505" w14:textId="06129C88"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Proposal</w:t>
            </w:r>
          </w:p>
        </w:tc>
        <w:tc>
          <w:tcPr>
            <w:tcW w:w="1191" w:type="dxa"/>
            <w:tcBorders>
              <w:top w:val="nil"/>
              <w:left w:val="nil"/>
              <w:bottom w:val="single" w:sz="4" w:space="0" w:color="auto"/>
              <w:right w:val="single" w:sz="8" w:space="0" w:color="auto"/>
            </w:tcBorders>
            <w:vAlign w:val="center"/>
            <w:hideMark/>
          </w:tcPr>
          <w:p w14:paraId="6F11FEC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797FCFE1"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55BFA39A"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33F43532"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23</w:t>
            </w:r>
          </w:p>
        </w:tc>
        <w:tc>
          <w:tcPr>
            <w:tcW w:w="1474" w:type="dxa"/>
            <w:tcBorders>
              <w:top w:val="nil"/>
              <w:left w:val="single" w:sz="4" w:space="0" w:color="auto"/>
              <w:bottom w:val="single" w:sz="4" w:space="0" w:color="auto"/>
              <w:right w:val="single" w:sz="4" w:space="0" w:color="auto"/>
            </w:tcBorders>
            <w:vAlign w:val="center"/>
            <w:hideMark/>
          </w:tcPr>
          <w:p w14:paraId="3AA9885F" w14:textId="3312516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r w:rsidRPr="003913BE">
              <w:rPr>
                <w:rFonts w:ascii="Aptos Narrow" w:eastAsia="Times New Roman" w:hAnsi="Aptos Narrow" w:cs="Times New Roman"/>
                <w:sz w:val="16"/>
                <w:szCs w:val="16"/>
                <w:lang w:eastAsia="en-NZ"/>
              </w:rPr>
              <w:br/>
              <w:t>12:45 IS Meeting</w:t>
            </w:r>
          </w:p>
        </w:tc>
        <w:tc>
          <w:tcPr>
            <w:tcW w:w="1474" w:type="dxa"/>
            <w:tcBorders>
              <w:top w:val="nil"/>
              <w:left w:val="nil"/>
              <w:bottom w:val="single" w:sz="4" w:space="0" w:color="auto"/>
              <w:right w:val="single" w:sz="4" w:space="0" w:color="auto"/>
            </w:tcBorders>
            <w:vAlign w:val="center"/>
            <w:hideMark/>
          </w:tcPr>
          <w:p w14:paraId="14E169C0" w14:textId="666CAB50"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noWrap/>
            <w:vAlign w:val="center"/>
            <w:hideMark/>
          </w:tcPr>
          <w:p w14:paraId="6FE8A662" w14:textId="127E572F" w:rsidR="00E648A9" w:rsidRDefault="00E648A9" w:rsidP="00E648A9">
            <w:pPr>
              <w:spacing w:after="0"/>
              <w:jc w:val="center"/>
              <w:rPr>
                <w:rFonts w:ascii="Aptos Narrow" w:eastAsia="Times New Roman" w:hAnsi="Aptos Narrow" w:cs="Times New Roman"/>
                <w:sz w:val="16"/>
                <w:szCs w:val="16"/>
                <w:lang w:eastAsia="en-NZ"/>
              </w:rPr>
            </w:pPr>
            <w:r>
              <w:rPr>
                <w:rFonts w:ascii="Aptos Narrow" w:eastAsia="Times New Roman" w:hAnsi="Aptos Narrow" w:cs="Times New Roman"/>
                <w:sz w:val="16"/>
                <w:szCs w:val="16"/>
                <w:lang w:eastAsia="en-NZ"/>
              </w:rPr>
              <w:t>12 AS Meeting</w:t>
            </w:r>
            <w:r>
              <w:rPr>
                <w:rFonts w:ascii="Aptos Narrow" w:eastAsia="Times New Roman" w:hAnsi="Aptos Narrow" w:cs="Times New Roman"/>
                <w:sz w:val="16"/>
                <w:szCs w:val="16"/>
                <w:lang w:eastAsia="en-NZ"/>
              </w:rPr>
              <w:br/>
              <w:t>3 IS Meeting</w:t>
            </w:r>
          </w:p>
          <w:p w14:paraId="26A297EF" w14:textId="0E3A5C0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46AB739B" w14:textId="6845FF6D"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3A7EDB99" w14:textId="48B32E2C"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794" w:type="dxa"/>
            <w:tcBorders>
              <w:top w:val="nil"/>
              <w:left w:val="nil"/>
              <w:bottom w:val="single" w:sz="4" w:space="0" w:color="auto"/>
              <w:right w:val="single" w:sz="4" w:space="0" w:color="auto"/>
            </w:tcBorders>
            <w:vAlign w:val="center"/>
            <w:hideMark/>
          </w:tcPr>
          <w:p w14:paraId="2FBB51B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single" w:sz="4" w:space="0" w:color="auto"/>
            </w:tcBorders>
            <w:noWrap/>
            <w:vAlign w:val="center"/>
            <w:hideMark/>
          </w:tcPr>
          <w:p w14:paraId="403A270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11F91490"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6</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4DDF23A0" w14:textId="6D93145D"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6</w:t>
            </w:r>
          </w:p>
        </w:tc>
        <w:tc>
          <w:tcPr>
            <w:tcW w:w="1419" w:type="dxa"/>
            <w:tcBorders>
              <w:top w:val="nil"/>
              <w:left w:val="single" w:sz="4" w:space="0" w:color="auto"/>
              <w:bottom w:val="single" w:sz="4" w:space="0" w:color="auto"/>
              <w:right w:val="single" w:sz="4" w:space="0" w:color="auto"/>
            </w:tcBorders>
            <w:vAlign w:val="center"/>
            <w:hideMark/>
          </w:tcPr>
          <w:p w14:paraId="1B968EF0" w14:textId="4806F48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79F6509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27F05CC8" w14:textId="77777777" w:rsidTr="009D1B08">
        <w:trPr>
          <w:trHeight w:val="390"/>
        </w:trPr>
        <w:tc>
          <w:tcPr>
            <w:tcW w:w="473" w:type="dxa"/>
            <w:vMerge w:val="restart"/>
            <w:tcBorders>
              <w:top w:val="nil"/>
              <w:left w:val="single" w:sz="8" w:space="0" w:color="auto"/>
              <w:bottom w:val="single" w:sz="4" w:space="0" w:color="000000"/>
              <w:right w:val="nil"/>
            </w:tcBorders>
            <w:shd w:val="clear" w:color="000000" w:fill="6EC7C3"/>
            <w:noWrap/>
            <w:textDirection w:val="btLr"/>
            <w:vAlign w:val="center"/>
            <w:hideMark/>
          </w:tcPr>
          <w:p w14:paraId="3756EF23"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April</w:t>
            </w: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1D20EA0F"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30</w:t>
            </w:r>
          </w:p>
        </w:tc>
        <w:tc>
          <w:tcPr>
            <w:tcW w:w="1474" w:type="dxa"/>
            <w:tcBorders>
              <w:top w:val="nil"/>
              <w:left w:val="single" w:sz="4" w:space="0" w:color="auto"/>
              <w:bottom w:val="single" w:sz="4" w:space="0" w:color="auto"/>
              <w:right w:val="single" w:sz="4" w:space="0" w:color="auto"/>
            </w:tcBorders>
            <w:vAlign w:val="center"/>
            <w:hideMark/>
          </w:tcPr>
          <w:p w14:paraId="13118D20"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12BFFAD9" w14:textId="6F6E809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w:t>
            </w:r>
            <w:r w:rsidRPr="003913BE">
              <w:rPr>
                <w:rFonts w:ascii="Aptos Narrow" w:eastAsia="Times New Roman" w:hAnsi="Aptos Narrow" w:cs="Times New Roman"/>
                <w:sz w:val="16"/>
                <w:szCs w:val="16"/>
                <w:lang w:eastAsia="en-NZ"/>
              </w:rPr>
              <w:br/>
              <w:t xml:space="preserve">12:45 IS Meeting </w:t>
            </w:r>
          </w:p>
        </w:tc>
        <w:tc>
          <w:tcPr>
            <w:tcW w:w="1474" w:type="dxa"/>
            <w:tcBorders>
              <w:top w:val="nil"/>
              <w:left w:val="nil"/>
              <w:bottom w:val="single" w:sz="4" w:space="0" w:color="auto"/>
              <w:right w:val="single" w:sz="4" w:space="0" w:color="auto"/>
            </w:tcBorders>
            <w:noWrap/>
            <w:vAlign w:val="center"/>
            <w:hideMark/>
          </w:tcPr>
          <w:p w14:paraId="6A070F8D"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noWrap/>
            <w:vAlign w:val="center"/>
            <w:hideMark/>
          </w:tcPr>
          <w:p w14:paraId="2BEC815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2B29EC40" w14:textId="55C9AFEF"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shd w:val="thinReverseDiagStripe" w:color="000000" w:fill="8ED973"/>
            <w:vAlign w:val="center"/>
            <w:hideMark/>
          </w:tcPr>
          <w:p w14:paraId="0259155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Easter</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4" w:space="0" w:color="auto"/>
              <w:right w:val="single" w:sz="4" w:space="0" w:color="auto"/>
            </w:tcBorders>
            <w:shd w:val="thinReverseDiagStripe" w:color="000000" w:fill="8ED973"/>
            <w:vAlign w:val="center"/>
            <w:hideMark/>
          </w:tcPr>
          <w:p w14:paraId="2E94660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 Easter</w:t>
            </w:r>
          </w:p>
        </w:tc>
        <w:tc>
          <w:tcPr>
            <w:tcW w:w="794" w:type="dxa"/>
            <w:tcBorders>
              <w:top w:val="nil"/>
              <w:left w:val="nil"/>
              <w:bottom w:val="single" w:sz="4" w:space="0" w:color="auto"/>
              <w:right w:val="single" w:sz="4" w:space="0" w:color="auto"/>
            </w:tcBorders>
            <w:shd w:val="thinReverseDiagStripe" w:color="000000" w:fill="8ED973"/>
            <w:vAlign w:val="center"/>
            <w:hideMark/>
          </w:tcPr>
          <w:p w14:paraId="0E1ACF9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Easter</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359ADBC7"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7</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6111562A" w14:textId="3E8120A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7</w:t>
            </w:r>
          </w:p>
        </w:tc>
        <w:tc>
          <w:tcPr>
            <w:tcW w:w="1419" w:type="dxa"/>
            <w:tcBorders>
              <w:top w:val="nil"/>
              <w:left w:val="single" w:sz="4" w:space="0" w:color="auto"/>
              <w:bottom w:val="single" w:sz="4" w:space="0" w:color="auto"/>
              <w:right w:val="single" w:sz="4" w:space="0" w:color="auto"/>
            </w:tcBorders>
            <w:vAlign w:val="center"/>
            <w:hideMark/>
          </w:tcPr>
          <w:p w14:paraId="10EE27CE" w14:textId="7472541A"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1B79BA6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18653917"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4B241EF3"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43C43641"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6</w:t>
            </w:r>
          </w:p>
        </w:tc>
        <w:tc>
          <w:tcPr>
            <w:tcW w:w="1474" w:type="dxa"/>
            <w:tcBorders>
              <w:top w:val="nil"/>
              <w:left w:val="nil"/>
              <w:bottom w:val="single" w:sz="4" w:space="0" w:color="auto"/>
              <w:right w:val="single" w:sz="4" w:space="0" w:color="auto"/>
            </w:tcBorders>
            <w:shd w:val="thinReverseDiagStripe" w:color="000000" w:fill="8ED973"/>
            <w:vAlign w:val="center"/>
            <w:hideMark/>
          </w:tcPr>
          <w:p w14:paraId="59623D9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 Easter</w:t>
            </w:r>
          </w:p>
        </w:tc>
        <w:tc>
          <w:tcPr>
            <w:tcW w:w="1474" w:type="dxa"/>
            <w:tcBorders>
              <w:top w:val="nil"/>
              <w:left w:val="nil"/>
              <w:bottom w:val="single" w:sz="4" w:space="0" w:color="auto"/>
              <w:right w:val="single" w:sz="4" w:space="0" w:color="auto"/>
            </w:tcBorders>
            <w:shd w:val="thinReverseDiagStripe" w:color="000000" w:fill="8ED973"/>
            <w:vAlign w:val="center"/>
            <w:hideMark/>
          </w:tcPr>
          <w:p w14:paraId="28E2C6B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Easter</w:t>
            </w:r>
            <w:r w:rsidRPr="003913BE">
              <w:rPr>
                <w:rFonts w:ascii="Aptos Narrow" w:eastAsia="Times New Roman" w:hAnsi="Aptos Narrow" w:cs="Times New Roman"/>
                <w:sz w:val="16"/>
                <w:szCs w:val="16"/>
                <w:lang w:eastAsia="en-NZ"/>
              </w:rPr>
              <w:br/>
              <w:t>6h Industry</w:t>
            </w:r>
          </w:p>
        </w:tc>
        <w:tc>
          <w:tcPr>
            <w:tcW w:w="1474" w:type="dxa"/>
            <w:tcBorders>
              <w:top w:val="nil"/>
              <w:left w:val="nil"/>
              <w:bottom w:val="single" w:sz="4" w:space="0" w:color="auto"/>
              <w:right w:val="single" w:sz="4" w:space="0" w:color="auto"/>
            </w:tcBorders>
            <w:shd w:val="clear" w:color="000000" w:fill="8ED973"/>
            <w:vAlign w:val="center"/>
            <w:hideMark/>
          </w:tcPr>
          <w:p w14:paraId="1EEE3F09" w14:textId="77777777"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Term Break</w:t>
            </w:r>
            <w:r w:rsidRPr="003913BE">
              <w:rPr>
                <w:rFonts w:ascii="Aptos Narrow" w:eastAsia="Times New Roman" w:hAnsi="Aptos Narrow" w:cs="Times New Roman"/>
                <w:b/>
                <w:bCs/>
                <w:sz w:val="16"/>
                <w:szCs w:val="16"/>
                <w:lang w:eastAsia="en-NZ"/>
              </w:rPr>
              <w:br/>
              <w:t>6h Industry</w:t>
            </w:r>
          </w:p>
        </w:tc>
        <w:tc>
          <w:tcPr>
            <w:tcW w:w="1474" w:type="dxa"/>
            <w:tcBorders>
              <w:top w:val="nil"/>
              <w:left w:val="nil"/>
              <w:bottom w:val="single" w:sz="4" w:space="0" w:color="auto"/>
              <w:right w:val="single" w:sz="4" w:space="0" w:color="auto"/>
            </w:tcBorders>
            <w:shd w:val="clear" w:color="000000" w:fill="8ED973"/>
            <w:vAlign w:val="center"/>
            <w:hideMark/>
          </w:tcPr>
          <w:p w14:paraId="34F50CF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shd w:val="clear" w:color="000000" w:fill="8ED973"/>
            <w:noWrap/>
            <w:vAlign w:val="center"/>
            <w:hideMark/>
          </w:tcPr>
          <w:p w14:paraId="37FF519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794" w:type="dxa"/>
            <w:tcBorders>
              <w:top w:val="nil"/>
              <w:left w:val="nil"/>
              <w:bottom w:val="single" w:sz="4" w:space="0" w:color="auto"/>
              <w:right w:val="single" w:sz="4" w:space="0" w:color="auto"/>
            </w:tcBorders>
            <w:shd w:val="clear" w:color="000000" w:fill="8ED973"/>
            <w:vAlign w:val="center"/>
            <w:hideMark/>
          </w:tcPr>
          <w:p w14:paraId="58EB1E3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shd w:val="clear" w:color="000000" w:fill="8ED973"/>
            <w:vAlign w:val="center"/>
            <w:hideMark/>
          </w:tcPr>
          <w:p w14:paraId="4EF2516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4129FC8A"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40C4AD4D" w14:textId="181756C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 </w:t>
            </w:r>
            <w:r w:rsidR="009D1B08">
              <w:rPr>
                <w:rFonts w:ascii="Aptos Narrow" w:eastAsia="Times New Roman" w:hAnsi="Aptos Narrow" w:cs="Times New Roman"/>
                <w:b/>
                <w:bCs/>
                <w:sz w:val="18"/>
                <w:szCs w:val="18"/>
                <w:lang w:eastAsia="en-NZ"/>
              </w:rPr>
              <w:t>8</w:t>
            </w:r>
          </w:p>
        </w:tc>
        <w:tc>
          <w:tcPr>
            <w:tcW w:w="1419" w:type="dxa"/>
            <w:tcBorders>
              <w:top w:val="nil"/>
              <w:left w:val="single" w:sz="4" w:space="0" w:color="auto"/>
              <w:bottom w:val="single" w:sz="4" w:space="0" w:color="auto"/>
              <w:right w:val="single" w:sz="4" w:space="0" w:color="auto"/>
            </w:tcBorders>
            <w:vAlign w:val="center"/>
            <w:hideMark/>
          </w:tcPr>
          <w:p w14:paraId="02CA1A58" w14:textId="46A4F12A"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1E615E23"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65CB6144"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7E4BDFB3"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3FD1C6A5"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13</w:t>
            </w:r>
          </w:p>
        </w:tc>
        <w:tc>
          <w:tcPr>
            <w:tcW w:w="1474" w:type="dxa"/>
            <w:tcBorders>
              <w:top w:val="nil"/>
              <w:left w:val="nil"/>
              <w:bottom w:val="single" w:sz="4" w:space="0" w:color="auto"/>
              <w:right w:val="single" w:sz="4" w:space="0" w:color="auto"/>
            </w:tcBorders>
            <w:shd w:val="clear" w:color="000000" w:fill="8ED973"/>
            <w:noWrap/>
            <w:vAlign w:val="center"/>
            <w:hideMark/>
          </w:tcPr>
          <w:p w14:paraId="6DBE821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tc>
        <w:tc>
          <w:tcPr>
            <w:tcW w:w="1474" w:type="dxa"/>
            <w:tcBorders>
              <w:top w:val="nil"/>
              <w:left w:val="nil"/>
              <w:bottom w:val="single" w:sz="4" w:space="0" w:color="auto"/>
              <w:right w:val="single" w:sz="4" w:space="0" w:color="auto"/>
            </w:tcBorders>
            <w:shd w:val="clear" w:color="000000" w:fill="8ED973"/>
            <w:noWrap/>
            <w:vAlign w:val="center"/>
            <w:hideMark/>
          </w:tcPr>
          <w:p w14:paraId="409126D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shd w:val="clear" w:color="000000" w:fill="8ED973"/>
            <w:noWrap/>
            <w:vAlign w:val="center"/>
            <w:hideMark/>
          </w:tcPr>
          <w:p w14:paraId="1B8AC29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shd w:val="clear" w:color="000000" w:fill="8ED973"/>
            <w:noWrap/>
            <w:vAlign w:val="center"/>
            <w:hideMark/>
          </w:tcPr>
          <w:p w14:paraId="3559050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shd w:val="clear" w:color="000000" w:fill="8ED973"/>
            <w:noWrap/>
            <w:vAlign w:val="center"/>
            <w:hideMark/>
          </w:tcPr>
          <w:p w14:paraId="3323EC3D"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794" w:type="dxa"/>
            <w:tcBorders>
              <w:top w:val="nil"/>
              <w:left w:val="nil"/>
              <w:bottom w:val="single" w:sz="4" w:space="0" w:color="auto"/>
              <w:right w:val="single" w:sz="4" w:space="0" w:color="auto"/>
            </w:tcBorders>
            <w:shd w:val="clear" w:color="000000" w:fill="8ED973"/>
            <w:vAlign w:val="center"/>
            <w:hideMark/>
          </w:tcPr>
          <w:p w14:paraId="042AA73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shd w:val="clear" w:color="000000" w:fill="8ED973"/>
            <w:vAlign w:val="center"/>
            <w:hideMark/>
          </w:tcPr>
          <w:p w14:paraId="735CE42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4DA8C451"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23FBEC7F" w14:textId="52682751"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 </w:t>
            </w:r>
            <w:r w:rsidR="009D1B08">
              <w:rPr>
                <w:rFonts w:ascii="Aptos Narrow" w:eastAsia="Times New Roman" w:hAnsi="Aptos Narrow" w:cs="Times New Roman"/>
                <w:b/>
                <w:bCs/>
                <w:sz w:val="18"/>
                <w:szCs w:val="18"/>
                <w:lang w:eastAsia="en-NZ"/>
              </w:rPr>
              <w:t>9</w:t>
            </w:r>
          </w:p>
        </w:tc>
        <w:tc>
          <w:tcPr>
            <w:tcW w:w="1419" w:type="dxa"/>
            <w:tcBorders>
              <w:top w:val="nil"/>
              <w:left w:val="single" w:sz="4" w:space="0" w:color="auto"/>
              <w:bottom w:val="single" w:sz="4" w:space="0" w:color="auto"/>
              <w:right w:val="single" w:sz="4" w:space="0" w:color="auto"/>
            </w:tcBorders>
            <w:vAlign w:val="center"/>
            <w:hideMark/>
          </w:tcPr>
          <w:p w14:paraId="5E803ADB" w14:textId="68AF311C"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785EBED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68EB4130"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465F6BF5"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55BD7251"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20</w:t>
            </w:r>
          </w:p>
        </w:tc>
        <w:tc>
          <w:tcPr>
            <w:tcW w:w="1474" w:type="dxa"/>
            <w:tcBorders>
              <w:top w:val="nil"/>
              <w:left w:val="single" w:sz="4" w:space="0" w:color="auto"/>
              <w:bottom w:val="single" w:sz="4" w:space="0" w:color="auto"/>
              <w:right w:val="single" w:sz="4" w:space="0" w:color="auto"/>
            </w:tcBorders>
            <w:vAlign w:val="center"/>
            <w:hideMark/>
          </w:tcPr>
          <w:p w14:paraId="33A933CB"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7D34C517"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w:t>
            </w:r>
            <w:r w:rsidRPr="003913BE">
              <w:rPr>
                <w:rFonts w:ascii="Aptos Narrow" w:eastAsia="Times New Roman" w:hAnsi="Aptos Narrow" w:cs="Times New Roman"/>
                <w:sz w:val="16"/>
                <w:szCs w:val="16"/>
                <w:lang w:eastAsia="en-NZ"/>
              </w:rPr>
              <w:br/>
              <w:t xml:space="preserve">12:45 IS Meeting </w:t>
            </w:r>
          </w:p>
          <w:p w14:paraId="5FD75EDF" w14:textId="6C79F51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3-5 Class</w:t>
            </w:r>
          </w:p>
        </w:tc>
        <w:tc>
          <w:tcPr>
            <w:tcW w:w="1474" w:type="dxa"/>
            <w:tcBorders>
              <w:top w:val="nil"/>
              <w:left w:val="nil"/>
              <w:bottom w:val="single" w:sz="4" w:space="0" w:color="auto"/>
              <w:right w:val="single" w:sz="4" w:space="0" w:color="auto"/>
            </w:tcBorders>
            <w:vAlign w:val="center"/>
            <w:hideMark/>
          </w:tcPr>
          <w:p w14:paraId="645F7BD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3E1F8183"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59B84938" w14:textId="6E95738F"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0DDDBFE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4" w:space="0" w:color="auto"/>
              <w:right w:val="single" w:sz="4" w:space="0" w:color="auto"/>
            </w:tcBorders>
            <w:vAlign w:val="center"/>
            <w:hideMark/>
          </w:tcPr>
          <w:p w14:paraId="0F17397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09034C9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5E9DFA98"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8</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7A7B6B15" w14:textId="7C1BCF12" w:rsidR="00E648A9" w:rsidRPr="003913BE" w:rsidRDefault="009D1B08" w:rsidP="00E648A9">
            <w:pPr>
              <w:spacing w:after="0"/>
              <w:jc w:val="center"/>
              <w:rPr>
                <w:rFonts w:ascii="Aptos Narrow" w:eastAsia="Times New Roman" w:hAnsi="Aptos Narrow" w:cs="Times New Roman"/>
                <w:sz w:val="16"/>
                <w:szCs w:val="16"/>
                <w:lang w:eastAsia="en-NZ"/>
              </w:rPr>
            </w:pPr>
            <w:r>
              <w:rPr>
                <w:rFonts w:ascii="Aptos Narrow" w:eastAsia="Times New Roman" w:hAnsi="Aptos Narrow" w:cs="Times New Roman"/>
                <w:b/>
                <w:bCs/>
                <w:sz w:val="18"/>
                <w:szCs w:val="18"/>
                <w:lang w:eastAsia="en-NZ"/>
              </w:rPr>
              <w:t>10</w:t>
            </w:r>
          </w:p>
        </w:tc>
        <w:tc>
          <w:tcPr>
            <w:tcW w:w="1419" w:type="dxa"/>
            <w:tcBorders>
              <w:top w:val="nil"/>
              <w:left w:val="single" w:sz="4" w:space="0" w:color="auto"/>
              <w:bottom w:val="single" w:sz="4" w:space="0" w:color="auto"/>
              <w:right w:val="single" w:sz="4" w:space="0" w:color="auto"/>
            </w:tcBorders>
            <w:vAlign w:val="center"/>
            <w:hideMark/>
          </w:tcPr>
          <w:p w14:paraId="6DA38CD5" w14:textId="269D4561"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shd w:val="clear" w:color="000000" w:fill="FF0000"/>
            <w:vAlign w:val="center"/>
            <w:hideMark/>
          </w:tcPr>
          <w:p w14:paraId="26B9B86D" w14:textId="4BF37ED6" w:rsidR="00E648A9" w:rsidRDefault="00E648A9" w:rsidP="00E648A9">
            <w:pPr>
              <w:spacing w:after="0"/>
              <w:jc w:val="center"/>
              <w:rPr>
                <w:rFonts w:ascii="Aptos Narrow" w:eastAsia="Times New Roman" w:hAnsi="Aptos Narrow" w:cs="Times New Roman"/>
                <w:b/>
                <w:bCs/>
                <w:sz w:val="16"/>
                <w:szCs w:val="16"/>
                <w:lang w:eastAsia="en-NZ"/>
              </w:rPr>
            </w:pPr>
            <w:r>
              <w:rPr>
                <w:rFonts w:ascii="Aptos Narrow" w:eastAsia="Times New Roman" w:hAnsi="Aptos Narrow" w:cs="Times New Roman"/>
                <w:b/>
                <w:bCs/>
                <w:sz w:val="16"/>
                <w:szCs w:val="16"/>
                <w:lang w:eastAsia="en-NZ"/>
              </w:rPr>
              <w:t>Phase 2</w:t>
            </w:r>
          </w:p>
          <w:p w14:paraId="365EABA2" w14:textId="53EF8477"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Tech Demo</w:t>
            </w:r>
          </w:p>
        </w:tc>
      </w:tr>
      <w:tr w:rsidR="00E648A9" w:rsidRPr="003913BE" w14:paraId="48787CC7" w14:textId="77777777" w:rsidTr="009D1B08">
        <w:trPr>
          <w:trHeight w:val="390"/>
        </w:trPr>
        <w:tc>
          <w:tcPr>
            <w:tcW w:w="473" w:type="dxa"/>
            <w:tcBorders>
              <w:top w:val="single" w:sz="8" w:space="0" w:color="auto"/>
              <w:left w:val="single" w:sz="8" w:space="0" w:color="auto"/>
              <w:bottom w:val="single" w:sz="8" w:space="0" w:color="auto"/>
              <w:right w:val="nil"/>
            </w:tcBorders>
            <w:shd w:val="clear" w:color="000000" w:fill="6EC7C3"/>
            <w:noWrap/>
            <w:vAlign w:val="bottom"/>
          </w:tcPr>
          <w:p w14:paraId="1862F1C4" w14:textId="0979F1BB"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lastRenderedPageBreak/>
              <w:t> </w:t>
            </w:r>
          </w:p>
        </w:tc>
        <w:tc>
          <w:tcPr>
            <w:tcW w:w="358" w:type="dxa"/>
            <w:tcBorders>
              <w:top w:val="single" w:sz="8" w:space="0" w:color="auto"/>
              <w:left w:val="single" w:sz="4" w:space="0" w:color="auto"/>
              <w:bottom w:val="single" w:sz="8" w:space="0" w:color="auto"/>
              <w:right w:val="single" w:sz="4" w:space="0" w:color="auto"/>
            </w:tcBorders>
            <w:shd w:val="clear" w:color="000000" w:fill="6EC7C3"/>
            <w:noWrap/>
            <w:vAlign w:val="bottom"/>
          </w:tcPr>
          <w:p w14:paraId="26E1B0D7" w14:textId="263B583F"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rial" w:eastAsia="Times New Roman" w:hAnsi="Arial" w:cs="Arial"/>
                <w:b/>
                <w:bCs/>
                <w:sz w:val="18"/>
                <w:szCs w:val="18"/>
                <w:lang w:eastAsia="en-NZ"/>
              </w:rPr>
              <w:t> </w:t>
            </w:r>
          </w:p>
        </w:tc>
        <w:tc>
          <w:tcPr>
            <w:tcW w:w="1474" w:type="dxa"/>
            <w:tcBorders>
              <w:top w:val="single" w:sz="8" w:space="0" w:color="auto"/>
              <w:left w:val="nil"/>
              <w:bottom w:val="single" w:sz="8" w:space="0" w:color="auto"/>
              <w:right w:val="single" w:sz="4" w:space="0" w:color="auto"/>
            </w:tcBorders>
            <w:shd w:val="clear" w:color="000000" w:fill="6EC7C3"/>
            <w:vAlign w:val="center"/>
          </w:tcPr>
          <w:p w14:paraId="3B49EA45" w14:textId="4DB51D09"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8"/>
                <w:szCs w:val="18"/>
                <w:lang w:eastAsia="en-NZ"/>
              </w:rPr>
              <w:t>Monday</w:t>
            </w:r>
          </w:p>
        </w:tc>
        <w:tc>
          <w:tcPr>
            <w:tcW w:w="1474" w:type="dxa"/>
            <w:tcBorders>
              <w:top w:val="single" w:sz="8" w:space="0" w:color="auto"/>
              <w:left w:val="nil"/>
              <w:bottom w:val="single" w:sz="8" w:space="0" w:color="auto"/>
              <w:right w:val="single" w:sz="4" w:space="0" w:color="auto"/>
            </w:tcBorders>
            <w:shd w:val="clear" w:color="000000" w:fill="6EC7C3"/>
            <w:vAlign w:val="center"/>
          </w:tcPr>
          <w:p w14:paraId="1DAD1B75" w14:textId="3827CC4B"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8"/>
                <w:szCs w:val="18"/>
                <w:lang w:eastAsia="en-NZ"/>
              </w:rPr>
              <w:t>Tuesday</w:t>
            </w:r>
          </w:p>
        </w:tc>
        <w:tc>
          <w:tcPr>
            <w:tcW w:w="1474" w:type="dxa"/>
            <w:tcBorders>
              <w:top w:val="single" w:sz="8" w:space="0" w:color="auto"/>
              <w:left w:val="nil"/>
              <w:bottom w:val="single" w:sz="8" w:space="0" w:color="auto"/>
              <w:right w:val="single" w:sz="4" w:space="0" w:color="auto"/>
            </w:tcBorders>
            <w:shd w:val="clear" w:color="000000" w:fill="6EC7C3"/>
            <w:vAlign w:val="center"/>
          </w:tcPr>
          <w:p w14:paraId="1503086F" w14:textId="69D533E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8"/>
                <w:szCs w:val="18"/>
                <w:lang w:eastAsia="en-NZ"/>
              </w:rPr>
              <w:t>Wednesday</w:t>
            </w:r>
          </w:p>
        </w:tc>
        <w:tc>
          <w:tcPr>
            <w:tcW w:w="1474" w:type="dxa"/>
            <w:tcBorders>
              <w:top w:val="single" w:sz="8" w:space="0" w:color="auto"/>
              <w:left w:val="nil"/>
              <w:bottom w:val="single" w:sz="8" w:space="0" w:color="auto"/>
              <w:right w:val="single" w:sz="4" w:space="0" w:color="auto"/>
            </w:tcBorders>
            <w:shd w:val="clear" w:color="000000" w:fill="6EC7C3"/>
            <w:vAlign w:val="center"/>
          </w:tcPr>
          <w:p w14:paraId="30675541" w14:textId="3335433E"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8"/>
                <w:szCs w:val="18"/>
                <w:lang w:eastAsia="en-NZ"/>
              </w:rPr>
              <w:t>Thursday</w:t>
            </w:r>
          </w:p>
        </w:tc>
        <w:tc>
          <w:tcPr>
            <w:tcW w:w="1474" w:type="dxa"/>
            <w:tcBorders>
              <w:top w:val="single" w:sz="8" w:space="0" w:color="auto"/>
              <w:left w:val="nil"/>
              <w:bottom w:val="single" w:sz="8" w:space="0" w:color="auto"/>
              <w:right w:val="single" w:sz="4" w:space="0" w:color="auto"/>
            </w:tcBorders>
            <w:shd w:val="clear" w:color="000000" w:fill="6EC7C3"/>
            <w:vAlign w:val="center"/>
          </w:tcPr>
          <w:p w14:paraId="073E6AAB" w14:textId="1D6173F2"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8"/>
                <w:szCs w:val="18"/>
                <w:lang w:eastAsia="en-NZ"/>
              </w:rPr>
              <w:t>Friday</w:t>
            </w:r>
          </w:p>
        </w:tc>
        <w:tc>
          <w:tcPr>
            <w:tcW w:w="794" w:type="dxa"/>
            <w:tcBorders>
              <w:top w:val="single" w:sz="8" w:space="0" w:color="auto"/>
              <w:left w:val="nil"/>
              <w:bottom w:val="single" w:sz="8" w:space="0" w:color="auto"/>
              <w:right w:val="single" w:sz="4" w:space="0" w:color="auto"/>
            </w:tcBorders>
            <w:shd w:val="clear" w:color="000000" w:fill="6EC7C3"/>
            <w:vAlign w:val="center"/>
          </w:tcPr>
          <w:p w14:paraId="008EE39D" w14:textId="3EA9DD4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8"/>
                <w:szCs w:val="18"/>
                <w:lang w:eastAsia="en-NZ"/>
              </w:rPr>
              <w:t>Sat</w:t>
            </w:r>
          </w:p>
        </w:tc>
        <w:tc>
          <w:tcPr>
            <w:tcW w:w="794" w:type="dxa"/>
            <w:tcBorders>
              <w:top w:val="single" w:sz="8" w:space="0" w:color="auto"/>
              <w:left w:val="nil"/>
              <w:bottom w:val="single" w:sz="8" w:space="0" w:color="auto"/>
              <w:right w:val="nil"/>
            </w:tcBorders>
            <w:shd w:val="clear" w:color="000000" w:fill="6EC7C3"/>
            <w:vAlign w:val="center"/>
          </w:tcPr>
          <w:p w14:paraId="04BEA813" w14:textId="159A1EB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8"/>
                <w:szCs w:val="18"/>
                <w:lang w:eastAsia="en-NZ"/>
              </w:rPr>
              <w:t>Sun</w:t>
            </w:r>
          </w:p>
        </w:tc>
        <w:tc>
          <w:tcPr>
            <w:tcW w:w="720" w:type="dxa"/>
            <w:tcBorders>
              <w:top w:val="single" w:sz="8" w:space="0" w:color="auto"/>
              <w:left w:val="single" w:sz="8" w:space="0" w:color="auto"/>
              <w:bottom w:val="single" w:sz="8" w:space="0" w:color="auto"/>
              <w:right w:val="single" w:sz="4" w:space="0" w:color="auto"/>
            </w:tcBorders>
            <w:shd w:val="clear" w:color="000000" w:fill="6EC7C3"/>
            <w:noWrap/>
            <w:vAlign w:val="center"/>
          </w:tcPr>
          <w:p w14:paraId="2142908F" w14:textId="5499485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rial" w:eastAsia="Times New Roman" w:hAnsi="Arial" w:cs="Arial"/>
                <w:b/>
                <w:bCs/>
                <w:sz w:val="14"/>
                <w:szCs w:val="14"/>
                <w:lang w:eastAsia="en-NZ"/>
              </w:rPr>
              <w:t>Course Week</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787CDE78" w14:textId="198420D2" w:rsidR="00E648A9" w:rsidRPr="003913BE" w:rsidRDefault="003838BF" w:rsidP="00E648A9">
            <w:pPr>
              <w:spacing w:after="0"/>
              <w:jc w:val="center"/>
              <w:rPr>
                <w:rFonts w:ascii="Arial" w:eastAsia="Times New Roman" w:hAnsi="Arial" w:cs="Arial"/>
                <w:b/>
                <w:bCs/>
                <w:sz w:val="14"/>
                <w:szCs w:val="14"/>
                <w:lang w:eastAsia="en-NZ"/>
              </w:rPr>
            </w:pPr>
            <w:r>
              <w:rPr>
                <w:rFonts w:ascii="Arial" w:eastAsia="Times New Roman" w:hAnsi="Arial" w:cs="Arial"/>
                <w:b/>
                <w:bCs/>
                <w:sz w:val="14"/>
                <w:szCs w:val="14"/>
                <w:lang w:eastAsia="en-NZ"/>
              </w:rPr>
              <w:t>Project</w:t>
            </w:r>
            <w:r w:rsidR="00E648A9" w:rsidRPr="003913BE">
              <w:rPr>
                <w:rFonts w:ascii="Arial" w:eastAsia="Times New Roman" w:hAnsi="Arial" w:cs="Arial"/>
                <w:b/>
                <w:bCs/>
                <w:sz w:val="14"/>
                <w:szCs w:val="14"/>
                <w:lang w:eastAsia="en-NZ"/>
              </w:rPr>
              <w:t xml:space="preserve"> Week</w:t>
            </w:r>
          </w:p>
        </w:tc>
        <w:tc>
          <w:tcPr>
            <w:tcW w:w="1419" w:type="dxa"/>
            <w:tcBorders>
              <w:top w:val="single" w:sz="8" w:space="0" w:color="auto"/>
              <w:left w:val="single" w:sz="4" w:space="0" w:color="auto"/>
              <w:bottom w:val="single" w:sz="8" w:space="0" w:color="auto"/>
              <w:right w:val="single" w:sz="8" w:space="0" w:color="auto"/>
            </w:tcBorders>
            <w:shd w:val="clear" w:color="000000" w:fill="6EC7C3"/>
            <w:vAlign w:val="center"/>
          </w:tcPr>
          <w:p w14:paraId="11B09101" w14:textId="3E02477A"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rial" w:eastAsia="Times New Roman" w:hAnsi="Arial" w:cs="Arial"/>
                <w:b/>
                <w:bCs/>
                <w:sz w:val="14"/>
                <w:szCs w:val="14"/>
                <w:lang w:eastAsia="en-NZ"/>
              </w:rPr>
              <w:t>Academic</w:t>
            </w:r>
            <w:r w:rsidRPr="003913BE">
              <w:rPr>
                <w:rFonts w:ascii="Arial" w:eastAsia="Times New Roman" w:hAnsi="Arial" w:cs="Arial"/>
                <w:b/>
                <w:bCs/>
                <w:sz w:val="14"/>
                <w:szCs w:val="14"/>
                <w:lang w:eastAsia="en-NZ"/>
              </w:rPr>
              <w:br/>
              <w:t>Deliverables</w:t>
            </w:r>
          </w:p>
        </w:tc>
        <w:tc>
          <w:tcPr>
            <w:tcW w:w="1191" w:type="dxa"/>
            <w:tcBorders>
              <w:top w:val="single" w:sz="8" w:space="0" w:color="auto"/>
              <w:left w:val="nil"/>
              <w:bottom w:val="single" w:sz="8" w:space="0" w:color="auto"/>
              <w:right w:val="single" w:sz="8" w:space="0" w:color="auto"/>
            </w:tcBorders>
            <w:shd w:val="clear" w:color="000000" w:fill="6EC7C3"/>
            <w:vAlign w:val="center"/>
          </w:tcPr>
          <w:p w14:paraId="3DB79FC1" w14:textId="1DDD965E"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rial" w:eastAsia="Times New Roman" w:hAnsi="Arial" w:cs="Arial"/>
                <w:b/>
                <w:bCs/>
                <w:sz w:val="14"/>
                <w:szCs w:val="14"/>
                <w:lang w:eastAsia="en-NZ"/>
              </w:rPr>
              <w:t>Industry</w:t>
            </w:r>
            <w:r w:rsidRPr="003913BE">
              <w:rPr>
                <w:rFonts w:ascii="Arial" w:eastAsia="Times New Roman" w:hAnsi="Arial" w:cs="Arial"/>
                <w:b/>
                <w:bCs/>
                <w:sz w:val="14"/>
                <w:szCs w:val="14"/>
                <w:lang w:eastAsia="en-NZ"/>
              </w:rPr>
              <w:br/>
              <w:t>Deliverables</w:t>
            </w:r>
          </w:p>
        </w:tc>
      </w:tr>
      <w:tr w:rsidR="00E648A9" w:rsidRPr="003913BE" w14:paraId="0DBF5230" w14:textId="77777777" w:rsidTr="009D1B08">
        <w:trPr>
          <w:trHeight w:val="390"/>
        </w:trPr>
        <w:tc>
          <w:tcPr>
            <w:tcW w:w="473" w:type="dxa"/>
            <w:vMerge w:val="restart"/>
            <w:tcBorders>
              <w:top w:val="nil"/>
              <w:left w:val="single" w:sz="8" w:space="0" w:color="auto"/>
              <w:bottom w:val="single" w:sz="4" w:space="0" w:color="000000"/>
              <w:right w:val="nil"/>
            </w:tcBorders>
            <w:shd w:val="clear" w:color="000000" w:fill="6EC7C3"/>
            <w:noWrap/>
            <w:textDirection w:val="btLr"/>
            <w:vAlign w:val="center"/>
            <w:hideMark/>
          </w:tcPr>
          <w:p w14:paraId="2430B863"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May</w:t>
            </w: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7C1E81A8"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27</w:t>
            </w:r>
          </w:p>
        </w:tc>
        <w:tc>
          <w:tcPr>
            <w:tcW w:w="1474" w:type="dxa"/>
            <w:tcBorders>
              <w:top w:val="nil"/>
              <w:left w:val="nil"/>
              <w:bottom w:val="single" w:sz="4" w:space="0" w:color="auto"/>
              <w:right w:val="single" w:sz="4" w:space="0" w:color="auto"/>
            </w:tcBorders>
            <w:shd w:val="thinReverseDiagStripe" w:color="000000" w:fill="CCECEA"/>
            <w:vAlign w:val="center"/>
            <w:hideMark/>
          </w:tcPr>
          <w:p w14:paraId="3961061D"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 ANZAC</w:t>
            </w:r>
          </w:p>
        </w:tc>
        <w:tc>
          <w:tcPr>
            <w:tcW w:w="1474" w:type="dxa"/>
            <w:tcBorders>
              <w:top w:val="nil"/>
              <w:left w:val="nil"/>
              <w:bottom w:val="single" w:sz="4" w:space="0" w:color="auto"/>
              <w:right w:val="single" w:sz="4" w:space="0" w:color="auto"/>
            </w:tcBorders>
            <w:vAlign w:val="center"/>
            <w:hideMark/>
          </w:tcPr>
          <w:p w14:paraId="5A34589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2537220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4F20139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1-3 Class</w:t>
            </w:r>
            <w:r w:rsidRPr="003913BE">
              <w:rPr>
                <w:rFonts w:ascii="Aptos Narrow" w:eastAsia="Times New Roman" w:hAnsi="Aptos Narrow" w:cs="Times New Roman"/>
                <w:sz w:val="16"/>
                <w:szCs w:val="16"/>
                <w:lang w:eastAsia="en-NZ"/>
              </w:rPr>
              <w:br/>
              <w:t>6h Industry</w:t>
            </w:r>
          </w:p>
        </w:tc>
        <w:tc>
          <w:tcPr>
            <w:tcW w:w="1474" w:type="dxa"/>
            <w:tcBorders>
              <w:top w:val="nil"/>
              <w:left w:val="nil"/>
              <w:bottom w:val="single" w:sz="4" w:space="0" w:color="auto"/>
              <w:right w:val="single" w:sz="4" w:space="0" w:color="auto"/>
            </w:tcBorders>
            <w:vAlign w:val="center"/>
            <w:hideMark/>
          </w:tcPr>
          <w:p w14:paraId="1C9D886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4" w:space="0" w:color="auto"/>
              <w:right w:val="single" w:sz="4" w:space="0" w:color="auto"/>
            </w:tcBorders>
            <w:vAlign w:val="center"/>
            <w:hideMark/>
          </w:tcPr>
          <w:p w14:paraId="62861EB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4E547F9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1AB0618F"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9</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1CC55BC8" w14:textId="0F4D3D41" w:rsidR="00E648A9" w:rsidRPr="003913BE" w:rsidRDefault="009D1B08" w:rsidP="00E648A9">
            <w:pPr>
              <w:spacing w:after="0"/>
              <w:jc w:val="center"/>
              <w:rPr>
                <w:rFonts w:ascii="Aptos Narrow" w:eastAsia="Times New Roman" w:hAnsi="Aptos Narrow" w:cs="Times New Roman"/>
                <w:b/>
                <w:bCs/>
                <w:sz w:val="16"/>
                <w:szCs w:val="16"/>
                <w:lang w:eastAsia="en-NZ"/>
              </w:rPr>
            </w:pPr>
            <w:r>
              <w:rPr>
                <w:rFonts w:ascii="Aptos Narrow" w:eastAsia="Times New Roman" w:hAnsi="Aptos Narrow" w:cs="Times New Roman"/>
                <w:b/>
                <w:bCs/>
                <w:sz w:val="18"/>
                <w:szCs w:val="18"/>
                <w:lang w:eastAsia="en-NZ"/>
              </w:rPr>
              <w:t>11</w:t>
            </w:r>
          </w:p>
        </w:tc>
        <w:tc>
          <w:tcPr>
            <w:tcW w:w="1419" w:type="dxa"/>
            <w:tcBorders>
              <w:top w:val="nil"/>
              <w:left w:val="single" w:sz="4" w:space="0" w:color="auto"/>
              <w:bottom w:val="single" w:sz="4" w:space="0" w:color="auto"/>
              <w:right w:val="single" w:sz="4" w:space="0" w:color="auto"/>
            </w:tcBorders>
            <w:shd w:val="clear" w:color="000000" w:fill="FF0000"/>
            <w:vAlign w:val="center"/>
            <w:hideMark/>
          </w:tcPr>
          <w:p w14:paraId="7B9B7546" w14:textId="28493D67"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Halfway</w:t>
            </w:r>
          </w:p>
        </w:tc>
        <w:tc>
          <w:tcPr>
            <w:tcW w:w="1191" w:type="dxa"/>
            <w:tcBorders>
              <w:top w:val="nil"/>
              <w:left w:val="nil"/>
              <w:bottom w:val="single" w:sz="4" w:space="0" w:color="auto"/>
              <w:right w:val="single" w:sz="8" w:space="0" w:color="auto"/>
            </w:tcBorders>
            <w:vAlign w:val="center"/>
            <w:hideMark/>
          </w:tcPr>
          <w:p w14:paraId="15EF05D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248ABDF9"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7FC0A971"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1D31421F"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4</w:t>
            </w:r>
          </w:p>
        </w:tc>
        <w:tc>
          <w:tcPr>
            <w:tcW w:w="1474" w:type="dxa"/>
            <w:tcBorders>
              <w:top w:val="nil"/>
              <w:left w:val="single" w:sz="4" w:space="0" w:color="auto"/>
              <w:bottom w:val="single" w:sz="4" w:space="0" w:color="auto"/>
              <w:right w:val="single" w:sz="4" w:space="0" w:color="auto"/>
            </w:tcBorders>
            <w:vAlign w:val="center"/>
            <w:hideMark/>
          </w:tcPr>
          <w:p w14:paraId="1DD1730E"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0737A027"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w:t>
            </w:r>
            <w:r w:rsidRPr="003913BE">
              <w:rPr>
                <w:rFonts w:ascii="Aptos Narrow" w:eastAsia="Times New Roman" w:hAnsi="Aptos Narrow" w:cs="Times New Roman"/>
                <w:sz w:val="16"/>
                <w:szCs w:val="16"/>
                <w:lang w:eastAsia="en-NZ"/>
              </w:rPr>
              <w:br/>
              <w:t xml:space="preserve">12:45 IS Meeting </w:t>
            </w:r>
          </w:p>
          <w:p w14:paraId="05C272A9" w14:textId="7C07B741"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3-5 Class</w:t>
            </w:r>
          </w:p>
        </w:tc>
        <w:tc>
          <w:tcPr>
            <w:tcW w:w="1474" w:type="dxa"/>
            <w:tcBorders>
              <w:top w:val="nil"/>
              <w:left w:val="nil"/>
              <w:bottom w:val="single" w:sz="4" w:space="0" w:color="auto"/>
              <w:right w:val="single" w:sz="4" w:space="0" w:color="auto"/>
            </w:tcBorders>
            <w:vAlign w:val="center"/>
            <w:hideMark/>
          </w:tcPr>
          <w:p w14:paraId="0FB5773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3FAC41B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4E60F7AB" w14:textId="531CF4DC"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790A493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4" w:space="0" w:color="auto"/>
              <w:right w:val="single" w:sz="4" w:space="0" w:color="auto"/>
            </w:tcBorders>
            <w:vAlign w:val="center"/>
            <w:hideMark/>
          </w:tcPr>
          <w:p w14:paraId="1AA6B02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07BF6E8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55FF0B27"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10</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6342C1E2" w14:textId="520788E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2</w:t>
            </w:r>
          </w:p>
        </w:tc>
        <w:tc>
          <w:tcPr>
            <w:tcW w:w="1419" w:type="dxa"/>
            <w:tcBorders>
              <w:top w:val="nil"/>
              <w:left w:val="single" w:sz="4" w:space="0" w:color="auto"/>
              <w:bottom w:val="single" w:sz="4" w:space="0" w:color="auto"/>
              <w:right w:val="single" w:sz="4" w:space="0" w:color="auto"/>
            </w:tcBorders>
            <w:vAlign w:val="center"/>
            <w:hideMark/>
          </w:tcPr>
          <w:p w14:paraId="345BAB2A" w14:textId="0E440A10"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3BC2357D"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03A4B4F1"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79A6D0D2"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0FA6008D"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11</w:t>
            </w:r>
          </w:p>
        </w:tc>
        <w:tc>
          <w:tcPr>
            <w:tcW w:w="1474" w:type="dxa"/>
            <w:tcBorders>
              <w:top w:val="nil"/>
              <w:left w:val="single" w:sz="4" w:space="0" w:color="auto"/>
              <w:bottom w:val="single" w:sz="4" w:space="0" w:color="auto"/>
              <w:right w:val="single" w:sz="4" w:space="0" w:color="auto"/>
            </w:tcBorders>
            <w:vAlign w:val="center"/>
            <w:hideMark/>
          </w:tcPr>
          <w:p w14:paraId="5D8A2331"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177506C4"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w:t>
            </w:r>
            <w:r w:rsidRPr="003913BE">
              <w:rPr>
                <w:rFonts w:ascii="Aptos Narrow" w:eastAsia="Times New Roman" w:hAnsi="Aptos Narrow" w:cs="Times New Roman"/>
                <w:sz w:val="16"/>
                <w:szCs w:val="16"/>
                <w:lang w:eastAsia="en-NZ"/>
              </w:rPr>
              <w:br/>
              <w:t xml:space="preserve">12:45 IS Meeting </w:t>
            </w:r>
          </w:p>
          <w:p w14:paraId="6E6FE93A" w14:textId="7F913942"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3-5 Class</w:t>
            </w:r>
          </w:p>
        </w:tc>
        <w:tc>
          <w:tcPr>
            <w:tcW w:w="1474" w:type="dxa"/>
            <w:tcBorders>
              <w:top w:val="nil"/>
              <w:left w:val="nil"/>
              <w:bottom w:val="nil"/>
              <w:right w:val="nil"/>
            </w:tcBorders>
            <w:noWrap/>
            <w:vAlign w:val="center"/>
            <w:hideMark/>
          </w:tcPr>
          <w:p w14:paraId="56534543" w14:textId="77777777" w:rsidR="00E648A9" w:rsidRPr="003913BE" w:rsidRDefault="00E648A9" w:rsidP="00E648A9">
            <w:pPr>
              <w:spacing w:after="0"/>
              <w:jc w:val="center"/>
              <w:rPr>
                <w:rFonts w:ascii="Arial" w:eastAsia="Times New Roman" w:hAnsi="Arial" w:cs="Arial"/>
                <w:sz w:val="14"/>
                <w:szCs w:val="14"/>
                <w:lang w:eastAsia="en-NZ"/>
              </w:rPr>
            </w:pPr>
            <w:r w:rsidRPr="003913BE">
              <w:rPr>
                <w:rFonts w:ascii="Arial" w:eastAsia="Times New Roman" w:hAnsi="Arial" w:cs="Arial"/>
                <w:sz w:val="14"/>
                <w:szCs w:val="14"/>
                <w:lang w:eastAsia="en-NZ"/>
              </w:rPr>
              <w:t>6h Industry</w:t>
            </w:r>
          </w:p>
        </w:tc>
        <w:tc>
          <w:tcPr>
            <w:tcW w:w="1474" w:type="dxa"/>
            <w:tcBorders>
              <w:top w:val="nil"/>
              <w:left w:val="single" w:sz="4" w:space="0" w:color="auto"/>
              <w:bottom w:val="single" w:sz="4" w:space="0" w:color="auto"/>
              <w:right w:val="single" w:sz="4" w:space="0" w:color="auto"/>
            </w:tcBorders>
            <w:vAlign w:val="center"/>
            <w:hideMark/>
          </w:tcPr>
          <w:p w14:paraId="53950A7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17BF12A8" w14:textId="772FFA70"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183B7CF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4" w:space="0" w:color="auto"/>
              <w:right w:val="single" w:sz="4" w:space="0" w:color="auto"/>
            </w:tcBorders>
            <w:vAlign w:val="center"/>
            <w:hideMark/>
          </w:tcPr>
          <w:p w14:paraId="3D34EF1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32C4E80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4706F205"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11</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4BD2E6C3" w14:textId="0000787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3</w:t>
            </w:r>
          </w:p>
        </w:tc>
        <w:tc>
          <w:tcPr>
            <w:tcW w:w="1419" w:type="dxa"/>
            <w:tcBorders>
              <w:top w:val="nil"/>
              <w:left w:val="single" w:sz="4" w:space="0" w:color="auto"/>
              <w:bottom w:val="single" w:sz="4" w:space="0" w:color="auto"/>
              <w:right w:val="single" w:sz="4" w:space="0" w:color="auto"/>
            </w:tcBorders>
            <w:vAlign w:val="center"/>
            <w:hideMark/>
          </w:tcPr>
          <w:p w14:paraId="707F859A" w14:textId="003D542D"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tcPr>
          <w:p w14:paraId="67355257" w14:textId="5A54778B" w:rsidR="00E648A9" w:rsidRPr="003913BE" w:rsidRDefault="00E648A9" w:rsidP="00E648A9">
            <w:pPr>
              <w:spacing w:after="0"/>
              <w:jc w:val="center"/>
              <w:rPr>
                <w:rFonts w:ascii="Aptos Narrow" w:eastAsia="Times New Roman" w:hAnsi="Aptos Narrow" w:cs="Times New Roman"/>
                <w:b/>
                <w:bCs/>
                <w:sz w:val="16"/>
                <w:szCs w:val="16"/>
                <w:lang w:eastAsia="en-NZ"/>
              </w:rPr>
            </w:pPr>
          </w:p>
        </w:tc>
      </w:tr>
      <w:tr w:rsidR="00E648A9" w:rsidRPr="003913BE" w14:paraId="3DF09C9E"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60BE3327"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7BBD4272"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18</w:t>
            </w:r>
          </w:p>
        </w:tc>
        <w:tc>
          <w:tcPr>
            <w:tcW w:w="1474" w:type="dxa"/>
            <w:tcBorders>
              <w:top w:val="nil"/>
              <w:left w:val="single" w:sz="4" w:space="0" w:color="auto"/>
              <w:bottom w:val="single" w:sz="4" w:space="0" w:color="auto"/>
              <w:right w:val="single" w:sz="4" w:space="0" w:color="auto"/>
            </w:tcBorders>
            <w:vAlign w:val="center"/>
            <w:hideMark/>
          </w:tcPr>
          <w:p w14:paraId="1B499C76"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644C9A99"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w:t>
            </w:r>
            <w:r w:rsidRPr="003913BE">
              <w:rPr>
                <w:rFonts w:ascii="Aptos Narrow" w:eastAsia="Times New Roman" w:hAnsi="Aptos Narrow" w:cs="Times New Roman"/>
                <w:sz w:val="16"/>
                <w:szCs w:val="16"/>
                <w:lang w:eastAsia="en-NZ"/>
              </w:rPr>
              <w:br/>
              <w:t xml:space="preserve">12:45 IS Meeting </w:t>
            </w:r>
          </w:p>
          <w:p w14:paraId="26AB031B" w14:textId="2378972F"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3-5 Class</w:t>
            </w:r>
          </w:p>
        </w:tc>
        <w:tc>
          <w:tcPr>
            <w:tcW w:w="1474" w:type="dxa"/>
            <w:tcBorders>
              <w:top w:val="single" w:sz="4" w:space="0" w:color="auto"/>
              <w:left w:val="nil"/>
              <w:bottom w:val="single" w:sz="4" w:space="0" w:color="auto"/>
              <w:right w:val="single" w:sz="4" w:space="0" w:color="auto"/>
            </w:tcBorders>
            <w:shd w:val="clear" w:color="000000" w:fill="F1A983"/>
            <w:vAlign w:val="center"/>
            <w:hideMark/>
          </w:tcPr>
          <w:p w14:paraId="41401373"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Student Rep 12-1</w:t>
            </w:r>
          </w:p>
          <w:p w14:paraId="09A2E7AC" w14:textId="2ED71BC7" w:rsidR="00E648A9" w:rsidRPr="003913BE" w:rsidRDefault="00E648A9" w:rsidP="00E648A9">
            <w:pPr>
              <w:spacing w:after="0"/>
              <w:jc w:val="center"/>
              <w:rPr>
                <w:rFonts w:ascii="Aptos Narrow" w:eastAsia="Times New Roman" w:hAnsi="Aptos Narrow" w:cs="Times New Roman"/>
                <w:sz w:val="16"/>
                <w:szCs w:val="16"/>
                <w:lang w:eastAsia="en-NZ"/>
              </w:rPr>
            </w:pPr>
            <w:r>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499E623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5C29A7D3" w14:textId="65D43B3F"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4518221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4" w:space="0" w:color="auto"/>
              <w:right w:val="single" w:sz="4" w:space="0" w:color="auto"/>
            </w:tcBorders>
            <w:vAlign w:val="center"/>
            <w:hideMark/>
          </w:tcPr>
          <w:p w14:paraId="49DFCCE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29C494E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75906935"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12</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54DD36CC" w14:textId="479A57F5"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4</w:t>
            </w:r>
          </w:p>
        </w:tc>
        <w:tc>
          <w:tcPr>
            <w:tcW w:w="1419" w:type="dxa"/>
            <w:tcBorders>
              <w:top w:val="nil"/>
              <w:left w:val="single" w:sz="4" w:space="0" w:color="auto"/>
              <w:bottom w:val="single" w:sz="4" w:space="0" w:color="auto"/>
              <w:right w:val="single" w:sz="4" w:space="0" w:color="auto"/>
            </w:tcBorders>
            <w:vAlign w:val="center"/>
            <w:hideMark/>
          </w:tcPr>
          <w:p w14:paraId="4020FE8E" w14:textId="0D7ECF2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shd w:val="clear" w:color="auto" w:fill="FF0000"/>
            <w:vAlign w:val="center"/>
            <w:hideMark/>
          </w:tcPr>
          <w:p w14:paraId="783E1932" w14:textId="77777777" w:rsidR="00E648A9" w:rsidRDefault="00E648A9" w:rsidP="00E648A9">
            <w:pPr>
              <w:spacing w:after="0"/>
              <w:jc w:val="center"/>
              <w:rPr>
                <w:rFonts w:ascii="Aptos Narrow" w:eastAsia="Times New Roman" w:hAnsi="Aptos Narrow" w:cs="Times New Roman"/>
                <w:b/>
                <w:bCs/>
                <w:sz w:val="16"/>
                <w:szCs w:val="16"/>
                <w:lang w:eastAsia="en-NZ"/>
              </w:rPr>
            </w:pPr>
            <w:r>
              <w:rPr>
                <w:rFonts w:ascii="Aptos Narrow" w:eastAsia="Times New Roman" w:hAnsi="Aptos Narrow" w:cs="Times New Roman"/>
                <w:b/>
                <w:bCs/>
                <w:sz w:val="16"/>
                <w:szCs w:val="16"/>
                <w:lang w:eastAsia="en-NZ"/>
              </w:rPr>
              <w:t>Phase 3</w:t>
            </w:r>
          </w:p>
          <w:p w14:paraId="4CD2616E" w14:textId="01599AA3" w:rsidR="00E648A9" w:rsidRPr="00AE1719"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Tech Demo</w:t>
            </w:r>
          </w:p>
        </w:tc>
      </w:tr>
      <w:tr w:rsidR="00E648A9" w:rsidRPr="003913BE" w14:paraId="624DDDBC" w14:textId="77777777" w:rsidTr="009D1B08">
        <w:trPr>
          <w:trHeight w:val="390"/>
        </w:trPr>
        <w:tc>
          <w:tcPr>
            <w:tcW w:w="473" w:type="dxa"/>
            <w:vMerge w:val="restart"/>
            <w:tcBorders>
              <w:top w:val="nil"/>
              <w:left w:val="single" w:sz="8" w:space="0" w:color="auto"/>
              <w:bottom w:val="single" w:sz="4" w:space="0" w:color="000000"/>
              <w:right w:val="nil"/>
            </w:tcBorders>
            <w:shd w:val="clear" w:color="000000" w:fill="6EC7C3"/>
            <w:noWrap/>
            <w:textDirection w:val="btLr"/>
            <w:vAlign w:val="center"/>
            <w:hideMark/>
          </w:tcPr>
          <w:p w14:paraId="52B52334"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June</w:t>
            </w: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0A145883"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25</w:t>
            </w:r>
          </w:p>
        </w:tc>
        <w:tc>
          <w:tcPr>
            <w:tcW w:w="1474" w:type="dxa"/>
            <w:tcBorders>
              <w:top w:val="nil"/>
              <w:left w:val="single" w:sz="4" w:space="0" w:color="auto"/>
              <w:bottom w:val="single" w:sz="4" w:space="0" w:color="auto"/>
              <w:right w:val="single" w:sz="4" w:space="0" w:color="auto"/>
            </w:tcBorders>
            <w:vAlign w:val="center"/>
            <w:hideMark/>
          </w:tcPr>
          <w:p w14:paraId="2F24D5DA"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p w14:paraId="332CC67E" w14:textId="77777777" w:rsidR="00E648A9"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12 AS Meeting</w:t>
            </w:r>
            <w:r w:rsidRPr="003913BE">
              <w:rPr>
                <w:rFonts w:ascii="Aptos Narrow" w:eastAsia="Times New Roman" w:hAnsi="Aptos Narrow" w:cs="Times New Roman"/>
                <w:sz w:val="16"/>
                <w:szCs w:val="16"/>
                <w:lang w:eastAsia="en-NZ"/>
              </w:rPr>
              <w:br/>
              <w:t xml:space="preserve">12:45 IS Meeting </w:t>
            </w:r>
          </w:p>
          <w:p w14:paraId="49944C2B" w14:textId="57C78F6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3-5 Class</w:t>
            </w:r>
          </w:p>
        </w:tc>
        <w:tc>
          <w:tcPr>
            <w:tcW w:w="1474" w:type="dxa"/>
            <w:tcBorders>
              <w:top w:val="nil"/>
              <w:left w:val="nil"/>
              <w:bottom w:val="single" w:sz="4" w:space="0" w:color="auto"/>
              <w:right w:val="single" w:sz="4" w:space="0" w:color="auto"/>
            </w:tcBorders>
            <w:vAlign w:val="center"/>
            <w:hideMark/>
          </w:tcPr>
          <w:p w14:paraId="593AD86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418CA58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4BB74280" w14:textId="6D711812"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4" w:space="0" w:color="auto"/>
              <w:right w:val="single" w:sz="4" w:space="0" w:color="auto"/>
            </w:tcBorders>
            <w:vAlign w:val="center"/>
            <w:hideMark/>
          </w:tcPr>
          <w:p w14:paraId="507EF82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4" w:space="0" w:color="auto"/>
              <w:right w:val="single" w:sz="4" w:space="0" w:color="auto"/>
            </w:tcBorders>
            <w:vAlign w:val="center"/>
            <w:hideMark/>
          </w:tcPr>
          <w:p w14:paraId="3202A6D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nil"/>
            </w:tcBorders>
            <w:vAlign w:val="center"/>
            <w:hideMark/>
          </w:tcPr>
          <w:p w14:paraId="2AC85D0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63A6A3B9"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13</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4F1C166A" w14:textId="6D5933B9"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5</w:t>
            </w:r>
          </w:p>
        </w:tc>
        <w:tc>
          <w:tcPr>
            <w:tcW w:w="1419" w:type="dxa"/>
            <w:tcBorders>
              <w:top w:val="nil"/>
              <w:left w:val="single" w:sz="4" w:space="0" w:color="auto"/>
              <w:bottom w:val="single" w:sz="4" w:space="0" w:color="auto"/>
              <w:right w:val="single" w:sz="4" w:space="0" w:color="auto"/>
            </w:tcBorders>
            <w:vAlign w:val="center"/>
            <w:hideMark/>
          </w:tcPr>
          <w:p w14:paraId="0AE3CE8C" w14:textId="3DFDDD35"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6077784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1121E2BC"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60405A00"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8" w:space="0" w:color="auto"/>
              <w:right w:val="single" w:sz="8" w:space="0" w:color="auto"/>
            </w:tcBorders>
            <w:shd w:val="clear" w:color="000000" w:fill="6EC7C3"/>
            <w:noWrap/>
            <w:vAlign w:val="center"/>
            <w:hideMark/>
          </w:tcPr>
          <w:p w14:paraId="1FC990A3"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w:t>
            </w:r>
          </w:p>
        </w:tc>
        <w:tc>
          <w:tcPr>
            <w:tcW w:w="1474" w:type="dxa"/>
            <w:tcBorders>
              <w:top w:val="nil"/>
              <w:left w:val="nil"/>
              <w:bottom w:val="single" w:sz="8" w:space="0" w:color="auto"/>
              <w:right w:val="single" w:sz="4" w:space="0" w:color="auto"/>
            </w:tcBorders>
            <w:shd w:val="thinReverseDiagStripe" w:color="000000" w:fill="CCECEA"/>
            <w:vAlign w:val="center"/>
            <w:hideMark/>
          </w:tcPr>
          <w:p w14:paraId="12BE8081"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 King's Bday</w:t>
            </w:r>
          </w:p>
        </w:tc>
        <w:tc>
          <w:tcPr>
            <w:tcW w:w="1474" w:type="dxa"/>
            <w:tcBorders>
              <w:top w:val="nil"/>
              <w:left w:val="nil"/>
              <w:bottom w:val="single" w:sz="8" w:space="0" w:color="auto"/>
              <w:right w:val="single" w:sz="4" w:space="0" w:color="auto"/>
            </w:tcBorders>
            <w:vAlign w:val="center"/>
            <w:hideMark/>
          </w:tcPr>
          <w:p w14:paraId="31548CB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8" w:space="0" w:color="auto"/>
              <w:right w:val="single" w:sz="4" w:space="0" w:color="auto"/>
            </w:tcBorders>
            <w:vAlign w:val="center"/>
            <w:hideMark/>
          </w:tcPr>
          <w:p w14:paraId="13A5FBC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8" w:space="0" w:color="auto"/>
              <w:right w:val="single" w:sz="4" w:space="0" w:color="auto"/>
            </w:tcBorders>
            <w:vAlign w:val="center"/>
            <w:hideMark/>
          </w:tcPr>
          <w:p w14:paraId="61B8D1D7" w14:textId="16B904C6"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6h Industry</w:t>
            </w:r>
          </w:p>
        </w:tc>
        <w:tc>
          <w:tcPr>
            <w:tcW w:w="1474" w:type="dxa"/>
            <w:tcBorders>
              <w:top w:val="nil"/>
              <w:left w:val="nil"/>
              <w:bottom w:val="single" w:sz="8" w:space="0" w:color="auto"/>
              <w:right w:val="single" w:sz="4" w:space="0" w:color="auto"/>
            </w:tcBorders>
            <w:vAlign w:val="center"/>
            <w:hideMark/>
          </w:tcPr>
          <w:p w14:paraId="0A57091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1 IS meeting</w:t>
            </w:r>
            <w:r w:rsidRPr="003913BE">
              <w:rPr>
                <w:rFonts w:ascii="Aptos Narrow" w:eastAsia="Times New Roman" w:hAnsi="Aptos Narrow" w:cs="Times New Roman"/>
                <w:sz w:val="16"/>
                <w:szCs w:val="16"/>
                <w:lang w:eastAsia="en-NZ"/>
              </w:rPr>
              <w:br/>
              <w:t>6h Industry</w:t>
            </w:r>
          </w:p>
        </w:tc>
        <w:tc>
          <w:tcPr>
            <w:tcW w:w="794" w:type="dxa"/>
            <w:tcBorders>
              <w:top w:val="nil"/>
              <w:left w:val="nil"/>
              <w:bottom w:val="single" w:sz="8" w:space="0" w:color="auto"/>
              <w:right w:val="single" w:sz="4" w:space="0" w:color="auto"/>
            </w:tcBorders>
            <w:vAlign w:val="center"/>
            <w:hideMark/>
          </w:tcPr>
          <w:p w14:paraId="48036A2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8" w:space="0" w:color="auto"/>
              <w:right w:val="nil"/>
            </w:tcBorders>
            <w:vAlign w:val="center"/>
            <w:hideMark/>
          </w:tcPr>
          <w:p w14:paraId="460B3A1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8" w:space="0" w:color="auto"/>
              <w:right w:val="single" w:sz="4" w:space="0" w:color="auto"/>
            </w:tcBorders>
            <w:shd w:val="clear" w:color="000000" w:fill="6EC7C3"/>
            <w:noWrap/>
            <w:vAlign w:val="center"/>
            <w:hideMark/>
          </w:tcPr>
          <w:p w14:paraId="37C191B3"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14</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1ED072CF" w14:textId="428A41E1"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6</w:t>
            </w:r>
          </w:p>
        </w:tc>
        <w:tc>
          <w:tcPr>
            <w:tcW w:w="1419" w:type="dxa"/>
            <w:tcBorders>
              <w:top w:val="nil"/>
              <w:left w:val="single" w:sz="4" w:space="0" w:color="auto"/>
              <w:bottom w:val="single" w:sz="8" w:space="0" w:color="auto"/>
              <w:right w:val="single" w:sz="4" w:space="0" w:color="auto"/>
            </w:tcBorders>
            <w:vAlign w:val="center"/>
            <w:hideMark/>
          </w:tcPr>
          <w:p w14:paraId="17FF6316" w14:textId="6772165A"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8" w:space="0" w:color="auto"/>
              <w:right w:val="single" w:sz="8" w:space="0" w:color="auto"/>
            </w:tcBorders>
            <w:shd w:val="clear" w:color="auto" w:fill="FF0000"/>
            <w:vAlign w:val="center"/>
            <w:hideMark/>
          </w:tcPr>
          <w:p w14:paraId="2E6B5C33" w14:textId="7E40E658" w:rsidR="00E648A9" w:rsidRDefault="00E648A9" w:rsidP="00E648A9">
            <w:pPr>
              <w:spacing w:after="0"/>
              <w:jc w:val="center"/>
              <w:rPr>
                <w:rFonts w:ascii="Aptos Narrow" w:eastAsia="Times New Roman" w:hAnsi="Aptos Narrow" w:cs="Times New Roman"/>
                <w:b/>
                <w:bCs/>
                <w:sz w:val="16"/>
                <w:szCs w:val="16"/>
                <w:lang w:eastAsia="en-NZ"/>
              </w:rPr>
            </w:pPr>
            <w:r>
              <w:rPr>
                <w:rFonts w:ascii="Aptos Narrow" w:eastAsia="Times New Roman" w:hAnsi="Aptos Narrow" w:cs="Times New Roman"/>
                <w:b/>
                <w:bCs/>
                <w:sz w:val="16"/>
                <w:szCs w:val="16"/>
                <w:lang w:eastAsia="en-NZ"/>
              </w:rPr>
              <w:t>Phase 4</w:t>
            </w:r>
          </w:p>
          <w:p w14:paraId="3B88FB6A" w14:textId="074CF54E"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Tech Demo</w:t>
            </w:r>
          </w:p>
        </w:tc>
      </w:tr>
      <w:tr w:rsidR="00E648A9" w:rsidRPr="003913BE" w14:paraId="163BC307"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5C03F5E0"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1EFC7954"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8</w:t>
            </w:r>
          </w:p>
        </w:tc>
        <w:tc>
          <w:tcPr>
            <w:tcW w:w="1474" w:type="dxa"/>
            <w:tcBorders>
              <w:top w:val="nil"/>
              <w:left w:val="nil"/>
              <w:bottom w:val="single" w:sz="4" w:space="0" w:color="auto"/>
              <w:right w:val="single" w:sz="4" w:space="0" w:color="auto"/>
            </w:tcBorders>
            <w:shd w:val="clear" w:color="000000" w:fill="D9D9D9"/>
            <w:vAlign w:val="center"/>
            <w:hideMark/>
          </w:tcPr>
          <w:p w14:paraId="56C7550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tc>
        <w:tc>
          <w:tcPr>
            <w:tcW w:w="1474" w:type="dxa"/>
            <w:tcBorders>
              <w:top w:val="nil"/>
              <w:left w:val="nil"/>
              <w:bottom w:val="single" w:sz="4" w:space="0" w:color="auto"/>
              <w:right w:val="single" w:sz="4" w:space="0" w:color="auto"/>
            </w:tcBorders>
            <w:shd w:val="clear" w:color="000000" w:fill="D9D9D9"/>
            <w:vAlign w:val="center"/>
            <w:hideMark/>
          </w:tcPr>
          <w:p w14:paraId="381581ED"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Study Week</w:t>
            </w:r>
          </w:p>
        </w:tc>
        <w:tc>
          <w:tcPr>
            <w:tcW w:w="1474" w:type="dxa"/>
            <w:tcBorders>
              <w:top w:val="nil"/>
              <w:left w:val="nil"/>
              <w:bottom w:val="single" w:sz="4" w:space="0" w:color="auto"/>
              <w:right w:val="single" w:sz="4" w:space="0" w:color="auto"/>
            </w:tcBorders>
            <w:shd w:val="clear" w:color="000000" w:fill="D9D9D9"/>
            <w:vAlign w:val="center"/>
            <w:hideMark/>
          </w:tcPr>
          <w:p w14:paraId="2C26242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000000" w:fill="D9D9D9"/>
            <w:vAlign w:val="center"/>
            <w:hideMark/>
          </w:tcPr>
          <w:p w14:paraId="4E46022D"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000000" w:fill="D9D9D9"/>
            <w:vAlign w:val="center"/>
            <w:hideMark/>
          </w:tcPr>
          <w:p w14:paraId="6ECE448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single" w:sz="4" w:space="0" w:color="auto"/>
            </w:tcBorders>
            <w:shd w:val="clear" w:color="000000" w:fill="D9D9D9"/>
            <w:vAlign w:val="center"/>
            <w:hideMark/>
          </w:tcPr>
          <w:p w14:paraId="7A28A4A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single" w:sz="4" w:space="0" w:color="auto"/>
            </w:tcBorders>
            <w:shd w:val="clear" w:color="000000" w:fill="D9D9D9"/>
            <w:vAlign w:val="center"/>
            <w:hideMark/>
          </w:tcPr>
          <w:p w14:paraId="04413C7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55B951B5"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15</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3DE0529F" w14:textId="3625FE0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7</w:t>
            </w:r>
          </w:p>
        </w:tc>
        <w:tc>
          <w:tcPr>
            <w:tcW w:w="1419" w:type="dxa"/>
            <w:tcBorders>
              <w:top w:val="single" w:sz="4" w:space="0" w:color="auto"/>
              <w:left w:val="single" w:sz="4" w:space="0" w:color="auto"/>
              <w:bottom w:val="single" w:sz="4" w:space="0" w:color="auto"/>
              <w:right w:val="single" w:sz="4" w:space="0" w:color="auto"/>
            </w:tcBorders>
            <w:vAlign w:val="center"/>
            <w:hideMark/>
          </w:tcPr>
          <w:p w14:paraId="41807A99" w14:textId="7FA37C31"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single" w:sz="4" w:space="0" w:color="auto"/>
              <w:left w:val="nil"/>
              <w:bottom w:val="single" w:sz="4" w:space="0" w:color="auto"/>
              <w:right w:val="single" w:sz="8" w:space="0" w:color="auto"/>
            </w:tcBorders>
            <w:vAlign w:val="center"/>
            <w:hideMark/>
          </w:tcPr>
          <w:p w14:paraId="78EC245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2B1D0DBC"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0DB5A2B6"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0C2FD851"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15</w:t>
            </w:r>
          </w:p>
        </w:tc>
        <w:tc>
          <w:tcPr>
            <w:tcW w:w="1474" w:type="dxa"/>
            <w:tcBorders>
              <w:top w:val="nil"/>
              <w:left w:val="nil"/>
              <w:bottom w:val="single" w:sz="4" w:space="0" w:color="auto"/>
              <w:right w:val="single" w:sz="4" w:space="0" w:color="auto"/>
            </w:tcBorders>
            <w:shd w:val="clear" w:color="000000" w:fill="D9D9D9"/>
            <w:noWrap/>
            <w:vAlign w:val="center"/>
            <w:hideMark/>
          </w:tcPr>
          <w:p w14:paraId="228A57B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tc>
        <w:tc>
          <w:tcPr>
            <w:tcW w:w="1474" w:type="dxa"/>
            <w:tcBorders>
              <w:top w:val="nil"/>
              <w:left w:val="nil"/>
              <w:bottom w:val="single" w:sz="4" w:space="0" w:color="auto"/>
              <w:right w:val="single" w:sz="4" w:space="0" w:color="auto"/>
            </w:tcBorders>
            <w:shd w:val="clear" w:color="000000" w:fill="D9D9D9"/>
            <w:noWrap/>
            <w:vAlign w:val="center"/>
            <w:hideMark/>
          </w:tcPr>
          <w:p w14:paraId="3054F65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Exam Week</w:t>
            </w:r>
          </w:p>
        </w:tc>
        <w:tc>
          <w:tcPr>
            <w:tcW w:w="1474" w:type="dxa"/>
            <w:tcBorders>
              <w:top w:val="nil"/>
              <w:left w:val="nil"/>
              <w:bottom w:val="single" w:sz="4" w:space="0" w:color="auto"/>
              <w:right w:val="single" w:sz="4" w:space="0" w:color="auto"/>
            </w:tcBorders>
            <w:shd w:val="clear" w:color="000000" w:fill="D9D9D9"/>
            <w:noWrap/>
            <w:vAlign w:val="center"/>
            <w:hideMark/>
          </w:tcPr>
          <w:p w14:paraId="467ADA5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000000" w:fill="D9D9D9"/>
            <w:noWrap/>
            <w:vAlign w:val="center"/>
            <w:hideMark/>
          </w:tcPr>
          <w:p w14:paraId="7217360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000000" w:fill="D9D9D9"/>
            <w:vAlign w:val="center"/>
            <w:hideMark/>
          </w:tcPr>
          <w:p w14:paraId="7F80EFD3"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single" w:sz="4" w:space="0" w:color="auto"/>
            </w:tcBorders>
            <w:shd w:val="clear" w:color="000000" w:fill="D9D9D9"/>
            <w:vAlign w:val="center"/>
            <w:hideMark/>
          </w:tcPr>
          <w:p w14:paraId="107D7BE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single" w:sz="4" w:space="0" w:color="auto"/>
            </w:tcBorders>
            <w:shd w:val="clear" w:color="000000" w:fill="D9D9D9"/>
            <w:vAlign w:val="center"/>
            <w:hideMark/>
          </w:tcPr>
          <w:p w14:paraId="3906DEFA"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57A4EE0B"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16</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06EB7D1D" w14:textId="14C87932"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8</w:t>
            </w:r>
          </w:p>
        </w:tc>
        <w:tc>
          <w:tcPr>
            <w:tcW w:w="1419" w:type="dxa"/>
            <w:tcBorders>
              <w:top w:val="nil"/>
              <w:left w:val="single" w:sz="4" w:space="0" w:color="auto"/>
              <w:bottom w:val="single" w:sz="4" w:space="0" w:color="auto"/>
              <w:right w:val="single" w:sz="4" w:space="0" w:color="auto"/>
            </w:tcBorders>
            <w:vAlign w:val="center"/>
            <w:hideMark/>
          </w:tcPr>
          <w:p w14:paraId="6D4CF1F0" w14:textId="43A0B278"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3BEA6B2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493074DE"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14A4ADFB"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0CB33101"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22</w:t>
            </w:r>
          </w:p>
        </w:tc>
        <w:tc>
          <w:tcPr>
            <w:tcW w:w="1474" w:type="dxa"/>
            <w:tcBorders>
              <w:top w:val="nil"/>
              <w:left w:val="nil"/>
              <w:bottom w:val="single" w:sz="4" w:space="0" w:color="auto"/>
              <w:right w:val="nil"/>
            </w:tcBorders>
            <w:shd w:val="clear" w:color="000000" w:fill="D9D9D9"/>
            <w:noWrap/>
            <w:vAlign w:val="center"/>
            <w:hideMark/>
          </w:tcPr>
          <w:p w14:paraId="516BBD6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8-12 Booked</w:t>
            </w:r>
          </w:p>
        </w:tc>
        <w:tc>
          <w:tcPr>
            <w:tcW w:w="1474" w:type="dxa"/>
            <w:tcBorders>
              <w:top w:val="nil"/>
              <w:left w:val="single" w:sz="4" w:space="0" w:color="auto"/>
              <w:bottom w:val="single" w:sz="4" w:space="0" w:color="auto"/>
              <w:right w:val="single" w:sz="4" w:space="0" w:color="auto"/>
            </w:tcBorders>
            <w:shd w:val="clear" w:color="000000" w:fill="D9D9D9"/>
            <w:noWrap/>
            <w:vAlign w:val="center"/>
            <w:hideMark/>
          </w:tcPr>
          <w:p w14:paraId="2D4D90DA"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Exam Week</w:t>
            </w:r>
          </w:p>
        </w:tc>
        <w:tc>
          <w:tcPr>
            <w:tcW w:w="1474" w:type="dxa"/>
            <w:tcBorders>
              <w:top w:val="nil"/>
              <w:left w:val="nil"/>
              <w:bottom w:val="single" w:sz="4" w:space="0" w:color="auto"/>
              <w:right w:val="nil"/>
            </w:tcBorders>
            <w:shd w:val="clear" w:color="000000" w:fill="D9D9D9"/>
            <w:noWrap/>
            <w:vAlign w:val="center"/>
            <w:hideMark/>
          </w:tcPr>
          <w:p w14:paraId="13BAC7C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single" w:sz="4" w:space="0" w:color="auto"/>
              <w:bottom w:val="single" w:sz="4" w:space="0" w:color="auto"/>
              <w:right w:val="single" w:sz="4" w:space="0" w:color="auto"/>
            </w:tcBorders>
            <w:shd w:val="clear" w:color="000000" w:fill="D9D9D9"/>
            <w:noWrap/>
            <w:vAlign w:val="center"/>
            <w:hideMark/>
          </w:tcPr>
          <w:p w14:paraId="7F8EC2D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000000" w:fill="D9D9D9"/>
            <w:noWrap/>
            <w:vAlign w:val="center"/>
            <w:hideMark/>
          </w:tcPr>
          <w:p w14:paraId="22D53F4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single" w:sz="4" w:space="0" w:color="auto"/>
            </w:tcBorders>
            <w:shd w:val="clear" w:color="000000" w:fill="D9D9D9"/>
            <w:vAlign w:val="center"/>
            <w:hideMark/>
          </w:tcPr>
          <w:p w14:paraId="69E9F8E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SOCIAL</w:t>
            </w:r>
          </w:p>
        </w:tc>
        <w:tc>
          <w:tcPr>
            <w:tcW w:w="794" w:type="dxa"/>
            <w:tcBorders>
              <w:top w:val="nil"/>
              <w:left w:val="nil"/>
              <w:bottom w:val="single" w:sz="4" w:space="0" w:color="auto"/>
              <w:right w:val="single" w:sz="4" w:space="0" w:color="auto"/>
            </w:tcBorders>
            <w:shd w:val="clear" w:color="000000" w:fill="D9D9D9"/>
            <w:vAlign w:val="center"/>
            <w:hideMark/>
          </w:tcPr>
          <w:p w14:paraId="4FFDF1B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000000" w:fill="6EC7C3"/>
            <w:noWrap/>
            <w:vAlign w:val="center"/>
            <w:hideMark/>
          </w:tcPr>
          <w:p w14:paraId="5C2F87E5"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17</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46C2ECE1" w14:textId="0A971217"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8"/>
                <w:szCs w:val="18"/>
                <w:lang w:eastAsia="en-NZ"/>
              </w:rPr>
              <w:t>1</w:t>
            </w:r>
            <w:r w:rsidR="009D1B08">
              <w:rPr>
                <w:rFonts w:ascii="Aptos Narrow" w:eastAsia="Times New Roman" w:hAnsi="Aptos Narrow" w:cs="Times New Roman"/>
                <w:b/>
                <w:bCs/>
                <w:sz w:val="18"/>
                <w:szCs w:val="18"/>
                <w:lang w:eastAsia="en-NZ"/>
              </w:rPr>
              <w:t>9</w:t>
            </w:r>
          </w:p>
        </w:tc>
        <w:tc>
          <w:tcPr>
            <w:tcW w:w="1419" w:type="dxa"/>
            <w:tcBorders>
              <w:top w:val="nil"/>
              <w:left w:val="single" w:sz="4" w:space="0" w:color="auto"/>
              <w:bottom w:val="single" w:sz="4" w:space="0" w:color="auto"/>
              <w:right w:val="single" w:sz="4" w:space="0" w:color="auto"/>
            </w:tcBorders>
            <w:shd w:val="clear" w:color="000000" w:fill="FF0000"/>
            <w:vAlign w:val="center"/>
            <w:hideMark/>
          </w:tcPr>
          <w:p w14:paraId="267D4ACA" w14:textId="4A94BA7B"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Final Report</w:t>
            </w:r>
            <w:r w:rsidRPr="003913BE">
              <w:rPr>
                <w:rFonts w:ascii="Aptos Narrow" w:eastAsia="Times New Roman" w:hAnsi="Aptos Narrow" w:cs="Times New Roman"/>
                <w:b/>
                <w:bCs/>
                <w:sz w:val="16"/>
                <w:szCs w:val="16"/>
                <w:lang w:eastAsia="en-NZ"/>
              </w:rPr>
              <w:br/>
              <w:t>Panel Deliverables</w:t>
            </w:r>
          </w:p>
        </w:tc>
        <w:tc>
          <w:tcPr>
            <w:tcW w:w="1191" w:type="dxa"/>
            <w:tcBorders>
              <w:top w:val="nil"/>
              <w:left w:val="nil"/>
              <w:bottom w:val="single" w:sz="4" w:space="0" w:color="auto"/>
              <w:right w:val="single" w:sz="8" w:space="0" w:color="auto"/>
            </w:tcBorders>
            <w:vAlign w:val="center"/>
            <w:hideMark/>
          </w:tcPr>
          <w:p w14:paraId="2FAADEC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7395EFE8" w14:textId="77777777" w:rsidTr="009D1B08">
        <w:trPr>
          <w:trHeight w:val="390"/>
        </w:trPr>
        <w:tc>
          <w:tcPr>
            <w:tcW w:w="473" w:type="dxa"/>
            <w:vMerge w:val="restart"/>
            <w:tcBorders>
              <w:top w:val="nil"/>
              <w:left w:val="single" w:sz="8" w:space="0" w:color="auto"/>
              <w:bottom w:val="single" w:sz="4" w:space="0" w:color="000000"/>
              <w:right w:val="nil"/>
            </w:tcBorders>
            <w:shd w:val="clear" w:color="000000" w:fill="6EC7C3"/>
            <w:noWrap/>
            <w:textDirection w:val="btLr"/>
            <w:vAlign w:val="center"/>
            <w:hideMark/>
          </w:tcPr>
          <w:p w14:paraId="630051EC" w14:textId="77777777" w:rsidR="00E648A9" w:rsidRPr="003913BE" w:rsidRDefault="00E648A9" w:rsidP="00E648A9">
            <w:pPr>
              <w:spacing w:after="0"/>
              <w:jc w:val="center"/>
              <w:rPr>
                <w:rFonts w:ascii="Aptos Narrow" w:eastAsia="Times New Roman" w:hAnsi="Aptos Narrow" w:cs="Times New Roman"/>
                <w:b/>
                <w:bCs/>
                <w:sz w:val="20"/>
                <w:szCs w:val="20"/>
                <w:lang w:eastAsia="en-NZ"/>
              </w:rPr>
            </w:pPr>
            <w:r w:rsidRPr="003913BE">
              <w:rPr>
                <w:rFonts w:ascii="Aptos Narrow" w:eastAsia="Times New Roman" w:hAnsi="Aptos Narrow" w:cs="Times New Roman"/>
                <w:b/>
                <w:bCs/>
                <w:sz w:val="20"/>
                <w:szCs w:val="20"/>
                <w:lang w:eastAsia="en-NZ"/>
              </w:rPr>
              <w:t>July</w:t>
            </w: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1E53AC71"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29</w:t>
            </w:r>
          </w:p>
        </w:tc>
        <w:tc>
          <w:tcPr>
            <w:tcW w:w="1474" w:type="dxa"/>
            <w:tcBorders>
              <w:top w:val="nil"/>
              <w:left w:val="nil"/>
              <w:bottom w:val="single" w:sz="4" w:space="0" w:color="auto"/>
              <w:right w:val="single" w:sz="4" w:space="0" w:color="auto"/>
            </w:tcBorders>
            <w:shd w:val="clear" w:color="000000" w:fill="8ED973"/>
            <w:noWrap/>
            <w:vAlign w:val="center"/>
            <w:hideMark/>
          </w:tcPr>
          <w:p w14:paraId="0B0B3F8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000000" w:fill="8ED973"/>
            <w:noWrap/>
            <w:vAlign w:val="center"/>
            <w:hideMark/>
          </w:tcPr>
          <w:p w14:paraId="498FB9D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000000" w:fill="92D050"/>
            <w:noWrap/>
            <w:vAlign w:val="center"/>
            <w:hideMark/>
          </w:tcPr>
          <w:p w14:paraId="29D82FC3" w14:textId="77777777"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EMERGE</w:t>
            </w:r>
          </w:p>
        </w:tc>
        <w:tc>
          <w:tcPr>
            <w:tcW w:w="1474" w:type="dxa"/>
            <w:tcBorders>
              <w:top w:val="nil"/>
              <w:left w:val="nil"/>
              <w:bottom w:val="single" w:sz="4" w:space="0" w:color="auto"/>
              <w:right w:val="nil"/>
            </w:tcBorders>
            <w:shd w:val="clear" w:color="000000" w:fill="8ED973"/>
            <w:noWrap/>
            <w:vAlign w:val="center"/>
            <w:hideMark/>
          </w:tcPr>
          <w:p w14:paraId="65AD257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single" w:sz="4" w:space="0" w:color="auto"/>
              <w:bottom w:val="single" w:sz="4" w:space="0" w:color="auto"/>
              <w:right w:val="nil"/>
            </w:tcBorders>
            <w:shd w:val="clear" w:color="000000" w:fill="8ED973"/>
            <w:noWrap/>
            <w:vAlign w:val="center"/>
            <w:hideMark/>
          </w:tcPr>
          <w:p w14:paraId="3E82B64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single" w:sz="4" w:space="0" w:color="auto"/>
              <w:bottom w:val="single" w:sz="4" w:space="0" w:color="auto"/>
              <w:right w:val="single" w:sz="4" w:space="0" w:color="auto"/>
            </w:tcBorders>
            <w:shd w:val="clear" w:color="000000" w:fill="8ED973"/>
            <w:vAlign w:val="center"/>
            <w:hideMark/>
          </w:tcPr>
          <w:p w14:paraId="37975AD2"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nil"/>
            </w:tcBorders>
            <w:shd w:val="clear" w:color="000000" w:fill="8ED973"/>
            <w:vAlign w:val="center"/>
            <w:hideMark/>
          </w:tcPr>
          <w:p w14:paraId="4483F76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15B68DA6"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6EC7C3"/>
            <w:vAlign w:val="center"/>
          </w:tcPr>
          <w:p w14:paraId="4702BD93" w14:textId="1C8EEEA1" w:rsidR="00E648A9" w:rsidRPr="003913BE" w:rsidRDefault="009D1B08" w:rsidP="00E648A9">
            <w:pPr>
              <w:spacing w:after="0"/>
              <w:jc w:val="center"/>
              <w:rPr>
                <w:rFonts w:ascii="Aptos Narrow" w:eastAsia="Times New Roman" w:hAnsi="Aptos Narrow" w:cs="Times New Roman"/>
                <w:b/>
                <w:bCs/>
                <w:sz w:val="16"/>
                <w:szCs w:val="16"/>
                <w:lang w:eastAsia="en-NZ"/>
              </w:rPr>
            </w:pPr>
            <w:r>
              <w:rPr>
                <w:rFonts w:ascii="Aptos Narrow" w:eastAsia="Times New Roman" w:hAnsi="Aptos Narrow" w:cs="Times New Roman"/>
                <w:b/>
                <w:bCs/>
                <w:sz w:val="18"/>
                <w:szCs w:val="18"/>
                <w:lang w:eastAsia="en-NZ"/>
              </w:rPr>
              <w:t>20</w:t>
            </w:r>
            <w:r w:rsidR="00E648A9" w:rsidRPr="003913BE">
              <w:rPr>
                <w:rFonts w:ascii="Aptos Narrow" w:eastAsia="Times New Roman" w:hAnsi="Aptos Narrow" w:cs="Times New Roman"/>
                <w:b/>
                <w:bCs/>
                <w:sz w:val="18"/>
                <w:szCs w:val="18"/>
                <w:lang w:eastAsia="en-NZ"/>
              </w:rPr>
              <w:t> </w:t>
            </w:r>
          </w:p>
        </w:tc>
        <w:tc>
          <w:tcPr>
            <w:tcW w:w="1419" w:type="dxa"/>
            <w:tcBorders>
              <w:top w:val="nil"/>
              <w:left w:val="single" w:sz="4" w:space="0" w:color="auto"/>
              <w:bottom w:val="single" w:sz="4" w:space="0" w:color="auto"/>
              <w:right w:val="single" w:sz="4" w:space="0" w:color="auto"/>
            </w:tcBorders>
            <w:shd w:val="clear" w:color="000000" w:fill="FF0000"/>
            <w:vAlign w:val="center"/>
            <w:hideMark/>
          </w:tcPr>
          <w:p w14:paraId="1764D660" w14:textId="7F2EF1E4"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Presentation</w:t>
            </w:r>
          </w:p>
        </w:tc>
        <w:tc>
          <w:tcPr>
            <w:tcW w:w="1191" w:type="dxa"/>
            <w:tcBorders>
              <w:top w:val="nil"/>
              <w:left w:val="nil"/>
              <w:bottom w:val="single" w:sz="4" w:space="0" w:color="auto"/>
              <w:right w:val="single" w:sz="8" w:space="0" w:color="auto"/>
            </w:tcBorders>
            <w:vAlign w:val="center"/>
            <w:hideMark/>
          </w:tcPr>
          <w:p w14:paraId="1280D5C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01876A7B" w14:textId="77777777" w:rsidTr="009D1B08">
        <w:trPr>
          <w:trHeight w:val="390"/>
        </w:trPr>
        <w:tc>
          <w:tcPr>
            <w:tcW w:w="473" w:type="dxa"/>
            <w:vMerge/>
            <w:tcBorders>
              <w:top w:val="nil"/>
              <w:left w:val="single" w:sz="8" w:space="0" w:color="auto"/>
              <w:bottom w:val="single" w:sz="4" w:space="0" w:color="000000"/>
              <w:right w:val="nil"/>
            </w:tcBorders>
            <w:vAlign w:val="center"/>
            <w:hideMark/>
          </w:tcPr>
          <w:p w14:paraId="5A219576"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556FA536"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6</w:t>
            </w:r>
          </w:p>
        </w:tc>
        <w:tc>
          <w:tcPr>
            <w:tcW w:w="1474" w:type="dxa"/>
            <w:tcBorders>
              <w:top w:val="nil"/>
              <w:left w:val="nil"/>
              <w:bottom w:val="single" w:sz="4" w:space="0" w:color="auto"/>
              <w:right w:val="single" w:sz="4" w:space="0" w:color="auto"/>
            </w:tcBorders>
            <w:shd w:val="clear" w:color="000000" w:fill="8ED973"/>
            <w:noWrap/>
            <w:vAlign w:val="center"/>
            <w:hideMark/>
          </w:tcPr>
          <w:p w14:paraId="3721DE30"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nil"/>
            </w:tcBorders>
            <w:shd w:val="clear" w:color="000000" w:fill="8ED973"/>
            <w:noWrap/>
            <w:vAlign w:val="center"/>
            <w:hideMark/>
          </w:tcPr>
          <w:p w14:paraId="29559B8D"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single" w:sz="4" w:space="0" w:color="auto"/>
              <w:bottom w:val="single" w:sz="4" w:space="0" w:color="auto"/>
              <w:right w:val="nil"/>
            </w:tcBorders>
            <w:shd w:val="clear" w:color="000000" w:fill="8ED973"/>
            <w:noWrap/>
            <w:vAlign w:val="center"/>
            <w:hideMark/>
          </w:tcPr>
          <w:p w14:paraId="543D27F8"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single" w:sz="4" w:space="0" w:color="auto"/>
              <w:bottom w:val="single" w:sz="4" w:space="0" w:color="auto"/>
              <w:right w:val="single" w:sz="4" w:space="0" w:color="auto"/>
            </w:tcBorders>
            <w:shd w:val="clear" w:color="000000" w:fill="61CBF3"/>
            <w:noWrap/>
            <w:vAlign w:val="center"/>
            <w:hideMark/>
          </w:tcPr>
          <w:p w14:paraId="49333454" w14:textId="77777777"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RESULTS</w:t>
            </w:r>
          </w:p>
        </w:tc>
        <w:tc>
          <w:tcPr>
            <w:tcW w:w="1474" w:type="dxa"/>
            <w:tcBorders>
              <w:top w:val="nil"/>
              <w:left w:val="nil"/>
              <w:bottom w:val="single" w:sz="4" w:space="0" w:color="auto"/>
              <w:right w:val="single" w:sz="4" w:space="0" w:color="auto"/>
            </w:tcBorders>
            <w:shd w:val="thinReverseDiagStripe" w:color="000000" w:fill="8ED973"/>
            <w:vAlign w:val="center"/>
            <w:hideMark/>
          </w:tcPr>
          <w:p w14:paraId="4C6B4F2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Matariki</w:t>
            </w:r>
          </w:p>
        </w:tc>
        <w:tc>
          <w:tcPr>
            <w:tcW w:w="794" w:type="dxa"/>
            <w:tcBorders>
              <w:top w:val="nil"/>
              <w:left w:val="nil"/>
              <w:bottom w:val="single" w:sz="4" w:space="0" w:color="auto"/>
              <w:right w:val="single" w:sz="4" w:space="0" w:color="auto"/>
            </w:tcBorders>
            <w:shd w:val="clear" w:color="000000" w:fill="8ED973"/>
            <w:vAlign w:val="center"/>
            <w:hideMark/>
          </w:tcPr>
          <w:p w14:paraId="4BC9A1A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nil"/>
            </w:tcBorders>
            <w:shd w:val="clear" w:color="000000" w:fill="8ED973"/>
            <w:vAlign w:val="center"/>
            <w:hideMark/>
          </w:tcPr>
          <w:p w14:paraId="114B6CDF"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000000" w:fill="8ED973"/>
            <w:noWrap/>
            <w:vAlign w:val="center"/>
            <w:hideMark/>
          </w:tcPr>
          <w:p w14:paraId="159C5B64"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646256CF" w14:textId="10FD26EF"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2A6ABD88" w14:textId="49EEACA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5BF5D8B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5DCDF874" w14:textId="77777777" w:rsidTr="009D1B08">
        <w:trPr>
          <w:trHeight w:val="170"/>
        </w:trPr>
        <w:tc>
          <w:tcPr>
            <w:tcW w:w="473" w:type="dxa"/>
            <w:vMerge/>
            <w:tcBorders>
              <w:top w:val="nil"/>
              <w:left w:val="single" w:sz="8" w:space="0" w:color="auto"/>
              <w:bottom w:val="single" w:sz="4" w:space="0" w:color="000000"/>
              <w:right w:val="nil"/>
            </w:tcBorders>
            <w:vAlign w:val="center"/>
            <w:hideMark/>
          </w:tcPr>
          <w:p w14:paraId="430C922D"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5450A99B"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13</w:t>
            </w:r>
          </w:p>
        </w:tc>
        <w:tc>
          <w:tcPr>
            <w:tcW w:w="1474" w:type="dxa"/>
            <w:tcBorders>
              <w:top w:val="nil"/>
              <w:left w:val="nil"/>
              <w:bottom w:val="single" w:sz="4" w:space="0" w:color="auto"/>
              <w:right w:val="single" w:sz="4" w:space="0" w:color="auto"/>
            </w:tcBorders>
            <w:shd w:val="clear" w:color="auto" w:fill="8ED973"/>
            <w:noWrap/>
            <w:vAlign w:val="center"/>
            <w:hideMark/>
          </w:tcPr>
          <w:p w14:paraId="35877BC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auto" w:fill="8ED973"/>
            <w:vAlign w:val="center"/>
            <w:hideMark/>
          </w:tcPr>
          <w:p w14:paraId="29A413F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auto" w:fill="8ED973"/>
            <w:vAlign w:val="center"/>
            <w:hideMark/>
          </w:tcPr>
          <w:p w14:paraId="169E33E3"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auto" w:fill="8ED973"/>
            <w:vAlign w:val="center"/>
            <w:hideMark/>
          </w:tcPr>
          <w:p w14:paraId="4E394070" w14:textId="77777777" w:rsidR="00E648A9" w:rsidRPr="003913BE" w:rsidRDefault="00E648A9" w:rsidP="00E648A9">
            <w:pPr>
              <w:spacing w:after="0"/>
              <w:jc w:val="center"/>
              <w:rPr>
                <w:rFonts w:ascii="Aptos Narrow" w:eastAsia="Times New Roman" w:hAnsi="Aptos Narrow" w:cs="Times New Roman"/>
                <w:b/>
                <w:bCs/>
                <w:sz w:val="16"/>
                <w:szCs w:val="16"/>
                <w:lang w:eastAsia="en-NZ"/>
              </w:rPr>
            </w:pPr>
            <w:r w:rsidRPr="003913BE">
              <w:rPr>
                <w:rFonts w:ascii="Aptos Narrow" w:eastAsia="Times New Roman" w:hAnsi="Aptos Narrow" w:cs="Times New Roman"/>
                <w:b/>
                <w:bCs/>
                <w:sz w:val="16"/>
                <w:szCs w:val="16"/>
                <w:lang w:eastAsia="en-NZ"/>
              </w:rPr>
              <w:t> </w:t>
            </w:r>
          </w:p>
        </w:tc>
        <w:tc>
          <w:tcPr>
            <w:tcW w:w="1474" w:type="dxa"/>
            <w:tcBorders>
              <w:top w:val="nil"/>
              <w:left w:val="nil"/>
              <w:bottom w:val="single" w:sz="4" w:space="0" w:color="auto"/>
              <w:right w:val="single" w:sz="4" w:space="0" w:color="auto"/>
            </w:tcBorders>
            <w:shd w:val="clear" w:color="auto" w:fill="8ED973"/>
            <w:vAlign w:val="center"/>
            <w:hideMark/>
          </w:tcPr>
          <w:p w14:paraId="0569F2A4"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single" w:sz="4" w:space="0" w:color="auto"/>
            </w:tcBorders>
            <w:shd w:val="clear" w:color="auto" w:fill="8ED973"/>
            <w:vAlign w:val="center"/>
            <w:hideMark/>
          </w:tcPr>
          <w:p w14:paraId="4C8E2AE9"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nil"/>
            </w:tcBorders>
            <w:shd w:val="clear" w:color="auto" w:fill="8ED973"/>
            <w:vAlign w:val="center"/>
            <w:hideMark/>
          </w:tcPr>
          <w:p w14:paraId="0511025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r2bl w:val="single" w:sz="4" w:space="0" w:color="auto"/>
            </w:tcBorders>
            <w:shd w:val="clear" w:color="auto" w:fill="8ED973"/>
            <w:noWrap/>
            <w:vAlign w:val="center"/>
            <w:hideMark/>
          </w:tcPr>
          <w:p w14:paraId="78947BD4"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315A32CA" w14:textId="5ACB4795"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735F703E" w14:textId="00DCCABC"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2F620105"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r w:rsidR="00E648A9" w:rsidRPr="003913BE" w14:paraId="68806796" w14:textId="77777777" w:rsidTr="009D1B08">
        <w:trPr>
          <w:trHeight w:val="170"/>
        </w:trPr>
        <w:tc>
          <w:tcPr>
            <w:tcW w:w="473" w:type="dxa"/>
            <w:vMerge/>
            <w:tcBorders>
              <w:top w:val="nil"/>
              <w:left w:val="single" w:sz="8" w:space="0" w:color="auto"/>
              <w:bottom w:val="single" w:sz="4" w:space="0" w:color="000000"/>
              <w:right w:val="nil"/>
            </w:tcBorders>
            <w:vAlign w:val="center"/>
            <w:hideMark/>
          </w:tcPr>
          <w:p w14:paraId="41C15999" w14:textId="77777777" w:rsidR="00E648A9" w:rsidRPr="003913BE" w:rsidRDefault="00E648A9" w:rsidP="00E648A9">
            <w:pPr>
              <w:spacing w:after="0"/>
              <w:rPr>
                <w:rFonts w:ascii="Aptos Narrow" w:eastAsia="Times New Roman" w:hAnsi="Aptos Narrow" w:cs="Times New Roman"/>
                <w:b/>
                <w:bCs/>
                <w:sz w:val="20"/>
                <w:szCs w:val="20"/>
                <w:lang w:eastAsia="en-NZ"/>
              </w:rPr>
            </w:pPr>
          </w:p>
        </w:tc>
        <w:tc>
          <w:tcPr>
            <w:tcW w:w="358" w:type="dxa"/>
            <w:tcBorders>
              <w:top w:val="nil"/>
              <w:left w:val="single" w:sz="4" w:space="0" w:color="auto"/>
              <w:bottom w:val="single" w:sz="4" w:space="0" w:color="auto"/>
              <w:right w:val="single" w:sz="8" w:space="0" w:color="auto"/>
            </w:tcBorders>
            <w:shd w:val="clear" w:color="000000" w:fill="6EC7C3"/>
            <w:noWrap/>
            <w:vAlign w:val="center"/>
            <w:hideMark/>
          </w:tcPr>
          <w:p w14:paraId="31972C28" w14:textId="77777777" w:rsidR="00E648A9" w:rsidRPr="003913BE" w:rsidRDefault="00E648A9" w:rsidP="00E648A9">
            <w:pPr>
              <w:spacing w:after="0"/>
              <w:jc w:val="center"/>
              <w:rPr>
                <w:rFonts w:ascii="Aptos Narrow" w:eastAsia="Times New Roman" w:hAnsi="Aptos Narrow" w:cs="Times New Roman"/>
                <w:sz w:val="14"/>
                <w:szCs w:val="14"/>
                <w:lang w:eastAsia="en-NZ"/>
              </w:rPr>
            </w:pPr>
            <w:r w:rsidRPr="003913BE">
              <w:rPr>
                <w:rFonts w:ascii="Aptos Narrow" w:eastAsia="Times New Roman" w:hAnsi="Aptos Narrow" w:cs="Times New Roman"/>
                <w:sz w:val="14"/>
                <w:szCs w:val="14"/>
                <w:lang w:eastAsia="en-NZ"/>
              </w:rPr>
              <w:t>20</w:t>
            </w:r>
          </w:p>
        </w:tc>
        <w:tc>
          <w:tcPr>
            <w:tcW w:w="1474" w:type="dxa"/>
            <w:tcBorders>
              <w:top w:val="nil"/>
              <w:left w:val="nil"/>
              <w:bottom w:val="single" w:sz="4" w:space="0" w:color="auto"/>
              <w:right w:val="single" w:sz="4" w:space="0" w:color="auto"/>
            </w:tcBorders>
            <w:shd w:val="clear" w:color="auto" w:fill="8ED973"/>
            <w:noWrap/>
            <w:vAlign w:val="center"/>
            <w:hideMark/>
          </w:tcPr>
          <w:p w14:paraId="0F85D1C0" w14:textId="77777777" w:rsidR="00E648A9" w:rsidRPr="003913BE" w:rsidRDefault="00E648A9" w:rsidP="00E648A9">
            <w:pPr>
              <w:spacing w:after="0"/>
              <w:rPr>
                <w:rFonts w:ascii="Arial" w:eastAsia="Times New Roman" w:hAnsi="Arial" w:cs="Arial"/>
                <w:b/>
                <w:bCs/>
                <w:sz w:val="18"/>
                <w:szCs w:val="18"/>
                <w:lang w:eastAsia="en-NZ"/>
              </w:rPr>
            </w:pPr>
            <w:r w:rsidRPr="003913BE">
              <w:rPr>
                <w:rFonts w:ascii="Arial" w:eastAsia="Times New Roman" w:hAnsi="Arial" w:cs="Arial"/>
                <w:b/>
                <w:bCs/>
                <w:sz w:val="18"/>
                <w:szCs w:val="18"/>
                <w:lang w:eastAsia="en-NZ"/>
              </w:rPr>
              <w:t> </w:t>
            </w:r>
          </w:p>
        </w:tc>
        <w:tc>
          <w:tcPr>
            <w:tcW w:w="1474" w:type="dxa"/>
            <w:tcBorders>
              <w:top w:val="nil"/>
              <w:left w:val="nil"/>
              <w:bottom w:val="single" w:sz="4" w:space="0" w:color="auto"/>
              <w:right w:val="single" w:sz="4" w:space="0" w:color="auto"/>
            </w:tcBorders>
            <w:shd w:val="clear" w:color="auto" w:fill="8ED973"/>
            <w:vAlign w:val="center"/>
            <w:hideMark/>
          </w:tcPr>
          <w:p w14:paraId="1BCC76B6"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auto" w:fill="8ED973"/>
            <w:vAlign w:val="center"/>
            <w:hideMark/>
          </w:tcPr>
          <w:p w14:paraId="0DF2F44B"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single" w:sz="4" w:space="0" w:color="auto"/>
            </w:tcBorders>
            <w:shd w:val="clear" w:color="auto" w:fill="8ED973"/>
            <w:vAlign w:val="center"/>
            <w:hideMark/>
          </w:tcPr>
          <w:p w14:paraId="3C92A25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474" w:type="dxa"/>
            <w:tcBorders>
              <w:top w:val="nil"/>
              <w:left w:val="nil"/>
              <w:bottom w:val="single" w:sz="4" w:space="0" w:color="auto"/>
              <w:right w:val="nil"/>
            </w:tcBorders>
            <w:shd w:val="clear" w:color="auto" w:fill="8ED973"/>
            <w:vAlign w:val="center"/>
            <w:hideMark/>
          </w:tcPr>
          <w:p w14:paraId="606B7757"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single" w:sz="4" w:space="0" w:color="auto"/>
              <w:bottom w:val="single" w:sz="4" w:space="0" w:color="auto"/>
              <w:right w:val="single" w:sz="4" w:space="0" w:color="auto"/>
            </w:tcBorders>
            <w:shd w:val="clear" w:color="auto" w:fill="8ED973"/>
            <w:vAlign w:val="center"/>
            <w:hideMark/>
          </w:tcPr>
          <w:p w14:paraId="15CE2F3B"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94" w:type="dxa"/>
            <w:tcBorders>
              <w:top w:val="nil"/>
              <w:left w:val="nil"/>
              <w:bottom w:val="single" w:sz="4" w:space="0" w:color="auto"/>
              <w:right w:val="nil"/>
            </w:tcBorders>
            <w:shd w:val="clear" w:color="auto" w:fill="8ED973"/>
            <w:vAlign w:val="center"/>
            <w:hideMark/>
          </w:tcPr>
          <w:p w14:paraId="21F6B01E"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720" w:type="dxa"/>
            <w:tcBorders>
              <w:top w:val="nil"/>
              <w:left w:val="single" w:sz="8" w:space="0" w:color="auto"/>
              <w:bottom w:val="single" w:sz="4" w:space="0" w:color="auto"/>
              <w:right w:val="single" w:sz="4" w:space="0" w:color="auto"/>
            </w:tcBorders>
            <w:shd w:val="clear" w:color="auto" w:fill="8ED973"/>
            <w:noWrap/>
            <w:vAlign w:val="center"/>
            <w:hideMark/>
          </w:tcPr>
          <w:p w14:paraId="0FCF45E5" w14:textId="77777777" w:rsidR="00E648A9" w:rsidRPr="003913BE" w:rsidRDefault="00E648A9" w:rsidP="00E648A9">
            <w:pPr>
              <w:spacing w:after="0"/>
              <w:jc w:val="center"/>
              <w:rPr>
                <w:rFonts w:ascii="Aptos Narrow" w:eastAsia="Times New Roman" w:hAnsi="Aptos Narrow" w:cs="Times New Roman"/>
                <w:b/>
                <w:bCs/>
                <w:sz w:val="18"/>
                <w:szCs w:val="18"/>
                <w:lang w:eastAsia="en-NZ"/>
              </w:rPr>
            </w:pPr>
            <w:r w:rsidRPr="003913BE">
              <w:rPr>
                <w:rFonts w:ascii="Aptos Narrow" w:eastAsia="Times New Roman" w:hAnsi="Aptos Narrow" w:cs="Times New Roman"/>
                <w:b/>
                <w:bCs/>
                <w:sz w:val="18"/>
                <w:szCs w:val="18"/>
                <w:lang w:eastAsia="en-NZ"/>
              </w:rPr>
              <w:t> </w:t>
            </w:r>
          </w:p>
        </w:tc>
        <w:tc>
          <w:tcPr>
            <w:tcW w:w="963" w:type="dxa"/>
            <w:tcBorders>
              <w:top w:val="single" w:sz="4" w:space="0" w:color="auto"/>
              <w:left w:val="single" w:sz="4" w:space="0" w:color="auto"/>
              <w:bottom w:val="single" w:sz="4" w:space="0" w:color="auto"/>
              <w:right w:val="single" w:sz="4" w:space="0" w:color="auto"/>
            </w:tcBorders>
            <w:shd w:val="clear" w:color="auto" w:fill="8ED973"/>
            <w:vAlign w:val="center"/>
          </w:tcPr>
          <w:p w14:paraId="58CF3792" w14:textId="43861823"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b/>
                <w:bCs/>
                <w:sz w:val="18"/>
                <w:szCs w:val="18"/>
                <w:lang w:eastAsia="en-NZ"/>
              </w:rPr>
              <w:t> </w:t>
            </w:r>
          </w:p>
        </w:tc>
        <w:tc>
          <w:tcPr>
            <w:tcW w:w="1419" w:type="dxa"/>
            <w:tcBorders>
              <w:top w:val="nil"/>
              <w:left w:val="single" w:sz="4" w:space="0" w:color="auto"/>
              <w:bottom w:val="single" w:sz="4" w:space="0" w:color="auto"/>
              <w:right w:val="single" w:sz="4" w:space="0" w:color="auto"/>
            </w:tcBorders>
            <w:vAlign w:val="center"/>
            <w:hideMark/>
          </w:tcPr>
          <w:p w14:paraId="1DB91140" w14:textId="3C9FC82D"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c>
          <w:tcPr>
            <w:tcW w:w="1191" w:type="dxa"/>
            <w:tcBorders>
              <w:top w:val="nil"/>
              <w:left w:val="nil"/>
              <w:bottom w:val="single" w:sz="4" w:space="0" w:color="auto"/>
              <w:right w:val="single" w:sz="8" w:space="0" w:color="auto"/>
            </w:tcBorders>
            <w:vAlign w:val="center"/>
            <w:hideMark/>
          </w:tcPr>
          <w:p w14:paraId="5FD77A6C" w14:textId="77777777" w:rsidR="00E648A9" w:rsidRPr="003913BE" w:rsidRDefault="00E648A9" w:rsidP="00E648A9">
            <w:pPr>
              <w:spacing w:after="0"/>
              <w:jc w:val="center"/>
              <w:rPr>
                <w:rFonts w:ascii="Aptos Narrow" w:eastAsia="Times New Roman" w:hAnsi="Aptos Narrow" w:cs="Times New Roman"/>
                <w:sz w:val="16"/>
                <w:szCs w:val="16"/>
                <w:lang w:eastAsia="en-NZ"/>
              </w:rPr>
            </w:pPr>
            <w:r w:rsidRPr="003913BE">
              <w:rPr>
                <w:rFonts w:ascii="Aptos Narrow" w:eastAsia="Times New Roman" w:hAnsi="Aptos Narrow" w:cs="Times New Roman"/>
                <w:sz w:val="16"/>
                <w:szCs w:val="16"/>
                <w:lang w:eastAsia="en-NZ"/>
              </w:rPr>
              <w:t> </w:t>
            </w:r>
          </w:p>
        </w:tc>
      </w:tr>
    </w:tbl>
    <w:p w14:paraId="4F2ADAE8" w14:textId="42895ABB" w:rsidR="008407DC" w:rsidRDefault="00EE392E" w:rsidP="00627D0A">
      <w:pPr>
        <w:spacing w:before="240" w:after="200" w:line="288" w:lineRule="auto"/>
        <w:sectPr w:rsidR="008407DC" w:rsidSect="008407DC">
          <w:pgSz w:w="16838" w:h="11906" w:orient="landscape"/>
          <w:pgMar w:top="1276" w:right="1440" w:bottom="1274" w:left="1440" w:header="454" w:footer="454" w:gutter="0"/>
          <w:cols w:space="708"/>
          <w:docGrid w:linePitch="360"/>
        </w:sectPr>
      </w:pPr>
      <w:r>
        <w:t xml:space="preserve">This table </w:t>
      </w:r>
      <w:r w:rsidR="00507F6E">
        <w:t>shows my projected breakdown of the timeline for the WIL Project, including</w:t>
      </w:r>
      <w:r w:rsidR="00FC7240">
        <w:t xml:space="preserve"> industry allocations, </w:t>
      </w:r>
      <w:r w:rsidR="003708AD">
        <w:t xml:space="preserve">classes, IS and AS meetings, </w:t>
      </w:r>
      <w:r w:rsidR="00BF45DE">
        <w:t>Social allocations, and expected deliverables.</w:t>
      </w:r>
      <w:r w:rsidR="00B050D5">
        <w:t xml:space="preserve"> </w:t>
      </w:r>
      <w:r w:rsidR="00453AEC">
        <w:t xml:space="preserve">Saturdays are blocked out for </w:t>
      </w:r>
      <w:r w:rsidR="009326CF">
        <w:t xml:space="preserve">managing stress and maintaining my wellbeing, and </w:t>
      </w:r>
      <w:r w:rsidR="00B050D5">
        <w:t xml:space="preserve">Sundays are kept clear as glide time if I do not meet the </w:t>
      </w:r>
      <w:r w:rsidR="008407DC">
        <w:t>target of the week.</w:t>
      </w:r>
      <w:r w:rsidR="00BF45DE">
        <w:t xml:space="preserve"> This was created using the Ara </w:t>
      </w:r>
      <w:r w:rsidR="000E6D14">
        <w:t xml:space="preserve">calendar provided in the BCIS Moodle resources </w:t>
      </w:r>
      <w:sdt>
        <w:sdtPr>
          <w:id w:val="489602423"/>
          <w:citation/>
        </w:sdtPr>
        <w:sdtEndPr/>
        <w:sdtContent>
          <w:r w:rsidR="003D52B4">
            <w:fldChar w:fldCharType="begin"/>
          </w:r>
          <w:r w:rsidR="00B83B09">
            <w:instrText xml:space="preserve">CITATION Kat \l 5129 </w:instrText>
          </w:r>
          <w:r w:rsidR="003D52B4">
            <w:fldChar w:fldCharType="separate"/>
          </w:r>
          <w:r w:rsidR="00F7115E">
            <w:rPr>
              <w:noProof/>
            </w:rPr>
            <w:t>(Healy, 2026)</w:t>
          </w:r>
          <w:r w:rsidR="003D52B4">
            <w:fldChar w:fldCharType="end"/>
          </w:r>
        </w:sdtContent>
      </w:sdt>
      <w:r w:rsidR="000E6D14">
        <w:t>.</w:t>
      </w:r>
      <w:r w:rsidR="006D207E">
        <w:t xml:space="preserve"> </w:t>
      </w:r>
    </w:p>
    <w:p w14:paraId="5D81AB00" w14:textId="228F6515" w:rsidR="005620F4" w:rsidRDefault="005620F4" w:rsidP="00C6271B">
      <w:pPr>
        <w:pStyle w:val="Heading2"/>
      </w:pPr>
      <w:bookmarkStart w:id="32" w:name="_Toc229801874"/>
      <w:r>
        <w:lastRenderedPageBreak/>
        <w:t>Burndown Charts</w:t>
      </w:r>
      <w:bookmarkEnd w:id="32"/>
    </w:p>
    <w:p w14:paraId="0A6957CF" w14:textId="7A8F6C29" w:rsidR="008717F6" w:rsidRPr="008717F6" w:rsidRDefault="008717F6" w:rsidP="008717F6">
      <w:r>
        <w:t>The burndown charts are a graphical representation of the projected hours compared to the actual hours. They have been split into Industry and Academic hours.</w:t>
      </w:r>
    </w:p>
    <w:p w14:paraId="6CE8F1CE" w14:textId="504BEB42" w:rsidR="005620F4" w:rsidRDefault="005620F4" w:rsidP="00C6271B">
      <w:pPr>
        <w:pStyle w:val="Heading3"/>
      </w:pPr>
      <w:r>
        <w:t>Industry</w:t>
      </w:r>
    </w:p>
    <w:p w14:paraId="3355583F" w14:textId="3F205D87" w:rsidR="00D8307C" w:rsidRPr="00D8307C" w:rsidRDefault="00D8307C" w:rsidP="00DB6EC4">
      <w:pPr>
        <w:pStyle w:val="Caption"/>
        <w:keepNext/>
        <w:spacing w:after="0"/>
        <w:rPr>
          <w:b w:val="0"/>
          <w:bCs w:val="0"/>
          <w:i/>
          <w:iCs/>
        </w:rPr>
      </w:pPr>
      <w:bookmarkStart w:id="33" w:name="_Toc225354683"/>
      <w:bookmarkStart w:id="34" w:name="_Ref225158143"/>
      <w:r>
        <w:t xml:space="preserve">Figure </w:t>
      </w:r>
      <w:fldSimple w:instr=" SEQ Figure \* ARABIC ">
        <w:r w:rsidR="00C4105D">
          <w:rPr>
            <w:noProof/>
          </w:rPr>
          <w:t>2</w:t>
        </w:r>
      </w:fldSimple>
      <w:bookmarkEnd w:id="34"/>
      <w:r>
        <w:br/>
      </w:r>
      <w:r>
        <w:rPr>
          <w:b w:val="0"/>
          <w:bCs w:val="0"/>
          <w:i/>
          <w:iCs/>
        </w:rPr>
        <w:t>Industry Burndown Chart as of Week 5</w:t>
      </w:r>
      <w:bookmarkEnd w:id="33"/>
    </w:p>
    <w:p w14:paraId="42B0D927" w14:textId="0EAD0F37" w:rsidR="005A13D9" w:rsidRPr="004363BF" w:rsidRDefault="000C71F2" w:rsidP="00EC4CD3">
      <w:pPr>
        <w:pStyle w:val="Caption"/>
      </w:pPr>
      <w:r>
        <w:rPr>
          <w:noProof/>
        </w:rPr>
        <w:drawing>
          <wp:inline distT="0" distB="0" distL="0" distR="0" wp14:anchorId="202D710C" wp14:editId="2313151D">
            <wp:extent cx="5941060" cy="4251158"/>
            <wp:effectExtent l="0" t="0" r="2540" b="16510"/>
            <wp:docPr id="1377600765" name="Chart 1">
              <a:extLst xmlns:a="http://schemas.openxmlformats.org/drawingml/2006/main">
                <a:ext uri="{FF2B5EF4-FFF2-40B4-BE49-F238E27FC236}">
                  <a16:creationId xmlns:a16="http://schemas.microsoft.com/office/drawing/2014/main" id="{772B5A85-DD53-46A5-BBE7-30F186AAC5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53F19B8" w14:textId="04279EEA" w:rsidR="000E20B3" w:rsidRDefault="00D8307C">
      <w:pPr>
        <w:spacing w:after="200"/>
      </w:pPr>
      <w:r>
        <w:t xml:space="preserve">This chart displays my projected industry hours for the </w:t>
      </w:r>
      <w:r w:rsidR="007B25D8">
        <w:t xml:space="preserve">WIL </w:t>
      </w:r>
      <w:r>
        <w:t xml:space="preserve">project. It shows that I expect </w:t>
      </w:r>
      <w:r w:rsidR="007A725B">
        <w:t xml:space="preserve">a slow start, then steady </w:t>
      </w:r>
      <w:r w:rsidR="00627D0A">
        <w:t>24-hour</w:t>
      </w:r>
      <w:r w:rsidR="00ED10FB">
        <w:t xml:space="preserve"> weeks </w:t>
      </w:r>
      <w:r w:rsidR="00AF4D10">
        <w:t xml:space="preserve">until completion, with 3 weeks at the end to ensure I have allowance for academic deliverables, unexpected complications or delays. There is also a slight reduction in hours around the 180 </w:t>
      </w:r>
      <w:r w:rsidR="004E1D60">
        <w:t>–</w:t>
      </w:r>
      <w:r w:rsidR="00AF4D10">
        <w:t xml:space="preserve"> 1</w:t>
      </w:r>
      <w:r w:rsidR="004E1D60">
        <w:t>40 hour mark, to account for the increased expectation for academic work associated with my halfway report.</w:t>
      </w:r>
      <w:r w:rsidR="004E1D60">
        <w:br/>
        <w:t xml:space="preserve">This chart also includes the current industry hours. It shows that at the point of writing, I am slightly behind my projected </w:t>
      </w:r>
      <w:r w:rsidR="000E20B3">
        <w:t>hours, but not significantly.</w:t>
      </w:r>
    </w:p>
    <w:p w14:paraId="0B8D2570" w14:textId="11029B90" w:rsidR="005A13D9" w:rsidRDefault="000E20B3">
      <w:pPr>
        <w:spacing w:after="200"/>
      </w:pPr>
      <w:r>
        <w:t xml:space="preserve">The data used to generate this </w:t>
      </w:r>
      <w:r w:rsidR="003315F5">
        <w:t>graph</w:t>
      </w:r>
      <w:r>
        <w:t xml:space="preserve"> can be found in</w:t>
      </w:r>
      <w:r w:rsidR="00305D6C">
        <w:t xml:space="preserve"> Appendix</w:t>
      </w:r>
      <w:r w:rsidR="00CC2643">
        <w:t xml:space="preserve"> </w:t>
      </w:r>
      <w:r w:rsidR="00CC2643">
        <w:fldChar w:fldCharType="begin"/>
      </w:r>
      <w:r w:rsidR="00CC2643">
        <w:instrText xml:space="preserve"> REF _Ref225339430 \h </w:instrText>
      </w:r>
      <w:r w:rsidR="00CC2643">
        <w:fldChar w:fldCharType="separate"/>
      </w:r>
      <w:r w:rsidR="00CC2643">
        <w:t>Table D</w:t>
      </w:r>
      <w:r w:rsidR="00CC2643">
        <w:rPr>
          <w:noProof/>
        </w:rPr>
        <w:t>1</w:t>
      </w:r>
      <w:r w:rsidR="00CC2643">
        <w:fldChar w:fldCharType="end"/>
      </w:r>
      <w:r w:rsidR="006146AD">
        <w:t>.</w:t>
      </w:r>
      <w:r w:rsidR="005A13D9">
        <w:br w:type="page"/>
      </w:r>
    </w:p>
    <w:p w14:paraId="5866BC8E" w14:textId="104F3AAF" w:rsidR="00255610" w:rsidRDefault="005620F4" w:rsidP="00255610">
      <w:pPr>
        <w:pStyle w:val="Heading3"/>
      </w:pPr>
      <w:r>
        <w:lastRenderedPageBreak/>
        <w:t>Academic</w:t>
      </w:r>
    </w:p>
    <w:p w14:paraId="4D27FF87" w14:textId="43E1510A" w:rsidR="003D4C32" w:rsidRPr="00255610" w:rsidRDefault="003D4C32" w:rsidP="003D4C32">
      <w:pPr>
        <w:pStyle w:val="Caption"/>
        <w:keepNext/>
        <w:spacing w:after="0"/>
        <w:rPr>
          <w:b w:val="0"/>
          <w:bCs w:val="0"/>
          <w:i/>
          <w:iCs/>
        </w:rPr>
      </w:pPr>
      <w:bookmarkStart w:id="35" w:name="_Ref225322525"/>
      <w:bookmarkStart w:id="36" w:name="_Toc225354684"/>
      <w:r>
        <w:t xml:space="preserve">Figure </w:t>
      </w:r>
      <w:fldSimple w:instr=" SEQ Figure \* ARABIC ">
        <w:r w:rsidR="00C4105D">
          <w:rPr>
            <w:noProof/>
          </w:rPr>
          <w:t>3</w:t>
        </w:r>
      </w:fldSimple>
      <w:bookmarkStart w:id="37" w:name="_Ref225159022"/>
      <w:bookmarkEnd w:id="35"/>
      <w:r>
        <w:br/>
      </w:r>
      <w:r w:rsidRPr="00255610">
        <w:rPr>
          <w:b w:val="0"/>
          <w:bCs w:val="0"/>
          <w:i/>
          <w:iCs/>
        </w:rPr>
        <w:t>Academic Burndown Chart as of Week 5</w:t>
      </w:r>
      <w:bookmarkEnd w:id="36"/>
      <w:bookmarkEnd w:id="37"/>
    </w:p>
    <w:p w14:paraId="58ED29BE" w14:textId="7BADD422" w:rsidR="003D4C32" w:rsidRDefault="0061332D" w:rsidP="005A13D9">
      <w:r>
        <w:rPr>
          <w:noProof/>
        </w:rPr>
        <w:drawing>
          <wp:inline distT="0" distB="0" distL="0" distR="0" wp14:anchorId="35262279" wp14:editId="56B02326">
            <wp:extent cx="5941060" cy="3861640"/>
            <wp:effectExtent l="0" t="0" r="2540" b="5715"/>
            <wp:docPr id="2121457331" name="Chart 1">
              <a:extLst xmlns:a="http://schemas.openxmlformats.org/drawingml/2006/main">
                <a:ext uri="{FF2B5EF4-FFF2-40B4-BE49-F238E27FC236}">
                  <a16:creationId xmlns:a16="http://schemas.microsoft.com/office/drawing/2014/main" id="{4F4207BD-F7A4-DFEA-736A-6D0D7D37D2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BAA9B9A" w14:textId="1D6747D3" w:rsidR="00CF1016" w:rsidRDefault="007B25D8" w:rsidP="003D4C32">
      <w:pPr>
        <w:spacing w:before="240"/>
      </w:pPr>
      <w:r>
        <w:t>This chart displays the projected academic hours for the WIL project. It shows a steady expectation of 6 hours per week most weeks, with a expected spike</w:t>
      </w:r>
      <w:r w:rsidR="00E628A6">
        <w:t>s</w:t>
      </w:r>
      <w:r>
        <w:t xml:space="preserve"> </w:t>
      </w:r>
      <w:r w:rsidR="006345A2">
        <w:t xml:space="preserve">at the 130 – 110 hour mark, the </w:t>
      </w:r>
      <w:r w:rsidR="000611F1">
        <w:t xml:space="preserve">80 – 65 hour mark and after the 30 hour mark. This represents an expectation </w:t>
      </w:r>
      <w:r w:rsidR="00E628A6">
        <w:t>for 4 hours of class plus two project management hours per week, and spikes representing</w:t>
      </w:r>
      <w:r w:rsidR="00A4038C">
        <w:t xml:space="preserve"> the three primary academic assessments taking more work. The 6 hours per week is projected to maintain constant during the </w:t>
      </w:r>
      <w:r w:rsidR="00CF1016">
        <w:t>course break, as I intend to use the extra time without classes to make sure all my resources and academic tasks are up to date.</w:t>
      </w:r>
      <w:r w:rsidR="00020DE8">
        <w:br/>
        <w:t xml:space="preserve">This chart also shows that my actual hours are greater than the projected hours, as this </w:t>
      </w:r>
      <w:r w:rsidR="003315F5">
        <w:t>proposal has taken a lot more time to complete than anticipated.</w:t>
      </w:r>
    </w:p>
    <w:p w14:paraId="3029CCDF" w14:textId="68D2DF7E" w:rsidR="003315F5" w:rsidRDefault="003315F5" w:rsidP="005A13D9">
      <w:r>
        <w:t>The data used to generate this graph can be found in Appendix</w:t>
      </w:r>
      <w:r w:rsidR="00CC2643">
        <w:t xml:space="preserve"> </w:t>
      </w:r>
      <w:r w:rsidR="00CC2643">
        <w:fldChar w:fldCharType="begin"/>
      </w:r>
      <w:r w:rsidR="00CC2643">
        <w:instrText xml:space="preserve"> REF _Ref225339445 \h </w:instrText>
      </w:r>
      <w:r w:rsidR="00CC2643">
        <w:fldChar w:fldCharType="separate"/>
      </w:r>
      <w:r w:rsidR="00CC2643">
        <w:t>Table D</w:t>
      </w:r>
      <w:r w:rsidR="00CC2643">
        <w:rPr>
          <w:noProof/>
        </w:rPr>
        <w:t>2</w:t>
      </w:r>
      <w:r w:rsidR="00CC2643">
        <w:fldChar w:fldCharType="end"/>
      </w:r>
      <w:r w:rsidR="006146AD">
        <w:t>.</w:t>
      </w:r>
    </w:p>
    <w:p w14:paraId="014C91F5" w14:textId="718825F0" w:rsidR="007567C4" w:rsidRDefault="007567C4">
      <w:pPr>
        <w:spacing w:after="200" w:line="288" w:lineRule="auto"/>
      </w:pPr>
      <w:r>
        <w:br w:type="page"/>
      </w:r>
    </w:p>
    <w:p w14:paraId="7BE5D269" w14:textId="04B34BB2" w:rsidR="005620F4" w:rsidRDefault="005620F4" w:rsidP="00C6271B">
      <w:pPr>
        <w:pStyle w:val="Heading2"/>
      </w:pPr>
      <w:bookmarkStart w:id="38" w:name="_Toc229801875"/>
      <w:r>
        <w:lastRenderedPageBreak/>
        <w:t>Resources/Access Required</w:t>
      </w:r>
      <w:bookmarkEnd w:id="38"/>
    </w:p>
    <w:p w14:paraId="6D6BA9C7" w14:textId="61368426" w:rsidR="009C15F8" w:rsidRDefault="005E1064" w:rsidP="009C15F8">
      <w:r>
        <w:t xml:space="preserve">As the resources to </w:t>
      </w:r>
      <w:r w:rsidR="00D746E7">
        <w:t xml:space="preserve">learn about and </w:t>
      </w:r>
      <w:r>
        <w:t>produce the Kubernetes environment is all open source</w:t>
      </w:r>
      <w:r w:rsidR="00DA3FF8">
        <w:t xml:space="preserve"> and freely available, the only resources needed are</w:t>
      </w:r>
      <w:r w:rsidR="00C95F95">
        <w:t>:</w:t>
      </w:r>
    </w:p>
    <w:p w14:paraId="618FBE69" w14:textId="1D563D78" w:rsidR="00CA631B" w:rsidRPr="00C95F95" w:rsidRDefault="00C95F95" w:rsidP="009C15F8">
      <w:pPr>
        <w:rPr>
          <w:b/>
          <w:bCs/>
        </w:rPr>
      </w:pPr>
      <w:r w:rsidRPr="00C95F95">
        <w:rPr>
          <w:b/>
          <w:bCs/>
        </w:rPr>
        <w:t>Software</w:t>
      </w:r>
    </w:p>
    <w:p w14:paraId="6D79AE7A" w14:textId="2AB404F7" w:rsidR="00C95F95" w:rsidRDefault="00C95F95" w:rsidP="008B3617">
      <w:pPr>
        <w:pStyle w:val="ListParagraph"/>
        <w:numPr>
          <w:ilvl w:val="0"/>
          <w:numId w:val="22"/>
        </w:numPr>
      </w:pPr>
      <w:r>
        <w:t>Communication – Microsoft Teams</w:t>
      </w:r>
    </w:p>
    <w:p w14:paraId="514F6609" w14:textId="5CF8CC66" w:rsidR="004425CE" w:rsidRDefault="00086FE6" w:rsidP="008B3617">
      <w:pPr>
        <w:pStyle w:val="ListParagraph"/>
        <w:numPr>
          <w:ilvl w:val="0"/>
          <w:numId w:val="22"/>
        </w:numPr>
      </w:pPr>
      <w:r>
        <w:t>Microsoft 365 Office Suite</w:t>
      </w:r>
    </w:p>
    <w:p w14:paraId="3D241739" w14:textId="1F28E63C" w:rsidR="00C95F95" w:rsidRDefault="00C95F95" w:rsidP="009C15F8">
      <w:pPr>
        <w:rPr>
          <w:b/>
          <w:bCs/>
        </w:rPr>
      </w:pPr>
      <w:r w:rsidRPr="00C95F95">
        <w:rPr>
          <w:b/>
          <w:bCs/>
        </w:rPr>
        <w:t>Hardware</w:t>
      </w:r>
    </w:p>
    <w:p w14:paraId="0586F06D" w14:textId="4373B3ED" w:rsidR="004425CE" w:rsidRDefault="004425CE" w:rsidP="008B3617">
      <w:pPr>
        <w:pStyle w:val="ListParagraph"/>
        <w:numPr>
          <w:ilvl w:val="0"/>
          <w:numId w:val="23"/>
        </w:numPr>
      </w:pPr>
      <w:r>
        <w:t>Internet Connection</w:t>
      </w:r>
    </w:p>
    <w:p w14:paraId="19EAC1B4" w14:textId="2E565CCE" w:rsidR="004425CE" w:rsidRDefault="008B3617" w:rsidP="008B3617">
      <w:pPr>
        <w:pStyle w:val="ListParagraph"/>
        <w:numPr>
          <w:ilvl w:val="0"/>
          <w:numId w:val="23"/>
        </w:numPr>
      </w:pPr>
      <w:r>
        <w:t>Computer capable of hosting multiple virtualised environments</w:t>
      </w:r>
    </w:p>
    <w:p w14:paraId="3E8318FC" w14:textId="48C207CB" w:rsidR="008B3617" w:rsidRPr="004425CE" w:rsidRDefault="008B3617" w:rsidP="008B3617">
      <w:pPr>
        <w:pStyle w:val="ListParagraph"/>
        <w:numPr>
          <w:ilvl w:val="0"/>
          <w:numId w:val="23"/>
        </w:numPr>
      </w:pPr>
      <w:r>
        <w:t>Access to a</w:t>
      </w:r>
      <w:r w:rsidR="00C146B1">
        <w:t xml:space="preserve"> quiet</w:t>
      </w:r>
      <w:r>
        <w:t xml:space="preserve"> workspace</w:t>
      </w:r>
    </w:p>
    <w:p w14:paraId="3C9BF419" w14:textId="7E790C39" w:rsidR="009C15F8" w:rsidRDefault="009C15F8" w:rsidP="009C15F8">
      <w:pPr>
        <w:pStyle w:val="Heading2"/>
      </w:pPr>
      <w:bookmarkStart w:id="39" w:name="_Toc229801876"/>
      <w:r>
        <w:t>Detailed Project Plan</w:t>
      </w:r>
      <w:bookmarkEnd w:id="39"/>
      <w:r>
        <w:t xml:space="preserve"> </w:t>
      </w:r>
    </w:p>
    <w:p w14:paraId="52D8DC36" w14:textId="62404705" w:rsidR="00947A08" w:rsidRDefault="00947A08" w:rsidP="00947A08">
      <w:r>
        <w:t xml:space="preserve">My industry supervisor and I have divided up the </w:t>
      </w:r>
      <w:r w:rsidR="00594005">
        <w:t xml:space="preserve">primary tasks into 14 weeks of tasks. </w:t>
      </w:r>
    </w:p>
    <w:p w14:paraId="057E74E8" w14:textId="34AEE523" w:rsidR="00594005" w:rsidRPr="00947A08" w:rsidRDefault="00594005" w:rsidP="00947A08">
      <w:r>
        <w:t xml:space="preserve">The primary deliverables are the </w:t>
      </w:r>
      <w:r w:rsidR="008A3133">
        <w:t xml:space="preserve">tech demo at the 14-week mark, and the lab tasks for students. </w:t>
      </w:r>
      <w:r w:rsidR="00B578FB">
        <w:t xml:space="preserve">My industry supervisor has also requested in-progress demos </w:t>
      </w:r>
      <w:r w:rsidR="00D52A25">
        <w:t>as part of my progress reporting once the development process has begun.</w:t>
      </w:r>
    </w:p>
    <w:p w14:paraId="2E442760" w14:textId="14DE95CE" w:rsidR="009105F4" w:rsidRPr="009105F4" w:rsidRDefault="009105F4" w:rsidP="009105F4">
      <w:pPr>
        <w:pStyle w:val="Caption"/>
        <w:keepNext/>
        <w:spacing w:after="0"/>
        <w:rPr>
          <w:b w:val="0"/>
          <w:bCs w:val="0"/>
          <w:i/>
          <w:iCs/>
        </w:rPr>
      </w:pPr>
      <w:bookmarkStart w:id="40" w:name="_Toc225354675"/>
      <w:r>
        <w:t xml:space="preserve">Table </w:t>
      </w:r>
      <w:fldSimple w:instr=" SEQ Table \* ARABIC ">
        <w:r w:rsidR="00390C59">
          <w:rPr>
            <w:noProof/>
          </w:rPr>
          <w:t>5</w:t>
        </w:r>
      </w:fldSimple>
      <w:r>
        <w:br/>
      </w:r>
      <w:r>
        <w:rPr>
          <w:b w:val="0"/>
          <w:bCs w:val="0"/>
          <w:i/>
          <w:iCs/>
        </w:rPr>
        <w:t>Weekly Task and Deliverable Breakdown</w:t>
      </w:r>
      <w:bookmarkEnd w:id="40"/>
    </w:p>
    <w:tbl>
      <w:tblPr>
        <w:tblStyle w:val="PlainTable1"/>
        <w:tblW w:w="0" w:type="auto"/>
        <w:tblLook w:val="04A0" w:firstRow="1" w:lastRow="0" w:firstColumn="1" w:lastColumn="0" w:noHBand="0" w:noVBand="1"/>
      </w:tblPr>
      <w:tblGrid>
        <w:gridCol w:w="1271"/>
        <w:gridCol w:w="5954"/>
        <w:gridCol w:w="2121"/>
      </w:tblGrid>
      <w:tr w:rsidR="00674B03" w:rsidRPr="009105F4" w14:paraId="7E65EF4D" w14:textId="411F8214" w:rsidTr="00910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20592B5" w14:textId="38B55B8F" w:rsidR="00674B03" w:rsidRPr="009105F4" w:rsidRDefault="00674B03">
            <w:pPr>
              <w:spacing w:after="0"/>
              <w:rPr>
                <w:rFonts w:cstheme="minorHAnsi"/>
                <w:sz w:val="18"/>
                <w:szCs w:val="18"/>
              </w:rPr>
            </w:pPr>
            <w:r w:rsidRPr="009105F4">
              <w:rPr>
                <w:rFonts w:cstheme="minorHAnsi"/>
                <w:sz w:val="18"/>
                <w:szCs w:val="18"/>
              </w:rPr>
              <w:t>Week</w:t>
            </w:r>
          </w:p>
        </w:tc>
        <w:tc>
          <w:tcPr>
            <w:tcW w:w="5954" w:type="dxa"/>
          </w:tcPr>
          <w:p w14:paraId="5ADA290E" w14:textId="1EA3F5F8" w:rsidR="00674B03" w:rsidRPr="009105F4" w:rsidRDefault="00674B03" w:rsidP="00674B03">
            <w:pPr>
              <w:spacing w:after="0"/>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Goals</w:t>
            </w:r>
          </w:p>
        </w:tc>
        <w:tc>
          <w:tcPr>
            <w:tcW w:w="2121" w:type="dxa"/>
          </w:tcPr>
          <w:p w14:paraId="70CE1FEA" w14:textId="4029C43A" w:rsidR="00674B03" w:rsidRPr="009105F4" w:rsidRDefault="00674B03" w:rsidP="00674B03">
            <w:pPr>
              <w:spacing w:after="0"/>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Deliverables</w:t>
            </w:r>
          </w:p>
        </w:tc>
      </w:tr>
      <w:tr w:rsidR="00674B03" w:rsidRPr="009105F4" w14:paraId="774720C4" w14:textId="77777777" w:rsidTr="0091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02423B4" w14:textId="64FA8F3F" w:rsidR="00674B03" w:rsidRPr="009105F4" w:rsidRDefault="00674B03" w:rsidP="00674B03">
            <w:pPr>
              <w:spacing w:after="0"/>
              <w:rPr>
                <w:rFonts w:cstheme="minorHAnsi"/>
                <w:sz w:val="18"/>
                <w:szCs w:val="18"/>
              </w:rPr>
            </w:pPr>
            <w:r w:rsidRPr="009105F4">
              <w:rPr>
                <w:rFonts w:cstheme="minorHAnsi"/>
                <w:sz w:val="18"/>
                <w:szCs w:val="18"/>
              </w:rPr>
              <w:t xml:space="preserve">Week </w:t>
            </w:r>
            <w:r w:rsidR="009C5358">
              <w:rPr>
                <w:rFonts w:cstheme="minorHAnsi"/>
                <w:sz w:val="18"/>
                <w:szCs w:val="18"/>
              </w:rPr>
              <w:t>3</w:t>
            </w:r>
          </w:p>
        </w:tc>
        <w:tc>
          <w:tcPr>
            <w:tcW w:w="5954" w:type="dxa"/>
          </w:tcPr>
          <w:p w14:paraId="457A7806" w14:textId="7E2B4215"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Define scope, service choice, architecture, and success criteria. Create repo, backlog, and risks.</w:t>
            </w:r>
          </w:p>
        </w:tc>
        <w:tc>
          <w:tcPr>
            <w:tcW w:w="2121" w:type="dxa"/>
          </w:tcPr>
          <w:p w14:paraId="41F54025"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GitHub Repo</w:t>
            </w:r>
          </w:p>
          <w:p w14:paraId="622FF2A2"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Risks Matrix</w:t>
            </w:r>
          </w:p>
          <w:p w14:paraId="065B4A89" w14:textId="19B8ABA4" w:rsidR="00181FED" w:rsidRPr="009105F4" w:rsidRDefault="00181FED"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783A1A3B" w14:textId="405E25AC" w:rsidTr="009105F4">
        <w:tc>
          <w:tcPr>
            <w:cnfStyle w:val="001000000000" w:firstRow="0" w:lastRow="0" w:firstColumn="1" w:lastColumn="0" w:oddVBand="0" w:evenVBand="0" w:oddHBand="0" w:evenHBand="0" w:firstRowFirstColumn="0" w:firstRowLastColumn="0" w:lastRowFirstColumn="0" w:lastRowLastColumn="0"/>
            <w:tcW w:w="1271" w:type="dxa"/>
          </w:tcPr>
          <w:p w14:paraId="279A486C" w14:textId="4CD99167" w:rsidR="00674B03" w:rsidRPr="009105F4" w:rsidRDefault="00674B03" w:rsidP="00674B03">
            <w:pPr>
              <w:spacing w:after="0"/>
              <w:rPr>
                <w:rFonts w:cstheme="minorHAnsi"/>
                <w:sz w:val="18"/>
                <w:szCs w:val="18"/>
              </w:rPr>
            </w:pPr>
            <w:r w:rsidRPr="009105F4">
              <w:rPr>
                <w:rFonts w:cstheme="minorHAnsi"/>
                <w:sz w:val="18"/>
                <w:szCs w:val="18"/>
              </w:rPr>
              <w:t xml:space="preserve">Week </w:t>
            </w:r>
            <w:r w:rsidR="00EE6A31">
              <w:rPr>
                <w:rFonts w:cstheme="minorHAnsi"/>
                <w:sz w:val="18"/>
                <w:szCs w:val="18"/>
              </w:rPr>
              <w:t>4</w:t>
            </w:r>
          </w:p>
        </w:tc>
        <w:tc>
          <w:tcPr>
            <w:tcW w:w="5954" w:type="dxa"/>
          </w:tcPr>
          <w:p w14:paraId="64D91CFE"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Familiarize with Kubernetes resources to understand basic operation.</w:t>
            </w:r>
          </w:p>
        </w:tc>
        <w:tc>
          <w:tcPr>
            <w:tcW w:w="2121" w:type="dxa"/>
          </w:tcPr>
          <w:p w14:paraId="217D096D"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Research Report</w:t>
            </w:r>
          </w:p>
          <w:p w14:paraId="76D80ABA" w14:textId="188A0123" w:rsidR="00181FED" w:rsidRPr="009105F4" w:rsidRDefault="00181FED"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5BE56D30" w14:textId="7F21981E" w:rsidTr="0091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0D4118" w14:textId="7962F411" w:rsidR="00674B03" w:rsidRPr="009105F4" w:rsidRDefault="00674B03" w:rsidP="00674B03">
            <w:pPr>
              <w:spacing w:after="0"/>
              <w:rPr>
                <w:rFonts w:cstheme="minorHAnsi"/>
                <w:sz w:val="18"/>
                <w:szCs w:val="18"/>
              </w:rPr>
            </w:pPr>
            <w:r w:rsidRPr="009105F4">
              <w:rPr>
                <w:rFonts w:cstheme="minorHAnsi"/>
                <w:sz w:val="18"/>
                <w:szCs w:val="18"/>
              </w:rPr>
              <w:t xml:space="preserve">Week </w:t>
            </w:r>
            <w:r w:rsidR="00EE6A31">
              <w:rPr>
                <w:rFonts w:cstheme="minorHAnsi"/>
                <w:sz w:val="18"/>
                <w:szCs w:val="18"/>
              </w:rPr>
              <w:t>5</w:t>
            </w:r>
            <w:r w:rsidRPr="009105F4">
              <w:rPr>
                <w:rFonts w:cstheme="minorHAnsi"/>
                <w:sz w:val="18"/>
                <w:szCs w:val="18"/>
              </w:rPr>
              <w:t>-</w:t>
            </w:r>
            <w:r w:rsidR="00EE6A31">
              <w:rPr>
                <w:rFonts w:cstheme="minorHAnsi"/>
                <w:sz w:val="18"/>
                <w:szCs w:val="18"/>
              </w:rPr>
              <w:t>6</w:t>
            </w:r>
          </w:p>
        </w:tc>
        <w:tc>
          <w:tcPr>
            <w:tcW w:w="5954" w:type="dxa"/>
          </w:tcPr>
          <w:p w14:paraId="5F8712B4"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Build Kubernetes baseline (k3s/</w:t>
            </w:r>
            <w:r w:rsidRPr="009105F4">
              <w:rPr>
                <w:rFonts w:cstheme="minorHAnsi"/>
                <w:sz w:val="18"/>
                <w:szCs w:val="18"/>
                <w:u w:val="single"/>
              </w:rPr>
              <w:t>kind</w:t>
            </w:r>
            <w:r w:rsidRPr="009105F4">
              <w:rPr>
                <w:rFonts w:cstheme="minorHAnsi"/>
                <w:sz w:val="18"/>
                <w:szCs w:val="18"/>
              </w:rPr>
              <w:t>/kubeadm as appropriate). Confirm deploy and rollback primitives.</w:t>
            </w:r>
          </w:p>
        </w:tc>
        <w:tc>
          <w:tcPr>
            <w:tcW w:w="2121" w:type="dxa"/>
          </w:tcPr>
          <w:p w14:paraId="46D5A3C5" w14:textId="2F9B0FFC" w:rsidR="00674B03" w:rsidRPr="009105F4" w:rsidRDefault="00181FED"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Weekly Reports</w:t>
            </w:r>
          </w:p>
        </w:tc>
      </w:tr>
      <w:tr w:rsidR="00674B03" w:rsidRPr="009105F4" w14:paraId="2C9DE0F1" w14:textId="6D31B4AF" w:rsidTr="009105F4">
        <w:tc>
          <w:tcPr>
            <w:cnfStyle w:val="001000000000" w:firstRow="0" w:lastRow="0" w:firstColumn="1" w:lastColumn="0" w:oddVBand="0" w:evenVBand="0" w:oddHBand="0" w:evenHBand="0" w:firstRowFirstColumn="0" w:firstRowLastColumn="0" w:lastRowFirstColumn="0" w:lastRowLastColumn="0"/>
            <w:tcW w:w="1271" w:type="dxa"/>
          </w:tcPr>
          <w:p w14:paraId="0B9AB690" w14:textId="25E91BCD" w:rsidR="00674B03" w:rsidRPr="009105F4" w:rsidRDefault="00674B03" w:rsidP="00674B03">
            <w:pPr>
              <w:spacing w:after="0"/>
              <w:rPr>
                <w:rFonts w:cstheme="minorHAnsi"/>
                <w:sz w:val="18"/>
                <w:szCs w:val="18"/>
              </w:rPr>
            </w:pPr>
            <w:r w:rsidRPr="009105F4">
              <w:rPr>
                <w:rFonts w:cstheme="minorHAnsi"/>
                <w:sz w:val="18"/>
                <w:szCs w:val="18"/>
              </w:rPr>
              <w:t xml:space="preserve">Week </w:t>
            </w:r>
            <w:r w:rsidR="00EE6A31">
              <w:rPr>
                <w:rFonts w:cstheme="minorHAnsi"/>
                <w:sz w:val="18"/>
                <w:szCs w:val="18"/>
              </w:rPr>
              <w:t>7</w:t>
            </w:r>
          </w:p>
        </w:tc>
        <w:tc>
          <w:tcPr>
            <w:tcW w:w="5954" w:type="dxa"/>
          </w:tcPr>
          <w:p w14:paraId="495A69E9"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Containerise the service. Implement basic unit tests and a build process locally.</w:t>
            </w:r>
          </w:p>
        </w:tc>
        <w:tc>
          <w:tcPr>
            <w:tcW w:w="2121" w:type="dxa"/>
          </w:tcPr>
          <w:p w14:paraId="26ED83EE" w14:textId="36258655" w:rsidR="00674B03" w:rsidRPr="009105F4" w:rsidRDefault="00CB775D"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5CE3F3E8" w14:textId="05CE8652" w:rsidTr="0091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FCB5A76" w14:textId="6E94A506" w:rsidR="00674B03" w:rsidRPr="009105F4" w:rsidRDefault="00674B03" w:rsidP="00674B03">
            <w:pPr>
              <w:spacing w:after="0"/>
              <w:rPr>
                <w:rFonts w:cstheme="minorHAnsi"/>
                <w:sz w:val="18"/>
                <w:szCs w:val="18"/>
              </w:rPr>
            </w:pPr>
            <w:r w:rsidRPr="009105F4">
              <w:rPr>
                <w:rFonts w:cstheme="minorHAnsi"/>
                <w:sz w:val="18"/>
                <w:szCs w:val="18"/>
              </w:rPr>
              <w:t xml:space="preserve">Week </w:t>
            </w:r>
            <w:r w:rsidR="00EE6A31">
              <w:rPr>
                <w:rFonts w:cstheme="minorHAnsi"/>
                <w:sz w:val="18"/>
                <w:szCs w:val="18"/>
              </w:rPr>
              <w:t>8</w:t>
            </w:r>
          </w:p>
        </w:tc>
        <w:tc>
          <w:tcPr>
            <w:tcW w:w="5954" w:type="dxa"/>
          </w:tcPr>
          <w:p w14:paraId="775A43B2"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Implement CI pipeline for build + unit tests. Store artefacts and prove repeatability.</w:t>
            </w:r>
          </w:p>
        </w:tc>
        <w:tc>
          <w:tcPr>
            <w:tcW w:w="2121" w:type="dxa"/>
          </w:tcPr>
          <w:p w14:paraId="30D28F0F" w14:textId="54F54159" w:rsidR="00297B74" w:rsidRDefault="00D726A6"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Unit Tests</w:t>
            </w:r>
          </w:p>
          <w:p w14:paraId="5F039CBA" w14:textId="66AA5D84" w:rsidR="00674B03" w:rsidRPr="009105F4" w:rsidRDefault="0023136D"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7FAED786" w14:textId="6843EC97" w:rsidTr="009105F4">
        <w:tc>
          <w:tcPr>
            <w:cnfStyle w:val="001000000000" w:firstRow="0" w:lastRow="0" w:firstColumn="1" w:lastColumn="0" w:oddVBand="0" w:evenVBand="0" w:oddHBand="0" w:evenHBand="0" w:firstRowFirstColumn="0" w:firstRowLastColumn="0" w:lastRowFirstColumn="0" w:lastRowLastColumn="0"/>
            <w:tcW w:w="1271" w:type="dxa"/>
          </w:tcPr>
          <w:p w14:paraId="33BA1257" w14:textId="615B8A4E" w:rsidR="00674B03" w:rsidRDefault="00674B03" w:rsidP="00674B03">
            <w:pPr>
              <w:spacing w:after="0"/>
              <w:rPr>
                <w:rFonts w:cstheme="minorHAnsi"/>
                <w:b w:val="0"/>
                <w:bCs w:val="0"/>
                <w:sz w:val="18"/>
                <w:szCs w:val="18"/>
              </w:rPr>
            </w:pPr>
            <w:r w:rsidRPr="009105F4">
              <w:rPr>
                <w:rFonts w:cstheme="minorHAnsi"/>
                <w:sz w:val="18"/>
                <w:szCs w:val="18"/>
              </w:rPr>
              <w:t xml:space="preserve">Week </w:t>
            </w:r>
            <w:r w:rsidR="00EE6A31">
              <w:rPr>
                <w:rFonts w:cstheme="minorHAnsi"/>
                <w:sz w:val="18"/>
                <w:szCs w:val="18"/>
              </w:rPr>
              <w:t>9</w:t>
            </w:r>
          </w:p>
          <w:p w14:paraId="3010E905" w14:textId="77777777" w:rsidR="00644F70" w:rsidRPr="009105F4" w:rsidRDefault="00644F70" w:rsidP="00674B03">
            <w:pPr>
              <w:spacing w:after="0"/>
              <w:rPr>
                <w:rFonts w:cstheme="minorHAnsi"/>
                <w:sz w:val="18"/>
                <w:szCs w:val="18"/>
              </w:rPr>
            </w:pPr>
          </w:p>
        </w:tc>
        <w:tc>
          <w:tcPr>
            <w:tcW w:w="5954" w:type="dxa"/>
          </w:tcPr>
          <w:p w14:paraId="13C82136"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Add automated container build and push to a registry (local or hosted).</w:t>
            </w:r>
          </w:p>
        </w:tc>
        <w:tc>
          <w:tcPr>
            <w:tcW w:w="2121" w:type="dxa"/>
          </w:tcPr>
          <w:p w14:paraId="10D847A2" w14:textId="5B31C331" w:rsidR="00674B03" w:rsidRPr="009105F4" w:rsidRDefault="0023136D"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141A6DEB" w14:textId="67EF1896" w:rsidTr="0091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8F37BF" w14:textId="15FE2C35" w:rsidR="00674B03" w:rsidRPr="009105F4" w:rsidRDefault="00674B03" w:rsidP="00674B03">
            <w:pPr>
              <w:spacing w:after="0"/>
              <w:rPr>
                <w:rFonts w:cstheme="minorHAnsi"/>
                <w:sz w:val="18"/>
                <w:szCs w:val="18"/>
              </w:rPr>
            </w:pPr>
            <w:r w:rsidRPr="009105F4">
              <w:rPr>
                <w:rFonts w:cstheme="minorHAnsi"/>
                <w:sz w:val="18"/>
                <w:szCs w:val="18"/>
              </w:rPr>
              <w:t xml:space="preserve">Week </w:t>
            </w:r>
            <w:r w:rsidR="003760AA">
              <w:rPr>
                <w:rFonts w:cstheme="minorHAnsi"/>
                <w:sz w:val="18"/>
                <w:szCs w:val="18"/>
              </w:rPr>
              <w:t>1</w:t>
            </w:r>
            <w:r w:rsidR="00EE6A31">
              <w:rPr>
                <w:rFonts w:cstheme="minorHAnsi"/>
                <w:sz w:val="18"/>
                <w:szCs w:val="18"/>
              </w:rPr>
              <w:t>0</w:t>
            </w:r>
          </w:p>
        </w:tc>
        <w:tc>
          <w:tcPr>
            <w:tcW w:w="5954" w:type="dxa"/>
          </w:tcPr>
          <w:p w14:paraId="1E5A9532"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Add CD to Kubernetes (dev namespace). Demonstrate “commit leads to deployment”.</w:t>
            </w:r>
          </w:p>
        </w:tc>
        <w:tc>
          <w:tcPr>
            <w:tcW w:w="2121" w:type="dxa"/>
          </w:tcPr>
          <w:p w14:paraId="1BBBF02E" w14:textId="77777777" w:rsidR="00674B03" w:rsidRPr="009105F4" w:rsidRDefault="0023136D"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Tech Demo 1</w:t>
            </w:r>
          </w:p>
          <w:p w14:paraId="5A8F29DA" w14:textId="60D2712D" w:rsidR="0023136D" w:rsidRPr="009105F4" w:rsidRDefault="0023136D"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48EF029C" w14:textId="161D5127" w:rsidTr="009105F4">
        <w:tc>
          <w:tcPr>
            <w:cnfStyle w:val="001000000000" w:firstRow="0" w:lastRow="0" w:firstColumn="1" w:lastColumn="0" w:oddVBand="0" w:evenVBand="0" w:oddHBand="0" w:evenHBand="0" w:firstRowFirstColumn="0" w:firstRowLastColumn="0" w:lastRowFirstColumn="0" w:lastRowLastColumn="0"/>
            <w:tcW w:w="1271" w:type="dxa"/>
          </w:tcPr>
          <w:p w14:paraId="3201A979" w14:textId="4448D25C" w:rsidR="00674B03" w:rsidRDefault="00674B03" w:rsidP="00674B03">
            <w:pPr>
              <w:spacing w:after="0"/>
              <w:rPr>
                <w:rFonts w:cstheme="minorHAnsi"/>
                <w:b w:val="0"/>
                <w:bCs w:val="0"/>
                <w:sz w:val="18"/>
                <w:szCs w:val="18"/>
              </w:rPr>
            </w:pPr>
            <w:r w:rsidRPr="009105F4">
              <w:rPr>
                <w:rFonts w:cstheme="minorHAnsi"/>
                <w:sz w:val="18"/>
                <w:szCs w:val="18"/>
              </w:rPr>
              <w:t xml:space="preserve">Week </w:t>
            </w:r>
            <w:r w:rsidR="003760AA">
              <w:rPr>
                <w:rFonts w:cstheme="minorHAnsi"/>
                <w:sz w:val="18"/>
                <w:szCs w:val="18"/>
              </w:rPr>
              <w:t>1</w:t>
            </w:r>
            <w:r w:rsidR="00EE6A31">
              <w:rPr>
                <w:rFonts w:cstheme="minorHAnsi"/>
                <w:sz w:val="18"/>
                <w:szCs w:val="18"/>
              </w:rPr>
              <w:t>1</w:t>
            </w:r>
          </w:p>
          <w:p w14:paraId="54F7802D" w14:textId="77777777" w:rsidR="00644F70" w:rsidRPr="009105F4" w:rsidRDefault="00644F70" w:rsidP="00674B03">
            <w:pPr>
              <w:spacing w:after="0"/>
              <w:rPr>
                <w:rFonts w:cstheme="minorHAnsi"/>
                <w:sz w:val="18"/>
                <w:szCs w:val="18"/>
              </w:rPr>
            </w:pPr>
          </w:p>
        </w:tc>
        <w:tc>
          <w:tcPr>
            <w:tcW w:w="5954" w:type="dxa"/>
          </w:tcPr>
          <w:p w14:paraId="35FD13D7"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Add promotion or gating (for example manual approval to prod namespace).</w:t>
            </w:r>
          </w:p>
        </w:tc>
        <w:tc>
          <w:tcPr>
            <w:tcW w:w="2121" w:type="dxa"/>
          </w:tcPr>
          <w:p w14:paraId="7DBF0A79" w14:textId="7540FA31" w:rsidR="00674B03" w:rsidRPr="009105F4" w:rsidRDefault="002F3614"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263F927C" w14:textId="3A1A8F15" w:rsidTr="0091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43FCE8" w14:textId="03295B42" w:rsidR="00674B03" w:rsidRPr="009105F4" w:rsidRDefault="00674B03" w:rsidP="00674B03">
            <w:pPr>
              <w:spacing w:after="0"/>
              <w:rPr>
                <w:rFonts w:cstheme="minorHAnsi"/>
                <w:sz w:val="18"/>
                <w:szCs w:val="18"/>
              </w:rPr>
            </w:pPr>
            <w:r w:rsidRPr="009105F4">
              <w:rPr>
                <w:rFonts w:cstheme="minorHAnsi"/>
                <w:sz w:val="18"/>
                <w:szCs w:val="18"/>
              </w:rPr>
              <w:t>Week 1</w:t>
            </w:r>
            <w:r w:rsidR="00EE6A31">
              <w:rPr>
                <w:rFonts w:cstheme="minorHAnsi"/>
                <w:sz w:val="18"/>
                <w:szCs w:val="18"/>
              </w:rPr>
              <w:t>2</w:t>
            </w:r>
          </w:p>
        </w:tc>
        <w:tc>
          <w:tcPr>
            <w:tcW w:w="5954" w:type="dxa"/>
          </w:tcPr>
          <w:p w14:paraId="0F4A08C8"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Add observability baseline (logs and metrics). Create a simple dashboard view for the service.</w:t>
            </w:r>
          </w:p>
        </w:tc>
        <w:tc>
          <w:tcPr>
            <w:tcW w:w="2121" w:type="dxa"/>
          </w:tcPr>
          <w:p w14:paraId="2FBF751A" w14:textId="303A5A96" w:rsidR="002F3614" w:rsidRPr="009105F4" w:rsidRDefault="002F3614"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Dashboard View</w:t>
            </w:r>
          </w:p>
          <w:p w14:paraId="27EFEA3A" w14:textId="31EB6CF3" w:rsidR="00674B03" w:rsidRPr="009105F4" w:rsidRDefault="002F3614"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289CCBE1" w14:textId="216841A4" w:rsidTr="009105F4">
        <w:tc>
          <w:tcPr>
            <w:cnfStyle w:val="001000000000" w:firstRow="0" w:lastRow="0" w:firstColumn="1" w:lastColumn="0" w:oddVBand="0" w:evenVBand="0" w:oddHBand="0" w:evenHBand="0" w:firstRowFirstColumn="0" w:firstRowLastColumn="0" w:lastRowFirstColumn="0" w:lastRowLastColumn="0"/>
            <w:tcW w:w="1271" w:type="dxa"/>
          </w:tcPr>
          <w:p w14:paraId="6FE370DE" w14:textId="37DA057E" w:rsidR="00674B03" w:rsidRPr="009105F4" w:rsidRDefault="00674B03" w:rsidP="00674B03">
            <w:pPr>
              <w:spacing w:after="0"/>
              <w:rPr>
                <w:rFonts w:cstheme="minorHAnsi"/>
                <w:sz w:val="18"/>
                <w:szCs w:val="18"/>
              </w:rPr>
            </w:pPr>
            <w:r w:rsidRPr="009105F4">
              <w:rPr>
                <w:rFonts w:cstheme="minorHAnsi"/>
                <w:sz w:val="18"/>
                <w:szCs w:val="18"/>
              </w:rPr>
              <w:t>Week 1</w:t>
            </w:r>
            <w:r w:rsidR="00EE6A31">
              <w:rPr>
                <w:rFonts w:cstheme="minorHAnsi"/>
                <w:sz w:val="18"/>
                <w:szCs w:val="18"/>
              </w:rPr>
              <w:t>3</w:t>
            </w:r>
          </w:p>
        </w:tc>
        <w:tc>
          <w:tcPr>
            <w:tcW w:w="5954" w:type="dxa"/>
          </w:tcPr>
          <w:p w14:paraId="036DDBFB"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Implement safe failure behaviour: failing tests block deploy, document evidence.</w:t>
            </w:r>
          </w:p>
        </w:tc>
        <w:tc>
          <w:tcPr>
            <w:tcW w:w="2121" w:type="dxa"/>
          </w:tcPr>
          <w:p w14:paraId="37AB0014" w14:textId="0E52E51D" w:rsidR="00674B03" w:rsidRPr="009105F4" w:rsidRDefault="002F3614"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0D91EC60" w14:textId="5FB5CBB5" w:rsidTr="0091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2464A36" w14:textId="36A83092" w:rsidR="00674B03" w:rsidRPr="009105F4" w:rsidRDefault="00674B03" w:rsidP="00674B03">
            <w:pPr>
              <w:spacing w:after="0"/>
              <w:rPr>
                <w:rFonts w:cstheme="minorHAnsi"/>
                <w:sz w:val="18"/>
                <w:szCs w:val="18"/>
              </w:rPr>
            </w:pPr>
            <w:r w:rsidRPr="009105F4">
              <w:rPr>
                <w:rFonts w:cstheme="minorHAnsi"/>
                <w:sz w:val="18"/>
                <w:szCs w:val="18"/>
              </w:rPr>
              <w:t>Week 1</w:t>
            </w:r>
            <w:r w:rsidR="00EE6A31">
              <w:rPr>
                <w:rFonts w:cstheme="minorHAnsi"/>
                <w:sz w:val="18"/>
                <w:szCs w:val="18"/>
              </w:rPr>
              <w:t>4</w:t>
            </w:r>
          </w:p>
        </w:tc>
        <w:tc>
          <w:tcPr>
            <w:tcW w:w="5954" w:type="dxa"/>
          </w:tcPr>
          <w:p w14:paraId="7D99BA6D"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Implement rollback and recovery runbook. Demonstrate rollback during a controlled failure.</w:t>
            </w:r>
          </w:p>
        </w:tc>
        <w:tc>
          <w:tcPr>
            <w:tcW w:w="2121" w:type="dxa"/>
          </w:tcPr>
          <w:p w14:paraId="436D01F0" w14:textId="77777777" w:rsidR="00674B03" w:rsidRPr="009105F4" w:rsidRDefault="00690E17"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Tech Demo 2</w:t>
            </w:r>
          </w:p>
          <w:p w14:paraId="5C54C421" w14:textId="15A926D1" w:rsidR="002F3614" w:rsidRPr="009105F4" w:rsidRDefault="002F3614"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16686761" w14:textId="153BD5CC" w:rsidTr="009105F4">
        <w:tc>
          <w:tcPr>
            <w:cnfStyle w:val="001000000000" w:firstRow="0" w:lastRow="0" w:firstColumn="1" w:lastColumn="0" w:oddVBand="0" w:evenVBand="0" w:oddHBand="0" w:evenHBand="0" w:firstRowFirstColumn="0" w:firstRowLastColumn="0" w:lastRowFirstColumn="0" w:lastRowLastColumn="0"/>
            <w:tcW w:w="1271" w:type="dxa"/>
          </w:tcPr>
          <w:p w14:paraId="7988A2B5" w14:textId="0150A929" w:rsidR="00674B03" w:rsidRPr="009105F4" w:rsidRDefault="00674B03" w:rsidP="00674B03">
            <w:pPr>
              <w:spacing w:after="0"/>
              <w:rPr>
                <w:rFonts w:cstheme="minorHAnsi"/>
                <w:sz w:val="18"/>
                <w:szCs w:val="18"/>
              </w:rPr>
            </w:pPr>
            <w:r w:rsidRPr="009105F4">
              <w:rPr>
                <w:rFonts w:cstheme="minorHAnsi"/>
                <w:sz w:val="18"/>
                <w:szCs w:val="18"/>
              </w:rPr>
              <w:t>Week 1</w:t>
            </w:r>
            <w:r w:rsidR="00EE6A31">
              <w:rPr>
                <w:rFonts w:cstheme="minorHAnsi"/>
                <w:sz w:val="18"/>
                <w:szCs w:val="18"/>
              </w:rPr>
              <w:t>5</w:t>
            </w:r>
          </w:p>
        </w:tc>
        <w:tc>
          <w:tcPr>
            <w:tcW w:w="5954" w:type="dxa"/>
          </w:tcPr>
          <w:p w14:paraId="62BF8AA7"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Rebuild rehearsal and demo script. Consolidate evidence pack and screenshots.</w:t>
            </w:r>
          </w:p>
          <w:p w14:paraId="09D6F457" w14:textId="77777777" w:rsidR="00674B03" w:rsidRPr="009105F4" w:rsidRDefault="00674B03"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2121" w:type="dxa"/>
          </w:tcPr>
          <w:p w14:paraId="3385B99E" w14:textId="1D449840" w:rsidR="00674B03" w:rsidRPr="009105F4" w:rsidRDefault="002F3614" w:rsidP="00674B03">
            <w:pPr>
              <w:spacing w:after="0"/>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105F4">
              <w:rPr>
                <w:rFonts w:cstheme="minorHAnsi"/>
                <w:sz w:val="18"/>
                <w:szCs w:val="18"/>
              </w:rPr>
              <w:t>Weekly Report</w:t>
            </w:r>
          </w:p>
        </w:tc>
      </w:tr>
      <w:tr w:rsidR="00674B03" w:rsidRPr="009105F4" w14:paraId="561D3596" w14:textId="5D484008" w:rsidTr="00910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768DA0A" w14:textId="675CCB5C" w:rsidR="00674B03" w:rsidRPr="009105F4" w:rsidRDefault="00674B03" w:rsidP="00674B03">
            <w:pPr>
              <w:spacing w:after="0"/>
              <w:rPr>
                <w:rFonts w:cstheme="minorHAnsi"/>
                <w:sz w:val="18"/>
                <w:szCs w:val="18"/>
              </w:rPr>
            </w:pPr>
            <w:r w:rsidRPr="009105F4">
              <w:rPr>
                <w:rFonts w:cstheme="minorHAnsi"/>
                <w:sz w:val="18"/>
                <w:szCs w:val="18"/>
              </w:rPr>
              <w:t>Week 1</w:t>
            </w:r>
            <w:r w:rsidR="00EE6A31">
              <w:rPr>
                <w:rFonts w:cstheme="minorHAnsi"/>
                <w:sz w:val="18"/>
                <w:szCs w:val="18"/>
              </w:rPr>
              <w:t>6</w:t>
            </w:r>
          </w:p>
        </w:tc>
        <w:tc>
          <w:tcPr>
            <w:tcW w:w="5954" w:type="dxa"/>
          </w:tcPr>
          <w:p w14:paraId="5374B447"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Final demo rehearsal, polish documentation, and panel-ready evidence.</w:t>
            </w:r>
          </w:p>
          <w:p w14:paraId="3C81AED7" w14:textId="77777777" w:rsidR="00674B03" w:rsidRPr="009105F4" w:rsidRDefault="00674B03"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2121" w:type="dxa"/>
          </w:tcPr>
          <w:p w14:paraId="485C6ABA" w14:textId="77777777" w:rsidR="00674B03" w:rsidRPr="009105F4" w:rsidRDefault="00690E17"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Final Tech Demo</w:t>
            </w:r>
          </w:p>
          <w:p w14:paraId="37CD58E2" w14:textId="6A0864E5" w:rsidR="002F3614" w:rsidRPr="009105F4" w:rsidRDefault="002F3614" w:rsidP="00674B03">
            <w:pPr>
              <w:spacing w:after="0"/>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9105F4">
              <w:rPr>
                <w:rFonts w:cstheme="minorHAnsi"/>
                <w:sz w:val="18"/>
                <w:szCs w:val="18"/>
              </w:rPr>
              <w:t>Weekly Report</w:t>
            </w:r>
          </w:p>
        </w:tc>
      </w:tr>
    </w:tbl>
    <w:p w14:paraId="575559A9" w14:textId="45BA07DA" w:rsidR="00722592" w:rsidRPr="00644F70" w:rsidRDefault="009105F4" w:rsidP="00644F70">
      <w:pPr>
        <w:pBdr>
          <w:bottom w:val="single" w:sz="6" w:space="1" w:color="auto"/>
        </w:pBdr>
      </w:pPr>
      <w:r>
        <w:t>This table lists the currently known tasks that need to be achieved to complete the project, and the deliverables that need to be reached to demonstrate having achieved those tasks.</w:t>
      </w:r>
      <w:r w:rsidR="00722592">
        <w:br/>
      </w:r>
    </w:p>
    <w:p w14:paraId="34C399CB" w14:textId="11A80DAF" w:rsidR="005620F4" w:rsidRDefault="00B600F0" w:rsidP="00C6271B">
      <w:pPr>
        <w:pStyle w:val="Heading1"/>
      </w:pPr>
      <w:bookmarkStart w:id="41" w:name="_Toc229801877"/>
      <w:r>
        <w:lastRenderedPageBreak/>
        <w:t xml:space="preserve">Proposal </w:t>
      </w:r>
      <w:r w:rsidR="005620F4">
        <w:t>Risk Management</w:t>
      </w:r>
      <w:bookmarkEnd w:id="41"/>
    </w:p>
    <w:p w14:paraId="5921B69C" w14:textId="50B04436" w:rsidR="00C714D9" w:rsidRPr="00C714D9" w:rsidRDefault="001E34EC" w:rsidP="00C714D9">
      <w:r w:rsidRPr="001E34EC">
        <w:t xml:space="preserve">This </w:t>
      </w:r>
      <w:r>
        <w:t xml:space="preserve">section addresses the risks that need to be identified and managed for in any </w:t>
      </w:r>
      <w:r w:rsidR="008B526F">
        <w:t>project. It covers the approach I take, and the start-of-project Risk Analysis table.</w:t>
      </w:r>
    </w:p>
    <w:p w14:paraId="247C13BC" w14:textId="0E423F46" w:rsidR="005620F4" w:rsidRDefault="005620F4" w:rsidP="00C6271B">
      <w:pPr>
        <w:pStyle w:val="Heading2"/>
      </w:pPr>
      <w:bookmarkStart w:id="42" w:name="_Toc229801878"/>
      <w:r>
        <w:t>Approach</w:t>
      </w:r>
      <w:bookmarkEnd w:id="42"/>
    </w:p>
    <w:p w14:paraId="4D560C84" w14:textId="2CA3E58E" w:rsidR="00C67207" w:rsidRDefault="008B526F" w:rsidP="008B526F">
      <w:r>
        <w:t xml:space="preserve">I am using the hybrid </w:t>
      </w:r>
      <w:r w:rsidR="00EA0287">
        <w:t>Griffith and Microsoft model developed by Adrian Lim</w:t>
      </w:r>
      <w:r w:rsidR="00FA7E20">
        <w:t xml:space="preserve">. I respond to data in very specific ways, and the visual matrix </w:t>
      </w:r>
      <w:r w:rsidR="00825C85">
        <w:t xml:space="preserve">comparing Probability and Severity </w:t>
      </w:r>
      <w:r w:rsidR="00393D91">
        <w:t xml:space="preserve">allows me to express </w:t>
      </w:r>
      <w:r w:rsidR="00166069">
        <w:t xml:space="preserve">a metric for risk in a way I understand and can keep track of </w:t>
      </w:r>
      <w:sdt>
        <w:sdtPr>
          <w:id w:val="-1138794056"/>
          <w:citation/>
        </w:sdtPr>
        <w:sdtEndPr/>
        <w:sdtContent>
          <w:r w:rsidR="00166069">
            <w:fldChar w:fldCharType="begin"/>
          </w:r>
          <w:r w:rsidR="00166069">
            <w:instrText xml:space="preserve"> CITATION Adr25 \l 5129 </w:instrText>
          </w:r>
          <w:r w:rsidR="00166069">
            <w:fldChar w:fldCharType="separate"/>
          </w:r>
          <w:r w:rsidR="00F7115E">
            <w:rPr>
              <w:noProof/>
            </w:rPr>
            <w:t>(Lim, 2025)</w:t>
          </w:r>
          <w:r w:rsidR="00166069">
            <w:fldChar w:fldCharType="end"/>
          </w:r>
        </w:sdtContent>
      </w:sdt>
      <w:r w:rsidR="00166069">
        <w:t>.</w:t>
      </w:r>
      <w:r w:rsidR="00812CAC">
        <w:t xml:space="preserve"> The tables that </w:t>
      </w:r>
    </w:p>
    <w:p w14:paraId="2642AB23" w14:textId="05422D18" w:rsidR="00C67207" w:rsidRDefault="00C67207" w:rsidP="008B526F">
      <w:r>
        <w:t>In the first few weeks of this course, it has becom</w:t>
      </w:r>
      <w:r w:rsidR="00E77654">
        <w:t>e abundantly clear that my primary risks at the moment are my own time, stress and motivation management an</w:t>
      </w:r>
      <w:r w:rsidR="002C4268">
        <w:t>d</w:t>
      </w:r>
      <w:r w:rsidR="00E77654">
        <w:t xml:space="preserve"> that I have been doing poorly so far. As such, these have appeared as my primary risks </w:t>
      </w:r>
      <w:r w:rsidR="002C4268">
        <w:t xml:space="preserve">to manage </w:t>
      </w:r>
      <w:r w:rsidR="0031457F">
        <w:t>at this stage in the project.</w:t>
      </w:r>
      <w:r w:rsidR="002435A6">
        <w:t xml:space="preserve"> I identified Scope Creep and Technical </w:t>
      </w:r>
      <w:r w:rsidR="002F0DBF">
        <w:t>I</w:t>
      </w:r>
      <w:r w:rsidR="002435A6">
        <w:t>ssues from my history of technical projects,</w:t>
      </w:r>
      <w:r w:rsidR="007A6CAE">
        <w:t xml:space="preserve"> identifying them as </w:t>
      </w:r>
      <w:r w:rsidR="00D45041">
        <w:t>likely</w:t>
      </w:r>
      <w:r w:rsidR="007A6CAE">
        <w:t xml:space="preserve"> risks for me</w:t>
      </w:r>
      <w:r w:rsidR="00D45041">
        <w:t xml:space="preserve"> to encounter in a solo project.</w:t>
      </w:r>
    </w:p>
    <w:p w14:paraId="5B66B811" w14:textId="090DD100" w:rsidR="002435A6" w:rsidRDefault="0031457F" w:rsidP="008B526F">
      <w:r>
        <w:t xml:space="preserve">I will review these risks weekly with my supervisors and adjust them as is necessary for the ongoing demands of the project. When any events </w:t>
      </w:r>
      <w:r w:rsidR="00FD595B">
        <w:t>occur, they will be recorded in the issue register, as will any mitigations or contingencies deployed.</w:t>
      </w:r>
    </w:p>
    <w:p w14:paraId="6D3DB8E4" w14:textId="73EAF803" w:rsidR="00173B5D" w:rsidRDefault="00173B5D">
      <w:pPr>
        <w:spacing w:after="200" w:line="288" w:lineRule="auto"/>
      </w:pPr>
      <w:r>
        <w:br w:type="page"/>
      </w:r>
    </w:p>
    <w:p w14:paraId="43793E4D" w14:textId="572DAC92" w:rsidR="005620F4" w:rsidRDefault="005620F4" w:rsidP="00C6271B">
      <w:pPr>
        <w:pStyle w:val="Heading2"/>
      </w:pPr>
      <w:bookmarkStart w:id="43" w:name="_Toc229801879"/>
      <w:r>
        <w:lastRenderedPageBreak/>
        <w:t>Risk Table</w:t>
      </w:r>
      <w:bookmarkEnd w:id="43"/>
    </w:p>
    <w:p w14:paraId="1245B989" w14:textId="23E8D60F" w:rsidR="00D45041" w:rsidRPr="00D45041" w:rsidRDefault="00D45041" w:rsidP="00D45041">
      <w:r>
        <w:t xml:space="preserve">I am using Adrian Lim’s hybrid risk management model. The </w:t>
      </w:r>
      <w:r w:rsidR="00B62090">
        <w:t>tabled used to determine the risk scores are in Appendix C</w:t>
      </w:r>
      <w:r w:rsidR="00173B5D">
        <w:t xml:space="preserve"> -</w:t>
      </w:r>
      <w:r w:rsidR="00B62090">
        <w:t xml:space="preserve"> </w:t>
      </w:r>
      <w:r w:rsidR="00B62090">
        <w:fldChar w:fldCharType="begin"/>
      </w:r>
      <w:r w:rsidR="00B62090">
        <w:instrText xml:space="preserve"> REF _Ref225342163 \h </w:instrText>
      </w:r>
      <w:r w:rsidR="00B62090">
        <w:fldChar w:fldCharType="separate"/>
      </w:r>
      <w:r w:rsidR="00B62090">
        <w:t>Table C</w:t>
      </w:r>
      <w:r w:rsidR="00B62090">
        <w:rPr>
          <w:noProof/>
        </w:rPr>
        <w:t>1</w:t>
      </w:r>
      <w:r w:rsidR="00B62090">
        <w:fldChar w:fldCharType="end"/>
      </w:r>
      <w:r w:rsidR="00B62090">
        <w:t xml:space="preserve">, </w:t>
      </w:r>
      <w:r w:rsidR="00B62090">
        <w:fldChar w:fldCharType="begin"/>
      </w:r>
      <w:r w:rsidR="00B62090">
        <w:instrText xml:space="preserve"> REF _Ref225342165 \h </w:instrText>
      </w:r>
      <w:r w:rsidR="00B62090">
        <w:fldChar w:fldCharType="separate"/>
      </w:r>
      <w:r w:rsidR="00B62090">
        <w:t>Table C</w:t>
      </w:r>
      <w:r w:rsidR="00B62090">
        <w:rPr>
          <w:noProof/>
        </w:rPr>
        <w:t>2</w:t>
      </w:r>
      <w:r w:rsidR="00B62090">
        <w:fldChar w:fldCharType="end"/>
      </w:r>
      <w:r w:rsidR="00B62090">
        <w:t xml:space="preserve"> and </w:t>
      </w:r>
      <w:r w:rsidR="00B62090">
        <w:fldChar w:fldCharType="begin"/>
      </w:r>
      <w:r w:rsidR="00B62090">
        <w:instrText xml:space="preserve"> REF _Ref225342167 \h </w:instrText>
      </w:r>
      <w:r w:rsidR="00B62090">
        <w:fldChar w:fldCharType="separate"/>
      </w:r>
      <w:r w:rsidR="00B62090">
        <w:t>Table C</w:t>
      </w:r>
      <w:r w:rsidR="00B62090">
        <w:rPr>
          <w:noProof/>
        </w:rPr>
        <w:t>3</w:t>
      </w:r>
      <w:r w:rsidR="00B62090">
        <w:fldChar w:fldCharType="end"/>
      </w:r>
      <w:r w:rsidR="00173B5D">
        <w:t>.</w:t>
      </w:r>
    </w:p>
    <w:p w14:paraId="58662833" w14:textId="14A864C2" w:rsidR="008D7F53" w:rsidRPr="008D7F53" w:rsidRDefault="008D7F53" w:rsidP="008D7F53">
      <w:pPr>
        <w:pStyle w:val="Caption"/>
        <w:keepNext/>
        <w:spacing w:after="0"/>
        <w:rPr>
          <w:b w:val="0"/>
          <w:bCs w:val="0"/>
          <w:i/>
          <w:iCs/>
        </w:rPr>
      </w:pPr>
      <w:bookmarkStart w:id="44" w:name="_Toc225354676"/>
      <w:r>
        <w:t xml:space="preserve">Table </w:t>
      </w:r>
      <w:fldSimple w:instr=" SEQ Table \* ARABIC ">
        <w:r w:rsidR="00390C59">
          <w:rPr>
            <w:noProof/>
          </w:rPr>
          <w:t>6</w:t>
        </w:r>
      </w:fldSimple>
      <w:r>
        <w:br/>
      </w:r>
      <w:r>
        <w:rPr>
          <w:b w:val="0"/>
          <w:bCs w:val="0"/>
          <w:i/>
          <w:iCs/>
        </w:rPr>
        <w:t>Pre-Mitigation Risk table</w:t>
      </w:r>
      <w:bookmarkEnd w:id="44"/>
    </w:p>
    <w:tbl>
      <w:tblPr>
        <w:tblW w:w="5003" w:type="pct"/>
        <w:tblLook w:val="04A0" w:firstRow="1" w:lastRow="0" w:firstColumn="1" w:lastColumn="0" w:noHBand="0" w:noVBand="1"/>
      </w:tblPr>
      <w:tblGrid>
        <w:gridCol w:w="305"/>
        <w:gridCol w:w="1352"/>
        <w:gridCol w:w="1524"/>
        <w:gridCol w:w="1044"/>
        <w:gridCol w:w="732"/>
        <w:gridCol w:w="946"/>
        <w:gridCol w:w="845"/>
        <w:gridCol w:w="1177"/>
        <w:gridCol w:w="1427"/>
      </w:tblGrid>
      <w:tr w:rsidR="008D7F53" w:rsidRPr="008D7F53" w14:paraId="39FEEC19" w14:textId="77777777" w:rsidTr="008D7F53">
        <w:trPr>
          <w:trHeight w:val="312"/>
        </w:trPr>
        <w:tc>
          <w:tcPr>
            <w:tcW w:w="5000" w:type="pct"/>
            <w:gridSpan w:val="9"/>
            <w:tcBorders>
              <w:top w:val="single" w:sz="4" w:space="0" w:color="auto"/>
              <w:left w:val="single" w:sz="4" w:space="0" w:color="auto"/>
              <w:bottom w:val="nil"/>
              <w:right w:val="single" w:sz="4" w:space="0" w:color="auto"/>
            </w:tcBorders>
            <w:noWrap/>
            <w:vAlign w:val="bottom"/>
            <w:hideMark/>
          </w:tcPr>
          <w:p w14:paraId="25BC0B01" w14:textId="1BBEDF93" w:rsidR="008D7F53" w:rsidRPr="008D7F53" w:rsidRDefault="008D7F53" w:rsidP="008D7F53">
            <w:pPr>
              <w:spacing w:after="0"/>
              <w:rPr>
                <w:rFonts w:ascii="Times New Roman" w:eastAsia="Times New Roman" w:hAnsi="Times New Roman" w:cs="Times New Roman"/>
                <w:sz w:val="16"/>
                <w:szCs w:val="16"/>
                <w:lang w:eastAsia="en-NZ"/>
              </w:rPr>
            </w:pPr>
            <w:r w:rsidRPr="008D7F53">
              <w:rPr>
                <w:rFonts w:ascii="Arial" w:eastAsia="Times New Roman" w:hAnsi="Arial" w:cs="Arial"/>
                <w:b/>
                <w:bCs/>
                <w:sz w:val="16"/>
                <w:szCs w:val="16"/>
                <w:lang w:eastAsia="en-NZ"/>
              </w:rPr>
              <w:t>Risk Assessment Version 1</w:t>
            </w:r>
          </w:p>
        </w:tc>
      </w:tr>
      <w:tr w:rsidR="008D7F53" w:rsidRPr="008D7F53" w14:paraId="1BCE0649" w14:textId="77777777" w:rsidTr="008D7F53">
        <w:trPr>
          <w:trHeight w:val="312"/>
        </w:trPr>
        <w:tc>
          <w:tcPr>
            <w:tcW w:w="5000" w:type="pct"/>
            <w:gridSpan w:val="9"/>
            <w:tcBorders>
              <w:top w:val="nil"/>
              <w:left w:val="single" w:sz="4" w:space="0" w:color="auto"/>
              <w:bottom w:val="nil"/>
              <w:right w:val="single" w:sz="4" w:space="0" w:color="auto"/>
            </w:tcBorders>
            <w:noWrap/>
            <w:vAlign w:val="bottom"/>
            <w:hideMark/>
          </w:tcPr>
          <w:p w14:paraId="14F87C87" w14:textId="7DACA034" w:rsidR="008D7F53" w:rsidRPr="008D7F53" w:rsidRDefault="008D7F53" w:rsidP="008D7F53">
            <w:pPr>
              <w:spacing w:after="0"/>
              <w:rPr>
                <w:rFonts w:ascii="Times New Roman" w:eastAsia="Times New Roman" w:hAnsi="Times New Roman" w:cs="Times New Roman"/>
                <w:sz w:val="16"/>
                <w:szCs w:val="16"/>
                <w:lang w:eastAsia="en-NZ"/>
              </w:rPr>
            </w:pPr>
            <w:r w:rsidRPr="008D7F53">
              <w:rPr>
                <w:rFonts w:ascii="Arial" w:eastAsia="Times New Roman" w:hAnsi="Arial" w:cs="Arial"/>
                <w:b/>
                <w:bCs/>
                <w:sz w:val="16"/>
                <w:szCs w:val="16"/>
                <w:lang w:eastAsia="en-NZ"/>
              </w:rPr>
              <w:t>Organisation: Ara Institute of Canterbury</w:t>
            </w:r>
          </w:p>
        </w:tc>
      </w:tr>
      <w:tr w:rsidR="008D7F53" w:rsidRPr="008D7F53" w14:paraId="5D4F677B" w14:textId="77777777" w:rsidTr="008D7F53">
        <w:trPr>
          <w:trHeight w:val="312"/>
        </w:trPr>
        <w:tc>
          <w:tcPr>
            <w:tcW w:w="5000" w:type="pct"/>
            <w:gridSpan w:val="9"/>
            <w:tcBorders>
              <w:top w:val="nil"/>
              <w:left w:val="single" w:sz="4" w:space="0" w:color="auto"/>
              <w:bottom w:val="nil"/>
              <w:right w:val="single" w:sz="4" w:space="0" w:color="auto"/>
            </w:tcBorders>
            <w:noWrap/>
            <w:vAlign w:val="bottom"/>
            <w:hideMark/>
          </w:tcPr>
          <w:p w14:paraId="51239672" w14:textId="0CE93D90" w:rsidR="008D7F53" w:rsidRPr="008D7F53" w:rsidRDefault="008D7F53" w:rsidP="008D7F53">
            <w:pPr>
              <w:spacing w:after="0"/>
              <w:rPr>
                <w:rFonts w:ascii="Times New Roman" w:eastAsia="Times New Roman" w:hAnsi="Times New Roman" w:cs="Times New Roman"/>
                <w:sz w:val="16"/>
                <w:szCs w:val="16"/>
                <w:lang w:eastAsia="en-NZ"/>
              </w:rPr>
            </w:pPr>
            <w:r w:rsidRPr="008D7F53">
              <w:rPr>
                <w:rFonts w:ascii="Arial" w:eastAsia="Times New Roman" w:hAnsi="Arial" w:cs="Arial"/>
                <w:b/>
                <w:bCs/>
                <w:sz w:val="16"/>
                <w:szCs w:val="16"/>
                <w:lang w:eastAsia="en-NZ"/>
              </w:rPr>
              <w:t>Project: Deploying a Service to Kubernetes</w:t>
            </w:r>
          </w:p>
        </w:tc>
      </w:tr>
      <w:tr w:rsidR="008D7F53" w:rsidRPr="008D7F53" w14:paraId="27D533DF" w14:textId="77777777" w:rsidTr="008D7F53">
        <w:trPr>
          <w:trHeight w:val="312"/>
        </w:trPr>
        <w:tc>
          <w:tcPr>
            <w:tcW w:w="5000" w:type="pct"/>
            <w:gridSpan w:val="9"/>
            <w:tcBorders>
              <w:top w:val="nil"/>
              <w:left w:val="single" w:sz="4" w:space="0" w:color="auto"/>
              <w:bottom w:val="nil"/>
              <w:right w:val="single" w:sz="4" w:space="0" w:color="auto"/>
            </w:tcBorders>
            <w:noWrap/>
            <w:vAlign w:val="bottom"/>
            <w:hideMark/>
          </w:tcPr>
          <w:p w14:paraId="79F42FA8" w14:textId="368B0653" w:rsidR="008D7F53" w:rsidRPr="008D7F53" w:rsidRDefault="008D7F53" w:rsidP="008D7F53">
            <w:pPr>
              <w:spacing w:after="0"/>
              <w:rPr>
                <w:rFonts w:ascii="Times New Roman" w:eastAsia="Times New Roman" w:hAnsi="Times New Roman" w:cs="Times New Roman"/>
                <w:sz w:val="16"/>
                <w:szCs w:val="16"/>
                <w:lang w:eastAsia="en-NZ"/>
              </w:rPr>
            </w:pPr>
            <w:r w:rsidRPr="008D7F53">
              <w:rPr>
                <w:rFonts w:ascii="Arial" w:eastAsia="Times New Roman" w:hAnsi="Arial" w:cs="Arial"/>
                <w:b/>
                <w:bCs/>
                <w:sz w:val="16"/>
                <w:szCs w:val="16"/>
                <w:lang w:eastAsia="en-NZ"/>
              </w:rPr>
              <w:t>Author: Daniel McIntosh</w:t>
            </w:r>
          </w:p>
        </w:tc>
      </w:tr>
      <w:tr w:rsidR="008D7F53" w:rsidRPr="008D7F53" w14:paraId="52BC7141" w14:textId="77777777" w:rsidTr="008D7F53">
        <w:trPr>
          <w:trHeight w:val="312"/>
        </w:trPr>
        <w:tc>
          <w:tcPr>
            <w:tcW w:w="5000" w:type="pct"/>
            <w:gridSpan w:val="9"/>
            <w:tcBorders>
              <w:top w:val="nil"/>
              <w:left w:val="single" w:sz="4" w:space="0" w:color="auto"/>
              <w:bottom w:val="nil"/>
              <w:right w:val="single" w:sz="4" w:space="0" w:color="auto"/>
            </w:tcBorders>
            <w:noWrap/>
            <w:vAlign w:val="bottom"/>
            <w:hideMark/>
          </w:tcPr>
          <w:p w14:paraId="3C52E232" w14:textId="5B57320E" w:rsidR="008D7F53" w:rsidRPr="008D7F53" w:rsidRDefault="008D7F53" w:rsidP="008D7F53">
            <w:pPr>
              <w:spacing w:after="0"/>
              <w:rPr>
                <w:rFonts w:ascii="Times New Roman" w:eastAsia="Times New Roman" w:hAnsi="Times New Roman" w:cs="Times New Roman"/>
                <w:sz w:val="16"/>
                <w:szCs w:val="16"/>
                <w:lang w:eastAsia="en-NZ"/>
              </w:rPr>
            </w:pPr>
            <w:r w:rsidRPr="008D7F53">
              <w:rPr>
                <w:rFonts w:ascii="Arial" w:eastAsia="Times New Roman" w:hAnsi="Arial" w:cs="Arial"/>
                <w:b/>
                <w:bCs/>
                <w:sz w:val="16"/>
                <w:szCs w:val="16"/>
                <w:lang w:eastAsia="en-NZ"/>
              </w:rPr>
              <w:t>Creation Date: 19 March 2026</w:t>
            </w:r>
          </w:p>
        </w:tc>
      </w:tr>
      <w:tr w:rsidR="008D7F53" w:rsidRPr="008D7F53" w14:paraId="1B9A0C27" w14:textId="77777777" w:rsidTr="008D7F53">
        <w:trPr>
          <w:trHeight w:val="264"/>
        </w:trPr>
        <w:tc>
          <w:tcPr>
            <w:tcW w:w="163" w:type="pct"/>
            <w:tcBorders>
              <w:top w:val="single" w:sz="4" w:space="0" w:color="auto"/>
              <w:left w:val="single" w:sz="4" w:space="0" w:color="auto"/>
              <w:bottom w:val="nil"/>
              <w:right w:val="nil"/>
            </w:tcBorders>
            <w:shd w:val="clear" w:color="000000" w:fill="C0C0C0"/>
            <w:noWrap/>
            <w:vAlign w:val="bottom"/>
            <w:hideMark/>
          </w:tcPr>
          <w:p w14:paraId="3417A353" w14:textId="77777777" w:rsidR="008D7F53" w:rsidRPr="008D7F53" w:rsidRDefault="008D7F53" w:rsidP="008D7F53">
            <w:pPr>
              <w:spacing w:after="0"/>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 </w:t>
            </w:r>
          </w:p>
        </w:tc>
        <w:tc>
          <w:tcPr>
            <w:tcW w:w="1538" w:type="pct"/>
            <w:gridSpan w:val="2"/>
            <w:tcBorders>
              <w:top w:val="single" w:sz="4" w:space="0" w:color="auto"/>
              <w:left w:val="single" w:sz="4" w:space="0" w:color="auto"/>
              <w:bottom w:val="nil"/>
              <w:right w:val="nil"/>
            </w:tcBorders>
            <w:shd w:val="clear" w:color="000000" w:fill="C0C0C0"/>
            <w:noWrap/>
            <w:vAlign w:val="bottom"/>
            <w:hideMark/>
          </w:tcPr>
          <w:p w14:paraId="09E1705C"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Risk Statement</w:t>
            </w:r>
          </w:p>
        </w:tc>
        <w:tc>
          <w:tcPr>
            <w:tcW w:w="1907" w:type="pct"/>
            <w:gridSpan w:val="4"/>
            <w:tcBorders>
              <w:top w:val="single" w:sz="4" w:space="0" w:color="auto"/>
              <w:left w:val="single" w:sz="4" w:space="0" w:color="auto"/>
              <w:bottom w:val="nil"/>
              <w:right w:val="single" w:sz="4" w:space="0" w:color="000000"/>
            </w:tcBorders>
            <w:shd w:val="clear" w:color="000000" w:fill="C0C0C0"/>
            <w:noWrap/>
            <w:vAlign w:val="bottom"/>
            <w:hideMark/>
          </w:tcPr>
          <w:p w14:paraId="28A03EA8"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Pre-mitigation Risk</w:t>
            </w:r>
          </w:p>
        </w:tc>
        <w:tc>
          <w:tcPr>
            <w:tcW w:w="629" w:type="pct"/>
            <w:tcBorders>
              <w:top w:val="single" w:sz="4" w:space="0" w:color="auto"/>
              <w:left w:val="nil"/>
              <w:bottom w:val="nil"/>
              <w:right w:val="nil"/>
            </w:tcBorders>
            <w:shd w:val="clear" w:color="000000" w:fill="C0C0C0"/>
            <w:noWrap/>
            <w:vAlign w:val="bottom"/>
            <w:hideMark/>
          </w:tcPr>
          <w:p w14:paraId="26908694"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Current Risk</w:t>
            </w:r>
          </w:p>
        </w:tc>
        <w:tc>
          <w:tcPr>
            <w:tcW w:w="763" w:type="pct"/>
            <w:tcBorders>
              <w:top w:val="single" w:sz="4" w:space="0" w:color="auto"/>
              <w:left w:val="single" w:sz="4" w:space="0" w:color="auto"/>
              <w:bottom w:val="nil"/>
              <w:right w:val="nil"/>
            </w:tcBorders>
            <w:shd w:val="clear" w:color="000000" w:fill="C0C0C0"/>
            <w:noWrap/>
            <w:vAlign w:val="bottom"/>
            <w:hideMark/>
          </w:tcPr>
          <w:p w14:paraId="1187A38D" w14:textId="77777777" w:rsidR="008D7F53" w:rsidRPr="008D7F53" w:rsidRDefault="008D7F53" w:rsidP="008D7F53">
            <w:pPr>
              <w:spacing w:after="0"/>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 </w:t>
            </w:r>
          </w:p>
        </w:tc>
      </w:tr>
      <w:tr w:rsidR="008D7F53" w:rsidRPr="008D7F53" w14:paraId="057E82F6" w14:textId="77777777" w:rsidTr="008D7F53">
        <w:trPr>
          <w:trHeight w:val="264"/>
        </w:trPr>
        <w:tc>
          <w:tcPr>
            <w:tcW w:w="163" w:type="pct"/>
            <w:tcBorders>
              <w:top w:val="nil"/>
              <w:left w:val="single" w:sz="4" w:space="0" w:color="auto"/>
              <w:bottom w:val="nil"/>
              <w:right w:val="nil"/>
            </w:tcBorders>
            <w:shd w:val="clear" w:color="000000" w:fill="C0C0C0"/>
            <w:noWrap/>
            <w:vAlign w:val="bottom"/>
            <w:hideMark/>
          </w:tcPr>
          <w:p w14:paraId="7FD0E2EB"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w:t>
            </w:r>
          </w:p>
        </w:tc>
        <w:tc>
          <w:tcPr>
            <w:tcW w:w="723" w:type="pct"/>
            <w:tcBorders>
              <w:top w:val="nil"/>
              <w:left w:val="single" w:sz="4" w:space="0" w:color="auto"/>
              <w:bottom w:val="nil"/>
              <w:right w:val="single" w:sz="4" w:space="0" w:color="auto"/>
            </w:tcBorders>
            <w:shd w:val="clear" w:color="000000" w:fill="C0C0C0"/>
            <w:noWrap/>
            <w:vAlign w:val="bottom"/>
            <w:hideMark/>
          </w:tcPr>
          <w:p w14:paraId="0B9E5EC4"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Condition</w:t>
            </w:r>
          </w:p>
        </w:tc>
        <w:tc>
          <w:tcPr>
            <w:tcW w:w="815" w:type="pct"/>
            <w:tcBorders>
              <w:top w:val="nil"/>
              <w:left w:val="nil"/>
              <w:bottom w:val="nil"/>
              <w:right w:val="nil"/>
            </w:tcBorders>
            <w:shd w:val="clear" w:color="000000" w:fill="C0C0C0"/>
            <w:noWrap/>
            <w:vAlign w:val="bottom"/>
            <w:hideMark/>
          </w:tcPr>
          <w:p w14:paraId="55A62F63"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Consequence</w:t>
            </w:r>
          </w:p>
        </w:tc>
        <w:tc>
          <w:tcPr>
            <w:tcW w:w="558" w:type="pct"/>
            <w:tcBorders>
              <w:top w:val="nil"/>
              <w:left w:val="single" w:sz="4" w:space="0" w:color="auto"/>
              <w:bottom w:val="nil"/>
              <w:right w:val="nil"/>
            </w:tcBorders>
            <w:shd w:val="clear" w:color="000000" w:fill="C0C0C0"/>
            <w:noWrap/>
            <w:vAlign w:val="bottom"/>
            <w:hideMark/>
          </w:tcPr>
          <w:p w14:paraId="6374CCEB"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Probability</w:t>
            </w:r>
          </w:p>
        </w:tc>
        <w:tc>
          <w:tcPr>
            <w:tcW w:w="391" w:type="pct"/>
            <w:tcBorders>
              <w:top w:val="nil"/>
              <w:left w:val="single" w:sz="4" w:space="0" w:color="auto"/>
              <w:bottom w:val="nil"/>
              <w:right w:val="nil"/>
            </w:tcBorders>
            <w:shd w:val="clear" w:color="000000" w:fill="C0C0C0"/>
            <w:noWrap/>
            <w:vAlign w:val="bottom"/>
            <w:hideMark/>
          </w:tcPr>
          <w:p w14:paraId="12E6390D"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Impact</w:t>
            </w:r>
          </w:p>
        </w:tc>
        <w:tc>
          <w:tcPr>
            <w:tcW w:w="506" w:type="pct"/>
            <w:tcBorders>
              <w:top w:val="nil"/>
              <w:left w:val="single" w:sz="4" w:space="0" w:color="auto"/>
              <w:bottom w:val="nil"/>
              <w:right w:val="nil"/>
            </w:tcBorders>
            <w:shd w:val="clear" w:color="000000" w:fill="C0C0C0"/>
            <w:noWrap/>
            <w:vAlign w:val="bottom"/>
            <w:hideMark/>
          </w:tcPr>
          <w:p w14:paraId="25276DDC"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Exposure</w:t>
            </w:r>
          </w:p>
        </w:tc>
        <w:tc>
          <w:tcPr>
            <w:tcW w:w="452" w:type="pct"/>
            <w:tcBorders>
              <w:top w:val="nil"/>
              <w:left w:val="single" w:sz="4" w:space="0" w:color="auto"/>
              <w:bottom w:val="nil"/>
              <w:right w:val="nil"/>
            </w:tcBorders>
            <w:shd w:val="clear" w:color="000000" w:fill="C0C0C0"/>
            <w:noWrap/>
            <w:vAlign w:val="bottom"/>
            <w:hideMark/>
          </w:tcPr>
          <w:p w14:paraId="74AE44FF"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Code</w:t>
            </w:r>
          </w:p>
        </w:tc>
        <w:tc>
          <w:tcPr>
            <w:tcW w:w="629" w:type="pct"/>
            <w:tcBorders>
              <w:top w:val="nil"/>
              <w:left w:val="single" w:sz="4" w:space="0" w:color="auto"/>
              <w:bottom w:val="nil"/>
              <w:right w:val="nil"/>
            </w:tcBorders>
            <w:shd w:val="clear" w:color="000000" w:fill="C0C0C0"/>
            <w:noWrap/>
            <w:vAlign w:val="bottom"/>
            <w:hideMark/>
          </w:tcPr>
          <w:p w14:paraId="5C99CDB1"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Level</w:t>
            </w:r>
          </w:p>
        </w:tc>
        <w:tc>
          <w:tcPr>
            <w:tcW w:w="763" w:type="pct"/>
            <w:tcBorders>
              <w:top w:val="nil"/>
              <w:left w:val="single" w:sz="4" w:space="0" w:color="auto"/>
              <w:bottom w:val="nil"/>
              <w:right w:val="nil"/>
            </w:tcBorders>
            <w:shd w:val="clear" w:color="000000" w:fill="C0C0C0"/>
            <w:noWrap/>
            <w:vAlign w:val="bottom"/>
            <w:hideMark/>
          </w:tcPr>
          <w:p w14:paraId="1374DE3D" w14:textId="77777777" w:rsidR="008D7F53" w:rsidRPr="008D7F53" w:rsidRDefault="008D7F53" w:rsidP="008D7F53">
            <w:pPr>
              <w:spacing w:after="0"/>
              <w:jc w:val="center"/>
              <w:rPr>
                <w:rFonts w:ascii="Arial" w:eastAsia="Times New Roman" w:hAnsi="Arial" w:cs="Arial"/>
                <w:b/>
                <w:bCs/>
                <w:sz w:val="16"/>
                <w:szCs w:val="16"/>
                <w:lang w:eastAsia="en-NZ"/>
              </w:rPr>
            </w:pPr>
            <w:r w:rsidRPr="008D7F53">
              <w:rPr>
                <w:rFonts w:ascii="Arial" w:eastAsia="Times New Roman" w:hAnsi="Arial" w:cs="Arial"/>
                <w:b/>
                <w:bCs/>
                <w:sz w:val="16"/>
                <w:szCs w:val="16"/>
                <w:lang w:eastAsia="en-NZ"/>
              </w:rPr>
              <w:t>Mitigation</w:t>
            </w:r>
          </w:p>
        </w:tc>
      </w:tr>
      <w:tr w:rsidR="008D7F53" w:rsidRPr="008D7F53" w14:paraId="2BCC3B21" w14:textId="77777777" w:rsidTr="008D7F53">
        <w:trPr>
          <w:trHeight w:val="1161"/>
        </w:trPr>
        <w:tc>
          <w:tcPr>
            <w:tcW w:w="163" w:type="pct"/>
            <w:tcBorders>
              <w:top w:val="single" w:sz="4" w:space="0" w:color="auto"/>
              <w:left w:val="single" w:sz="4" w:space="0" w:color="auto"/>
              <w:bottom w:val="single" w:sz="4" w:space="0" w:color="auto"/>
              <w:right w:val="single" w:sz="4" w:space="0" w:color="auto"/>
            </w:tcBorders>
            <w:noWrap/>
            <w:vAlign w:val="center"/>
            <w:hideMark/>
          </w:tcPr>
          <w:p w14:paraId="6172BEB4"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1</w:t>
            </w:r>
          </w:p>
        </w:tc>
        <w:tc>
          <w:tcPr>
            <w:tcW w:w="723" w:type="pct"/>
            <w:tcBorders>
              <w:top w:val="single" w:sz="4" w:space="0" w:color="auto"/>
              <w:left w:val="nil"/>
              <w:bottom w:val="single" w:sz="4" w:space="0" w:color="auto"/>
              <w:right w:val="single" w:sz="4" w:space="0" w:color="auto"/>
            </w:tcBorders>
            <w:vAlign w:val="center"/>
            <w:hideMark/>
          </w:tcPr>
          <w:p w14:paraId="0A0AE718"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Stress/Mental health issues</w:t>
            </w:r>
          </w:p>
        </w:tc>
        <w:tc>
          <w:tcPr>
            <w:tcW w:w="815" w:type="pct"/>
            <w:tcBorders>
              <w:top w:val="single" w:sz="4" w:space="0" w:color="auto"/>
              <w:left w:val="nil"/>
              <w:bottom w:val="single" w:sz="4" w:space="0" w:color="auto"/>
              <w:right w:val="single" w:sz="4" w:space="0" w:color="auto"/>
            </w:tcBorders>
            <w:vAlign w:val="center"/>
            <w:hideMark/>
          </w:tcPr>
          <w:p w14:paraId="5F50462E"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Delay in development, poor quality output</w:t>
            </w:r>
          </w:p>
        </w:tc>
        <w:tc>
          <w:tcPr>
            <w:tcW w:w="558" w:type="pct"/>
            <w:tcBorders>
              <w:top w:val="single" w:sz="4" w:space="0" w:color="auto"/>
              <w:left w:val="nil"/>
              <w:bottom w:val="single" w:sz="4" w:space="0" w:color="auto"/>
              <w:right w:val="single" w:sz="4" w:space="0" w:color="auto"/>
            </w:tcBorders>
            <w:noWrap/>
            <w:vAlign w:val="center"/>
            <w:hideMark/>
          </w:tcPr>
          <w:p w14:paraId="25A130F9"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30%</w:t>
            </w:r>
          </w:p>
        </w:tc>
        <w:tc>
          <w:tcPr>
            <w:tcW w:w="391" w:type="pct"/>
            <w:tcBorders>
              <w:top w:val="single" w:sz="4" w:space="0" w:color="auto"/>
              <w:left w:val="nil"/>
              <w:bottom w:val="single" w:sz="4" w:space="0" w:color="auto"/>
              <w:right w:val="single" w:sz="4" w:space="0" w:color="auto"/>
            </w:tcBorders>
            <w:noWrap/>
            <w:vAlign w:val="center"/>
            <w:hideMark/>
          </w:tcPr>
          <w:p w14:paraId="33E08744"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7</w:t>
            </w:r>
          </w:p>
        </w:tc>
        <w:tc>
          <w:tcPr>
            <w:tcW w:w="506" w:type="pct"/>
            <w:tcBorders>
              <w:top w:val="single" w:sz="4" w:space="0" w:color="auto"/>
              <w:left w:val="nil"/>
              <w:bottom w:val="single" w:sz="4" w:space="0" w:color="auto"/>
              <w:right w:val="single" w:sz="4" w:space="0" w:color="auto"/>
            </w:tcBorders>
            <w:noWrap/>
            <w:vAlign w:val="center"/>
            <w:hideMark/>
          </w:tcPr>
          <w:p w14:paraId="47B20821"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2.1</w:t>
            </w:r>
          </w:p>
        </w:tc>
        <w:tc>
          <w:tcPr>
            <w:tcW w:w="452" w:type="pct"/>
            <w:tcBorders>
              <w:top w:val="single" w:sz="4" w:space="0" w:color="auto"/>
              <w:left w:val="nil"/>
              <w:bottom w:val="single" w:sz="4" w:space="0" w:color="auto"/>
              <w:right w:val="single" w:sz="4" w:space="0" w:color="auto"/>
            </w:tcBorders>
            <w:noWrap/>
            <w:vAlign w:val="center"/>
            <w:hideMark/>
          </w:tcPr>
          <w:p w14:paraId="13EEBE52"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2D</w:t>
            </w:r>
          </w:p>
        </w:tc>
        <w:tc>
          <w:tcPr>
            <w:tcW w:w="629" w:type="pct"/>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49080B95"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Medium</w:t>
            </w:r>
          </w:p>
        </w:tc>
        <w:tc>
          <w:tcPr>
            <w:tcW w:w="763" w:type="pct"/>
            <w:tcBorders>
              <w:top w:val="single" w:sz="4" w:space="0" w:color="auto"/>
              <w:left w:val="nil"/>
              <w:bottom w:val="single" w:sz="4" w:space="0" w:color="auto"/>
              <w:right w:val="single" w:sz="4" w:space="0" w:color="auto"/>
            </w:tcBorders>
            <w:vAlign w:val="center"/>
            <w:hideMark/>
          </w:tcPr>
          <w:p w14:paraId="54B12B05"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Regular breaks, exercise routine</w:t>
            </w:r>
          </w:p>
        </w:tc>
      </w:tr>
      <w:tr w:rsidR="008D7F53" w:rsidRPr="008D7F53" w14:paraId="768C7904" w14:textId="77777777" w:rsidTr="008D7F53">
        <w:trPr>
          <w:trHeight w:val="1161"/>
        </w:trPr>
        <w:tc>
          <w:tcPr>
            <w:tcW w:w="163" w:type="pct"/>
            <w:tcBorders>
              <w:top w:val="nil"/>
              <w:left w:val="single" w:sz="4" w:space="0" w:color="auto"/>
              <w:bottom w:val="single" w:sz="4" w:space="0" w:color="auto"/>
              <w:right w:val="single" w:sz="4" w:space="0" w:color="auto"/>
            </w:tcBorders>
            <w:noWrap/>
            <w:vAlign w:val="center"/>
            <w:hideMark/>
          </w:tcPr>
          <w:p w14:paraId="5505326F"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2</w:t>
            </w:r>
          </w:p>
        </w:tc>
        <w:tc>
          <w:tcPr>
            <w:tcW w:w="723" w:type="pct"/>
            <w:tcBorders>
              <w:top w:val="nil"/>
              <w:left w:val="nil"/>
              <w:bottom w:val="single" w:sz="4" w:space="0" w:color="auto"/>
              <w:right w:val="single" w:sz="4" w:space="0" w:color="auto"/>
            </w:tcBorders>
            <w:vAlign w:val="center"/>
            <w:hideMark/>
          </w:tcPr>
          <w:p w14:paraId="436CB72C"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Poor Time Management</w:t>
            </w:r>
          </w:p>
        </w:tc>
        <w:tc>
          <w:tcPr>
            <w:tcW w:w="815" w:type="pct"/>
            <w:tcBorders>
              <w:top w:val="nil"/>
              <w:left w:val="nil"/>
              <w:bottom w:val="single" w:sz="4" w:space="0" w:color="auto"/>
              <w:right w:val="single" w:sz="4" w:space="0" w:color="auto"/>
            </w:tcBorders>
            <w:vAlign w:val="center"/>
            <w:hideMark/>
          </w:tcPr>
          <w:p w14:paraId="3CBBED93"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Miss deadlines, rushed development leading to bad work</w:t>
            </w:r>
          </w:p>
        </w:tc>
        <w:tc>
          <w:tcPr>
            <w:tcW w:w="558" w:type="pct"/>
            <w:tcBorders>
              <w:top w:val="nil"/>
              <w:left w:val="nil"/>
              <w:bottom w:val="single" w:sz="4" w:space="0" w:color="auto"/>
              <w:right w:val="single" w:sz="4" w:space="0" w:color="auto"/>
            </w:tcBorders>
            <w:noWrap/>
            <w:vAlign w:val="center"/>
            <w:hideMark/>
          </w:tcPr>
          <w:p w14:paraId="1095EB09"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60%</w:t>
            </w:r>
          </w:p>
        </w:tc>
        <w:tc>
          <w:tcPr>
            <w:tcW w:w="391" w:type="pct"/>
            <w:tcBorders>
              <w:top w:val="nil"/>
              <w:left w:val="nil"/>
              <w:bottom w:val="single" w:sz="4" w:space="0" w:color="auto"/>
              <w:right w:val="single" w:sz="4" w:space="0" w:color="auto"/>
            </w:tcBorders>
            <w:noWrap/>
            <w:vAlign w:val="center"/>
            <w:hideMark/>
          </w:tcPr>
          <w:p w14:paraId="62666872"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6</w:t>
            </w:r>
          </w:p>
        </w:tc>
        <w:tc>
          <w:tcPr>
            <w:tcW w:w="506" w:type="pct"/>
            <w:tcBorders>
              <w:top w:val="nil"/>
              <w:left w:val="nil"/>
              <w:bottom w:val="single" w:sz="4" w:space="0" w:color="auto"/>
              <w:right w:val="single" w:sz="4" w:space="0" w:color="auto"/>
            </w:tcBorders>
            <w:noWrap/>
            <w:vAlign w:val="center"/>
            <w:hideMark/>
          </w:tcPr>
          <w:p w14:paraId="0DC1D5C1"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3.6</w:t>
            </w:r>
          </w:p>
        </w:tc>
        <w:tc>
          <w:tcPr>
            <w:tcW w:w="452" w:type="pct"/>
            <w:tcBorders>
              <w:top w:val="nil"/>
              <w:left w:val="nil"/>
              <w:bottom w:val="single" w:sz="4" w:space="0" w:color="auto"/>
              <w:right w:val="single" w:sz="4" w:space="0" w:color="auto"/>
            </w:tcBorders>
            <w:noWrap/>
            <w:vAlign w:val="center"/>
            <w:hideMark/>
          </w:tcPr>
          <w:p w14:paraId="6031F5A6"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3C</w:t>
            </w:r>
          </w:p>
        </w:tc>
        <w:tc>
          <w:tcPr>
            <w:tcW w:w="629" w:type="pct"/>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77A9C568"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Medium</w:t>
            </w:r>
          </w:p>
        </w:tc>
        <w:tc>
          <w:tcPr>
            <w:tcW w:w="763" w:type="pct"/>
            <w:tcBorders>
              <w:top w:val="nil"/>
              <w:left w:val="nil"/>
              <w:bottom w:val="single" w:sz="4" w:space="0" w:color="auto"/>
              <w:right w:val="single" w:sz="4" w:space="0" w:color="auto"/>
            </w:tcBorders>
            <w:vAlign w:val="center"/>
            <w:hideMark/>
          </w:tcPr>
          <w:p w14:paraId="47071A65"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Create detailed schedule, use project management tools</w:t>
            </w:r>
          </w:p>
        </w:tc>
      </w:tr>
      <w:tr w:rsidR="008D7F53" w:rsidRPr="008D7F53" w14:paraId="4628A95F" w14:textId="77777777" w:rsidTr="008D7F53">
        <w:trPr>
          <w:trHeight w:val="1161"/>
        </w:trPr>
        <w:tc>
          <w:tcPr>
            <w:tcW w:w="163" w:type="pct"/>
            <w:tcBorders>
              <w:top w:val="nil"/>
              <w:left w:val="single" w:sz="4" w:space="0" w:color="auto"/>
              <w:bottom w:val="single" w:sz="4" w:space="0" w:color="auto"/>
              <w:right w:val="single" w:sz="4" w:space="0" w:color="auto"/>
            </w:tcBorders>
            <w:noWrap/>
            <w:vAlign w:val="center"/>
            <w:hideMark/>
          </w:tcPr>
          <w:p w14:paraId="060B96FA"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3</w:t>
            </w:r>
          </w:p>
        </w:tc>
        <w:tc>
          <w:tcPr>
            <w:tcW w:w="723" w:type="pct"/>
            <w:tcBorders>
              <w:top w:val="nil"/>
              <w:left w:val="nil"/>
              <w:bottom w:val="single" w:sz="4" w:space="0" w:color="auto"/>
              <w:right w:val="single" w:sz="4" w:space="0" w:color="auto"/>
            </w:tcBorders>
            <w:vAlign w:val="center"/>
            <w:hideMark/>
          </w:tcPr>
          <w:p w14:paraId="05ABA680"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Illness</w:t>
            </w:r>
          </w:p>
        </w:tc>
        <w:tc>
          <w:tcPr>
            <w:tcW w:w="815" w:type="pct"/>
            <w:tcBorders>
              <w:top w:val="nil"/>
              <w:left w:val="nil"/>
              <w:bottom w:val="single" w:sz="4" w:space="0" w:color="auto"/>
              <w:right w:val="single" w:sz="4" w:space="0" w:color="auto"/>
            </w:tcBorders>
            <w:vAlign w:val="center"/>
            <w:hideMark/>
          </w:tcPr>
          <w:p w14:paraId="251F4063"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Unable to work on project, miss meetings</w:t>
            </w:r>
          </w:p>
        </w:tc>
        <w:tc>
          <w:tcPr>
            <w:tcW w:w="558" w:type="pct"/>
            <w:tcBorders>
              <w:top w:val="nil"/>
              <w:left w:val="nil"/>
              <w:bottom w:val="single" w:sz="4" w:space="0" w:color="auto"/>
              <w:right w:val="single" w:sz="4" w:space="0" w:color="auto"/>
            </w:tcBorders>
            <w:noWrap/>
            <w:vAlign w:val="center"/>
            <w:hideMark/>
          </w:tcPr>
          <w:p w14:paraId="3AF5DF2C"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20%</w:t>
            </w:r>
          </w:p>
        </w:tc>
        <w:tc>
          <w:tcPr>
            <w:tcW w:w="391" w:type="pct"/>
            <w:tcBorders>
              <w:top w:val="nil"/>
              <w:left w:val="nil"/>
              <w:bottom w:val="single" w:sz="4" w:space="0" w:color="auto"/>
              <w:right w:val="single" w:sz="4" w:space="0" w:color="auto"/>
            </w:tcBorders>
            <w:noWrap/>
            <w:vAlign w:val="center"/>
            <w:hideMark/>
          </w:tcPr>
          <w:p w14:paraId="057F6039"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8</w:t>
            </w:r>
          </w:p>
        </w:tc>
        <w:tc>
          <w:tcPr>
            <w:tcW w:w="506" w:type="pct"/>
            <w:tcBorders>
              <w:top w:val="nil"/>
              <w:left w:val="nil"/>
              <w:bottom w:val="single" w:sz="4" w:space="0" w:color="auto"/>
              <w:right w:val="single" w:sz="4" w:space="0" w:color="auto"/>
            </w:tcBorders>
            <w:noWrap/>
            <w:vAlign w:val="center"/>
            <w:hideMark/>
          </w:tcPr>
          <w:p w14:paraId="029B17E5"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1.6</w:t>
            </w:r>
          </w:p>
        </w:tc>
        <w:tc>
          <w:tcPr>
            <w:tcW w:w="452" w:type="pct"/>
            <w:tcBorders>
              <w:top w:val="nil"/>
              <w:left w:val="nil"/>
              <w:bottom w:val="single" w:sz="4" w:space="0" w:color="auto"/>
              <w:right w:val="single" w:sz="4" w:space="0" w:color="auto"/>
            </w:tcBorders>
            <w:noWrap/>
            <w:vAlign w:val="center"/>
            <w:hideMark/>
          </w:tcPr>
          <w:p w14:paraId="12F04D9D"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1D</w:t>
            </w:r>
          </w:p>
        </w:tc>
        <w:tc>
          <w:tcPr>
            <w:tcW w:w="629" w:type="pct"/>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7DE33F7"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Low</w:t>
            </w:r>
          </w:p>
        </w:tc>
        <w:tc>
          <w:tcPr>
            <w:tcW w:w="763" w:type="pct"/>
            <w:tcBorders>
              <w:top w:val="nil"/>
              <w:left w:val="nil"/>
              <w:bottom w:val="single" w:sz="4" w:space="0" w:color="auto"/>
              <w:right w:val="single" w:sz="4" w:space="0" w:color="auto"/>
            </w:tcBorders>
            <w:vAlign w:val="center"/>
            <w:hideMark/>
          </w:tcPr>
          <w:p w14:paraId="127C507E" w14:textId="00670A2E"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Maintain good hygiene</w:t>
            </w:r>
            <w:r w:rsidR="00461599">
              <w:rPr>
                <w:rFonts w:ascii="Arial" w:eastAsia="Times New Roman" w:hAnsi="Arial" w:cs="Arial"/>
                <w:sz w:val="16"/>
                <w:szCs w:val="16"/>
                <w:lang w:eastAsia="en-NZ"/>
              </w:rPr>
              <w:t xml:space="preserve"> and habits</w:t>
            </w:r>
          </w:p>
        </w:tc>
      </w:tr>
      <w:tr w:rsidR="008D7F53" w:rsidRPr="008D7F53" w14:paraId="08D3C8CC" w14:textId="77777777" w:rsidTr="008D7F53">
        <w:trPr>
          <w:trHeight w:val="1161"/>
        </w:trPr>
        <w:tc>
          <w:tcPr>
            <w:tcW w:w="163" w:type="pct"/>
            <w:tcBorders>
              <w:top w:val="nil"/>
              <w:left w:val="single" w:sz="4" w:space="0" w:color="auto"/>
              <w:bottom w:val="single" w:sz="4" w:space="0" w:color="auto"/>
              <w:right w:val="single" w:sz="4" w:space="0" w:color="auto"/>
            </w:tcBorders>
            <w:noWrap/>
            <w:vAlign w:val="center"/>
            <w:hideMark/>
          </w:tcPr>
          <w:p w14:paraId="20F672D0"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4</w:t>
            </w:r>
          </w:p>
        </w:tc>
        <w:tc>
          <w:tcPr>
            <w:tcW w:w="723" w:type="pct"/>
            <w:tcBorders>
              <w:top w:val="nil"/>
              <w:left w:val="nil"/>
              <w:bottom w:val="single" w:sz="4" w:space="0" w:color="auto"/>
              <w:right w:val="single" w:sz="4" w:space="0" w:color="auto"/>
            </w:tcBorders>
            <w:vAlign w:val="center"/>
            <w:hideMark/>
          </w:tcPr>
          <w:p w14:paraId="299F4C1D"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Scope creep</w:t>
            </w:r>
          </w:p>
        </w:tc>
        <w:tc>
          <w:tcPr>
            <w:tcW w:w="815" w:type="pct"/>
            <w:tcBorders>
              <w:top w:val="nil"/>
              <w:left w:val="nil"/>
              <w:bottom w:val="single" w:sz="4" w:space="0" w:color="auto"/>
              <w:right w:val="single" w:sz="4" w:space="0" w:color="auto"/>
            </w:tcBorders>
            <w:vAlign w:val="center"/>
            <w:hideMark/>
          </w:tcPr>
          <w:p w14:paraId="5F37B100"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Missing deadlines, incomplete project</w:t>
            </w:r>
          </w:p>
        </w:tc>
        <w:tc>
          <w:tcPr>
            <w:tcW w:w="558" w:type="pct"/>
            <w:tcBorders>
              <w:top w:val="nil"/>
              <w:left w:val="nil"/>
              <w:bottom w:val="single" w:sz="4" w:space="0" w:color="auto"/>
              <w:right w:val="single" w:sz="4" w:space="0" w:color="auto"/>
            </w:tcBorders>
            <w:noWrap/>
            <w:vAlign w:val="center"/>
            <w:hideMark/>
          </w:tcPr>
          <w:p w14:paraId="768E3D3D"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15%</w:t>
            </w:r>
          </w:p>
        </w:tc>
        <w:tc>
          <w:tcPr>
            <w:tcW w:w="391" w:type="pct"/>
            <w:tcBorders>
              <w:top w:val="nil"/>
              <w:left w:val="nil"/>
              <w:bottom w:val="single" w:sz="4" w:space="0" w:color="auto"/>
              <w:right w:val="single" w:sz="4" w:space="0" w:color="auto"/>
            </w:tcBorders>
            <w:noWrap/>
            <w:vAlign w:val="center"/>
            <w:hideMark/>
          </w:tcPr>
          <w:p w14:paraId="49D0511C"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6</w:t>
            </w:r>
          </w:p>
        </w:tc>
        <w:tc>
          <w:tcPr>
            <w:tcW w:w="506" w:type="pct"/>
            <w:tcBorders>
              <w:top w:val="nil"/>
              <w:left w:val="nil"/>
              <w:bottom w:val="single" w:sz="4" w:space="0" w:color="auto"/>
              <w:right w:val="single" w:sz="4" w:space="0" w:color="auto"/>
            </w:tcBorders>
            <w:noWrap/>
            <w:vAlign w:val="center"/>
            <w:hideMark/>
          </w:tcPr>
          <w:p w14:paraId="57C47411"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0.9</w:t>
            </w:r>
          </w:p>
        </w:tc>
        <w:tc>
          <w:tcPr>
            <w:tcW w:w="452" w:type="pct"/>
            <w:tcBorders>
              <w:top w:val="nil"/>
              <w:left w:val="nil"/>
              <w:bottom w:val="single" w:sz="4" w:space="0" w:color="auto"/>
              <w:right w:val="single" w:sz="4" w:space="0" w:color="auto"/>
            </w:tcBorders>
            <w:noWrap/>
            <w:vAlign w:val="center"/>
            <w:hideMark/>
          </w:tcPr>
          <w:p w14:paraId="26A5824D"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1C</w:t>
            </w:r>
          </w:p>
        </w:tc>
        <w:tc>
          <w:tcPr>
            <w:tcW w:w="629" w:type="pct"/>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36847A72" w14:textId="77777777" w:rsidR="008D7F53" w:rsidRPr="008D7F53" w:rsidRDefault="008D7F53" w:rsidP="008D7F53">
            <w:pPr>
              <w:spacing w:after="0"/>
              <w:jc w:val="center"/>
              <w:rPr>
                <w:rFonts w:ascii="Arial" w:eastAsia="Times New Roman" w:hAnsi="Arial" w:cs="Arial"/>
                <w:color w:val="FFFFFF"/>
                <w:sz w:val="16"/>
                <w:szCs w:val="16"/>
                <w:lang w:eastAsia="en-NZ"/>
              </w:rPr>
            </w:pPr>
            <w:r w:rsidRPr="008D7F53">
              <w:rPr>
                <w:rFonts w:ascii="Arial" w:eastAsia="Times New Roman" w:hAnsi="Arial" w:cs="Arial"/>
                <w:color w:val="FFFFFF"/>
                <w:sz w:val="16"/>
                <w:szCs w:val="16"/>
                <w:lang w:eastAsia="en-NZ"/>
              </w:rPr>
              <w:t>Very Low</w:t>
            </w:r>
          </w:p>
        </w:tc>
        <w:tc>
          <w:tcPr>
            <w:tcW w:w="763" w:type="pct"/>
            <w:tcBorders>
              <w:top w:val="nil"/>
              <w:left w:val="nil"/>
              <w:bottom w:val="single" w:sz="4" w:space="0" w:color="auto"/>
              <w:right w:val="single" w:sz="4" w:space="0" w:color="auto"/>
            </w:tcBorders>
            <w:vAlign w:val="center"/>
            <w:hideMark/>
          </w:tcPr>
          <w:p w14:paraId="135A4347" w14:textId="77777777" w:rsidR="008D7F53" w:rsidRPr="008D7F53" w:rsidRDefault="008D7F53" w:rsidP="008D7F53">
            <w:pPr>
              <w:spacing w:after="0"/>
              <w:rPr>
                <w:rFonts w:ascii="Arial" w:eastAsia="Times New Roman" w:hAnsi="Arial" w:cs="Arial"/>
                <w:sz w:val="16"/>
                <w:szCs w:val="16"/>
                <w:lang w:eastAsia="en-NZ"/>
              </w:rPr>
            </w:pPr>
            <w:r w:rsidRPr="008D7F53">
              <w:rPr>
                <w:rFonts w:ascii="Arial" w:eastAsia="Times New Roman" w:hAnsi="Arial" w:cs="Arial"/>
                <w:sz w:val="16"/>
                <w:szCs w:val="16"/>
                <w:lang w:eastAsia="en-NZ"/>
              </w:rPr>
              <w:t>Regular reviews with stakeholders</w:t>
            </w:r>
          </w:p>
        </w:tc>
      </w:tr>
      <w:tr w:rsidR="008D7F53" w:rsidRPr="008D7F53" w14:paraId="6ADA584F" w14:textId="77777777" w:rsidTr="008D7F53">
        <w:trPr>
          <w:trHeight w:val="1161"/>
        </w:trPr>
        <w:tc>
          <w:tcPr>
            <w:tcW w:w="163" w:type="pct"/>
            <w:tcBorders>
              <w:top w:val="nil"/>
              <w:left w:val="single" w:sz="4" w:space="0" w:color="auto"/>
              <w:bottom w:val="single" w:sz="4" w:space="0" w:color="auto"/>
              <w:right w:val="single" w:sz="4" w:space="0" w:color="auto"/>
            </w:tcBorders>
            <w:noWrap/>
            <w:vAlign w:val="center"/>
            <w:hideMark/>
          </w:tcPr>
          <w:p w14:paraId="3FCAF0F5"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5</w:t>
            </w:r>
          </w:p>
        </w:tc>
        <w:tc>
          <w:tcPr>
            <w:tcW w:w="723" w:type="pct"/>
            <w:tcBorders>
              <w:top w:val="nil"/>
              <w:left w:val="nil"/>
              <w:bottom w:val="single" w:sz="4" w:space="0" w:color="auto"/>
              <w:right w:val="single" w:sz="4" w:space="0" w:color="auto"/>
            </w:tcBorders>
            <w:vAlign w:val="center"/>
            <w:hideMark/>
          </w:tcPr>
          <w:p w14:paraId="678ABF58" w14:textId="64905BB4" w:rsidR="008D7F53" w:rsidRPr="008D7F53" w:rsidRDefault="00461599" w:rsidP="008D7F53">
            <w:pPr>
              <w:spacing w:after="0"/>
              <w:rPr>
                <w:rFonts w:ascii="Arial" w:eastAsia="Times New Roman" w:hAnsi="Arial" w:cs="Arial"/>
                <w:sz w:val="16"/>
                <w:szCs w:val="16"/>
                <w:lang w:eastAsia="en-NZ"/>
              </w:rPr>
            </w:pPr>
            <w:r>
              <w:rPr>
                <w:rFonts w:ascii="Arial" w:eastAsia="Times New Roman" w:hAnsi="Arial" w:cs="Arial"/>
                <w:sz w:val="16"/>
                <w:szCs w:val="16"/>
                <w:lang w:eastAsia="en-NZ"/>
              </w:rPr>
              <w:t>Technical Issues</w:t>
            </w:r>
          </w:p>
        </w:tc>
        <w:tc>
          <w:tcPr>
            <w:tcW w:w="815" w:type="pct"/>
            <w:tcBorders>
              <w:top w:val="nil"/>
              <w:left w:val="nil"/>
              <w:bottom w:val="single" w:sz="4" w:space="0" w:color="auto"/>
              <w:right w:val="single" w:sz="4" w:space="0" w:color="auto"/>
            </w:tcBorders>
            <w:vAlign w:val="center"/>
            <w:hideMark/>
          </w:tcPr>
          <w:p w14:paraId="50DB72BA" w14:textId="68795FAB" w:rsidR="008D7F53" w:rsidRPr="008D7F53" w:rsidRDefault="00461599" w:rsidP="008D7F53">
            <w:pPr>
              <w:spacing w:after="0"/>
              <w:rPr>
                <w:rFonts w:ascii="Arial" w:eastAsia="Times New Roman" w:hAnsi="Arial" w:cs="Arial"/>
                <w:sz w:val="16"/>
                <w:szCs w:val="16"/>
                <w:lang w:eastAsia="en-NZ"/>
              </w:rPr>
            </w:pPr>
            <w:r>
              <w:rPr>
                <w:rFonts w:ascii="Arial" w:eastAsia="Times New Roman" w:hAnsi="Arial" w:cs="Arial"/>
                <w:sz w:val="16"/>
                <w:szCs w:val="16"/>
                <w:lang w:eastAsia="en-NZ"/>
              </w:rPr>
              <w:t>Delivery delays, loss of data</w:t>
            </w:r>
          </w:p>
        </w:tc>
        <w:tc>
          <w:tcPr>
            <w:tcW w:w="558" w:type="pct"/>
            <w:tcBorders>
              <w:top w:val="nil"/>
              <w:left w:val="nil"/>
              <w:bottom w:val="single" w:sz="4" w:space="0" w:color="auto"/>
              <w:right w:val="single" w:sz="4" w:space="0" w:color="auto"/>
            </w:tcBorders>
            <w:noWrap/>
            <w:vAlign w:val="center"/>
            <w:hideMark/>
          </w:tcPr>
          <w:p w14:paraId="0DCD28A8"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15%</w:t>
            </w:r>
          </w:p>
        </w:tc>
        <w:tc>
          <w:tcPr>
            <w:tcW w:w="391" w:type="pct"/>
            <w:tcBorders>
              <w:top w:val="nil"/>
              <w:left w:val="nil"/>
              <w:bottom w:val="single" w:sz="4" w:space="0" w:color="auto"/>
              <w:right w:val="single" w:sz="4" w:space="0" w:color="auto"/>
            </w:tcBorders>
            <w:noWrap/>
            <w:vAlign w:val="center"/>
            <w:hideMark/>
          </w:tcPr>
          <w:p w14:paraId="129D7BC4"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6</w:t>
            </w:r>
          </w:p>
        </w:tc>
        <w:tc>
          <w:tcPr>
            <w:tcW w:w="506" w:type="pct"/>
            <w:tcBorders>
              <w:top w:val="nil"/>
              <w:left w:val="nil"/>
              <w:bottom w:val="single" w:sz="4" w:space="0" w:color="auto"/>
              <w:right w:val="single" w:sz="4" w:space="0" w:color="auto"/>
            </w:tcBorders>
            <w:noWrap/>
            <w:vAlign w:val="center"/>
            <w:hideMark/>
          </w:tcPr>
          <w:p w14:paraId="3EA1D3A9"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0.9</w:t>
            </w:r>
          </w:p>
        </w:tc>
        <w:tc>
          <w:tcPr>
            <w:tcW w:w="452" w:type="pct"/>
            <w:tcBorders>
              <w:top w:val="nil"/>
              <w:left w:val="nil"/>
              <w:bottom w:val="single" w:sz="4" w:space="0" w:color="auto"/>
              <w:right w:val="single" w:sz="4" w:space="0" w:color="auto"/>
            </w:tcBorders>
            <w:noWrap/>
            <w:vAlign w:val="center"/>
            <w:hideMark/>
          </w:tcPr>
          <w:p w14:paraId="6141E2D8" w14:textId="77777777" w:rsidR="008D7F53" w:rsidRPr="008D7F53" w:rsidRDefault="008D7F53" w:rsidP="008D7F53">
            <w:pPr>
              <w:spacing w:after="0"/>
              <w:jc w:val="center"/>
              <w:rPr>
                <w:rFonts w:ascii="Arial" w:eastAsia="Times New Roman" w:hAnsi="Arial" w:cs="Arial"/>
                <w:sz w:val="16"/>
                <w:szCs w:val="16"/>
                <w:lang w:eastAsia="en-NZ"/>
              </w:rPr>
            </w:pPr>
            <w:r w:rsidRPr="008D7F53">
              <w:rPr>
                <w:rFonts w:ascii="Arial" w:eastAsia="Times New Roman" w:hAnsi="Arial" w:cs="Arial"/>
                <w:sz w:val="16"/>
                <w:szCs w:val="16"/>
                <w:lang w:eastAsia="en-NZ"/>
              </w:rPr>
              <w:t>1C</w:t>
            </w:r>
          </w:p>
        </w:tc>
        <w:tc>
          <w:tcPr>
            <w:tcW w:w="629" w:type="pct"/>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37A85A40" w14:textId="77777777" w:rsidR="008D7F53" w:rsidRPr="008D7F53" w:rsidRDefault="008D7F53" w:rsidP="008D7F53">
            <w:pPr>
              <w:spacing w:after="0"/>
              <w:jc w:val="center"/>
              <w:rPr>
                <w:rFonts w:ascii="Arial" w:eastAsia="Times New Roman" w:hAnsi="Arial" w:cs="Arial"/>
                <w:color w:val="FFFFFF"/>
                <w:sz w:val="16"/>
                <w:szCs w:val="16"/>
                <w:lang w:eastAsia="en-NZ"/>
              </w:rPr>
            </w:pPr>
            <w:r w:rsidRPr="008D7F53">
              <w:rPr>
                <w:rFonts w:ascii="Arial" w:eastAsia="Times New Roman" w:hAnsi="Arial" w:cs="Arial"/>
                <w:color w:val="FFFFFF"/>
                <w:sz w:val="16"/>
                <w:szCs w:val="16"/>
                <w:lang w:eastAsia="en-NZ"/>
              </w:rPr>
              <w:t>Very Low</w:t>
            </w:r>
          </w:p>
        </w:tc>
        <w:tc>
          <w:tcPr>
            <w:tcW w:w="763" w:type="pct"/>
            <w:tcBorders>
              <w:top w:val="nil"/>
              <w:left w:val="nil"/>
              <w:bottom w:val="single" w:sz="4" w:space="0" w:color="auto"/>
              <w:right w:val="single" w:sz="4" w:space="0" w:color="auto"/>
            </w:tcBorders>
            <w:vAlign w:val="center"/>
            <w:hideMark/>
          </w:tcPr>
          <w:p w14:paraId="509B24A9" w14:textId="7D3EB5CB" w:rsidR="008D7F53" w:rsidRPr="008D7F53" w:rsidRDefault="0018517D" w:rsidP="008D7F53">
            <w:pPr>
              <w:spacing w:after="0"/>
              <w:rPr>
                <w:rFonts w:ascii="Arial" w:eastAsia="Times New Roman" w:hAnsi="Arial" w:cs="Arial"/>
                <w:sz w:val="16"/>
                <w:szCs w:val="16"/>
                <w:lang w:eastAsia="en-NZ"/>
              </w:rPr>
            </w:pPr>
            <w:r>
              <w:rPr>
                <w:rFonts w:ascii="Arial" w:eastAsia="Times New Roman" w:hAnsi="Arial" w:cs="Arial"/>
                <w:sz w:val="16"/>
                <w:szCs w:val="16"/>
                <w:lang w:eastAsia="en-NZ"/>
              </w:rPr>
              <w:t>Regular backups and redundant data storage</w:t>
            </w:r>
          </w:p>
        </w:tc>
      </w:tr>
    </w:tbl>
    <w:p w14:paraId="1CF81E5F" w14:textId="23DC282C" w:rsidR="008D7F53" w:rsidRDefault="00570123" w:rsidP="002C4268">
      <w:r>
        <w:t xml:space="preserve">This table addresses the top 5 risks identified at project start. It also includes the </w:t>
      </w:r>
      <w:r w:rsidR="00461599">
        <w:t>mitigation plan.</w:t>
      </w:r>
    </w:p>
    <w:p w14:paraId="4E6F76B0" w14:textId="25292018" w:rsidR="008D7F53" w:rsidRDefault="008D7F53">
      <w:pPr>
        <w:spacing w:after="200" w:line="288" w:lineRule="auto"/>
      </w:pPr>
      <w:r>
        <w:br w:type="page"/>
      </w:r>
    </w:p>
    <w:p w14:paraId="152E703C" w14:textId="31496571" w:rsidR="008D7F53" w:rsidRPr="008D7F53" w:rsidRDefault="008D7F53" w:rsidP="008D7F53">
      <w:pPr>
        <w:pStyle w:val="Caption"/>
        <w:keepNext/>
        <w:spacing w:after="0"/>
        <w:rPr>
          <w:b w:val="0"/>
          <w:bCs w:val="0"/>
          <w:i/>
          <w:iCs/>
        </w:rPr>
      </w:pPr>
      <w:bookmarkStart w:id="45" w:name="_Toc225354677"/>
      <w:r>
        <w:lastRenderedPageBreak/>
        <w:t xml:space="preserve">Table </w:t>
      </w:r>
      <w:fldSimple w:instr=" SEQ Table \* ARABIC ">
        <w:r w:rsidR="00390C59">
          <w:rPr>
            <w:noProof/>
          </w:rPr>
          <w:t>7</w:t>
        </w:r>
      </w:fldSimple>
      <w:r>
        <w:br/>
      </w:r>
      <w:r>
        <w:rPr>
          <w:b w:val="0"/>
          <w:bCs w:val="0"/>
          <w:i/>
          <w:iCs/>
        </w:rPr>
        <w:t>Post-Mitigation Risk Table</w:t>
      </w:r>
      <w:bookmarkEnd w:id="45"/>
    </w:p>
    <w:tbl>
      <w:tblPr>
        <w:tblW w:w="5000" w:type="pct"/>
        <w:tblLook w:val="04A0" w:firstRow="1" w:lastRow="0" w:firstColumn="1" w:lastColumn="0" w:noHBand="0" w:noVBand="1"/>
      </w:tblPr>
      <w:tblGrid>
        <w:gridCol w:w="318"/>
        <w:gridCol w:w="1460"/>
        <w:gridCol w:w="1108"/>
        <w:gridCol w:w="776"/>
        <w:gridCol w:w="1004"/>
        <w:gridCol w:w="650"/>
        <w:gridCol w:w="1460"/>
        <w:gridCol w:w="1346"/>
        <w:gridCol w:w="1224"/>
      </w:tblGrid>
      <w:tr w:rsidR="00F0796C" w:rsidRPr="00F0796C" w14:paraId="7C5CC1FA" w14:textId="77777777" w:rsidTr="00F0796C">
        <w:trPr>
          <w:trHeight w:val="264"/>
        </w:trPr>
        <w:tc>
          <w:tcPr>
            <w:tcW w:w="170" w:type="pct"/>
            <w:tcBorders>
              <w:top w:val="single" w:sz="4" w:space="0" w:color="auto"/>
              <w:left w:val="single" w:sz="4" w:space="0" w:color="auto"/>
              <w:bottom w:val="nil"/>
              <w:right w:val="nil"/>
            </w:tcBorders>
            <w:shd w:val="clear" w:color="000000" w:fill="C0C0C0"/>
            <w:noWrap/>
            <w:vAlign w:val="bottom"/>
            <w:hideMark/>
          </w:tcPr>
          <w:p w14:paraId="7BDF807C" w14:textId="77777777" w:rsidR="00F0796C" w:rsidRPr="00F0796C" w:rsidRDefault="00F0796C" w:rsidP="00F0796C">
            <w:pPr>
              <w:spacing w:after="0"/>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 </w:t>
            </w:r>
          </w:p>
        </w:tc>
        <w:tc>
          <w:tcPr>
            <w:tcW w:w="781" w:type="pct"/>
            <w:tcBorders>
              <w:top w:val="single" w:sz="4" w:space="0" w:color="auto"/>
              <w:left w:val="single" w:sz="4" w:space="0" w:color="auto"/>
              <w:bottom w:val="nil"/>
              <w:right w:val="nil"/>
            </w:tcBorders>
            <w:shd w:val="clear" w:color="000000" w:fill="C0C0C0"/>
            <w:noWrap/>
            <w:vAlign w:val="bottom"/>
            <w:hideMark/>
          </w:tcPr>
          <w:p w14:paraId="485103B7"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Risk Statement</w:t>
            </w:r>
          </w:p>
        </w:tc>
        <w:tc>
          <w:tcPr>
            <w:tcW w:w="1893" w:type="pct"/>
            <w:gridSpan w:val="4"/>
            <w:tcBorders>
              <w:top w:val="single" w:sz="4" w:space="0" w:color="auto"/>
              <w:left w:val="single" w:sz="4" w:space="0" w:color="auto"/>
              <w:bottom w:val="nil"/>
              <w:right w:val="single" w:sz="4" w:space="0" w:color="000000"/>
            </w:tcBorders>
            <w:shd w:val="clear" w:color="000000" w:fill="C0C0C0"/>
            <w:noWrap/>
            <w:vAlign w:val="center"/>
            <w:hideMark/>
          </w:tcPr>
          <w:p w14:paraId="065ADBCF"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Post-mitigation Risk</w:t>
            </w:r>
          </w:p>
        </w:tc>
        <w:tc>
          <w:tcPr>
            <w:tcW w:w="781" w:type="pct"/>
            <w:tcBorders>
              <w:top w:val="single" w:sz="4" w:space="0" w:color="auto"/>
              <w:left w:val="nil"/>
              <w:bottom w:val="nil"/>
              <w:right w:val="nil"/>
            </w:tcBorders>
            <w:shd w:val="clear" w:color="000000" w:fill="C0C0C0"/>
            <w:noWrap/>
            <w:vAlign w:val="bottom"/>
            <w:hideMark/>
          </w:tcPr>
          <w:p w14:paraId="66AF5084" w14:textId="26899512"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Post-Mitigation</w:t>
            </w:r>
          </w:p>
        </w:tc>
        <w:tc>
          <w:tcPr>
            <w:tcW w:w="1375" w:type="pct"/>
            <w:gridSpan w:val="2"/>
            <w:tcBorders>
              <w:top w:val="single" w:sz="4" w:space="0" w:color="auto"/>
              <w:left w:val="single" w:sz="4" w:space="0" w:color="auto"/>
              <w:bottom w:val="nil"/>
              <w:right w:val="single" w:sz="4" w:space="0" w:color="auto"/>
            </w:tcBorders>
            <w:shd w:val="clear" w:color="000000" w:fill="C0C0C0"/>
            <w:noWrap/>
            <w:vAlign w:val="bottom"/>
            <w:hideMark/>
          </w:tcPr>
          <w:p w14:paraId="6EB0BA42" w14:textId="77777777" w:rsidR="00F0796C" w:rsidRPr="00F0796C" w:rsidRDefault="00F0796C" w:rsidP="00F0796C">
            <w:pPr>
              <w:spacing w:after="0"/>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 </w:t>
            </w:r>
          </w:p>
        </w:tc>
      </w:tr>
      <w:tr w:rsidR="00F0796C" w:rsidRPr="00F0796C" w14:paraId="186E620C" w14:textId="77777777" w:rsidTr="00F0796C">
        <w:trPr>
          <w:trHeight w:val="264"/>
        </w:trPr>
        <w:tc>
          <w:tcPr>
            <w:tcW w:w="170" w:type="pct"/>
            <w:tcBorders>
              <w:top w:val="nil"/>
              <w:left w:val="single" w:sz="4" w:space="0" w:color="auto"/>
              <w:bottom w:val="nil"/>
              <w:right w:val="nil"/>
            </w:tcBorders>
            <w:shd w:val="clear" w:color="000000" w:fill="C0C0C0"/>
            <w:noWrap/>
            <w:vAlign w:val="bottom"/>
            <w:hideMark/>
          </w:tcPr>
          <w:p w14:paraId="0D8A935A"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w:t>
            </w:r>
          </w:p>
        </w:tc>
        <w:tc>
          <w:tcPr>
            <w:tcW w:w="781" w:type="pct"/>
            <w:tcBorders>
              <w:top w:val="nil"/>
              <w:left w:val="single" w:sz="4" w:space="0" w:color="auto"/>
              <w:bottom w:val="nil"/>
              <w:right w:val="single" w:sz="4" w:space="0" w:color="auto"/>
            </w:tcBorders>
            <w:shd w:val="clear" w:color="000000" w:fill="C0C0C0"/>
            <w:noWrap/>
            <w:vAlign w:val="bottom"/>
            <w:hideMark/>
          </w:tcPr>
          <w:p w14:paraId="18439D2B"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Condition</w:t>
            </w:r>
          </w:p>
        </w:tc>
        <w:tc>
          <w:tcPr>
            <w:tcW w:w="593" w:type="pct"/>
            <w:tcBorders>
              <w:top w:val="nil"/>
              <w:left w:val="single" w:sz="4" w:space="0" w:color="auto"/>
              <w:bottom w:val="nil"/>
              <w:right w:val="nil"/>
            </w:tcBorders>
            <w:shd w:val="clear" w:color="000000" w:fill="C0C0C0"/>
            <w:noWrap/>
            <w:vAlign w:val="bottom"/>
            <w:hideMark/>
          </w:tcPr>
          <w:p w14:paraId="7FD9C991"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Probability</w:t>
            </w:r>
          </w:p>
        </w:tc>
        <w:tc>
          <w:tcPr>
            <w:tcW w:w="415" w:type="pct"/>
            <w:tcBorders>
              <w:top w:val="nil"/>
              <w:left w:val="single" w:sz="4" w:space="0" w:color="auto"/>
              <w:bottom w:val="nil"/>
              <w:right w:val="nil"/>
            </w:tcBorders>
            <w:shd w:val="clear" w:color="000000" w:fill="C0C0C0"/>
            <w:noWrap/>
            <w:vAlign w:val="bottom"/>
            <w:hideMark/>
          </w:tcPr>
          <w:p w14:paraId="6116BF21"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Impact</w:t>
            </w:r>
          </w:p>
        </w:tc>
        <w:tc>
          <w:tcPr>
            <w:tcW w:w="537" w:type="pct"/>
            <w:tcBorders>
              <w:top w:val="nil"/>
              <w:left w:val="single" w:sz="4" w:space="0" w:color="auto"/>
              <w:bottom w:val="nil"/>
              <w:right w:val="nil"/>
            </w:tcBorders>
            <w:shd w:val="clear" w:color="000000" w:fill="C0C0C0"/>
            <w:noWrap/>
            <w:vAlign w:val="bottom"/>
            <w:hideMark/>
          </w:tcPr>
          <w:p w14:paraId="40AF2DC7"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Exposure</w:t>
            </w:r>
          </w:p>
        </w:tc>
        <w:tc>
          <w:tcPr>
            <w:tcW w:w="348" w:type="pct"/>
            <w:tcBorders>
              <w:top w:val="nil"/>
              <w:left w:val="single" w:sz="4" w:space="0" w:color="auto"/>
              <w:bottom w:val="nil"/>
              <w:right w:val="nil"/>
            </w:tcBorders>
            <w:shd w:val="clear" w:color="000000" w:fill="C0C0C0"/>
            <w:noWrap/>
            <w:vAlign w:val="bottom"/>
            <w:hideMark/>
          </w:tcPr>
          <w:p w14:paraId="1B7C0E80"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Code</w:t>
            </w:r>
          </w:p>
        </w:tc>
        <w:tc>
          <w:tcPr>
            <w:tcW w:w="781" w:type="pct"/>
            <w:tcBorders>
              <w:top w:val="nil"/>
              <w:left w:val="single" w:sz="4" w:space="0" w:color="auto"/>
              <w:bottom w:val="nil"/>
              <w:right w:val="nil"/>
            </w:tcBorders>
            <w:shd w:val="clear" w:color="000000" w:fill="C0C0C0"/>
            <w:noWrap/>
            <w:vAlign w:val="bottom"/>
            <w:hideMark/>
          </w:tcPr>
          <w:p w14:paraId="01450ADD" w14:textId="2163A812"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Risk Level</w:t>
            </w:r>
          </w:p>
        </w:tc>
        <w:tc>
          <w:tcPr>
            <w:tcW w:w="720" w:type="pct"/>
            <w:tcBorders>
              <w:top w:val="nil"/>
              <w:left w:val="single" w:sz="4" w:space="0" w:color="auto"/>
              <w:bottom w:val="nil"/>
              <w:right w:val="nil"/>
            </w:tcBorders>
            <w:shd w:val="clear" w:color="000000" w:fill="C0C0C0"/>
            <w:noWrap/>
            <w:vAlign w:val="bottom"/>
            <w:hideMark/>
          </w:tcPr>
          <w:p w14:paraId="50BE62E7"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Contingency</w:t>
            </w:r>
          </w:p>
        </w:tc>
        <w:tc>
          <w:tcPr>
            <w:tcW w:w="655" w:type="pct"/>
            <w:tcBorders>
              <w:top w:val="nil"/>
              <w:left w:val="single" w:sz="4" w:space="0" w:color="auto"/>
              <w:bottom w:val="nil"/>
              <w:right w:val="single" w:sz="4" w:space="0" w:color="auto"/>
            </w:tcBorders>
            <w:shd w:val="clear" w:color="000000" w:fill="C0C0C0"/>
            <w:noWrap/>
            <w:vAlign w:val="bottom"/>
            <w:hideMark/>
          </w:tcPr>
          <w:p w14:paraId="32E50E9D" w14:textId="77777777" w:rsidR="00F0796C" w:rsidRPr="00F0796C" w:rsidRDefault="00F0796C" w:rsidP="00F0796C">
            <w:pPr>
              <w:spacing w:after="0"/>
              <w:jc w:val="center"/>
              <w:rPr>
                <w:rFonts w:ascii="Arial" w:eastAsia="Times New Roman" w:hAnsi="Arial" w:cs="Arial"/>
                <w:b/>
                <w:bCs/>
                <w:sz w:val="16"/>
                <w:szCs w:val="16"/>
                <w:lang w:eastAsia="en-NZ"/>
              </w:rPr>
            </w:pPr>
            <w:r w:rsidRPr="00F0796C">
              <w:rPr>
                <w:rFonts w:ascii="Arial" w:eastAsia="Times New Roman" w:hAnsi="Arial" w:cs="Arial"/>
                <w:b/>
                <w:bCs/>
                <w:sz w:val="16"/>
                <w:szCs w:val="16"/>
                <w:lang w:eastAsia="en-NZ"/>
              </w:rPr>
              <w:t>Triggers</w:t>
            </w:r>
          </w:p>
        </w:tc>
      </w:tr>
      <w:tr w:rsidR="00F0796C" w:rsidRPr="00F0796C" w14:paraId="6C883F83" w14:textId="77777777" w:rsidTr="00F0796C">
        <w:trPr>
          <w:trHeight w:val="1056"/>
        </w:trPr>
        <w:tc>
          <w:tcPr>
            <w:tcW w:w="170" w:type="pct"/>
            <w:tcBorders>
              <w:top w:val="single" w:sz="4" w:space="0" w:color="auto"/>
              <w:left w:val="single" w:sz="4" w:space="0" w:color="auto"/>
              <w:bottom w:val="single" w:sz="4" w:space="0" w:color="auto"/>
              <w:right w:val="single" w:sz="4" w:space="0" w:color="auto"/>
            </w:tcBorders>
            <w:noWrap/>
            <w:vAlign w:val="center"/>
            <w:hideMark/>
          </w:tcPr>
          <w:p w14:paraId="5DB424FF"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1</w:t>
            </w:r>
          </w:p>
        </w:tc>
        <w:tc>
          <w:tcPr>
            <w:tcW w:w="781" w:type="pct"/>
            <w:tcBorders>
              <w:top w:val="single" w:sz="4" w:space="0" w:color="auto"/>
              <w:left w:val="nil"/>
              <w:bottom w:val="single" w:sz="4" w:space="0" w:color="auto"/>
              <w:right w:val="single" w:sz="4" w:space="0" w:color="auto"/>
            </w:tcBorders>
            <w:vAlign w:val="center"/>
            <w:hideMark/>
          </w:tcPr>
          <w:p w14:paraId="62FC4525"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Stress/Mental health issues</w:t>
            </w:r>
          </w:p>
        </w:tc>
        <w:tc>
          <w:tcPr>
            <w:tcW w:w="593" w:type="pct"/>
            <w:tcBorders>
              <w:top w:val="single" w:sz="4" w:space="0" w:color="auto"/>
              <w:left w:val="nil"/>
              <w:bottom w:val="single" w:sz="4" w:space="0" w:color="auto"/>
              <w:right w:val="single" w:sz="4" w:space="0" w:color="auto"/>
            </w:tcBorders>
            <w:noWrap/>
            <w:vAlign w:val="center"/>
            <w:hideMark/>
          </w:tcPr>
          <w:p w14:paraId="52E84B49"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25%</w:t>
            </w:r>
          </w:p>
        </w:tc>
        <w:tc>
          <w:tcPr>
            <w:tcW w:w="415" w:type="pct"/>
            <w:tcBorders>
              <w:top w:val="single" w:sz="4" w:space="0" w:color="auto"/>
              <w:left w:val="nil"/>
              <w:bottom w:val="single" w:sz="4" w:space="0" w:color="auto"/>
              <w:right w:val="single" w:sz="4" w:space="0" w:color="auto"/>
            </w:tcBorders>
            <w:noWrap/>
            <w:vAlign w:val="center"/>
            <w:hideMark/>
          </w:tcPr>
          <w:p w14:paraId="349D0FCE"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5</w:t>
            </w:r>
          </w:p>
        </w:tc>
        <w:tc>
          <w:tcPr>
            <w:tcW w:w="537" w:type="pct"/>
            <w:tcBorders>
              <w:top w:val="single" w:sz="4" w:space="0" w:color="auto"/>
              <w:left w:val="nil"/>
              <w:bottom w:val="single" w:sz="4" w:space="0" w:color="auto"/>
              <w:right w:val="single" w:sz="4" w:space="0" w:color="auto"/>
            </w:tcBorders>
            <w:noWrap/>
            <w:vAlign w:val="center"/>
            <w:hideMark/>
          </w:tcPr>
          <w:p w14:paraId="087414FA"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1.25</w:t>
            </w:r>
          </w:p>
        </w:tc>
        <w:tc>
          <w:tcPr>
            <w:tcW w:w="348" w:type="pct"/>
            <w:tcBorders>
              <w:top w:val="single" w:sz="4" w:space="0" w:color="auto"/>
              <w:left w:val="nil"/>
              <w:bottom w:val="single" w:sz="4" w:space="0" w:color="auto"/>
              <w:right w:val="single" w:sz="4" w:space="0" w:color="auto"/>
            </w:tcBorders>
            <w:noWrap/>
            <w:vAlign w:val="center"/>
            <w:hideMark/>
          </w:tcPr>
          <w:p w14:paraId="685564B4"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2C</w:t>
            </w:r>
          </w:p>
        </w:tc>
        <w:tc>
          <w:tcPr>
            <w:tcW w:w="781" w:type="pct"/>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2F053BD6"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Low</w:t>
            </w:r>
          </w:p>
        </w:tc>
        <w:tc>
          <w:tcPr>
            <w:tcW w:w="720" w:type="pct"/>
            <w:tcBorders>
              <w:top w:val="single" w:sz="4" w:space="0" w:color="auto"/>
              <w:left w:val="nil"/>
              <w:bottom w:val="single" w:sz="4" w:space="0" w:color="auto"/>
              <w:right w:val="single" w:sz="4" w:space="0" w:color="auto"/>
            </w:tcBorders>
            <w:vAlign w:val="center"/>
            <w:hideMark/>
          </w:tcPr>
          <w:p w14:paraId="76D5508A"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Seek additional training, adjust timeline</w:t>
            </w:r>
          </w:p>
        </w:tc>
        <w:tc>
          <w:tcPr>
            <w:tcW w:w="655" w:type="pct"/>
            <w:tcBorders>
              <w:top w:val="single" w:sz="4" w:space="0" w:color="auto"/>
              <w:left w:val="nil"/>
              <w:bottom w:val="single" w:sz="4" w:space="0" w:color="auto"/>
              <w:right w:val="single" w:sz="4" w:space="0" w:color="auto"/>
            </w:tcBorders>
            <w:vAlign w:val="center"/>
            <w:hideMark/>
          </w:tcPr>
          <w:p w14:paraId="707FA921"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Struggling with assigned task, repeated errors</w:t>
            </w:r>
          </w:p>
        </w:tc>
      </w:tr>
      <w:tr w:rsidR="00F0796C" w:rsidRPr="00F0796C" w14:paraId="16DAA84A" w14:textId="77777777" w:rsidTr="00F0796C">
        <w:trPr>
          <w:trHeight w:val="1320"/>
        </w:trPr>
        <w:tc>
          <w:tcPr>
            <w:tcW w:w="170" w:type="pct"/>
            <w:tcBorders>
              <w:top w:val="nil"/>
              <w:left w:val="single" w:sz="4" w:space="0" w:color="auto"/>
              <w:bottom w:val="single" w:sz="4" w:space="0" w:color="auto"/>
              <w:right w:val="single" w:sz="4" w:space="0" w:color="auto"/>
            </w:tcBorders>
            <w:noWrap/>
            <w:vAlign w:val="center"/>
            <w:hideMark/>
          </w:tcPr>
          <w:p w14:paraId="41F96D6A"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2</w:t>
            </w:r>
          </w:p>
        </w:tc>
        <w:tc>
          <w:tcPr>
            <w:tcW w:w="781" w:type="pct"/>
            <w:tcBorders>
              <w:top w:val="nil"/>
              <w:left w:val="nil"/>
              <w:bottom w:val="single" w:sz="4" w:space="0" w:color="auto"/>
              <w:right w:val="single" w:sz="4" w:space="0" w:color="auto"/>
            </w:tcBorders>
            <w:vAlign w:val="center"/>
            <w:hideMark/>
          </w:tcPr>
          <w:p w14:paraId="18E759D8"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Poor Time Management</w:t>
            </w:r>
          </w:p>
        </w:tc>
        <w:tc>
          <w:tcPr>
            <w:tcW w:w="593" w:type="pct"/>
            <w:tcBorders>
              <w:top w:val="nil"/>
              <w:left w:val="nil"/>
              <w:bottom w:val="single" w:sz="4" w:space="0" w:color="auto"/>
              <w:right w:val="single" w:sz="4" w:space="0" w:color="auto"/>
            </w:tcBorders>
            <w:noWrap/>
            <w:vAlign w:val="center"/>
            <w:hideMark/>
          </w:tcPr>
          <w:p w14:paraId="3F487F8B"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40%</w:t>
            </w:r>
          </w:p>
        </w:tc>
        <w:tc>
          <w:tcPr>
            <w:tcW w:w="415" w:type="pct"/>
            <w:tcBorders>
              <w:top w:val="nil"/>
              <w:left w:val="nil"/>
              <w:bottom w:val="single" w:sz="4" w:space="0" w:color="auto"/>
              <w:right w:val="single" w:sz="4" w:space="0" w:color="auto"/>
            </w:tcBorders>
            <w:noWrap/>
            <w:vAlign w:val="center"/>
            <w:hideMark/>
          </w:tcPr>
          <w:p w14:paraId="5B51C8B8"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6</w:t>
            </w:r>
          </w:p>
        </w:tc>
        <w:tc>
          <w:tcPr>
            <w:tcW w:w="537" w:type="pct"/>
            <w:tcBorders>
              <w:top w:val="nil"/>
              <w:left w:val="nil"/>
              <w:bottom w:val="single" w:sz="4" w:space="0" w:color="auto"/>
              <w:right w:val="single" w:sz="4" w:space="0" w:color="auto"/>
            </w:tcBorders>
            <w:noWrap/>
            <w:vAlign w:val="center"/>
            <w:hideMark/>
          </w:tcPr>
          <w:p w14:paraId="6B8E10C9"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2.4</w:t>
            </w:r>
          </w:p>
        </w:tc>
        <w:tc>
          <w:tcPr>
            <w:tcW w:w="348" w:type="pct"/>
            <w:tcBorders>
              <w:top w:val="nil"/>
              <w:left w:val="nil"/>
              <w:bottom w:val="single" w:sz="4" w:space="0" w:color="auto"/>
              <w:right w:val="single" w:sz="4" w:space="0" w:color="auto"/>
            </w:tcBorders>
            <w:noWrap/>
            <w:vAlign w:val="center"/>
            <w:hideMark/>
          </w:tcPr>
          <w:p w14:paraId="4426D5F9"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2C</w:t>
            </w:r>
          </w:p>
        </w:tc>
        <w:tc>
          <w:tcPr>
            <w:tcW w:w="781" w:type="pct"/>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20EB7B1D"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Low</w:t>
            </w:r>
          </w:p>
        </w:tc>
        <w:tc>
          <w:tcPr>
            <w:tcW w:w="720" w:type="pct"/>
            <w:tcBorders>
              <w:top w:val="nil"/>
              <w:left w:val="nil"/>
              <w:bottom w:val="single" w:sz="4" w:space="0" w:color="auto"/>
              <w:right w:val="single" w:sz="4" w:space="0" w:color="auto"/>
            </w:tcBorders>
            <w:vAlign w:val="center"/>
            <w:hideMark/>
          </w:tcPr>
          <w:p w14:paraId="04DED038"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Request extension if needed, reprioritise task</w:t>
            </w:r>
          </w:p>
        </w:tc>
        <w:tc>
          <w:tcPr>
            <w:tcW w:w="655" w:type="pct"/>
            <w:tcBorders>
              <w:top w:val="nil"/>
              <w:left w:val="nil"/>
              <w:bottom w:val="single" w:sz="4" w:space="0" w:color="auto"/>
              <w:right w:val="single" w:sz="4" w:space="0" w:color="auto"/>
            </w:tcBorders>
            <w:vAlign w:val="center"/>
            <w:hideMark/>
          </w:tcPr>
          <w:p w14:paraId="72E6AF29"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Multiple deadline conflict, falling behind schedule</w:t>
            </w:r>
          </w:p>
        </w:tc>
      </w:tr>
      <w:tr w:rsidR="00F0796C" w:rsidRPr="00F0796C" w14:paraId="6628DCED" w14:textId="77777777" w:rsidTr="00F0796C">
        <w:trPr>
          <w:trHeight w:val="1056"/>
        </w:trPr>
        <w:tc>
          <w:tcPr>
            <w:tcW w:w="170" w:type="pct"/>
            <w:tcBorders>
              <w:top w:val="nil"/>
              <w:left w:val="single" w:sz="4" w:space="0" w:color="auto"/>
              <w:bottom w:val="single" w:sz="4" w:space="0" w:color="auto"/>
              <w:right w:val="single" w:sz="4" w:space="0" w:color="auto"/>
            </w:tcBorders>
            <w:noWrap/>
            <w:vAlign w:val="center"/>
            <w:hideMark/>
          </w:tcPr>
          <w:p w14:paraId="5D76E40A"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3</w:t>
            </w:r>
          </w:p>
        </w:tc>
        <w:tc>
          <w:tcPr>
            <w:tcW w:w="781" w:type="pct"/>
            <w:tcBorders>
              <w:top w:val="nil"/>
              <w:left w:val="nil"/>
              <w:bottom w:val="single" w:sz="4" w:space="0" w:color="auto"/>
              <w:right w:val="single" w:sz="4" w:space="0" w:color="auto"/>
            </w:tcBorders>
            <w:vAlign w:val="center"/>
            <w:hideMark/>
          </w:tcPr>
          <w:p w14:paraId="35174693"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Illness</w:t>
            </w:r>
          </w:p>
        </w:tc>
        <w:tc>
          <w:tcPr>
            <w:tcW w:w="593" w:type="pct"/>
            <w:tcBorders>
              <w:top w:val="nil"/>
              <w:left w:val="nil"/>
              <w:bottom w:val="single" w:sz="4" w:space="0" w:color="auto"/>
              <w:right w:val="single" w:sz="4" w:space="0" w:color="auto"/>
            </w:tcBorders>
            <w:noWrap/>
            <w:vAlign w:val="center"/>
            <w:hideMark/>
          </w:tcPr>
          <w:p w14:paraId="3E36CC33"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20%</w:t>
            </w:r>
          </w:p>
        </w:tc>
        <w:tc>
          <w:tcPr>
            <w:tcW w:w="415" w:type="pct"/>
            <w:tcBorders>
              <w:top w:val="nil"/>
              <w:left w:val="nil"/>
              <w:bottom w:val="single" w:sz="4" w:space="0" w:color="auto"/>
              <w:right w:val="single" w:sz="4" w:space="0" w:color="auto"/>
            </w:tcBorders>
            <w:noWrap/>
            <w:vAlign w:val="center"/>
            <w:hideMark/>
          </w:tcPr>
          <w:p w14:paraId="5744A2C2"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5</w:t>
            </w:r>
          </w:p>
        </w:tc>
        <w:tc>
          <w:tcPr>
            <w:tcW w:w="537" w:type="pct"/>
            <w:tcBorders>
              <w:top w:val="nil"/>
              <w:left w:val="nil"/>
              <w:bottom w:val="single" w:sz="4" w:space="0" w:color="auto"/>
              <w:right w:val="single" w:sz="4" w:space="0" w:color="auto"/>
            </w:tcBorders>
            <w:noWrap/>
            <w:vAlign w:val="center"/>
            <w:hideMark/>
          </w:tcPr>
          <w:p w14:paraId="7F24CB55"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1</w:t>
            </w:r>
          </w:p>
        </w:tc>
        <w:tc>
          <w:tcPr>
            <w:tcW w:w="348" w:type="pct"/>
            <w:tcBorders>
              <w:top w:val="nil"/>
              <w:left w:val="nil"/>
              <w:bottom w:val="single" w:sz="4" w:space="0" w:color="auto"/>
              <w:right w:val="single" w:sz="4" w:space="0" w:color="auto"/>
            </w:tcBorders>
            <w:noWrap/>
            <w:vAlign w:val="center"/>
            <w:hideMark/>
          </w:tcPr>
          <w:p w14:paraId="41997A6F"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1C</w:t>
            </w:r>
          </w:p>
        </w:tc>
        <w:tc>
          <w:tcPr>
            <w:tcW w:w="781" w:type="pct"/>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37FAC639" w14:textId="77777777" w:rsidR="00F0796C" w:rsidRPr="00F0796C" w:rsidRDefault="00F0796C" w:rsidP="00F0796C">
            <w:pPr>
              <w:spacing w:after="0"/>
              <w:jc w:val="center"/>
              <w:rPr>
                <w:rFonts w:ascii="Arial" w:eastAsia="Times New Roman" w:hAnsi="Arial" w:cs="Arial"/>
                <w:color w:val="FFFFFF"/>
                <w:sz w:val="16"/>
                <w:szCs w:val="16"/>
                <w:lang w:eastAsia="en-NZ"/>
              </w:rPr>
            </w:pPr>
            <w:r w:rsidRPr="00F0796C">
              <w:rPr>
                <w:rFonts w:ascii="Arial" w:eastAsia="Times New Roman" w:hAnsi="Arial" w:cs="Arial"/>
                <w:color w:val="FFFFFF"/>
                <w:sz w:val="16"/>
                <w:szCs w:val="16"/>
                <w:lang w:eastAsia="en-NZ"/>
              </w:rPr>
              <w:t>Very Low</w:t>
            </w:r>
          </w:p>
        </w:tc>
        <w:tc>
          <w:tcPr>
            <w:tcW w:w="720" w:type="pct"/>
            <w:tcBorders>
              <w:top w:val="nil"/>
              <w:left w:val="nil"/>
              <w:bottom w:val="single" w:sz="4" w:space="0" w:color="auto"/>
              <w:right w:val="single" w:sz="4" w:space="0" w:color="auto"/>
            </w:tcBorders>
            <w:vAlign w:val="center"/>
            <w:hideMark/>
          </w:tcPr>
          <w:p w14:paraId="2A9340A4"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Work remote, communicate with supervisors</w:t>
            </w:r>
          </w:p>
        </w:tc>
        <w:tc>
          <w:tcPr>
            <w:tcW w:w="655" w:type="pct"/>
            <w:tcBorders>
              <w:top w:val="nil"/>
              <w:left w:val="nil"/>
              <w:bottom w:val="single" w:sz="4" w:space="0" w:color="auto"/>
              <w:right w:val="single" w:sz="4" w:space="0" w:color="auto"/>
            </w:tcBorders>
            <w:vAlign w:val="center"/>
            <w:hideMark/>
          </w:tcPr>
          <w:p w14:paraId="6E239570"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Feeling unwell, exposure to illness in public space</w:t>
            </w:r>
          </w:p>
        </w:tc>
      </w:tr>
      <w:tr w:rsidR="00F0796C" w:rsidRPr="00F0796C" w14:paraId="6482F8E8" w14:textId="77777777" w:rsidTr="00F0796C">
        <w:trPr>
          <w:trHeight w:val="1056"/>
        </w:trPr>
        <w:tc>
          <w:tcPr>
            <w:tcW w:w="170" w:type="pct"/>
            <w:tcBorders>
              <w:top w:val="nil"/>
              <w:left w:val="single" w:sz="4" w:space="0" w:color="auto"/>
              <w:bottom w:val="single" w:sz="4" w:space="0" w:color="auto"/>
              <w:right w:val="single" w:sz="4" w:space="0" w:color="auto"/>
            </w:tcBorders>
            <w:noWrap/>
            <w:vAlign w:val="center"/>
            <w:hideMark/>
          </w:tcPr>
          <w:p w14:paraId="48B05806"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4</w:t>
            </w:r>
          </w:p>
        </w:tc>
        <w:tc>
          <w:tcPr>
            <w:tcW w:w="781" w:type="pct"/>
            <w:tcBorders>
              <w:top w:val="nil"/>
              <w:left w:val="nil"/>
              <w:bottom w:val="single" w:sz="4" w:space="0" w:color="auto"/>
              <w:right w:val="single" w:sz="4" w:space="0" w:color="auto"/>
            </w:tcBorders>
            <w:vAlign w:val="center"/>
            <w:hideMark/>
          </w:tcPr>
          <w:p w14:paraId="302DB58C"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Scope creep</w:t>
            </w:r>
          </w:p>
        </w:tc>
        <w:tc>
          <w:tcPr>
            <w:tcW w:w="593" w:type="pct"/>
            <w:tcBorders>
              <w:top w:val="nil"/>
              <w:left w:val="nil"/>
              <w:bottom w:val="single" w:sz="4" w:space="0" w:color="auto"/>
              <w:right w:val="single" w:sz="4" w:space="0" w:color="auto"/>
            </w:tcBorders>
            <w:noWrap/>
            <w:vAlign w:val="center"/>
            <w:hideMark/>
          </w:tcPr>
          <w:p w14:paraId="33B2228A"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10%</w:t>
            </w:r>
          </w:p>
        </w:tc>
        <w:tc>
          <w:tcPr>
            <w:tcW w:w="415" w:type="pct"/>
            <w:tcBorders>
              <w:top w:val="nil"/>
              <w:left w:val="nil"/>
              <w:bottom w:val="single" w:sz="4" w:space="0" w:color="auto"/>
              <w:right w:val="single" w:sz="4" w:space="0" w:color="auto"/>
            </w:tcBorders>
            <w:noWrap/>
            <w:vAlign w:val="center"/>
            <w:hideMark/>
          </w:tcPr>
          <w:p w14:paraId="53E3CA5E"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4</w:t>
            </w:r>
          </w:p>
        </w:tc>
        <w:tc>
          <w:tcPr>
            <w:tcW w:w="537" w:type="pct"/>
            <w:tcBorders>
              <w:top w:val="nil"/>
              <w:left w:val="nil"/>
              <w:bottom w:val="single" w:sz="4" w:space="0" w:color="auto"/>
              <w:right w:val="single" w:sz="4" w:space="0" w:color="auto"/>
            </w:tcBorders>
            <w:noWrap/>
            <w:vAlign w:val="center"/>
            <w:hideMark/>
          </w:tcPr>
          <w:p w14:paraId="64D767DD"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0.4</w:t>
            </w:r>
          </w:p>
        </w:tc>
        <w:tc>
          <w:tcPr>
            <w:tcW w:w="348" w:type="pct"/>
            <w:tcBorders>
              <w:top w:val="nil"/>
              <w:left w:val="nil"/>
              <w:bottom w:val="single" w:sz="4" w:space="0" w:color="auto"/>
              <w:right w:val="single" w:sz="4" w:space="0" w:color="auto"/>
            </w:tcBorders>
            <w:noWrap/>
            <w:vAlign w:val="center"/>
            <w:hideMark/>
          </w:tcPr>
          <w:p w14:paraId="36B882D2"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1B</w:t>
            </w:r>
          </w:p>
        </w:tc>
        <w:tc>
          <w:tcPr>
            <w:tcW w:w="781" w:type="pct"/>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5F7F7D97" w14:textId="77777777" w:rsidR="00F0796C" w:rsidRPr="00F0796C" w:rsidRDefault="00F0796C" w:rsidP="00F0796C">
            <w:pPr>
              <w:spacing w:after="0"/>
              <w:jc w:val="center"/>
              <w:rPr>
                <w:rFonts w:ascii="Arial" w:eastAsia="Times New Roman" w:hAnsi="Arial" w:cs="Arial"/>
                <w:color w:val="FFFFFF"/>
                <w:sz w:val="16"/>
                <w:szCs w:val="16"/>
                <w:lang w:eastAsia="en-NZ"/>
              </w:rPr>
            </w:pPr>
            <w:r w:rsidRPr="00F0796C">
              <w:rPr>
                <w:rFonts w:ascii="Arial" w:eastAsia="Times New Roman" w:hAnsi="Arial" w:cs="Arial"/>
                <w:color w:val="FFFFFF"/>
                <w:sz w:val="16"/>
                <w:szCs w:val="16"/>
                <w:lang w:eastAsia="en-NZ"/>
              </w:rPr>
              <w:t>Very Low</w:t>
            </w:r>
          </w:p>
        </w:tc>
        <w:tc>
          <w:tcPr>
            <w:tcW w:w="720" w:type="pct"/>
            <w:tcBorders>
              <w:top w:val="nil"/>
              <w:left w:val="nil"/>
              <w:bottom w:val="single" w:sz="4" w:space="0" w:color="auto"/>
              <w:right w:val="single" w:sz="4" w:space="0" w:color="auto"/>
            </w:tcBorders>
            <w:vAlign w:val="center"/>
            <w:hideMark/>
          </w:tcPr>
          <w:p w14:paraId="3901F8C0" w14:textId="4741F2B7" w:rsidR="00F0796C" w:rsidRPr="00F0796C" w:rsidRDefault="005D0482"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Prioritize</w:t>
            </w:r>
            <w:r w:rsidR="00F0796C" w:rsidRPr="00F0796C">
              <w:rPr>
                <w:rFonts w:ascii="Arial" w:eastAsia="Times New Roman" w:hAnsi="Arial" w:cs="Arial"/>
                <w:sz w:val="16"/>
                <w:szCs w:val="16"/>
                <w:lang w:eastAsia="en-NZ"/>
              </w:rPr>
              <w:t xml:space="preserve"> must-have features</w:t>
            </w:r>
          </w:p>
        </w:tc>
        <w:tc>
          <w:tcPr>
            <w:tcW w:w="655" w:type="pct"/>
            <w:tcBorders>
              <w:top w:val="nil"/>
              <w:left w:val="nil"/>
              <w:bottom w:val="single" w:sz="4" w:space="0" w:color="auto"/>
              <w:right w:val="single" w:sz="4" w:space="0" w:color="auto"/>
            </w:tcBorders>
            <w:vAlign w:val="center"/>
            <w:hideMark/>
          </w:tcPr>
          <w:p w14:paraId="1BB0B0FF" w14:textId="77777777" w:rsidR="00F0796C" w:rsidRPr="00F0796C" w:rsidRDefault="00F0796C" w:rsidP="00F0796C">
            <w:pPr>
              <w:spacing w:after="0"/>
              <w:rPr>
                <w:rFonts w:ascii="Arial" w:eastAsia="Times New Roman" w:hAnsi="Arial" w:cs="Arial"/>
                <w:sz w:val="16"/>
                <w:szCs w:val="16"/>
                <w:lang w:eastAsia="en-NZ"/>
              </w:rPr>
            </w:pPr>
            <w:r w:rsidRPr="00F0796C">
              <w:rPr>
                <w:rFonts w:ascii="Arial" w:eastAsia="Times New Roman" w:hAnsi="Arial" w:cs="Arial"/>
                <w:sz w:val="16"/>
                <w:szCs w:val="16"/>
                <w:lang w:eastAsia="en-NZ"/>
              </w:rPr>
              <w:t>Addition of new features, changing requirements</w:t>
            </w:r>
          </w:p>
        </w:tc>
      </w:tr>
      <w:tr w:rsidR="00F0796C" w:rsidRPr="00F0796C" w14:paraId="57D1B7F0" w14:textId="77777777" w:rsidTr="00F0796C">
        <w:trPr>
          <w:trHeight w:val="1320"/>
        </w:trPr>
        <w:tc>
          <w:tcPr>
            <w:tcW w:w="170" w:type="pct"/>
            <w:tcBorders>
              <w:top w:val="nil"/>
              <w:left w:val="single" w:sz="4" w:space="0" w:color="auto"/>
              <w:bottom w:val="single" w:sz="4" w:space="0" w:color="auto"/>
              <w:right w:val="single" w:sz="4" w:space="0" w:color="auto"/>
            </w:tcBorders>
            <w:noWrap/>
            <w:vAlign w:val="center"/>
            <w:hideMark/>
          </w:tcPr>
          <w:p w14:paraId="0F93C70F"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5</w:t>
            </w:r>
          </w:p>
        </w:tc>
        <w:tc>
          <w:tcPr>
            <w:tcW w:w="781" w:type="pct"/>
            <w:tcBorders>
              <w:top w:val="nil"/>
              <w:left w:val="nil"/>
              <w:bottom w:val="single" w:sz="4" w:space="0" w:color="auto"/>
              <w:right w:val="single" w:sz="4" w:space="0" w:color="auto"/>
            </w:tcBorders>
            <w:vAlign w:val="center"/>
            <w:hideMark/>
          </w:tcPr>
          <w:p w14:paraId="334837B5" w14:textId="3E96B407" w:rsidR="00F0796C" w:rsidRPr="00F0796C" w:rsidRDefault="0018517D" w:rsidP="00F0796C">
            <w:pPr>
              <w:spacing w:after="0"/>
              <w:rPr>
                <w:rFonts w:ascii="Arial" w:eastAsia="Times New Roman" w:hAnsi="Arial" w:cs="Arial"/>
                <w:sz w:val="16"/>
                <w:szCs w:val="16"/>
                <w:lang w:eastAsia="en-NZ"/>
              </w:rPr>
            </w:pPr>
            <w:r>
              <w:rPr>
                <w:rFonts w:ascii="Arial" w:eastAsia="Times New Roman" w:hAnsi="Arial" w:cs="Arial"/>
                <w:sz w:val="16"/>
                <w:szCs w:val="16"/>
                <w:lang w:eastAsia="en-NZ"/>
              </w:rPr>
              <w:t>Technical Issues</w:t>
            </w:r>
          </w:p>
        </w:tc>
        <w:tc>
          <w:tcPr>
            <w:tcW w:w="593" w:type="pct"/>
            <w:tcBorders>
              <w:top w:val="nil"/>
              <w:left w:val="nil"/>
              <w:bottom w:val="single" w:sz="4" w:space="0" w:color="auto"/>
              <w:right w:val="single" w:sz="4" w:space="0" w:color="auto"/>
            </w:tcBorders>
            <w:noWrap/>
            <w:vAlign w:val="center"/>
            <w:hideMark/>
          </w:tcPr>
          <w:p w14:paraId="7C50E150"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5%</w:t>
            </w:r>
          </w:p>
        </w:tc>
        <w:tc>
          <w:tcPr>
            <w:tcW w:w="415" w:type="pct"/>
            <w:tcBorders>
              <w:top w:val="nil"/>
              <w:left w:val="nil"/>
              <w:bottom w:val="single" w:sz="4" w:space="0" w:color="auto"/>
              <w:right w:val="single" w:sz="4" w:space="0" w:color="auto"/>
            </w:tcBorders>
            <w:noWrap/>
            <w:vAlign w:val="center"/>
            <w:hideMark/>
          </w:tcPr>
          <w:p w14:paraId="45E0C488"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4</w:t>
            </w:r>
          </w:p>
        </w:tc>
        <w:tc>
          <w:tcPr>
            <w:tcW w:w="537" w:type="pct"/>
            <w:tcBorders>
              <w:top w:val="nil"/>
              <w:left w:val="nil"/>
              <w:bottom w:val="single" w:sz="4" w:space="0" w:color="auto"/>
              <w:right w:val="single" w:sz="4" w:space="0" w:color="auto"/>
            </w:tcBorders>
            <w:noWrap/>
            <w:vAlign w:val="center"/>
            <w:hideMark/>
          </w:tcPr>
          <w:p w14:paraId="5AE062A8"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0.2</w:t>
            </w:r>
          </w:p>
        </w:tc>
        <w:tc>
          <w:tcPr>
            <w:tcW w:w="348" w:type="pct"/>
            <w:tcBorders>
              <w:top w:val="nil"/>
              <w:left w:val="nil"/>
              <w:bottom w:val="single" w:sz="4" w:space="0" w:color="auto"/>
              <w:right w:val="single" w:sz="4" w:space="0" w:color="auto"/>
            </w:tcBorders>
            <w:noWrap/>
            <w:vAlign w:val="center"/>
            <w:hideMark/>
          </w:tcPr>
          <w:p w14:paraId="6D35AB48" w14:textId="77777777" w:rsidR="00F0796C" w:rsidRPr="00F0796C" w:rsidRDefault="00F0796C" w:rsidP="00F0796C">
            <w:pPr>
              <w:spacing w:after="0"/>
              <w:jc w:val="center"/>
              <w:rPr>
                <w:rFonts w:ascii="Arial" w:eastAsia="Times New Roman" w:hAnsi="Arial" w:cs="Arial"/>
                <w:sz w:val="16"/>
                <w:szCs w:val="16"/>
                <w:lang w:eastAsia="en-NZ"/>
              </w:rPr>
            </w:pPr>
            <w:r w:rsidRPr="00F0796C">
              <w:rPr>
                <w:rFonts w:ascii="Arial" w:eastAsia="Times New Roman" w:hAnsi="Arial" w:cs="Arial"/>
                <w:sz w:val="16"/>
                <w:szCs w:val="16"/>
                <w:lang w:eastAsia="en-NZ"/>
              </w:rPr>
              <w:t>1B</w:t>
            </w:r>
          </w:p>
        </w:tc>
        <w:tc>
          <w:tcPr>
            <w:tcW w:w="781" w:type="pct"/>
            <w:tcBorders>
              <w:top w:val="single" w:sz="4" w:space="0" w:color="auto"/>
              <w:left w:val="single" w:sz="4" w:space="0" w:color="auto"/>
              <w:bottom w:val="single" w:sz="4" w:space="0" w:color="auto"/>
              <w:right w:val="single" w:sz="4" w:space="0" w:color="auto"/>
            </w:tcBorders>
            <w:shd w:val="clear" w:color="000000" w:fill="548235"/>
            <w:noWrap/>
            <w:vAlign w:val="center"/>
            <w:hideMark/>
          </w:tcPr>
          <w:p w14:paraId="3EF8EAB5" w14:textId="77777777" w:rsidR="00F0796C" w:rsidRPr="00F0796C" w:rsidRDefault="00F0796C" w:rsidP="00F0796C">
            <w:pPr>
              <w:spacing w:after="0"/>
              <w:jc w:val="center"/>
              <w:rPr>
                <w:rFonts w:ascii="Arial" w:eastAsia="Times New Roman" w:hAnsi="Arial" w:cs="Arial"/>
                <w:color w:val="FFFFFF"/>
                <w:sz w:val="16"/>
                <w:szCs w:val="16"/>
                <w:lang w:eastAsia="en-NZ"/>
              </w:rPr>
            </w:pPr>
            <w:r w:rsidRPr="00F0796C">
              <w:rPr>
                <w:rFonts w:ascii="Arial" w:eastAsia="Times New Roman" w:hAnsi="Arial" w:cs="Arial"/>
                <w:color w:val="FFFFFF"/>
                <w:sz w:val="16"/>
                <w:szCs w:val="16"/>
                <w:lang w:eastAsia="en-NZ"/>
              </w:rPr>
              <w:t>Very Low</w:t>
            </w:r>
          </w:p>
        </w:tc>
        <w:tc>
          <w:tcPr>
            <w:tcW w:w="720" w:type="pct"/>
            <w:tcBorders>
              <w:top w:val="nil"/>
              <w:left w:val="nil"/>
              <w:bottom w:val="single" w:sz="4" w:space="0" w:color="auto"/>
              <w:right w:val="single" w:sz="4" w:space="0" w:color="auto"/>
            </w:tcBorders>
            <w:vAlign w:val="center"/>
            <w:hideMark/>
          </w:tcPr>
          <w:p w14:paraId="6E50FDD7" w14:textId="2F316E63" w:rsidR="00F0796C" w:rsidRPr="00F0796C" w:rsidRDefault="0018517D" w:rsidP="00F0796C">
            <w:pPr>
              <w:spacing w:after="0"/>
              <w:rPr>
                <w:rFonts w:ascii="Arial" w:eastAsia="Times New Roman" w:hAnsi="Arial" w:cs="Arial"/>
                <w:sz w:val="16"/>
                <w:szCs w:val="16"/>
                <w:lang w:eastAsia="en-NZ"/>
              </w:rPr>
            </w:pPr>
            <w:r>
              <w:rPr>
                <w:rFonts w:ascii="Arial" w:eastAsia="Times New Roman" w:hAnsi="Arial" w:cs="Arial"/>
                <w:sz w:val="16"/>
                <w:szCs w:val="16"/>
                <w:lang w:eastAsia="en-NZ"/>
              </w:rPr>
              <w:t>Work from most recent available data, keep paper playbook for emergencies</w:t>
            </w:r>
          </w:p>
        </w:tc>
        <w:tc>
          <w:tcPr>
            <w:tcW w:w="655" w:type="pct"/>
            <w:tcBorders>
              <w:top w:val="nil"/>
              <w:left w:val="nil"/>
              <w:bottom w:val="single" w:sz="4" w:space="0" w:color="auto"/>
              <w:right w:val="single" w:sz="4" w:space="0" w:color="auto"/>
            </w:tcBorders>
            <w:vAlign w:val="center"/>
            <w:hideMark/>
          </w:tcPr>
          <w:p w14:paraId="34270403" w14:textId="7B486874" w:rsidR="00F0796C" w:rsidRPr="00F0796C" w:rsidRDefault="00E23A24" w:rsidP="00F0796C">
            <w:pPr>
              <w:spacing w:after="0"/>
              <w:rPr>
                <w:rFonts w:ascii="Arial" w:eastAsia="Times New Roman" w:hAnsi="Arial" w:cs="Arial"/>
                <w:sz w:val="16"/>
                <w:szCs w:val="16"/>
                <w:lang w:eastAsia="en-NZ"/>
              </w:rPr>
            </w:pPr>
            <w:r>
              <w:rPr>
                <w:rFonts w:ascii="Arial" w:eastAsia="Times New Roman" w:hAnsi="Arial" w:cs="Arial"/>
                <w:sz w:val="16"/>
                <w:szCs w:val="16"/>
                <w:lang w:eastAsia="en-NZ"/>
              </w:rPr>
              <w:t>Error warnings, unusual data, unexpected behaviour</w:t>
            </w:r>
          </w:p>
        </w:tc>
      </w:tr>
    </w:tbl>
    <w:p w14:paraId="025F404C" w14:textId="0DFE8D39" w:rsidR="005824AA" w:rsidRPr="008D7F53" w:rsidRDefault="008D7F53" w:rsidP="001C1205">
      <w:pPr>
        <w:spacing w:before="240"/>
      </w:pPr>
      <w:r>
        <w:t>This table addresses the expected risk of the top 5 risks identified at the project start.</w:t>
      </w:r>
      <w:r w:rsidR="00721EAB">
        <w:t xml:space="preserve"> These are reduced from the </w:t>
      </w:r>
      <w:r w:rsidR="00570123">
        <w:t xml:space="preserve">pre-mitigation risk table, but not </w:t>
      </w:r>
      <w:r w:rsidR="00E23A24">
        <w:t>non-existent</w:t>
      </w:r>
      <w:r w:rsidR="00570123">
        <w:t>.</w:t>
      </w:r>
    </w:p>
    <w:p w14:paraId="3FEB23DF" w14:textId="77777777" w:rsidR="005824AA" w:rsidRDefault="005824AA" w:rsidP="005824AA">
      <w:pPr>
        <w:pBdr>
          <w:bottom w:val="single" w:sz="6" w:space="1" w:color="auto"/>
        </w:pBdr>
      </w:pPr>
    </w:p>
    <w:p w14:paraId="547B1898" w14:textId="77777777" w:rsidR="00DA52F0" w:rsidRDefault="00DA52F0" w:rsidP="00DA52F0">
      <w:pPr>
        <w:rPr>
          <w:rFonts w:asciiTheme="majorHAnsi" w:eastAsiaTheme="majorEastAsia" w:hAnsiTheme="majorHAnsi" w:cstheme="majorBidi"/>
          <w:sz w:val="40"/>
          <w:szCs w:val="40"/>
        </w:rPr>
      </w:pPr>
      <w:r>
        <w:br w:type="page"/>
      </w:r>
    </w:p>
    <w:p w14:paraId="5265306B" w14:textId="0E364ED6" w:rsidR="005620F4" w:rsidRDefault="00B600F0" w:rsidP="00C6271B">
      <w:pPr>
        <w:pStyle w:val="Heading1"/>
      </w:pPr>
      <w:bookmarkStart w:id="46" w:name="_Toc229801880"/>
      <w:r>
        <w:lastRenderedPageBreak/>
        <w:t xml:space="preserve">Proposal </w:t>
      </w:r>
      <w:r w:rsidR="005620F4">
        <w:t>Quality Assurance</w:t>
      </w:r>
      <w:bookmarkEnd w:id="46"/>
    </w:p>
    <w:p w14:paraId="085333C4" w14:textId="00AF6AFA" w:rsidR="00C714D9" w:rsidRPr="003C7A25" w:rsidRDefault="00611CAE" w:rsidP="00C714D9">
      <w:r w:rsidRPr="003C7A25">
        <w:t xml:space="preserve">This is the process of ensuring that all the </w:t>
      </w:r>
      <w:r w:rsidR="00E6443E" w:rsidRPr="003C7A25">
        <w:t xml:space="preserve">project </w:t>
      </w:r>
      <w:r w:rsidRPr="003C7A25">
        <w:t>deliverables</w:t>
      </w:r>
      <w:r w:rsidR="00E6443E" w:rsidRPr="003C7A25">
        <w:t xml:space="preserve"> meet the scoped requirements</w:t>
      </w:r>
      <w:r w:rsidR="00325061">
        <w:t>. Quality Assurance (QA) is the process of ensuring that there are minimal defects in a product</w:t>
      </w:r>
      <w:r w:rsidR="00895571">
        <w:t>, and that the product is fit for its intended purpose</w:t>
      </w:r>
      <w:r w:rsidR="00201C49">
        <w:t xml:space="preserve"> </w:t>
      </w:r>
      <w:sdt>
        <w:sdtPr>
          <w:id w:val="1271749738"/>
          <w:citation/>
        </w:sdtPr>
        <w:sdtEndPr/>
        <w:sdtContent>
          <w:r w:rsidR="00201C49">
            <w:fldChar w:fldCharType="begin"/>
          </w:r>
          <w:r w:rsidR="00201C49">
            <w:instrText xml:space="preserve"> CITATION ISOnd \l 5129 </w:instrText>
          </w:r>
          <w:r w:rsidR="00201C49">
            <w:fldChar w:fldCharType="separate"/>
          </w:r>
          <w:r w:rsidR="00F7115E">
            <w:rPr>
              <w:noProof/>
            </w:rPr>
            <w:t>(ISO, n.d.)</w:t>
          </w:r>
          <w:r w:rsidR="00201C49">
            <w:fldChar w:fldCharType="end"/>
          </w:r>
        </w:sdtContent>
      </w:sdt>
      <w:r w:rsidR="00895571">
        <w:t>.</w:t>
      </w:r>
    </w:p>
    <w:p w14:paraId="5B890A4D" w14:textId="6C9B3A5D" w:rsidR="005620F4" w:rsidRDefault="005620F4" w:rsidP="00C6271B">
      <w:pPr>
        <w:pStyle w:val="Heading2"/>
      </w:pPr>
      <w:bookmarkStart w:id="47" w:name="_Toc229801881"/>
      <w:r>
        <w:t>Approach</w:t>
      </w:r>
      <w:bookmarkEnd w:id="47"/>
    </w:p>
    <w:p w14:paraId="499AFBDD" w14:textId="55186693" w:rsidR="00895571" w:rsidRDefault="002E7503" w:rsidP="00895571">
      <w:r>
        <w:t>I will be using the Quality Assurance Table tool developed by Virginia Tech</w:t>
      </w:r>
      <w:r w:rsidR="00D96E54">
        <w:t xml:space="preserve"> to manage my QA.</w:t>
      </w:r>
      <w:r w:rsidR="00120A47">
        <w:t xml:space="preserve"> The purpose of this tool is t</w:t>
      </w:r>
      <w:r w:rsidR="008202E3">
        <w:t xml:space="preserve">o clearly identify good quality standards, </w:t>
      </w:r>
      <w:r w:rsidR="004D37D7">
        <w:t>policies and procedures throughout the project life cycle.</w:t>
      </w:r>
    </w:p>
    <w:p w14:paraId="1244A7B3" w14:textId="738599A9" w:rsidR="004D37D7" w:rsidRDefault="004D37D7" w:rsidP="00895571">
      <w:r>
        <w:t>The Quality Assurance table includes:</w:t>
      </w:r>
    </w:p>
    <w:p w14:paraId="24E8AB28" w14:textId="7920429C" w:rsidR="004D37D7" w:rsidRDefault="004D37D7" w:rsidP="002F2517">
      <w:pPr>
        <w:pStyle w:val="ListParagraph"/>
        <w:numPr>
          <w:ilvl w:val="0"/>
          <w:numId w:val="27"/>
        </w:numPr>
      </w:pPr>
      <w:r>
        <w:t xml:space="preserve">The </w:t>
      </w:r>
      <w:r w:rsidR="00F478C6">
        <w:t>d</w:t>
      </w:r>
      <w:r>
        <w:t>eliverables of the project</w:t>
      </w:r>
    </w:p>
    <w:p w14:paraId="7B10C0C4" w14:textId="2C472071" w:rsidR="00F478C6" w:rsidRDefault="00F478C6" w:rsidP="002F2517">
      <w:pPr>
        <w:pStyle w:val="ListParagraph"/>
        <w:numPr>
          <w:ilvl w:val="0"/>
          <w:numId w:val="27"/>
        </w:numPr>
      </w:pPr>
      <w:r>
        <w:t>The client standard for ‘quality’ on each deliverable</w:t>
      </w:r>
    </w:p>
    <w:p w14:paraId="0368AFB3" w14:textId="6145AD85" w:rsidR="00F478C6" w:rsidRDefault="00AF71BA" w:rsidP="002F2517">
      <w:pPr>
        <w:pStyle w:val="ListParagraph"/>
        <w:numPr>
          <w:ilvl w:val="0"/>
          <w:numId w:val="27"/>
        </w:numPr>
      </w:pPr>
      <w:r>
        <w:t xml:space="preserve">The quality assurance activity that ensures that the </w:t>
      </w:r>
      <w:r w:rsidR="002F2517">
        <w:t>quality goals</w:t>
      </w:r>
      <w:r>
        <w:t xml:space="preserve"> are being met</w:t>
      </w:r>
    </w:p>
    <w:p w14:paraId="0A81BE2B" w14:textId="0494954A" w:rsidR="002F0E89" w:rsidRDefault="002F0E89" w:rsidP="002F2517">
      <w:pPr>
        <w:pStyle w:val="ListParagraph"/>
        <w:numPr>
          <w:ilvl w:val="0"/>
          <w:numId w:val="27"/>
        </w:numPr>
      </w:pPr>
      <w:r>
        <w:t>When, and how often a quality assurance activity is performed</w:t>
      </w:r>
    </w:p>
    <w:p w14:paraId="33DBE7F2" w14:textId="6D06E339" w:rsidR="00200E28" w:rsidRDefault="002F0E89" w:rsidP="00200E28">
      <w:pPr>
        <w:pStyle w:val="ListParagraph"/>
        <w:numPr>
          <w:ilvl w:val="0"/>
          <w:numId w:val="27"/>
        </w:numPr>
        <w:ind w:left="709"/>
      </w:pPr>
      <w:r>
        <w:t xml:space="preserve">Date </w:t>
      </w:r>
      <w:r w:rsidR="00B41B8C">
        <w:t>that the deliverable is due</w:t>
      </w:r>
    </w:p>
    <w:p w14:paraId="3B6EDB49" w14:textId="3E74636E" w:rsidR="002F2517" w:rsidRDefault="00847D99" w:rsidP="00200E28">
      <w:r>
        <w:t>The table normally includes a ‘</w:t>
      </w:r>
      <w:r w:rsidR="002F2517">
        <w:t>Who is Responsible’ field, but as this is a solo project, it can be reasonably assumed that I am responsible for every deliverable.</w:t>
      </w:r>
    </w:p>
    <w:p w14:paraId="4E57AFD2" w14:textId="6C5D8287" w:rsidR="00200E28" w:rsidRPr="00895571" w:rsidRDefault="00200E28" w:rsidP="00200E28">
      <w:r>
        <w:t>The definition of ‘DONE’ that has been provided to me is that</w:t>
      </w:r>
      <w:r w:rsidR="00DA52F0">
        <w:t xml:space="preserve"> the</w:t>
      </w:r>
      <w:r w:rsidR="00667DE5">
        <w:t>re is a clear and reproducible runbook and lab task, that</w:t>
      </w:r>
      <w:r w:rsidR="002C109E">
        <w:t xml:space="preserve"> can be followed and</w:t>
      </w:r>
      <w:r w:rsidR="00667DE5">
        <w:t xml:space="preserve"> </w:t>
      </w:r>
      <w:r w:rsidR="002C109E">
        <w:t>reproduced in a tech demo without issues.</w:t>
      </w:r>
    </w:p>
    <w:p w14:paraId="5CCBF338" w14:textId="2A7F616B" w:rsidR="005620F4" w:rsidRDefault="005620F4" w:rsidP="00C6271B">
      <w:pPr>
        <w:pStyle w:val="Heading2"/>
      </w:pPr>
      <w:bookmarkStart w:id="48" w:name="_Toc229801882"/>
      <w:r>
        <w:t>Quality Assurance Table</w:t>
      </w:r>
      <w:bookmarkEnd w:id="48"/>
    </w:p>
    <w:p w14:paraId="7BF0450D" w14:textId="01F1E1EF" w:rsidR="006545D1" w:rsidRPr="006545D1" w:rsidRDefault="006545D1" w:rsidP="006545D1">
      <w:pPr>
        <w:pStyle w:val="Caption"/>
        <w:keepNext/>
        <w:spacing w:after="0"/>
        <w:rPr>
          <w:b w:val="0"/>
          <w:bCs w:val="0"/>
          <w:i/>
          <w:iCs/>
        </w:rPr>
      </w:pPr>
      <w:bookmarkStart w:id="49" w:name="_Toc225354678"/>
      <w:r>
        <w:t xml:space="preserve">Table </w:t>
      </w:r>
      <w:fldSimple w:instr=" SEQ Table \* ARABIC ">
        <w:r w:rsidR="00390C59">
          <w:rPr>
            <w:noProof/>
          </w:rPr>
          <w:t>8</w:t>
        </w:r>
      </w:fldSimple>
      <w:r>
        <w:br/>
      </w:r>
      <w:r w:rsidR="002E7E83">
        <w:rPr>
          <w:b w:val="0"/>
          <w:bCs w:val="0"/>
          <w:i/>
          <w:iCs/>
        </w:rPr>
        <w:t xml:space="preserve">Industry </w:t>
      </w:r>
      <w:r>
        <w:rPr>
          <w:b w:val="0"/>
          <w:bCs w:val="0"/>
          <w:i/>
          <w:iCs/>
        </w:rPr>
        <w:t>Quality Assurance Table</w:t>
      </w:r>
      <w:bookmarkEnd w:id="49"/>
    </w:p>
    <w:tbl>
      <w:tblPr>
        <w:tblStyle w:val="PlainTable1"/>
        <w:tblW w:w="4971" w:type="pct"/>
        <w:tblLook w:val="04A0" w:firstRow="1" w:lastRow="0" w:firstColumn="1" w:lastColumn="0" w:noHBand="0" w:noVBand="1"/>
      </w:tblPr>
      <w:tblGrid>
        <w:gridCol w:w="1327"/>
        <w:gridCol w:w="3232"/>
        <w:gridCol w:w="1983"/>
        <w:gridCol w:w="1245"/>
        <w:gridCol w:w="1505"/>
      </w:tblGrid>
      <w:tr w:rsidR="00FB03F7" w:rsidRPr="006545D1" w14:paraId="268D233B" w14:textId="77777777" w:rsidTr="00FB03F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62E9E00F" w14:textId="77777777" w:rsidR="006545D1" w:rsidRPr="006545D1" w:rsidRDefault="006545D1" w:rsidP="006545D1">
            <w:pPr>
              <w:spacing w:after="0"/>
              <w:jc w:val="center"/>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Project Deliverable</w:t>
            </w:r>
          </w:p>
        </w:tc>
        <w:tc>
          <w:tcPr>
            <w:tcW w:w="1739" w:type="pct"/>
            <w:hideMark/>
          </w:tcPr>
          <w:p w14:paraId="41458953" w14:textId="77777777" w:rsidR="006545D1" w:rsidRPr="006545D1" w:rsidRDefault="006545D1" w:rsidP="006545D1">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Deliverable Quality Standards</w:t>
            </w:r>
          </w:p>
        </w:tc>
        <w:tc>
          <w:tcPr>
            <w:tcW w:w="1067" w:type="pct"/>
            <w:hideMark/>
          </w:tcPr>
          <w:p w14:paraId="23B201E2" w14:textId="77777777" w:rsidR="006545D1" w:rsidRPr="006545D1" w:rsidRDefault="006545D1" w:rsidP="006545D1">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Quality Assurance Activity</w:t>
            </w:r>
          </w:p>
        </w:tc>
        <w:tc>
          <w:tcPr>
            <w:tcW w:w="670" w:type="pct"/>
            <w:hideMark/>
          </w:tcPr>
          <w:p w14:paraId="7EFEEE93" w14:textId="77777777" w:rsidR="006545D1" w:rsidRPr="006545D1" w:rsidRDefault="006545D1" w:rsidP="006545D1">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Frequency</w:t>
            </w:r>
          </w:p>
        </w:tc>
        <w:tc>
          <w:tcPr>
            <w:tcW w:w="811" w:type="pct"/>
            <w:hideMark/>
          </w:tcPr>
          <w:p w14:paraId="15137571" w14:textId="77777777" w:rsidR="006545D1" w:rsidRPr="006545D1" w:rsidRDefault="006545D1" w:rsidP="006545D1">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Due Date</w:t>
            </w:r>
          </w:p>
        </w:tc>
      </w:tr>
      <w:tr w:rsidR="00FB03F7" w:rsidRPr="006545D1" w14:paraId="39492FD0"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0F8D443C"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Weekly IS Meetings</w:t>
            </w:r>
          </w:p>
        </w:tc>
        <w:tc>
          <w:tcPr>
            <w:tcW w:w="1739" w:type="pct"/>
            <w:hideMark/>
          </w:tcPr>
          <w:p w14:paraId="397F754F"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Attendance</w:t>
            </w:r>
          </w:p>
        </w:tc>
        <w:tc>
          <w:tcPr>
            <w:tcW w:w="1067" w:type="pct"/>
            <w:hideMark/>
          </w:tcPr>
          <w:p w14:paraId="69C4246C"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Present progress, ask questions if stuck</w:t>
            </w:r>
          </w:p>
        </w:tc>
        <w:tc>
          <w:tcPr>
            <w:tcW w:w="670" w:type="pct"/>
            <w:hideMark/>
          </w:tcPr>
          <w:p w14:paraId="24B64370"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Twice Weekly</w:t>
            </w:r>
          </w:p>
        </w:tc>
        <w:tc>
          <w:tcPr>
            <w:tcW w:w="811" w:type="pct"/>
            <w:hideMark/>
          </w:tcPr>
          <w:p w14:paraId="69C9B4B1" w14:textId="77777777" w:rsidR="00FB03F7"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 xml:space="preserve">Mondays, Fridays </w:t>
            </w:r>
          </w:p>
          <w:p w14:paraId="7F45F15B" w14:textId="195EED7E"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each week</w:t>
            </w:r>
          </w:p>
        </w:tc>
      </w:tr>
      <w:tr w:rsidR="00FB03F7" w:rsidRPr="006545D1" w14:paraId="36482461"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380C8285"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Weekly Report</w:t>
            </w:r>
          </w:p>
        </w:tc>
        <w:tc>
          <w:tcPr>
            <w:tcW w:w="1739" w:type="pct"/>
            <w:hideMark/>
          </w:tcPr>
          <w:p w14:paraId="52F7F0B2"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Template</w:t>
            </w:r>
          </w:p>
        </w:tc>
        <w:tc>
          <w:tcPr>
            <w:tcW w:w="1067" w:type="pct"/>
            <w:hideMark/>
          </w:tcPr>
          <w:p w14:paraId="0CD9C857"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Keep notes as work progresses</w:t>
            </w:r>
          </w:p>
        </w:tc>
        <w:tc>
          <w:tcPr>
            <w:tcW w:w="670" w:type="pct"/>
            <w:hideMark/>
          </w:tcPr>
          <w:p w14:paraId="19E765C2"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Daily</w:t>
            </w:r>
          </w:p>
        </w:tc>
        <w:tc>
          <w:tcPr>
            <w:tcW w:w="811" w:type="pct"/>
            <w:hideMark/>
          </w:tcPr>
          <w:p w14:paraId="45228A8D" w14:textId="77777777" w:rsidR="00FB03F7"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w:t>
            </w:r>
            <w:r w:rsidR="00FB03F7">
              <w:rPr>
                <w:rFonts w:ascii="Calibri" w:eastAsia="Times New Roman" w:hAnsi="Calibri" w:cs="Calibri"/>
                <w:color w:val="000000"/>
                <w:sz w:val="18"/>
                <w:szCs w:val="18"/>
                <w:lang w:eastAsia="en-NZ"/>
              </w:rPr>
              <w:t>s</w:t>
            </w:r>
          </w:p>
          <w:p w14:paraId="5D378723" w14:textId="592A2A19"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each week</w:t>
            </w:r>
          </w:p>
        </w:tc>
      </w:tr>
      <w:tr w:rsidR="00FB03F7" w:rsidRPr="006545D1" w14:paraId="006C22D1"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08A86ED7"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Deployment Service</w:t>
            </w:r>
          </w:p>
        </w:tc>
        <w:tc>
          <w:tcPr>
            <w:tcW w:w="1739" w:type="pct"/>
            <w:hideMark/>
          </w:tcPr>
          <w:p w14:paraId="40B0DA2A" w14:textId="7AE15803"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Provides adequate function to test Kubernetes behaviour</w:t>
            </w:r>
          </w:p>
        </w:tc>
        <w:tc>
          <w:tcPr>
            <w:tcW w:w="1067" w:type="pct"/>
            <w:hideMark/>
          </w:tcPr>
          <w:p w14:paraId="5BAE4F9A"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Read or watch online resources to improve knowledge</w:t>
            </w:r>
          </w:p>
        </w:tc>
        <w:tc>
          <w:tcPr>
            <w:tcW w:w="670" w:type="pct"/>
            <w:hideMark/>
          </w:tcPr>
          <w:p w14:paraId="4930B8B0"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 xml:space="preserve">As Required </w:t>
            </w:r>
          </w:p>
        </w:tc>
        <w:tc>
          <w:tcPr>
            <w:tcW w:w="811" w:type="pct"/>
            <w:hideMark/>
          </w:tcPr>
          <w:p w14:paraId="6D2A076F"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 6 April</w:t>
            </w:r>
          </w:p>
        </w:tc>
      </w:tr>
      <w:tr w:rsidR="00FB03F7" w:rsidRPr="006545D1" w14:paraId="0E88C35E"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4F805835"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Unit Tests</w:t>
            </w:r>
          </w:p>
        </w:tc>
        <w:tc>
          <w:tcPr>
            <w:tcW w:w="1739" w:type="pct"/>
            <w:hideMark/>
          </w:tcPr>
          <w:p w14:paraId="09C4D083"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Store artefacts and prove repeatability</w:t>
            </w:r>
          </w:p>
        </w:tc>
        <w:tc>
          <w:tcPr>
            <w:tcW w:w="1067" w:type="pct"/>
            <w:hideMark/>
          </w:tcPr>
          <w:p w14:paraId="5E7FD5B4" w14:textId="1B0577DF"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Read or watch online resources to improve knowledge</w:t>
            </w:r>
          </w:p>
        </w:tc>
        <w:tc>
          <w:tcPr>
            <w:tcW w:w="670" w:type="pct"/>
            <w:hideMark/>
          </w:tcPr>
          <w:p w14:paraId="6936495B"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 xml:space="preserve">As Required </w:t>
            </w:r>
          </w:p>
        </w:tc>
        <w:tc>
          <w:tcPr>
            <w:tcW w:w="811" w:type="pct"/>
            <w:hideMark/>
          </w:tcPr>
          <w:p w14:paraId="62A928A2"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 13 April</w:t>
            </w:r>
          </w:p>
        </w:tc>
      </w:tr>
      <w:tr w:rsidR="00FB03F7" w:rsidRPr="006545D1" w14:paraId="790B8884"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2FBBB1EF"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Dashboard View</w:t>
            </w:r>
          </w:p>
        </w:tc>
        <w:tc>
          <w:tcPr>
            <w:tcW w:w="1739" w:type="pct"/>
            <w:hideMark/>
          </w:tcPr>
          <w:p w14:paraId="4EA5EDEC"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Dashboard accurately displays logs and metrics for Service</w:t>
            </w:r>
          </w:p>
        </w:tc>
        <w:tc>
          <w:tcPr>
            <w:tcW w:w="1067" w:type="pct"/>
            <w:hideMark/>
          </w:tcPr>
          <w:p w14:paraId="4EA5573E" w14:textId="43552A32"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Add different artefacts to confirm behaviour</w:t>
            </w:r>
          </w:p>
        </w:tc>
        <w:tc>
          <w:tcPr>
            <w:tcW w:w="670" w:type="pct"/>
            <w:hideMark/>
          </w:tcPr>
          <w:p w14:paraId="3810BD91"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1" w:type="pct"/>
            <w:hideMark/>
          </w:tcPr>
          <w:p w14:paraId="7545278F"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 4 May</w:t>
            </w:r>
          </w:p>
        </w:tc>
      </w:tr>
      <w:tr w:rsidR="00FB03F7" w:rsidRPr="006545D1" w14:paraId="22B0250B"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4A811BA0"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Tech Demo 1</w:t>
            </w:r>
          </w:p>
        </w:tc>
        <w:tc>
          <w:tcPr>
            <w:tcW w:w="1739" w:type="pct"/>
            <w:hideMark/>
          </w:tcPr>
          <w:p w14:paraId="560DA3B6"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Demonstrate that Service and pipeline are functioning</w:t>
            </w:r>
          </w:p>
        </w:tc>
        <w:tc>
          <w:tcPr>
            <w:tcW w:w="1067" w:type="pct"/>
            <w:hideMark/>
          </w:tcPr>
          <w:p w14:paraId="644E6E1B"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Test use using unit tests</w:t>
            </w:r>
          </w:p>
        </w:tc>
        <w:tc>
          <w:tcPr>
            <w:tcW w:w="670" w:type="pct"/>
            <w:hideMark/>
          </w:tcPr>
          <w:p w14:paraId="2FE2FEB7"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1" w:type="pct"/>
            <w:hideMark/>
          </w:tcPr>
          <w:p w14:paraId="32528474"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 27 April</w:t>
            </w:r>
          </w:p>
        </w:tc>
      </w:tr>
      <w:tr w:rsidR="00FB03F7" w:rsidRPr="006545D1" w14:paraId="5221E4FD"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5A89D4BC"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Tech Demo 2</w:t>
            </w:r>
          </w:p>
        </w:tc>
        <w:tc>
          <w:tcPr>
            <w:tcW w:w="1739" w:type="pct"/>
            <w:hideMark/>
          </w:tcPr>
          <w:p w14:paraId="74B323E9"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Demonstrate that failure rolls back in a controlled manner and failing unit tests reject failed inputs.</w:t>
            </w:r>
          </w:p>
        </w:tc>
        <w:tc>
          <w:tcPr>
            <w:tcW w:w="1067" w:type="pct"/>
            <w:hideMark/>
          </w:tcPr>
          <w:p w14:paraId="177585E7"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Test use using unit tests</w:t>
            </w:r>
          </w:p>
        </w:tc>
        <w:tc>
          <w:tcPr>
            <w:tcW w:w="670" w:type="pct"/>
            <w:hideMark/>
          </w:tcPr>
          <w:p w14:paraId="129EA3E5"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1" w:type="pct"/>
            <w:hideMark/>
          </w:tcPr>
          <w:p w14:paraId="6B024BC6" w14:textId="77777777" w:rsidR="006545D1" w:rsidRPr="006545D1" w:rsidRDefault="006545D1" w:rsidP="006545D1">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 18 May</w:t>
            </w:r>
          </w:p>
        </w:tc>
      </w:tr>
      <w:tr w:rsidR="00FB03F7" w:rsidRPr="006545D1" w14:paraId="5C9954CE"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795A93B3" w14:textId="77777777" w:rsidR="006545D1" w:rsidRPr="006545D1" w:rsidRDefault="006545D1" w:rsidP="006545D1">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Final Tech Demo</w:t>
            </w:r>
          </w:p>
        </w:tc>
        <w:tc>
          <w:tcPr>
            <w:tcW w:w="1739" w:type="pct"/>
            <w:hideMark/>
          </w:tcPr>
          <w:p w14:paraId="22E13968" w14:textId="0BDC58F8"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Runbook and Worksheet reliably reproducible</w:t>
            </w:r>
          </w:p>
        </w:tc>
        <w:tc>
          <w:tcPr>
            <w:tcW w:w="1067" w:type="pct"/>
            <w:hideMark/>
          </w:tcPr>
          <w:p w14:paraId="35641C87"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Peer testing to test reliability</w:t>
            </w:r>
          </w:p>
        </w:tc>
        <w:tc>
          <w:tcPr>
            <w:tcW w:w="670" w:type="pct"/>
            <w:hideMark/>
          </w:tcPr>
          <w:p w14:paraId="5CA74766"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1" w:type="pct"/>
            <w:hideMark/>
          </w:tcPr>
          <w:p w14:paraId="186B0486" w14:textId="77777777" w:rsidR="006545D1" w:rsidRPr="006545D1" w:rsidRDefault="006545D1" w:rsidP="006545D1">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 8 June</w:t>
            </w:r>
          </w:p>
        </w:tc>
      </w:tr>
    </w:tbl>
    <w:p w14:paraId="566BF4BB" w14:textId="28D74E9A" w:rsidR="006545D1" w:rsidRDefault="006545D1" w:rsidP="004D5C19">
      <w:pPr>
        <w:spacing w:before="240"/>
      </w:pPr>
      <w:r>
        <w:t>This table lists the known deliverables over the</w:t>
      </w:r>
      <w:r w:rsidR="00930488">
        <w:t xml:space="preserve"> course of the i</w:t>
      </w:r>
      <w:r w:rsidR="004D5C19">
        <w:t>ndustry component of the project.</w:t>
      </w:r>
    </w:p>
    <w:p w14:paraId="0118C7E7" w14:textId="0D9AAC1A" w:rsidR="006F7EE7" w:rsidRPr="006F7EE7" w:rsidRDefault="006F7EE7" w:rsidP="00A937CA">
      <w:pPr>
        <w:pStyle w:val="Caption"/>
        <w:keepNext/>
        <w:spacing w:after="0"/>
        <w:rPr>
          <w:b w:val="0"/>
          <w:bCs w:val="0"/>
          <w:i/>
          <w:iCs/>
        </w:rPr>
      </w:pPr>
      <w:bookmarkStart w:id="50" w:name="_Toc225354679"/>
      <w:r>
        <w:lastRenderedPageBreak/>
        <w:t xml:space="preserve">Table </w:t>
      </w:r>
      <w:fldSimple w:instr=" SEQ Table \* ARABIC ">
        <w:r w:rsidR="00390C59">
          <w:rPr>
            <w:noProof/>
          </w:rPr>
          <w:t>9</w:t>
        </w:r>
      </w:fldSimple>
      <w:r>
        <w:br/>
      </w:r>
      <w:r>
        <w:rPr>
          <w:b w:val="0"/>
          <w:bCs w:val="0"/>
          <w:i/>
          <w:iCs/>
        </w:rPr>
        <w:t>Academic</w:t>
      </w:r>
      <w:r w:rsidR="00A937CA">
        <w:rPr>
          <w:b w:val="0"/>
          <w:bCs w:val="0"/>
          <w:i/>
          <w:iCs/>
        </w:rPr>
        <w:t xml:space="preserve"> Quality Assurance Table</w:t>
      </w:r>
      <w:bookmarkEnd w:id="50"/>
    </w:p>
    <w:tbl>
      <w:tblPr>
        <w:tblStyle w:val="PlainTable1"/>
        <w:tblW w:w="4989" w:type="pct"/>
        <w:tblLook w:val="04A0" w:firstRow="1" w:lastRow="0" w:firstColumn="1" w:lastColumn="0" w:noHBand="0" w:noVBand="1"/>
      </w:tblPr>
      <w:tblGrid>
        <w:gridCol w:w="1340"/>
        <w:gridCol w:w="3230"/>
        <w:gridCol w:w="1982"/>
        <w:gridCol w:w="1246"/>
        <w:gridCol w:w="1527"/>
      </w:tblGrid>
      <w:tr w:rsidR="00FB03F7" w:rsidRPr="006F7EE7" w14:paraId="7A90C1BE" w14:textId="77777777" w:rsidTr="00FB03F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2CB40D52" w14:textId="77777777" w:rsidR="006F7EE7" w:rsidRPr="006F7EE7" w:rsidRDefault="006F7EE7" w:rsidP="006F7EE7">
            <w:pPr>
              <w:spacing w:after="0"/>
              <w:jc w:val="center"/>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Project Deliverable</w:t>
            </w:r>
          </w:p>
        </w:tc>
        <w:tc>
          <w:tcPr>
            <w:tcW w:w="1732" w:type="pct"/>
            <w:hideMark/>
          </w:tcPr>
          <w:p w14:paraId="126FBDB0" w14:textId="77777777" w:rsidR="006F7EE7" w:rsidRPr="006F7EE7" w:rsidRDefault="006F7EE7" w:rsidP="006F7EE7">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Deliverable Quality Standards</w:t>
            </w:r>
          </w:p>
        </w:tc>
        <w:tc>
          <w:tcPr>
            <w:tcW w:w="1063" w:type="pct"/>
            <w:hideMark/>
          </w:tcPr>
          <w:p w14:paraId="63CCB392" w14:textId="77777777" w:rsidR="006F7EE7" w:rsidRPr="006F7EE7" w:rsidRDefault="006F7EE7" w:rsidP="006F7EE7">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Quality Assurance Activity</w:t>
            </w:r>
          </w:p>
        </w:tc>
        <w:tc>
          <w:tcPr>
            <w:tcW w:w="668" w:type="pct"/>
            <w:hideMark/>
          </w:tcPr>
          <w:p w14:paraId="3F11CF71" w14:textId="77777777" w:rsidR="006F7EE7" w:rsidRPr="006F7EE7" w:rsidRDefault="006F7EE7" w:rsidP="006F7EE7">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Frequency</w:t>
            </w:r>
          </w:p>
        </w:tc>
        <w:tc>
          <w:tcPr>
            <w:tcW w:w="819" w:type="pct"/>
            <w:hideMark/>
          </w:tcPr>
          <w:p w14:paraId="294FEF01" w14:textId="77777777" w:rsidR="006F7EE7" w:rsidRPr="006F7EE7" w:rsidRDefault="006F7EE7" w:rsidP="006F7EE7">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Due Date</w:t>
            </w:r>
          </w:p>
        </w:tc>
      </w:tr>
      <w:tr w:rsidR="00FB03F7" w:rsidRPr="006F7EE7" w14:paraId="7A53DBB3"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1E6581B3"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 AS Meetings</w:t>
            </w:r>
          </w:p>
        </w:tc>
        <w:tc>
          <w:tcPr>
            <w:tcW w:w="1732" w:type="pct"/>
            <w:hideMark/>
          </w:tcPr>
          <w:p w14:paraId="372D6441"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Attendance</w:t>
            </w:r>
          </w:p>
        </w:tc>
        <w:tc>
          <w:tcPr>
            <w:tcW w:w="1063" w:type="pct"/>
            <w:hideMark/>
          </w:tcPr>
          <w:p w14:paraId="636BDC3D"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Present progress, ask questions if stuck</w:t>
            </w:r>
          </w:p>
        </w:tc>
        <w:tc>
          <w:tcPr>
            <w:tcW w:w="668" w:type="pct"/>
            <w:hideMark/>
          </w:tcPr>
          <w:p w14:paraId="3BED0D11"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w:t>
            </w:r>
          </w:p>
        </w:tc>
        <w:tc>
          <w:tcPr>
            <w:tcW w:w="819" w:type="pct"/>
            <w:hideMark/>
          </w:tcPr>
          <w:p w14:paraId="101B1727"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FB03F7" w:rsidRPr="006F7EE7" w14:paraId="6A9A5802"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7E206C7E"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 Report</w:t>
            </w:r>
          </w:p>
        </w:tc>
        <w:tc>
          <w:tcPr>
            <w:tcW w:w="1732" w:type="pct"/>
            <w:hideMark/>
          </w:tcPr>
          <w:p w14:paraId="3CEF1163"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Template</w:t>
            </w:r>
          </w:p>
        </w:tc>
        <w:tc>
          <w:tcPr>
            <w:tcW w:w="1063" w:type="pct"/>
            <w:hideMark/>
          </w:tcPr>
          <w:p w14:paraId="3A7AE74B"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Keep notes as work progresses</w:t>
            </w:r>
          </w:p>
        </w:tc>
        <w:tc>
          <w:tcPr>
            <w:tcW w:w="668" w:type="pct"/>
            <w:hideMark/>
          </w:tcPr>
          <w:p w14:paraId="18080A68"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Daily</w:t>
            </w:r>
          </w:p>
        </w:tc>
        <w:tc>
          <w:tcPr>
            <w:tcW w:w="819" w:type="pct"/>
            <w:hideMark/>
          </w:tcPr>
          <w:p w14:paraId="0783E950"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FB03F7" w:rsidRPr="006F7EE7" w14:paraId="40C447D2"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3E2F3C8A" w14:textId="1F5BA1E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Timeline</w:t>
            </w:r>
            <w:r w:rsidR="00FB03F7">
              <w:rPr>
                <w:rFonts w:ascii="Calibri" w:eastAsia="Times New Roman" w:hAnsi="Calibri" w:cs="Calibri"/>
                <w:color w:val="000000"/>
                <w:sz w:val="18"/>
                <w:szCs w:val="18"/>
                <w:lang w:eastAsia="en-NZ"/>
              </w:rPr>
              <w:t xml:space="preserve"> &amp; Burndowns</w:t>
            </w:r>
          </w:p>
        </w:tc>
        <w:tc>
          <w:tcPr>
            <w:tcW w:w="1732" w:type="pct"/>
            <w:hideMark/>
          </w:tcPr>
          <w:p w14:paraId="35323E9E"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Accurately represents projected hours and actual hours worked</w:t>
            </w:r>
          </w:p>
        </w:tc>
        <w:tc>
          <w:tcPr>
            <w:tcW w:w="1063" w:type="pct"/>
            <w:hideMark/>
          </w:tcPr>
          <w:p w14:paraId="63990DFC"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Academic Supervisor Feedback, Version Control, Timing tools</w:t>
            </w:r>
          </w:p>
        </w:tc>
        <w:tc>
          <w:tcPr>
            <w:tcW w:w="668" w:type="pct"/>
            <w:hideMark/>
          </w:tcPr>
          <w:p w14:paraId="01BA6D8B"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Daily</w:t>
            </w:r>
          </w:p>
        </w:tc>
        <w:tc>
          <w:tcPr>
            <w:tcW w:w="819" w:type="pct"/>
            <w:hideMark/>
          </w:tcPr>
          <w:p w14:paraId="68091DAC"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FB03F7" w:rsidRPr="006F7EE7" w14:paraId="7D4D3C7D"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45042931"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Risk Management</w:t>
            </w:r>
          </w:p>
        </w:tc>
        <w:tc>
          <w:tcPr>
            <w:tcW w:w="1732" w:type="pct"/>
            <w:hideMark/>
          </w:tcPr>
          <w:p w14:paraId="4BAD17D7"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Risk management kept up to date with actual risks incidents</w:t>
            </w:r>
          </w:p>
        </w:tc>
        <w:tc>
          <w:tcPr>
            <w:tcW w:w="1063" w:type="pct"/>
            <w:hideMark/>
          </w:tcPr>
          <w:p w14:paraId="4A78612E"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Risk reviews</w:t>
            </w:r>
          </w:p>
        </w:tc>
        <w:tc>
          <w:tcPr>
            <w:tcW w:w="668" w:type="pct"/>
            <w:hideMark/>
          </w:tcPr>
          <w:p w14:paraId="073505E5"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w:t>
            </w:r>
          </w:p>
        </w:tc>
        <w:tc>
          <w:tcPr>
            <w:tcW w:w="819" w:type="pct"/>
            <w:hideMark/>
          </w:tcPr>
          <w:p w14:paraId="182FD00D"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FB03F7" w:rsidRPr="006F7EE7" w14:paraId="60F67EF0"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17168957"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WIL Agreement</w:t>
            </w:r>
          </w:p>
        </w:tc>
        <w:tc>
          <w:tcPr>
            <w:tcW w:w="1732" w:type="pct"/>
            <w:hideMark/>
          </w:tcPr>
          <w:p w14:paraId="569F80E2"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Signed and completed by Course Coordinator, Industry Supervisor, Student</w:t>
            </w:r>
          </w:p>
        </w:tc>
        <w:tc>
          <w:tcPr>
            <w:tcW w:w="1063" w:type="pct"/>
            <w:hideMark/>
          </w:tcPr>
          <w:p w14:paraId="4020335F"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Download, sign and send to required signees</w:t>
            </w:r>
          </w:p>
        </w:tc>
        <w:tc>
          <w:tcPr>
            <w:tcW w:w="668" w:type="pct"/>
            <w:hideMark/>
          </w:tcPr>
          <w:p w14:paraId="2E5F921D"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Once</w:t>
            </w:r>
          </w:p>
        </w:tc>
        <w:tc>
          <w:tcPr>
            <w:tcW w:w="819" w:type="pct"/>
            <w:hideMark/>
          </w:tcPr>
          <w:p w14:paraId="23752AC5"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Friday 20 March</w:t>
            </w:r>
          </w:p>
        </w:tc>
      </w:tr>
      <w:tr w:rsidR="00FB03F7" w:rsidRPr="006F7EE7" w14:paraId="1C18548F"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6B709FF1"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Project Proposal</w:t>
            </w:r>
          </w:p>
        </w:tc>
        <w:tc>
          <w:tcPr>
            <w:tcW w:w="1732" w:type="pct"/>
            <w:hideMark/>
          </w:tcPr>
          <w:p w14:paraId="5AB4C9D3"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entries on the checklist and assignment brief</w:t>
            </w:r>
          </w:p>
        </w:tc>
        <w:tc>
          <w:tcPr>
            <w:tcW w:w="1063" w:type="pct"/>
            <w:hideMark/>
          </w:tcPr>
          <w:p w14:paraId="64AF856F"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p>
        </w:tc>
        <w:tc>
          <w:tcPr>
            <w:tcW w:w="668" w:type="pct"/>
            <w:hideMark/>
          </w:tcPr>
          <w:p w14:paraId="3C9ECEBD"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336DF337"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Friday 20 March</w:t>
            </w:r>
          </w:p>
        </w:tc>
      </w:tr>
      <w:tr w:rsidR="00FB03F7" w:rsidRPr="006F7EE7" w14:paraId="743E1597"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6C70A1AD"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Halfway Report</w:t>
            </w:r>
          </w:p>
        </w:tc>
        <w:tc>
          <w:tcPr>
            <w:tcW w:w="1732" w:type="pct"/>
            <w:hideMark/>
          </w:tcPr>
          <w:p w14:paraId="37F75EBD"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27FA39ED" w14:textId="0C519B16"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r w:rsidR="00D90B3C">
              <w:rPr>
                <w:rFonts w:ascii="Calibri" w:eastAsia="Times New Roman" w:hAnsi="Calibri" w:cs="Calibri"/>
                <w:color w:val="000000"/>
                <w:sz w:val="18"/>
                <w:szCs w:val="18"/>
                <w:lang w:eastAsia="en-NZ"/>
              </w:rPr>
              <w:t xml:space="preserve"> Keep detailed reports and reflections during the Project.</w:t>
            </w:r>
            <w:r w:rsidRPr="006F7EE7">
              <w:rPr>
                <w:rFonts w:ascii="Calibri" w:eastAsia="Times New Roman" w:hAnsi="Calibri" w:cs="Calibri"/>
                <w:color w:val="000000"/>
                <w:sz w:val="18"/>
                <w:szCs w:val="18"/>
                <w:lang w:eastAsia="en-NZ"/>
              </w:rPr>
              <w:t xml:space="preserve"> Use </w:t>
            </w:r>
            <w:r w:rsidR="005D0482" w:rsidRPr="006F7EE7">
              <w:rPr>
                <w:rFonts w:ascii="Calibri" w:eastAsia="Times New Roman" w:hAnsi="Calibri" w:cs="Calibri"/>
                <w:color w:val="000000"/>
                <w:sz w:val="18"/>
                <w:szCs w:val="18"/>
                <w:lang w:eastAsia="en-NZ"/>
              </w:rPr>
              <w:t>Plagiarism</w:t>
            </w:r>
            <w:r w:rsidRPr="006F7EE7">
              <w:rPr>
                <w:rFonts w:ascii="Calibri" w:eastAsia="Times New Roman" w:hAnsi="Calibri" w:cs="Calibri"/>
                <w:color w:val="000000"/>
                <w:sz w:val="18"/>
                <w:szCs w:val="18"/>
                <w:lang w:eastAsia="en-NZ"/>
              </w:rPr>
              <w:t xml:space="preserve"> and AI detectors</w:t>
            </w:r>
          </w:p>
        </w:tc>
        <w:tc>
          <w:tcPr>
            <w:tcW w:w="668" w:type="pct"/>
            <w:hideMark/>
          </w:tcPr>
          <w:p w14:paraId="458CF497"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4B90273C"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FB03F7" w:rsidRPr="006F7EE7" w14:paraId="54D7789C"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CCF382C"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Methodology Essay</w:t>
            </w:r>
          </w:p>
        </w:tc>
        <w:tc>
          <w:tcPr>
            <w:tcW w:w="1732" w:type="pct"/>
            <w:hideMark/>
          </w:tcPr>
          <w:p w14:paraId="04AA9C45" w14:textId="3FE0B9D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3000</w:t>
            </w:r>
            <w:r w:rsidR="00D529BF">
              <w:rPr>
                <w:rFonts w:ascii="Calibri" w:eastAsia="Times New Roman" w:hAnsi="Calibri" w:cs="Calibri"/>
                <w:color w:val="000000"/>
                <w:sz w:val="18"/>
                <w:szCs w:val="18"/>
                <w:lang w:eastAsia="en-NZ"/>
              </w:rPr>
              <w:t>-</w:t>
            </w:r>
            <w:r w:rsidRPr="006F7EE7">
              <w:rPr>
                <w:rFonts w:ascii="Calibri" w:eastAsia="Times New Roman" w:hAnsi="Calibri" w:cs="Calibri"/>
                <w:color w:val="000000"/>
                <w:sz w:val="18"/>
                <w:szCs w:val="18"/>
                <w:lang w:eastAsia="en-NZ"/>
              </w:rPr>
              <w:t>word</w:t>
            </w:r>
            <w:r w:rsidR="00D529BF">
              <w:rPr>
                <w:rFonts w:ascii="Calibri" w:eastAsia="Times New Roman" w:hAnsi="Calibri" w:cs="Calibri"/>
                <w:color w:val="000000"/>
                <w:sz w:val="18"/>
                <w:szCs w:val="18"/>
                <w:lang w:eastAsia="en-NZ"/>
              </w:rPr>
              <w:t xml:space="preserve"> essay</w:t>
            </w:r>
            <w:r w:rsidRPr="006F7EE7">
              <w:rPr>
                <w:rFonts w:ascii="Calibri" w:eastAsia="Times New Roman" w:hAnsi="Calibri" w:cs="Calibri"/>
                <w:color w:val="000000"/>
                <w:sz w:val="18"/>
                <w:szCs w:val="18"/>
                <w:lang w:eastAsia="en-NZ"/>
              </w:rPr>
              <w:t xml:space="preserve"> that matches the requirements on the assignment brief</w:t>
            </w:r>
          </w:p>
        </w:tc>
        <w:tc>
          <w:tcPr>
            <w:tcW w:w="1063" w:type="pct"/>
            <w:hideMark/>
          </w:tcPr>
          <w:p w14:paraId="2039C3F5" w14:textId="4A464894" w:rsidR="006F7EE7" w:rsidRPr="006F7EE7" w:rsidRDefault="00D90B3C"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 xml:space="preserve">Research methodologies used in the project. </w:t>
            </w:r>
            <w:r w:rsidR="006F7EE7" w:rsidRPr="006F7EE7">
              <w:rPr>
                <w:rFonts w:ascii="Calibri" w:eastAsia="Times New Roman" w:hAnsi="Calibri" w:cs="Calibri"/>
                <w:color w:val="000000"/>
                <w:sz w:val="18"/>
                <w:szCs w:val="18"/>
                <w:lang w:eastAsia="en-NZ"/>
              </w:rPr>
              <w:t xml:space="preserve">Get feedback from supervisors, build on feedback. Use </w:t>
            </w:r>
            <w:r w:rsidR="005D0482" w:rsidRPr="006F7EE7">
              <w:rPr>
                <w:rFonts w:ascii="Calibri" w:eastAsia="Times New Roman" w:hAnsi="Calibri" w:cs="Calibri"/>
                <w:color w:val="000000"/>
                <w:sz w:val="18"/>
                <w:szCs w:val="18"/>
                <w:lang w:eastAsia="en-NZ"/>
              </w:rPr>
              <w:t>Plagiarism</w:t>
            </w:r>
            <w:r w:rsidR="006F7EE7" w:rsidRPr="006F7EE7">
              <w:rPr>
                <w:rFonts w:ascii="Calibri" w:eastAsia="Times New Roman" w:hAnsi="Calibri" w:cs="Calibri"/>
                <w:color w:val="000000"/>
                <w:sz w:val="18"/>
                <w:szCs w:val="18"/>
                <w:lang w:eastAsia="en-NZ"/>
              </w:rPr>
              <w:t xml:space="preserve"> and AI detectors</w:t>
            </w:r>
          </w:p>
        </w:tc>
        <w:tc>
          <w:tcPr>
            <w:tcW w:w="668" w:type="pct"/>
            <w:hideMark/>
          </w:tcPr>
          <w:p w14:paraId="631F4D04"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42DA8970"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FB03F7" w:rsidRPr="006F7EE7" w14:paraId="7497F7A4"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693ADA3A"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Final Report</w:t>
            </w:r>
          </w:p>
        </w:tc>
        <w:tc>
          <w:tcPr>
            <w:tcW w:w="1732" w:type="pct"/>
            <w:hideMark/>
          </w:tcPr>
          <w:p w14:paraId="11D2CFF2"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5F802777" w14:textId="23AE8169"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r w:rsidR="00D90B3C">
              <w:rPr>
                <w:rFonts w:ascii="Calibri" w:eastAsia="Times New Roman" w:hAnsi="Calibri" w:cs="Calibri"/>
                <w:color w:val="000000"/>
                <w:sz w:val="18"/>
                <w:szCs w:val="18"/>
                <w:lang w:eastAsia="en-NZ"/>
              </w:rPr>
              <w:t>. Keep detailed reports and reflections during the course of the project</w:t>
            </w:r>
            <w:r w:rsidR="004E682C">
              <w:rPr>
                <w:rFonts w:ascii="Calibri" w:eastAsia="Times New Roman" w:hAnsi="Calibri" w:cs="Calibri"/>
                <w:color w:val="000000"/>
                <w:sz w:val="18"/>
                <w:szCs w:val="18"/>
                <w:lang w:eastAsia="en-NZ"/>
              </w:rPr>
              <w:t>.</w:t>
            </w:r>
            <w:r w:rsidRPr="006F7EE7">
              <w:rPr>
                <w:rFonts w:ascii="Calibri" w:eastAsia="Times New Roman" w:hAnsi="Calibri" w:cs="Calibri"/>
                <w:color w:val="000000"/>
                <w:sz w:val="18"/>
                <w:szCs w:val="18"/>
                <w:lang w:eastAsia="en-NZ"/>
              </w:rPr>
              <w:t xml:space="preserve"> Use </w:t>
            </w:r>
            <w:r w:rsidR="005D0482" w:rsidRPr="006F7EE7">
              <w:rPr>
                <w:rFonts w:ascii="Calibri" w:eastAsia="Times New Roman" w:hAnsi="Calibri" w:cs="Calibri"/>
                <w:color w:val="000000"/>
                <w:sz w:val="18"/>
                <w:szCs w:val="18"/>
                <w:lang w:eastAsia="en-NZ"/>
              </w:rPr>
              <w:t>Plagiarism</w:t>
            </w:r>
            <w:r w:rsidRPr="006F7EE7">
              <w:rPr>
                <w:rFonts w:ascii="Calibri" w:eastAsia="Times New Roman" w:hAnsi="Calibri" w:cs="Calibri"/>
                <w:color w:val="000000"/>
                <w:sz w:val="18"/>
                <w:szCs w:val="18"/>
                <w:lang w:eastAsia="en-NZ"/>
              </w:rPr>
              <w:t xml:space="preserve"> and AI detectors</w:t>
            </w:r>
          </w:p>
        </w:tc>
        <w:tc>
          <w:tcPr>
            <w:tcW w:w="668" w:type="pct"/>
            <w:hideMark/>
          </w:tcPr>
          <w:p w14:paraId="5276F50B"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38A387A8"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FB03F7" w:rsidRPr="006F7EE7" w14:paraId="53AE40F7"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50456F4"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Short Paper</w:t>
            </w:r>
          </w:p>
        </w:tc>
        <w:tc>
          <w:tcPr>
            <w:tcW w:w="1732" w:type="pct"/>
            <w:hideMark/>
          </w:tcPr>
          <w:p w14:paraId="1288723C"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179325FD"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p>
        </w:tc>
        <w:tc>
          <w:tcPr>
            <w:tcW w:w="668" w:type="pct"/>
            <w:hideMark/>
          </w:tcPr>
          <w:p w14:paraId="03252B9D"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4406CB33"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FB03F7" w:rsidRPr="006F7EE7" w14:paraId="0858F3E2" w14:textId="77777777" w:rsidTr="00FB03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5EFF219D"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Project Poster</w:t>
            </w:r>
          </w:p>
        </w:tc>
        <w:tc>
          <w:tcPr>
            <w:tcW w:w="1732" w:type="pct"/>
            <w:hideMark/>
          </w:tcPr>
          <w:p w14:paraId="7CB974B9"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71BFE49A" w14:textId="531BC2F1"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r w:rsidR="004E682C">
              <w:rPr>
                <w:rFonts w:ascii="Calibri" w:eastAsia="Times New Roman" w:hAnsi="Calibri" w:cs="Calibri"/>
                <w:color w:val="000000"/>
                <w:sz w:val="18"/>
                <w:szCs w:val="18"/>
                <w:lang w:eastAsia="en-NZ"/>
              </w:rPr>
              <w:t xml:space="preserve"> </w:t>
            </w:r>
            <w:r w:rsidR="003F0A62">
              <w:rPr>
                <w:rFonts w:ascii="Calibri" w:eastAsia="Times New Roman" w:hAnsi="Calibri" w:cs="Calibri"/>
                <w:color w:val="000000"/>
                <w:sz w:val="18"/>
                <w:szCs w:val="18"/>
                <w:lang w:eastAsia="en-NZ"/>
              </w:rPr>
              <w:t xml:space="preserve">Examine previous posters displayed at Ara for inspiration and </w:t>
            </w:r>
            <w:r w:rsidR="0057145A">
              <w:rPr>
                <w:rFonts w:ascii="Calibri" w:eastAsia="Times New Roman" w:hAnsi="Calibri" w:cs="Calibri"/>
                <w:color w:val="000000"/>
                <w:sz w:val="18"/>
                <w:szCs w:val="18"/>
                <w:lang w:eastAsia="en-NZ"/>
              </w:rPr>
              <w:t>concepts</w:t>
            </w:r>
          </w:p>
        </w:tc>
        <w:tc>
          <w:tcPr>
            <w:tcW w:w="668" w:type="pct"/>
            <w:hideMark/>
          </w:tcPr>
          <w:p w14:paraId="69B1CA79"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64B17EC3" w14:textId="77777777" w:rsidR="006F7EE7" w:rsidRPr="006F7EE7" w:rsidRDefault="006F7EE7" w:rsidP="006F7EE7">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FB03F7" w:rsidRPr="006F7EE7" w14:paraId="6D60094E" w14:textId="77777777" w:rsidTr="00FB03F7">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5790CDF0" w14:textId="77777777" w:rsidR="006F7EE7" w:rsidRPr="006F7EE7" w:rsidRDefault="006F7EE7" w:rsidP="006F7EE7">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Panel Presentation</w:t>
            </w:r>
          </w:p>
        </w:tc>
        <w:tc>
          <w:tcPr>
            <w:tcW w:w="1732" w:type="pct"/>
            <w:hideMark/>
          </w:tcPr>
          <w:p w14:paraId="693949CD" w14:textId="5CFFD915" w:rsidR="006F7EE7" w:rsidRPr="006F7EE7" w:rsidRDefault="005D0482"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PowerPoint</w:t>
            </w:r>
            <w:r w:rsidR="006F7EE7" w:rsidRPr="006F7EE7">
              <w:rPr>
                <w:rFonts w:ascii="Calibri" w:eastAsia="Times New Roman" w:hAnsi="Calibri" w:cs="Calibri"/>
                <w:color w:val="000000"/>
                <w:sz w:val="18"/>
                <w:szCs w:val="18"/>
                <w:lang w:eastAsia="en-NZ"/>
              </w:rPr>
              <w:t xml:space="preserve"> presentation, and confident, clear </w:t>
            </w:r>
            <w:r w:rsidR="00A937CA" w:rsidRPr="006F7EE7">
              <w:rPr>
                <w:rFonts w:ascii="Calibri" w:eastAsia="Times New Roman" w:hAnsi="Calibri" w:cs="Calibri"/>
                <w:color w:val="000000"/>
                <w:sz w:val="18"/>
                <w:szCs w:val="18"/>
                <w:lang w:eastAsia="en-NZ"/>
              </w:rPr>
              <w:t>presentation</w:t>
            </w:r>
            <w:r w:rsidR="006F7EE7" w:rsidRPr="006F7EE7">
              <w:rPr>
                <w:rFonts w:ascii="Calibri" w:eastAsia="Times New Roman" w:hAnsi="Calibri" w:cs="Calibri"/>
                <w:color w:val="000000"/>
                <w:sz w:val="18"/>
                <w:szCs w:val="18"/>
                <w:lang w:eastAsia="en-NZ"/>
              </w:rPr>
              <w:t xml:space="preserve"> of the events of my project</w:t>
            </w:r>
          </w:p>
        </w:tc>
        <w:tc>
          <w:tcPr>
            <w:tcW w:w="1063" w:type="pct"/>
            <w:hideMark/>
          </w:tcPr>
          <w:p w14:paraId="55D1209A"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Follow assessment rubric, rehearse with peers.</w:t>
            </w:r>
          </w:p>
        </w:tc>
        <w:tc>
          <w:tcPr>
            <w:tcW w:w="668" w:type="pct"/>
            <w:hideMark/>
          </w:tcPr>
          <w:p w14:paraId="52DC99B2"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Once</w:t>
            </w:r>
          </w:p>
        </w:tc>
        <w:tc>
          <w:tcPr>
            <w:tcW w:w="819" w:type="pct"/>
            <w:hideMark/>
          </w:tcPr>
          <w:p w14:paraId="74013520" w14:textId="77777777" w:rsidR="006F7EE7" w:rsidRPr="006F7EE7" w:rsidRDefault="006F7EE7" w:rsidP="006F7EE7">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bl>
    <w:p w14:paraId="722F9B21" w14:textId="32D12F59" w:rsidR="004D5C19" w:rsidRPr="006545D1" w:rsidRDefault="00A937CA" w:rsidP="004D5C19">
      <w:pPr>
        <w:spacing w:before="240"/>
      </w:pPr>
      <w:r>
        <w:t>This table presents the academic deliverables of this project</w:t>
      </w:r>
      <w:r w:rsidR="00CC0ACC">
        <w:t>, the standard of quality, and the tasks I should be taking to reach that quality.</w:t>
      </w:r>
    </w:p>
    <w:p w14:paraId="483BAA99" w14:textId="2FFA73F8" w:rsidR="005620F4" w:rsidRDefault="005620F4" w:rsidP="00C6271B">
      <w:pPr>
        <w:pStyle w:val="Heading2"/>
      </w:pPr>
      <w:bookmarkStart w:id="51" w:name="_Toc229801883"/>
      <w:r w:rsidRPr="00E250A0">
        <w:lastRenderedPageBreak/>
        <w:t>Test Plan/Scenarios/Cases</w:t>
      </w:r>
      <w:r w:rsidR="00A255BE" w:rsidRPr="00E250A0">
        <w:t xml:space="preserve"> – Industry Only</w:t>
      </w:r>
      <w:bookmarkEnd w:id="51"/>
    </w:p>
    <w:p w14:paraId="340FBFB4" w14:textId="00DD9DA7" w:rsidR="00B774DC" w:rsidRDefault="00DB47F7" w:rsidP="00B774DC">
      <w:r w:rsidRPr="00667DE5">
        <w:t xml:space="preserve">Testing will be performed by unit tests </w:t>
      </w:r>
      <w:r w:rsidR="00611CAE" w:rsidRPr="00667DE5">
        <w:t>that</w:t>
      </w:r>
      <w:r w:rsidR="00DA52F0" w:rsidRPr="00667DE5">
        <w:t xml:space="preserve"> run</w:t>
      </w:r>
      <w:r w:rsidR="00236C23" w:rsidRPr="00667DE5">
        <w:t xml:space="preserve"> automatically</w:t>
      </w:r>
      <w:r w:rsidR="00DA52F0" w:rsidRPr="00667DE5">
        <w:t xml:space="preserve"> when any </w:t>
      </w:r>
      <w:r w:rsidR="00236C23" w:rsidRPr="00667DE5">
        <w:t>push is made to GitHub. The system is required to fail closed, so that if the push does not pass the unit tests, the new code is</w:t>
      </w:r>
      <w:r w:rsidR="00667DE5" w:rsidRPr="00667DE5">
        <w:t xml:space="preserve"> rejected.</w:t>
      </w:r>
    </w:p>
    <w:p w14:paraId="4B649170" w14:textId="0418C73B" w:rsidR="001C1205" w:rsidRPr="00667DE5" w:rsidRDefault="001C1205" w:rsidP="00B774DC">
      <w:r>
        <w:t xml:space="preserve">These unit tests will validate that the push </w:t>
      </w:r>
      <w:r w:rsidR="00C4328A">
        <w:t>does not have any identifiable errors, correctly operates in the Kubernetes environment, and produces the expected output. The details of the test cases is yet to be determined</w:t>
      </w:r>
      <w:r w:rsidR="00FB03F7">
        <w:t>, as they are a component of the development of this project.</w:t>
      </w:r>
    </w:p>
    <w:p w14:paraId="3721F0E0" w14:textId="77777777" w:rsidR="004308B9" w:rsidRDefault="004308B9" w:rsidP="004308B9">
      <w:pPr>
        <w:pBdr>
          <w:bottom w:val="single" w:sz="6" w:space="1" w:color="auto"/>
        </w:pBdr>
      </w:pPr>
    </w:p>
    <w:p w14:paraId="1041C037" w14:textId="74E647A7" w:rsidR="005620F4" w:rsidRDefault="00B600F0" w:rsidP="00C6271B">
      <w:pPr>
        <w:pStyle w:val="Heading1"/>
      </w:pPr>
      <w:bookmarkStart w:id="52" w:name="_Toc229801884"/>
      <w:r>
        <w:t xml:space="preserve">Proposal </w:t>
      </w:r>
      <w:r w:rsidR="005620F4">
        <w:t>Methodology</w:t>
      </w:r>
      <w:bookmarkEnd w:id="52"/>
    </w:p>
    <w:p w14:paraId="3C3AACB1" w14:textId="494B56EE" w:rsidR="00C714D9" w:rsidRPr="00C714D9" w:rsidRDefault="0045546B" w:rsidP="00C714D9">
      <w:r w:rsidRPr="003A5B05">
        <w:t>My industry</w:t>
      </w:r>
      <w:r w:rsidR="0003199D">
        <w:t xml:space="preserve"> supervisor</w:t>
      </w:r>
      <w:r w:rsidRPr="003A5B05">
        <w:t xml:space="preserve"> has requested the use of CI/CD and Kanban methodologies for the </w:t>
      </w:r>
      <w:r w:rsidR="003A5B05" w:rsidRPr="003A5B05">
        <w:t>project management and development of this project.</w:t>
      </w:r>
    </w:p>
    <w:p w14:paraId="6A689F3A" w14:textId="2B831E94" w:rsidR="005620F4" w:rsidRDefault="005620F4" w:rsidP="00C6271B">
      <w:pPr>
        <w:pStyle w:val="Heading2"/>
      </w:pPr>
      <w:bookmarkStart w:id="53" w:name="_Toc229801885"/>
      <w:r>
        <w:t>Overview</w:t>
      </w:r>
      <w:bookmarkEnd w:id="53"/>
    </w:p>
    <w:p w14:paraId="47844E11" w14:textId="59A9E512" w:rsidR="00A255BE" w:rsidRPr="00CE6258" w:rsidRDefault="00CE6258" w:rsidP="005620F4">
      <w:r w:rsidRPr="00CE6258">
        <w:t xml:space="preserve">Kanban is a well-suited project management methodology for this project due to the exploratory and iterative nature of the work involved. Unlike rigid, phase-based methodologies such as Waterfall, Kanban </w:t>
      </w:r>
      <w:r w:rsidR="0021053E">
        <w:t xml:space="preserve">has the flexibility to </w:t>
      </w:r>
      <w:r w:rsidRPr="00CE6258">
        <w:t>allow work to be visualised, prioritised, and adjusted continuously</w:t>
      </w:r>
      <w:r w:rsidR="0021053E">
        <w:t xml:space="preserve"> without disruption of workflow,</w:t>
      </w:r>
      <w:r w:rsidRPr="00CE6258">
        <w:t xml:space="preserve"> which is essential for a project where learning and discovery are </w:t>
      </w:r>
      <w:r>
        <w:t xml:space="preserve">the primary </w:t>
      </w:r>
      <w:r w:rsidRPr="00CE6258">
        <w:t xml:space="preserve">expected outcomes. As the </w:t>
      </w:r>
      <w:r>
        <w:t>project scope highlight</w:t>
      </w:r>
      <w:r w:rsidRPr="00CE6258">
        <w:t>s, Kubernetes introduces new challenges</w:t>
      </w:r>
      <w:r>
        <w:t xml:space="preserve"> for me</w:t>
      </w:r>
      <w:r w:rsidRPr="00CE6258">
        <w:t xml:space="preserve"> that will take time to research and understand, meaning the individual tasks may shift as</w:t>
      </w:r>
      <w:r>
        <w:t xml:space="preserve"> my</w:t>
      </w:r>
      <w:r w:rsidRPr="00CE6258">
        <w:t xml:space="preserve"> understanding deepens. Additionally, Kanban's focus on limiting work in progress</w:t>
      </w:r>
      <w:r w:rsidR="00175F5A">
        <w:t xml:space="preserve"> (W</w:t>
      </w:r>
      <w:r w:rsidR="00D164E3">
        <w:t>IP),</w:t>
      </w:r>
      <w:r w:rsidRPr="00CE6258">
        <w:t xml:space="preserve"> which aligns well with the incremental, milestone-driven structure of the plan, where each week </w:t>
      </w:r>
      <w:r w:rsidR="00D164E3">
        <w:t>builds directly on the last, with tasks that should be completed before new ones begin.</w:t>
      </w:r>
    </w:p>
    <w:p w14:paraId="22DBFD15" w14:textId="7DDBA035" w:rsidR="005620F4" w:rsidRDefault="005620F4" w:rsidP="00C6271B">
      <w:pPr>
        <w:pStyle w:val="Heading2"/>
      </w:pPr>
      <w:bookmarkStart w:id="54" w:name="_Toc229801886"/>
      <w:r>
        <w:t>Literature Review</w:t>
      </w:r>
      <w:bookmarkEnd w:id="54"/>
    </w:p>
    <w:p w14:paraId="0F948196" w14:textId="7F133064" w:rsidR="00400732" w:rsidRDefault="00687025" w:rsidP="00400732">
      <w:r w:rsidRPr="00687025">
        <w:t>Kanban</w:t>
      </w:r>
      <w:r w:rsidR="00C00722">
        <w:t>, derived</w:t>
      </w:r>
      <w:r w:rsidR="00C00722" w:rsidRPr="00400732">
        <w:rPr>
          <w:rFonts w:hint="eastAsia"/>
        </w:rPr>
        <w:t xml:space="preserve"> from two Japanese words, </w:t>
      </w:r>
      <w:r w:rsidR="00C00722" w:rsidRPr="00400732">
        <w:rPr>
          <w:rFonts w:hint="eastAsia"/>
        </w:rPr>
        <w:t>“</w:t>
      </w:r>
      <w:r w:rsidR="00C00722" w:rsidRPr="00400732">
        <w:rPr>
          <w:rFonts w:hint="eastAsia"/>
        </w:rPr>
        <w:t>Kan</w:t>
      </w:r>
      <w:r w:rsidR="00C00722" w:rsidRPr="00400732">
        <w:rPr>
          <w:rFonts w:hint="eastAsia"/>
        </w:rPr>
        <w:t>”</w:t>
      </w:r>
      <w:r w:rsidR="00C00722" w:rsidRPr="00400732">
        <w:rPr>
          <w:rFonts w:hint="eastAsia"/>
        </w:rPr>
        <w:t xml:space="preserve"> </w:t>
      </w:r>
      <w:r w:rsidR="00C00722" w:rsidRPr="00400732">
        <w:rPr>
          <w:rFonts w:hint="eastAsia"/>
        </w:rPr>
        <w:t>看</w:t>
      </w:r>
      <w:r w:rsidR="00C00722" w:rsidRPr="00400732">
        <w:rPr>
          <w:rFonts w:hint="eastAsia"/>
        </w:rPr>
        <w:t xml:space="preserve"> meaning sign, and </w:t>
      </w:r>
      <w:r w:rsidR="00C00722" w:rsidRPr="00400732">
        <w:rPr>
          <w:rFonts w:hint="eastAsia"/>
        </w:rPr>
        <w:t>“</w:t>
      </w:r>
      <w:r w:rsidR="00C00722" w:rsidRPr="00400732">
        <w:rPr>
          <w:rFonts w:hint="eastAsia"/>
        </w:rPr>
        <w:t>Ban</w:t>
      </w:r>
      <w:r w:rsidR="00C00722" w:rsidRPr="00400732">
        <w:rPr>
          <w:rFonts w:hint="eastAsia"/>
        </w:rPr>
        <w:t>”</w:t>
      </w:r>
      <w:r w:rsidR="00C00722" w:rsidRPr="00400732">
        <w:rPr>
          <w:rFonts w:hint="eastAsia"/>
        </w:rPr>
        <w:t xml:space="preserve"> </w:t>
      </w:r>
      <w:r w:rsidR="00C00722" w:rsidRPr="00400732">
        <w:rPr>
          <w:rFonts w:hint="eastAsia"/>
        </w:rPr>
        <w:t>板</w:t>
      </w:r>
      <w:r w:rsidR="00C00722" w:rsidRPr="00400732">
        <w:rPr>
          <w:rFonts w:hint="eastAsia"/>
        </w:rPr>
        <w:t xml:space="preserve"> meaning a board</w:t>
      </w:r>
      <w:r w:rsidR="00C00722">
        <w:t xml:space="preserve">, </w:t>
      </w:r>
      <w:r w:rsidRPr="00687025">
        <w:t>originat</w:t>
      </w:r>
      <w:r w:rsidR="00C00722">
        <w:t>es</w:t>
      </w:r>
      <w:r w:rsidRPr="00687025">
        <w:t xml:space="preserve"> from Toyota's lean manufacturing principles, has been widely adapted for software development and IT project management as a flexible agile framework.</w:t>
      </w:r>
      <w:r w:rsidRPr="00687025">
        <w:rPr>
          <w:rFonts w:hint="eastAsia"/>
        </w:rPr>
        <w:t xml:space="preserve"> </w:t>
      </w:r>
      <w:r w:rsidR="006A2A1F">
        <w:t>Kanban</w:t>
      </w:r>
      <w:r>
        <w:t xml:space="preserve"> breaks the high-level goals down into boards of </w:t>
      </w:r>
      <w:r w:rsidR="00174424">
        <w:t>smaller tasks that can be grouped and edited as required</w:t>
      </w:r>
      <w:sdt>
        <w:sdtPr>
          <w:id w:val="-1372999735"/>
          <w:citation/>
        </w:sdtPr>
        <w:sdtEndPr/>
        <w:sdtContent>
          <w:r w:rsidR="00174424">
            <w:fldChar w:fldCharType="begin"/>
          </w:r>
          <w:r w:rsidR="00166069">
            <w:instrText xml:space="preserve">CITATION Kannd \l 5129 </w:instrText>
          </w:r>
          <w:r w:rsidR="00174424">
            <w:fldChar w:fldCharType="separate"/>
          </w:r>
          <w:r w:rsidR="00F7115E">
            <w:rPr>
              <w:noProof/>
            </w:rPr>
            <w:t xml:space="preserve"> (Kanban Tool, n.d.)</w:t>
          </w:r>
          <w:r w:rsidR="00174424">
            <w:fldChar w:fldCharType="end"/>
          </w:r>
        </w:sdtContent>
      </w:sdt>
      <w:r w:rsidR="00174424">
        <w:t>.</w:t>
      </w:r>
      <w:r w:rsidR="00CD377C">
        <w:t xml:space="preserve"> Kanban emphasised visualising workflow, limiting </w:t>
      </w:r>
      <w:r w:rsidR="00034F1E">
        <w:t>WIP</w:t>
      </w:r>
      <w:r w:rsidR="00175F5A">
        <w:t xml:space="preserve"> t</w:t>
      </w:r>
      <w:r w:rsidR="00CD377C">
        <w:t xml:space="preserve">asks, and supporting a culture of continuous improvement. Unlike more prescriptive frameworks like Scrum, Kanban is adaptive and evolutionary by nature; It overlays existing processes rather than replacing them, making it particularly practical for industry placement students who must integrate into established environments, or plan ahead while still </w:t>
      </w:r>
      <w:r w:rsidR="00EB3FBD">
        <w:t xml:space="preserve">forming an understanding of the topic or environment </w:t>
      </w:r>
      <w:sdt>
        <w:sdtPr>
          <w:id w:val="735279958"/>
          <w:citation/>
        </w:sdtPr>
        <w:sdtEndPr/>
        <w:sdtContent>
          <w:r w:rsidR="00EB3FBD">
            <w:fldChar w:fldCharType="begin"/>
          </w:r>
          <w:r w:rsidR="00166069">
            <w:instrText xml:space="preserve">CITATION Agind \l 5129 </w:instrText>
          </w:r>
          <w:r w:rsidR="00EB3FBD">
            <w:fldChar w:fldCharType="separate"/>
          </w:r>
          <w:r w:rsidR="00F7115E">
            <w:rPr>
              <w:noProof/>
            </w:rPr>
            <w:t>(Agile Alliance, n.d.)</w:t>
          </w:r>
          <w:r w:rsidR="00EB3FBD">
            <w:fldChar w:fldCharType="end"/>
          </w:r>
        </w:sdtContent>
      </w:sdt>
      <w:sdt>
        <w:sdtPr>
          <w:id w:val="-397053111"/>
          <w:citation/>
        </w:sdtPr>
        <w:sdtEndPr/>
        <w:sdtContent>
          <w:r w:rsidR="00D70494">
            <w:fldChar w:fldCharType="begin"/>
          </w:r>
          <w:r w:rsidR="00166069">
            <w:instrText xml:space="preserve">CITATION Kannd1 \l 5129 </w:instrText>
          </w:r>
          <w:r w:rsidR="00D70494">
            <w:fldChar w:fldCharType="separate"/>
          </w:r>
          <w:r w:rsidR="00F7115E">
            <w:rPr>
              <w:noProof/>
            </w:rPr>
            <w:t xml:space="preserve"> (Kanban Zone, n.d.)</w:t>
          </w:r>
          <w:r w:rsidR="00D70494">
            <w:fldChar w:fldCharType="end"/>
          </w:r>
        </w:sdtContent>
      </w:sdt>
      <w:r w:rsidR="00EB3FBD">
        <w:t>.</w:t>
      </w:r>
    </w:p>
    <w:p w14:paraId="3524BC56" w14:textId="6B11CEB1" w:rsidR="0027787B" w:rsidRDefault="0013022A" w:rsidP="00FB03F7">
      <w:r>
        <w:t xml:space="preserve">By making work visible on a shared board, teams can identify delays and redistribute workload more effectively, </w:t>
      </w:r>
      <w:r w:rsidR="00034F1E">
        <w:t>reduc</w:t>
      </w:r>
      <w:r>
        <w:t>ing</w:t>
      </w:r>
      <w:r w:rsidR="00034F1E">
        <w:t xml:space="preserve"> bottlenecks and multitasking, both of which have negative impacts on productive IT environments. </w:t>
      </w:r>
      <w:r w:rsidR="00F85FF5">
        <w:t xml:space="preserve">Atlassian documentation suggests that the ‘cycle time’ (The time taken to complete a single task) drops significantly when WIP is actively </w:t>
      </w:r>
      <w:r w:rsidR="00DD3C18">
        <w:t xml:space="preserve">controlled, leading to much more predictable project delivery patterns </w:t>
      </w:r>
      <w:sdt>
        <w:sdtPr>
          <w:id w:val="-191682191"/>
          <w:citation/>
        </w:sdtPr>
        <w:sdtEndPr/>
        <w:sdtContent>
          <w:r w:rsidR="00DD3C18">
            <w:fldChar w:fldCharType="begin"/>
          </w:r>
          <w:r w:rsidR="00166069">
            <w:instrText xml:space="preserve">CITATION Rad \l 5129 </w:instrText>
          </w:r>
          <w:r w:rsidR="00DD3C18">
            <w:fldChar w:fldCharType="separate"/>
          </w:r>
          <w:r w:rsidR="00F7115E">
            <w:rPr>
              <w:noProof/>
            </w:rPr>
            <w:t>(Radigan, n.d.)</w:t>
          </w:r>
          <w:r w:rsidR="00DD3C18">
            <w:fldChar w:fldCharType="end"/>
          </w:r>
        </w:sdtContent>
      </w:sdt>
      <w:r w:rsidR="00DD3C18">
        <w:t>.</w:t>
      </w:r>
    </w:p>
    <w:p w14:paraId="43B01DC9" w14:textId="1C6B7D9E" w:rsidR="005620F4" w:rsidRDefault="005620F4" w:rsidP="00C6271B">
      <w:pPr>
        <w:pStyle w:val="Heading2"/>
        <w:rPr>
          <w:rFonts w:asciiTheme="minorHAnsi" w:eastAsiaTheme="minorEastAsia" w:hAnsiTheme="minorHAnsi" w:cstheme="minorBidi"/>
          <w:b/>
          <w:bCs/>
          <w:sz w:val="24"/>
          <w:szCs w:val="21"/>
        </w:rPr>
      </w:pPr>
      <w:bookmarkStart w:id="55" w:name="_Toc229801887"/>
      <w:r>
        <w:lastRenderedPageBreak/>
        <w:t>Critique</w:t>
      </w:r>
      <w:r w:rsidR="00824D7F">
        <w:t xml:space="preserve"> (Pros and Cons)</w:t>
      </w:r>
      <w:bookmarkEnd w:id="55"/>
    </w:p>
    <w:p w14:paraId="40F269BA" w14:textId="231B5177" w:rsidR="001049AB" w:rsidRDefault="001049AB" w:rsidP="001049AB">
      <w:pPr>
        <w:pStyle w:val="Caption"/>
        <w:keepNext/>
        <w:spacing w:after="0"/>
      </w:pPr>
      <w:bookmarkStart w:id="56" w:name="_Toc225354680"/>
      <w:r>
        <w:t xml:space="preserve">Table </w:t>
      </w:r>
      <w:fldSimple w:instr=" SEQ Table \* ARABIC ">
        <w:r w:rsidR="00390C59">
          <w:rPr>
            <w:noProof/>
          </w:rPr>
          <w:t>10</w:t>
        </w:r>
      </w:fldSimple>
      <w:r>
        <w:br/>
      </w:r>
      <w:r w:rsidRPr="001049AB">
        <w:rPr>
          <w:b w:val="0"/>
          <w:bCs w:val="0"/>
          <w:i/>
          <w:iCs/>
        </w:rPr>
        <w:t>Pros and Cons of using Kanban</w:t>
      </w:r>
      <w:bookmarkEnd w:id="56"/>
    </w:p>
    <w:tbl>
      <w:tblPr>
        <w:tblStyle w:val="PlainTable4"/>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00"/>
        <w:gridCol w:w="4746"/>
      </w:tblGrid>
      <w:tr w:rsidR="00853885" w:rsidRPr="00853885" w14:paraId="0A7A7B78" w14:textId="77777777" w:rsidTr="007225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1" w:type="pct"/>
            <w:hideMark/>
          </w:tcPr>
          <w:p w14:paraId="406171DA" w14:textId="77777777" w:rsidR="00853885" w:rsidRPr="00853885" w:rsidRDefault="00853885" w:rsidP="00853885">
            <w:pPr>
              <w:spacing w:after="0"/>
            </w:pPr>
            <w:r w:rsidRPr="00853885">
              <w:t>Pros</w:t>
            </w:r>
          </w:p>
        </w:tc>
        <w:tc>
          <w:tcPr>
            <w:tcW w:w="2539" w:type="pct"/>
            <w:hideMark/>
          </w:tcPr>
          <w:p w14:paraId="7559A0CB" w14:textId="77777777" w:rsidR="00853885" w:rsidRPr="00853885" w:rsidRDefault="00853885" w:rsidP="00853885">
            <w:pPr>
              <w:spacing w:after="0"/>
              <w:cnfStyle w:val="100000000000" w:firstRow="1" w:lastRow="0" w:firstColumn="0" w:lastColumn="0" w:oddVBand="0" w:evenVBand="0" w:oddHBand="0" w:evenHBand="0" w:firstRowFirstColumn="0" w:firstRowLastColumn="0" w:lastRowFirstColumn="0" w:lastRowLastColumn="0"/>
            </w:pPr>
            <w:r w:rsidRPr="00853885">
              <w:t>Cons</w:t>
            </w:r>
          </w:p>
        </w:tc>
      </w:tr>
      <w:tr w:rsidR="00853885" w:rsidRPr="00853885" w14:paraId="0DA29030" w14:textId="77777777" w:rsidTr="0072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1" w:type="pct"/>
            <w:hideMark/>
          </w:tcPr>
          <w:p w14:paraId="6E2BB597" w14:textId="7F88B7FD" w:rsidR="00853885" w:rsidRPr="00853885" w:rsidRDefault="00853885" w:rsidP="00853885">
            <w:pPr>
              <w:spacing w:after="0"/>
              <w:rPr>
                <w:b w:val="0"/>
                <w:bCs w:val="0"/>
              </w:rPr>
            </w:pPr>
            <w:r w:rsidRPr="00853885">
              <w:rPr>
                <w:b w:val="0"/>
                <w:bCs w:val="0"/>
              </w:rPr>
              <w:t>The Kanban board provides instant visibility of task status, making it easy to understand team workflow quickly</w:t>
            </w:r>
          </w:p>
        </w:tc>
        <w:tc>
          <w:tcPr>
            <w:tcW w:w="2539" w:type="pct"/>
            <w:hideMark/>
          </w:tcPr>
          <w:p w14:paraId="1DE24CA1" w14:textId="2409EEF1" w:rsidR="00853885" w:rsidRPr="00853885" w:rsidRDefault="00853885" w:rsidP="00853885">
            <w:pPr>
              <w:spacing w:after="0"/>
              <w:cnfStyle w:val="000000100000" w:firstRow="0" w:lastRow="0" w:firstColumn="0" w:lastColumn="0" w:oddVBand="0" w:evenVBand="0" w:oddHBand="1" w:evenHBand="0" w:firstRowFirstColumn="0" w:firstRowLastColumn="0" w:lastRowFirstColumn="0" w:lastRowLastColumn="0"/>
            </w:pPr>
            <w:r w:rsidRPr="00853885">
              <w:t xml:space="preserve">Kanban has no defined roles, sprints, or ceremonies, which can leave practitioners without clear guidance or mentorship </w:t>
            </w:r>
          </w:p>
        </w:tc>
      </w:tr>
      <w:tr w:rsidR="00853885" w:rsidRPr="00853885" w14:paraId="6187D904" w14:textId="77777777" w:rsidTr="00722592">
        <w:tc>
          <w:tcPr>
            <w:cnfStyle w:val="001000000000" w:firstRow="0" w:lastRow="0" w:firstColumn="1" w:lastColumn="0" w:oddVBand="0" w:evenVBand="0" w:oddHBand="0" w:evenHBand="0" w:firstRowFirstColumn="0" w:firstRowLastColumn="0" w:lastRowFirstColumn="0" w:lastRowLastColumn="0"/>
            <w:tcW w:w="2461" w:type="pct"/>
            <w:hideMark/>
          </w:tcPr>
          <w:p w14:paraId="0D96ADCC" w14:textId="71D65C94" w:rsidR="00853885" w:rsidRPr="00853885" w:rsidRDefault="00853885" w:rsidP="00853885">
            <w:pPr>
              <w:spacing w:after="0"/>
              <w:rPr>
                <w:b w:val="0"/>
                <w:bCs w:val="0"/>
              </w:rPr>
            </w:pPr>
            <w:r w:rsidRPr="00853885">
              <w:rPr>
                <w:b w:val="0"/>
                <w:bCs w:val="0"/>
              </w:rPr>
              <w:t>Tasks can be added or reprioritised without disrupting a sprint cycle, suiting the unpredictable nature of IT support and development work</w:t>
            </w:r>
          </w:p>
        </w:tc>
        <w:tc>
          <w:tcPr>
            <w:tcW w:w="2539" w:type="pct"/>
            <w:hideMark/>
          </w:tcPr>
          <w:p w14:paraId="68961A9D" w14:textId="421E803B" w:rsidR="00853885" w:rsidRPr="00853885" w:rsidRDefault="00BA7363" w:rsidP="00853885">
            <w:pPr>
              <w:spacing w:after="0"/>
              <w:cnfStyle w:val="000000000000" w:firstRow="0" w:lastRow="0" w:firstColumn="0" w:lastColumn="0" w:oddVBand="0" w:evenVBand="0" w:oddHBand="0" w:evenHBand="0" w:firstRowFirstColumn="0" w:firstRowLastColumn="0" w:lastRowFirstColumn="0" w:lastRowLastColumn="0"/>
            </w:pPr>
            <w:r w:rsidRPr="00853885">
              <w:t>Kanban has no native concept of timeboxing or release planning, making it harder to track progress toward fixed project deadlines</w:t>
            </w:r>
          </w:p>
        </w:tc>
      </w:tr>
      <w:tr w:rsidR="00853885" w:rsidRPr="00853885" w14:paraId="519493D4" w14:textId="77777777" w:rsidTr="0072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1" w:type="pct"/>
            <w:hideMark/>
          </w:tcPr>
          <w:p w14:paraId="37D669C9" w14:textId="17BFA6F8" w:rsidR="00853885" w:rsidRPr="00853885" w:rsidRDefault="00853885" w:rsidP="00853885">
            <w:pPr>
              <w:spacing w:after="0"/>
              <w:rPr>
                <w:b w:val="0"/>
                <w:bCs w:val="0"/>
              </w:rPr>
            </w:pPr>
            <w:r w:rsidRPr="00853885">
              <w:rPr>
                <w:b w:val="0"/>
                <w:bCs w:val="0"/>
              </w:rPr>
              <w:t>Minimal process ceremony means students can contribute without needing extensive onboarding into complex rules</w:t>
            </w:r>
          </w:p>
        </w:tc>
        <w:tc>
          <w:tcPr>
            <w:tcW w:w="2539" w:type="pct"/>
            <w:hideMark/>
          </w:tcPr>
          <w:p w14:paraId="37A50A9A" w14:textId="158541FC" w:rsidR="00853885" w:rsidRPr="00853885" w:rsidRDefault="00BA7363" w:rsidP="00853885">
            <w:pPr>
              <w:spacing w:after="0"/>
              <w:cnfStyle w:val="000000100000" w:firstRow="0" w:lastRow="0" w:firstColumn="0" w:lastColumn="0" w:oddVBand="0" w:evenVBand="0" w:oddHBand="1" w:evenHBand="0" w:firstRowFirstColumn="0" w:firstRowLastColumn="0" w:lastRowFirstColumn="0" w:lastRowLastColumn="0"/>
            </w:pPr>
            <w:r w:rsidRPr="00853885">
              <w:t xml:space="preserve">The open backlog model with no sprint commitment makes it easy for tasks to </w:t>
            </w:r>
            <w:r>
              <w:t>sit idle</w:t>
            </w:r>
            <w:r w:rsidRPr="00853885">
              <w:t xml:space="preserve"> without </w:t>
            </w:r>
            <w:r>
              <w:t>being allocated</w:t>
            </w:r>
          </w:p>
        </w:tc>
      </w:tr>
      <w:tr w:rsidR="00853885" w:rsidRPr="00853885" w14:paraId="1C04FEB9" w14:textId="77777777" w:rsidTr="00722592">
        <w:tc>
          <w:tcPr>
            <w:cnfStyle w:val="001000000000" w:firstRow="0" w:lastRow="0" w:firstColumn="1" w:lastColumn="0" w:oddVBand="0" w:evenVBand="0" w:oddHBand="0" w:evenHBand="0" w:firstRowFirstColumn="0" w:firstRowLastColumn="0" w:lastRowFirstColumn="0" w:lastRowLastColumn="0"/>
            <w:tcW w:w="2461" w:type="pct"/>
            <w:hideMark/>
          </w:tcPr>
          <w:p w14:paraId="08722CCA" w14:textId="3BC02D88" w:rsidR="00853885" w:rsidRPr="00853885" w:rsidRDefault="00853885" w:rsidP="00853885">
            <w:pPr>
              <w:spacing w:after="0"/>
              <w:rPr>
                <w:b w:val="0"/>
                <w:bCs w:val="0"/>
              </w:rPr>
            </w:pPr>
            <w:r w:rsidRPr="00853885">
              <w:rPr>
                <w:b w:val="0"/>
                <w:bCs w:val="0"/>
              </w:rPr>
              <w:t xml:space="preserve">Work flows continuously rather than in batches, allowing incremental delivery throughout the </w:t>
            </w:r>
            <w:r w:rsidR="00BA7363">
              <w:rPr>
                <w:b w:val="0"/>
                <w:bCs w:val="0"/>
              </w:rPr>
              <w:t>project</w:t>
            </w:r>
          </w:p>
        </w:tc>
        <w:tc>
          <w:tcPr>
            <w:tcW w:w="2539" w:type="pct"/>
            <w:hideMark/>
          </w:tcPr>
          <w:p w14:paraId="1F2CFD7A" w14:textId="457299D2" w:rsidR="00853885" w:rsidRPr="00853885" w:rsidRDefault="001049AB" w:rsidP="00853885">
            <w:pPr>
              <w:spacing w:after="0"/>
              <w:cnfStyle w:val="000000000000" w:firstRow="0" w:lastRow="0" w:firstColumn="0" w:lastColumn="0" w:oddVBand="0" w:evenVBand="0" w:oddHBand="0" w:evenHBand="0" w:firstRowFirstColumn="0" w:firstRowLastColumn="0" w:lastRowFirstColumn="0" w:lastRowLastColumn="0"/>
            </w:pPr>
            <w:r w:rsidRPr="00853885">
              <w:t>Without standups or retrospectives mandated by the framework, team communication depends entirely on organisational culture rather than process</w:t>
            </w:r>
          </w:p>
        </w:tc>
      </w:tr>
      <w:tr w:rsidR="00853885" w:rsidRPr="00853885" w14:paraId="0D4442EC" w14:textId="77777777" w:rsidTr="0072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1" w:type="pct"/>
            <w:hideMark/>
          </w:tcPr>
          <w:p w14:paraId="2DF5EB37" w14:textId="776C0DFC" w:rsidR="00853885" w:rsidRPr="00853885" w:rsidRDefault="00853885" w:rsidP="00853885">
            <w:pPr>
              <w:spacing w:after="0"/>
              <w:rPr>
                <w:b w:val="0"/>
                <w:bCs w:val="0"/>
              </w:rPr>
            </w:pPr>
            <w:r w:rsidRPr="00853885">
              <w:rPr>
                <w:b w:val="0"/>
                <w:bCs w:val="0"/>
              </w:rPr>
              <w:t xml:space="preserve">Because Kanban </w:t>
            </w:r>
            <w:r w:rsidR="00165B08">
              <w:rPr>
                <w:b w:val="0"/>
                <w:bCs w:val="0"/>
              </w:rPr>
              <w:t>adds to</w:t>
            </w:r>
            <w:r w:rsidRPr="00853885">
              <w:rPr>
                <w:b w:val="0"/>
                <w:bCs w:val="0"/>
              </w:rPr>
              <w:t xml:space="preserve"> existing processes, teams </w:t>
            </w:r>
            <w:r w:rsidR="00D10C64" w:rsidRPr="00853885">
              <w:rPr>
                <w:b w:val="0"/>
                <w:bCs w:val="0"/>
              </w:rPr>
              <w:t>do not</w:t>
            </w:r>
            <w:r w:rsidRPr="00853885">
              <w:rPr>
                <w:b w:val="0"/>
                <w:bCs w:val="0"/>
              </w:rPr>
              <w:t xml:space="preserve"> need to overhaul </w:t>
            </w:r>
            <w:r w:rsidR="001049AB">
              <w:rPr>
                <w:b w:val="0"/>
                <w:bCs w:val="0"/>
              </w:rPr>
              <w:t>existing systems</w:t>
            </w:r>
            <w:r w:rsidRPr="00853885">
              <w:rPr>
                <w:b w:val="0"/>
                <w:bCs w:val="0"/>
              </w:rPr>
              <w:t>, reducing resistance</w:t>
            </w:r>
            <w:r w:rsidR="00D10C64">
              <w:rPr>
                <w:b w:val="0"/>
                <w:bCs w:val="0"/>
              </w:rPr>
              <w:t xml:space="preserve"> to change</w:t>
            </w:r>
          </w:p>
        </w:tc>
        <w:tc>
          <w:tcPr>
            <w:tcW w:w="2539" w:type="pct"/>
            <w:hideMark/>
          </w:tcPr>
          <w:p w14:paraId="4E4D79BE" w14:textId="25C5B15D" w:rsidR="00853885" w:rsidRPr="00853885" w:rsidRDefault="00853885" w:rsidP="00853885">
            <w:pPr>
              <w:spacing w:after="0"/>
              <w:cnfStyle w:val="000000100000" w:firstRow="0" w:lastRow="0" w:firstColumn="0" w:lastColumn="0" w:oddVBand="0" w:evenVBand="0" w:oddHBand="1" w:evenHBand="0" w:firstRowFirstColumn="0" w:firstRowLastColumn="0" w:lastRowFirstColumn="0" w:lastRowLastColumn="0"/>
            </w:pPr>
          </w:p>
        </w:tc>
      </w:tr>
    </w:tbl>
    <w:p w14:paraId="54281A35" w14:textId="30528C23" w:rsidR="00FC13B0" w:rsidRPr="00FC13B0" w:rsidRDefault="00722592" w:rsidP="00722592">
      <w:pPr>
        <w:spacing w:before="240"/>
      </w:pPr>
      <w:r>
        <w:t>This table compares positive and negative aspects of Kanban that I have gathered from my research on the topic.</w:t>
      </w:r>
    </w:p>
    <w:p w14:paraId="2C2299DE" w14:textId="77777777" w:rsidR="004308B9" w:rsidRDefault="004308B9" w:rsidP="004308B9">
      <w:pPr>
        <w:pBdr>
          <w:bottom w:val="single" w:sz="6" w:space="1" w:color="auto"/>
        </w:pBdr>
      </w:pPr>
    </w:p>
    <w:p w14:paraId="7BB2F84B" w14:textId="0019E0B6" w:rsidR="00026AD3" w:rsidRDefault="00026AD3">
      <w:pPr>
        <w:spacing w:after="200" w:line="288" w:lineRule="auto"/>
      </w:pPr>
      <w:r>
        <w:br w:type="page"/>
      </w:r>
    </w:p>
    <w:p w14:paraId="01D84D5F" w14:textId="7D748F86" w:rsidR="00A6562D" w:rsidRPr="00A6562D" w:rsidRDefault="00B600F0" w:rsidP="00026AD3">
      <w:pPr>
        <w:pStyle w:val="Heading1"/>
      </w:pPr>
      <w:bookmarkStart w:id="57" w:name="_Toc229801888"/>
      <w:r w:rsidRPr="00E250A0">
        <w:lastRenderedPageBreak/>
        <w:t xml:space="preserve">Proposal </w:t>
      </w:r>
      <w:r w:rsidR="00630FAF" w:rsidRPr="00E250A0">
        <w:t>Professionalism</w:t>
      </w:r>
      <w:r w:rsidR="00A6562D" w:rsidRPr="00E250A0">
        <w:t xml:space="preserve"> Sustainability, Inclusive Practice and Te Tiriti o Waitangi</w:t>
      </w:r>
      <w:bookmarkEnd w:id="57"/>
    </w:p>
    <w:p w14:paraId="171F67F9" w14:textId="74C50709" w:rsidR="00632F0E" w:rsidRPr="00026AD3" w:rsidRDefault="00D466A5" w:rsidP="00C714D9">
      <w:r w:rsidRPr="00026AD3">
        <w:t xml:space="preserve">This section reflects on how </w:t>
      </w:r>
      <w:r w:rsidR="00026AD3" w:rsidRPr="00026AD3">
        <w:t>my</w:t>
      </w:r>
      <w:r w:rsidRPr="00026AD3">
        <w:t xml:space="preserve"> professional</w:t>
      </w:r>
      <w:r w:rsidR="00026AD3" w:rsidRPr="00026AD3">
        <w:t xml:space="preserve"> values</w:t>
      </w:r>
      <w:r w:rsidRPr="00026AD3">
        <w:t xml:space="preserve"> will shape my conduct and decision-making throughout the project.</w:t>
      </w:r>
    </w:p>
    <w:p w14:paraId="1CE22AFB" w14:textId="18D21741" w:rsidR="00632F0E" w:rsidRDefault="00632F0E" w:rsidP="00632F0E">
      <w:pPr>
        <w:pStyle w:val="Heading2"/>
      </w:pPr>
      <w:bookmarkStart w:id="58" w:name="_Toc229801889"/>
      <w:r>
        <w:t>Industry Values/Principles</w:t>
      </w:r>
      <w:bookmarkEnd w:id="58"/>
    </w:p>
    <w:p w14:paraId="5306C574" w14:textId="4C72C296" w:rsidR="004B4EE1" w:rsidRDefault="00173B5D" w:rsidP="0062436F">
      <w:r>
        <w:t xml:space="preserve">Ara’s </w:t>
      </w:r>
      <w:r w:rsidR="00E771FE">
        <w:t>mission statement i</w:t>
      </w:r>
      <w:r w:rsidR="004B4EE1">
        <w:t>s:</w:t>
      </w:r>
    </w:p>
    <w:p w14:paraId="6DB14270" w14:textId="77777777" w:rsidR="004B4EE1" w:rsidRPr="004B4EE1" w:rsidRDefault="00E771FE" w:rsidP="004B4EE1">
      <w:pPr>
        <w:jc w:val="center"/>
        <w:rPr>
          <w:rStyle w:val="QuoteChar"/>
          <w:b/>
          <w:bCs/>
        </w:rPr>
      </w:pPr>
      <w:r w:rsidRPr="004B4EE1">
        <w:rPr>
          <w:rStyle w:val="QuoteChar"/>
          <w:b/>
          <w:bCs/>
        </w:rPr>
        <w:t>“</w:t>
      </w:r>
      <w:r w:rsidR="0062436F" w:rsidRPr="004B4EE1">
        <w:rPr>
          <w:rStyle w:val="QuoteChar"/>
          <w:b/>
          <w:bCs/>
        </w:rPr>
        <w:t>Transforming lives and strengthening communities through the power of education.”</w:t>
      </w:r>
    </w:p>
    <w:p w14:paraId="3E5D8C20" w14:textId="345951EE" w:rsidR="0062436F" w:rsidRDefault="004B4EE1" w:rsidP="0062436F">
      <w:r>
        <w:t>T</w:t>
      </w:r>
      <w:r w:rsidR="0062436F">
        <w:t>heir stated values are:</w:t>
      </w:r>
    </w:p>
    <w:p w14:paraId="1200E2D4" w14:textId="69FD8829" w:rsidR="0062436F" w:rsidRPr="0062436F" w:rsidRDefault="0062436F" w:rsidP="0062436F">
      <w:pPr>
        <w:rPr>
          <w:b/>
          <w:bCs/>
        </w:rPr>
      </w:pPr>
      <w:r w:rsidRPr="0062436F">
        <w:rPr>
          <w:b/>
          <w:bCs/>
        </w:rPr>
        <w:t>Hono (Connect)</w:t>
      </w:r>
    </w:p>
    <w:p w14:paraId="470A8980" w14:textId="2170122D" w:rsidR="0062436F" w:rsidRDefault="0062436F" w:rsidP="0062436F">
      <w:pPr>
        <w:pStyle w:val="ListParagraph"/>
        <w:numPr>
          <w:ilvl w:val="0"/>
          <w:numId w:val="25"/>
        </w:numPr>
      </w:pPr>
      <w:r>
        <w:t>We bring the right people together to leverage skills, talent and knowledge</w:t>
      </w:r>
      <w:r w:rsidR="00722592">
        <w:t>.</w:t>
      </w:r>
    </w:p>
    <w:p w14:paraId="7A49CCF6" w14:textId="6375FD9F" w:rsidR="0062436F" w:rsidRDefault="0062436F" w:rsidP="0062436F">
      <w:pPr>
        <w:pStyle w:val="ListParagraph"/>
        <w:numPr>
          <w:ilvl w:val="0"/>
          <w:numId w:val="25"/>
        </w:numPr>
      </w:pPr>
      <w:r>
        <w:t>We promote shared ownership and goal delivery</w:t>
      </w:r>
      <w:r w:rsidR="00722592">
        <w:t>.</w:t>
      </w:r>
    </w:p>
    <w:p w14:paraId="7C48F4EC" w14:textId="408F9C38" w:rsidR="0062436F" w:rsidRDefault="0062436F" w:rsidP="0062436F">
      <w:pPr>
        <w:pStyle w:val="ListParagraph"/>
        <w:numPr>
          <w:ilvl w:val="0"/>
          <w:numId w:val="25"/>
        </w:numPr>
      </w:pPr>
      <w:r>
        <w:t>We include people and work cooperatively to achieve shared goals</w:t>
      </w:r>
      <w:r w:rsidR="00722592">
        <w:t>.</w:t>
      </w:r>
    </w:p>
    <w:p w14:paraId="73B808A4" w14:textId="4008F822" w:rsidR="0062436F" w:rsidRPr="0062436F" w:rsidRDefault="0062436F" w:rsidP="0062436F">
      <w:pPr>
        <w:rPr>
          <w:b/>
          <w:bCs/>
        </w:rPr>
      </w:pPr>
      <w:r>
        <w:t xml:space="preserve"> </w:t>
      </w:r>
      <w:r w:rsidRPr="0062436F">
        <w:rPr>
          <w:b/>
          <w:bCs/>
        </w:rPr>
        <w:t>Hihiri (Inspire)</w:t>
      </w:r>
    </w:p>
    <w:p w14:paraId="76305E1B" w14:textId="6068F9EB" w:rsidR="0062436F" w:rsidRDefault="0062436F" w:rsidP="0062436F">
      <w:pPr>
        <w:pStyle w:val="ListParagraph"/>
        <w:numPr>
          <w:ilvl w:val="0"/>
          <w:numId w:val="25"/>
        </w:numPr>
      </w:pPr>
      <w:r>
        <w:t>We role model good practice with others</w:t>
      </w:r>
      <w:r w:rsidR="00722592">
        <w:t>.</w:t>
      </w:r>
    </w:p>
    <w:p w14:paraId="38972C9E" w14:textId="36488397" w:rsidR="0062436F" w:rsidRDefault="0062436F" w:rsidP="0062436F">
      <w:pPr>
        <w:pStyle w:val="ListParagraph"/>
        <w:numPr>
          <w:ilvl w:val="0"/>
          <w:numId w:val="25"/>
        </w:numPr>
      </w:pPr>
      <w:r>
        <w:t>We set stretch goals aligned to our purpose and go for it</w:t>
      </w:r>
      <w:r w:rsidR="00722592">
        <w:t>.</w:t>
      </w:r>
    </w:p>
    <w:p w14:paraId="1A977827" w14:textId="16ECFBD1" w:rsidR="0062436F" w:rsidRDefault="0062436F" w:rsidP="0062436F">
      <w:pPr>
        <w:pStyle w:val="ListParagraph"/>
        <w:numPr>
          <w:ilvl w:val="0"/>
          <w:numId w:val="25"/>
        </w:numPr>
      </w:pPr>
      <w:r>
        <w:t>We foster and celebrate progress</w:t>
      </w:r>
      <w:r w:rsidR="00722592">
        <w:t>.</w:t>
      </w:r>
    </w:p>
    <w:p w14:paraId="58D315C8" w14:textId="1337B4AF" w:rsidR="0062436F" w:rsidRPr="0062436F" w:rsidRDefault="0062436F" w:rsidP="0062436F">
      <w:pPr>
        <w:rPr>
          <w:b/>
          <w:bCs/>
        </w:rPr>
      </w:pPr>
      <w:r w:rsidRPr="0062436F">
        <w:rPr>
          <w:b/>
          <w:bCs/>
        </w:rPr>
        <w:t>Aroha (Respect)</w:t>
      </w:r>
    </w:p>
    <w:p w14:paraId="34F77BE3" w14:textId="1C85511A" w:rsidR="0062436F" w:rsidRDefault="0062436F" w:rsidP="0062436F">
      <w:pPr>
        <w:pStyle w:val="ListParagraph"/>
        <w:numPr>
          <w:ilvl w:val="0"/>
          <w:numId w:val="25"/>
        </w:numPr>
      </w:pPr>
      <w:r>
        <w:t>We build rapport in open, friendly, inclusive ways</w:t>
      </w:r>
      <w:r w:rsidR="00722592">
        <w:t>.</w:t>
      </w:r>
    </w:p>
    <w:p w14:paraId="15589254" w14:textId="4185138F" w:rsidR="0062436F" w:rsidRDefault="0062436F" w:rsidP="0062436F">
      <w:pPr>
        <w:pStyle w:val="ListParagraph"/>
        <w:numPr>
          <w:ilvl w:val="0"/>
          <w:numId w:val="25"/>
        </w:numPr>
      </w:pPr>
      <w:r>
        <w:t>We listen to understand different perspectives and cultures</w:t>
      </w:r>
      <w:r w:rsidR="00722592">
        <w:t>.</w:t>
      </w:r>
    </w:p>
    <w:p w14:paraId="17CF705F" w14:textId="294C28DF" w:rsidR="00173B5D" w:rsidRDefault="0062436F" w:rsidP="0062436F">
      <w:pPr>
        <w:pStyle w:val="ListParagraph"/>
        <w:numPr>
          <w:ilvl w:val="0"/>
          <w:numId w:val="25"/>
        </w:numPr>
      </w:pPr>
      <w:r>
        <w:t>We have honest conversations and balance our own interests with those of others</w:t>
      </w:r>
      <w:r w:rsidR="00722592">
        <w:t>.</w:t>
      </w:r>
    </w:p>
    <w:p w14:paraId="704CAA57" w14:textId="54C9722D" w:rsidR="008E1580" w:rsidRPr="00173B5D" w:rsidRDefault="001C46F2" w:rsidP="008E1580">
      <w:sdt>
        <w:sdtPr>
          <w:id w:val="429554449"/>
          <w:citation/>
        </w:sdtPr>
        <w:sdtEndPr/>
        <w:sdtContent>
          <w:r w:rsidR="008E1580">
            <w:fldChar w:fldCharType="begin"/>
          </w:r>
          <w:r w:rsidR="008E1580">
            <w:instrText xml:space="preserve"> CITATION Ara26 \l 5129 </w:instrText>
          </w:r>
          <w:r w:rsidR="008E1580">
            <w:fldChar w:fldCharType="separate"/>
          </w:r>
          <w:r w:rsidR="00F7115E">
            <w:rPr>
              <w:noProof/>
            </w:rPr>
            <w:t>(Ara Institute of Canterbury, n.d.)</w:t>
          </w:r>
          <w:r w:rsidR="008E1580">
            <w:fldChar w:fldCharType="end"/>
          </w:r>
        </w:sdtContent>
      </w:sdt>
    </w:p>
    <w:p w14:paraId="108C6A73" w14:textId="25F98D9A" w:rsidR="00632F0E" w:rsidRPr="008E1580" w:rsidRDefault="008E1580" w:rsidP="00632F0E">
      <w:r w:rsidRPr="008E1580">
        <w:t>These</w:t>
      </w:r>
      <w:r>
        <w:t xml:space="preserve"> values </w:t>
      </w:r>
      <w:r w:rsidR="00A80903">
        <w:t xml:space="preserve">imply that working in the company will value me being open, enthusiastic and respectful of my coworkers and the students, so that Ara can continue to provide a positive learning environment. The output of my project should also reflect these values, as the labs will be </w:t>
      </w:r>
      <w:r w:rsidR="0081041C">
        <w:t>used by staff and students alike</w:t>
      </w:r>
      <w:r w:rsidR="00A80903">
        <w:t xml:space="preserve">. </w:t>
      </w:r>
    </w:p>
    <w:p w14:paraId="7405600A" w14:textId="77777777" w:rsidR="008E1580" w:rsidRPr="00C627AD" w:rsidRDefault="008E1580" w:rsidP="00632F0E">
      <w:pPr>
        <w:rPr>
          <w:b/>
          <w:bCs/>
        </w:rPr>
      </w:pPr>
    </w:p>
    <w:p w14:paraId="4376D7B9" w14:textId="77777777" w:rsidR="009F76E7" w:rsidRDefault="009F76E7" w:rsidP="00C6271B">
      <w:pPr>
        <w:pStyle w:val="Heading2"/>
        <w:sectPr w:rsidR="009F76E7" w:rsidSect="008407DC">
          <w:pgSz w:w="11906" w:h="16838"/>
          <w:pgMar w:top="1440" w:right="1274" w:bottom="1440" w:left="1276" w:header="454" w:footer="454" w:gutter="0"/>
          <w:cols w:space="708"/>
          <w:docGrid w:linePitch="360"/>
        </w:sectPr>
      </w:pPr>
    </w:p>
    <w:p w14:paraId="59B20D87" w14:textId="7E268F5E" w:rsidR="00A724C1" w:rsidRDefault="00A724C1" w:rsidP="00C6271B">
      <w:pPr>
        <w:pStyle w:val="Heading2"/>
      </w:pPr>
      <w:bookmarkStart w:id="59" w:name="_Toc229801890"/>
      <w:r w:rsidRPr="00E250A0">
        <w:lastRenderedPageBreak/>
        <w:t>Professional Standards</w:t>
      </w:r>
      <w:bookmarkEnd w:id="59"/>
    </w:p>
    <w:p w14:paraId="3C14A1B5" w14:textId="04FF35D1" w:rsidR="00DC012A" w:rsidRPr="00DC012A" w:rsidRDefault="00DC012A" w:rsidP="00DC012A">
      <w:pPr>
        <w:pStyle w:val="Caption"/>
        <w:keepNext/>
        <w:spacing w:after="0"/>
        <w:rPr>
          <w:b w:val="0"/>
          <w:bCs w:val="0"/>
          <w:i/>
          <w:iCs/>
        </w:rPr>
      </w:pPr>
      <w:bookmarkStart w:id="60" w:name="_Toc225354681"/>
      <w:r>
        <w:t xml:space="preserve">Table </w:t>
      </w:r>
      <w:fldSimple w:instr=" SEQ Table \* ARABIC ">
        <w:r w:rsidR="00390C59">
          <w:rPr>
            <w:noProof/>
          </w:rPr>
          <w:t>11</w:t>
        </w:r>
      </w:fldSimple>
      <w:r>
        <w:br/>
      </w:r>
      <w:r>
        <w:rPr>
          <w:b w:val="0"/>
          <w:bCs w:val="0"/>
          <w:i/>
          <w:iCs/>
        </w:rPr>
        <w:t>Professional Standards and Industry Values</w:t>
      </w:r>
      <w:bookmarkEnd w:id="60"/>
    </w:p>
    <w:tbl>
      <w:tblPr>
        <w:tblStyle w:val="PlainTable2"/>
        <w:tblW w:w="13892" w:type="dxa"/>
        <w:tblLook w:val="04A0" w:firstRow="1" w:lastRow="0" w:firstColumn="1" w:lastColumn="0" w:noHBand="0" w:noVBand="1"/>
      </w:tblPr>
      <w:tblGrid>
        <w:gridCol w:w="2977"/>
        <w:gridCol w:w="4820"/>
        <w:gridCol w:w="6095"/>
      </w:tblGrid>
      <w:tr w:rsidR="00A6562D" w:rsidRPr="009A5E89" w14:paraId="7DE86CAF" w14:textId="77777777">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977" w:type="dxa"/>
            <w:hideMark/>
          </w:tcPr>
          <w:p w14:paraId="7DB502DB" w14:textId="77777777" w:rsidR="00A6562D" w:rsidRPr="009A5E89" w:rsidRDefault="00A6562D" w:rsidP="00A6562D">
            <w:r w:rsidRPr="009A5E89">
              <w:t>Standard</w:t>
            </w:r>
          </w:p>
        </w:tc>
        <w:tc>
          <w:tcPr>
            <w:tcW w:w="4820" w:type="dxa"/>
            <w:hideMark/>
          </w:tcPr>
          <w:p w14:paraId="243B8039" w14:textId="77777777" w:rsidR="00A6562D" w:rsidRPr="009A5E89" w:rsidRDefault="00A6562D" w:rsidP="00A6562D">
            <w:pPr>
              <w:cnfStyle w:val="100000000000" w:firstRow="1" w:lastRow="0" w:firstColumn="0" w:lastColumn="0" w:oddVBand="0" w:evenVBand="0" w:oddHBand="0" w:evenHBand="0" w:firstRowFirstColumn="0" w:firstRowLastColumn="0" w:lastRowFirstColumn="0" w:lastRowLastColumn="0"/>
            </w:pPr>
            <w:r w:rsidRPr="009A5E89">
              <w:t>Alignment with Industry Values</w:t>
            </w:r>
          </w:p>
        </w:tc>
        <w:tc>
          <w:tcPr>
            <w:tcW w:w="6095" w:type="dxa"/>
            <w:hideMark/>
          </w:tcPr>
          <w:p w14:paraId="19B2DD81" w14:textId="77777777" w:rsidR="00A6562D" w:rsidRPr="009A5E89" w:rsidRDefault="00A6562D" w:rsidP="00A6562D">
            <w:pPr>
              <w:cnfStyle w:val="100000000000" w:firstRow="1" w:lastRow="0" w:firstColumn="0" w:lastColumn="0" w:oddVBand="0" w:evenVBand="0" w:oddHBand="0" w:evenHBand="0" w:firstRowFirstColumn="0" w:firstRowLastColumn="0" w:lastRowFirstColumn="0" w:lastRowLastColumn="0"/>
            </w:pPr>
            <w:r w:rsidRPr="009A5E89">
              <w:t>My Approach to Meeting It</w:t>
            </w:r>
          </w:p>
        </w:tc>
      </w:tr>
      <w:tr w:rsidR="00186696" w:rsidRPr="009A5E89" w14:paraId="43B2334D" w14:textId="77777777" w:rsidTr="00A6562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589E7912" w14:textId="77777777" w:rsidR="00186696" w:rsidRPr="009A5E89" w:rsidRDefault="00186696" w:rsidP="00186696">
            <w:r w:rsidRPr="009A5E89">
              <w:t>Reliability &amp; Accountability</w:t>
            </w:r>
          </w:p>
        </w:tc>
        <w:tc>
          <w:tcPr>
            <w:tcW w:w="4820" w:type="dxa"/>
          </w:tcPr>
          <w:p w14:paraId="52979F59" w14:textId="6C919557" w:rsidR="00186696" w:rsidRPr="009A5E89" w:rsidRDefault="00186696" w:rsidP="00186696">
            <w:pPr>
              <w:cnfStyle w:val="000000100000" w:firstRow="0" w:lastRow="0" w:firstColumn="0" w:lastColumn="0" w:oddVBand="0" w:evenVBand="0" w:oddHBand="1" w:evenHBand="0" w:firstRowFirstColumn="0" w:firstRowLastColumn="0" w:lastRowFirstColumn="0" w:lastRowLastColumn="0"/>
            </w:pPr>
            <w:r w:rsidRPr="00817E31">
              <w:t>IT professionals are expected to deliver on commitments and take ownership of their work. In DevOps culture specifically, accountability is embedded in practices like audit trails, pipeline logs, and documented runbook</w:t>
            </w:r>
            <w:r>
              <w:t>s</w:t>
            </w:r>
            <w:r w:rsidRPr="00817E31">
              <w:t>.</w:t>
            </w:r>
          </w:p>
        </w:tc>
        <w:tc>
          <w:tcPr>
            <w:tcW w:w="6095" w:type="dxa"/>
          </w:tcPr>
          <w:p w14:paraId="1DC9042F" w14:textId="76BCA933" w:rsidR="00186696" w:rsidRPr="009A5E89" w:rsidRDefault="00186696" w:rsidP="00186696">
            <w:pPr>
              <w:cnfStyle w:val="000000100000" w:firstRow="0" w:lastRow="0" w:firstColumn="0" w:lastColumn="0" w:oddVBand="0" w:evenVBand="0" w:oddHBand="1" w:evenHBand="0" w:firstRowFirstColumn="0" w:firstRowLastColumn="0" w:lastRowFirstColumn="0" w:lastRowLastColumn="0"/>
            </w:pPr>
            <w:r w:rsidRPr="00186696">
              <w:t xml:space="preserve">I will meet weekly milestones as defined in the project plan, maintain a GitHub commit history that demonstrates consistent progress, and proactively communicate any delays to my </w:t>
            </w:r>
            <w:r w:rsidR="00FE727B">
              <w:t>s</w:t>
            </w:r>
            <w:r w:rsidRPr="00186696">
              <w:t>upervisor</w:t>
            </w:r>
            <w:r>
              <w:t>s</w:t>
            </w:r>
            <w:r w:rsidRPr="00186696">
              <w:t xml:space="preserve"> before they become </w:t>
            </w:r>
            <w:r w:rsidR="00FE727B">
              <w:t>obstructions to my work</w:t>
            </w:r>
            <w:r w:rsidRPr="00186696">
              <w:t>.</w:t>
            </w:r>
          </w:p>
        </w:tc>
      </w:tr>
      <w:tr w:rsidR="004B0F95" w:rsidRPr="009A5E89" w14:paraId="298EB881" w14:textId="77777777" w:rsidTr="00A6562D">
        <w:trPr>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2666DB9A" w14:textId="77777777" w:rsidR="004B0F95" w:rsidRPr="009A5E89" w:rsidRDefault="004B0F95" w:rsidP="004B0F95">
            <w:r w:rsidRPr="009A5E89">
              <w:t>Communication</w:t>
            </w:r>
          </w:p>
        </w:tc>
        <w:tc>
          <w:tcPr>
            <w:tcW w:w="4820" w:type="dxa"/>
          </w:tcPr>
          <w:p w14:paraId="5303797D" w14:textId="2BB40588" w:rsidR="004B0F95" w:rsidRPr="009A5E89" w:rsidRDefault="004B0F95" w:rsidP="004B0F95">
            <w:pPr>
              <w:cnfStyle w:val="000000000000" w:firstRow="0" w:lastRow="0" w:firstColumn="0" w:lastColumn="0" w:oddVBand="0" w:evenVBand="0" w:oddHBand="0" w:evenHBand="0" w:firstRowFirstColumn="0" w:firstRowLastColumn="0" w:lastRowFirstColumn="0" w:lastRowLastColumn="0"/>
            </w:pPr>
            <w:r w:rsidRPr="00186696">
              <w:t>C</w:t>
            </w:r>
            <w:r w:rsidR="004A50F2">
              <w:t xml:space="preserve">onnecting and communicating is a direct value </w:t>
            </w:r>
            <w:r w:rsidR="00575ACF">
              <w:t>of Ara’s. Furthermore, c</w:t>
            </w:r>
            <w:r w:rsidRPr="00186696">
              <w:t xml:space="preserve">lear communication is </w:t>
            </w:r>
            <w:r w:rsidR="00575ACF">
              <w:t>vital</w:t>
            </w:r>
            <w:r w:rsidRPr="00186696">
              <w:t xml:space="preserve"> in DevOps </w:t>
            </w:r>
            <w:r w:rsidR="00862D5A">
              <w:t>spaces</w:t>
            </w:r>
            <w:r w:rsidRPr="00186696">
              <w:t xml:space="preserve"> where </w:t>
            </w:r>
            <w:r>
              <w:t xml:space="preserve">technical </w:t>
            </w:r>
            <w:r w:rsidRPr="00186696">
              <w:t xml:space="preserve">decisions must be understood by multiple stakeholders. Documentation is a </w:t>
            </w:r>
            <w:r>
              <w:t>critical</w:t>
            </w:r>
            <w:r w:rsidRPr="00186696">
              <w:t xml:space="preserve"> deliverable, not</w:t>
            </w:r>
            <w:r>
              <w:t xml:space="preserve"> </w:t>
            </w:r>
            <w:r w:rsidRPr="00186696">
              <w:t>an afterthought.</w:t>
            </w:r>
          </w:p>
        </w:tc>
        <w:tc>
          <w:tcPr>
            <w:tcW w:w="6095" w:type="dxa"/>
          </w:tcPr>
          <w:p w14:paraId="47588262" w14:textId="76023C37" w:rsidR="004B0F95" w:rsidRPr="009A5E89" w:rsidRDefault="004B0F95" w:rsidP="004B0F95">
            <w:pPr>
              <w:cnfStyle w:val="000000000000" w:firstRow="0" w:lastRow="0" w:firstColumn="0" w:lastColumn="0" w:oddVBand="0" w:evenVBand="0" w:oddHBand="0" w:evenHBand="0" w:firstRowFirstColumn="0" w:firstRowLastColumn="0" w:lastRowFirstColumn="0" w:lastRowLastColumn="0"/>
            </w:pPr>
            <w:r w:rsidRPr="00186696">
              <w:t>I will maintain clear documentation throughout</w:t>
            </w:r>
            <w:r w:rsidR="00FE727B">
              <w:t>. This will</w:t>
            </w:r>
            <w:r w:rsidRPr="00186696">
              <w:t xml:space="preserve"> includ</w:t>
            </w:r>
            <w:r w:rsidR="00FE727B">
              <w:t>e</w:t>
            </w:r>
            <w:r w:rsidRPr="00186696">
              <w:t xml:space="preserve"> the runbook,</w:t>
            </w:r>
            <w:r w:rsidR="00FE727B">
              <w:t xml:space="preserve"> weekly reports</w:t>
            </w:r>
            <w:r w:rsidRPr="00186696">
              <w:t xml:space="preserve"> lab worksheets, and evidence pack. I will provide regular progress updates to my supervisor and communicate blockers promptly rather than allowing them to stall the project.</w:t>
            </w:r>
          </w:p>
        </w:tc>
      </w:tr>
      <w:tr w:rsidR="006F34B2" w:rsidRPr="009A5E89" w14:paraId="7569813A" w14:textId="77777777" w:rsidTr="00A6562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6348EA9A" w14:textId="77777777" w:rsidR="006F34B2" w:rsidRPr="009A5E89" w:rsidRDefault="006F34B2" w:rsidP="006F34B2">
            <w:r w:rsidRPr="009A5E89">
              <w:t>Attitude</w:t>
            </w:r>
          </w:p>
        </w:tc>
        <w:tc>
          <w:tcPr>
            <w:tcW w:w="4820" w:type="dxa"/>
          </w:tcPr>
          <w:p w14:paraId="7F5D098E" w14:textId="4E69B5BB" w:rsidR="006F34B2" w:rsidRPr="009A5E89" w:rsidRDefault="006F34B2" w:rsidP="006F34B2">
            <w:pPr>
              <w:cnfStyle w:val="000000100000" w:firstRow="0" w:lastRow="0" w:firstColumn="0" w:lastColumn="0" w:oddVBand="0" w:evenVBand="0" w:oddHBand="1" w:evenHBand="0" w:firstRowFirstColumn="0" w:firstRowLastColumn="0" w:lastRowFirstColumn="0" w:lastRowLastColumn="0"/>
            </w:pPr>
            <w:r w:rsidRPr="00186696">
              <w:t>A</w:t>
            </w:r>
            <w:r w:rsidR="00B2413B">
              <w:t xml:space="preserve">ra values a respectful, inclusive attitude towards </w:t>
            </w:r>
            <w:r w:rsidR="00FC02A3">
              <w:t>challenges</w:t>
            </w:r>
            <w:r w:rsidR="00DA0A06">
              <w:t xml:space="preserve"> and learning. P</w:t>
            </w:r>
            <w:r w:rsidRPr="00186696">
              <w:t>ositive, solutions-focused attitude</w:t>
            </w:r>
            <w:r w:rsidR="00DA0A06">
              <w:t>s</w:t>
            </w:r>
            <w:r w:rsidRPr="00186696">
              <w:t xml:space="preserve"> </w:t>
            </w:r>
            <w:r w:rsidR="00DA0A06">
              <w:t>are</w:t>
            </w:r>
            <w:r w:rsidRPr="00186696">
              <w:t xml:space="preserve"> </w:t>
            </w:r>
            <w:r w:rsidR="00DA0A06">
              <w:t xml:space="preserve">also </w:t>
            </w:r>
            <w:r w:rsidRPr="00186696">
              <w:t>valued in IT workplaces, particularly when working with unfamiliar technology.</w:t>
            </w:r>
          </w:p>
        </w:tc>
        <w:tc>
          <w:tcPr>
            <w:tcW w:w="6095" w:type="dxa"/>
          </w:tcPr>
          <w:p w14:paraId="2F449734" w14:textId="1A44FD1B" w:rsidR="006F34B2" w:rsidRPr="009A5E89" w:rsidRDefault="006F34B2" w:rsidP="006F34B2">
            <w:pPr>
              <w:cnfStyle w:val="000000100000" w:firstRow="0" w:lastRow="0" w:firstColumn="0" w:lastColumn="0" w:oddVBand="0" w:evenVBand="0" w:oddHBand="1" w:evenHBand="0" w:firstRowFirstColumn="0" w:firstRowLastColumn="0" w:lastRowFirstColumn="0" w:lastRowLastColumn="0"/>
            </w:pPr>
            <w:r w:rsidRPr="00186696">
              <w:t>I will approach unfamiliar technologies (Kubernetes, Helm, observability tooling) with curiosity rather than avoidance. When I encounter problems, I will document my troubleshooting process and treat failures as learning opportunities consistent with a DevOps mindset.</w:t>
            </w:r>
          </w:p>
        </w:tc>
      </w:tr>
      <w:tr w:rsidR="00827A26" w:rsidRPr="009A5E89" w14:paraId="2BDA5A79" w14:textId="77777777" w:rsidTr="00A6562D">
        <w:trPr>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6B8F7804" w14:textId="77777777" w:rsidR="00827A26" w:rsidRPr="009A5E89" w:rsidRDefault="00827A26" w:rsidP="00827A26">
            <w:r w:rsidRPr="009A5E89">
              <w:t>Teamwork</w:t>
            </w:r>
          </w:p>
        </w:tc>
        <w:tc>
          <w:tcPr>
            <w:tcW w:w="4820" w:type="dxa"/>
          </w:tcPr>
          <w:p w14:paraId="79FC2BA8" w14:textId="26BFF64D" w:rsidR="00827A26" w:rsidRPr="009A5E89" w:rsidRDefault="00827A26" w:rsidP="00827A26">
            <w:pPr>
              <w:cnfStyle w:val="000000000000" w:firstRow="0" w:lastRow="0" w:firstColumn="0" w:lastColumn="0" w:oddVBand="0" w:evenVBand="0" w:oddHBand="0" w:evenHBand="0" w:firstRowFirstColumn="0" w:firstRowLastColumn="0" w:lastRowFirstColumn="0" w:lastRowLastColumn="0"/>
            </w:pPr>
            <w:r>
              <w:t xml:space="preserve">Ara </w:t>
            </w:r>
            <w:r w:rsidR="00223C8C">
              <w:t xml:space="preserve">values collaborative learning and teamwork exercises. </w:t>
            </w:r>
            <w:r w:rsidRPr="00186696">
              <w:t>DevOps practice is inherently collaborative</w:t>
            </w:r>
            <w:r>
              <w:t>.</w:t>
            </w:r>
            <w:r w:rsidRPr="00186696">
              <w:t xml:space="preserve"> </w:t>
            </w:r>
            <w:r>
              <w:t>P</w:t>
            </w:r>
            <w:r w:rsidRPr="00186696">
              <w:t>ipelines, runbooks, and lab worksheets are designed to be used and understood by others, not just their author.</w:t>
            </w:r>
          </w:p>
        </w:tc>
        <w:tc>
          <w:tcPr>
            <w:tcW w:w="6095" w:type="dxa"/>
          </w:tcPr>
          <w:p w14:paraId="5A23D61F" w14:textId="09673F31" w:rsidR="00827A26" w:rsidRPr="009A5E89" w:rsidRDefault="00223C8C" w:rsidP="00827A26">
            <w:pPr>
              <w:cnfStyle w:val="000000000000" w:firstRow="0" w:lastRow="0" w:firstColumn="0" w:lastColumn="0" w:oddVBand="0" w:evenVBand="0" w:oddHBand="0" w:evenHBand="0" w:firstRowFirstColumn="0" w:firstRowLastColumn="0" w:lastRowFirstColumn="0" w:lastRowLastColumn="0"/>
            </w:pPr>
            <w:r w:rsidRPr="00186696">
              <w:t>I will write all documentation and code as if handing it to a colleague — clear, reproducible, and free of assumptions. I will also engage constructively with supervisor feedback and incorporate it into subsequent iterations.</w:t>
            </w:r>
          </w:p>
        </w:tc>
      </w:tr>
      <w:tr w:rsidR="00DC4866" w:rsidRPr="009A5E89" w14:paraId="08790FA2" w14:textId="77777777" w:rsidTr="00DC012A">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2977" w:type="dxa"/>
          </w:tcPr>
          <w:p w14:paraId="05DD6892" w14:textId="25D01032" w:rsidR="00DC4866" w:rsidRPr="009A5E89" w:rsidRDefault="00DC4866" w:rsidP="00DC4866">
            <w:r w:rsidRPr="009A5E89">
              <w:lastRenderedPageBreak/>
              <w:t>Standard</w:t>
            </w:r>
          </w:p>
        </w:tc>
        <w:tc>
          <w:tcPr>
            <w:tcW w:w="4820" w:type="dxa"/>
          </w:tcPr>
          <w:p w14:paraId="1A0149EF" w14:textId="3A0A2621" w:rsidR="00DC4866" w:rsidRPr="00DC4866" w:rsidRDefault="00DC4866" w:rsidP="00DC4866">
            <w:pPr>
              <w:cnfStyle w:val="000000100000" w:firstRow="0" w:lastRow="0" w:firstColumn="0" w:lastColumn="0" w:oddVBand="0" w:evenVBand="0" w:oddHBand="1" w:evenHBand="0" w:firstRowFirstColumn="0" w:firstRowLastColumn="0" w:lastRowFirstColumn="0" w:lastRowLastColumn="0"/>
              <w:rPr>
                <w:b/>
                <w:bCs/>
              </w:rPr>
            </w:pPr>
            <w:r w:rsidRPr="00DC4866">
              <w:rPr>
                <w:b/>
                <w:bCs/>
              </w:rPr>
              <w:t>Alignment with Industry Values</w:t>
            </w:r>
          </w:p>
        </w:tc>
        <w:tc>
          <w:tcPr>
            <w:tcW w:w="6095" w:type="dxa"/>
          </w:tcPr>
          <w:p w14:paraId="3E7E25B3" w14:textId="3265A345" w:rsidR="00DC4866" w:rsidRPr="00DC4866" w:rsidRDefault="00DC4866" w:rsidP="00DC4866">
            <w:pPr>
              <w:cnfStyle w:val="000000100000" w:firstRow="0" w:lastRow="0" w:firstColumn="0" w:lastColumn="0" w:oddVBand="0" w:evenVBand="0" w:oddHBand="1" w:evenHBand="0" w:firstRowFirstColumn="0" w:firstRowLastColumn="0" w:lastRowFirstColumn="0" w:lastRowLastColumn="0"/>
              <w:rPr>
                <w:b/>
                <w:bCs/>
              </w:rPr>
            </w:pPr>
            <w:r w:rsidRPr="00DC4866">
              <w:rPr>
                <w:b/>
                <w:bCs/>
              </w:rPr>
              <w:t>My Approach to Meeting It</w:t>
            </w:r>
          </w:p>
        </w:tc>
      </w:tr>
      <w:tr w:rsidR="00827A26" w:rsidRPr="009A5E89" w14:paraId="02A24F72" w14:textId="77777777" w:rsidTr="00A6562D">
        <w:trPr>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72CDAD6B" w14:textId="77777777" w:rsidR="00827A26" w:rsidRPr="009A5E89" w:rsidRDefault="00827A26" w:rsidP="00827A26">
            <w:r w:rsidRPr="009A5E89">
              <w:t>Motivation</w:t>
            </w:r>
          </w:p>
        </w:tc>
        <w:tc>
          <w:tcPr>
            <w:tcW w:w="4820" w:type="dxa"/>
          </w:tcPr>
          <w:p w14:paraId="5782DD6D" w14:textId="45CF6572" w:rsidR="00827A26" w:rsidRPr="009A5E89" w:rsidRDefault="00223C8C" w:rsidP="00827A26">
            <w:pPr>
              <w:cnfStyle w:val="000000000000" w:firstRow="0" w:lastRow="0" w:firstColumn="0" w:lastColumn="0" w:oddVBand="0" w:evenVBand="0" w:oddHBand="0" w:evenHBand="0" w:firstRowFirstColumn="0" w:firstRowLastColumn="0" w:lastRowFirstColumn="0" w:lastRowLastColumn="0"/>
            </w:pPr>
            <w:r>
              <w:t xml:space="preserve">As a tertiary institute, Ara values self-directed learning, and expects a degree of self-motivation in practice. </w:t>
            </w:r>
            <w:r w:rsidRPr="00186696">
              <w:t>Self-motivation is essential in project-based IT roles where work is self-directed.</w:t>
            </w:r>
          </w:p>
        </w:tc>
        <w:tc>
          <w:tcPr>
            <w:tcW w:w="6095" w:type="dxa"/>
          </w:tcPr>
          <w:p w14:paraId="52758CAB" w14:textId="3145836F" w:rsidR="00827A26" w:rsidRPr="009A5E89" w:rsidRDefault="006C0CED" w:rsidP="00827A26">
            <w:pPr>
              <w:cnfStyle w:val="000000000000" w:firstRow="0" w:lastRow="0" w:firstColumn="0" w:lastColumn="0" w:oddVBand="0" w:evenVBand="0" w:oddHBand="0" w:evenHBand="0" w:firstRowFirstColumn="0" w:firstRowLastColumn="0" w:lastRowFirstColumn="0" w:lastRowLastColumn="0"/>
            </w:pPr>
            <w:r>
              <w:t xml:space="preserve">I </w:t>
            </w:r>
            <w:r w:rsidRPr="00186696">
              <w:t xml:space="preserve">will use my Kanban board on </w:t>
            </w:r>
            <w:r>
              <w:t>Trello</w:t>
            </w:r>
            <w:r w:rsidRPr="00186696">
              <w:t xml:space="preserve"> to self-manage tasks and maintain visible </w:t>
            </w:r>
            <w:r>
              <w:t>progress</w:t>
            </w:r>
            <w:r w:rsidRPr="00186696">
              <w:t>. Setting personal deadlines ahead of milestones will give me buffer to handle unexpected challenges without losing overall pace.</w:t>
            </w:r>
          </w:p>
        </w:tc>
      </w:tr>
      <w:tr w:rsidR="00827A26" w:rsidRPr="009A5E89" w14:paraId="23FBBDBB" w14:textId="77777777" w:rsidTr="00A6562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977" w:type="dxa"/>
            <w:hideMark/>
          </w:tcPr>
          <w:p w14:paraId="27CE7B4B" w14:textId="77777777" w:rsidR="00827A26" w:rsidRPr="009A5E89" w:rsidRDefault="00827A26" w:rsidP="00827A26">
            <w:r w:rsidRPr="009A5E89">
              <w:t>Open to Learning</w:t>
            </w:r>
          </w:p>
        </w:tc>
        <w:tc>
          <w:tcPr>
            <w:tcW w:w="4820" w:type="dxa"/>
          </w:tcPr>
          <w:p w14:paraId="375CAC8A" w14:textId="6F6C6412" w:rsidR="00827A26" w:rsidRPr="009A5E89" w:rsidRDefault="00DC4866" w:rsidP="00827A26">
            <w:pPr>
              <w:cnfStyle w:val="000000100000" w:firstRow="0" w:lastRow="0" w:firstColumn="0" w:lastColumn="0" w:oddVBand="0" w:evenVBand="0" w:oddHBand="1" w:evenHBand="0" w:firstRowFirstColumn="0" w:firstRowLastColumn="0" w:lastRowFirstColumn="0" w:lastRowLastColumn="0"/>
            </w:pPr>
            <w:r>
              <w:t xml:space="preserve">As a tertiary institute, Ara’s primary mission </w:t>
            </w:r>
            <w:r w:rsidR="00DD3305">
              <w:t xml:space="preserve">is encouraging learning in both staff and students. </w:t>
            </w:r>
            <w:r w:rsidR="00DD3305" w:rsidRPr="00186696">
              <w:t>The IT industry evolves rapidly and values practitioners who actively seek to grow their skills</w:t>
            </w:r>
            <w:r w:rsidR="00677C92">
              <w:t xml:space="preserve"> to </w:t>
            </w:r>
            <w:r w:rsidR="00E12BE1">
              <w:t>maintain currency.</w:t>
            </w:r>
          </w:p>
        </w:tc>
        <w:tc>
          <w:tcPr>
            <w:tcW w:w="6095" w:type="dxa"/>
          </w:tcPr>
          <w:p w14:paraId="7953EEC4" w14:textId="4B92DA09" w:rsidR="00827A26" w:rsidRPr="009A5E89" w:rsidRDefault="00E12BE1" w:rsidP="00827A26">
            <w:pPr>
              <w:cnfStyle w:val="000000100000" w:firstRow="0" w:lastRow="0" w:firstColumn="0" w:lastColumn="0" w:oddVBand="0" w:evenVBand="0" w:oddHBand="1" w:evenHBand="0" w:firstRowFirstColumn="0" w:firstRowLastColumn="0" w:lastRowFirstColumn="0" w:lastRowLastColumn="0"/>
            </w:pPr>
            <w:r w:rsidRPr="00186696">
              <w:t>I will engage with official documentation, community resources, and academic literature when encountering new concepts. I will reflect on what I learn at each phase and incorporate that understanding into my deliverables, rather than copying configurations without understanding them.</w:t>
            </w:r>
          </w:p>
        </w:tc>
      </w:tr>
      <w:tr w:rsidR="00827A26" w:rsidRPr="009A5E89" w14:paraId="2A4C6701" w14:textId="77777777" w:rsidTr="00A6562D">
        <w:trPr>
          <w:trHeight w:val="964"/>
        </w:trPr>
        <w:tc>
          <w:tcPr>
            <w:cnfStyle w:val="001000000000" w:firstRow="0" w:lastRow="0" w:firstColumn="1" w:lastColumn="0" w:oddVBand="0" w:evenVBand="0" w:oddHBand="0" w:evenHBand="0" w:firstRowFirstColumn="0" w:firstRowLastColumn="0" w:lastRowFirstColumn="0" w:lastRowLastColumn="0"/>
            <w:tcW w:w="2977" w:type="dxa"/>
          </w:tcPr>
          <w:p w14:paraId="1DC71AE3" w14:textId="00F02097" w:rsidR="00827A26" w:rsidRPr="009A5E89" w:rsidRDefault="00827A26" w:rsidP="00827A26">
            <w:r>
              <w:t>Professional Ethics</w:t>
            </w:r>
          </w:p>
        </w:tc>
        <w:tc>
          <w:tcPr>
            <w:tcW w:w="4820" w:type="dxa"/>
          </w:tcPr>
          <w:p w14:paraId="7A5F2C1C" w14:textId="5D4648BC" w:rsidR="00827A26" w:rsidRPr="009A5E89" w:rsidRDefault="00E12BE1" w:rsidP="00827A26">
            <w:pPr>
              <w:cnfStyle w:val="000000000000" w:firstRow="0" w:lastRow="0" w:firstColumn="0" w:lastColumn="0" w:oddVBand="0" w:evenVBand="0" w:oddHBand="0" w:evenHBand="0" w:firstRowFirstColumn="0" w:firstRowLastColumn="0" w:lastRowFirstColumn="0" w:lastRowLastColumn="0"/>
            </w:pPr>
            <w:r>
              <w:t xml:space="preserve">Both Ara and conventional IT industry </w:t>
            </w:r>
            <w:r w:rsidR="00640037">
              <w:t xml:space="preserve">value respectful and honest behaviour in their </w:t>
            </w:r>
            <w:r w:rsidR="00027073">
              <w:t xml:space="preserve">best practices. </w:t>
            </w:r>
          </w:p>
        </w:tc>
        <w:tc>
          <w:tcPr>
            <w:tcW w:w="6095" w:type="dxa"/>
          </w:tcPr>
          <w:p w14:paraId="302C3079" w14:textId="7A94ACB8" w:rsidR="00827A26" w:rsidRPr="009A5E89" w:rsidRDefault="007F59F3" w:rsidP="00827A26">
            <w:pPr>
              <w:cnfStyle w:val="000000000000" w:firstRow="0" w:lastRow="0" w:firstColumn="0" w:lastColumn="0" w:oddVBand="0" w:evenVBand="0" w:oddHBand="0" w:evenHBand="0" w:firstRowFirstColumn="0" w:firstRowLastColumn="0" w:lastRowFirstColumn="0" w:lastRowLastColumn="0"/>
            </w:pPr>
            <w:r>
              <w:t xml:space="preserve">I will follow best practices throughout, making sure to </w:t>
            </w:r>
            <w:r w:rsidR="00D47016">
              <w:t>be respectful and professional in my interactions with the company and employees. I will carefully log AI use</w:t>
            </w:r>
            <w:r w:rsidR="00E878F9">
              <w:t xml:space="preserve"> and </w:t>
            </w:r>
            <w:r w:rsidR="00DC012A">
              <w:t>carefully reference sources to better represent my work and avoid plagiarism.</w:t>
            </w:r>
          </w:p>
        </w:tc>
      </w:tr>
    </w:tbl>
    <w:p w14:paraId="2B2511B4" w14:textId="7BDA3D31" w:rsidR="00DC012A" w:rsidRPr="00C627AD" w:rsidRDefault="00DC012A" w:rsidP="006623F1">
      <w:pPr>
        <w:spacing w:before="240"/>
      </w:pPr>
      <w:r>
        <w:t>This table addres</w:t>
      </w:r>
      <w:r w:rsidR="001E675F">
        <w:t xml:space="preserve">ses </w:t>
      </w:r>
      <w:r w:rsidR="00265964">
        <w:t>professional standards and correlates it with the industry values. As Ara is a tertiary institute</w:t>
      </w:r>
      <w:r w:rsidR="006623F1">
        <w:t>, rather than a conventional IT company, I have also aggregated some standard IT industry values. The last column shows how I intend to meet the demands of the industry values and professional standards.</w:t>
      </w:r>
    </w:p>
    <w:p w14:paraId="4BE5F479" w14:textId="77777777" w:rsidR="009F76E7" w:rsidRDefault="009F76E7">
      <w:pPr>
        <w:spacing w:after="200"/>
        <w:sectPr w:rsidR="009F76E7" w:rsidSect="00A6562D">
          <w:pgSz w:w="16838" w:h="11906" w:orient="landscape"/>
          <w:pgMar w:top="1276" w:right="1440" w:bottom="1274" w:left="1440" w:header="454" w:footer="454" w:gutter="0"/>
          <w:cols w:space="708"/>
          <w:docGrid w:linePitch="360"/>
        </w:sectPr>
      </w:pPr>
    </w:p>
    <w:p w14:paraId="650FA612" w14:textId="7CA9432F" w:rsidR="00CF717B" w:rsidRDefault="005620F4" w:rsidP="00C6271B">
      <w:pPr>
        <w:pStyle w:val="Heading2"/>
      </w:pPr>
      <w:bookmarkStart w:id="61" w:name="_Toc229801891"/>
      <w:r>
        <w:lastRenderedPageBreak/>
        <w:t>Relevant Legislation</w:t>
      </w:r>
      <w:bookmarkEnd w:id="61"/>
    </w:p>
    <w:p w14:paraId="4216F3AE" w14:textId="39739BB5" w:rsidR="005620F4" w:rsidRDefault="0097292C" w:rsidP="005620F4">
      <w:r>
        <w:t>After discussion with my Industry Supervisor, we have concl</w:t>
      </w:r>
      <w:r w:rsidR="0044756E">
        <w:t>uded</w:t>
      </w:r>
      <w:r>
        <w:t xml:space="preserve"> that d</w:t>
      </w:r>
      <w:r w:rsidR="00A819E7">
        <w:t>ue to the fact</w:t>
      </w:r>
      <w:r w:rsidR="00596E9D">
        <w:t>s</w:t>
      </w:r>
      <w:r w:rsidR="00A819E7">
        <w:t xml:space="preserve"> that my project will not process any personal data, is</w:t>
      </w:r>
      <w:r w:rsidR="00596E9D">
        <w:t xml:space="preserve"> </w:t>
      </w:r>
      <w:r w:rsidR="003362DA">
        <w:t>going to be</w:t>
      </w:r>
      <w:r w:rsidR="00A819E7">
        <w:t xml:space="preserve"> built from open source </w:t>
      </w:r>
      <w:r w:rsidR="003362DA">
        <w:t>too</w:t>
      </w:r>
      <w:r w:rsidR="00A819E7">
        <w:t xml:space="preserve">ls, </w:t>
      </w:r>
      <w:r w:rsidR="00596E9D">
        <w:t xml:space="preserve">is on-premises not requiring a third party contract and is not </w:t>
      </w:r>
      <w:r w:rsidR="003362DA">
        <w:t xml:space="preserve">going to be innovative enough to require patenting, the only relevant </w:t>
      </w:r>
      <w:r w:rsidR="00FD370A">
        <w:t xml:space="preserve">legal information is that Ara will own my </w:t>
      </w:r>
      <w:r>
        <w:t>work once completed.</w:t>
      </w:r>
    </w:p>
    <w:p w14:paraId="463ADC36" w14:textId="77777777" w:rsidR="009F76E7" w:rsidRDefault="009F76E7" w:rsidP="009F76E7">
      <w:pPr>
        <w:pStyle w:val="Heading2"/>
      </w:pPr>
      <w:bookmarkStart w:id="62" w:name="_Toc229801892"/>
      <w:r>
        <w:t>Relevance of Project Goal to a New Zealand Context</w:t>
      </w:r>
      <w:bookmarkEnd w:id="62"/>
    </w:p>
    <w:p w14:paraId="4E4B9FB6" w14:textId="7F2BA992" w:rsidR="009F76E7" w:rsidRDefault="0097292C" w:rsidP="008E1067">
      <w:r>
        <w:t xml:space="preserve">After discussion with my Industry Supervisor, we have </w:t>
      </w:r>
      <w:r w:rsidR="0044756E">
        <w:t>concluded</w:t>
      </w:r>
      <w:r>
        <w:t xml:space="preserve"> that </w:t>
      </w:r>
      <w:r w:rsidR="00F70C51">
        <w:t xml:space="preserve">this project </w:t>
      </w:r>
      <w:r w:rsidR="002224AE">
        <w:t>will be used</w:t>
      </w:r>
      <w:r w:rsidR="001F1ABE">
        <w:t xml:space="preserve"> by tutors</w:t>
      </w:r>
      <w:r w:rsidR="002224AE">
        <w:t xml:space="preserve"> to educate future students</w:t>
      </w:r>
      <w:r w:rsidR="00DE1D56">
        <w:t xml:space="preserve"> </w:t>
      </w:r>
      <w:r w:rsidR="001F1ABE">
        <w:t>at Ara, a</w:t>
      </w:r>
      <w:r w:rsidR="00DE1D56">
        <w:t xml:space="preserve"> New Zealand tertiary institute</w:t>
      </w:r>
      <w:r w:rsidR="00BE4553">
        <w:t>, resulting in new students entering the industry having</w:t>
      </w:r>
      <w:r w:rsidR="0044756E">
        <w:t xml:space="preserve"> </w:t>
      </w:r>
      <w:r w:rsidR="00BE4553">
        <w:t xml:space="preserve">practical experience in </w:t>
      </w:r>
      <w:r w:rsidR="00560600">
        <w:t>Kubernetes deployment and operation</w:t>
      </w:r>
      <w:r w:rsidR="001862A9">
        <w:t>, improving the skillset of students entering New Zealand Industries</w:t>
      </w:r>
      <w:r w:rsidR="008D338F">
        <w:t>, and the perceived quality of New Zealand’s IT education</w:t>
      </w:r>
      <w:r w:rsidR="001862A9">
        <w:t>.</w:t>
      </w:r>
    </w:p>
    <w:p w14:paraId="4C7A7D87" w14:textId="77777777" w:rsidR="009F76E7" w:rsidRDefault="009F76E7" w:rsidP="008E1067">
      <w:pPr>
        <w:sectPr w:rsidR="009F76E7" w:rsidSect="009F76E7">
          <w:pgSz w:w="11906" w:h="16838"/>
          <w:pgMar w:top="1440" w:right="1274" w:bottom="1440" w:left="1276" w:header="454" w:footer="454" w:gutter="0"/>
          <w:cols w:space="708"/>
          <w:docGrid w:linePitch="360"/>
        </w:sectPr>
      </w:pPr>
    </w:p>
    <w:p w14:paraId="71960AC9" w14:textId="77777777" w:rsidR="009F76E7" w:rsidRDefault="009F76E7" w:rsidP="009F76E7">
      <w:pPr>
        <w:pStyle w:val="Heading2"/>
      </w:pPr>
      <w:bookmarkStart w:id="63" w:name="_Toc229801893"/>
      <w:r w:rsidRPr="00E250A0">
        <w:lastRenderedPageBreak/>
        <w:t>Relevance of Principles to Student and Industry</w:t>
      </w:r>
      <w:bookmarkEnd w:id="63"/>
    </w:p>
    <w:tbl>
      <w:tblPr>
        <w:tblStyle w:val="PlainTable2"/>
        <w:tblW w:w="0" w:type="auto"/>
        <w:tblLook w:val="04A0" w:firstRow="1" w:lastRow="0" w:firstColumn="1" w:lastColumn="0" w:noHBand="0" w:noVBand="1"/>
      </w:tblPr>
      <w:tblGrid>
        <w:gridCol w:w="2380"/>
        <w:gridCol w:w="4708"/>
        <w:gridCol w:w="6870"/>
      </w:tblGrid>
      <w:tr w:rsidR="009F76E7" w:rsidRPr="00781F11" w14:paraId="275DD0ED"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2C84B0C2" w14:textId="77777777" w:rsidR="009F76E7" w:rsidRPr="00781F11" w:rsidRDefault="009F76E7" w:rsidP="009F76E7">
            <w:r w:rsidRPr="00781F11">
              <w:t>Principle</w:t>
            </w:r>
          </w:p>
        </w:tc>
        <w:tc>
          <w:tcPr>
            <w:tcW w:w="4708" w:type="dxa"/>
            <w:hideMark/>
          </w:tcPr>
          <w:p w14:paraId="797DBBCB" w14:textId="77777777" w:rsidR="009F76E7" w:rsidRPr="00781F11" w:rsidRDefault="009F76E7" w:rsidP="009F76E7">
            <w:pPr>
              <w:cnfStyle w:val="100000000000" w:firstRow="1" w:lastRow="0" w:firstColumn="0" w:lastColumn="0" w:oddVBand="0" w:evenVBand="0" w:oddHBand="0" w:evenHBand="0" w:firstRowFirstColumn="0" w:firstRowLastColumn="0" w:lastRowFirstColumn="0" w:lastRowLastColumn="0"/>
            </w:pPr>
            <w:r w:rsidRPr="00781F11">
              <w:t>Meaning</w:t>
            </w:r>
          </w:p>
        </w:tc>
        <w:tc>
          <w:tcPr>
            <w:tcW w:w="6870" w:type="dxa"/>
            <w:hideMark/>
          </w:tcPr>
          <w:p w14:paraId="679A5939" w14:textId="77777777" w:rsidR="009F76E7" w:rsidRPr="00781F11" w:rsidRDefault="009F76E7" w:rsidP="009F76E7">
            <w:pPr>
              <w:cnfStyle w:val="100000000000" w:firstRow="1" w:lastRow="0" w:firstColumn="0" w:lastColumn="0" w:oddVBand="0" w:evenVBand="0" w:oddHBand="0" w:evenHBand="0" w:firstRowFirstColumn="0" w:firstRowLastColumn="0" w:lastRowFirstColumn="0" w:lastRowLastColumn="0"/>
            </w:pPr>
            <w:r w:rsidRPr="00781F11">
              <w:t>Application in This Project</w:t>
            </w:r>
          </w:p>
        </w:tc>
      </w:tr>
      <w:tr w:rsidR="00596952" w:rsidRPr="00781F11" w14:paraId="25069920" w14:textId="77777777" w:rsidTr="009F76E7">
        <w:trPr>
          <w:cnfStyle w:val="000000100000" w:firstRow="0" w:lastRow="0" w:firstColumn="0" w:lastColumn="0" w:oddVBand="0" w:evenVBand="0" w:oddHBand="1" w:evenHBand="0" w:firstRowFirstColumn="0" w:firstRowLastColumn="0" w:lastRowFirstColumn="0" w:lastRowLastColumn="0"/>
          <w:trHeight w:val="1871"/>
        </w:trPr>
        <w:tc>
          <w:tcPr>
            <w:cnfStyle w:val="001000000000" w:firstRow="0" w:lastRow="0" w:firstColumn="1" w:lastColumn="0" w:oddVBand="0" w:evenVBand="0" w:oddHBand="0" w:evenHBand="0" w:firstRowFirstColumn="0" w:firstRowLastColumn="0" w:lastRowFirstColumn="0" w:lastRowLastColumn="0"/>
            <w:tcW w:w="0" w:type="auto"/>
            <w:hideMark/>
          </w:tcPr>
          <w:p w14:paraId="5524D92E" w14:textId="77777777" w:rsidR="00596952" w:rsidRPr="00781F11" w:rsidRDefault="00596952" w:rsidP="00596952">
            <w:r w:rsidRPr="00781F11">
              <w:t xml:space="preserve">Kaitiakitanga </w:t>
            </w:r>
            <w:r w:rsidRPr="00781F11">
              <w:rPr>
                <w:b w:val="0"/>
                <w:bCs w:val="0"/>
                <w:i/>
                <w:iCs/>
              </w:rPr>
              <w:t>(Guardianship)</w:t>
            </w:r>
          </w:p>
        </w:tc>
        <w:tc>
          <w:tcPr>
            <w:tcW w:w="4708" w:type="dxa"/>
          </w:tcPr>
          <w:p w14:paraId="01ACA5B0" w14:textId="2E48F523" w:rsidR="00596952" w:rsidRPr="00781F11" w:rsidRDefault="00596952" w:rsidP="00596952">
            <w:pPr>
              <w:cnfStyle w:val="000000100000" w:firstRow="0" w:lastRow="0" w:firstColumn="0" w:lastColumn="0" w:oddVBand="0" w:evenVBand="0" w:oddHBand="1" w:evenHBand="0" w:firstRowFirstColumn="0" w:firstRowLastColumn="0" w:lastRowFirstColumn="0" w:lastRowLastColumn="0"/>
            </w:pPr>
            <w:r w:rsidRPr="007B1C9D">
              <w:t>The responsibility to protect, preserve, and care for what has been entrusted to you</w:t>
            </w:r>
            <w:r>
              <w:t>. This was</w:t>
            </w:r>
            <w:r w:rsidRPr="007B1C9D">
              <w:t xml:space="preserve"> originally applied to the natural world, but</w:t>
            </w:r>
            <w:r>
              <w:t xml:space="preserve"> can be</w:t>
            </w:r>
            <w:r w:rsidRPr="007B1C9D">
              <w:t xml:space="preserve"> extended to data, systems, and knowledge in modern contexts.</w:t>
            </w:r>
          </w:p>
        </w:tc>
        <w:tc>
          <w:tcPr>
            <w:tcW w:w="6870" w:type="dxa"/>
            <w:hideMark/>
          </w:tcPr>
          <w:p w14:paraId="575CFA99" w14:textId="22C2793E" w:rsidR="00596952" w:rsidRPr="00781F11" w:rsidRDefault="00596952" w:rsidP="00596952">
            <w:pPr>
              <w:cnfStyle w:val="000000100000" w:firstRow="0" w:lastRow="0" w:firstColumn="0" w:lastColumn="0" w:oddVBand="0" w:evenVBand="0" w:oddHBand="1" w:evenHBand="0" w:firstRowFirstColumn="0" w:firstRowLastColumn="0" w:lastRowFirstColumn="0" w:lastRowLastColumn="0"/>
            </w:pPr>
            <w:r w:rsidRPr="007B1C9D">
              <w:t xml:space="preserve">As the designer and </w:t>
            </w:r>
            <w:r>
              <w:t xml:space="preserve">initial </w:t>
            </w:r>
            <w:r w:rsidRPr="007B1C9D">
              <w:t>operator of this platform, I have a guardianship responsibility</w:t>
            </w:r>
            <w:r w:rsidR="007A5A80">
              <w:t xml:space="preserve"> to </w:t>
            </w:r>
            <w:r w:rsidR="007A5A80" w:rsidRPr="007B1C9D">
              <w:t>treat the system as something to be cared for, not just built and abandoned.</w:t>
            </w:r>
            <w:r w:rsidR="007A5A80">
              <w:t xml:space="preserve"> This responsibility extends over</w:t>
            </w:r>
            <w:r w:rsidRPr="007B1C9D">
              <w:t xml:space="preserve"> the infrastructure, credentials, and any data passing through the pipeline. I will apply least-privilege access controls, isolate the environment from production systems, and document the platform thoroughly so it can be safely handed over or reproduced</w:t>
            </w:r>
            <w:r>
              <w:t>.</w:t>
            </w:r>
          </w:p>
        </w:tc>
      </w:tr>
      <w:tr w:rsidR="007A5A80" w:rsidRPr="00781F11" w14:paraId="5FF2D4A4" w14:textId="77777777" w:rsidTr="009F76E7">
        <w:trPr>
          <w:trHeight w:val="1871"/>
        </w:trPr>
        <w:tc>
          <w:tcPr>
            <w:cnfStyle w:val="001000000000" w:firstRow="0" w:lastRow="0" w:firstColumn="1" w:lastColumn="0" w:oddVBand="0" w:evenVBand="0" w:oddHBand="0" w:evenHBand="0" w:firstRowFirstColumn="0" w:firstRowLastColumn="0" w:lastRowFirstColumn="0" w:lastRowLastColumn="0"/>
            <w:tcW w:w="0" w:type="auto"/>
            <w:hideMark/>
          </w:tcPr>
          <w:p w14:paraId="092D2D6E" w14:textId="77777777" w:rsidR="007A5A80" w:rsidRPr="00781F11" w:rsidRDefault="007A5A80" w:rsidP="007A5A80">
            <w:r w:rsidRPr="00781F11">
              <w:t xml:space="preserve">Rangatiratanga </w:t>
            </w:r>
            <w:r w:rsidRPr="00781F11">
              <w:rPr>
                <w:b w:val="0"/>
                <w:bCs w:val="0"/>
              </w:rPr>
              <w:t>(Self-determination)</w:t>
            </w:r>
          </w:p>
        </w:tc>
        <w:tc>
          <w:tcPr>
            <w:tcW w:w="4708" w:type="dxa"/>
            <w:hideMark/>
          </w:tcPr>
          <w:p w14:paraId="25348F68" w14:textId="7A8ACD14" w:rsidR="007A5A80" w:rsidRPr="00781F11" w:rsidRDefault="007A5A80" w:rsidP="007A5A80">
            <w:pPr>
              <w:cnfStyle w:val="000000000000" w:firstRow="0" w:lastRow="0" w:firstColumn="0" w:lastColumn="0" w:oddVBand="0" w:evenVBand="0" w:oddHBand="0" w:evenHBand="0" w:firstRowFirstColumn="0" w:firstRowLastColumn="0" w:lastRowFirstColumn="0" w:lastRowLastColumn="0"/>
            </w:pPr>
            <w:r w:rsidRPr="007B1C9D">
              <w:t>The right to self-governance and autonomy</w:t>
            </w:r>
            <w:r>
              <w:t xml:space="preserve">. In an industry context, it presents as </w:t>
            </w:r>
            <w:r w:rsidRPr="007B1C9D">
              <w:t>taking ownership</w:t>
            </w:r>
            <w:r>
              <w:t xml:space="preserve"> </w:t>
            </w:r>
            <w:r w:rsidRPr="007B1C9D">
              <w:t xml:space="preserve">over </w:t>
            </w:r>
            <w:r>
              <w:t>your tasks and responsibilities</w:t>
            </w:r>
            <w:r w:rsidRPr="007B1C9D">
              <w:t xml:space="preserve"> with integrity and purpose.</w:t>
            </w:r>
          </w:p>
        </w:tc>
        <w:tc>
          <w:tcPr>
            <w:tcW w:w="6870" w:type="dxa"/>
          </w:tcPr>
          <w:p w14:paraId="6C6E5654" w14:textId="4AFA9518" w:rsidR="007A5A80" w:rsidRPr="00781F11" w:rsidRDefault="007A5A80" w:rsidP="007A5A80">
            <w:pPr>
              <w:cnfStyle w:val="000000000000" w:firstRow="0" w:lastRow="0" w:firstColumn="0" w:lastColumn="0" w:oddVBand="0" w:evenVBand="0" w:oddHBand="0" w:evenHBand="0" w:firstRowFirstColumn="0" w:firstRowLastColumn="0" w:lastRowFirstColumn="0" w:lastRowLastColumn="0"/>
            </w:pPr>
            <w:r w:rsidRPr="007B1C9D">
              <w:t>This project is self-directed, requiring me to take full ownership of planning, decision-making, and delivery without relying on a team</w:t>
            </w:r>
            <w:r>
              <w:t xml:space="preserve"> </w:t>
            </w:r>
            <w:r w:rsidRPr="007B1C9D">
              <w:t>to drive progress. I will exercise rangatiratanga by making deliberate, well-reasoned technical choices, holding myself accountable to my own milestones</w:t>
            </w:r>
            <w:r>
              <w:t xml:space="preserve"> to produce a product of value.</w:t>
            </w:r>
          </w:p>
        </w:tc>
      </w:tr>
      <w:tr w:rsidR="007A5A80" w:rsidRPr="00781F11" w14:paraId="5C21E0F4" w14:textId="77777777" w:rsidTr="009F76E7">
        <w:trPr>
          <w:cnfStyle w:val="000000100000" w:firstRow="0" w:lastRow="0" w:firstColumn="0" w:lastColumn="0" w:oddVBand="0" w:evenVBand="0" w:oddHBand="1" w:evenHBand="0" w:firstRowFirstColumn="0" w:firstRowLastColumn="0" w:lastRowFirstColumn="0" w:lastRowLastColumn="0"/>
          <w:trHeight w:val="1871"/>
        </w:trPr>
        <w:tc>
          <w:tcPr>
            <w:cnfStyle w:val="001000000000" w:firstRow="0" w:lastRow="0" w:firstColumn="1" w:lastColumn="0" w:oddVBand="0" w:evenVBand="0" w:oddHBand="0" w:evenHBand="0" w:firstRowFirstColumn="0" w:firstRowLastColumn="0" w:lastRowFirstColumn="0" w:lastRowLastColumn="0"/>
            <w:tcW w:w="0" w:type="auto"/>
            <w:hideMark/>
          </w:tcPr>
          <w:p w14:paraId="01D488CD" w14:textId="77777777" w:rsidR="007A5A80" w:rsidRPr="00781F11" w:rsidRDefault="007A5A80" w:rsidP="007A5A80">
            <w:r w:rsidRPr="00781F11">
              <w:t xml:space="preserve">Whanaungatanga </w:t>
            </w:r>
            <w:r w:rsidRPr="00781F11">
              <w:rPr>
                <w:b w:val="0"/>
                <w:bCs w:val="0"/>
              </w:rPr>
              <w:t>(Relationships &amp; Connections)</w:t>
            </w:r>
          </w:p>
        </w:tc>
        <w:tc>
          <w:tcPr>
            <w:tcW w:w="4708" w:type="dxa"/>
          </w:tcPr>
          <w:p w14:paraId="5190BF31" w14:textId="4E35FE26" w:rsidR="007A5A80" w:rsidRPr="00781F11" w:rsidRDefault="007A5A80" w:rsidP="007A5A80">
            <w:pPr>
              <w:cnfStyle w:val="000000100000" w:firstRow="0" w:lastRow="0" w:firstColumn="0" w:lastColumn="0" w:oddVBand="0" w:evenVBand="0" w:oddHBand="1" w:evenHBand="0" w:firstRowFirstColumn="0" w:firstRowLastColumn="0" w:lastRowFirstColumn="0" w:lastRowLastColumn="0"/>
            </w:pPr>
            <w:r w:rsidRPr="007B1C9D">
              <w:t>The importance of building and maintaining meaningful relationships, fostering a sense of belonging and support within a community</w:t>
            </w:r>
            <w:r>
              <w:t xml:space="preserve"> such as a workplace</w:t>
            </w:r>
            <w:r w:rsidRPr="007B1C9D">
              <w:t>.</w:t>
            </w:r>
          </w:p>
        </w:tc>
        <w:tc>
          <w:tcPr>
            <w:tcW w:w="6870" w:type="dxa"/>
          </w:tcPr>
          <w:p w14:paraId="3903A6C7" w14:textId="4EF0E7AB" w:rsidR="007A5A80" w:rsidRPr="00781F11" w:rsidRDefault="007A5A80" w:rsidP="007A5A80">
            <w:pPr>
              <w:cnfStyle w:val="000000100000" w:firstRow="0" w:lastRow="0" w:firstColumn="0" w:lastColumn="0" w:oddVBand="0" w:evenVBand="0" w:oddHBand="1" w:evenHBand="0" w:firstRowFirstColumn="0" w:firstRowLastColumn="0" w:lastRowFirstColumn="0" w:lastRowLastColumn="0"/>
            </w:pPr>
            <w:r w:rsidRPr="007B1C9D">
              <w:t>While this is a solo project, I am part of a wider community</w:t>
            </w:r>
            <w:r>
              <w:t>. M</w:t>
            </w:r>
            <w:r w:rsidRPr="007B1C9D">
              <w:t xml:space="preserve">y </w:t>
            </w:r>
            <w:r>
              <w:t>s</w:t>
            </w:r>
            <w:r w:rsidRPr="007B1C9D">
              <w:t>upervisor</w:t>
            </w:r>
            <w:r>
              <w:t>s</w:t>
            </w:r>
            <w:r w:rsidRPr="007B1C9D">
              <w:t xml:space="preserve">, peers, and the open-source communities whose tools I will use. I will engage respectfully with supervisor feedback, contribute clearly written documentation that others can learn from, and </w:t>
            </w:r>
            <w:r>
              <w:t>properly reference</w:t>
            </w:r>
            <w:r w:rsidRPr="007B1C9D">
              <w:t xml:space="preserve"> the community knowledge I draw upon throughout the project.</w:t>
            </w:r>
          </w:p>
        </w:tc>
      </w:tr>
      <w:tr w:rsidR="007A5A80" w:rsidRPr="00781F11" w14:paraId="55DA8679" w14:textId="77777777" w:rsidTr="009F76E7">
        <w:trPr>
          <w:trHeight w:val="1871"/>
        </w:trPr>
        <w:tc>
          <w:tcPr>
            <w:cnfStyle w:val="001000000000" w:firstRow="0" w:lastRow="0" w:firstColumn="1" w:lastColumn="0" w:oddVBand="0" w:evenVBand="0" w:oddHBand="0" w:evenHBand="0" w:firstRowFirstColumn="0" w:firstRowLastColumn="0" w:lastRowFirstColumn="0" w:lastRowLastColumn="0"/>
            <w:tcW w:w="0" w:type="auto"/>
            <w:hideMark/>
          </w:tcPr>
          <w:p w14:paraId="1ABFE77B" w14:textId="77777777" w:rsidR="007A5A80" w:rsidRPr="00781F11" w:rsidRDefault="007A5A80" w:rsidP="007A5A80">
            <w:r w:rsidRPr="00781F11">
              <w:t xml:space="preserve">Mana Reo </w:t>
            </w:r>
            <w:r w:rsidRPr="00781F11">
              <w:rPr>
                <w:b w:val="0"/>
                <w:bCs w:val="0"/>
              </w:rPr>
              <w:t>(Language &amp; Communication)</w:t>
            </w:r>
          </w:p>
        </w:tc>
        <w:tc>
          <w:tcPr>
            <w:tcW w:w="4708" w:type="dxa"/>
            <w:hideMark/>
          </w:tcPr>
          <w:p w14:paraId="4F20104E" w14:textId="461ECE75" w:rsidR="007A5A80" w:rsidRPr="00781F11" w:rsidRDefault="007A5A80" w:rsidP="007A5A80">
            <w:pPr>
              <w:cnfStyle w:val="000000000000" w:firstRow="0" w:lastRow="0" w:firstColumn="0" w:lastColumn="0" w:oddVBand="0" w:evenVBand="0" w:oddHBand="0" w:evenHBand="0" w:firstRowFirstColumn="0" w:firstRowLastColumn="0" w:lastRowFirstColumn="0" w:lastRowLastColumn="0"/>
            </w:pPr>
            <w:r w:rsidRPr="007B1C9D">
              <w:t>The principle that language carries mana (authority and dignity) communication should be clear, respectful, and accessible to its intended audience.</w:t>
            </w:r>
            <w:r>
              <w:t xml:space="preserve"> In an industry space, this represents as clear communication of ideas and requirements.</w:t>
            </w:r>
          </w:p>
        </w:tc>
        <w:tc>
          <w:tcPr>
            <w:tcW w:w="6870" w:type="dxa"/>
          </w:tcPr>
          <w:p w14:paraId="1C1E6A23" w14:textId="63C74CD6" w:rsidR="007A5A80" w:rsidRPr="00781F11" w:rsidRDefault="007A5A80" w:rsidP="007A5A80">
            <w:pPr>
              <w:cnfStyle w:val="000000000000" w:firstRow="0" w:lastRow="0" w:firstColumn="0" w:lastColumn="0" w:oddVBand="0" w:evenVBand="0" w:oddHBand="0" w:evenHBand="0" w:firstRowFirstColumn="0" w:firstRowLastColumn="0" w:lastRowFirstColumn="0" w:lastRowLastColumn="0"/>
            </w:pPr>
            <w:r w:rsidRPr="007B1C9D">
              <w:t>All project deliverables</w:t>
            </w:r>
            <w:r>
              <w:t xml:space="preserve"> w</w:t>
            </w:r>
            <w:r w:rsidRPr="007B1C9D">
              <w:t xml:space="preserve">ill be written in clear language that is </w:t>
            </w:r>
            <w:r>
              <w:t xml:space="preserve">easily understood by </w:t>
            </w:r>
            <w:r w:rsidRPr="007B1C9D">
              <w:t>their intended audience, whether that is a t</w:t>
            </w:r>
            <w:r>
              <w:t>utor</w:t>
            </w:r>
            <w:r w:rsidRPr="007B1C9D">
              <w:t xml:space="preserve"> or a student following a lab exercise. I will avoid unnecessary jargon, define technical terms whe</w:t>
            </w:r>
            <w:r>
              <w:t>n required</w:t>
            </w:r>
            <w:r w:rsidRPr="007B1C9D">
              <w:t>, and ensure my communication with supervisors is respectful and considered.</w:t>
            </w:r>
          </w:p>
        </w:tc>
      </w:tr>
    </w:tbl>
    <w:p w14:paraId="5B7C483D" w14:textId="77777777" w:rsidR="009F76E7" w:rsidRDefault="009F76E7" w:rsidP="008E1067">
      <w:pPr>
        <w:sectPr w:rsidR="009F76E7" w:rsidSect="009F76E7">
          <w:pgSz w:w="16838" w:h="11906" w:orient="landscape"/>
          <w:pgMar w:top="1276" w:right="1440" w:bottom="1274" w:left="1440" w:header="454" w:footer="454" w:gutter="0"/>
          <w:cols w:space="708"/>
          <w:docGrid w:linePitch="360"/>
        </w:sectPr>
      </w:pPr>
    </w:p>
    <w:p w14:paraId="717544FB" w14:textId="614A9EF9" w:rsidR="0011792B" w:rsidRDefault="00B600F0" w:rsidP="0011792B">
      <w:pPr>
        <w:pStyle w:val="Heading1"/>
      </w:pPr>
      <w:bookmarkStart w:id="64" w:name="_Toc229801894"/>
      <w:r>
        <w:lastRenderedPageBreak/>
        <w:t xml:space="preserve">Proposal </w:t>
      </w:r>
      <w:r w:rsidR="0011792B">
        <w:t>Self-Assessments</w:t>
      </w:r>
      <w:bookmarkEnd w:id="64"/>
    </w:p>
    <w:p w14:paraId="17774FAF" w14:textId="0F269CFF" w:rsidR="0011792B" w:rsidRPr="00376060" w:rsidRDefault="00376060" w:rsidP="0011792B">
      <w:r w:rsidRPr="00376060">
        <w:t>Self-Assessments</w:t>
      </w:r>
      <w:r>
        <w:t xml:space="preserve"> will be done </w:t>
      </w:r>
      <w:r w:rsidR="00C77303">
        <w:t>throughout the project and will be components of the Halfway and Final reports.</w:t>
      </w:r>
    </w:p>
    <w:p w14:paraId="0D4C0C86" w14:textId="77777777" w:rsidR="004308B9" w:rsidRDefault="004308B9" w:rsidP="004308B9">
      <w:pPr>
        <w:pBdr>
          <w:bottom w:val="single" w:sz="6" w:space="1" w:color="auto"/>
        </w:pBdr>
      </w:pPr>
    </w:p>
    <w:p w14:paraId="134F227E" w14:textId="12510632" w:rsidR="0011792B" w:rsidRDefault="00B600F0" w:rsidP="0011792B">
      <w:pPr>
        <w:pStyle w:val="Heading1"/>
      </w:pPr>
      <w:bookmarkStart w:id="65" w:name="_Toc229801895"/>
      <w:r>
        <w:t xml:space="preserve">Proposal </w:t>
      </w:r>
      <w:r w:rsidR="0011792B">
        <w:t>Reflections</w:t>
      </w:r>
      <w:bookmarkEnd w:id="65"/>
    </w:p>
    <w:p w14:paraId="5DEB0A12" w14:textId="2E84D9D0" w:rsidR="0011792B" w:rsidRPr="003165BB" w:rsidRDefault="00302237" w:rsidP="0011792B">
      <w:r w:rsidRPr="003165BB">
        <w:t xml:space="preserve">Reflections will </w:t>
      </w:r>
      <w:r w:rsidR="003165BB" w:rsidRPr="003165BB">
        <w:t>create an image of my project during its lifecycle and be components of the Halfway and Final reports</w:t>
      </w:r>
      <w:r w:rsidR="003165BB">
        <w:t>.</w:t>
      </w:r>
    </w:p>
    <w:p w14:paraId="7D24BAFA" w14:textId="77777777" w:rsidR="0011792B" w:rsidRDefault="0011792B" w:rsidP="0011792B">
      <w:pPr>
        <w:pStyle w:val="Heading2"/>
      </w:pPr>
      <w:bookmarkStart w:id="66" w:name="_Toc229801896"/>
      <w:r>
        <w:t>Approach</w:t>
      </w:r>
      <w:bookmarkEnd w:id="66"/>
    </w:p>
    <w:p w14:paraId="136CBDB9" w14:textId="777D4ADA" w:rsidR="00FC4B60" w:rsidRDefault="00BF2467" w:rsidP="00376060">
      <w:r>
        <w:t xml:space="preserve">I will be taking my notes in a paper journal and digitise them weekly to make them more easily accessible for reference during the report writing phase of the Halfway and Final reports. These will be saved to my GitHub </w:t>
      </w:r>
      <w:r w:rsidR="00BF2C94">
        <w:t>along with my weekly reports so that they are accessible for my supervisors.</w:t>
      </w:r>
    </w:p>
    <w:p w14:paraId="4392A5F7" w14:textId="4D942CD5" w:rsidR="003A5B33" w:rsidRPr="00BF2C94" w:rsidRDefault="003A5B33" w:rsidP="00376060">
      <w:r>
        <w:t>These notes will reflect on my processes, successes and failures, and thinking during the project</w:t>
      </w:r>
      <w:r w:rsidR="00E4060E">
        <w:t>.</w:t>
      </w:r>
    </w:p>
    <w:p w14:paraId="2124A710" w14:textId="77777777" w:rsidR="00FC4B60" w:rsidRPr="00FC4B60" w:rsidRDefault="00FC4B60" w:rsidP="00FC4B60">
      <w:pPr>
        <w:ind w:firstLine="720"/>
        <w:rPr>
          <w:b/>
          <w:bCs/>
        </w:rPr>
      </w:pPr>
    </w:p>
    <w:p w14:paraId="20519033" w14:textId="77777777" w:rsidR="0011792B" w:rsidRDefault="0011792B" w:rsidP="0011792B">
      <w:pPr>
        <w:spacing w:after="200"/>
        <w:rPr>
          <w:b/>
          <w:bCs/>
        </w:rPr>
      </w:pPr>
    </w:p>
    <w:p w14:paraId="014B727E" w14:textId="77777777" w:rsidR="00B91535" w:rsidRDefault="008E1067" w:rsidP="00B91535">
      <w:pPr>
        <w:pStyle w:val="Title"/>
        <w:rPr>
          <w:sz w:val="40"/>
          <w:szCs w:val="40"/>
        </w:rPr>
      </w:pPr>
      <w:r w:rsidRPr="00824D7F">
        <w:rPr>
          <w:b/>
          <w:bCs/>
        </w:rPr>
        <w:br w:type="page"/>
      </w:r>
      <w:r w:rsidR="00B91535">
        <w:lastRenderedPageBreak/>
        <w:t>Halfway Report</w:t>
      </w:r>
      <w:r w:rsidR="00B91535">
        <w:br w:type="page"/>
      </w:r>
    </w:p>
    <w:p w14:paraId="4673EBD8" w14:textId="77777777" w:rsidR="00B91535" w:rsidRDefault="00B91535" w:rsidP="00B91535">
      <w:pPr>
        <w:pStyle w:val="Heading1"/>
      </w:pPr>
      <w:bookmarkStart w:id="67" w:name="_Toc221108489"/>
      <w:bookmarkStart w:id="68" w:name="_Toc229801897"/>
      <w:r>
        <w:lastRenderedPageBreak/>
        <w:t xml:space="preserve">Halfway </w:t>
      </w:r>
      <w:r w:rsidRPr="00F95316">
        <w:t>Executive</w:t>
      </w:r>
      <w:r>
        <w:t xml:space="preserve"> Summary</w:t>
      </w:r>
      <w:bookmarkEnd w:id="67"/>
      <w:bookmarkEnd w:id="68"/>
    </w:p>
    <w:p w14:paraId="3E4BF307" w14:textId="77777777" w:rsidR="008B19BA" w:rsidRDefault="008B19BA" w:rsidP="008B19BA"/>
    <w:p w14:paraId="46103466" w14:textId="5F8BF3B5" w:rsidR="008B19BA" w:rsidRDefault="008B19BA" w:rsidP="008B19BA">
      <w:r>
        <w:t>This report documents the halfway progress of my project ‘Deploying a Service into Kubernetes’ for my Work Integrated Learning. This project is focused on delivering an educational Kubernetes resource for use in a DevOps course at Ara.</w:t>
      </w:r>
    </w:p>
    <w:p w14:paraId="284DEB10" w14:textId="77777777" w:rsidR="008B19BA" w:rsidRDefault="008B19BA" w:rsidP="008B19BA">
      <w:r>
        <w:t>The Project scope has remained largely stable, with two minor additions – A Docker prerequisite lab worksheet and a preconfigured virtual machine operating system image. These additions were introduced after clarifying the intended context of the Kubernetes labs with the project’s Industry Supervisor (IS). These additions are achievable within the existing timeline and require no new skills or resources.</w:t>
      </w:r>
    </w:p>
    <w:p w14:paraId="0CC52EF0" w14:textId="5FFE5B22" w:rsidR="008B19BA" w:rsidRDefault="008B19BA" w:rsidP="008B19BA">
      <w:r>
        <w:t>Progress has been strong on the industry side, with Phases 1 and 2 as defined in the proposal completed and verified through a successful tech demo. Academic deliverables have consistently taken longer than anticipated, contributing to recurring schedule pressure and impacting wellbeing. Risk events have been primarily related to time management, mental health and occasional illness, all of which have been managed with minor impact on overall delivery.</w:t>
      </w:r>
    </w:p>
    <w:p w14:paraId="4E62D629" w14:textId="7EFD9116" w:rsidR="00292263" w:rsidRDefault="00292263" w:rsidP="008B19BA">
      <w:r>
        <w:t>Stakeholder relationships have been well-maintained, with twice-weekly IS meetings and weekly Academic Supervisor (AS) meetings held predominantly via teams. Minor scheduling disruptions have occurred but have not materially affected the project.</w:t>
      </w:r>
    </w:p>
    <w:p w14:paraId="4F30B243" w14:textId="4D6D9B30" w:rsidR="00292263" w:rsidRDefault="00292263" w:rsidP="008B19BA">
      <w:r>
        <w:t xml:space="preserve">The Kanban and DevOps methodologies have been used to guide this project. The literature provides positive </w:t>
      </w:r>
      <w:r w:rsidR="00D53C8E">
        <w:t>data about these methodologies, but Kanban in particular seems to have limited productivity benefit visible in the delivery of the project.</w:t>
      </w:r>
    </w:p>
    <w:p w14:paraId="4987448C" w14:textId="03A1994A" w:rsidR="00D53C8E" w:rsidRPr="008B19BA" w:rsidRDefault="00D53C8E" w:rsidP="008B19BA">
      <w:r>
        <w:t>The project remains on track to deliver all planned deliverables by the target due date of Monday June 8, 2026</w:t>
      </w:r>
      <w:r w:rsidR="000B3382">
        <w:t>. Key focus areas moving forward are maintaining momentum through the remaining academic deliverables and completing the final industry phases, including two more tech demonstrations and the production of the lab worksheets.</w:t>
      </w:r>
    </w:p>
    <w:p w14:paraId="3CD88183" w14:textId="77777777" w:rsidR="00B91535" w:rsidRDefault="00B91535" w:rsidP="00B91535">
      <w:pPr>
        <w:pBdr>
          <w:bottom w:val="single" w:sz="6" w:space="1" w:color="auto"/>
        </w:pBdr>
      </w:pPr>
    </w:p>
    <w:p w14:paraId="3196F961" w14:textId="77777777" w:rsidR="00D334FE" w:rsidRDefault="00D334FE" w:rsidP="00D334FE">
      <w:pPr>
        <w:rPr>
          <w:rFonts w:asciiTheme="majorHAnsi" w:eastAsiaTheme="majorEastAsia" w:hAnsiTheme="majorHAnsi" w:cstheme="majorBidi"/>
          <w:sz w:val="40"/>
          <w:szCs w:val="40"/>
        </w:rPr>
      </w:pPr>
      <w:bookmarkStart w:id="69" w:name="_Toc221108490"/>
      <w:bookmarkStart w:id="70" w:name="_Toc229801898"/>
      <w:r>
        <w:br w:type="page"/>
      </w:r>
    </w:p>
    <w:p w14:paraId="58ED44F2" w14:textId="54FAB8F9" w:rsidR="00B91535" w:rsidRDefault="00B91535" w:rsidP="00B91535">
      <w:pPr>
        <w:pStyle w:val="Heading1"/>
      </w:pPr>
      <w:r>
        <w:lastRenderedPageBreak/>
        <w:t>Halfway Project Scope</w:t>
      </w:r>
      <w:bookmarkEnd w:id="69"/>
      <w:bookmarkEnd w:id="70"/>
    </w:p>
    <w:p w14:paraId="2BEC270A" w14:textId="0B93550C" w:rsidR="006308A9" w:rsidRDefault="006308A9" w:rsidP="006308A9">
      <w:r>
        <w:t xml:space="preserve">The </w:t>
      </w:r>
      <w:r w:rsidR="002C09AC">
        <w:t xml:space="preserve">project was well-scoped </w:t>
      </w:r>
      <w:r w:rsidR="00C531B1">
        <w:t xml:space="preserve">in the brief </w:t>
      </w:r>
      <w:r w:rsidR="002C09AC">
        <w:t xml:space="preserve">when provided and has seen little change. </w:t>
      </w:r>
      <w:r w:rsidR="00BC1CB7">
        <w:t>Two</w:t>
      </w:r>
      <w:r w:rsidR="002C09AC">
        <w:t xml:space="preserve"> new deliverable</w:t>
      </w:r>
      <w:r w:rsidR="00BC1CB7">
        <w:t>s</w:t>
      </w:r>
      <w:r w:rsidR="002C09AC">
        <w:t xml:space="preserve"> ha</w:t>
      </w:r>
      <w:r w:rsidR="00BC1CB7">
        <w:t>ve</w:t>
      </w:r>
      <w:r w:rsidR="002C09AC">
        <w:t xml:space="preserve"> been added du</w:t>
      </w:r>
      <w:r w:rsidR="00BC1CB7">
        <w:t>e to</w:t>
      </w:r>
      <w:r w:rsidR="002C09AC">
        <w:t xml:space="preserve"> discussions about exactly where the </w:t>
      </w:r>
      <w:r w:rsidR="003214DE">
        <w:t>final product is planned to be used</w:t>
      </w:r>
      <w:r w:rsidR="00BC1CB7">
        <w:t xml:space="preserve"> in the tutor’s schedule</w:t>
      </w:r>
      <w:r w:rsidR="003214DE">
        <w:t>. Th</w:t>
      </w:r>
      <w:r w:rsidR="00BC1CB7">
        <w:t>ese new</w:t>
      </w:r>
      <w:r w:rsidR="003214DE">
        <w:t xml:space="preserve"> deliverable</w:t>
      </w:r>
      <w:r w:rsidR="00BC1CB7">
        <w:t>s</w:t>
      </w:r>
      <w:r w:rsidR="003214DE">
        <w:t xml:space="preserve"> </w:t>
      </w:r>
      <w:r w:rsidR="00BC1CB7">
        <w:t>are</w:t>
      </w:r>
      <w:r w:rsidR="003214DE">
        <w:t xml:space="preserve"> to make sure that students have the required prerequisite knowledge</w:t>
      </w:r>
      <w:r w:rsidR="00BC1CB7">
        <w:t xml:space="preserve"> and environment setup</w:t>
      </w:r>
      <w:r w:rsidR="003214DE">
        <w:t xml:space="preserve"> for the main deliverable</w:t>
      </w:r>
      <w:r w:rsidR="00BC1CB7">
        <w:t>s</w:t>
      </w:r>
      <w:r w:rsidR="003214DE">
        <w:t>.</w:t>
      </w:r>
    </w:p>
    <w:p w14:paraId="78D29F53" w14:textId="2246868E" w:rsidR="002E5970" w:rsidRPr="006308A9" w:rsidRDefault="002E5970" w:rsidP="006308A9">
      <w:r>
        <w:t xml:space="preserve">The </w:t>
      </w:r>
      <w:r w:rsidR="00761B3C">
        <w:t>p</w:t>
      </w:r>
      <w:r>
        <w:t xml:space="preserve">roposal </w:t>
      </w:r>
      <w:r w:rsidR="00761B3C">
        <w:t>also contains an</w:t>
      </w:r>
      <w:r>
        <w:t xml:space="preserve"> incomplete list of academic deliverables and has been updated.</w:t>
      </w:r>
    </w:p>
    <w:p w14:paraId="5266E6D5" w14:textId="77777777" w:rsidR="00D87A79" w:rsidRDefault="00D87A79" w:rsidP="00D87A79">
      <w:pPr>
        <w:pStyle w:val="Heading2"/>
      </w:pPr>
      <w:bookmarkStart w:id="71" w:name="_Toc229801899"/>
      <w:r>
        <w:t>Expected Deliverables</w:t>
      </w:r>
      <w:bookmarkEnd w:id="71"/>
    </w:p>
    <w:p w14:paraId="50B25145" w14:textId="77777777" w:rsidR="00D87A79" w:rsidRDefault="00D87A79" w:rsidP="00D87A79">
      <w:pPr>
        <w:pStyle w:val="Heading3"/>
      </w:pPr>
      <w:r>
        <w:t>Industry</w:t>
      </w:r>
    </w:p>
    <w:p w14:paraId="63E4A060" w14:textId="77777777" w:rsidR="00D87A79" w:rsidRPr="00D628BA" w:rsidRDefault="00D87A79" w:rsidP="00D87A79">
      <w:pPr>
        <w:pStyle w:val="ListParagraph"/>
        <w:numPr>
          <w:ilvl w:val="0"/>
          <w:numId w:val="9"/>
        </w:numPr>
        <w:spacing w:after="0"/>
        <w:rPr>
          <w:rFonts w:cstheme="minorHAnsi"/>
        </w:rPr>
      </w:pPr>
      <w:r w:rsidRPr="00D628BA">
        <w:rPr>
          <w:rFonts w:cstheme="minorHAnsi"/>
        </w:rPr>
        <w:t>Working Kubernetes cluster with documented setup and topology</w:t>
      </w:r>
    </w:p>
    <w:p w14:paraId="54E97AAF" w14:textId="77777777" w:rsidR="00D87A79" w:rsidRPr="00D628BA" w:rsidRDefault="00D87A79" w:rsidP="00D87A79">
      <w:pPr>
        <w:pStyle w:val="ListParagraph"/>
        <w:numPr>
          <w:ilvl w:val="0"/>
          <w:numId w:val="9"/>
        </w:numPr>
        <w:spacing w:after="0"/>
        <w:rPr>
          <w:rFonts w:cstheme="minorHAnsi"/>
        </w:rPr>
      </w:pPr>
      <w:r w:rsidRPr="00D628BA">
        <w:rPr>
          <w:rFonts w:cstheme="minorHAnsi"/>
        </w:rPr>
        <w:t>CI/CD pipeline with evidence of builds, tests, and deployments on change</w:t>
      </w:r>
    </w:p>
    <w:p w14:paraId="1C14766D" w14:textId="77777777" w:rsidR="00D87A79" w:rsidRPr="00D628BA" w:rsidRDefault="00D87A79" w:rsidP="00D87A79">
      <w:pPr>
        <w:pStyle w:val="ListParagraph"/>
        <w:numPr>
          <w:ilvl w:val="0"/>
          <w:numId w:val="9"/>
        </w:numPr>
        <w:spacing w:after="0"/>
        <w:rPr>
          <w:rFonts w:cstheme="minorHAnsi"/>
        </w:rPr>
      </w:pPr>
      <w:r w:rsidRPr="00D628BA">
        <w:rPr>
          <w:rFonts w:cstheme="minorHAnsi"/>
        </w:rPr>
        <w:t>Demonstration of</w:t>
      </w:r>
      <w:r>
        <w:rPr>
          <w:rFonts w:cstheme="minorHAnsi"/>
        </w:rPr>
        <w:t xml:space="preserve"> </w:t>
      </w:r>
      <w:r w:rsidRPr="00D628BA">
        <w:rPr>
          <w:rFonts w:cstheme="minorHAnsi"/>
        </w:rPr>
        <w:t>successful deployment, blocked deployment due to failing tests, and rollback/recovery</w:t>
      </w:r>
    </w:p>
    <w:p w14:paraId="580FE7D2" w14:textId="77777777" w:rsidR="00D87A79" w:rsidRPr="00D628BA" w:rsidRDefault="00D87A79" w:rsidP="00D87A79">
      <w:pPr>
        <w:pStyle w:val="ListParagraph"/>
        <w:numPr>
          <w:ilvl w:val="0"/>
          <w:numId w:val="9"/>
        </w:numPr>
        <w:spacing w:after="0"/>
        <w:rPr>
          <w:rFonts w:cstheme="minorHAnsi"/>
        </w:rPr>
      </w:pPr>
      <w:r w:rsidRPr="00D628BA">
        <w:rPr>
          <w:rFonts w:cstheme="minorHAnsi"/>
        </w:rPr>
        <w:t>Observability baseline (logs plus at least one metrics view) with screenshots or exported config</w:t>
      </w:r>
    </w:p>
    <w:p w14:paraId="753D5447" w14:textId="77777777" w:rsidR="00D87A79" w:rsidRDefault="00D87A79" w:rsidP="00D87A79">
      <w:pPr>
        <w:pStyle w:val="ListParagraph"/>
        <w:numPr>
          <w:ilvl w:val="0"/>
          <w:numId w:val="9"/>
        </w:numPr>
        <w:spacing w:after="0"/>
        <w:rPr>
          <w:rFonts w:cstheme="minorHAnsi"/>
        </w:rPr>
      </w:pPr>
      <w:r w:rsidRPr="00D628BA">
        <w:rPr>
          <w:rFonts w:cstheme="minorHAnsi"/>
        </w:rPr>
        <w:t>Runbook for installing, operating, backing up, and restoring the platform</w:t>
      </w:r>
    </w:p>
    <w:p w14:paraId="1C03710F" w14:textId="57153E32" w:rsidR="00B977F6" w:rsidRDefault="00FA03A8" w:rsidP="00D87A79">
      <w:pPr>
        <w:pStyle w:val="ListParagraph"/>
        <w:numPr>
          <w:ilvl w:val="0"/>
          <w:numId w:val="9"/>
        </w:numPr>
        <w:spacing w:after="0"/>
        <w:rPr>
          <w:rFonts w:cstheme="minorHAnsi"/>
        </w:rPr>
      </w:pPr>
      <w:r>
        <w:rPr>
          <w:rFonts w:cstheme="minorHAnsi"/>
        </w:rPr>
        <w:t>An Operating System (OS)</w:t>
      </w:r>
      <w:r w:rsidR="00B977F6">
        <w:rPr>
          <w:rFonts w:cstheme="minorHAnsi"/>
        </w:rPr>
        <w:t xml:space="preserve"> </w:t>
      </w:r>
      <w:r w:rsidR="00E51A92">
        <w:rPr>
          <w:rFonts w:cstheme="minorHAnsi"/>
        </w:rPr>
        <w:t>setup configured for use in the labs</w:t>
      </w:r>
    </w:p>
    <w:p w14:paraId="610120B4" w14:textId="74421F2F" w:rsidR="001376D1" w:rsidRPr="00D628BA" w:rsidRDefault="001376D1" w:rsidP="00D87A79">
      <w:pPr>
        <w:pStyle w:val="ListParagraph"/>
        <w:numPr>
          <w:ilvl w:val="0"/>
          <w:numId w:val="9"/>
        </w:numPr>
        <w:spacing w:after="0"/>
        <w:rPr>
          <w:rFonts w:cstheme="minorHAnsi"/>
        </w:rPr>
      </w:pPr>
      <w:r>
        <w:rPr>
          <w:rFonts w:cstheme="minorHAnsi"/>
        </w:rPr>
        <w:t xml:space="preserve">One step-by-step lab worksheet </w:t>
      </w:r>
      <w:r w:rsidR="00417C9D">
        <w:rPr>
          <w:rFonts w:cstheme="minorHAnsi"/>
        </w:rPr>
        <w:t>derived from setup tasks to educate in purpose and use of Docker as a prerequisite to Kubernetes</w:t>
      </w:r>
    </w:p>
    <w:p w14:paraId="4CD724B3" w14:textId="6E1B8C58" w:rsidR="00D87A79" w:rsidRPr="00775977" w:rsidRDefault="00D87A79" w:rsidP="00D87A79">
      <w:pPr>
        <w:pStyle w:val="ListParagraph"/>
        <w:numPr>
          <w:ilvl w:val="0"/>
          <w:numId w:val="9"/>
        </w:numPr>
        <w:spacing w:after="0"/>
        <w:rPr>
          <w:rFonts w:cstheme="minorHAnsi"/>
        </w:rPr>
      </w:pPr>
      <w:r w:rsidRPr="00D628BA">
        <w:rPr>
          <w:rFonts w:cstheme="minorHAnsi"/>
        </w:rPr>
        <w:t>Two step-by-step lab worksheets derived from setup, pipeline and deployment tasks</w:t>
      </w:r>
      <w:r w:rsidR="001376D1">
        <w:rPr>
          <w:rFonts w:cstheme="minorHAnsi"/>
        </w:rPr>
        <w:t xml:space="preserve"> to educate in the</w:t>
      </w:r>
      <w:r w:rsidR="002E5970">
        <w:rPr>
          <w:rFonts w:cstheme="minorHAnsi"/>
        </w:rPr>
        <w:t xml:space="preserve"> purpose and</w:t>
      </w:r>
      <w:r w:rsidR="001376D1">
        <w:rPr>
          <w:rFonts w:cstheme="minorHAnsi"/>
        </w:rPr>
        <w:t xml:space="preserve"> use of Kubernetes</w:t>
      </w:r>
    </w:p>
    <w:p w14:paraId="74A7B912" w14:textId="77777777" w:rsidR="00D87A79" w:rsidRDefault="00D87A79" w:rsidP="00D87A79">
      <w:pPr>
        <w:pStyle w:val="Heading3"/>
      </w:pPr>
      <w:r>
        <w:t>Academic</w:t>
      </w:r>
    </w:p>
    <w:p w14:paraId="401E96C3" w14:textId="0D4AC6FE" w:rsidR="00F354FA" w:rsidRDefault="00F354FA" w:rsidP="002E5970">
      <w:pPr>
        <w:pStyle w:val="ListParagraph"/>
        <w:numPr>
          <w:ilvl w:val="0"/>
          <w:numId w:val="9"/>
        </w:numPr>
        <w:spacing w:after="0"/>
      </w:pPr>
      <w:r>
        <w:t>CV</w:t>
      </w:r>
    </w:p>
    <w:p w14:paraId="105877EA" w14:textId="17695CEC" w:rsidR="002E5970" w:rsidRDefault="00D87A79" w:rsidP="002E5970">
      <w:pPr>
        <w:pStyle w:val="ListParagraph"/>
        <w:numPr>
          <w:ilvl w:val="0"/>
          <w:numId w:val="9"/>
        </w:numPr>
        <w:spacing w:after="0"/>
      </w:pPr>
      <w:r w:rsidRPr="00070ED4">
        <w:t>Projec</w:t>
      </w:r>
      <w:r>
        <w:t>t Brief</w:t>
      </w:r>
    </w:p>
    <w:p w14:paraId="65183C1A" w14:textId="7BF03D29" w:rsidR="002E5970" w:rsidRPr="00070ED4" w:rsidRDefault="002E5970" w:rsidP="002E5970">
      <w:pPr>
        <w:pStyle w:val="ListParagraph"/>
        <w:numPr>
          <w:ilvl w:val="0"/>
          <w:numId w:val="9"/>
        </w:numPr>
        <w:spacing w:after="0"/>
      </w:pPr>
      <w:r>
        <w:t>WIL Agreement</w:t>
      </w:r>
    </w:p>
    <w:p w14:paraId="35F5DCB3" w14:textId="77777777" w:rsidR="00D87A79" w:rsidRPr="002E5970" w:rsidRDefault="00D87A79" w:rsidP="00D87A79">
      <w:pPr>
        <w:pStyle w:val="ListParagraph"/>
        <w:numPr>
          <w:ilvl w:val="0"/>
          <w:numId w:val="9"/>
        </w:numPr>
        <w:spacing w:after="0"/>
        <w:rPr>
          <w:b/>
          <w:bCs/>
        </w:rPr>
      </w:pPr>
      <w:r>
        <w:rPr>
          <w:rFonts w:cstheme="minorHAnsi"/>
        </w:rPr>
        <w:t>Project Proposal</w:t>
      </w:r>
    </w:p>
    <w:p w14:paraId="455ACE30" w14:textId="7FA87FCD" w:rsidR="002E5970" w:rsidRPr="00070ED4" w:rsidRDefault="002E5970" w:rsidP="002E5970">
      <w:pPr>
        <w:pStyle w:val="ListParagraph"/>
        <w:numPr>
          <w:ilvl w:val="1"/>
          <w:numId w:val="9"/>
        </w:numPr>
        <w:spacing w:after="0"/>
        <w:rPr>
          <w:b/>
          <w:bCs/>
        </w:rPr>
      </w:pPr>
      <w:r>
        <w:rPr>
          <w:rFonts w:cstheme="minorHAnsi"/>
        </w:rPr>
        <w:t>Proposal Sign-off form</w:t>
      </w:r>
    </w:p>
    <w:p w14:paraId="34209A97" w14:textId="77777777" w:rsidR="00D87A79" w:rsidRDefault="00D87A79" w:rsidP="00D87A79">
      <w:pPr>
        <w:pStyle w:val="ListParagraph"/>
        <w:numPr>
          <w:ilvl w:val="0"/>
          <w:numId w:val="9"/>
        </w:numPr>
        <w:spacing w:after="0"/>
      </w:pPr>
      <w:r w:rsidRPr="00070ED4">
        <w:t xml:space="preserve">Halfway </w:t>
      </w:r>
      <w:r>
        <w:t>Report</w:t>
      </w:r>
    </w:p>
    <w:p w14:paraId="5AC03E13" w14:textId="3D0C33D7" w:rsidR="002E5970" w:rsidRDefault="002E5970" w:rsidP="002E5970">
      <w:pPr>
        <w:pStyle w:val="ListParagraph"/>
        <w:numPr>
          <w:ilvl w:val="1"/>
          <w:numId w:val="9"/>
        </w:numPr>
        <w:spacing w:after="0"/>
      </w:pPr>
      <w:r>
        <w:t>IS mark</w:t>
      </w:r>
      <w:r w:rsidR="00233E91">
        <w:t>ing rubric</w:t>
      </w:r>
    </w:p>
    <w:p w14:paraId="26A500DB" w14:textId="276A6255" w:rsidR="00233E91" w:rsidRDefault="00233E91" w:rsidP="002E5970">
      <w:pPr>
        <w:pStyle w:val="ListParagraph"/>
        <w:numPr>
          <w:ilvl w:val="1"/>
          <w:numId w:val="9"/>
        </w:numPr>
        <w:spacing w:after="0"/>
      </w:pPr>
      <w:r>
        <w:t>AS marking rubric</w:t>
      </w:r>
    </w:p>
    <w:p w14:paraId="5A3FB886" w14:textId="49204861" w:rsidR="00233E91" w:rsidRDefault="00233E91" w:rsidP="002E5970">
      <w:pPr>
        <w:pStyle w:val="ListParagraph"/>
        <w:numPr>
          <w:ilvl w:val="1"/>
          <w:numId w:val="9"/>
        </w:numPr>
        <w:spacing w:after="0"/>
      </w:pPr>
      <w:r>
        <w:t>Methodology Essay part A</w:t>
      </w:r>
    </w:p>
    <w:p w14:paraId="61D76B58" w14:textId="77777777" w:rsidR="00D87A79" w:rsidRDefault="00D87A79" w:rsidP="00D87A79">
      <w:pPr>
        <w:pStyle w:val="ListParagraph"/>
        <w:numPr>
          <w:ilvl w:val="0"/>
          <w:numId w:val="9"/>
        </w:numPr>
        <w:spacing w:after="0"/>
      </w:pPr>
      <w:r>
        <w:t>Final Report</w:t>
      </w:r>
    </w:p>
    <w:p w14:paraId="0512DC9B" w14:textId="05A7E265" w:rsidR="00D87A79" w:rsidRDefault="00D87A79" w:rsidP="006B5DA9">
      <w:pPr>
        <w:pStyle w:val="ListParagraph"/>
        <w:numPr>
          <w:ilvl w:val="0"/>
          <w:numId w:val="9"/>
        </w:numPr>
        <w:spacing w:after="0"/>
      </w:pPr>
      <w:r>
        <w:t>Methodology Essay</w:t>
      </w:r>
    </w:p>
    <w:p w14:paraId="7C5D8E20" w14:textId="1A291B3F" w:rsidR="00233E91" w:rsidRDefault="00233E91" w:rsidP="00D87A79">
      <w:pPr>
        <w:pStyle w:val="ListParagraph"/>
        <w:numPr>
          <w:ilvl w:val="0"/>
          <w:numId w:val="9"/>
        </w:numPr>
        <w:spacing w:after="0"/>
      </w:pPr>
      <w:r>
        <w:t>Short Paper</w:t>
      </w:r>
    </w:p>
    <w:p w14:paraId="3FA5C76D" w14:textId="77777777" w:rsidR="00D87A79" w:rsidRDefault="00D87A79" w:rsidP="00D87A79">
      <w:pPr>
        <w:pStyle w:val="ListParagraph"/>
        <w:numPr>
          <w:ilvl w:val="0"/>
          <w:numId w:val="9"/>
        </w:numPr>
        <w:spacing w:after="0"/>
      </w:pPr>
      <w:r>
        <w:t>Panel Presentation</w:t>
      </w:r>
    </w:p>
    <w:p w14:paraId="05DD1322" w14:textId="77777777" w:rsidR="006B5DA9" w:rsidRDefault="006B5DA9" w:rsidP="006B5DA9">
      <w:pPr>
        <w:pStyle w:val="ListParagraph"/>
        <w:numPr>
          <w:ilvl w:val="0"/>
          <w:numId w:val="9"/>
        </w:numPr>
        <w:spacing w:after="0"/>
      </w:pPr>
      <w:r>
        <w:t>Emerge Presentation</w:t>
      </w:r>
    </w:p>
    <w:p w14:paraId="2F678D4D" w14:textId="041416C1" w:rsidR="006B5DA9" w:rsidRDefault="006B5DA9" w:rsidP="006B5DA9">
      <w:pPr>
        <w:pStyle w:val="ListParagraph"/>
        <w:numPr>
          <w:ilvl w:val="1"/>
          <w:numId w:val="9"/>
        </w:numPr>
        <w:spacing w:after="0"/>
      </w:pPr>
      <w:r>
        <w:t>Project Poster</w:t>
      </w:r>
    </w:p>
    <w:p w14:paraId="15EE5D6A" w14:textId="456512BD" w:rsidR="006B5DA9" w:rsidRDefault="006B5DA9" w:rsidP="006B5DA9">
      <w:pPr>
        <w:pStyle w:val="ListParagraph"/>
        <w:numPr>
          <w:ilvl w:val="1"/>
          <w:numId w:val="9"/>
        </w:numPr>
        <w:spacing w:after="0"/>
      </w:pPr>
      <w:r>
        <w:t>Personal Statement</w:t>
      </w:r>
    </w:p>
    <w:p w14:paraId="1A7641F5" w14:textId="77777777" w:rsidR="00E77F23" w:rsidRPr="00B629C9" w:rsidRDefault="00D87A79" w:rsidP="00E77F23">
      <w:pPr>
        <w:pStyle w:val="ListParagraph"/>
        <w:numPr>
          <w:ilvl w:val="0"/>
          <w:numId w:val="9"/>
        </w:numPr>
        <w:spacing w:after="0"/>
      </w:pPr>
      <w:r>
        <w:t>Weekly progress reports</w:t>
      </w:r>
    </w:p>
    <w:p w14:paraId="0C6B8396" w14:textId="22EB03DE" w:rsidR="00681266" w:rsidRDefault="00F354FA" w:rsidP="00F354FA">
      <w:pPr>
        <w:pStyle w:val="Heading2"/>
      </w:pPr>
      <w:bookmarkStart w:id="72" w:name="_Toc229801900"/>
      <w:r>
        <w:lastRenderedPageBreak/>
        <w:t>Reflection</w:t>
      </w:r>
      <w:bookmarkEnd w:id="72"/>
    </w:p>
    <w:p w14:paraId="7672960E" w14:textId="27C887F2" w:rsidR="009B454E" w:rsidRPr="009B454E" w:rsidRDefault="009B454E" w:rsidP="00F75CA2">
      <w:pPr>
        <w:pStyle w:val="ListParagraph"/>
        <w:numPr>
          <w:ilvl w:val="0"/>
          <w:numId w:val="31"/>
        </w:numPr>
        <w:rPr>
          <w:b/>
          <w:bCs/>
        </w:rPr>
      </w:pPr>
      <w:r w:rsidRPr="009B454E">
        <w:rPr>
          <w:b/>
          <w:bCs/>
        </w:rPr>
        <w:t>Description</w:t>
      </w:r>
      <w:r>
        <w:br/>
        <w:t xml:space="preserve">Not a lot has changed in my scope, I have a new </w:t>
      </w:r>
      <w:r w:rsidR="00070880">
        <w:t>lab worksheet to deliver, and I have been tasked to deliver a VM image to run the labs on.</w:t>
      </w:r>
    </w:p>
    <w:p w14:paraId="0F3D19CD" w14:textId="04AF7C34" w:rsidR="009B454E" w:rsidRPr="009B454E" w:rsidRDefault="009B454E" w:rsidP="009B454E">
      <w:pPr>
        <w:pStyle w:val="ListParagraph"/>
        <w:numPr>
          <w:ilvl w:val="0"/>
          <w:numId w:val="31"/>
        </w:numPr>
        <w:rPr>
          <w:b/>
          <w:bCs/>
        </w:rPr>
      </w:pPr>
      <w:r w:rsidRPr="009B454E">
        <w:rPr>
          <w:b/>
          <w:bCs/>
        </w:rPr>
        <w:t>Feelings</w:t>
      </w:r>
      <w:r w:rsidR="00070880">
        <w:rPr>
          <w:b/>
          <w:bCs/>
        </w:rPr>
        <w:br/>
      </w:r>
      <w:r w:rsidR="00070880">
        <w:t>I feel that as scope creep goes, this is</w:t>
      </w:r>
      <w:r w:rsidR="00031CE5">
        <w:t xml:space="preserve"> </w:t>
      </w:r>
      <w:r w:rsidR="00070880">
        <w:t xml:space="preserve">minor. As I am </w:t>
      </w:r>
      <w:r w:rsidR="00031CE5">
        <w:t>mostly keeping on top of my tasks, I see this as an achievable target.</w:t>
      </w:r>
    </w:p>
    <w:p w14:paraId="652B66FA" w14:textId="16997482" w:rsidR="009B454E" w:rsidRPr="009B454E" w:rsidRDefault="009B454E" w:rsidP="009B454E">
      <w:pPr>
        <w:pStyle w:val="ListParagraph"/>
        <w:numPr>
          <w:ilvl w:val="0"/>
          <w:numId w:val="31"/>
        </w:numPr>
        <w:rPr>
          <w:b/>
          <w:bCs/>
        </w:rPr>
      </w:pPr>
      <w:r w:rsidRPr="009B454E">
        <w:rPr>
          <w:b/>
          <w:bCs/>
        </w:rPr>
        <w:t>Evaluation</w:t>
      </w:r>
      <w:r w:rsidR="00031CE5">
        <w:rPr>
          <w:b/>
          <w:bCs/>
        </w:rPr>
        <w:br/>
      </w:r>
      <w:r w:rsidR="00EE0506">
        <w:t>Due to the limited change in scope, the only thing I can identify that went well or poorly is that the initial scope provided by my IS was very clear and understandable.</w:t>
      </w:r>
    </w:p>
    <w:p w14:paraId="28295714" w14:textId="0A015FE7" w:rsidR="009B454E" w:rsidRPr="009B454E" w:rsidRDefault="009B454E" w:rsidP="009B454E">
      <w:pPr>
        <w:pStyle w:val="ListParagraph"/>
        <w:numPr>
          <w:ilvl w:val="0"/>
          <w:numId w:val="31"/>
        </w:numPr>
        <w:rPr>
          <w:b/>
          <w:bCs/>
        </w:rPr>
      </w:pPr>
      <w:r w:rsidRPr="009B454E">
        <w:rPr>
          <w:b/>
          <w:bCs/>
        </w:rPr>
        <w:t>Analysis</w:t>
      </w:r>
      <w:r w:rsidR="004B46AF">
        <w:rPr>
          <w:b/>
          <w:bCs/>
        </w:rPr>
        <w:br/>
      </w:r>
      <w:r w:rsidR="004B46AF">
        <w:t>I believe the fact that my IS is a tutor means he is very good at provide well-scoped, clear tasks. This means that there is little scope drift or creep, as the tasks are well-set from the beginning</w:t>
      </w:r>
    </w:p>
    <w:p w14:paraId="37C716EE" w14:textId="284BFC38" w:rsidR="009B454E" w:rsidRPr="009B454E" w:rsidRDefault="009B454E" w:rsidP="009B454E">
      <w:pPr>
        <w:pStyle w:val="ListParagraph"/>
        <w:numPr>
          <w:ilvl w:val="0"/>
          <w:numId w:val="31"/>
        </w:numPr>
        <w:rPr>
          <w:b/>
          <w:bCs/>
        </w:rPr>
      </w:pPr>
      <w:r w:rsidRPr="009B454E">
        <w:rPr>
          <w:b/>
          <w:bCs/>
        </w:rPr>
        <w:t>Conclusion</w:t>
      </w:r>
      <w:r w:rsidR="004B46AF">
        <w:rPr>
          <w:b/>
          <w:bCs/>
        </w:rPr>
        <w:br/>
      </w:r>
      <w:r w:rsidR="004B46AF">
        <w:t>Even the best-scoped plans are likely to see creep. It’s not necessarily a bad thing, despite it being a contributing factor in many project failures</w:t>
      </w:r>
      <w:r w:rsidR="00EE0506">
        <w:t>. What can make things fail is when accepting new scope to a project is poorly managed.</w:t>
      </w:r>
    </w:p>
    <w:p w14:paraId="331C316D" w14:textId="2D1BCFE2" w:rsidR="009B454E" w:rsidRPr="009B454E" w:rsidRDefault="009B454E" w:rsidP="009B454E">
      <w:pPr>
        <w:pStyle w:val="ListParagraph"/>
        <w:numPr>
          <w:ilvl w:val="0"/>
          <w:numId w:val="31"/>
        </w:numPr>
        <w:rPr>
          <w:b/>
          <w:bCs/>
        </w:rPr>
      </w:pPr>
      <w:r w:rsidRPr="009B454E">
        <w:rPr>
          <w:b/>
          <w:bCs/>
        </w:rPr>
        <w:t>Action Plan</w:t>
      </w:r>
      <w:r w:rsidR="00EE0506">
        <w:rPr>
          <w:b/>
          <w:bCs/>
        </w:rPr>
        <w:br/>
      </w:r>
      <w:r w:rsidR="00EE0506">
        <w:t>Make sure that the new deliverables are inserted cleanly into the deliverables and produced on time.</w:t>
      </w:r>
    </w:p>
    <w:p w14:paraId="12130692" w14:textId="77777777" w:rsidR="00B91535" w:rsidRDefault="00B91535" w:rsidP="00B91535">
      <w:pPr>
        <w:pBdr>
          <w:bottom w:val="single" w:sz="6" w:space="1" w:color="auto"/>
        </w:pBdr>
      </w:pPr>
    </w:p>
    <w:p w14:paraId="2853004C" w14:textId="77777777" w:rsidR="00792D3F" w:rsidRDefault="00792D3F" w:rsidP="00792D3F">
      <w:pPr>
        <w:rPr>
          <w:rFonts w:asciiTheme="majorHAnsi" w:eastAsiaTheme="majorEastAsia" w:hAnsiTheme="majorHAnsi" w:cstheme="majorBidi"/>
          <w:sz w:val="40"/>
          <w:szCs w:val="40"/>
        </w:rPr>
      </w:pPr>
      <w:bookmarkStart w:id="73" w:name="_Toc221108491"/>
      <w:bookmarkStart w:id="74" w:name="_Toc229801901"/>
      <w:r>
        <w:br w:type="page"/>
      </w:r>
    </w:p>
    <w:p w14:paraId="7EEFBE2A" w14:textId="596239DF" w:rsidR="00B91535" w:rsidRDefault="00B91535" w:rsidP="00B91535">
      <w:pPr>
        <w:pStyle w:val="Heading1"/>
      </w:pPr>
      <w:r>
        <w:lastRenderedPageBreak/>
        <w:t>Halfway Stakeholder Management</w:t>
      </w:r>
      <w:bookmarkEnd w:id="73"/>
      <w:bookmarkEnd w:id="74"/>
    </w:p>
    <w:p w14:paraId="13CC95DB" w14:textId="748BFAC3" w:rsidR="00D74727" w:rsidRPr="00D74727" w:rsidRDefault="00D138E8" w:rsidP="00D74727">
      <w:r>
        <w:t>The project s</w:t>
      </w:r>
      <w:r w:rsidR="00D74727">
        <w:t>takeholders and the plan to manage them has not changed since the start of the project</w:t>
      </w:r>
      <w:r w:rsidR="00EF3AA8">
        <w:t>.</w:t>
      </w:r>
    </w:p>
    <w:p w14:paraId="7226005E" w14:textId="3CB16ABA" w:rsidR="00F354FA" w:rsidRDefault="00D74727" w:rsidP="00D74727">
      <w:pPr>
        <w:pStyle w:val="Heading2"/>
      </w:pPr>
      <w:bookmarkStart w:id="75" w:name="_Toc229801902"/>
      <w:r>
        <w:t>Reflection</w:t>
      </w:r>
      <w:bookmarkEnd w:id="75"/>
    </w:p>
    <w:p w14:paraId="440EB1A1" w14:textId="12C1447B" w:rsidR="009B454E" w:rsidRPr="008248A9" w:rsidRDefault="009B454E" w:rsidP="008248A9">
      <w:pPr>
        <w:pStyle w:val="ListParagraph"/>
        <w:numPr>
          <w:ilvl w:val="0"/>
          <w:numId w:val="32"/>
        </w:numPr>
        <w:rPr>
          <w:b/>
          <w:bCs/>
        </w:rPr>
      </w:pPr>
      <w:r w:rsidRPr="008248A9">
        <w:rPr>
          <w:b/>
          <w:bCs/>
        </w:rPr>
        <w:t>Description</w:t>
      </w:r>
      <w:r w:rsidR="008248A9">
        <w:rPr>
          <w:b/>
          <w:bCs/>
        </w:rPr>
        <w:br/>
      </w:r>
      <w:r w:rsidR="008248A9">
        <w:t>Little has changed. I have held twice weekly meetings with my IS, and once weekly meetings with my AS. There have been a few points where meetings have been delayed or cancelled.</w:t>
      </w:r>
    </w:p>
    <w:p w14:paraId="02C14708" w14:textId="3EF765F7" w:rsidR="009B454E" w:rsidRPr="008248A9" w:rsidRDefault="009B454E" w:rsidP="008248A9">
      <w:pPr>
        <w:pStyle w:val="ListParagraph"/>
        <w:numPr>
          <w:ilvl w:val="0"/>
          <w:numId w:val="32"/>
        </w:numPr>
        <w:rPr>
          <w:b/>
          <w:bCs/>
        </w:rPr>
      </w:pPr>
      <w:r w:rsidRPr="008248A9">
        <w:rPr>
          <w:b/>
          <w:bCs/>
        </w:rPr>
        <w:t>Feelings</w:t>
      </w:r>
      <w:r w:rsidR="008248A9">
        <w:rPr>
          <w:b/>
          <w:bCs/>
        </w:rPr>
        <w:br/>
      </w:r>
      <w:r w:rsidR="008248A9">
        <w:t>I feel that most of my stakeholder interaction has been well-managed and straightforward. Many meetings have been held over Teams to facilitate convenience, which has made things easier for me, especially when there has been little value to me commuting in on several of the days that the meetings are scheduled.</w:t>
      </w:r>
    </w:p>
    <w:p w14:paraId="4BCEB3B4" w14:textId="51C41BBF" w:rsidR="009B454E" w:rsidRPr="008248A9" w:rsidRDefault="009B454E" w:rsidP="008248A9">
      <w:pPr>
        <w:pStyle w:val="ListParagraph"/>
        <w:numPr>
          <w:ilvl w:val="0"/>
          <w:numId w:val="32"/>
        </w:numPr>
        <w:rPr>
          <w:b/>
          <w:bCs/>
        </w:rPr>
      </w:pPr>
      <w:r w:rsidRPr="008248A9">
        <w:rPr>
          <w:b/>
          <w:bCs/>
        </w:rPr>
        <w:t>Evaluation</w:t>
      </w:r>
      <w:r w:rsidR="008248A9">
        <w:rPr>
          <w:b/>
          <w:bCs/>
        </w:rPr>
        <w:br/>
      </w:r>
      <w:r w:rsidR="008248A9">
        <w:t xml:space="preserve">Communication and scheduling have had their flaws. On the most part, my supervisors and I have been reliably able to schedule conflicts, rescheduling and </w:t>
      </w:r>
      <w:r w:rsidR="00BD485C">
        <w:t xml:space="preserve">plan changes. However, there have been times when absences were not notified, </w:t>
      </w:r>
      <w:r w:rsidR="002538D8">
        <w:t>or there were confusions on the specific scheduling, and as a result, meetings were missed.</w:t>
      </w:r>
    </w:p>
    <w:p w14:paraId="53D0EA44" w14:textId="4F273FBA" w:rsidR="009B454E" w:rsidRPr="008248A9" w:rsidRDefault="009B454E" w:rsidP="008248A9">
      <w:pPr>
        <w:pStyle w:val="ListParagraph"/>
        <w:numPr>
          <w:ilvl w:val="0"/>
          <w:numId w:val="32"/>
        </w:numPr>
        <w:rPr>
          <w:b/>
          <w:bCs/>
        </w:rPr>
      </w:pPr>
      <w:r w:rsidRPr="008248A9">
        <w:rPr>
          <w:b/>
          <w:bCs/>
        </w:rPr>
        <w:t>Analysis</w:t>
      </w:r>
      <w:r w:rsidR="002538D8">
        <w:rPr>
          <w:b/>
          <w:bCs/>
        </w:rPr>
        <w:br/>
      </w:r>
      <w:r w:rsidR="002538D8">
        <w:t xml:space="preserve">The breakdowns in communication were primarily due to illness and busy schedules, </w:t>
      </w:r>
      <w:r w:rsidR="000B00F7">
        <w:t xml:space="preserve">as when there was a disconnect in expectations, we have been pretty reliable with following up, but this doesn’t always reflect in </w:t>
      </w:r>
      <w:r w:rsidR="00E619A4">
        <w:t>the meeting actually happening.</w:t>
      </w:r>
    </w:p>
    <w:p w14:paraId="10B81670" w14:textId="3536D1FE" w:rsidR="009B454E" w:rsidRPr="008248A9" w:rsidRDefault="009B454E" w:rsidP="008248A9">
      <w:pPr>
        <w:pStyle w:val="ListParagraph"/>
        <w:numPr>
          <w:ilvl w:val="0"/>
          <w:numId w:val="32"/>
        </w:numPr>
        <w:rPr>
          <w:b/>
          <w:bCs/>
        </w:rPr>
      </w:pPr>
      <w:r w:rsidRPr="008248A9">
        <w:rPr>
          <w:b/>
          <w:bCs/>
        </w:rPr>
        <w:t>Conclusion</w:t>
      </w:r>
      <w:r w:rsidR="00E619A4">
        <w:rPr>
          <w:b/>
          <w:bCs/>
        </w:rPr>
        <w:br/>
      </w:r>
      <w:r w:rsidR="00E619A4">
        <w:t>Even when you do your best to align schedules and communicate clea</w:t>
      </w:r>
      <w:r w:rsidR="00D54140">
        <w:t>rly, there can be disconnects between people’s information</w:t>
      </w:r>
      <w:r w:rsidR="00DE3E61">
        <w:t xml:space="preserve"> and complications in people’s lives</w:t>
      </w:r>
      <w:r w:rsidR="00D54140">
        <w:t xml:space="preserve">, resulting in </w:t>
      </w:r>
      <w:r w:rsidR="00DE3E61">
        <w:t>scheduling errors and missed meetings.</w:t>
      </w:r>
    </w:p>
    <w:p w14:paraId="0141711A" w14:textId="6CF8449F" w:rsidR="009B454E" w:rsidRPr="008248A9" w:rsidRDefault="009B454E" w:rsidP="008248A9">
      <w:pPr>
        <w:pStyle w:val="ListParagraph"/>
        <w:numPr>
          <w:ilvl w:val="0"/>
          <w:numId w:val="32"/>
        </w:numPr>
        <w:rPr>
          <w:b/>
          <w:bCs/>
        </w:rPr>
      </w:pPr>
      <w:r w:rsidRPr="008248A9">
        <w:rPr>
          <w:b/>
          <w:bCs/>
        </w:rPr>
        <w:t>Action Plan</w:t>
      </w:r>
      <w:r w:rsidR="00DE3E61">
        <w:rPr>
          <w:b/>
          <w:bCs/>
        </w:rPr>
        <w:br/>
      </w:r>
      <w:r w:rsidR="00DE3E61">
        <w:t xml:space="preserve">Continue as planned. So far, things have been progressing well, </w:t>
      </w:r>
      <w:r w:rsidR="006774B3">
        <w:t>with only minor errors with minor impacts. They have not been dramatic enough to merit intervention.</w:t>
      </w:r>
    </w:p>
    <w:p w14:paraId="2B646D10" w14:textId="77777777" w:rsidR="00B91535" w:rsidRDefault="00B91535" w:rsidP="00B91535">
      <w:pPr>
        <w:pBdr>
          <w:bottom w:val="single" w:sz="6" w:space="1" w:color="auto"/>
        </w:pBdr>
        <w:ind w:left="48"/>
      </w:pPr>
    </w:p>
    <w:p w14:paraId="490E09FF" w14:textId="77777777" w:rsidR="00372F53" w:rsidRDefault="00372F53" w:rsidP="00372F53">
      <w:pPr>
        <w:rPr>
          <w:rFonts w:asciiTheme="majorHAnsi" w:eastAsiaTheme="majorEastAsia" w:hAnsiTheme="majorHAnsi" w:cstheme="majorBidi"/>
          <w:sz w:val="40"/>
          <w:szCs w:val="40"/>
        </w:rPr>
      </w:pPr>
      <w:bookmarkStart w:id="76" w:name="_Toc221108492"/>
      <w:bookmarkStart w:id="77" w:name="_Toc229801903"/>
      <w:r>
        <w:br w:type="page"/>
      </w:r>
    </w:p>
    <w:p w14:paraId="46B8D0A2" w14:textId="1F02CA0D" w:rsidR="00B91535" w:rsidRDefault="00B91535" w:rsidP="00B91535">
      <w:pPr>
        <w:pStyle w:val="Heading1"/>
      </w:pPr>
      <w:r>
        <w:lastRenderedPageBreak/>
        <w:t>Halfway Student Skills</w:t>
      </w:r>
      <w:bookmarkEnd w:id="76"/>
      <w:bookmarkEnd w:id="77"/>
    </w:p>
    <w:p w14:paraId="1C85800F" w14:textId="29AB01D0" w:rsidR="00EF3AA8" w:rsidRDefault="00EF3AA8" w:rsidP="00EF3AA8">
      <w:r>
        <w:t>The assessment of the skills needed to complete the project has so far been accurate and has not required additions or removals.</w:t>
      </w:r>
    </w:p>
    <w:p w14:paraId="176FAC88" w14:textId="062C1E1D" w:rsidR="00EF3AA8" w:rsidRDefault="00EF3AA8" w:rsidP="00EF3AA8">
      <w:pPr>
        <w:pStyle w:val="Heading2"/>
      </w:pPr>
      <w:bookmarkStart w:id="78" w:name="_Toc229801904"/>
      <w:r>
        <w:t>Reflection</w:t>
      </w:r>
      <w:bookmarkEnd w:id="78"/>
    </w:p>
    <w:p w14:paraId="1A26C359" w14:textId="01FF01B5" w:rsidR="009B454E" w:rsidRPr="0088057D" w:rsidRDefault="009B454E" w:rsidP="0088057D">
      <w:pPr>
        <w:pStyle w:val="ListParagraph"/>
        <w:numPr>
          <w:ilvl w:val="0"/>
          <w:numId w:val="33"/>
        </w:numPr>
        <w:rPr>
          <w:b/>
          <w:bCs/>
        </w:rPr>
      </w:pPr>
      <w:r w:rsidRPr="0088057D">
        <w:rPr>
          <w:b/>
          <w:bCs/>
        </w:rPr>
        <w:t>Description</w:t>
      </w:r>
      <w:r w:rsidR="0088057D">
        <w:rPr>
          <w:b/>
          <w:bCs/>
        </w:rPr>
        <w:br/>
      </w:r>
      <w:r w:rsidR="0088057D">
        <w:t xml:space="preserve">My skillsets </w:t>
      </w:r>
      <w:r w:rsidR="002F237B">
        <w:t xml:space="preserve">identified in the proposal have been suitable so far. Most of what I have been doing is research into the specific applications of the required tasks and then implementing them based on my relevant experience. </w:t>
      </w:r>
    </w:p>
    <w:p w14:paraId="5C20FD0E" w14:textId="20AFEC3E" w:rsidR="009B454E" w:rsidRPr="0088057D" w:rsidRDefault="009B454E" w:rsidP="0088057D">
      <w:pPr>
        <w:pStyle w:val="ListParagraph"/>
        <w:numPr>
          <w:ilvl w:val="0"/>
          <w:numId w:val="33"/>
        </w:numPr>
        <w:rPr>
          <w:b/>
          <w:bCs/>
        </w:rPr>
      </w:pPr>
      <w:r w:rsidRPr="0088057D">
        <w:rPr>
          <w:b/>
          <w:bCs/>
        </w:rPr>
        <w:t>Feelings</w:t>
      </w:r>
      <w:r w:rsidR="002F237B">
        <w:rPr>
          <w:b/>
          <w:bCs/>
        </w:rPr>
        <w:br/>
      </w:r>
      <w:r w:rsidR="002F237B">
        <w:t xml:space="preserve">The only listed skill or class that I do not think I have leveraged yet are the CCNA networking classes. I expected to be needing to think about </w:t>
      </w:r>
      <w:r w:rsidR="004219B8">
        <w:t>how computers interact with each other more than I have so far. However, I suspect that the last few stages of my project might still require some of that knowledge.</w:t>
      </w:r>
    </w:p>
    <w:p w14:paraId="7898E61D" w14:textId="6D52F62B" w:rsidR="009B454E" w:rsidRPr="0088057D" w:rsidRDefault="009B454E" w:rsidP="0088057D">
      <w:pPr>
        <w:pStyle w:val="ListParagraph"/>
        <w:numPr>
          <w:ilvl w:val="0"/>
          <w:numId w:val="33"/>
        </w:numPr>
        <w:rPr>
          <w:b/>
          <w:bCs/>
        </w:rPr>
      </w:pPr>
      <w:r w:rsidRPr="0088057D">
        <w:rPr>
          <w:b/>
          <w:bCs/>
        </w:rPr>
        <w:t>Evaluation</w:t>
      </w:r>
      <w:r w:rsidR="004219B8">
        <w:rPr>
          <w:b/>
          <w:bCs/>
        </w:rPr>
        <w:br/>
      </w:r>
      <w:r w:rsidR="004219B8">
        <w:t>So far, I have not come up against any unexpected skill gaps. All the skill development I have needed was expected and planned for.</w:t>
      </w:r>
    </w:p>
    <w:p w14:paraId="29F745F3" w14:textId="363FE787" w:rsidR="003C332C" w:rsidRPr="003C332C" w:rsidRDefault="009B454E" w:rsidP="003C332C">
      <w:pPr>
        <w:pStyle w:val="ListParagraph"/>
        <w:numPr>
          <w:ilvl w:val="0"/>
          <w:numId w:val="33"/>
        </w:numPr>
        <w:rPr>
          <w:b/>
          <w:bCs/>
        </w:rPr>
      </w:pPr>
      <w:r w:rsidRPr="0088057D">
        <w:rPr>
          <w:b/>
          <w:bCs/>
        </w:rPr>
        <w:t>Analysis</w:t>
      </w:r>
      <w:r w:rsidR="00887151">
        <w:rPr>
          <w:b/>
          <w:bCs/>
        </w:rPr>
        <w:br/>
      </w:r>
      <w:r w:rsidR="00887151">
        <w:t xml:space="preserve">The requirements of this task may have required a lot of learning but </w:t>
      </w:r>
      <w:r w:rsidR="003C332C">
        <w:t>are straightforward and have been well understood.</w:t>
      </w:r>
    </w:p>
    <w:p w14:paraId="2C72743D" w14:textId="0BFE9224" w:rsidR="009B454E" w:rsidRPr="0088057D" w:rsidRDefault="009B454E" w:rsidP="0088057D">
      <w:pPr>
        <w:pStyle w:val="ListParagraph"/>
        <w:numPr>
          <w:ilvl w:val="0"/>
          <w:numId w:val="33"/>
        </w:numPr>
        <w:rPr>
          <w:b/>
          <w:bCs/>
        </w:rPr>
      </w:pPr>
      <w:r w:rsidRPr="0088057D">
        <w:rPr>
          <w:b/>
          <w:bCs/>
        </w:rPr>
        <w:t>Conclusion</w:t>
      </w:r>
      <w:r w:rsidR="003C332C">
        <w:rPr>
          <w:b/>
          <w:bCs/>
        </w:rPr>
        <w:br/>
      </w:r>
      <w:r w:rsidR="003C332C">
        <w:t xml:space="preserve">I have learned a lot of new skills, but I have also learned that when you analyse a topic at the beginning of a project, you can </w:t>
      </w:r>
      <w:r w:rsidR="006332F7">
        <w:t>reliably identify what skills ought to be necessary, and what skills you will need to develop.</w:t>
      </w:r>
    </w:p>
    <w:p w14:paraId="51613B24" w14:textId="1B6526A0" w:rsidR="009B454E" w:rsidRPr="006332F7" w:rsidRDefault="009B454E" w:rsidP="009B454E">
      <w:pPr>
        <w:pStyle w:val="ListParagraph"/>
        <w:numPr>
          <w:ilvl w:val="0"/>
          <w:numId w:val="33"/>
        </w:numPr>
        <w:rPr>
          <w:b/>
          <w:bCs/>
        </w:rPr>
      </w:pPr>
      <w:r w:rsidRPr="0088057D">
        <w:rPr>
          <w:b/>
          <w:bCs/>
        </w:rPr>
        <w:t>Action Plan</w:t>
      </w:r>
      <w:r w:rsidR="006332F7">
        <w:rPr>
          <w:b/>
          <w:bCs/>
        </w:rPr>
        <w:br/>
      </w:r>
      <w:r w:rsidR="006332F7">
        <w:t>Continue as planned, skill development is not an area that appears to need refinement or alteration.</w:t>
      </w:r>
    </w:p>
    <w:p w14:paraId="078E5B8F" w14:textId="77777777" w:rsidR="00B91535" w:rsidRDefault="00B91535" w:rsidP="00B91535">
      <w:pPr>
        <w:pBdr>
          <w:bottom w:val="single" w:sz="6" w:space="1" w:color="auto"/>
        </w:pBdr>
        <w:ind w:left="48"/>
      </w:pPr>
    </w:p>
    <w:p w14:paraId="135B1CEE" w14:textId="77777777" w:rsidR="00D334FE" w:rsidRDefault="00D334FE" w:rsidP="00D334FE">
      <w:pPr>
        <w:rPr>
          <w:rFonts w:asciiTheme="majorHAnsi" w:eastAsiaTheme="majorEastAsia" w:hAnsiTheme="majorHAnsi" w:cstheme="majorBidi"/>
          <w:sz w:val="40"/>
          <w:szCs w:val="40"/>
        </w:rPr>
      </w:pPr>
      <w:bookmarkStart w:id="79" w:name="_Toc221108493"/>
      <w:bookmarkStart w:id="80" w:name="_Toc229801905"/>
      <w:r>
        <w:br w:type="page"/>
      </w:r>
    </w:p>
    <w:p w14:paraId="64E8357B" w14:textId="738D6B52" w:rsidR="00B91535" w:rsidRDefault="00B91535" w:rsidP="00B91535">
      <w:pPr>
        <w:pStyle w:val="Heading1"/>
      </w:pPr>
      <w:r>
        <w:lastRenderedPageBreak/>
        <w:t>Halfway Project Plan – High Level</w:t>
      </w:r>
      <w:bookmarkEnd w:id="79"/>
      <w:bookmarkEnd w:id="80"/>
    </w:p>
    <w:p w14:paraId="3D692D8E" w14:textId="47C48466" w:rsidR="00715D6E" w:rsidRDefault="0028731E" w:rsidP="002E706D">
      <w:r>
        <w:t>Progress with the project is going well</w:t>
      </w:r>
      <w:r w:rsidR="00C07697">
        <w:t>. I have completed Phase 1</w:t>
      </w:r>
      <w:r w:rsidR="001D6FF4">
        <w:t xml:space="preserve"> and Phase 2 of the plan and</w:t>
      </w:r>
      <w:r w:rsidR="00F64A1C">
        <w:t xml:space="preserve"> have proved completion of phase 1 with the first tech demo to the </w:t>
      </w:r>
      <w:r w:rsidR="0085429D">
        <w:t xml:space="preserve">supervisor. </w:t>
      </w:r>
    </w:p>
    <w:p w14:paraId="76AC8A61" w14:textId="563B91A2" w:rsidR="002E706D" w:rsidRDefault="00715D6E" w:rsidP="002E706D">
      <w:r>
        <w:t xml:space="preserve">Evidence of the successful Tech Demo is in </w:t>
      </w:r>
      <w:r w:rsidR="0036328B">
        <w:fldChar w:fldCharType="begin"/>
      </w:r>
      <w:r w:rsidR="0036328B">
        <w:instrText xml:space="preserve"> REF _Ref229389745 \h </w:instrText>
      </w:r>
      <w:r w:rsidR="0036328B">
        <w:fldChar w:fldCharType="separate"/>
      </w:r>
      <w:r w:rsidR="0036328B">
        <w:t>Appendix E</w:t>
      </w:r>
      <w:r w:rsidR="0036328B">
        <w:fldChar w:fldCharType="end"/>
      </w:r>
      <w:r>
        <w:t>.</w:t>
      </w:r>
    </w:p>
    <w:p w14:paraId="0BD82D87" w14:textId="38F47EAA" w:rsidR="002E706D" w:rsidRDefault="005F65A4" w:rsidP="005F65A4">
      <w:pPr>
        <w:pStyle w:val="Heading2"/>
      </w:pPr>
      <w:bookmarkStart w:id="81" w:name="_Toc229801906"/>
      <w:r>
        <w:t>Updates</w:t>
      </w:r>
      <w:bookmarkEnd w:id="81"/>
    </w:p>
    <w:p w14:paraId="25C347EB" w14:textId="1DFC5367" w:rsidR="005F65A4" w:rsidRDefault="005F65A4" w:rsidP="005F65A4">
      <w:r>
        <w:t xml:space="preserve">Due to </w:t>
      </w:r>
      <w:r w:rsidR="00234957">
        <w:t xml:space="preserve">discovering that Docker knowledge might not be widespread at the point of the class the tutor wishes to implement my </w:t>
      </w:r>
      <w:r w:rsidR="0012483D">
        <w:t xml:space="preserve">final lab </w:t>
      </w:r>
      <w:r w:rsidR="00B977F6">
        <w:t>worksheets</w:t>
      </w:r>
      <w:r w:rsidR="0012483D">
        <w:t>,</w:t>
      </w:r>
      <w:r w:rsidR="00B977F6">
        <w:t xml:space="preserve"> and my questioning concerning what environment he expects to run the </w:t>
      </w:r>
      <w:r w:rsidR="00FA03A8">
        <w:t>lab in,</w:t>
      </w:r>
      <w:r w:rsidR="00B977F6">
        <w:t xml:space="preserve"> two</w:t>
      </w:r>
      <w:r w:rsidR="00120528">
        <w:t xml:space="preserve"> new deliverable</w:t>
      </w:r>
      <w:r w:rsidR="00B977F6">
        <w:t>s</w:t>
      </w:r>
      <w:r w:rsidR="00120528">
        <w:t xml:space="preserve"> ha</w:t>
      </w:r>
      <w:r w:rsidR="00B977F6">
        <w:t>ve</w:t>
      </w:r>
      <w:r w:rsidR="00120528">
        <w:t xml:space="preserve"> been added:</w:t>
      </w:r>
    </w:p>
    <w:p w14:paraId="632B041C" w14:textId="3F31E487" w:rsidR="00FA03A8" w:rsidRDefault="00FA03A8" w:rsidP="00BC3559">
      <w:pPr>
        <w:pStyle w:val="ListParagraph"/>
        <w:numPr>
          <w:ilvl w:val="0"/>
          <w:numId w:val="30"/>
        </w:numPr>
        <w:spacing w:after="0"/>
        <w:rPr>
          <w:rFonts w:cstheme="minorHAnsi"/>
        </w:rPr>
      </w:pPr>
      <w:r>
        <w:rPr>
          <w:rFonts w:cstheme="minorHAnsi"/>
        </w:rPr>
        <w:t>An OS</w:t>
      </w:r>
      <w:r w:rsidR="00E51A92">
        <w:rPr>
          <w:rFonts w:cstheme="minorHAnsi"/>
        </w:rPr>
        <w:t xml:space="preserve"> setup configured for use in the labs</w:t>
      </w:r>
    </w:p>
    <w:p w14:paraId="51521A94" w14:textId="74184C10" w:rsidR="00BC3559" w:rsidRDefault="00BC3559" w:rsidP="00BC3559">
      <w:pPr>
        <w:pStyle w:val="ListParagraph"/>
        <w:numPr>
          <w:ilvl w:val="0"/>
          <w:numId w:val="30"/>
        </w:numPr>
        <w:spacing w:after="0"/>
        <w:rPr>
          <w:rFonts w:cstheme="minorHAnsi"/>
        </w:rPr>
      </w:pPr>
      <w:r>
        <w:rPr>
          <w:rFonts w:cstheme="minorHAnsi"/>
        </w:rPr>
        <w:t>One step-by-step lab worksheet derived from setup tasks to educate in purpose and use of Docker as a prerequisite to Kubernetes</w:t>
      </w:r>
    </w:p>
    <w:p w14:paraId="53EF1903" w14:textId="0BB3BC25" w:rsidR="002E706D" w:rsidRPr="006332F7" w:rsidRDefault="00E10797" w:rsidP="006332F7">
      <w:pPr>
        <w:spacing w:after="0"/>
        <w:rPr>
          <w:rFonts w:cstheme="minorHAnsi"/>
        </w:rPr>
      </w:pPr>
      <w:r>
        <w:rPr>
          <w:rFonts w:cstheme="minorHAnsi"/>
        </w:rPr>
        <w:t xml:space="preserve">This new deliverable requires a small amount of extra research, and </w:t>
      </w:r>
      <w:r w:rsidR="000257F4">
        <w:rPr>
          <w:rFonts w:cstheme="minorHAnsi"/>
        </w:rPr>
        <w:t>allocated time to write the new lab</w:t>
      </w:r>
      <w:r w:rsidR="00B977F6">
        <w:rPr>
          <w:rFonts w:cstheme="minorHAnsi"/>
        </w:rPr>
        <w:t xml:space="preserve"> worksheet, but no new resources or </w:t>
      </w:r>
      <w:r w:rsidR="0082270F">
        <w:rPr>
          <w:rFonts w:cstheme="minorHAnsi"/>
        </w:rPr>
        <w:t xml:space="preserve">skills, as it all falls within </w:t>
      </w:r>
      <w:r w:rsidR="00CA759E">
        <w:rPr>
          <w:rFonts w:cstheme="minorHAnsi"/>
        </w:rPr>
        <w:t>the initially scoped requirements.</w:t>
      </w:r>
    </w:p>
    <w:p w14:paraId="53310814" w14:textId="77777777" w:rsidR="00D334FE" w:rsidRDefault="00D334FE" w:rsidP="00D334FE">
      <w:pPr>
        <w:rPr>
          <w:rFonts w:asciiTheme="majorHAnsi" w:eastAsiaTheme="majorEastAsia" w:hAnsiTheme="majorHAnsi" w:cstheme="majorBidi"/>
          <w:sz w:val="28"/>
          <w:szCs w:val="28"/>
        </w:rPr>
      </w:pPr>
      <w:bookmarkStart w:id="82" w:name="_Toc229801907"/>
      <w:r>
        <w:br w:type="page"/>
      </w:r>
    </w:p>
    <w:p w14:paraId="67178F75" w14:textId="33F4D8E1" w:rsidR="002E706D" w:rsidRDefault="002E706D" w:rsidP="002E706D">
      <w:pPr>
        <w:pStyle w:val="Heading2"/>
      </w:pPr>
      <w:r>
        <w:lastRenderedPageBreak/>
        <w:t>Burndown Charts</w:t>
      </w:r>
      <w:bookmarkEnd w:id="82"/>
    </w:p>
    <w:p w14:paraId="0DE77B69" w14:textId="0D8DEE55" w:rsidR="002E706D" w:rsidRPr="008717F6" w:rsidRDefault="002E706D" w:rsidP="002E706D">
      <w:r>
        <w:t>The burndown charts are a graphical representation of the projected hours compared to the actual hours. They have been split into Industry and Academic hours</w:t>
      </w:r>
      <w:r w:rsidR="0073363A">
        <w:t xml:space="preserve"> and updated as of week 10 of the project.</w:t>
      </w:r>
    </w:p>
    <w:p w14:paraId="42DAA76D" w14:textId="33A62949" w:rsidR="002E706D" w:rsidRPr="00DA72D5" w:rsidRDefault="002E706D" w:rsidP="00DA72D5">
      <w:pPr>
        <w:pStyle w:val="Heading3"/>
      </w:pPr>
      <w:r>
        <w:t>Industry</w:t>
      </w:r>
    </w:p>
    <w:p w14:paraId="4B86A223" w14:textId="693528B2" w:rsidR="00DA72D5" w:rsidRDefault="00DA72D5" w:rsidP="00DA72D5">
      <w:pPr>
        <w:pStyle w:val="Caption"/>
        <w:keepNext/>
        <w:spacing w:after="0"/>
      </w:pPr>
      <w:bookmarkStart w:id="83" w:name="_Ref229221642"/>
      <w:r>
        <w:t xml:space="preserve">Figure </w:t>
      </w:r>
      <w:fldSimple w:instr=" SEQ Figure \* ARABIC ">
        <w:r w:rsidR="00C4105D">
          <w:rPr>
            <w:noProof/>
          </w:rPr>
          <w:t>4</w:t>
        </w:r>
      </w:fldSimple>
      <w:bookmarkEnd w:id="83"/>
      <w:r>
        <w:br/>
      </w:r>
      <w:r>
        <w:rPr>
          <w:b w:val="0"/>
          <w:bCs w:val="0"/>
          <w:i/>
          <w:iCs/>
        </w:rPr>
        <w:t>Industry Burndown Chart as of Week 10</w:t>
      </w:r>
    </w:p>
    <w:p w14:paraId="5955CD53" w14:textId="2B836568" w:rsidR="002E706D" w:rsidRPr="004363BF" w:rsidRDefault="00DA72D5" w:rsidP="002E706D">
      <w:pPr>
        <w:pStyle w:val="Caption"/>
      </w:pPr>
      <w:r>
        <w:rPr>
          <w:noProof/>
        </w:rPr>
        <w:drawing>
          <wp:inline distT="0" distB="0" distL="0" distR="0" wp14:anchorId="63E72C4B" wp14:editId="671EF0F7">
            <wp:extent cx="5941060" cy="3965331"/>
            <wp:effectExtent l="0" t="0" r="2540" b="16510"/>
            <wp:docPr id="1765689327" name="Chart 1">
              <a:extLst xmlns:a="http://schemas.openxmlformats.org/drawingml/2006/main">
                <a:ext uri="{FF2B5EF4-FFF2-40B4-BE49-F238E27FC236}">
                  <a16:creationId xmlns:a16="http://schemas.microsoft.com/office/drawing/2014/main" id="{772B5A85-DD53-46A5-BBE7-30F186AAC5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BB2C2FE" w14:textId="66D95EEF" w:rsidR="002E706D" w:rsidRDefault="003E4427" w:rsidP="002E706D">
      <w:pPr>
        <w:spacing w:after="200"/>
      </w:pPr>
      <w:r>
        <w:t>This chart displays the projected industry hours for the WIL project. The projection has not changed, but the actual data has.</w:t>
      </w:r>
      <w:r w:rsidR="002E706D">
        <w:br/>
        <w:t xml:space="preserve">This chart </w:t>
      </w:r>
      <w:r w:rsidR="00860319">
        <w:t xml:space="preserve">now </w:t>
      </w:r>
      <w:r w:rsidR="002E706D">
        <w:t xml:space="preserve">shows that at the point of writing, I am </w:t>
      </w:r>
      <w:r w:rsidR="00860319">
        <w:t xml:space="preserve">consistently behind my projected industry hours, despite being </w:t>
      </w:r>
      <w:r w:rsidR="005F1B9F">
        <w:t>broadly on schedule for tasks.</w:t>
      </w:r>
    </w:p>
    <w:p w14:paraId="23EF5BF3" w14:textId="20436B24" w:rsidR="002E706D" w:rsidRDefault="002E706D" w:rsidP="002E706D">
      <w:pPr>
        <w:spacing w:after="200"/>
      </w:pPr>
      <w:r>
        <w:t xml:space="preserve">The data used to generate this graph can be found in Appendix </w:t>
      </w:r>
      <w:r w:rsidR="00F53F78">
        <w:fldChar w:fldCharType="begin"/>
      </w:r>
      <w:r w:rsidR="00F53F78">
        <w:instrText xml:space="preserve"> REF _Ref229221663 \h </w:instrText>
      </w:r>
      <w:r w:rsidR="00F53F78">
        <w:fldChar w:fldCharType="separate"/>
      </w:r>
      <w:r w:rsidR="00F53F78">
        <w:t>Table D</w:t>
      </w:r>
      <w:r w:rsidR="00F53F78">
        <w:rPr>
          <w:noProof/>
        </w:rPr>
        <w:t>4</w:t>
      </w:r>
      <w:r w:rsidR="00F53F78">
        <w:fldChar w:fldCharType="end"/>
      </w:r>
      <w:r>
        <w:fldChar w:fldCharType="begin"/>
      </w:r>
      <w:r>
        <w:instrText xml:space="preserve"> REF _Ref225339430 \h </w:instrText>
      </w:r>
      <w:r>
        <w:fldChar w:fldCharType="separate"/>
      </w:r>
      <w:r>
        <w:fldChar w:fldCharType="end"/>
      </w:r>
      <w:r>
        <w:t>.</w:t>
      </w:r>
      <w:r>
        <w:br w:type="page"/>
      </w:r>
    </w:p>
    <w:p w14:paraId="1EFD9526" w14:textId="6D5EE7F7" w:rsidR="0091542F" w:rsidRPr="0091542F" w:rsidRDefault="002E706D" w:rsidP="0091542F">
      <w:pPr>
        <w:pStyle w:val="Heading3"/>
      </w:pPr>
      <w:r>
        <w:lastRenderedPageBreak/>
        <w:t>Academic</w:t>
      </w:r>
    </w:p>
    <w:p w14:paraId="1B1057F6" w14:textId="5F156174" w:rsidR="0091542F" w:rsidRDefault="0091542F" w:rsidP="0091542F">
      <w:pPr>
        <w:pStyle w:val="Caption"/>
        <w:keepNext/>
        <w:spacing w:after="0"/>
      </w:pPr>
      <w:bookmarkStart w:id="84" w:name="_Ref229221603"/>
      <w:bookmarkStart w:id="85" w:name="_Ref229221607"/>
      <w:r>
        <w:t xml:space="preserve">Figure </w:t>
      </w:r>
      <w:fldSimple w:instr=" SEQ Figure \* ARABIC ">
        <w:r w:rsidR="00C4105D">
          <w:rPr>
            <w:noProof/>
          </w:rPr>
          <w:t>5</w:t>
        </w:r>
      </w:fldSimple>
      <w:bookmarkEnd w:id="85"/>
      <w:r>
        <w:br/>
      </w:r>
      <w:r w:rsidRPr="00255610">
        <w:rPr>
          <w:b w:val="0"/>
          <w:bCs w:val="0"/>
          <w:i/>
          <w:iCs/>
        </w:rPr>
        <w:t xml:space="preserve">Academic Burndown Chart as of Week </w:t>
      </w:r>
      <w:r>
        <w:rPr>
          <w:b w:val="0"/>
          <w:bCs w:val="0"/>
          <w:i/>
          <w:iCs/>
        </w:rPr>
        <w:t>10</w:t>
      </w:r>
      <w:bookmarkEnd w:id="84"/>
    </w:p>
    <w:p w14:paraId="0879B212" w14:textId="3383D7A2" w:rsidR="002E706D" w:rsidRDefault="00B36CCC" w:rsidP="002E706D">
      <w:r>
        <w:rPr>
          <w:noProof/>
        </w:rPr>
        <w:drawing>
          <wp:inline distT="0" distB="0" distL="0" distR="0" wp14:anchorId="2F0873B1" wp14:editId="352C53F4">
            <wp:extent cx="5941060" cy="4026877"/>
            <wp:effectExtent l="0" t="0" r="2540" b="12065"/>
            <wp:docPr id="1555988138" name="Chart 1">
              <a:extLst xmlns:a="http://schemas.openxmlformats.org/drawingml/2006/main">
                <a:ext uri="{FF2B5EF4-FFF2-40B4-BE49-F238E27FC236}">
                  <a16:creationId xmlns:a16="http://schemas.microsoft.com/office/drawing/2014/main" id="{4F4207BD-F7A4-DFEA-736A-6D0D7D37D2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FB10227" w14:textId="6B8AB7C3" w:rsidR="002E706D" w:rsidRDefault="002E706D" w:rsidP="002E706D">
      <w:pPr>
        <w:spacing w:before="240"/>
      </w:pPr>
      <w:r>
        <w:t>This chart displays the projected academic hours for the WIL project</w:t>
      </w:r>
      <w:r w:rsidR="00891493">
        <w:t xml:space="preserve">. The projection has not changed, but </w:t>
      </w:r>
      <w:r w:rsidR="001D5CAD">
        <w:t>the actual data has.</w:t>
      </w:r>
      <w:r>
        <w:br/>
        <w:t xml:space="preserve">This chart </w:t>
      </w:r>
      <w:r w:rsidR="001D5CAD">
        <w:t>now</w:t>
      </w:r>
      <w:r>
        <w:t xml:space="preserve"> shows that my actual hours </w:t>
      </w:r>
      <w:r w:rsidR="001D5CAD">
        <w:t xml:space="preserve">went significantly higher than projected during the </w:t>
      </w:r>
      <w:r w:rsidR="006B4F76">
        <w:t>proposal but tapered off due t</w:t>
      </w:r>
      <w:r w:rsidR="003A7301">
        <w:t xml:space="preserve">o a reduced number of class hours and a focus on </w:t>
      </w:r>
      <w:r w:rsidR="00F471AB">
        <w:t>industry</w:t>
      </w:r>
      <w:r w:rsidR="00462E5B">
        <w:t xml:space="preserve"> work</w:t>
      </w:r>
      <w:r w:rsidR="00F471AB">
        <w:t>.</w:t>
      </w:r>
      <w:r w:rsidR="00462E5B">
        <w:t xml:space="preserve"> The </w:t>
      </w:r>
      <w:r w:rsidR="00FA02A6">
        <w:t xml:space="preserve">hours have climbed again past projected as the half-way report is being </w:t>
      </w:r>
      <w:r w:rsidR="003E4427">
        <w:t>completed</w:t>
      </w:r>
      <w:r w:rsidR="00FA02A6">
        <w:t>.</w:t>
      </w:r>
    </w:p>
    <w:p w14:paraId="78DDCD8A" w14:textId="1CA030E6" w:rsidR="00792D3F" w:rsidRDefault="002E706D" w:rsidP="002E706D">
      <w:r>
        <w:t>The data used to generate this graph can be found in Appendix</w:t>
      </w:r>
      <w:r w:rsidR="0091542F">
        <w:t xml:space="preserve"> </w:t>
      </w:r>
      <w:r w:rsidR="00F53F78">
        <w:fldChar w:fldCharType="begin"/>
      </w:r>
      <w:r w:rsidR="00F53F78">
        <w:instrText xml:space="preserve"> REF _Ref229221678 \h </w:instrText>
      </w:r>
      <w:r w:rsidR="00F53F78">
        <w:fldChar w:fldCharType="separate"/>
      </w:r>
      <w:r w:rsidR="00F53F78">
        <w:t>Table D</w:t>
      </w:r>
      <w:r w:rsidR="00F53F78">
        <w:rPr>
          <w:noProof/>
        </w:rPr>
        <w:t>4</w:t>
      </w:r>
      <w:r w:rsidR="00F53F78">
        <w:fldChar w:fldCharType="end"/>
      </w:r>
      <w:r>
        <w:t>.</w:t>
      </w:r>
    </w:p>
    <w:p w14:paraId="4880A392" w14:textId="77777777" w:rsidR="00792D3F" w:rsidRDefault="00792D3F">
      <w:pPr>
        <w:spacing w:after="200" w:line="288" w:lineRule="auto"/>
      </w:pPr>
      <w:r>
        <w:br w:type="page"/>
      </w:r>
    </w:p>
    <w:p w14:paraId="0EE568C9" w14:textId="571AD0D7" w:rsidR="00895EB6" w:rsidRDefault="00895EB6" w:rsidP="00895EB6">
      <w:pPr>
        <w:pStyle w:val="Heading2"/>
      </w:pPr>
      <w:bookmarkStart w:id="86" w:name="_Toc229801908"/>
      <w:r>
        <w:lastRenderedPageBreak/>
        <w:t>Reflection</w:t>
      </w:r>
      <w:bookmarkEnd w:id="86"/>
    </w:p>
    <w:p w14:paraId="38566267" w14:textId="762BDE42" w:rsidR="009B454E" w:rsidRPr="006332F7" w:rsidRDefault="009B454E" w:rsidP="006332F7">
      <w:pPr>
        <w:pStyle w:val="ListParagraph"/>
        <w:numPr>
          <w:ilvl w:val="0"/>
          <w:numId w:val="34"/>
        </w:numPr>
        <w:rPr>
          <w:b/>
          <w:bCs/>
        </w:rPr>
      </w:pPr>
      <w:r w:rsidRPr="006332F7">
        <w:rPr>
          <w:b/>
          <w:bCs/>
        </w:rPr>
        <w:t>Description</w:t>
      </w:r>
      <w:r w:rsidR="00AC1B50">
        <w:rPr>
          <w:b/>
          <w:bCs/>
        </w:rPr>
        <w:br/>
      </w:r>
      <w:r w:rsidR="00AC1B50">
        <w:t>The project plan has had some deliverable changes, but the broad strokes has been pretty consistent. The largest impacts on the plan have been my struggles with achieving the academic deliverables of the</w:t>
      </w:r>
      <w:r w:rsidR="00E85946">
        <w:t xml:space="preserve"> project. Both major reports have delayed me longer than anticipated, which have had unpleasant impacts on my overall schedule, requiring me to work extra hours to get back on track.</w:t>
      </w:r>
    </w:p>
    <w:p w14:paraId="6509DCBC" w14:textId="4140EA38" w:rsidR="009B454E" w:rsidRPr="006332F7" w:rsidRDefault="009B454E" w:rsidP="006332F7">
      <w:pPr>
        <w:pStyle w:val="ListParagraph"/>
        <w:numPr>
          <w:ilvl w:val="0"/>
          <w:numId w:val="34"/>
        </w:numPr>
        <w:rPr>
          <w:b/>
          <w:bCs/>
        </w:rPr>
      </w:pPr>
      <w:r w:rsidRPr="006332F7">
        <w:rPr>
          <w:b/>
          <w:bCs/>
        </w:rPr>
        <w:t>Feelings</w:t>
      </w:r>
      <w:r w:rsidR="00AC1B50">
        <w:rPr>
          <w:b/>
          <w:bCs/>
        </w:rPr>
        <w:br/>
      </w:r>
      <w:r w:rsidR="00E85946">
        <w:t>I feel that while I am on track overall, I have been on the back foot the entire project, and when I start to feel like I am managing to get back on track, the next major academic deliverable arrives and messes with my flow. I am not particularly happy with what this has done to my mental wellbeing and stress over this project, but I am confident that I will still be able to deliver my tasks in the planned time.</w:t>
      </w:r>
    </w:p>
    <w:p w14:paraId="466617E6" w14:textId="1575E04F" w:rsidR="009B454E" w:rsidRPr="006332F7" w:rsidRDefault="009B454E" w:rsidP="006332F7">
      <w:pPr>
        <w:pStyle w:val="ListParagraph"/>
        <w:numPr>
          <w:ilvl w:val="0"/>
          <w:numId w:val="34"/>
        </w:numPr>
        <w:rPr>
          <w:b/>
          <w:bCs/>
        </w:rPr>
      </w:pPr>
      <w:r w:rsidRPr="006332F7">
        <w:rPr>
          <w:b/>
          <w:bCs/>
        </w:rPr>
        <w:t>Evaluation</w:t>
      </w:r>
      <w:r w:rsidR="00AC1B50">
        <w:rPr>
          <w:b/>
          <w:bCs/>
        </w:rPr>
        <w:br/>
      </w:r>
      <w:r w:rsidR="00E85946">
        <w:t xml:space="preserve">I have done poorly managing my </w:t>
      </w:r>
      <w:r w:rsidR="00EB7A2B">
        <w:t xml:space="preserve">time and delays, but for the most part managed to stay on track with the industry tasks required. The academic deliverables have been of </w:t>
      </w:r>
      <w:r w:rsidR="000A2655">
        <w:t>decent quality but have taken longer than is ideal to produce.</w:t>
      </w:r>
    </w:p>
    <w:p w14:paraId="55AFB935" w14:textId="2688E19C" w:rsidR="009B454E" w:rsidRPr="006332F7" w:rsidRDefault="009B454E" w:rsidP="006332F7">
      <w:pPr>
        <w:pStyle w:val="ListParagraph"/>
        <w:numPr>
          <w:ilvl w:val="0"/>
          <w:numId w:val="34"/>
        </w:numPr>
        <w:rPr>
          <w:b/>
          <w:bCs/>
        </w:rPr>
      </w:pPr>
      <w:r w:rsidRPr="006332F7">
        <w:rPr>
          <w:b/>
          <w:bCs/>
        </w:rPr>
        <w:t>Analysis</w:t>
      </w:r>
      <w:r w:rsidR="00AC1B50">
        <w:rPr>
          <w:b/>
          <w:bCs/>
        </w:rPr>
        <w:br/>
      </w:r>
      <w:r w:rsidR="000A2655" w:rsidRPr="000A2655">
        <w:t xml:space="preserve">I </w:t>
      </w:r>
      <w:r w:rsidR="000A2655">
        <w:t xml:space="preserve">have been struggling with my health and motivation, and despite the importance of the documentation, have been finding it hard to </w:t>
      </w:r>
      <w:r w:rsidR="005D76AC">
        <w:t>put the effort and focus in, compared to research and implementation of the industry work, which has been particularly enjoyable.</w:t>
      </w:r>
    </w:p>
    <w:p w14:paraId="5160FA3F" w14:textId="313CB688" w:rsidR="009B454E" w:rsidRPr="006332F7" w:rsidRDefault="009B454E" w:rsidP="006332F7">
      <w:pPr>
        <w:pStyle w:val="ListParagraph"/>
        <w:numPr>
          <w:ilvl w:val="0"/>
          <w:numId w:val="34"/>
        </w:numPr>
        <w:rPr>
          <w:b/>
          <w:bCs/>
        </w:rPr>
      </w:pPr>
      <w:r w:rsidRPr="006332F7">
        <w:rPr>
          <w:b/>
          <w:bCs/>
        </w:rPr>
        <w:t>Conclusion</w:t>
      </w:r>
      <w:r w:rsidR="00AC1B50">
        <w:rPr>
          <w:b/>
          <w:bCs/>
        </w:rPr>
        <w:br/>
      </w:r>
      <w:r w:rsidR="005D76AC">
        <w:t xml:space="preserve">I need to work on maintaining my mental health alongside this project, as when I hit a </w:t>
      </w:r>
      <w:r w:rsidR="003E2A02">
        <w:t>wall in producing the academic deliverables, I need to be able to push through, rather than letting it delay me, and set back the project as much as a week.</w:t>
      </w:r>
    </w:p>
    <w:p w14:paraId="106D347B" w14:textId="771D1F75" w:rsidR="009B454E" w:rsidRPr="006332F7" w:rsidRDefault="009B454E" w:rsidP="006332F7">
      <w:pPr>
        <w:pStyle w:val="ListParagraph"/>
        <w:numPr>
          <w:ilvl w:val="0"/>
          <w:numId w:val="34"/>
        </w:numPr>
        <w:rPr>
          <w:b/>
          <w:bCs/>
        </w:rPr>
      </w:pPr>
      <w:r w:rsidRPr="006332F7">
        <w:rPr>
          <w:b/>
          <w:bCs/>
        </w:rPr>
        <w:t>Action Plan</w:t>
      </w:r>
      <w:r w:rsidR="00AC1B50">
        <w:rPr>
          <w:b/>
          <w:bCs/>
        </w:rPr>
        <w:br/>
      </w:r>
      <w:r w:rsidR="003E2A02">
        <w:t>Keep using time management tools to get back on track, and focus on immediate, bite sized tasks to stop myself getting overwhelmed.</w:t>
      </w:r>
    </w:p>
    <w:p w14:paraId="0F0738DF" w14:textId="77777777" w:rsidR="00B91535" w:rsidRDefault="00B91535" w:rsidP="00B91535">
      <w:pPr>
        <w:pBdr>
          <w:bottom w:val="single" w:sz="6" w:space="1" w:color="auto"/>
        </w:pBdr>
        <w:ind w:left="48"/>
      </w:pPr>
    </w:p>
    <w:p w14:paraId="6230E560" w14:textId="77777777" w:rsidR="00792D3F" w:rsidRDefault="00792D3F" w:rsidP="00792D3F">
      <w:pPr>
        <w:rPr>
          <w:rFonts w:asciiTheme="majorHAnsi" w:eastAsiaTheme="majorEastAsia" w:hAnsiTheme="majorHAnsi" w:cstheme="majorBidi"/>
          <w:sz w:val="40"/>
          <w:szCs w:val="40"/>
        </w:rPr>
      </w:pPr>
      <w:bookmarkStart w:id="87" w:name="_Toc221108494"/>
      <w:bookmarkStart w:id="88" w:name="_Toc229801909"/>
      <w:r>
        <w:br w:type="page"/>
      </w:r>
    </w:p>
    <w:p w14:paraId="231D8686" w14:textId="787601D3" w:rsidR="00B91535" w:rsidRDefault="00B91535" w:rsidP="00B91535">
      <w:pPr>
        <w:pStyle w:val="Heading1"/>
      </w:pPr>
      <w:r>
        <w:lastRenderedPageBreak/>
        <w:t>Halfway Risk Management</w:t>
      </w:r>
      <w:bookmarkEnd w:id="87"/>
      <w:bookmarkEnd w:id="88"/>
      <w:r>
        <w:t xml:space="preserve"> </w:t>
      </w:r>
    </w:p>
    <w:p w14:paraId="7B1370F7" w14:textId="1E80D424" w:rsidR="003B4E8B" w:rsidRDefault="003B4E8B" w:rsidP="003B4E8B">
      <w:r>
        <w:t>I</w:t>
      </w:r>
      <w:r w:rsidR="00AE7280">
        <w:t xml:space="preserve"> have</w:t>
      </w:r>
      <w:r>
        <w:t xml:space="preserve"> had several </w:t>
      </w:r>
      <w:r w:rsidR="004D3EBC">
        <w:t xml:space="preserve">Risk Events occur during my project so far, </w:t>
      </w:r>
      <w:r w:rsidR="00CA77FC">
        <w:t>causing several changes in my risk matrix.</w:t>
      </w:r>
    </w:p>
    <w:p w14:paraId="5EDAA3A2" w14:textId="56CDAC84" w:rsidR="00CA77FC" w:rsidRDefault="00CA77FC" w:rsidP="00F80877">
      <w:pPr>
        <w:pStyle w:val="Heading2"/>
      </w:pPr>
      <w:bookmarkStart w:id="89" w:name="_Toc229801910"/>
      <w:r>
        <w:t xml:space="preserve">Risk </w:t>
      </w:r>
      <w:r w:rsidR="00F80877">
        <w:t>Assessments</w:t>
      </w:r>
      <w:bookmarkEnd w:id="89"/>
    </w:p>
    <w:p w14:paraId="3C3543F4" w14:textId="3FB95E78" w:rsidR="00C4105D" w:rsidRPr="00C4105D" w:rsidRDefault="00C4105D" w:rsidP="00C4105D">
      <w:pPr>
        <w:pStyle w:val="Caption"/>
        <w:keepNext/>
        <w:spacing w:after="0"/>
        <w:rPr>
          <w:b w:val="0"/>
          <w:bCs w:val="0"/>
          <w:i/>
          <w:iCs/>
        </w:rPr>
      </w:pPr>
      <w:r>
        <w:t xml:space="preserve">Figure </w:t>
      </w:r>
      <w:fldSimple w:instr=" SEQ Figure \* ARABIC ">
        <w:r>
          <w:rPr>
            <w:noProof/>
          </w:rPr>
          <w:t>6</w:t>
        </w:r>
      </w:fldSimple>
      <w:r>
        <w:br/>
      </w:r>
      <w:r>
        <w:rPr>
          <w:b w:val="0"/>
          <w:bCs w:val="0"/>
          <w:i/>
          <w:iCs/>
        </w:rPr>
        <w:t>Change in post-mitigation risk exposure over the course of the project</w:t>
      </w:r>
    </w:p>
    <w:p w14:paraId="35DC312E" w14:textId="77777777" w:rsidR="00CA77FC" w:rsidRDefault="00C4105D" w:rsidP="003B4E8B">
      <w:r>
        <w:rPr>
          <w:noProof/>
        </w:rPr>
        <w:drawing>
          <wp:inline distT="0" distB="0" distL="0" distR="0" wp14:anchorId="64DE1800" wp14:editId="30327FAB">
            <wp:extent cx="5941060" cy="3489820"/>
            <wp:effectExtent l="0" t="0" r="2540" b="15875"/>
            <wp:docPr id="1138223836" name="Chart 1">
              <a:extLst xmlns:a="http://schemas.openxmlformats.org/drawingml/2006/main">
                <a:ext uri="{FF2B5EF4-FFF2-40B4-BE49-F238E27FC236}">
                  <a16:creationId xmlns:a16="http://schemas.microsoft.com/office/drawing/2014/main" id="{0732B883-8DA4-3A1F-BCB0-511F43DDB1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B414F43" w14:textId="2A76D70E" w:rsidR="0020075F" w:rsidRDefault="00C4105D" w:rsidP="003B4E8B">
      <w:r>
        <w:t>This graph shows the exposure of the various risks I am monitoring over the course of the project so far. All of them have seen some fluctuations, and a new risk (Lack of Technical Knowledge) was introduced at week 8, when I discovered more research I needed to account for during the process. Most risks are rated Low to Very Lo</w:t>
      </w:r>
      <w:r w:rsidR="00CA41B2">
        <w:t>w, as modelled in the Adrian Lim Hybrid Risk Model, Appendix</w:t>
      </w:r>
      <w:r w:rsidR="00181936">
        <w:t xml:space="preserve"> </w:t>
      </w:r>
      <w:r w:rsidR="00181936">
        <w:fldChar w:fldCharType="begin"/>
      </w:r>
      <w:r w:rsidR="00181936">
        <w:instrText xml:space="preserve"> REF _Ref225342163 \h </w:instrText>
      </w:r>
      <w:r w:rsidR="00181936">
        <w:fldChar w:fldCharType="separate"/>
      </w:r>
      <w:r w:rsidR="00181936">
        <w:t>Table C</w:t>
      </w:r>
      <w:r w:rsidR="00181936">
        <w:rPr>
          <w:noProof/>
        </w:rPr>
        <w:t>1</w:t>
      </w:r>
      <w:r w:rsidR="00181936">
        <w:fldChar w:fldCharType="end"/>
      </w:r>
      <w:r w:rsidR="00CA41B2">
        <w:t>.</w:t>
      </w:r>
      <w:r w:rsidR="0020075F">
        <w:br w:type="page"/>
      </w:r>
    </w:p>
    <w:p w14:paraId="163137C0" w14:textId="77777777" w:rsidR="007A744B" w:rsidRDefault="007A744B" w:rsidP="00F80877">
      <w:pPr>
        <w:pStyle w:val="Heading2"/>
        <w:sectPr w:rsidR="007A744B" w:rsidSect="009F76E7">
          <w:pgSz w:w="11906" w:h="16838"/>
          <w:pgMar w:top="1440" w:right="1274" w:bottom="1440" w:left="1276" w:header="454" w:footer="454" w:gutter="0"/>
          <w:cols w:space="708"/>
          <w:docGrid w:linePitch="360"/>
        </w:sectPr>
      </w:pPr>
      <w:bookmarkStart w:id="90" w:name="_Toc229801911"/>
    </w:p>
    <w:p w14:paraId="4855149C" w14:textId="777F8336" w:rsidR="00CA77FC" w:rsidRDefault="00CA77FC" w:rsidP="00F80877">
      <w:pPr>
        <w:pStyle w:val="Heading2"/>
      </w:pPr>
      <w:r>
        <w:lastRenderedPageBreak/>
        <w:t xml:space="preserve">Risk </w:t>
      </w:r>
      <w:r w:rsidR="00A53E86">
        <w:t xml:space="preserve">Event </w:t>
      </w:r>
      <w:r w:rsidR="00F80877">
        <w:t>Register</w:t>
      </w:r>
      <w:bookmarkEnd w:id="90"/>
    </w:p>
    <w:p w14:paraId="75767624" w14:textId="565E1A19" w:rsidR="007A744B" w:rsidRPr="007A744B" w:rsidRDefault="007A744B" w:rsidP="007A744B">
      <w:pPr>
        <w:pStyle w:val="Caption"/>
        <w:keepNext/>
        <w:spacing w:after="0"/>
        <w:rPr>
          <w:b w:val="0"/>
          <w:bCs w:val="0"/>
          <w:i/>
          <w:iCs/>
        </w:rPr>
      </w:pPr>
      <w:r>
        <w:t xml:space="preserve">Table </w:t>
      </w:r>
      <w:fldSimple w:instr=" SEQ Table \* ARABIC ">
        <w:r w:rsidR="00390C59">
          <w:rPr>
            <w:noProof/>
          </w:rPr>
          <w:t>12</w:t>
        </w:r>
      </w:fldSimple>
      <w:r>
        <w:br/>
      </w:r>
      <w:r>
        <w:rPr>
          <w:b w:val="0"/>
          <w:bCs w:val="0"/>
          <w:i/>
          <w:iCs/>
        </w:rPr>
        <w:t>Risk Event Register</w:t>
      </w:r>
    </w:p>
    <w:tbl>
      <w:tblPr>
        <w:tblW w:w="5000" w:type="pct"/>
        <w:tblLook w:val="04A0" w:firstRow="1" w:lastRow="0" w:firstColumn="1" w:lastColumn="0" w:noHBand="0" w:noVBand="1"/>
      </w:tblPr>
      <w:tblGrid>
        <w:gridCol w:w="1220"/>
        <w:gridCol w:w="1439"/>
        <w:gridCol w:w="3007"/>
        <w:gridCol w:w="1986"/>
        <w:gridCol w:w="1986"/>
        <w:gridCol w:w="4310"/>
      </w:tblGrid>
      <w:tr w:rsidR="008C2F5E" w:rsidRPr="008C2F5E" w14:paraId="0D223B20" w14:textId="77777777" w:rsidTr="007A744B">
        <w:trPr>
          <w:trHeight w:val="264"/>
        </w:trPr>
        <w:tc>
          <w:tcPr>
            <w:tcW w:w="437" w:type="pct"/>
            <w:tcBorders>
              <w:top w:val="single" w:sz="4" w:space="0" w:color="auto"/>
              <w:left w:val="single" w:sz="4" w:space="0" w:color="auto"/>
              <w:bottom w:val="single" w:sz="4" w:space="0" w:color="auto"/>
              <w:right w:val="single" w:sz="4" w:space="0" w:color="auto"/>
            </w:tcBorders>
            <w:shd w:val="clear" w:color="000000" w:fill="C0C0C0"/>
            <w:noWrap/>
            <w:vAlign w:val="bottom"/>
            <w:hideMark/>
          </w:tcPr>
          <w:p w14:paraId="2BD84535" w14:textId="77777777" w:rsidR="008C2F5E" w:rsidRPr="008C2F5E" w:rsidRDefault="008C2F5E" w:rsidP="008C2F5E">
            <w:pPr>
              <w:spacing w:after="0"/>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 </w:t>
            </w:r>
          </w:p>
        </w:tc>
        <w:tc>
          <w:tcPr>
            <w:tcW w:w="1594" w:type="pct"/>
            <w:gridSpan w:val="2"/>
            <w:tcBorders>
              <w:top w:val="single" w:sz="4" w:space="0" w:color="auto"/>
              <w:left w:val="nil"/>
              <w:bottom w:val="single" w:sz="4" w:space="0" w:color="auto"/>
              <w:right w:val="single" w:sz="4" w:space="0" w:color="000000"/>
            </w:tcBorders>
            <w:shd w:val="clear" w:color="000000" w:fill="C0C0C0"/>
            <w:noWrap/>
            <w:vAlign w:val="center"/>
            <w:hideMark/>
          </w:tcPr>
          <w:p w14:paraId="22E3BF06"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Risk</w:t>
            </w:r>
          </w:p>
        </w:tc>
        <w:tc>
          <w:tcPr>
            <w:tcW w:w="712" w:type="pct"/>
            <w:tcBorders>
              <w:top w:val="single" w:sz="4" w:space="0" w:color="auto"/>
              <w:left w:val="nil"/>
              <w:bottom w:val="single" w:sz="4" w:space="0" w:color="auto"/>
              <w:right w:val="single" w:sz="4" w:space="0" w:color="auto"/>
            </w:tcBorders>
            <w:shd w:val="clear" w:color="000000" w:fill="C0C0C0"/>
            <w:noWrap/>
            <w:vAlign w:val="center"/>
            <w:hideMark/>
          </w:tcPr>
          <w:p w14:paraId="16240892"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Actual</w:t>
            </w:r>
          </w:p>
        </w:tc>
        <w:tc>
          <w:tcPr>
            <w:tcW w:w="712" w:type="pct"/>
            <w:tcBorders>
              <w:top w:val="single" w:sz="4" w:space="0" w:color="auto"/>
              <w:left w:val="nil"/>
              <w:bottom w:val="single" w:sz="4" w:space="0" w:color="auto"/>
              <w:right w:val="single" w:sz="4" w:space="0" w:color="auto"/>
            </w:tcBorders>
            <w:shd w:val="clear" w:color="000000" w:fill="C0C0C0"/>
            <w:noWrap/>
            <w:vAlign w:val="center"/>
            <w:hideMark/>
          </w:tcPr>
          <w:p w14:paraId="7F699623"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Mitigation</w:t>
            </w:r>
          </w:p>
        </w:tc>
        <w:tc>
          <w:tcPr>
            <w:tcW w:w="1546" w:type="pct"/>
            <w:tcBorders>
              <w:top w:val="single" w:sz="4" w:space="0" w:color="auto"/>
              <w:left w:val="nil"/>
              <w:bottom w:val="single" w:sz="4" w:space="0" w:color="auto"/>
              <w:right w:val="single" w:sz="4" w:space="0" w:color="auto"/>
            </w:tcBorders>
            <w:shd w:val="clear" w:color="000000" w:fill="C0C0C0"/>
            <w:noWrap/>
            <w:vAlign w:val="center"/>
            <w:hideMark/>
          </w:tcPr>
          <w:p w14:paraId="10B1B966"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Lessons</w:t>
            </w:r>
          </w:p>
        </w:tc>
      </w:tr>
      <w:tr w:rsidR="008C2F5E" w:rsidRPr="008C2F5E" w14:paraId="157E833E" w14:textId="77777777" w:rsidTr="007A744B">
        <w:trPr>
          <w:trHeight w:val="264"/>
        </w:trPr>
        <w:tc>
          <w:tcPr>
            <w:tcW w:w="437" w:type="pct"/>
            <w:tcBorders>
              <w:top w:val="nil"/>
              <w:left w:val="single" w:sz="4" w:space="0" w:color="auto"/>
              <w:bottom w:val="single" w:sz="4" w:space="0" w:color="auto"/>
              <w:right w:val="single" w:sz="4" w:space="0" w:color="auto"/>
            </w:tcBorders>
            <w:shd w:val="clear" w:color="000000" w:fill="C0C0C0"/>
            <w:noWrap/>
            <w:vAlign w:val="bottom"/>
            <w:hideMark/>
          </w:tcPr>
          <w:p w14:paraId="7542EF85"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Date</w:t>
            </w:r>
          </w:p>
        </w:tc>
        <w:tc>
          <w:tcPr>
            <w:tcW w:w="516" w:type="pct"/>
            <w:tcBorders>
              <w:top w:val="nil"/>
              <w:left w:val="nil"/>
              <w:bottom w:val="single" w:sz="4" w:space="0" w:color="auto"/>
              <w:right w:val="single" w:sz="4" w:space="0" w:color="auto"/>
            </w:tcBorders>
            <w:shd w:val="clear" w:color="000000" w:fill="C0C0C0"/>
            <w:noWrap/>
            <w:vAlign w:val="bottom"/>
            <w:hideMark/>
          </w:tcPr>
          <w:p w14:paraId="23EBCAA9"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Item</w:t>
            </w:r>
          </w:p>
        </w:tc>
        <w:tc>
          <w:tcPr>
            <w:tcW w:w="1078" w:type="pct"/>
            <w:tcBorders>
              <w:top w:val="nil"/>
              <w:left w:val="nil"/>
              <w:bottom w:val="single" w:sz="4" w:space="0" w:color="auto"/>
              <w:right w:val="single" w:sz="4" w:space="0" w:color="auto"/>
            </w:tcBorders>
            <w:shd w:val="clear" w:color="000000" w:fill="C0C0C0"/>
            <w:noWrap/>
            <w:vAlign w:val="bottom"/>
            <w:hideMark/>
          </w:tcPr>
          <w:p w14:paraId="27CA8D4A"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Event</w:t>
            </w:r>
          </w:p>
        </w:tc>
        <w:tc>
          <w:tcPr>
            <w:tcW w:w="712" w:type="pct"/>
            <w:tcBorders>
              <w:top w:val="nil"/>
              <w:left w:val="nil"/>
              <w:bottom w:val="single" w:sz="4" w:space="0" w:color="auto"/>
              <w:right w:val="single" w:sz="4" w:space="0" w:color="auto"/>
            </w:tcBorders>
            <w:shd w:val="clear" w:color="000000" w:fill="C0C0C0"/>
            <w:noWrap/>
            <w:vAlign w:val="bottom"/>
            <w:hideMark/>
          </w:tcPr>
          <w:p w14:paraId="209B05D5"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Impact</w:t>
            </w:r>
          </w:p>
        </w:tc>
        <w:tc>
          <w:tcPr>
            <w:tcW w:w="712" w:type="pct"/>
            <w:tcBorders>
              <w:top w:val="nil"/>
              <w:left w:val="nil"/>
              <w:bottom w:val="single" w:sz="4" w:space="0" w:color="auto"/>
              <w:right w:val="single" w:sz="4" w:space="0" w:color="auto"/>
            </w:tcBorders>
            <w:shd w:val="clear" w:color="000000" w:fill="C0C0C0"/>
            <w:noWrap/>
            <w:vAlign w:val="bottom"/>
            <w:hideMark/>
          </w:tcPr>
          <w:p w14:paraId="763B8DD3"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Actions</w:t>
            </w:r>
          </w:p>
        </w:tc>
        <w:tc>
          <w:tcPr>
            <w:tcW w:w="1546" w:type="pct"/>
            <w:tcBorders>
              <w:top w:val="nil"/>
              <w:left w:val="nil"/>
              <w:bottom w:val="single" w:sz="4" w:space="0" w:color="auto"/>
              <w:right w:val="single" w:sz="4" w:space="0" w:color="auto"/>
            </w:tcBorders>
            <w:shd w:val="clear" w:color="000000" w:fill="C0C0C0"/>
            <w:noWrap/>
            <w:vAlign w:val="bottom"/>
            <w:hideMark/>
          </w:tcPr>
          <w:p w14:paraId="65BCC280" w14:textId="77777777" w:rsidR="008C2F5E" w:rsidRPr="008C2F5E" w:rsidRDefault="008C2F5E" w:rsidP="008C2F5E">
            <w:pPr>
              <w:spacing w:after="0"/>
              <w:jc w:val="center"/>
              <w:rPr>
                <w:rFonts w:ascii="Arial" w:eastAsia="Times New Roman" w:hAnsi="Arial" w:cs="Arial"/>
                <w:b/>
                <w:bCs/>
                <w:sz w:val="20"/>
                <w:szCs w:val="20"/>
                <w:lang w:eastAsia="en-NZ"/>
              </w:rPr>
            </w:pPr>
            <w:r w:rsidRPr="008C2F5E">
              <w:rPr>
                <w:rFonts w:ascii="Arial" w:eastAsia="Times New Roman" w:hAnsi="Arial" w:cs="Arial"/>
                <w:b/>
                <w:bCs/>
                <w:sz w:val="20"/>
                <w:szCs w:val="20"/>
                <w:lang w:eastAsia="en-NZ"/>
              </w:rPr>
              <w:t>Learned</w:t>
            </w:r>
          </w:p>
        </w:tc>
      </w:tr>
      <w:tr w:rsidR="008C2F5E" w:rsidRPr="008C2F5E" w14:paraId="46C5DE15" w14:textId="77777777" w:rsidTr="007A744B">
        <w:trPr>
          <w:trHeight w:val="569"/>
        </w:trPr>
        <w:tc>
          <w:tcPr>
            <w:tcW w:w="437" w:type="pct"/>
            <w:tcBorders>
              <w:top w:val="nil"/>
              <w:left w:val="single" w:sz="4" w:space="0" w:color="auto"/>
              <w:bottom w:val="single" w:sz="4" w:space="0" w:color="auto"/>
              <w:right w:val="single" w:sz="4" w:space="0" w:color="auto"/>
            </w:tcBorders>
            <w:vAlign w:val="center"/>
            <w:hideMark/>
          </w:tcPr>
          <w:p w14:paraId="317D93BA"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20/03/2026</w:t>
            </w:r>
            <w:r w:rsidRPr="007A744B">
              <w:rPr>
                <w:rFonts w:ascii="Arial" w:eastAsia="Times New Roman" w:hAnsi="Arial" w:cs="Arial"/>
                <w:sz w:val="18"/>
                <w:szCs w:val="18"/>
                <w:lang w:eastAsia="en-NZ"/>
              </w:rPr>
              <w:br/>
              <w:t>6/04/2026</w:t>
            </w:r>
            <w:r w:rsidRPr="007A744B">
              <w:rPr>
                <w:rFonts w:ascii="Arial" w:eastAsia="Times New Roman" w:hAnsi="Arial" w:cs="Arial"/>
                <w:sz w:val="18"/>
                <w:szCs w:val="18"/>
                <w:lang w:eastAsia="en-NZ"/>
              </w:rPr>
              <w:br/>
              <w:t>8/05/2026</w:t>
            </w:r>
          </w:p>
        </w:tc>
        <w:tc>
          <w:tcPr>
            <w:tcW w:w="516" w:type="pct"/>
            <w:tcBorders>
              <w:top w:val="nil"/>
              <w:left w:val="nil"/>
              <w:bottom w:val="single" w:sz="4" w:space="0" w:color="auto"/>
              <w:right w:val="single" w:sz="4" w:space="0" w:color="auto"/>
            </w:tcBorders>
            <w:vAlign w:val="center"/>
            <w:hideMark/>
          </w:tcPr>
          <w:p w14:paraId="399914DF"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Stress/Mental health issues</w:t>
            </w:r>
          </w:p>
        </w:tc>
        <w:tc>
          <w:tcPr>
            <w:tcW w:w="1078" w:type="pct"/>
            <w:tcBorders>
              <w:top w:val="nil"/>
              <w:left w:val="nil"/>
              <w:bottom w:val="single" w:sz="4" w:space="0" w:color="auto"/>
              <w:right w:val="single" w:sz="4" w:space="0" w:color="auto"/>
            </w:tcBorders>
            <w:vAlign w:val="center"/>
            <w:hideMark/>
          </w:tcPr>
          <w:p w14:paraId="40C281BC"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Cannot motivate self to achieve tasks</w:t>
            </w:r>
          </w:p>
        </w:tc>
        <w:tc>
          <w:tcPr>
            <w:tcW w:w="712" w:type="pct"/>
            <w:tcBorders>
              <w:top w:val="nil"/>
              <w:left w:val="nil"/>
              <w:bottom w:val="single" w:sz="4" w:space="0" w:color="auto"/>
              <w:right w:val="single" w:sz="4" w:space="0" w:color="auto"/>
            </w:tcBorders>
            <w:vAlign w:val="center"/>
            <w:hideMark/>
          </w:tcPr>
          <w:p w14:paraId="00F7D128"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Work not being done, mental wellbeing declining</w:t>
            </w:r>
          </w:p>
        </w:tc>
        <w:tc>
          <w:tcPr>
            <w:tcW w:w="712" w:type="pct"/>
            <w:tcBorders>
              <w:top w:val="nil"/>
              <w:left w:val="nil"/>
              <w:bottom w:val="single" w:sz="4" w:space="0" w:color="auto"/>
              <w:right w:val="single" w:sz="4" w:space="0" w:color="auto"/>
            </w:tcBorders>
            <w:vAlign w:val="center"/>
            <w:hideMark/>
          </w:tcPr>
          <w:p w14:paraId="3E1FA66D"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Take time for self, break up tasks into manageable chunks, reduce distractions</w:t>
            </w:r>
          </w:p>
        </w:tc>
        <w:tc>
          <w:tcPr>
            <w:tcW w:w="1546" w:type="pct"/>
            <w:tcBorders>
              <w:top w:val="nil"/>
              <w:left w:val="nil"/>
              <w:bottom w:val="single" w:sz="4" w:space="0" w:color="auto"/>
              <w:right w:val="single" w:sz="4" w:space="0" w:color="auto"/>
            </w:tcBorders>
            <w:vAlign w:val="center"/>
            <w:hideMark/>
          </w:tcPr>
          <w:p w14:paraId="5F407498" w14:textId="59DA8574"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My academic burnout is getting severe, making it hard to motivate myself to manage tasks this semester. I need to stay on top of things to make sure my burnout doesn't get worse, and so I can keep the project moving.</w:t>
            </w:r>
          </w:p>
        </w:tc>
      </w:tr>
      <w:tr w:rsidR="008C2F5E" w:rsidRPr="008C2F5E" w14:paraId="0CEC94F5" w14:textId="77777777" w:rsidTr="007A744B">
        <w:trPr>
          <w:trHeight w:val="357"/>
        </w:trPr>
        <w:tc>
          <w:tcPr>
            <w:tcW w:w="437" w:type="pct"/>
            <w:tcBorders>
              <w:top w:val="nil"/>
              <w:left w:val="single" w:sz="4" w:space="0" w:color="auto"/>
              <w:bottom w:val="single" w:sz="4" w:space="0" w:color="auto"/>
              <w:right w:val="single" w:sz="4" w:space="0" w:color="auto"/>
            </w:tcBorders>
            <w:vAlign w:val="center"/>
            <w:hideMark/>
          </w:tcPr>
          <w:p w14:paraId="2FE5B6ED"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20/03/2026</w:t>
            </w:r>
          </w:p>
        </w:tc>
        <w:tc>
          <w:tcPr>
            <w:tcW w:w="516" w:type="pct"/>
            <w:tcBorders>
              <w:top w:val="nil"/>
              <w:left w:val="nil"/>
              <w:bottom w:val="single" w:sz="4" w:space="0" w:color="auto"/>
              <w:right w:val="single" w:sz="4" w:space="0" w:color="auto"/>
            </w:tcBorders>
            <w:vAlign w:val="center"/>
            <w:hideMark/>
          </w:tcPr>
          <w:p w14:paraId="1AA78023"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Poor Time Management</w:t>
            </w:r>
          </w:p>
        </w:tc>
        <w:tc>
          <w:tcPr>
            <w:tcW w:w="1078" w:type="pct"/>
            <w:tcBorders>
              <w:top w:val="nil"/>
              <w:left w:val="nil"/>
              <w:bottom w:val="single" w:sz="4" w:space="0" w:color="auto"/>
              <w:right w:val="single" w:sz="4" w:space="0" w:color="auto"/>
            </w:tcBorders>
            <w:vAlign w:val="center"/>
            <w:hideMark/>
          </w:tcPr>
          <w:p w14:paraId="26EB709E"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Deliverable deadline not achievable</w:t>
            </w:r>
          </w:p>
        </w:tc>
        <w:tc>
          <w:tcPr>
            <w:tcW w:w="712" w:type="pct"/>
            <w:tcBorders>
              <w:top w:val="nil"/>
              <w:left w:val="nil"/>
              <w:bottom w:val="single" w:sz="4" w:space="0" w:color="auto"/>
              <w:right w:val="single" w:sz="4" w:space="0" w:color="auto"/>
            </w:tcBorders>
            <w:vAlign w:val="center"/>
            <w:hideMark/>
          </w:tcPr>
          <w:p w14:paraId="314C3631"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Stress impact, Supervisors inconvenienced, Late deliverables.</w:t>
            </w:r>
          </w:p>
        </w:tc>
        <w:tc>
          <w:tcPr>
            <w:tcW w:w="712" w:type="pct"/>
            <w:tcBorders>
              <w:top w:val="nil"/>
              <w:left w:val="nil"/>
              <w:bottom w:val="single" w:sz="4" w:space="0" w:color="auto"/>
              <w:right w:val="single" w:sz="4" w:space="0" w:color="auto"/>
            </w:tcBorders>
            <w:vAlign w:val="center"/>
            <w:hideMark/>
          </w:tcPr>
          <w:p w14:paraId="53C7B2A4"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Extension applied for and received, time management tools implemented.</w:t>
            </w:r>
          </w:p>
        </w:tc>
        <w:tc>
          <w:tcPr>
            <w:tcW w:w="1546" w:type="pct"/>
            <w:tcBorders>
              <w:top w:val="nil"/>
              <w:left w:val="nil"/>
              <w:bottom w:val="single" w:sz="4" w:space="0" w:color="auto"/>
              <w:right w:val="single" w:sz="4" w:space="0" w:color="auto"/>
            </w:tcBorders>
            <w:vAlign w:val="center"/>
            <w:hideMark/>
          </w:tcPr>
          <w:p w14:paraId="2F1D2A4D"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I need to make a concerted effort to focus on my time management, as it does not come easily to me.</w:t>
            </w:r>
          </w:p>
        </w:tc>
      </w:tr>
      <w:tr w:rsidR="008C2F5E" w:rsidRPr="008C2F5E" w14:paraId="0C4ACFB4" w14:textId="77777777" w:rsidTr="007A744B">
        <w:trPr>
          <w:trHeight w:val="427"/>
        </w:trPr>
        <w:tc>
          <w:tcPr>
            <w:tcW w:w="437" w:type="pct"/>
            <w:tcBorders>
              <w:top w:val="nil"/>
              <w:left w:val="single" w:sz="4" w:space="0" w:color="auto"/>
              <w:bottom w:val="single" w:sz="4" w:space="0" w:color="auto"/>
              <w:right w:val="single" w:sz="4" w:space="0" w:color="auto"/>
            </w:tcBorders>
            <w:vAlign w:val="center"/>
            <w:hideMark/>
          </w:tcPr>
          <w:p w14:paraId="6B1B2B55"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27/03/2026</w:t>
            </w:r>
            <w:r w:rsidRPr="007A744B">
              <w:rPr>
                <w:rFonts w:ascii="Arial" w:eastAsia="Times New Roman" w:hAnsi="Arial" w:cs="Arial"/>
                <w:sz w:val="18"/>
                <w:szCs w:val="18"/>
                <w:lang w:eastAsia="en-NZ"/>
              </w:rPr>
              <w:br/>
              <w:t>20/04/2026</w:t>
            </w:r>
          </w:p>
        </w:tc>
        <w:tc>
          <w:tcPr>
            <w:tcW w:w="516" w:type="pct"/>
            <w:tcBorders>
              <w:top w:val="nil"/>
              <w:left w:val="nil"/>
              <w:bottom w:val="single" w:sz="4" w:space="0" w:color="auto"/>
              <w:right w:val="single" w:sz="4" w:space="0" w:color="auto"/>
            </w:tcBorders>
            <w:vAlign w:val="center"/>
            <w:hideMark/>
          </w:tcPr>
          <w:p w14:paraId="0C5A3BCA"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Poor Time Management</w:t>
            </w:r>
          </w:p>
        </w:tc>
        <w:tc>
          <w:tcPr>
            <w:tcW w:w="1078" w:type="pct"/>
            <w:tcBorders>
              <w:top w:val="nil"/>
              <w:left w:val="nil"/>
              <w:bottom w:val="single" w:sz="4" w:space="0" w:color="auto"/>
              <w:right w:val="single" w:sz="4" w:space="0" w:color="auto"/>
            </w:tcBorders>
            <w:vAlign w:val="center"/>
            <w:hideMark/>
          </w:tcPr>
          <w:p w14:paraId="7CB47B09"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Deliverable deadline missed or significant crunch to deliver on time.</w:t>
            </w:r>
          </w:p>
        </w:tc>
        <w:tc>
          <w:tcPr>
            <w:tcW w:w="712" w:type="pct"/>
            <w:tcBorders>
              <w:top w:val="nil"/>
              <w:left w:val="nil"/>
              <w:bottom w:val="single" w:sz="4" w:space="0" w:color="auto"/>
              <w:right w:val="single" w:sz="4" w:space="0" w:color="auto"/>
            </w:tcBorders>
            <w:vAlign w:val="center"/>
            <w:hideMark/>
          </w:tcPr>
          <w:p w14:paraId="32E1137D"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Stress impact, Supervisors inconvenienced, Late deliverables.</w:t>
            </w:r>
          </w:p>
        </w:tc>
        <w:tc>
          <w:tcPr>
            <w:tcW w:w="712" w:type="pct"/>
            <w:tcBorders>
              <w:top w:val="nil"/>
              <w:left w:val="nil"/>
              <w:bottom w:val="nil"/>
              <w:right w:val="single" w:sz="4" w:space="0" w:color="auto"/>
            </w:tcBorders>
            <w:vAlign w:val="center"/>
            <w:hideMark/>
          </w:tcPr>
          <w:p w14:paraId="7FB568C4"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Time management tools used</w:t>
            </w:r>
          </w:p>
        </w:tc>
        <w:tc>
          <w:tcPr>
            <w:tcW w:w="1546" w:type="pct"/>
            <w:tcBorders>
              <w:top w:val="nil"/>
              <w:left w:val="nil"/>
              <w:bottom w:val="single" w:sz="4" w:space="0" w:color="auto"/>
              <w:right w:val="single" w:sz="4" w:space="0" w:color="auto"/>
            </w:tcBorders>
            <w:vAlign w:val="center"/>
            <w:hideMark/>
          </w:tcPr>
          <w:p w14:paraId="6D81168B" w14:textId="122FB7BB"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I need to actively use the time management tools and regular self-</w:t>
            </w:r>
            <w:r w:rsidR="007A744B" w:rsidRPr="007A744B">
              <w:rPr>
                <w:rFonts w:ascii="Arial" w:eastAsia="Times New Roman" w:hAnsi="Arial" w:cs="Arial"/>
                <w:sz w:val="18"/>
                <w:szCs w:val="18"/>
                <w:lang w:eastAsia="en-NZ"/>
              </w:rPr>
              <w:t>check-ins</w:t>
            </w:r>
            <w:r w:rsidRPr="007A744B">
              <w:rPr>
                <w:rFonts w:ascii="Arial" w:eastAsia="Times New Roman" w:hAnsi="Arial" w:cs="Arial"/>
                <w:sz w:val="18"/>
                <w:szCs w:val="18"/>
                <w:lang w:eastAsia="en-NZ"/>
              </w:rPr>
              <w:t xml:space="preserve"> to make sure I am on task and delivering</w:t>
            </w:r>
          </w:p>
        </w:tc>
      </w:tr>
      <w:tr w:rsidR="008C2F5E" w:rsidRPr="008C2F5E" w14:paraId="3A62557D" w14:textId="77777777" w:rsidTr="007A744B">
        <w:trPr>
          <w:trHeight w:val="313"/>
        </w:trPr>
        <w:tc>
          <w:tcPr>
            <w:tcW w:w="437" w:type="pct"/>
            <w:tcBorders>
              <w:top w:val="nil"/>
              <w:left w:val="single" w:sz="4" w:space="0" w:color="auto"/>
              <w:bottom w:val="single" w:sz="4" w:space="0" w:color="auto"/>
              <w:right w:val="single" w:sz="4" w:space="0" w:color="auto"/>
            </w:tcBorders>
            <w:vAlign w:val="center"/>
            <w:hideMark/>
          </w:tcPr>
          <w:p w14:paraId="2D0EF3F3"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17/04/2026</w:t>
            </w:r>
            <w:r w:rsidRPr="007A744B">
              <w:rPr>
                <w:rFonts w:ascii="Arial" w:eastAsia="Times New Roman" w:hAnsi="Arial" w:cs="Arial"/>
                <w:sz w:val="18"/>
                <w:szCs w:val="18"/>
                <w:lang w:eastAsia="en-NZ"/>
              </w:rPr>
              <w:br/>
              <w:t>15/05/2026</w:t>
            </w:r>
          </w:p>
        </w:tc>
        <w:tc>
          <w:tcPr>
            <w:tcW w:w="516" w:type="pct"/>
            <w:tcBorders>
              <w:top w:val="nil"/>
              <w:left w:val="nil"/>
              <w:bottom w:val="single" w:sz="4" w:space="0" w:color="auto"/>
              <w:right w:val="single" w:sz="4" w:space="0" w:color="auto"/>
            </w:tcBorders>
            <w:vAlign w:val="center"/>
            <w:hideMark/>
          </w:tcPr>
          <w:p w14:paraId="31B176AA"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Illness</w:t>
            </w:r>
          </w:p>
        </w:tc>
        <w:tc>
          <w:tcPr>
            <w:tcW w:w="1078" w:type="pct"/>
            <w:tcBorders>
              <w:top w:val="nil"/>
              <w:left w:val="nil"/>
              <w:bottom w:val="single" w:sz="4" w:space="0" w:color="auto"/>
              <w:right w:val="single" w:sz="4" w:space="0" w:color="auto"/>
            </w:tcBorders>
            <w:vAlign w:val="center"/>
            <w:hideMark/>
          </w:tcPr>
          <w:p w14:paraId="002212E1"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Illness causes in-person meetings to be delayed or cancelled</w:t>
            </w:r>
          </w:p>
        </w:tc>
        <w:tc>
          <w:tcPr>
            <w:tcW w:w="712" w:type="pct"/>
            <w:tcBorders>
              <w:top w:val="nil"/>
              <w:left w:val="nil"/>
              <w:bottom w:val="single" w:sz="4" w:space="0" w:color="auto"/>
              <w:right w:val="single" w:sz="4" w:space="0" w:color="auto"/>
            </w:tcBorders>
            <w:vAlign w:val="center"/>
            <w:hideMark/>
          </w:tcPr>
          <w:p w14:paraId="363B0147"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Meetings need rescheduling, project delays</w:t>
            </w:r>
          </w:p>
        </w:tc>
        <w:tc>
          <w:tcPr>
            <w:tcW w:w="712" w:type="pct"/>
            <w:tcBorders>
              <w:top w:val="single" w:sz="4" w:space="0" w:color="auto"/>
              <w:left w:val="nil"/>
              <w:bottom w:val="single" w:sz="4" w:space="0" w:color="auto"/>
              <w:right w:val="single" w:sz="4" w:space="0" w:color="auto"/>
            </w:tcBorders>
            <w:vAlign w:val="center"/>
            <w:hideMark/>
          </w:tcPr>
          <w:p w14:paraId="10ACDBD6" w14:textId="0D57442F"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 xml:space="preserve">Have meetings on Teams where possible, </w:t>
            </w:r>
            <w:r w:rsidR="007A744B" w:rsidRPr="007A744B">
              <w:rPr>
                <w:rFonts w:ascii="Arial" w:eastAsia="Times New Roman" w:hAnsi="Arial" w:cs="Arial"/>
                <w:sz w:val="18"/>
                <w:szCs w:val="18"/>
                <w:lang w:eastAsia="en-NZ"/>
              </w:rPr>
              <w:t>self-care</w:t>
            </w:r>
            <w:r w:rsidRPr="007A744B">
              <w:rPr>
                <w:rFonts w:ascii="Arial" w:eastAsia="Times New Roman" w:hAnsi="Arial" w:cs="Arial"/>
                <w:sz w:val="18"/>
                <w:szCs w:val="18"/>
                <w:lang w:eastAsia="en-NZ"/>
              </w:rPr>
              <w:t xml:space="preserve"> and medication</w:t>
            </w:r>
          </w:p>
        </w:tc>
        <w:tc>
          <w:tcPr>
            <w:tcW w:w="1546" w:type="pct"/>
            <w:tcBorders>
              <w:top w:val="nil"/>
              <w:left w:val="nil"/>
              <w:bottom w:val="single" w:sz="4" w:space="0" w:color="auto"/>
              <w:right w:val="single" w:sz="4" w:space="0" w:color="auto"/>
            </w:tcBorders>
            <w:vAlign w:val="center"/>
            <w:hideMark/>
          </w:tcPr>
          <w:p w14:paraId="527A56D7"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My health is more likely to be affected while stressed, and that can impact other people's schedules too</w:t>
            </w:r>
          </w:p>
        </w:tc>
      </w:tr>
      <w:tr w:rsidR="008C2F5E" w:rsidRPr="008C2F5E" w14:paraId="26A56301" w14:textId="77777777" w:rsidTr="007A744B">
        <w:trPr>
          <w:trHeight w:val="597"/>
        </w:trPr>
        <w:tc>
          <w:tcPr>
            <w:tcW w:w="437" w:type="pct"/>
            <w:tcBorders>
              <w:top w:val="nil"/>
              <w:left w:val="single" w:sz="4" w:space="0" w:color="auto"/>
              <w:bottom w:val="single" w:sz="4" w:space="0" w:color="auto"/>
              <w:right w:val="single" w:sz="4" w:space="0" w:color="auto"/>
            </w:tcBorders>
            <w:vAlign w:val="center"/>
            <w:hideMark/>
          </w:tcPr>
          <w:p w14:paraId="69767F03"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6/04/2026</w:t>
            </w:r>
            <w:r w:rsidRPr="007A744B">
              <w:rPr>
                <w:rFonts w:ascii="Arial" w:eastAsia="Times New Roman" w:hAnsi="Arial" w:cs="Arial"/>
                <w:sz w:val="18"/>
                <w:szCs w:val="18"/>
                <w:lang w:eastAsia="en-NZ"/>
              </w:rPr>
              <w:br/>
              <w:t>13/04/2026</w:t>
            </w:r>
          </w:p>
        </w:tc>
        <w:tc>
          <w:tcPr>
            <w:tcW w:w="516" w:type="pct"/>
            <w:tcBorders>
              <w:top w:val="nil"/>
              <w:left w:val="nil"/>
              <w:bottom w:val="single" w:sz="4" w:space="0" w:color="auto"/>
              <w:right w:val="single" w:sz="4" w:space="0" w:color="auto"/>
            </w:tcBorders>
            <w:vAlign w:val="center"/>
            <w:hideMark/>
          </w:tcPr>
          <w:p w14:paraId="01F397CB"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Stakeholder availability</w:t>
            </w:r>
          </w:p>
        </w:tc>
        <w:tc>
          <w:tcPr>
            <w:tcW w:w="1078" w:type="pct"/>
            <w:tcBorders>
              <w:top w:val="nil"/>
              <w:left w:val="nil"/>
              <w:bottom w:val="single" w:sz="4" w:space="0" w:color="auto"/>
              <w:right w:val="single" w:sz="4" w:space="0" w:color="auto"/>
            </w:tcBorders>
            <w:vAlign w:val="center"/>
            <w:hideMark/>
          </w:tcPr>
          <w:p w14:paraId="79130A54"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Stakeholder unavailable for extended period</w:t>
            </w:r>
          </w:p>
        </w:tc>
        <w:tc>
          <w:tcPr>
            <w:tcW w:w="712" w:type="pct"/>
            <w:tcBorders>
              <w:top w:val="nil"/>
              <w:left w:val="nil"/>
              <w:bottom w:val="single" w:sz="4" w:space="0" w:color="auto"/>
              <w:right w:val="single" w:sz="4" w:space="0" w:color="auto"/>
            </w:tcBorders>
            <w:vAlign w:val="center"/>
            <w:hideMark/>
          </w:tcPr>
          <w:p w14:paraId="6A803293"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Minimal, no feedback on progress</w:t>
            </w:r>
          </w:p>
        </w:tc>
        <w:tc>
          <w:tcPr>
            <w:tcW w:w="712" w:type="pct"/>
            <w:tcBorders>
              <w:top w:val="nil"/>
              <w:left w:val="nil"/>
              <w:bottom w:val="single" w:sz="4" w:space="0" w:color="auto"/>
              <w:right w:val="single" w:sz="4" w:space="0" w:color="auto"/>
            </w:tcBorders>
            <w:vAlign w:val="center"/>
            <w:hideMark/>
          </w:tcPr>
          <w:p w14:paraId="53211E1F"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Compose emails for critical tasks, make best-effort attempts on unknown tasks</w:t>
            </w:r>
          </w:p>
        </w:tc>
        <w:tc>
          <w:tcPr>
            <w:tcW w:w="1546" w:type="pct"/>
            <w:tcBorders>
              <w:top w:val="nil"/>
              <w:left w:val="nil"/>
              <w:bottom w:val="single" w:sz="4" w:space="0" w:color="auto"/>
              <w:right w:val="single" w:sz="4" w:space="0" w:color="auto"/>
            </w:tcBorders>
            <w:vAlign w:val="center"/>
            <w:hideMark/>
          </w:tcPr>
          <w:p w14:paraId="388D7A9B"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If I can't reach a stakeholder, it is important to produce what I can, and make temporary solutions until I can get answers.</w:t>
            </w:r>
          </w:p>
        </w:tc>
      </w:tr>
      <w:tr w:rsidR="008C2F5E" w:rsidRPr="008C2F5E" w14:paraId="6874E9C0" w14:textId="77777777" w:rsidTr="007A744B">
        <w:trPr>
          <w:trHeight w:val="441"/>
        </w:trPr>
        <w:tc>
          <w:tcPr>
            <w:tcW w:w="437" w:type="pct"/>
            <w:tcBorders>
              <w:top w:val="nil"/>
              <w:left w:val="single" w:sz="4" w:space="0" w:color="auto"/>
              <w:bottom w:val="single" w:sz="4" w:space="0" w:color="auto"/>
              <w:right w:val="single" w:sz="4" w:space="0" w:color="auto"/>
            </w:tcBorders>
            <w:vAlign w:val="center"/>
            <w:hideMark/>
          </w:tcPr>
          <w:p w14:paraId="31D3D6E9"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16/04/2026</w:t>
            </w:r>
            <w:r w:rsidRPr="007A744B">
              <w:rPr>
                <w:rFonts w:ascii="Arial" w:eastAsia="Times New Roman" w:hAnsi="Arial" w:cs="Arial"/>
                <w:sz w:val="18"/>
                <w:szCs w:val="18"/>
                <w:lang w:eastAsia="en-NZ"/>
              </w:rPr>
              <w:br/>
              <w:t>24/04/2026</w:t>
            </w:r>
          </w:p>
        </w:tc>
        <w:tc>
          <w:tcPr>
            <w:tcW w:w="516" w:type="pct"/>
            <w:tcBorders>
              <w:top w:val="nil"/>
              <w:left w:val="nil"/>
              <w:bottom w:val="single" w:sz="4" w:space="0" w:color="auto"/>
              <w:right w:val="single" w:sz="4" w:space="0" w:color="auto"/>
            </w:tcBorders>
            <w:vAlign w:val="center"/>
            <w:hideMark/>
          </w:tcPr>
          <w:p w14:paraId="26E86F4E"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Lack of Technical Knowledge</w:t>
            </w:r>
          </w:p>
        </w:tc>
        <w:tc>
          <w:tcPr>
            <w:tcW w:w="1078" w:type="pct"/>
            <w:tcBorders>
              <w:top w:val="nil"/>
              <w:left w:val="nil"/>
              <w:bottom w:val="single" w:sz="4" w:space="0" w:color="auto"/>
              <w:right w:val="single" w:sz="4" w:space="0" w:color="auto"/>
            </w:tcBorders>
            <w:vAlign w:val="center"/>
            <w:hideMark/>
          </w:tcPr>
          <w:p w14:paraId="3E02C1D4"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Discovered lack of understanding in a topic while attempting to deliver next task</w:t>
            </w:r>
          </w:p>
        </w:tc>
        <w:tc>
          <w:tcPr>
            <w:tcW w:w="712" w:type="pct"/>
            <w:tcBorders>
              <w:top w:val="nil"/>
              <w:left w:val="nil"/>
              <w:bottom w:val="single" w:sz="4" w:space="0" w:color="auto"/>
              <w:right w:val="single" w:sz="4" w:space="0" w:color="auto"/>
            </w:tcBorders>
            <w:vAlign w:val="center"/>
            <w:hideMark/>
          </w:tcPr>
          <w:p w14:paraId="0AD2A83A"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Delays to project</w:t>
            </w:r>
          </w:p>
        </w:tc>
        <w:tc>
          <w:tcPr>
            <w:tcW w:w="712" w:type="pct"/>
            <w:tcBorders>
              <w:top w:val="nil"/>
              <w:left w:val="nil"/>
              <w:bottom w:val="single" w:sz="4" w:space="0" w:color="auto"/>
              <w:right w:val="single" w:sz="4" w:space="0" w:color="auto"/>
            </w:tcBorders>
            <w:vAlign w:val="center"/>
            <w:hideMark/>
          </w:tcPr>
          <w:p w14:paraId="4E8C741D"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Allocate more time to research</w:t>
            </w:r>
          </w:p>
        </w:tc>
        <w:tc>
          <w:tcPr>
            <w:tcW w:w="1546" w:type="pct"/>
            <w:tcBorders>
              <w:top w:val="nil"/>
              <w:left w:val="nil"/>
              <w:bottom w:val="single" w:sz="4" w:space="0" w:color="auto"/>
              <w:right w:val="single" w:sz="4" w:space="0" w:color="auto"/>
            </w:tcBorders>
            <w:vAlign w:val="center"/>
            <w:hideMark/>
          </w:tcPr>
          <w:p w14:paraId="7D4F5B77"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This project has been more heavily research-oriented than expected.</w:t>
            </w:r>
          </w:p>
        </w:tc>
      </w:tr>
      <w:tr w:rsidR="008C2F5E" w:rsidRPr="008C2F5E" w14:paraId="440A814E" w14:textId="77777777" w:rsidTr="007A744B">
        <w:trPr>
          <w:trHeight w:val="398"/>
        </w:trPr>
        <w:tc>
          <w:tcPr>
            <w:tcW w:w="437" w:type="pct"/>
            <w:tcBorders>
              <w:top w:val="nil"/>
              <w:left w:val="single" w:sz="4" w:space="0" w:color="auto"/>
              <w:bottom w:val="single" w:sz="4" w:space="0" w:color="auto"/>
              <w:right w:val="single" w:sz="4" w:space="0" w:color="auto"/>
            </w:tcBorders>
            <w:vAlign w:val="center"/>
            <w:hideMark/>
          </w:tcPr>
          <w:p w14:paraId="68385EF6"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23/04/2026</w:t>
            </w:r>
          </w:p>
        </w:tc>
        <w:tc>
          <w:tcPr>
            <w:tcW w:w="516" w:type="pct"/>
            <w:tcBorders>
              <w:top w:val="nil"/>
              <w:left w:val="nil"/>
              <w:bottom w:val="single" w:sz="4" w:space="0" w:color="auto"/>
              <w:right w:val="single" w:sz="4" w:space="0" w:color="auto"/>
            </w:tcBorders>
            <w:vAlign w:val="center"/>
            <w:hideMark/>
          </w:tcPr>
          <w:p w14:paraId="559FF901"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Scope Creep</w:t>
            </w:r>
          </w:p>
        </w:tc>
        <w:tc>
          <w:tcPr>
            <w:tcW w:w="1078" w:type="pct"/>
            <w:tcBorders>
              <w:top w:val="nil"/>
              <w:left w:val="nil"/>
              <w:bottom w:val="single" w:sz="4" w:space="0" w:color="auto"/>
              <w:right w:val="single" w:sz="4" w:space="0" w:color="auto"/>
            </w:tcBorders>
            <w:vAlign w:val="center"/>
            <w:hideMark/>
          </w:tcPr>
          <w:p w14:paraId="75207BF1"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New Deliverables introduced to project after current state of topic coverage examined.</w:t>
            </w:r>
          </w:p>
        </w:tc>
        <w:tc>
          <w:tcPr>
            <w:tcW w:w="712" w:type="pct"/>
            <w:tcBorders>
              <w:top w:val="nil"/>
              <w:left w:val="nil"/>
              <w:bottom w:val="single" w:sz="4" w:space="0" w:color="auto"/>
              <w:right w:val="single" w:sz="4" w:space="0" w:color="auto"/>
            </w:tcBorders>
            <w:vAlign w:val="center"/>
            <w:hideMark/>
          </w:tcPr>
          <w:p w14:paraId="7A3FD1EB"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New Deliverables to fit into schedule</w:t>
            </w:r>
          </w:p>
        </w:tc>
        <w:tc>
          <w:tcPr>
            <w:tcW w:w="712" w:type="pct"/>
            <w:tcBorders>
              <w:top w:val="nil"/>
              <w:left w:val="nil"/>
              <w:bottom w:val="single" w:sz="4" w:space="0" w:color="auto"/>
              <w:right w:val="single" w:sz="4" w:space="0" w:color="auto"/>
            </w:tcBorders>
            <w:vAlign w:val="center"/>
            <w:hideMark/>
          </w:tcPr>
          <w:p w14:paraId="7D6530DC"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Make sure new deliverables can be fit into schedule</w:t>
            </w:r>
          </w:p>
        </w:tc>
        <w:tc>
          <w:tcPr>
            <w:tcW w:w="1546" w:type="pct"/>
            <w:tcBorders>
              <w:top w:val="nil"/>
              <w:left w:val="nil"/>
              <w:bottom w:val="single" w:sz="4" w:space="0" w:color="auto"/>
              <w:right w:val="single" w:sz="4" w:space="0" w:color="auto"/>
            </w:tcBorders>
            <w:vAlign w:val="center"/>
            <w:hideMark/>
          </w:tcPr>
          <w:p w14:paraId="2E1057F1"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Scope creep even happens to well-scoped projects when new information is introduced.</w:t>
            </w:r>
          </w:p>
        </w:tc>
      </w:tr>
      <w:tr w:rsidR="008C2F5E" w:rsidRPr="008C2F5E" w14:paraId="0E050925" w14:textId="77777777" w:rsidTr="007A744B">
        <w:trPr>
          <w:trHeight w:val="721"/>
        </w:trPr>
        <w:tc>
          <w:tcPr>
            <w:tcW w:w="437" w:type="pct"/>
            <w:tcBorders>
              <w:top w:val="nil"/>
              <w:left w:val="single" w:sz="4" w:space="0" w:color="auto"/>
              <w:bottom w:val="single" w:sz="4" w:space="0" w:color="auto"/>
              <w:right w:val="single" w:sz="4" w:space="0" w:color="auto"/>
            </w:tcBorders>
            <w:vAlign w:val="center"/>
            <w:hideMark/>
          </w:tcPr>
          <w:p w14:paraId="620F757C"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14/05/2026</w:t>
            </w:r>
          </w:p>
        </w:tc>
        <w:tc>
          <w:tcPr>
            <w:tcW w:w="516" w:type="pct"/>
            <w:tcBorders>
              <w:top w:val="nil"/>
              <w:left w:val="nil"/>
              <w:bottom w:val="single" w:sz="4" w:space="0" w:color="auto"/>
              <w:right w:val="single" w:sz="4" w:space="0" w:color="auto"/>
            </w:tcBorders>
            <w:vAlign w:val="center"/>
            <w:hideMark/>
          </w:tcPr>
          <w:p w14:paraId="061B0252"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Illness</w:t>
            </w:r>
          </w:p>
        </w:tc>
        <w:tc>
          <w:tcPr>
            <w:tcW w:w="1078" w:type="pct"/>
            <w:tcBorders>
              <w:top w:val="nil"/>
              <w:left w:val="nil"/>
              <w:bottom w:val="single" w:sz="4" w:space="0" w:color="auto"/>
              <w:right w:val="single" w:sz="4" w:space="0" w:color="auto"/>
            </w:tcBorders>
            <w:vAlign w:val="center"/>
            <w:hideMark/>
          </w:tcPr>
          <w:p w14:paraId="5534C952"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Illness causes delays in progress due to focus and wellbeing interruptions.</w:t>
            </w:r>
          </w:p>
        </w:tc>
        <w:tc>
          <w:tcPr>
            <w:tcW w:w="712" w:type="pct"/>
            <w:tcBorders>
              <w:top w:val="nil"/>
              <w:left w:val="nil"/>
              <w:bottom w:val="single" w:sz="4" w:space="0" w:color="auto"/>
              <w:right w:val="nil"/>
            </w:tcBorders>
            <w:noWrap/>
            <w:vAlign w:val="center"/>
            <w:hideMark/>
          </w:tcPr>
          <w:p w14:paraId="651C3E35"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Delays to project</w:t>
            </w:r>
          </w:p>
        </w:tc>
        <w:tc>
          <w:tcPr>
            <w:tcW w:w="712" w:type="pct"/>
            <w:tcBorders>
              <w:top w:val="nil"/>
              <w:left w:val="single" w:sz="4" w:space="0" w:color="auto"/>
              <w:bottom w:val="single" w:sz="4" w:space="0" w:color="auto"/>
              <w:right w:val="single" w:sz="4" w:space="0" w:color="auto"/>
            </w:tcBorders>
            <w:vAlign w:val="center"/>
            <w:hideMark/>
          </w:tcPr>
          <w:p w14:paraId="078B54EB" w14:textId="7E25E105"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 xml:space="preserve">Focus on </w:t>
            </w:r>
            <w:r w:rsidR="007A744B" w:rsidRPr="007A744B">
              <w:rPr>
                <w:rFonts w:ascii="Arial" w:eastAsia="Times New Roman" w:hAnsi="Arial" w:cs="Arial"/>
                <w:sz w:val="18"/>
                <w:szCs w:val="18"/>
                <w:lang w:eastAsia="en-NZ"/>
              </w:rPr>
              <w:t>Hygiene</w:t>
            </w:r>
            <w:r w:rsidRPr="007A744B">
              <w:rPr>
                <w:rFonts w:ascii="Arial" w:eastAsia="Times New Roman" w:hAnsi="Arial" w:cs="Arial"/>
                <w:sz w:val="18"/>
                <w:szCs w:val="18"/>
                <w:lang w:eastAsia="en-NZ"/>
              </w:rPr>
              <w:t xml:space="preserve">, break up tasks into segments, </w:t>
            </w:r>
            <w:r w:rsidR="007A744B" w:rsidRPr="007A744B">
              <w:rPr>
                <w:rFonts w:ascii="Arial" w:eastAsia="Times New Roman" w:hAnsi="Arial" w:cs="Arial"/>
                <w:sz w:val="18"/>
                <w:szCs w:val="18"/>
                <w:lang w:eastAsia="en-NZ"/>
              </w:rPr>
              <w:t>self-care</w:t>
            </w:r>
            <w:r w:rsidRPr="007A744B">
              <w:rPr>
                <w:rFonts w:ascii="Arial" w:eastAsia="Times New Roman" w:hAnsi="Arial" w:cs="Arial"/>
                <w:sz w:val="18"/>
                <w:szCs w:val="18"/>
                <w:lang w:eastAsia="en-NZ"/>
              </w:rPr>
              <w:t xml:space="preserve"> and medication</w:t>
            </w:r>
          </w:p>
        </w:tc>
        <w:tc>
          <w:tcPr>
            <w:tcW w:w="1546" w:type="pct"/>
            <w:tcBorders>
              <w:top w:val="nil"/>
              <w:left w:val="nil"/>
              <w:bottom w:val="single" w:sz="4" w:space="0" w:color="auto"/>
              <w:right w:val="single" w:sz="4" w:space="0" w:color="auto"/>
            </w:tcBorders>
            <w:vAlign w:val="center"/>
            <w:hideMark/>
          </w:tcPr>
          <w:p w14:paraId="074570CC" w14:textId="77777777" w:rsidR="008C2F5E" w:rsidRPr="007A744B" w:rsidRDefault="008C2F5E" w:rsidP="008C2F5E">
            <w:pPr>
              <w:spacing w:after="0"/>
              <w:jc w:val="center"/>
              <w:rPr>
                <w:rFonts w:ascii="Arial" w:eastAsia="Times New Roman" w:hAnsi="Arial" w:cs="Arial"/>
                <w:sz w:val="18"/>
                <w:szCs w:val="18"/>
                <w:lang w:eastAsia="en-NZ"/>
              </w:rPr>
            </w:pPr>
            <w:r w:rsidRPr="007A744B">
              <w:rPr>
                <w:rFonts w:ascii="Arial" w:eastAsia="Times New Roman" w:hAnsi="Arial" w:cs="Arial"/>
                <w:sz w:val="18"/>
                <w:szCs w:val="18"/>
                <w:lang w:eastAsia="en-NZ"/>
              </w:rPr>
              <w:t>Not all illnesses just put you out for a day, some make you limited functionality for extended periods which can cause greater delays.</w:t>
            </w:r>
          </w:p>
        </w:tc>
      </w:tr>
    </w:tbl>
    <w:p w14:paraId="2FC4EFC2" w14:textId="7B1BABC0" w:rsidR="0020075F" w:rsidRDefault="007A744B" w:rsidP="0002048A">
      <w:pPr>
        <w:spacing w:before="240"/>
      </w:pPr>
      <w:r>
        <w:t xml:space="preserve">This table documents the times so far that monitored risks have become </w:t>
      </w:r>
      <w:r w:rsidR="00D245CA">
        <w:t>events needing mitigation and management, and how they may have impacted the project. Several of these risks have occurred multiple times in the same way with the same impact, so</w:t>
      </w:r>
      <w:r w:rsidR="0002048A">
        <w:t xml:space="preserve"> they have been documented together.</w:t>
      </w:r>
      <w:r w:rsidR="0020075F">
        <w:br w:type="page"/>
      </w:r>
    </w:p>
    <w:p w14:paraId="79348694" w14:textId="77777777" w:rsidR="007A744B" w:rsidRDefault="007A744B" w:rsidP="00F230ED">
      <w:pPr>
        <w:sectPr w:rsidR="007A744B" w:rsidSect="007A744B">
          <w:pgSz w:w="16838" w:h="11906" w:orient="landscape"/>
          <w:pgMar w:top="1276" w:right="1440" w:bottom="1276" w:left="1440" w:header="454" w:footer="454" w:gutter="0"/>
          <w:cols w:space="708"/>
          <w:docGrid w:linePitch="360"/>
        </w:sectPr>
      </w:pPr>
    </w:p>
    <w:p w14:paraId="0250B6A8" w14:textId="3FBDF74F" w:rsidR="00F230ED" w:rsidRPr="00F230ED" w:rsidRDefault="00F230ED" w:rsidP="00F230ED">
      <w:pPr>
        <w:pStyle w:val="Heading2"/>
      </w:pPr>
      <w:r>
        <w:lastRenderedPageBreak/>
        <w:t>Reflection</w:t>
      </w:r>
    </w:p>
    <w:p w14:paraId="59099683" w14:textId="154B61E4" w:rsidR="009B454E" w:rsidRPr="003E2A02" w:rsidRDefault="009B454E" w:rsidP="003E2A02">
      <w:pPr>
        <w:pStyle w:val="ListParagraph"/>
        <w:numPr>
          <w:ilvl w:val="0"/>
          <w:numId w:val="35"/>
        </w:numPr>
        <w:rPr>
          <w:b/>
          <w:bCs/>
        </w:rPr>
      </w:pPr>
      <w:r w:rsidRPr="003E2A02">
        <w:rPr>
          <w:b/>
          <w:bCs/>
        </w:rPr>
        <w:t>Description</w:t>
      </w:r>
      <w:r w:rsidR="003E2A02">
        <w:rPr>
          <w:b/>
          <w:bCs/>
        </w:rPr>
        <w:br/>
      </w:r>
      <w:r w:rsidR="003E2A02">
        <w:t>So far, most of the impactful events that have caused me to reassess my risks have been to do with my time management and mental wellbeing, both of which have been poor over this project.</w:t>
      </w:r>
      <w:r w:rsidR="00E46487">
        <w:t xml:space="preserve"> Only one new risk</w:t>
      </w:r>
      <w:r w:rsidR="007569E2">
        <w:t xml:space="preserve"> (Lack of technical knowledge)</w:t>
      </w:r>
      <w:r w:rsidR="00E46487">
        <w:t xml:space="preserve"> has been deemed necessary to ad</w:t>
      </w:r>
      <w:r w:rsidR="007569E2">
        <w:t>d</w:t>
      </w:r>
      <w:r w:rsidR="00046B5B">
        <w:t>.</w:t>
      </w:r>
    </w:p>
    <w:p w14:paraId="5FE01227" w14:textId="7FEB174B" w:rsidR="009B454E" w:rsidRPr="003E2A02" w:rsidRDefault="009B454E" w:rsidP="003E2A02">
      <w:pPr>
        <w:pStyle w:val="ListParagraph"/>
        <w:numPr>
          <w:ilvl w:val="0"/>
          <w:numId w:val="35"/>
        </w:numPr>
        <w:rPr>
          <w:b/>
          <w:bCs/>
        </w:rPr>
      </w:pPr>
      <w:r w:rsidRPr="003E2A02">
        <w:rPr>
          <w:b/>
          <w:bCs/>
        </w:rPr>
        <w:t>Feelings</w:t>
      </w:r>
      <w:r w:rsidR="00046B5B">
        <w:rPr>
          <w:b/>
          <w:bCs/>
        </w:rPr>
        <w:br/>
      </w:r>
      <w:r w:rsidR="00046B5B">
        <w:t xml:space="preserve">I am not happy with how I have been managing my two major risks, </w:t>
      </w:r>
      <w:r w:rsidR="00FB168C">
        <w:t xml:space="preserve">but I feel I have done a good job mitigating or managing the other risks I have been monitoring. Even the ones that have made it to my </w:t>
      </w:r>
      <w:r w:rsidR="00B7695C">
        <w:t>Event Register have only had small impacts on my overall project.</w:t>
      </w:r>
    </w:p>
    <w:p w14:paraId="322557F5" w14:textId="4651914E" w:rsidR="009B454E" w:rsidRPr="003E2A02" w:rsidRDefault="009B454E" w:rsidP="003E2A02">
      <w:pPr>
        <w:pStyle w:val="ListParagraph"/>
        <w:numPr>
          <w:ilvl w:val="0"/>
          <w:numId w:val="35"/>
        </w:numPr>
        <w:rPr>
          <w:b/>
          <w:bCs/>
        </w:rPr>
      </w:pPr>
      <w:r w:rsidRPr="003E2A02">
        <w:rPr>
          <w:b/>
          <w:bCs/>
        </w:rPr>
        <w:t>Evaluation</w:t>
      </w:r>
      <w:r w:rsidR="00B7695C">
        <w:rPr>
          <w:b/>
          <w:bCs/>
        </w:rPr>
        <w:br/>
      </w:r>
      <w:r w:rsidR="00C6786F">
        <w:t>The risk management process itself seems to be going well, but mitigating my most impactful risks has been a struggle that has been consistently impacting my project and wellbeing.</w:t>
      </w:r>
      <w:r w:rsidR="00982BF9">
        <w:t xml:space="preserve"> I have let some work creep into my scheduled downtime days, especially during crunch times, which is not helping the management of my major risks.</w:t>
      </w:r>
    </w:p>
    <w:p w14:paraId="5DAC1A29" w14:textId="05D6526D" w:rsidR="009B454E" w:rsidRPr="003E2A02" w:rsidRDefault="009B454E" w:rsidP="003E2A02">
      <w:pPr>
        <w:pStyle w:val="ListParagraph"/>
        <w:numPr>
          <w:ilvl w:val="0"/>
          <w:numId w:val="35"/>
        </w:numPr>
        <w:rPr>
          <w:b/>
          <w:bCs/>
        </w:rPr>
      </w:pPr>
      <w:r w:rsidRPr="003E2A02">
        <w:rPr>
          <w:b/>
          <w:bCs/>
        </w:rPr>
        <w:t>Analysis</w:t>
      </w:r>
      <w:r w:rsidR="00C6786F">
        <w:rPr>
          <w:b/>
          <w:bCs/>
        </w:rPr>
        <w:br/>
      </w:r>
      <w:r w:rsidR="00C6786F">
        <w:t>The risks that have been causing impact are complicated issues – mental burnout, motivation and time management – not easy things to remove from an environment without significant time and investment I do not currently have. As a result, the risks have been persistent, despite the risk management and awareness documenting and attempting to mitigate them.</w:t>
      </w:r>
    </w:p>
    <w:p w14:paraId="2E746DAA" w14:textId="3E0DF942" w:rsidR="009B454E" w:rsidRPr="003E2A02" w:rsidRDefault="009B454E" w:rsidP="003E2A02">
      <w:pPr>
        <w:pStyle w:val="ListParagraph"/>
        <w:numPr>
          <w:ilvl w:val="0"/>
          <w:numId w:val="35"/>
        </w:numPr>
        <w:rPr>
          <w:b/>
          <w:bCs/>
        </w:rPr>
      </w:pPr>
      <w:r w:rsidRPr="003E2A02">
        <w:rPr>
          <w:b/>
          <w:bCs/>
        </w:rPr>
        <w:t>Conclusion</w:t>
      </w:r>
      <w:r w:rsidR="00C6786F">
        <w:rPr>
          <w:b/>
          <w:bCs/>
        </w:rPr>
        <w:br/>
      </w:r>
      <w:r w:rsidR="00C6786F">
        <w:t xml:space="preserve">Managing a risk does not remove it, nor does it </w:t>
      </w:r>
      <w:r w:rsidR="00D77760">
        <w:t xml:space="preserve">mean it won’t have an impact. While being aware of risks and having a plan is useful to </w:t>
      </w:r>
      <w:r w:rsidR="00982BF9">
        <w:t>do, especially for more manageable risks, some risks are going to happen regardless of what management is put in place.</w:t>
      </w:r>
    </w:p>
    <w:p w14:paraId="439FD345" w14:textId="1BBC9157" w:rsidR="009B454E" w:rsidRPr="003E2A02" w:rsidRDefault="009B454E" w:rsidP="003E2A02">
      <w:pPr>
        <w:pStyle w:val="ListParagraph"/>
        <w:numPr>
          <w:ilvl w:val="0"/>
          <w:numId w:val="35"/>
        </w:numPr>
        <w:rPr>
          <w:b/>
          <w:bCs/>
        </w:rPr>
      </w:pPr>
      <w:r w:rsidRPr="003E2A02">
        <w:rPr>
          <w:b/>
          <w:bCs/>
        </w:rPr>
        <w:t>Action Plan</w:t>
      </w:r>
      <w:r w:rsidR="00982BF9">
        <w:rPr>
          <w:b/>
          <w:bCs/>
        </w:rPr>
        <w:br/>
      </w:r>
      <w:r w:rsidR="00982BF9">
        <w:t>Keep working on my mental health and risk management as planned. Make an effort to keep to my mitigation plans.</w:t>
      </w:r>
    </w:p>
    <w:p w14:paraId="4E1860B4" w14:textId="77777777" w:rsidR="00B91535" w:rsidRDefault="00B91535" w:rsidP="00B91535">
      <w:pPr>
        <w:pBdr>
          <w:bottom w:val="single" w:sz="6" w:space="1" w:color="auto"/>
        </w:pBdr>
      </w:pPr>
    </w:p>
    <w:p w14:paraId="59405784" w14:textId="77777777" w:rsidR="00792D3F" w:rsidRDefault="00792D3F" w:rsidP="00792D3F">
      <w:pPr>
        <w:rPr>
          <w:rFonts w:asciiTheme="majorHAnsi" w:eastAsiaTheme="majorEastAsia" w:hAnsiTheme="majorHAnsi" w:cstheme="majorBidi"/>
          <w:sz w:val="40"/>
          <w:szCs w:val="40"/>
        </w:rPr>
      </w:pPr>
      <w:bookmarkStart w:id="91" w:name="_Toc221108495"/>
      <w:bookmarkStart w:id="92" w:name="_Toc229801912"/>
      <w:r>
        <w:br w:type="page"/>
      </w:r>
    </w:p>
    <w:p w14:paraId="55860634" w14:textId="3942F867" w:rsidR="00B91535" w:rsidRDefault="00B91535" w:rsidP="00B91535">
      <w:pPr>
        <w:pStyle w:val="Heading1"/>
      </w:pPr>
      <w:r>
        <w:lastRenderedPageBreak/>
        <w:t>Halfway Quality Assurance</w:t>
      </w:r>
      <w:bookmarkEnd w:id="91"/>
      <w:bookmarkEnd w:id="92"/>
    </w:p>
    <w:p w14:paraId="68A9297A" w14:textId="278BE108" w:rsidR="0053765C" w:rsidRPr="000C3C19" w:rsidRDefault="000C3C19" w:rsidP="000C3C19">
      <w:r>
        <w:t xml:space="preserve">The quality assurance has been changed due to the addition of more </w:t>
      </w:r>
      <w:r w:rsidR="0053765C">
        <w:t>deliverables and updated to be more accurate than what was originally provided in the proposal.</w:t>
      </w:r>
    </w:p>
    <w:p w14:paraId="671CEC1E" w14:textId="24EB1A23" w:rsidR="00962A8B" w:rsidRPr="00962A8B" w:rsidRDefault="00962A8B" w:rsidP="00962A8B">
      <w:pPr>
        <w:pStyle w:val="Caption"/>
        <w:keepNext/>
        <w:spacing w:after="0"/>
        <w:rPr>
          <w:b w:val="0"/>
          <w:bCs w:val="0"/>
          <w:i/>
          <w:iCs/>
        </w:rPr>
      </w:pPr>
      <w:r>
        <w:t xml:space="preserve">Table </w:t>
      </w:r>
      <w:fldSimple w:instr=" SEQ Table \* ARABIC ">
        <w:r w:rsidR="00390C59">
          <w:rPr>
            <w:noProof/>
          </w:rPr>
          <w:t>13</w:t>
        </w:r>
      </w:fldSimple>
      <w:r>
        <w:br/>
      </w:r>
      <w:r>
        <w:rPr>
          <w:b w:val="0"/>
          <w:bCs w:val="0"/>
          <w:i/>
          <w:iCs/>
        </w:rPr>
        <w:t>Industry Quality Assurance Table</w:t>
      </w:r>
    </w:p>
    <w:tbl>
      <w:tblPr>
        <w:tblStyle w:val="PlainTable1"/>
        <w:tblW w:w="4971" w:type="pct"/>
        <w:tblLook w:val="04A0" w:firstRow="1" w:lastRow="0" w:firstColumn="1" w:lastColumn="0" w:noHBand="0" w:noVBand="1"/>
      </w:tblPr>
      <w:tblGrid>
        <w:gridCol w:w="1327"/>
        <w:gridCol w:w="3232"/>
        <w:gridCol w:w="1983"/>
        <w:gridCol w:w="1245"/>
        <w:gridCol w:w="1505"/>
      </w:tblGrid>
      <w:tr w:rsidR="000C3C19" w:rsidRPr="006545D1" w14:paraId="5F723EF3" w14:textId="77777777" w:rsidTr="004B6B1D">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20AAABB0" w14:textId="77777777" w:rsidR="000C3C19" w:rsidRPr="006545D1" w:rsidRDefault="000C3C19" w:rsidP="00AD3939">
            <w:pPr>
              <w:spacing w:after="0"/>
              <w:jc w:val="center"/>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Project Deliverable</w:t>
            </w:r>
          </w:p>
        </w:tc>
        <w:tc>
          <w:tcPr>
            <w:tcW w:w="1739" w:type="pct"/>
            <w:hideMark/>
          </w:tcPr>
          <w:p w14:paraId="4E894811" w14:textId="77777777" w:rsidR="000C3C19" w:rsidRPr="006545D1" w:rsidRDefault="000C3C19"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Deliverable Quality Standards</w:t>
            </w:r>
          </w:p>
        </w:tc>
        <w:tc>
          <w:tcPr>
            <w:tcW w:w="1067" w:type="pct"/>
            <w:hideMark/>
          </w:tcPr>
          <w:p w14:paraId="039E98CF" w14:textId="77777777" w:rsidR="000C3C19" w:rsidRPr="006545D1" w:rsidRDefault="000C3C19"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Quality Assurance Activity</w:t>
            </w:r>
          </w:p>
        </w:tc>
        <w:tc>
          <w:tcPr>
            <w:tcW w:w="670" w:type="pct"/>
            <w:hideMark/>
          </w:tcPr>
          <w:p w14:paraId="7658EE80" w14:textId="77777777" w:rsidR="000C3C19" w:rsidRPr="006545D1" w:rsidRDefault="000C3C19"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Frequency</w:t>
            </w:r>
          </w:p>
        </w:tc>
        <w:tc>
          <w:tcPr>
            <w:tcW w:w="810" w:type="pct"/>
            <w:hideMark/>
          </w:tcPr>
          <w:p w14:paraId="4CC29245" w14:textId="77777777" w:rsidR="000C3C19" w:rsidRPr="006545D1" w:rsidRDefault="000C3C19"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Due Date</w:t>
            </w:r>
          </w:p>
        </w:tc>
      </w:tr>
      <w:tr w:rsidR="000C3C19" w:rsidRPr="006545D1" w14:paraId="5FCB1448" w14:textId="77777777" w:rsidTr="004B6B1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3CE5E0F8"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Weekly IS Meetings</w:t>
            </w:r>
          </w:p>
        </w:tc>
        <w:tc>
          <w:tcPr>
            <w:tcW w:w="1739" w:type="pct"/>
            <w:hideMark/>
          </w:tcPr>
          <w:p w14:paraId="59F46B20"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Attendance</w:t>
            </w:r>
          </w:p>
        </w:tc>
        <w:tc>
          <w:tcPr>
            <w:tcW w:w="1067" w:type="pct"/>
            <w:hideMark/>
          </w:tcPr>
          <w:p w14:paraId="10BE8D16"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Present progress, ask questions if stuck</w:t>
            </w:r>
          </w:p>
        </w:tc>
        <w:tc>
          <w:tcPr>
            <w:tcW w:w="670" w:type="pct"/>
            <w:hideMark/>
          </w:tcPr>
          <w:p w14:paraId="79372C07"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Twice Weekly</w:t>
            </w:r>
          </w:p>
        </w:tc>
        <w:tc>
          <w:tcPr>
            <w:tcW w:w="810" w:type="pct"/>
            <w:hideMark/>
          </w:tcPr>
          <w:p w14:paraId="54A0FABC" w14:textId="77777777" w:rsidR="000C3C19"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 xml:space="preserve">Mondays, Fridays </w:t>
            </w:r>
          </w:p>
          <w:p w14:paraId="3EBFD13E"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each week</w:t>
            </w:r>
          </w:p>
        </w:tc>
      </w:tr>
      <w:tr w:rsidR="000C3C19" w:rsidRPr="006545D1" w14:paraId="62D7A509" w14:textId="77777777" w:rsidTr="004B6B1D">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0CD6096B"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Weekly Report</w:t>
            </w:r>
          </w:p>
        </w:tc>
        <w:tc>
          <w:tcPr>
            <w:tcW w:w="1739" w:type="pct"/>
            <w:hideMark/>
          </w:tcPr>
          <w:p w14:paraId="0A33F9A2"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Template</w:t>
            </w:r>
          </w:p>
        </w:tc>
        <w:tc>
          <w:tcPr>
            <w:tcW w:w="1067" w:type="pct"/>
            <w:hideMark/>
          </w:tcPr>
          <w:p w14:paraId="06FC7254"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Keep notes as work progresses</w:t>
            </w:r>
          </w:p>
        </w:tc>
        <w:tc>
          <w:tcPr>
            <w:tcW w:w="670" w:type="pct"/>
            <w:hideMark/>
          </w:tcPr>
          <w:p w14:paraId="1DBAB604"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Daily</w:t>
            </w:r>
          </w:p>
        </w:tc>
        <w:tc>
          <w:tcPr>
            <w:tcW w:w="810" w:type="pct"/>
            <w:hideMark/>
          </w:tcPr>
          <w:p w14:paraId="1EE58575" w14:textId="77777777" w:rsidR="000C3C19"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w:t>
            </w:r>
            <w:r>
              <w:rPr>
                <w:rFonts w:ascii="Calibri" w:eastAsia="Times New Roman" w:hAnsi="Calibri" w:cs="Calibri"/>
                <w:color w:val="000000"/>
                <w:sz w:val="18"/>
                <w:szCs w:val="18"/>
                <w:lang w:eastAsia="en-NZ"/>
              </w:rPr>
              <w:t>s</w:t>
            </w:r>
          </w:p>
          <w:p w14:paraId="663D9059"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each week</w:t>
            </w:r>
          </w:p>
        </w:tc>
      </w:tr>
      <w:tr w:rsidR="000C3C19" w:rsidRPr="006545D1" w14:paraId="1DBF98B0" w14:textId="77777777" w:rsidTr="004B6B1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05E32A08"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Deployment Service</w:t>
            </w:r>
          </w:p>
        </w:tc>
        <w:tc>
          <w:tcPr>
            <w:tcW w:w="1739" w:type="pct"/>
            <w:hideMark/>
          </w:tcPr>
          <w:p w14:paraId="76D02DA0"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Provides adequate function to test Kubernetes behaviour</w:t>
            </w:r>
          </w:p>
        </w:tc>
        <w:tc>
          <w:tcPr>
            <w:tcW w:w="1067" w:type="pct"/>
            <w:hideMark/>
          </w:tcPr>
          <w:p w14:paraId="2B734039"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Read or watch online resources to improve knowledge</w:t>
            </w:r>
          </w:p>
        </w:tc>
        <w:tc>
          <w:tcPr>
            <w:tcW w:w="670" w:type="pct"/>
            <w:hideMark/>
          </w:tcPr>
          <w:p w14:paraId="7F739029"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 xml:space="preserve">As Required </w:t>
            </w:r>
          </w:p>
        </w:tc>
        <w:tc>
          <w:tcPr>
            <w:tcW w:w="810" w:type="pct"/>
            <w:hideMark/>
          </w:tcPr>
          <w:p w14:paraId="0F6E83B6"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 6 April</w:t>
            </w:r>
          </w:p>
        </w:tc>
      </w:tr>
      <w:tr w:rsidR="000C3C19" w:rsidRPr="006545D1" w14:paraId="64BCB7C5" w14:textId="77777777" w:rsidTr="004B6B1D">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5A515AEC"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Unit Tests</w:t>
            </w:r>
          </w:p>
        </w:tc>
        <w:tc>
          <w:tcPr>
            <w:tcW w:w="1739" w:type="pct"/>
            <w:hideMark/>
          </w:tcPr>
          <w:p w14:paraId="7E19F868"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Store artefacts and prove repeatability</w:t>
            </w:r>
          </w:p>
        </w:tc>
        <w:tc>
          <w:tcPr>
            <w:tcW w:w="1067" w:type="pct"/>
            <w:hideMark/>
          </w:tcPr>
          <w:p w14:paraId="455BA478"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Read or watch online resources to improve knowledge</w:t>
            </w:r>
          </w:p>
        </w:tc>
        <w:tc>
          <w:tcPr>
            <w:tcW w:w="670" w:type="pct"/>
            <w:hideMark/>
          </w:tcPr>
          <w:p w14:paraId="67C15EA4"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 xml:space="preserve">As Required </w:t>
            </w:r>
          </w:p>
        </w:tc>
        <w:tc>
          <w:tcPr>
            <w:tcW w:w="810" w:type="pct"/>
            <w:hideMark/>
          </w:tcPr>
          <w:p w14:paraId="0058ABA0"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 13 April</w:t>
            </w:r>
          </w:p>
        </w:tc>
      </w:tr>
      <w:tr w:rsidR="000C3C19" w:rsidRPr="006545D1" w14:paraId="3C9AFF31" w14:textId="77777777" w:rsidTr="004B6B1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36E2E592"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Dashboard View</w:t>
            </w:r>
          </w:p>
        </w:tc>
        <w:tc>
          <w:tcPr>
            <w:tcW w:w="1739" w:type="pct"/>
            <w:hideMark/>
          </w:tcPr>
          <w:p w14:paraId="398DF492"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Dashboard accurately displays logs and metrics for Service</w:t>
            </w:r>
          </w:p>
        </w:tc>
        <w:tc>
          <w:tcPr>
            <w:tcW w:w="1067" w:type="pct"/>
            <w:hideMark/>
          </w:tcPr>
          <w:p w14:paraId="15EC5969"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Add different artefacts to confirm behaviour</w:t>
            </w:r>
          </w:p>
        </w:tc>
        <w:tc>
          <w:tcPr>
            <w:tcW w:w="670" w:type="pct"/>
            <w:hideMark/>
          </w:tcPr>
          <w:p w14:paraId="272ED8DA"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0" w:type="pct"/>
            <w:hideMark/>
          </w:tcPr>
          <w:p w14:paraId="4B41F684"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 4 May</w:t>
            </w:r>
          </w:p>
        </w:tc>
      </w:tr>
      <w:tr w:rsidR="000C3C19" w:rsidRPr="006545D1" w14:paraId="569BF1D5" w14:textId="77777777" w:rsidTr="004B6B1D">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213CE174"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Tech Demo 1</w:t>
            </w:r>
          </w:p>
        </w:tc>
        <w:tc>
          <w:tcPr>
            <w:tcW w:w="1739" w:type="pct"/>
            <w:hideMark/>
          </w:tcPr>
          <w:p w14:paraId="37A1F323"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Demonstrate that Service and pipeline are functioning</w:t>
            </w:r>
          </w:p>
        </w:tc>
        <w:tc>
          <w:tcPr>
            <w:tcW w:w="1067" w:type="pct"/>
            <w:hideMark/>
          </w:tcPr>
          <w:p w14:paraId="5AF950F1"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Test use using unit tests</w:t>
            </w:r>
          </w:p>
        </w:tc>
        <w:tc>
          <w:tcPr>
            <w:tcW w:w="670" w:type="pct"/>
            <w:hideMark/>
          </w:tcPr>
          <w:p w14:paraId="29A3157A"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0" w:type="pct"/>
            <w:hideMark/>
          </w:tcPr>
          <w:p w14:paraId="707BC0AF"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 27 April</w:t>
            </w:r>
          </w:p>
        </w:tc>
      </w:tr>
      <w:tr w:rsidR="000C3C19" w:rsidRPr="006545D1" w14:paraId="0631CF38" w14:textId="77777777" w:rsidTr="004B6B1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379966C0"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Tech Demo 2</w:t>
            </w:r>
          </w:p>
        </w:tc>
        <w:tc>
          <w:tcPr>
            <w:tcW w:w="1739" w:type="pct"/>
            <w:hideMark/>
          </w:tcPr>
          <w:p w14:paraId="13079C95"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Demonstrate that failure rolls back in a controlled manner and failing unit tests reject failed inputs.</w:t>
            </w:r>
          </w:p>
        </w:tc>
        <w:tc>
          <w:tcPr>
            <w:tcW w:w="1067" w:type="pct"/>
            <w:hideMark/>
          </w:tcPr>
          <w:p w14:paraId="260EC8E3"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Test use using unit tests</w:t>
            </w:r>
          </w:p>
        </w:tc>
        <w:tc>
          <w:tcPr>
            <w:tcW w:w="670" w:type="pct"/>
            <w:hideMark/>
          </w:tcPr>
          <w:p w14:paraId="203D6E41"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0" w:type="pct"/>
            <w:hideMark/>
          </w:tcPr>
          <w:p w14:paraId="6FBB7985" w14:textId="77777777" w:rsidR="000C3C19" w:rsidRPr="006545D1" w:rsidRDefault="000C3C19"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 18 May</w:t>
            </w:r>
          </w:p>
        </w:tc>
      </w:tr>
      <w:tr w:rsidR="000C3C19" w:rsidRPr="006545D1" w14:paraId="34AFE661" w14:textId="77777777" w:rsidTr="004B6B1D">
        <w:trPr>
          <w:trHeight w:val="397"/>
        </w:trPr>
        <w:tc>
          <w:tcPr>
            <w:cnfStyle w:val="001000000000" w:firstRow="0" w:lastRow="0" w:firstColumn="1" w:lastColumn="0" w:oddVBand="0" w:evenVBand="0" w:oddHBand="0" w:evenHBand="0" w:firstRowFirstColumn="0" w:firstRowLastColumn="0" w:lastRowFirstColumn="0" w:lastRowLastColumn="0"/>
            <w:tcW w:w="714" w:type="pct"/>
            <w:hideMark/>
          </w:tcPr>
          <w:p w14:paraId="3FE73A09" w14:textId="77777777" w:rsidR="000C3C19" w:rsidRPr="006545D1" w:rsidRDefault="000C3C19" w:rsidP="00AD3939">
            <w:pPr>
              <w:spacing w:after="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Final Tech Demo</w:t>
            </w:r>
          </w:p>
        </w:tc>
        <w:tc>
          <w:tcPr>
            <w:tcW w:w="1739" w:type="pct"/>
            <w:hideMark/>
          </w:tcPr>
          <w:p w14:paraId="24AA48EF"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Runbook and Worksheet reliably reproducible</w:t>
            </w:r>
          </w:p>
        </w:tc>
        <w:tc>
          <w:tcPr>
            <w:tcW w:w="1067" w:type="pct"/>
            <w:hideMark/>
          </w:tcPr>
          <w:p w14:paraId="33BCAE40"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Peer testing to test reliability</w:t>
            </w:r>
          </w:p>
        </w:tc>
        <w:tc>
          <w:tcPr>
            <w:tcW w:w="670" w:type="pct"/>
            <w:hideMark/>
          </w:tcPr>
          <w:p w14:paraId="68759448"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With each version</w:t>
            </w:r>
          </w:p>
        </w:tc>
        <w:tc>
          <w:tcPr>
            <w:tcW w:w="810" w:type="pct"/>
            <w:hideMark/>
          </w:tcPr>
          <w:p w14:paraId="01C66F7E" w14:textId="77777777" w:rsidR="000C3C19" w:rsidRPr="006545D1" w:rsidRDefault="000C3C19"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545D1">
              <w:rPr>
                <w:rFonts w:ascii="Calibri" w:eastAsia="Times New Roman" w:hAnsi="Calibri" w:cs="Calibri"/>
                <w:color w:val="000000"/>
                <w:sz w:val="18"/>
                <w:szCs w:val="18"/>
                <w:lang w:eastAsia="en-NZ"/>
              </w:rPr>
              <w:t>Monday 8 June</w:t>
            </w:r>
          </w:p>
        </w:tc>
      </w:tr>
      <w:tr w:rsidR="004B6B1D" w:rsidRPr="006545D1" w14:paraId="0F5670A0" w14:textId="77777777" w:rsidTr="004B6B1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4" w:type="pct"/>
          </w:tcPr>
          <w:p w14:paraId="1EF45B88" w14:textId="642A98E7" w:rsidR="004B6B1D" w:rsidRPr="006545D1" w:rsidRDefault="004B6B1D" w:rsidP="00AD3939">
            <w:pPr>
              <w:spacing w:after="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Lab Worksheets</w:t>
            </w:r>
          </w:p>
        </w:tc>
        <w:tc>
          <w:tcPr>
            <w:tcW w:w="1739" w:type="pct"/>
          </w:tcPr>
          <w:p w14:paraId="1F682A7A" w14:textId="4AA925BD" w:rsidR="004B6B1D" w:rsidRPr="006545D1" w:rsidRDefault="004710E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Tasks rel</w:t>
            </w:r>
            <w:r w:rsidR="003306E9">
              <w:rPr>
                <w:rFonts w:ascii="Calibri" w:eastAsia="Times New Roman" w:hAnsi="Calibri" w:cs="Calibri"/>
                <w:color w:val="000000"/>
                <w:sz w:val="18"/>
                <w:szCs w:val="18"/>
                <w:lang w:eastAsia="en-NZ"/>
              </w:rPr>
              <w:t xml:space="preserve">iably reproducible, demonstrates </w:t>
            </w:r>
            <w:r w:rsidR="00C46AFE">
              <w:rPr>
                <w:rFonts w:ascii="Calibri" w:eastAsia="Times New Roman" w:hAnsi="Calibri" w:cs="Calibri"/>
                <w:color w:val="000000"/>
                <w:sz w:val="18"/>
                <w:szCs w:val="18"/>
                <w:lang w:eastAsia="en-NZ"/>
              </w:rPr>
              <w:t>required topic</w:t>
            </w:r>
          </w:p>
        </w:tc>
        <w:tc>
          <w:tcPr>
            <w:tcW w:w="1067" w:type="pct"/>
          </w:tcPr>
          <w:p w14:paraId="7A325B64" w14:textId="2970FE16" w:rsidR="004B6B1D" w:rsidRPr="006545D1" w:rsidRDefault="00EA1A95"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Peer testing to test reliability</w:t>
            </w:r>
          </w:p>
        </w:tc>
        <w:tc>
          <w:tcPr>
            <w:tcW w:w="670" w:type="pct"/>
          </w:tcPr>
          <w:p w14:paraId="78E8F9B2" w14:textId="5108B194" w:rsidR="004B6B1D" w:rsidRPr="006545D1" w:rsidRDefault="00EA1A95"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With each version</w:t>
            </w:r>
          </w:p>
        </w:tc>
        <w:tc>
          <w:tcPr>
            <w:tcW w:w="810" w:type="pct"/>
          </w:tcPr>
          <w:p w14:paraId="1CC010EF" w14:textId="387C8975" w:rsidR="004B6B1D" w:rsidRPr="006545D1" w:rsidRDefault="00A45C73"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Monday 8 June</w:t>
            </w:r>
          </w:p>
        </w:tc>
      </w:tr>
      <w:tr w:rsidR="004B6B1D" w:rsidRPr="006545D1" w14:paraId="2BBD2B01" w14:textId="77777777" w:rsidTr="004B6B1D">
        <w:trPr>
          <w:trHeight w:val="397"/>
        </w:trPr>
        <w:tc>
          <w:tcPr>
            <w:cnfStyle w:val="001000000000" w:firstRow="0" w:lastRow="0" w:firstColumn="1" w:lastColumn="0" w:oddVBand="0" w:evenVBand="0" w:oddHBand="0" w:evenHBand="0" w:firstRowFirstColumn="0" w:firstRowLastColumn="0" w:lastRowFirstColumn="0" w:lastRowLastColumn="0"/>
            <w:tcW w:w="714" w:type="pct"/>
          </w:tcPr>
          <w:p w14:paraId="72D58A95" w14:textId="69AAD9EC" w:rsidR="004B6B1D" w:rsidRPr="006545D1" w:rsidRDefault="004B6B1D" w:rsidP="00AD3939">
            <w:pPr>
              <w:spacing w:after="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VM Image</w:t>
            </w:r>
          </w:p>
        </w:tc>
        <w:tc>
          <w:tcPr>
            <w:tcW w:w="1739" w:type="pct"/>
          </w:tcPr>
          <w:p w14:paraId="05325DE9" w14:textId="15626205" w:rsidR="004B6B1D" w:rsidRPr="006545D1" w:rsidRDefault="00A50AFB"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Reliably loads into VM engine</w:t>
            </w:r>
            <w:r w:rsidR="00994759">
              <w:rPr>
                <w:rFonts w:ascii="Calibri" w:eastAsia="Times New Roman" w:hAnsi="Calibri" w:cs="Calibri"/>
                <w:color w:val="000000"/>
                <w:sz w:val="18"/>
                <w:szCs w:val="18"/>
                <w:lang w:eastAsia="en-NZ"/>
              </w:rPr>
              <w:t xml:space="preserve">, provides required </w:t>
            </w:r>
            <w:r w:rsidR="00531251">
              <w:rPr>
                <w:rFonts w:ascii="Calibri" w:eastAsia="Times New Roman" w:hAnsi="Calibri" w:cs="Calibri"/>
                <w:color w:val="000000"/>
                <w:sz w:val="18"/>
                <w:szCs w:val="18"/>
                <w:lang w:eastAsia="en-NZ"/>
              </w:rPr>
              <w:t>resources</w:t>
            </w:r>
          </w:p>
        </w:tc>
        <w:tc>
          <w:tcPr>
            <w:tcW w:w="1067" w:type="pct"/>
          </w:tcPr>
          <w:p w14:paraId="784956C8" w14:textId="26152F1B" w:rsidR="004B6B1D" w:rsidRPr="006545D1" w:rsidRDefault="00531251"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Peer testing to test reliability</w:t>
            </w:r>
          </w:p>
        </w:tc>
        <w:tc>
          <w:tcPr>
            <w:tcW w:w="670" w:type="pct"/>
          </w:tcPr>
          <w:p w14:paraId="30933E21" w14:textId="6E6AEFC2" w:rsidR="004B6B1D" w:rsidRPr="006545D1" w:rsidRDefault="00531251"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With each version</w:t>
            </w:r>
          </w:p>
        </w:tc>
        <w:tc>
          <w:tcPr>
            <w:tcW w:w="810" w:type="pct"/>
          </w:tcPr>
          <w:p w14:paraId="1BC33B0D" w14:textId="53529CE4" w:rsidR="004B6B1D" w:rsidRPr="006545D1" w:rsidRDefault="00A45C73"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Monday 8 June</w:t>
            </w:r>
          </w:p>
        </w:tc>
      </w:tr>
    </w:tbl>
    <w:p w14:paraId="564B1AAA" w14:textId="2A5A0524" w:rsidR="00792D3F" w:rsidRDefault="00F230ED" w:rsidP="00982BF9">
      <w:pPr>
        <w:spacing w:before="240"/>
      </w:pPr>
      <w:r>
        <w:t xml:space="preserve">This table has been updated to include my new </w:t>
      </w:r>
      <w:r w:rsidR="00982BF9">
        <w:t>deliverables and separate out the ‘Worksheets’ from the ‘Final tech demo’, as they are separate deliverables.</w:t>
      </w:r>
      <w:r w:rsidR="001843AB">
        <w:t xml:space="preserve"> </w:t>
      </w:r>
    </w:p>
    <w:p w14:paraId="5A841217" w14:textId="77777777" w:rsidR="00792D3F" w:rsidRDefault="00792D3F">
      <w:pPr>
        <w:spacing w:after="200" w:line="288" w:lineRule="auto"/>
      </w:pPr>
      <w:r>
        <w:br w:type="page"/>
      </w:r>
    </w:p>
    <w:p w14:paraId="428A3368" w14:textId="2734E534" w:rsidR="00962A8B" w:rsidRPr="00962A8B" w:rsidRDefault="00962A8B" w:rsidP="00962A8B">
      <w:pPr>
        <w:pStyle w:val="Caption"/>
        <w:keepNext/>
        <w:spacing w:after="0"/>
        <w:rPr>
          <w:b w:val="0"/>
          <w:bCs w:val="0"/>
          <w:i/>
          <w:iCs/>
        </w:rPr>
      </w:pPr>
      <w:r>
        <w:lastRenderedPageBreak/>
        <w:t xml:space="preserve">Table </w:t>
      </w:r>
      <w:fldSimple w:instr=" SEQ Table \* ARABIC ">
        <w:r w:rsidR="00390C59">
          <w:rPr>
            <w:noProof/>
          </w:rPr>
          <w:t>14</w:t>
        </w:r>
      </w:fldSimple>
      <w:r>
        <w:br/>
      </w:r>
      <w:r>
        <w:rPr>
          <w:b w:val="0"/>
          <w:bCs w:val="0"/>
          <w:i/>
          <w:iCs/>
        </w:rPr>
        <w:t>Academic Quality Assurance Table</w:t>
      </w:r>
    </w:p>
    <w:tbl>
      <w:tblPr>
        <w:tblStyle w:val="PlainTable1"/>
        <w:tblW w:w="4989" w:type="pct"/>
        <w:tblLook w:val="04A0" w:firstRow="1" w:lastRow="0" w:firstColumn="1" w:lastColumn="0" w:noHBand="0" w:noVBand="1"/>
      </w:tblPr>
      <w:tblGrid>
        <w:gridCol w:w="1340"/>
        <w:gridCol w:w="3230"/>
        <w:gridCol w:w="1982"/>
        <w:gridCol w:w="1246"/>
        <w:gridCol w:w="1527"/>
      </w:tblGrid>
      <w:tr w:rsidR="0023311A" w:rsidRPr="006F7EE7" w14:paraId="7152F461" w14:textId="77777777" w:rsidTr="00AD3939">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921B7ED" w14:textId="77777777" w:rsidR="0023311A" w:rsidRPr="006F7EE7" w:rsidRDefault="0023311A" w:rsidP="00AD3939">
            <w:pPr>
              <w:spacing w:after="0"/>
              <w:jc w:val="center"/>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Project Deliverable</w:t>
            </w:r>
          </w:p>
        </w:tc>
        <w:tc>
          <w:tcPr>
            <w:tcW w:w="1732" w:type="pct"/>
            <w:hideMark/>
          </w:tcPr>
          <w:p w14:paraId="6D99AA67" w14:textId="77777777" w:rsidR="0023311A" w:rsidRPr="006F7EE7" w:rsidRDefault="0023311A"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Deliverable Quality Standards</w:t>
            </w:r>
          </w:p>
        </w:tc>
        <w:tc>
          <w:tcPr>
            <w:tcW w:w="1063" w:type="pct"/>
            <w:hideMark/>
          </w:tcPr>
          <w:p w14:paraId="3B2B312C" w14:textId="77777777" w:rsidR="0023311A" w:rsidRPr="006F7EE7" w:rsidRDefault="0023311A"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Quality Assurance Activity</w:t>
            </w:r>
          </w:p>
        </w:tc>
        <w:tc>
          <w:tcPr>
            <w:tcW w:w="668" w:type="pct"/>
            <w:hideMark/>
          </w:tcPr>
          <w:p w14:paraId="030A334A" w14:textId="77777777" w:rsidR="0023311A" w:rsidRPr="006F7EE7" w:rsidRDefault="0023311A"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Frequency</w:t>
            </w:r>
          </w:p>
        </w:tc>
        <w:tc>
          <w:tcPr>
            <w:tcW w:w="819" w:type="pct"/>
            <w:hideMark/>
          </w:tcPr>
          <w:p w14:paraId="395E4A3E" w14:textId="77777777" w:rsidR="0023311A" w:rsidRPr="006F7EE7" w:rsidRDefault="0023311A" w:rsidP="00AD3939">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Due Date</w:t>
            </w:r>
          </w:p>
        </w:tc>
      </w:tr>
      <w:tr w:rsidR="0023311A" w:rsidRPr="006F7EE7" w14:paraId="123A260F" w14:textId="77777777" w:rsidTr="00AD393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16762580"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 AS Meetings</w:t>
            </w:r>
          </w:p>
        </w:tc>
        <w:tc>
          <w:tcPr>
            <w:tcW w:w="1732" w:type="pct"/>
            <w:hideMark/>
          </w:tcPr>
          <w:p w14:paraId="4D896781"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Attendance</w:t>
            </w:r>
          </w:p>
        </w:tc>
        <w:tc>
          <w:tcPr>
            <w:tcW w:w="1063" w:type="pct"/>
            <w:hideMark/>
          </w:tcPr>
          <w:p w14:paraId="2B54AF0F"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Present progress, ask questions if stuck</w:t>
            </w:r>
          </w:p>
        </w:tc>
        <w:tc>
          <w:tcPr>
            <w:tcW w:w="668" w:type="pct"/>
            <w:hideMark/>
          </w:tcPr>
          <w:p w14:paraId="6ACC9B34"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w:t>
            </w:r>
          </w:p>
        </w:tc>
        <w:tc>
          <w:tcPr>
            <w:tcW w:w="819" w:type="pct"/>
            <w:hideMark/>
          </w:tcPr>
          <w:p w14:paraId="466B020A"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23311A" w:rsidRPr="006F7EE7" w14:paraId="694B453C" w14:textId="77777777" w:rsidTr="00AD3939">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5BD2BA8E"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 Report</w:t>
            </w:r>
          </w:p>
        </w:tc>
        <w:tc>
          <w:tcPr>
            <w:tcW w:w="1732" w:type="pct"/>
            <w:hideMark/>
          </w:tcPr>
          <w:p w14:paraId="3E4BC0C3"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Template</w:t>
            </w:r>
          </w:p>
        </w:tc>
        <w:tc>
          <w:tcPr>
            <w:tcW w:w="1063" w:type="pct"/>
            <w:hideMark/>
          </w:tcPr>
          <w:p w14:paraId="7B2ED73F"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Keep notes as work progresses</w:t>
            </w:r>
          </w:p>
        </w:tc>
        <w:tc>
          <w:tcPr>
            <w:tcW w:w="668" w:type="pct"/>
            <w:hideMark/>
          </w:tcPr>
          <w:p w14:paraId="4F0486FE"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Daily</w:t>
            </w:r>
          </w:p>
        </w:tc>
        <w:tc>
          <w:tcPr>
            <w:tcW w:w="819" w:type="pct"/>
            <w:hideMark/>
          </w:tcPr>
          <w:p w14:paraId="7BBBA8E5"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23311A" w:rsidRPr="006F7EE7" w14:paraId="448ED943" w14:textId="77777777" w:rsidTr="00AD393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7AC0C4E"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Timeline</w:t>
            </w:r>
            <w:r>
              <w:rPr>
                <w:rFonts w:ascii="Calibri" w:eastAsia="Times New Roman" w:hAnsi="Calibri" w:cs="Calibri"/>
                <w:color w:val="000000"/>
                <w:sz w:val="18"/>
                <w:szCs w:val="18"/>
                <w:lang w:eastAsia="en-NZ"/>
              </w:rPr>
              <w:t xml:space="preserve"> &amp; Burndowns</w:t>
            </w:r>
          </w:p>
        </w:tc>
        <w:tc>
          <w:tcPr>
            <w:tcW w:w="1732" w:type="pct"/>
            <w:hideMark/>
          </w:tcPr>
          <w:p w14:paraId="6E60C953"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Accurately represents projected hours and actual hours worked</w:t>
            </w:r>
          </w:p>
        </w:tc>
        <w:tc>
          <w:tcPr>
            <w:tcW w:w="1063" w:type="pct"/>
            <w:hideMark/>
          </w:tcPr>
          <w:p w14:paraId="12186FD0"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Academic Supervisor Feedback, Version Control, Timing tools</w:t>
            </w:r>
          </w:p>
        </w:tc>
        <w:tc>
          <w:tcPr>
            <w:tcW w:w="668" w:type="pct"/>
            <w:hideMark/>
          </w:tcPr>
          <w:p w14:paraId="4E863F60"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Daily</w:t>
            </w:r>
          </w:p>
        </w:tc>
        <w:tc>
          <w:tcPr>
            <w:tcW w:w="819" w:type="pct"/>
            <w:hideMark/>
          </w:tcPr>
          <w:p w14:paraId="0F3A244A"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23311A" w:rsidRPr="006F7EE7" w14:paraId="16BA831E" w14:textId="77777777" w:rsidTr="00AD3939">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3731C9E4"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Risk Management</w:t>
            </w:r>
          </w:p>
        </w:tc>
        <w:tc>
          <w:tcPr>
            <w:tcW w:w="1732" w:type="pct"/>
            <w:hideMark/>
          </w:tcPr>
          <w:p w14:paraId="0C1AEE8C"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Risk management kept up to date with actual risks incidents</w:t>
            </w:r>
          </w:p>
        </w:tc>
        <w:tc>
          <w:tcPr>
            <w:tcW w:w="1063" w:type="pct"/>
            <w:hideMark/>
          </w:tcPr>
          <w:p w14:paraId="003E259D"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Risk reviews</w:t>
            </w:r>
          </w:p>
        </w:tc>
        <w:tc>
          <w:tcPr>
            <w:tcW w:w="668" w:type="pct"/>
            <w:hideMark/>
          </w:tcPr>
          <w:p w14:paraId="6B35A6B7"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Weekly</w:t>
            </w:r>
          </w:p>
        </w:tc>
        <w:tc>
          <w:tcPr>
            <w:tcW w:w="819" w:type="pct"/>
            <w:hideMark/>
          </w:tcPr>
          <w:p w14:paraId="04499A8B"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Mondays each week</w:t>
            </w:r>
          </w:p>
        </w:tc>
      </w:tr>
      <w:tr w:rsidR="0023311A" w:rsidRPr="006F7EE7" w14:paraId="5963D468" w14:textId="77777777" w:rsidTr="00AD393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C44C75B"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WIL Agreement</w:t>
            </w:r>
          </w:p>
        </w:tc>
        <w:tc>
          <w:tcPr>
            <w:tcW w:w="1732" w:type="pct"/>
            <w:hideMark/>
          </w:tcPr>
          <w:p w14:paraId="45A09D0A"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Signed and completed by Course Coordinator, Industry Supervisor, Student</w:t>
            </w:r>
          </w:p>
        </w:tc>
        <w:tc>
          <w:tcPr>
            <w:tcW w:w="1063" w:type="pct"/>
            <w:hideMark/>
          </w:tcPr>
          <w:p w14:paraId="3DB55E34"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Download, sign and send to required signees</w:t>
            </w:r>
          </w:p>
        </w:tc>
        <w:tc>
          <w:tcPr>
            <w:tcW w:w="668" w:type="pct"/>
            <w:hideMark/>
          </w:tcPr>
          <w:p w14:paraId="71EBB4FF"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Once</w:t>
            </w:r>
          </w:p>
        </w:tc>
        <w:tc>
          <w:tcPr>
            <w:tcW w:w="819" w:type="pct"/>
            <w:hideMark/>
          </w:tcPr>
          <w:p w14:paraId="7A8B9F1B"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Friday 20 March</w:t>
            </w:r>
          </w:p>
        </w:tc>
      </w:tr>
      <w:tr w:rsidR="0023311A" w:rsidRPr="006F7EE7" w14:paraId="558FFD91" w14:textId="77777777" w:rsidTr="00AD3939">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65D86E86"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Project Proposal</w:t>
            </w:r>
          </w:p>
        </w:tc>
        <w:tc>
          <w:tcPr>
            <w:tcW w:w="1732" w:type="pct"/>
            <w:hideMark/>
          </w:tcPr>
          <w:p w14:paraId="3B14F53A"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entries on the checklist and assignment brief</w:t>
            </w:r>
          </w:p>
        </w:tc>
        <w:tc>
          <w:tcPr>
            <w:tcW w:w="1063" w:type="pct"/>
            <w:hideMark/>
          </w:tcPr>
          <w:p w14:paraId="2E109726"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p>
        </w:tc>
        <w:tc>
          <w:tcPr>
            <w:tcW w:w="668" w:type="pct"/>
            <w:hideMark/>
          </w:tcPr>
          <w:p w14:paraId="4D8367EB"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4536776A"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Friday 20 March</w:t>
            </w:r>
          </w:p>
        </w:tc>
      </w:tr>
      <w:tr w:rsidR="0023311A" w:rsidRPr="006F7EE7" w14:paraId="54D1CCD5" w14:textId="77777777" w:rsidTr="00AD393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FFF7846"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Halfway Report</w:t>
            </w:r>
          </w:p>
        </w:tc>
        <w:tc>
          <w:tcPr>
            <w:tcW w:w="1732" w:type="pct"/>
            <w:hideMark/>
          </w:tcPr>
          <w:p w14:paraId="56B5CBAD"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1753992C"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r>
              <w:rPr>
                <w:rFonts w:ascii="Calibri" w:eastAsia="Times New Roman" w:hAnsi="Calibri" w:cs="Calibri"/>
                <w:color w:val="000000"/>
                <w:sz w:val="18"/>
                <w:szCs w:val="18"/>
                <w:lang w:eastAsia="en-NZ"/>
              </w:rPr>
              <w:t xml:space="preserve"> Keep detailed reports and reflections during the Project.</w:t>
            </w:r>
            <w:r w:rsidRPr="006F7EE7">
              <w:rPr>
                <w:rFonts w:ascii="Calibri" w:eastAsia="Times New Roman" w:hAnsi="Calibri" w:cs="Calibri"/>
                <w:color w:val="000000"/>
                <w:sz w:val="18"/>
                <w:szCs w:val="18"/>
                <w:lang w:eastAsia="en-NZ"/>
              </w:rPr>
              <w:t xml:space="preserve"> Use Plagiarism and AI detectors</w:t>
            </w:r>
          </w:p>
        </w:tc>
        <w:tc>
          <w:tcPr>
            <w:tcW w:w="668" w:type="pct"/>
            <w:hideMark/>
          </w:tcPr>
          <w:p w14:paraId="7D27E0FB"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7DEEFFA1" w14:textId="12E76893" w:rsidR="0023311A" w:rsidRPr="006F7EE7" w:rsidRDefault="00AB15E6"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Friday 22 May</w:t>
            </w:r>
          </w:p>
        </w:tc>
      </w:tr>
      <w:tr w:rsidR="0023311A" w:rsidRPr="006F7EE7" w14:paraId="0A938A07" w14:textId="77777777" w:rsidTr="00AD3939">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FABDF46"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Methodology Essay</w:t>
            </w:r>
          </w:p>
        </w:tc>
        <w:tc>
          <w:tcPr>
            <w:tcW w:w="1732" w:type="pct"/>
            <w:hideMark/>
          </w:tcPr>
          <w:p w14:paraId="4FA13661"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3000</w:t>
            </w:r>
            <w:r>
              <w:rPr>
                <w:rFonts w:ascii="Calibri" w:eastAsia="Times New Roman" w:hAnsi="Calibri" w:cs="Calibri"/>
                <w:color w:val="000000"/>
                <w:sz w:val="18"/>
                <w:szCs w:val="18"/>
                <w:lang w:eastAsia="en-NZ"/>
              </w:rPr>
              <w:t>-</w:t>
            </w:r>
            <w:r w:rsidRPr="006F7EE7">
              <w:rPr>
                <w:rFonts w:ascii="Calibri" w:eastAsia="Times New Roman" w:hAnsi="Calibri" w:cs="Calibri"/>
                <w:color w:val="000000"/>
                <w:sz w:val="18"/>
                <w:szCs w:val="18"/>
                <w:lang w:eastAsia="en-NZ"/>
              </w:rPr>
              <w:t>word</w:t>
            </w:r>
            <w:r>
              <w:rPr>
                <w:rFonts w:ascii="Calibri" w:eastAsia="Times New Roman" w:hAnsi="Calibri" w:cs="Calibri"/>
                <w:color w:val="000000"/>
                <w:sz w:val="18"/>
                <w:szCs w:val="18"/>
                <w:lang w:eastAsia="en-NZ"/>
              </w:rPr>
              <w:t xml:space="preserve"> essay</w:t>
            </w:r>
            <w:r w:rsidRPr="006F7EE7">
              <w:rPr>
                <w:rFonts w:ascii="Calibri" w:eastAsia="Times New Roman" w:hAnsi="Calibri" w:cs="Calibri"/>
                <w:color w:val="000000"/>
                <w:sz w:val="18"/>
                <w:szCs w:val="18"/>
                <w:lang w:eastAsia="en-NZ"/>
              </w:rPr>
              <w:t xml:space="preserve"> that matches the requirements on the assignment brief</w:t>
            </w:r>
          </w:p>
        </w:tc>
        <w:tc>
          <w:tcPr>
            <w:tcW w:w="1063" w:type="pct"/>
            <w:hideMark/>
          </w:tcPr>
          <w:p w14:paraId="76AFF8AF"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Pr>
                <w:rFonts w:ascii="Calibri" w:eastAsia="Times New Roman" w:hAnsi="Calibri" w:cs="Calibri"/>
                <w:color w:val="000000"/>
                <w:sz w:val="18"/>
                <w:szCs w:val="18"/>
                <w:lang w:eastAsia="en-NZ"/>
              </w:rPr>
              <w:t xml:space="preserve">Research methodologies used in the project. </w:t>
            </w:r>
            <w:r w:rsidRPr="006F7EE7">
              <w:rPr>
                <w:rFonts w:ascii="Calibri" w:eastAsia="Times New Roman" w:hAnsi="Calibri" w:cs="Calibri"/>
                <w:color w:val="000000"/>
                <w:sz w:val="18"/>
                <w:szCs w:val="18"/>
                <w:lang w:eastAsia="en-NZ"/>
              </w:rPr>
              <w:t>Get feedback from supervisors, build on feedback. Use Plagiarism and AI detectors</w:t>
            </w:r>
          </w:p>
        </w:tc>
        <w:tc>
          <w:tcPr>
            <w:tcW w:w="668" w:type="pct"/>
            <w:hideMark/>
          </w:tcPr>
          <w:p w14:paraId="57E43C6C"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69EED5F8"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23311A" w:rsidRPr="006F7EE7" w14:paraId="578A5FC8" w14:textId="77777777" w:rsidTr="00AD393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5922D67B"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Final Report</w:t>
            </w:r>
          </w:p>
        </w:tc>
        <w:tc>
          <w:tcPr>
            <w:tcW w:w="1732" w:type="pct"/>
            <w:hideMark/>
          </w:tcPr>
          <w:p w14:paraId="288AFF68"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777500A2"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r>
              <w:rPr>
                <w:rFonts w:ascii="Calibri" w:eastAsia="Times New Roman" w:hAnsi="Calibri" w:cs="Calibri"/>
                <w:color w:val="000000"/>
                <w:sz w:val="18"/>
                <w:szCs w:val="18"/>
                <w:lang w:eastAsia="en-NZ"/>
              </w:rPr>
              <w:t>. Keep detailed reports and reflections during the course of the project.</w:t>
            </w:r>
            <w:r w:rsidRPr="006F7EE7">
              <w:rPr>
                <w:rFonts w:ascii="Calibri" w:eastAsia="Times New Roman" w:hAnsi="Calibri" w:cs="Calibri"/>
                <w:color w:val="000000"/>
                <w:sz w:val="18"/>
                <w:szCs w:val="18"/>
                <w:lang w:eastAsia="en-NZ"/>
              </w:rPr>
              <w:t xml:space="preserve"> Use Plagiarism and AI detectors</w:t>
            </w:r>
          </w:p>
        </w:tc>
        <w:tc>
          <w:tcPr>
            <w:tcW w:w="668" w:type="pct"/>
            <w:hideMark/>
          </w:tcPr>
          <w:p w14:paraId="5EA64E78"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2D1D491B"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23311A" w:rsidRPr="006F7EE7" w14:paraId="28813BCE" w14:textId="77777777" w:rsidTr="00AD3939">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728966BA"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Short Paper</w:t>
            </w:r>
          </w:p>
        </w:tc>
        <w:tc>
          <w:tcPr>
            <w:tcW w:w="1732" w:type="pct"/>
            <w:hideMark/>
          </w:tcPr>
          <w:p w14:paraId="1C36DD11"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7FCB9370"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p>
        </w:tc>
        <w:tc>
          <w:tcPr>
            <w:tcW w:w="668" w:type="pct"/>
            <w:hideMark/>
          </w:tcPr>
          <w:p w14:paraId="3FE42DB8"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2FBAB367"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23311A" w:rsidRPr="006F7EE7" w14:paraId="5A09A2CE" w14:textId="77777777" w:rsidTr="00AD393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00E008F5"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Project Poster</w:t>
            </w:r>
          </w:p>
        </w:tc>
        <w:tc>
          <w:tcPr>
            <w:tcW w:w="1732" w:type="pct"/>
            <w:hideMark/>
          </w:tcPr>
          <w:p w14:paraId="2DC45E8B"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Matches the requirements on the assignment brief</w:t>
            </w:r>
          </w:p>
        </w:tc>
        <w:tc>
          <w:tcPr>
            <w:tcW w:w="1063" w:type="pct"/>
            <w:hideMark/>
          </w:tcPr>
          <w:p w14:paraId="616BD589"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Get feedback from supervisors, build on feedback.</w:t>
            </w:r>
            <w:r>
              <w:rPr>
                <w:rFonts w:ascii="Calibri" w:eastAsia="Times New Roman" w:hAnsi="Calibri" w:cs="Calibri"/>
                <w:color w:val="000000"/>
                <w:sz w:val="18"/>
                <w:szCs w:val="18"/>
                <w:lang w:eastAsia="en-NZ"/>
              </w:rPr>
              <w:t xml:space="preserve"> Examine previous posters displayed at Ara for inspiration and concepts</w:t>
            </w:r>
          </w:p>
        </w:tc>
        <w:tc>
          <w:tcPr>
            <w:tcW w:w="668" w:type="pct"/>
            <w:hideMark/>
          </w:tcPr>
          <w:p w14:paraId="00EBC25A"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With each version</w:t>
            </w:r>
          </w:p>
        </w:tc>
        <w:tc>
          <w:tcPr>
            <w:tcW w:w="819" w:type="pct"/>
            <w:hideMark/>
          </w:tcPr>
          <w:p w14:paraId="6F8B9CC2" w14:textId="77777777" w:rsidR="0023311A" w:rsidRPr="006F7EE7" w:rsidRDefault="0023311A" w:rsidP="00AD3939">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r w:rsidR="0023311A" w:rsidRPr="006F7EE7" w14:paraId="15DD5BBF" w14:textId="77777777" w:rsidTr="00AD3939">
        <w:trPr>
          <w:trHeight w:val="397"/>
        </w:trPr>
        <w:tc>
          <w:tcPr>
            <w:cnfStyle w:val="001000000000" w:firstRow="0" w:lastRow="0" w:firstColumn="1" w:lastColumn="0" w:oddVBand="0" w:evenVBand="0" w:oddHBand="0" w:evenHBand="0" w:firstRowFirstColumn="0" w:firstRowLastColumn="0" w:lastRowFirstColumn="0" w:lastRowLastColumn="0"/>
            <w:tcW w:w="718" w:type="pct"/>
            <w:hideMark/>
          </w:tcPr>
          <w:p w14:paraId="3EB7A69B" w14:textId="77777777" w:rsidR="0023311A" w:rsidRPr="006F7EE7" w:rsidRDefault="0023311A" w:rsidP="00AD3939">
            <w:pPr>
              <w:spacing w:after="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Panel Presentation</w:t>
            </w:r>
          </w:p>
        </w:tc>
        <w:tc>
          <w:tcPr>
            <w:tcW w:w="1732" w:type="pct"/>
            <w:hideMark/>
          </w:tcPr>
          <w:p w14:paraId="267F661F"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PowerPoint presentation, and confident, clear presentation of the events of my project</w:t>
            </w:r>
          </w:p>
        </w:tc>
        <w:tc>
          <w:tcPr>
            <w:tcW w:w="1063" w:type="pct"/>
            <w:hideMark/>
          </w:tcPr>
          <w:p w14:paraId="007D76A0"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Follow assessment rubric, rehearse with peers.</w:t>
            </w:r>
          </w:p>
        </w:tc>
        <w:tc>
          <w:tcPr>
            <w:tcW w:w="668" w:type="pct"/>
            <w:hideMark/>
          </w:tcPr>
          <w:p w14:paraId="683C96EA"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Once</w:t>
            </w:r>
          </w:p>
        </w:tc>
        <w:tc>
          <w:tcPr>
            <w:tcW w:w="819" w:type="pct"/>
            <w:hideMark/>
          </w:tcPr>
          <w:p w14:paraId="77767116" w14:textId="77777777" w:rsidR="0023311A" w:rsidRPr="006F7EE7" w:rsidRDefault="0023311A" w:rsidP="00AD3939">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NZ"/>
              </w:rPr>
            </w:pPr>
            <w:r w:rsidRPr="006F7EE7">
              <w:rPr>
                <w:rFonts w:ascii="Calibri" w:eastAsia="Times New Roman" w:hAnsi="Calibri" w:cs="Calibri"/>
                <w:color w:val="000000"/>
                <w:sz w:val="18"/>
                <w:szCs w:val="18"/>
                <w:lang w:eastAsia="en-NZ"/>
              </w:rPr>
              <w:t>TBD</w:t>
            </w:r>
          </w:p>
        </w:tc>
      </w:tr>
    </w:tbl>
    <w:p w14:paraId="5D25AB19" w14:textId="46BAD54A" w:rsidR="0023311A" w:rsidRDefault="00982BF9" w:rsidP="00982BF9">
      <w:pPr>
        <w:spacing w:before="240"/>
      </w:pPr>
      <w:r>
        <w:t>This table has been updated with some dates, as more information has become available to me.</w:t>
      </w:r>
    </w:p>
    <w:p w14:paraId="44CA9A67" w14:textId="7E034158" w:rsidR="00BF7A27" w:rsidRPr="00BF7A27" w:rsidRDefault="00BF7A27" w:rsidP="00BF7A27">
      <w:pPr>
        <w:pStyle w:val="Heading2"/>
      </w:pPr>
      <w:r w:rsidRPr="00BF7A27">
        <w:lastRenderedPageBreak/>
        <w:t>Reflection</w:t>
      </w:r>
    </w:p>
    <w:p w14:paraId="376A5991" w14:textId="0F562395" w:rsidR="009B454E" w:rsidRPr="00982BF9" w:rsidRDefault="009B454E" w:rsidP="00982BF9">
      <w:pPr>
        <w:pStyle w:val="ListParagraph"/>
        <w:numPr>
          <w:ilvl w:val="0"/>
          <w:numId w:val="36"/>
        </w:numPr>
        <w:rPr>
          <w:b/>
          <w:bCs/>
        </w:rPr>
      </w:pPr>
      <w:r w:rsidRPr="00982BF9">
        <w:rPr>
          <w:b/>
          <w:bCs/>
        </w:rPr>
        <w:t>Description</w:t>
      </w:r>
      <w:r w:rsidR="00982BF9">
        <w:rPr>
          <w:b/>
          <w:bCs/>
        </w:rPr>
        <w:br/>
      </w:r>
      <w:r w:rsidR="00982BF9">
        <w:t>So far, quality assurance has been mixed. Some of the recurring deliverables have been a challenge to reliably deliver on time, and I h</w:t>
      </w:r>
      <w:r w:rsidR="002173F9">
        <w:t xml:space="preserve">ave not always been up to the task of meeting self-signed quality assurance targets. </w:t>
      </w:r>
      <w:r w:rsidR="002173F9">
        <w:br/>
        <w:t>Industry Deliverables have been limited at this stage and have not ha</w:t>
      </w:r>
      <w:r w:rsidR="001E2392">
        <w:t>d</w:t>
      </w:r>
      <w:r w:rsidR="002173F9">
        <w:t xml:space="preserve"> significant </w:t>
      </w:r>
      <w:r w:rsidR="001E2392">
        <w:t>quality assurance feedback.</w:t>
      </w:r>
    </w:p>
    <w:p w14:paraId="05FAEC97" w14:textId="2F13E15C" w:rsidR="009B454E" w:rsidRPr="00982BF9" w:rsidRDefault="009B454E" w:rsidP="00982BF9">
      <w:pPr>
        <w:pStyle w:val="ListParagraph"/>
        <w:numPr>
          <w:ilvl w:val="0"/>
          <w:numId w:val="36"/>
        </w:numPr>
        <w:rPr>
          <w:b/>
          <w:bCs/>
        </w:rPr>
      </w:pPr>
      <w:r w:rsidRPr="00982BF9">
        <w:rPr>
          <w:b/>
          <w:bCs/>
        </w:rPr>
        <w:t>Feelings</w:t>
      </w:r>
      <w:r w:rsidR="001E2392">
        <w:rPr>
          <w:b/>
          <w:bCs/>
        </w:rPr>
        <w:br/>
      </w:r>
      <w:r w:rsidR="001E2392">
        <w:t xml:space="preserve">This one has been a challenge for me. I </w:t>
      </w:r>
      <w:r w:rsidR="00605D13">
        <w:t xml:space="preserve">have not been great with my self-signed targets, like making notes every day – some of my notes are updated two or three times a week, rather than every day. </w:t>
      </w:r>
      <w:r w:rsidR="002803D2">
        <w:t>I also have not always had the expected feedback on some of my deliverables, leaving me uncertain as to whether I have met the target or not. As a result, this part of the project has been rather unpleasant for me, and I feel it is reflecting badly on my processes.</w:t>
      </w:r>
    </w:p>
    <w:p w14:paraId="06531954" w14:textId="62D416B8" w:rsidR="009B454E" w:rsidRPr="00982BF9" w:rsidRDefault="009B454E" w:rsidP="00982BF9">
      <w:pPr>
        <w:pStyle w:val="ListParagraph"/>
        <w:numPr>
          <w:ilvl w:val="0"/>
          <w:numId w:val="36"/>
        </w:numPr>
        <w:rPr>
          <w:b/>
          <w:bCs/>
        </w:rPr>
      </w:pPr>
      <w:r w:rsidRPr="00982BF9">
        <w:rPr>
          <w:b/>
          <w:bCs/>
        </w:rPr>
        <w:t>Evaluation</w:t>
      </w:r>
      <w:r w:rsidR="002803D2">
        <w:rPr>
          <w:b/>
          <w:bCs/>
        </w:rPr>
        <w:br/>
      </w:r>
      <w:r w:rsidR="003C12FA">
        <w:t>Self signed quality assurance targets have been lacking. Feedback on my technical deliverables has been positive, Feedback on Academic deliverables has been mixed.</w:t>
      </w:r>
    </w:p>
    <w:p w14:paraId="3CFF4F08" w14:textId="0AC72C6E" w:rsidR="009B454E" w:rsidRPr="00982BF9" w:rsidRDefault="009B454E" w:rsidP="00982BF9">
      <w:pPr>
        <w:pStyle w:val="ListParagraph"/>
        <w:numPr>
          <w:ilvl w:val="0"/>
          <w:numId w:val="36"/>
        </w:numPr>
        <w:rPr>
          <w:b/>
          <w:bCs/>
        </w:rPr>
      </w:pPr>
      <w:r w:rsidRPr="00982BF9">
        <w:rPr>
          <w:b/>
          <w:bCs/>
        </w:rPr>
        <w:t>Analysis</w:t>
      </w:r>
      <w:r w:rsidR="00F57911">
        <w:rPr>
          <w:b/>
          <w:bCs/>
        </w:rPr>
        <w:br/>
      </w:r>
      <w:r w:rsidR="00F57911">
        <w:t xml:space="preserve">Quality Assurance is not a skill that I am particularly experienced with, and there is no strict protocol </w:t>
      </w:r>
      <w:r w:rsidR="003F57C1">
        <w:t>to follow, like many industries have, which is partly what is causing me to feel slightly lost in this area.</w:t>
      </w:r>
    </w:p>
    <w:p w14:paraId="2987C37E" w14:textId="68038A09" w:rsidR="009B454E" w:rsidRPr="00982BF9" w:rsidRDefault="009B454E" w:rsidP="00982BF9">
      <w:pPr>
        <w:pStyle w:val="ListParagraph"/>
        <w:numPr>
          <w:ilvl w:val="0"/>
          <w:numId w:val="36"/>
        </w:numPr>
        <w:rPr>
          <w:b/>
          <w:bCs/>
        </w:rPr>
      </w:pPr>
      <w:r w:rsidRPr="00982BF9">
        <w:rPr>
          <w:b/>
          <w:bCs/>
        </w:rPr>
        <w:t>Conclusion</w:t>
      </w:r>
      <w:r w:rsidR="003F57C1">
        <w:rPr>
          <w:b/>
          <w:bCs/>
        </w:rPr>
        <w:br/>
      </w:r>
      <w:r w:rsidR="003F57C1">
        <w:t>Quality assurance is a challenge, and it helps to have strict procedures and protocols for providing quality deliverables, and for identifying what ‘done’ is.</w:t>
      </w:r>
    </w:p>
    <w:p w14:paraId="58638D97" w14:textId="4C4CCC35" w:rsidR="009B454E" w:rsidRPr="00982BF9" w:rsidRDefault="009B454E" w:rsidP="00982BF9">
      <w:pPr>
        <w:pStyle w:val="ListParagraph"/>
        <w:numPr>
          <w:ilvl w:val="0"/>
          <w:numId w:val="36"/>
        </w:numPr>
        <w:rPr>
          <w:b/>
          <w:bCs/>
        </w:rPr>
      </w:pPr>
      <w:r w:rsidRPr="00982BF9">
        <w:rPr>
          <w:b/>
          <w:bCs/>
        </w:rPr>
        <w:t>Action Plan</w:t>
      </w:r>
      <w:r w:rsidR="003F57C1">
        <w:rPr>
          <w:b/>
          <w:bCs/>
        </w:rPr>
        <w:br/>
      </w:r>
      <w:r w:rsidR="003F57C1">
        <w:t>Keep working to the plan and aim to improve my self-signed targets.</w:t>
      </w:r>
    </w:p>
    <w:p w14:paraId="23E0AB0E" w14:textId="77777777" w:rsidR="00B91535" w:rsidRDefault="00B91535" w:rsidP="00B91535">
      <w:pPr>
        <w:pBdr>
          <w:bottom w:val="single" w:sz="6" w:space="1" w:color="auto"/>
        </w:pBdr>
      </w:pPr>
    </w:p>
    <w:p w14:paraId="7D0EF154" w14:textId="77777777" w:rsidR="00B91535" w:rsidRDefault="00B91535" w:rsidP="00B91535">
      <w:pPr>
        <w:spacing w:after="200" w:line="288" w:lineRule="auto"/>
        <w:rPr>
          <w:rFonts w:asciiTheme="majorHAnsi" w:eastAsiaTheme="majorEastAsia" w:hAnsiTheme="majorHAnsi" w:cstheme="majorBidi"/>
          <w:sz w:val="40"/>
          <w:szCs w:val="40"/>
        </w:rPr>
      </w:pPr>
      <w:r>
        <w:br w:type="page"/>
      </w:r>
    </w:p>
    <w:p w14:paraId="414D1B07" w14:textId="77777777" w:rsidR="00B91535" w:rsidRDefault="00B91535" w:rsidP="00B91535">
      <w:pPr>
        <w:pStyle w:val="Heading1"/>
      </w:pPr>
      <w:bookmarkStart w:id="93" w:name="_Toc221108496"/>
      <w:bookmarkStart w:id="94" w:name="_Toc229801913"/>
      <w:r>
        <w:lastRenderedPageBreak/>
        <w:t>Halfway Methodology</w:t>
      </w:r>
      <w:bookmarkEnd w:id="93"/>
      <w:bookmarkEnd w:id="94"/>
    </w:p>
    <w:p w14:paraId="6C2EB549" w14:textId="77777777" w:rsidR="00F96315" w:rsidRPr="008C2F5E" w:rsidRDefault="00F96315" w:rsidP="00F96315">
      <w:pPr>
        <w:rPr>
          <w:lang w:val="en-US"/>
        </w:rPr>
      </w:pPr>
    </w:p>
    <w:p w14:paraId="74FC183A" w14:textId="4D2AD3B2" w:rsidR="00F96315" w:rsidRDefault="00F96315" w:rsidP="00F96315">
      <w:pPr>
        <w:pStyle w:val="Heading2"/>
      </w:pPr>
      <w:r>
        <w:t>Reflection</w:t>
      </w:r>
    </w:p>
    <w:p w14:paraId="775E6B36" w14:textId="042EA3C5" w:rsidR="002027A3" w:rsidRPr="002027A3" w:rsidRDefault="009B454E" w:rsidP="002027A3">
      <w:pPr>
        <w:pStyle w:val="ListParagraph"/>
        <w:numPr>
          <w:ilvl w:val="0"/>
          <w:numId w:val="38"/>
        </w:numPr>
        <w:rPr>
          <w:b/>
          <w:bCs/>
        </w:rPr>
      </w:pPr>
      <w:r w:rsidRPr="00F7115E">
        <w:rPr>
          <w:b/>
          <w:bCs/>
        </w:rPr>
        <w:t>Description</w:t>
      </w:r>
      <w:r w:rsidR="002027A3">
        <w:rPr>
          <w:b/>
          <w:bCs/>
        </w:rPr>
        <w:br/>
      </w:r>
      <w:r w:rsidR="002027A3">
        <w:t>So far, the use of a Kanban Trello board has been something that I have used to break up my tasks into bite-sized pieces which helps with how I think.</w:t>
      </w:r>
      <w:r w:rsidR="00181D4B">
        <w:t xml:space="preserve"> The board has been showing when I start a task, when it is moved to bundling for quality assurance, when it is moved into a tech demo, and when it is marked complete.</w:t>
      </w:r>
      <w:r w:rsidR="004028D6">
        <w:br/>
        <w:t>The tool-assisted DevOps cycle has been integrated into how I deliver functional components.</w:t>
      </w:r>
    </w:p>
    <w:p w14:paraId="67B63099" w14:textId="073FB1FE" w:rsidR="009B454E" w:rsidRPr="00F7115E" w:rsidRDefault="009B454E" w:rsidP="00F7115E">
      <w:pPr>
        <w:pStyle w:val="ListParagraph"/>
        <w:numPr>
          <w:ilvl w:val="0"/>
          <w:numId w:val="38"/>
        </w:numPr>
        <w:rPr>
          <w:b/>
          <w:bCs/>
        </w:rPr>
      </w:pPr>
      <w:r w:rsidRPr="00F7115E">
        <w:rPr>
          <w:b/>
          <w:bCs/>
        </w:rPr>
        <w:t>Feelings</w:t>
      </w:r>
      <w:r w:rsidR="00181D4B">
        <w:rPr>
          <w:b/>
          <w:bCs/>
        </w:rPr>
        <w:br/>
      </w:r>
      <w:r w:rsidR="00181D4B">
        <w:t xml:space="preserve">I feel that for a solo project, the kanban board has done more to overwhelm me than </w:t>
      </w:r>
      <w:r w:rsidR="009E5E33">
        <w:t xml:space="preserve">help me break things down, and as a result, I have not been as reliable as I should at keeping the </w:t>
      </w:r>
      <w:r w:rsidR="004028D6">
        <w:t>board up to date.</w:t>
      </w:r>
      <w:r w:rsidR="004028D6">
        <w:br/>
        <w:t>I don’t really see what parts of my work are the devops procedure very well, as it just feels like part of the process.</w:t>
      </w:r>
    </w:p>
    <w:p w14:paraId="53734A74" w14:textId="505CF59B" w:rsidR="009B454E" w:rsidRPr="00F7115E" w:rsidRDefault="009B454E" w:rsidP="00F7115E">
      <w:pPr>
        <w:pStyle w:val="ListParagraph"/>
        <w:numPr>
          <w:ilvl w:val="0"/>
          <w:numId w:val="38"/>
        </w:numPr>
        <w:rPr>
          <w:b/>
          <w:bCs/>
        </w:rPr>
      </w:pPr>
      <w:r w:rsidRPr="00F7115E">
        <w:rPr>
          <w:b/>
          <w:bCs/>
        </w:rPr>
        <w:t>Evaluation</w:t>
      </w:r>
      <w:r w:rsidR="004028D6">
        <w:rPr>
          <w:b/>
          <w:bCs/>
        </w:rPr>
        <w:br/>
      </w:r>
      <w:r w:rsidR="004028D6">
        <w:t>The kanban board seems to do more to delay the project than streamline tasks.</w:t>
      </w:r>
      <w:r w:rsidR="002004C4">
        <w:t xml:space="preserve"> It does provide a good record of what needs to be done and what had been done, helping keep track of tasks.</w:t>
      </w:r>
    </w:p>
    <w:p w14:paraId="08FC1B10" w14:textId="69BCA285" w:rsidR="009B454E" w:rsidRPr="00F7115E" w:rsidRDefault="009B454E" w:rsidP="00F7115E">
      <w:pPr>
        <w:pStyle w:val="ListParagraph"/>
        <w:numPr>
          <w:ilvl w:val="0"/>
          <w:numId w:val="38"/>
        </w:numPr>
        <w:rPr>
          <w:b/>
          <w:bCs/>
        </w:rPr>
      </w:pPr>
      <w:r w:rsidRPr="00F7115E">
        <w:rPr>
          <w:b/>
          <w:bCs/>
        </w:rPr>
        <w:t>Analysis</w:t>
      </w:r>
      <w:r w:rsidR="002004C4">
        <w:rPr>
          <w:b/>
          <w:bCs/>
        </w:rPr>
        <w:br/>
      </w:r>
      <w:r w:rsidR="002004C4">
        <w:t>Kanban might not be the best way to visualise a project’s tasks and deliverables for me</w:t>
      </w:r>
      <w:r w:rsidR="004F2CA2">
        <w:t xml:space="preserve">. The breaking of tasks up into smaller objectives is good, but </w:t>
      </w:r>
      <w:r w:rsidR="00321DB9">
        <w:t>when seen as a big picture, it is more overwhelming.</w:t>
      </w:r>
    </w:p>
    <w:p w14:paraId="4AA6DCE6" w14:textId="104D5638" w:rsidR="009B454E" w:rsidRPr="00F7115E" w:rsidRDefault="009B454E" w:rsidP="00F7115E">
      <w:pPr>
        <w:pStyle w:val="ListParagraph"/>
        <w:numPr>
          <w:ilvl w:val="0"/>
          <w:numId w:val="38"/>
        </w:numPr>
        <w:rPr>
          <w:b/>
          <w:bCs/>
        </w:rPr>
      </w:pPr>
      <w:r w:rsidRPr="00F7115E">
        <w:rPr>
          <w:b/>
          <w:bCs/>
        </w:rPr>
        <w:t>Conclusion</w:t>
      </w:r>
      <w:r w:rsidR="00321DB9">
        <w:rPr>
          <w:b/>
          <w:bCs/>
        </w:rPr>
        <w:br/>
      </w:r>
      <w:r w:rsidR="00321DB9">
        <w:t>It could be just part of the project management process or Kanban in particular, or perhaps even the tool Trello used to direct it, but I am finding the methodology process challenging and not showing much impact to my work. However, I do believe that I would have more trouble without it, or changing it.</w:t>
      </w:r>
    </w:p>
    <w:p w14:paraId="5D6BF057" w14:textId="4BDAE18A" w:rsidR="009B454E" w:rsidRPr="00321DB9" w:rsidRDefault="009B454E" w:rsidP="009B454E">
      <w:pPr>
        <w:pStyle w:val="ListParagraph"/>
        <w:numPr>
          <w:ilvl w:val="0"/>
          <w:numId w:val="38"/>
        </w:numPr>
        <w:rPr>
          <w:b/>
          <w:bCs/>
        </w:rPr>
      </w:pPr>
      <w:r w:rsidRPr="00F7115E">
        <w:rPr>
          <w:b/>
          <w:bCs/>
        </w:rPr>
        <w:t>Action Plan</w:t>
      </w:r>
      <w:r w:rsidR="00321DB9">
        <w:rPr>
          <w:b/>
          <w:bCs/>
        </w:rPr>
        <w:br/>
      </w:r>
      <w:r w:rsidR="00321DB9">
        <w:t>Continue as planned. Kanban was requested and it is the system being used.</w:t>
      </w:r>
    </w:p>
    <w:p w14:paraId="2F5BAC92" w14:textId="77777777" w:rsidR="00B91535" w:rsidRDefault="00B91535" w:rsidP="00B91535">
      <w:pPr>
        <w:pBdr>
          <w:bottom w:val="single" w:sz="6" w:space="1" w:color="auto"/>
        </w:pBdr>
        <w:ind w:left="48"/>
      </w:pPr>
    </w:p>
    <w:p w14:paraId="6AF83634" w14:textId="4377358C" w:rsidR="00792D3F" w:rsidRDefault="00792D3F">
      <w:pPr>
        <w:spacing w:after="200" w:line="288" w:lineRule="auto"/>
        <w:rPr>
          <w:b/>
          <w:bCs/>
          <w:highlight w:val="yellow"/>
        </w:rPr>
      </w:pPr>
      <w:r>
        <w:rPr>
          <w:b/>
          <w:bCs/>
          <w:highlight w:val="yellow"/>
        </w:rPr>
        <w:br w:type="page"/>
      </w:r>
    </w:p>
    <w:p w14:paraId="4F444893" w14:textId="77777777" w:rsidR="00B91535" w:rsidRDefault="00B91535" w:rsidP="00B91535">
      <w:pPr>
        <w:pStyle w:val="Heading1"/>
      </w:pPr>
      <w:bookmarkStart w:id="95" w:name="_Toc221108497"/>
      <w:bookmarkStart w:id="96" w:name="_Toc229801914"/>
      <w:r w:rsidRPr="00E250A0">
        <w:lastRenderedPageBreak/>
        <w:t>Halfway Professionalism Sustainability, Inclusive Practice and Te Tiriti o Waitangi</w:t>
      </w:r>
      <w:bookmarkEnd w:id="95"/>
      <w:bookmarkEnd w:id="96"/>
    </w:p>
    <w:p w14:paraId="73C0FED1" w14:textId="77F7CD25" w:rsidR="00F96315" w:rsidRPr="00F96315" w:rsidRDefault="00073CB7" w:rsidP="00F96315">
      <w:r>
        <w:t>The approach to my professionalism has not changed, due to my familiarity with the environment I am working in</w:t>
      </w:r>
      <w:r w:rsidR="00747201">
        <w:t xml:space="preserve"> over three years studying at Ara. However, a significant portion of my work has been remote, as there are limited hardware requirements before the last stages of the project.</w:t>
      </w:r>
    </w:p>
    <w:p w14:paraId="67738471" w14:textId="470F8BF1" w:rsidR="00F96315" w:rsidRPr="00F96315" w:rsidRDefault="00F96315" w:rsidP="00F96315">
      <w:pPr>
        <w:pStyle w:val="Heading2"/>
      </w:pPr>
      <w:r>
        <w:t>Reflection</w:t>
      </w:r>
    </w:p>
    <w:p w14:paraId="7F639718" w14:textId="648CBD64" w:rsidR="009B454E" w:rsidRPr="00F7115E" w:rsidRDefault="009B454E" w:rsidP="00F7115E">
      <w:pPr>
        <w:pStyle w:val="ListParagraph"/>
        <w:numPr>
          <w:ilvl w:val="0"/>
          <w:numId w:val="39"/>
        </w:numPr>
        <w:rPr>
          <w:b/>
          <w:bCs/>
        </w:rPr>
      </w:pPr>
      <w:r w:rsidRPr="00F7115E">
        <w:rPr>
          <w:b/>
          <w:bCs/>
        </w:rPr>
        <w:t>Description</w:t>
      </w:r>
      <w:r w:rsidR="00747201">
        <w:rPr>
          <w:b/>
          <w:bCs/>
        </w:rPr>
        <w:br/>
      </w:r>
      <w:r w:rsidR="00747201">
        <w:t>The professional standards I documented in the proposal have been adhered to as much as possible for a solo project with limited coworker interaction. Ara’s expectations have been familiar for several years, so most of them are second nature at this point.</w:t>
      </w:r>
    </w:p>
    <w:p w14:paraId="2AA866BC" w14:textId="5C0963C6" w:rsidR="009B454E" w:rsidRPr="00F7115E" w:rsidRDefault="009B454E" w:rsidP="00F7115E">
      <w:pPr>
        <w:pStyle w:val="ListParagraph"/>
        <w:numPr>
          <w:ilvl w:val="0"/>
          <w:numId w:val="39"/>
        </w:numPr>
        <w:rPr>
          <w:b/>
          <w:bCs/>
        </w:rPr>
      </w:pPr>
      <w:r w:rsidRPr="00F7115E">
        <w:rPr>
          <w:b/>
          <w:bCs/>
        </w:rPr>
        <w:t>Feelings</w:t>
      </w:r>
      <w:r w:rsidR="00747201">
        <w:rPr>
          <w:b/>
          <w:bCs/>
        </w:rPr>
        <w:br/>
      </w:r>
      <w:r w:rsidR="00747201">
        <w:t>I feel that most of the professional standards are my standard state when interacting with Ara. I have had some issue with documentation and timekeeping, but on the whole have been keeping on track with</w:t>
      </w:r>
      <w:r w:rsidR="00E73E5D">
        <w:t xml:space="preserve"> the expectations of my supervisors and myself.</w:t>
      </w:r>
    </w:p>
    <w:p w14:paraId="197A0D3F" w14:textId="430D4DCE" w:rsidR="009B454E" w:rsidRPr="00F7115E" w:rsidRDefault="009B454E" w:rsidP="00F7115E">
      <w:pPr>
        <w:pStyle w:val="ListParagraph"/>
        <w:numPr>
          <w:ilvl w:val="0"/>
          <w:numId w:val="39"/>
        </w:numPr>
        <w:rPr>
          <w:b/>
          <w:bCs/>
        </w:rPr>
      </w:pPr>
      <w:r w:rsidRPr="00F7115E">
        <w:rPr>
          <w:b/>
          <w:bCs/>
        </w:rPr>
        <w:t>Evaluation</w:t>
      </w:r>
      <w:r w:rsidR="00E73E5D">
        <w:rPr>
          <w:b/>
          <w:bCs/>
        </w:rPr>
        <w:br/>
      </w:r>
      <w:r w:rsidR="00E73E5D">
        <w:t>I have struggled with my weekly deliverables and milestones, especially when academic tasks are due, but my professional standards have been well met.</w:t>
      </w:r>
    </w:p>
    <w:p w14:paraId="7A5AE048" w14:textId="2704C5D1" w:rsidR="009B454E" w:rsidRPr="00F7115E" w:rsidRDefault="009B454E" w:rsidP="00F7115E">
      <w:pPr>
        <w:pStyle w:val="ListParagraph"/>
        <w:numPr>
          <w:ilvl w:val="0"/>
          <w:numId w:val="39"/>
        </w:numPr>
        <w:rPr>
          <w:b/>
          <w:bCs/>
        </w:rPr>
      </w:pPr>
      <w:r w:rsidRPr="00F7115E">
        <w:rPr>
          <w:b/>
          <w:bCs/>
        </w:rPr>
        <w:t>Analysis</w:t>
      </w:r>
      <w:r w:rsidR="00E73E5D">
        <w:rPr>
          <w:b/>
          <w:bCs/>
        </w:rPr>
        <w:br/>
      </w:r>
      <w:r w:rsidR="00E73E5D">
        <w:t xml:space="preserve">Most of the professional standards identified are </w:t>
      </w:r>
      <w:r w:rsidR="00E73E5D">
        <w:t>my standard state of approaching most tasks since before the project began.</w:t>
      </w:r>
      <w:r w:rsidR="00E73E5D">
        <w:t xml:space="preserve"> This has made my presentation and approach straightforward. The parts that I have been lacking are where my stress has been impacting my performance.</w:t>
      </w:r>
    </w:p>
    <w:p w14:paraId="0B5B256B" w14:textId="6D705F10" w:rsidR="009B454E" w:rsidRPr="00F7115E" w:rsidRDefault="009B454E" w:rsidP="00F7115E">
      <w:pPr>
        <w:pStyle w:val="ListParagraph"/>
        <w:numPr>
          <w:ilvl w:val="0"/>
          <w:numId w:val="39"/>
        </w:numPr>
        <w:rPr>
          <w:b/>
          <w:bCs/>
        </w:rPr>
      </w:pPr>
      <w:r w:rsidRPr="00F7115E">
        <w:rPr>
          <w:b/>
          <w:bCs/>
        </w:rPr>
        <w:t>Conclusion</w:t>
      </w:r>
      <w:r w:rsidR="00E73E5D">
        <w:rPr>
          <w:b/>
          <w:bCs/>
        </w:rPr>
        <w:br/>
      </w:r>
      <w:r w:rsidR="00792D3F">
        <w:t>I find myself a professional person, and capable of easily meeting a good standard of professionalism in my day-to-day life.</w:t>
      </w:r>
    </w:p>
    <w:p w14:paraId="42B725B4" w14:textId="3CC2221A" w:rsidR="009B454E" w:rsidRPr="00F7115E" w:rsidRDefault="009B454E" w:rsidP="00F7115E">
      <w:pPr>
        <w:pStyle w:val="ListParagraph"/>
        <w:numPr>
          <w:ilvl w:val="0"/>
          <w:numId w:val="39"/>
        </w:numPr>
        <w:rPr>
          <w:b/>
          <w:bCs/>
        </w:rPr>
      </w:pPr>
      <w:r w:rsidRPr="00F7115E">
        <w:rPr>
          <w:b/>
          <w:bCs/>
        </w:rPr>
        <w:t>Action Plan</w:t>
      </w:r>
      <w:r w:rsidR="00792D3F">
        <w:rPr>
          <w:b/>
          <w:bCs/>
        </w:rPr>
        <w:br/>
      </w:r>
      <w:r w:rsidR="00792D3F">
        <w:t>Maintain my professional standard, work on the accountability provided by regular documentation.</w:t>
      </w:r>
    </w:p>
    <w:p w14:paraId="4C726133" w14:textId="77777777" w:rsidR="00B91535" w:rsidRDefault="00B91535" w:rsidP="00B91535">
      <w:pPr>
        <w:pBdr>
          <w:bottom w:val="single" w:sz="6" w:space="1" w:color="auto"/>
        </w:pBdr>
      </w:pPr>
    </w:p>
    <w:p w14:paraId="5B07C3C2" w14:textId="7D557307" w:rsidR="002A3C10" w:rsidRDefault="002A3C10">
      <w:pPr>
        <w:spacing w:after="200" w:line="288" w:lineRule="auto"/>
        <w:rPr>
          <w:b/>
          <w:bCs/>
          <w:highlight w:val="yellow"/>
        </w:rPr>
      </w:pPr>
    </w:p>
    <w:p w14:paraId="5FF1202D" w14:textId="77777777" w:rsidR="002A3C10" w:rsidRDefault="002A3C10" w:rsidP="00B91535">
      <w:pPr>
        <w:pStyle w:val="Heading1"/>
        <w:sectPr w:rsidR="002A3C10" w:rsidSect="009F76E7">
          <w:pgSz w:w="11906" w:h="16838"/>
          <w:pgMar w:top="1440" w:right="1274" w:bottom="1440" w:left="1276" w:header="454" w:footer="454" w:gutter="0"/>
          <w:cols w:space="708"/>
          <w:docGrid w:linePitch="360"/>
        </w:sectPr>
      </w:pPr>
      <w:bookmarkStart w:id="97" w:name="_Toc221108498"/>
      <w:bookmarkStart w:id="98" w:name="_Toc229801915"/>
    </w:p>
    <w:p w14:paraId="53EDC856" w14:textId="77777777" w:rsidR="00B91535" w:rsidRDefault="00B91535" w:rsidP="00B91535">
      <w:pPr>
        <w:pStyle w:val="Heading1"/>
      </w:pPr>
      <w:r>
        <w:lastRenderedPageBreak/>
        <w:t>Halfway Self-Assessments</w:t>
      </w:r>
      <w:bookmarkEnd w:id="97"/>
      <w:bookmarkEnd w:id="98"/>
    </w:p>
    <w:p w14:paraId="642B636E" w14:textId="77777777" w:rsidR="00B91535" w:rsidRPr="0011792B" w:rsidRDefault="00B91535" w:rsidP="00B91535">
      <w:pPr>
        <w:pStyle w:val="Heading3"/>
      </w:pPr>
      <w:r>
        <w:t>Industry</w:t>
      </w:r>
    </w:p>
    <w:p w14:paraId="27E31FA0" w14:textId="0296D95D" w:rsidR="00390C59" w:rsidRPr="00390C59" w:rsidRDefault="00390C59" w:rsidP="00390C59">
      <w:pPr>
        <w:pStyle w:val="Caption"/>
        <w:keepNext/>
        <w:spacing w:after="0"/>
        <w:rPr>
          <w:b w:val="0"/>
          <w:bCs w:val="0"/>
          <w:i/>
          <w:iCs/>
        </w:rPr>
      </w:pPr>
      <w:r>
        <w:t xml:space="preserve">Table </w:t>
      </w:r>
      <w:fldSimple w:instr=" SEQ Table \* ARABIC ">
        <w:r>
          <w:rPr>
            <w:noProof/>
          </w:rPr>
          <w:t>15</w:t>
        </w:r>
      </w:fldSimple>
      <w:r>
        <w:br/>
      </w:r>
      <w:r>
        <w:rPr>
          <w:b w:val="0"/>
          <w:bCs w:val="0"/>
          <w:i/>
          <w:iCs/>
        </w:rPr>
        <w:t>Halfway Industry Self-Assessment</w:t>
      </w:r>
    </w:p>
    <w:tbl>
      <w:tblPr>
        <w:tblW w:w="1491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15"/>
        <w:gridCol w:w="6015"/>
        <w:gridCol w:w="1228"/>
        <w:gridCol w:w="1229"/>
        <w:gridCol w:w="1228"/>
        <w:gridCol w:w="1229"/>
        <w:gridCol w:w="1228"/>
        <w:gridCol w:w="1106"/>
        <w:gridCol w:w="832"/>
      </w:tblGrid>
      <w:tr w:rsidR="002D5D62" w:rsidRPr="00813317" w14:paraId="0251BF5D" w14:textId="77777777" w:rsidTr="00390C59">
        <w:trPr>
          <w:trHeight w:hRule="exact" w:val="372"/>
        </w:trPr>
        <w:tc>
          <w:tcPr>
            <w:tcW w:w="815" w:type="dxa"/>
            <w:tcBorders>
              <w:bottom w:val="single" w:sz="12" w:space="0" w:color="000000"/>
              <w:right w:val="single" w:sz="12" w:space="0" w:color="000000"/>
            </w:tcBorders>
            <w:shd w:val="clear" w:color="auto" w:fill="A6A6A6" w:themeFill="background1" w:themeFillShade="A6"/>
          </w:tcPr>
          <w:p w14:paraId="6A7937C5" w14:textId="77777777" w:rsidR="002D5D62" w:rsidRPr="00813317" w:rsidRDefault="002D5D62" w:rsidP="00390C59">
            <w:pPr>
              <w:autoSpaceDE w:val="0"/>
              <w:autoSpaceDN w:val="0"/>
              <w:adjustRightInd w:val="0"/>
              <w:spacing w:after="0"/>
              <w:jc w:val="center"/>
              <w:rPr>
                <w:rFonts w:eastAsia="SimSun" w:cstheme="minorHAnsi"/>
                <w:b/>
                <w:bCs/>
                <w:sz w:val="26"/>
                <w:szCs w:val="26"/>
              </w:rPr>
            </w:pPr>
          </w:p>
        </w:tc>
        <w:tc>
          <w:tcPr>
            <w:tcW w:w="6015" w:type="dxa"/>
            <w:tcBorders>
              <w:bottom w:val="single" w:sz="12" w:space="0" w:color="000000"/>
            </w:tcBorders>
            <w:shd w:val="clear" w:color="auto" w:fill="A6A6A6" w:themeFill="background1" w:themeFillShade="A6"/>
            <w:vAlign w:val="center"/>
          </w:tcPr>
          <w:p w14:paraId="475D718F" w14:textId="77777777" w:rsidR="002D5D62" w:rsidRPr="00813317" w:rsidRDefault="002D5D62" w:rsidP="00390C59">
            <w:pPr>
              <w:autoSpaceDE w:val="0"/>
              <w:autoSpaceDN w:val="0"/>
              <w:adjustRightInd w:val="0"/>
              <w:spacing w:after="0"/>
              <w:rPr>
                <w:rFonts w:eastAsia="SimSun" w:cstheme="minorHAnsi"/>
                <w:b/>
                <w:bCs/>
                <w:sz w:val="28"/>
                <w:szCs w:val="26"/>
              </w:rPr>
            </w:pPr>
            <w:r w:rsidRPr="00813317">
              <w:rPr>
                <w:rFonts w:eastAsia="SimSun" w:cstheme="minorHAnsi"/>
                <w:b/>
                <w:bCs/>
                <w:sz w:val="28"/>
                <w:szCs w:val="26"/>
              </w:rPr>
              <w:t>Outcome</w:t>
            </w:r>
            <w:r>
              <w:rPr>
                <w:rFonts w:eastAsia="SimSun" w:cstheme="minorHAnsi"/>
                <w:b/>
                <w:bCs/>
                <w:sz w:val="28"/>
                <w:szCs w:val="26"/>
              </w:rPr>
              <w:t xml:space="preserve"> (tick one option for each)</w:t>
            </w:r>
          </w:p>
        </w:tc>
        <w:tc>
          <w:tcPr>
            <w:tcW w:w="1228" w:type="dxa"/>
            <w:tcBorders>
              <w:bottom w:val="single" w:sz="12" w:space="0" w:color="000000"/>
            </w:tcBorders>
            <w:shd w:val="clear" w:color="auto" w:fill="A6A6A6" w:themeFill="background1" w:themeFillShade="A6"/>
            <w:vAlign w:val="center"/>
          </w:tcPr>
          <w:p w14:paraId="66DA517D" w14:textId="77777777" w:rsidR="002D5D62" w:rsidRPr="00390C59" w:rsidRDefault="002D5D62" w:rsidP="00390C59">
            <w:pPr>
              <w:autoSpaceDE w:val="0"/>
              <w:autoSpaceDN w:val="0"/>
              <w:adjustRightInd w:val="0"/>
              <w:spacing w:after="0"/>
              <w:ind w:left="47" w:hanging="47"/>
              <w:jc w:val="center"/>
              <w:rPr>
                <w:rFonts w:eastAsia="SimSun" w:cstheme="minorHAnsi"/>
                <w:b/>
                <w:bCs/>
                <w:sz w:val="20"/>
                <w:szCs w:val="20"/>
              </w:rPr>
            </w:pPr>
            <w:r w:rsidRPr="00390C59">
              <w:rPr>
                <w:rFonts w:eastAsia="SimSun" w:cstheme="minorHAnsi"/>
                <w:b/>
                <w:bCs/>
                <w:sz w:val="20"/>
                <w:szCs w:val="20"/>
                <w:u w:color="A6A6A6"/>
              </w:rPr>
              <w:t>Excellent</w:t>
            </w:r>
          </w:p>
        </w:tc>
        <w:tc>
          <w:tcPr>
            <w:tcW w:w="1229" w:type="dxa"/>
            <w:tcBorders>
              <w:bottom w:val="single" w:sz="12" w:space="0" w:color="000000"/>
            </w:tcBorders>
            <w:shd w:val="clear" w:color="auto" w:fill="A6A6A6" w:themeFill="background1" w:themeFillShade="A6"/>
            <w:vAlign w:val="center"/>
          </w:tcPr>
          <w:p w14:paraId="607520BE" w14:textId="77777777" w:rsidR="002D5D62" w:rsidRPr="00390C59" w:rsidRDefault="002D5D62" w:rsidP="00390C59">
            <w:pPr>
              <w:autoSpaceDE w:val="0"/>
              <w:autoSpaceDN w:val="0"/>
              <w:adjustRightInd w:val="0"/>
              <w:spacing w:after="0"/>
              <w:ind w:left="47" w:hanging="47"/>
              <w:jc w:val="center"/>
              <w:rPr>
                <w:rFonts w:eastAsia="SimSun" w:cstheme="minorHAnsi"/>
                <w:b/>
                <w:bCs/>
                <w:sz w:val="20"/>
                <w:szCs w:val="20"/>
              </w:rPr>
            </w:pPr>
            <w:r w:rsidRPr="00390C59">
              <w:rPr>
                <w:rFonts w:eastAsia="SimSun" w:cstheme="minorHAnsi"/>
                <w:b/>
                <w:bCs/>
                <w:sz w:val="20"/>
                <w:szCs w:val="20"/>
                <w:u w:color="A6A6A6"/>
              </w:rPr>
              <w:t>Very good</w:t>
            </w:r>
          </w:p>
        </w:tc>
        <w:tc>
          <w:tcPr>
            <w:tcW w:w="1228" w:type="dxa"/>
            <w:tcBorders>
              <w:bottom w:val="single" w:sz="12" w:space="0" w:color="000000"/>
            </w:tcBorders>
            <w:shd w:val="clear" w:color="auto" w:fill="A6A6A6" w:themeFill="background1" w:themeFillShade="A6"/>
            <w:vAlign w:val="center"/>
          </w:tcPr>
          <w:p w14:paraId="08760E4A" w14:textId="77777777" w:rsidR="002D5D62" w:rsidRPr="00390C59" w:rsidRDefault="002D5D62" w:rsidP="00390C59">
            <w:pPr>
              <w:autoSpaceDE w:val="0"/>
              <w:autoSpaceDN w:val="0"/>
              <w:adjustRightInd w:val="0"/>
              <w:spacing w:after="0"/>
              <w:ind w:left="47" w:hanging="47"/>
              <w:jc w:val="center"/>
              <w:rPr>
                <w:rFonts w:eastAsia="SimSun" w:cstheme="minorHAnsi"/>
                <w:b/>
                <w:bCs/>
                <w:sz w:val="20"/>
                <w:szCs w:val="20"/>
              </w:rPr>
            </w:pPr>
            <w:r w:rsidRPr="00390C59">
              <w:rPr>
                <w:rFonts w:eastAsia="SimSun" w:cstheme="minorHAnsi"/>
                <w:b/>
                <w:bCs/>
                <w:sz w:val="20"/>
                <w:szCs w:val="20"/>
                <w:u w:color="A6A6A6"/>
              </w:rPr>
              <w:t>Good</w:t>
            </w:r>
          </w:p>
        </w:tc>
        <w:tc>
          <w:tcPr>
            <w:tcW w:w="1229" w:type="dxa"/>
            <w:tcBorders>
              <w:bottom w:val="single" w:sz="12" w:space="0" w:color="000000"/>
            </w:tcBorders>
            <w:shd w:val="clear" w:color="auto" w:fill="A6A6A6" w:themeFill="background1" w:themeFillShade="A6"/>
            <w:vAlign w:val="center"/>
          </w:tcPr>
          <w:p w14:paraId="340EEAA0" w14:textId="77777777" w:rsidR="002D5D62" w:rsidRPr="00390C59" w:rsidRDefault="002D5D62" w:rsidP="00390C59">
            <w:pPr>
              <w:autoSpaceDE w:val="0"/>
              <w:autoSpaceDN w:val="0"/>
              <w:adjustRightInd w:val="0"/>
              <w:spacing w:after="0"/>
              <w:ind w:left="47" w:hanging="47"/>
              <w:jc w:val="center"/>
              <w:rPr>
                <w:rFonts w:eastAsia="SimSun" w:cstheme="minorHAnsi"/>
                <w:b/>
                <w:bCs/>
                <w:sz w:val="20"/>
                <w:szCs w:val="20"/>
              </w:rPr>
            </w:pPr>
            <w:r w:rsidRPr="00390C59">
              <w:rPr>
                <w:rFonts w:eastAsia="SimSun" w:cstheme="minorHAnsi"/>
                <w:b/>
                <w:bCs/>
                <w:sz w:val="20"/>
                <w:szCs w:val="20"/>
                <w:u w:color="A6A6A6"/>
              </w:rPr>
              <w:t>In-sufficient</w:t>
            </w:r>
          </w:p>
        </w:tc>
        <w:tc>
          <w:tcPr>
            <w:tcW w:w="1228" w:type="dxa"/>
            <w:tcBorders>
              <w:bottom w:val="single" w:sz="12" w:space="0" w:color="000000"/>
            </w:tcBorders>
            <w:shd w:val="clear" w:color="auto" w:fill="A6A6A6" w:themeFill="background1" w:themeFillShade="A6"/>
            <w:vAlign w:val="center"/>
          </w:tcPr>
          <w:p w14:paraId="3B4BC960" w14:textId="77777777" w:rsidR="002D5D62" w:rsidRPr="00390C59" w:rsidRDefault="002D5D62" w:rsidP="00390C59">
            <w:pPr>
              <w:autoSpaceDE w:val="0"/>
              <w:autoSpaceDN w:val="0"/>
              <w:adjustRightInd w:val="0"/>
              <w:spacing w:after="0"/>
              <w:ind w:left="47" w:hanging="47"/>
              <w:jc w:val="center"/>
              <w:rPr>
                <w:rFonts w:eastAsia="SimSun" w:cstheme="minorHAnsi"/>
                <w:b/>
                <w:bCs/>
                <w:sz w:val="20"/>
                <w:szCs w:val="20"/>
              </w:rPr>
            </w:pPr>
            <w:r w:rsidRPr="00390C59">
              <w:rPr>
                <w:rFonts w:eastAsia="SimSun" w:cstheme="minorHAnsi"/>
                <w:b/>
                <w:bCs/>
                <w:sz w:val="20"/>
                <w:szCs w:val="20"/>
                <w:u w:color="A6A6A6"/>
              </w:rPr>
              <w:t>Poor</w:t>
            </w:r>
          </w:p>
        </w:tc>
        <w:tc>
          <w:tcPr>
            <w:tcW w:w="1106" w:type="dxa"/>
            <w:tcBorders>
              <w:bottom w:val="single" w:sz="12" w:space="0" w:color="000000"/>
              <w:right w:val="single" w:sz="4" w:space="0" w:color="000000"/>
            </w:tcBorders>
            <w:shd w:val="clear" w:color="auto" w:fill="A6A6A6" w:themeFill="background1" w:themeFillShade="A6"/>
            <w:vAlign w:val="center"/>
          </w:tcPr>
          <w:p w14:paraId="65794C21" w14:textId="77777777" w:rsidR="002D5D62" w:rsidRPr="00390C59" w:rsidRDefault="002D5D62" w:rsidP="00390C59">
            <w:pPr>
              <w:autoSpaceDE w:val="0"/>
              <w:autoSpaceDN w:val="0"/>
              <w:adjustRightInd w:val="0"/>
              <w:spacing w:after="0"/>
              <w:ind w:left="47" w:hanging="47"/>
              <w:jc w:val="center"/>
              <w:rPr>
                <w:rFonts w:eastAsia="SimSun" w:cstheme="minorHAnsi"/>
                <w:b/>
                <w:bCs/>
                <w:sz w:val="20"/>
                <w:szCs w:val="20"/>
              </w:rPr>
            </w:pPr>
            <w:r w:rsidRPr="00390C59">
              <w:rPr>
                <w:rFonts w:eastAsia="SimSun" w:cstheme="minorHAnsi"/>
                <w:b/>
                <w:bCs/>
                <w:sz w:val="20"/>
                <w:szCs w:val="20"/>
                <w:u w:color="A6A6A6"/>
              </w:rPr>
              <w:t>Not done</w:t>
            </w:r>
          </w:p>
        </w:tc>
        <w:tc>
          <w:tcPr>
            <w:tcW w:w="832" w:type="dxa"/>
            <w:vMerge w:val="restart"/>
            <w:tcBorders>
              <w:top w:val="nil"/>
              <w:left w:val="single" w:sz="4" w:space="0" w:color="000000"/>
              <w:right w:val="nil"/>
            </w:tcBorders>
            <w:vAlign w:val="bottom"/>
          </w:tcPr>
          <w:p w14:paraId="796A692C" w14:textId="77777777" w:rsidR="002D5D62" w:rsidRPr="008E2684" w:rsidRDefault="002D5D62" w:rsidP="00390C59">
            <w:pPr>
              <w:autoSpaceDE w:val="0"/>
              <w:autoSpaceDN w:val="0"/>
              <w:adjustRightInd w:val="0"/>
              <w:spacing w:after="0"/>
              <w:ind w:left="47" w:hanging="47"/>
              <w:jc w:val="center"/>
              <w:rPr>
                <w:rFonts w:eastAsia="SimSun" w:cstheme="minorHAnsi"/>
                <w:b/>
                <w:bCs/>
                <w:i/>
                <w:iCs/>
                <w:sz w:val="22"/>
                <w:szCs w:val="22"/>
              </w:rPr>
            </w:pPr>
          </w:p>
        </w:tc>
      </w:tr>
      <w:tr w:rsidR="002D5D62" w:rsidRPr="00813317" w14:paraId="7FDEC7F6" w14:textId="77777777" w:rsidTr="00AD3939">
        <w:trPr>
          <w:trHeight w:val="454"/>
        </w:trPr>
        <w:tc>
          <w:tcPr>
            <w:tcW w:w="815" w:type="dxa"/>
            <w:tcBorders>
              <w:right w:val="single" w:sz="12" w:space="0" w:color="000000"/>
            </w:tcBorders>
            <w:shd w:val="clear" w:color="auto" w:fill="D9D9D9" w:themeFill="background1" w:themeFillShade="D9"/>
            <w:vAlign w:val="center"/>
          </w:tcPr>
          <w:p w14:paraId="1527085D"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1</w:t>
            </w:r>
          </w:p>
        </w:tc>
        <w:tc>
          <w:tcPr>
            <w:tcW w:w="6015" w:type="dxa"/>
            <w:shd w:val="clear" w:color="auto" w:fill="D9D9D9" w:themeFill="background1" w:themeFillShade="D9"/>
            <w:vAlign w:val="center"/>
          </w:tcPr>
          <w:p w14:paraId="15788665" w14:textId="77777777" w:rsidR="002D5D62" w:rsidRPr="00813317" w:rsidRDefault="002D5D62" w:rsidP="00390C59">
            <w:pPr>
              <w:autoSpaceDE w:val="0"/>
              <w:autoSpaceDN w:val="0"/>
              <w:adjustRightInd w:val="0"/>
              <w:spacing w:after="0"/>
              <w:rPr>
                <w:rFonts w:eastAsia="SimSun" w:cstheme="minorHAnsi"/>
                <w:sz w:val="22"/>
                <w:szCs w:val="26"/>
              </w:rPr>
            </w:pPr>
            <w:r>
              <w:rPr>
                <w:rFonts w:eastAsia="SimSun" w:cstheme="minorHAnsi"/>
                <w:sz w:val="22"/>
                <w:szCs w:val="26"/>
              </w:rPr>
              <w:t>Student has displayed</w:t>
            </w:r>
            <w:r w:rsidRPr="00813317">
              <w:rPr>
                <w:rFonts w:eastAsia="SimSun" w:cstheme="minorHAnsi"/>
                <w:sz w:val="22"/>
                <w:szCs w:val="26"/>
              </w:rPr>
              <w:t xml:space="preserve"> commitment to </w:t>
            </w:r>
            <w:r>
              <w:rPr>
                <w:rFonts w:eastAsia="SimSun" w:cstheme="minorHAnsi"/>
                <w:sz w:val="22"/>
                <w:szCs w:val="26"/>
              </w:rPr>
              <w:t xml:space="preserve">the </w:t>
            </w:r>
            <w:r w:rsidRPr="00813317">
              <w:rPr>
                <w:rFonts w:eastAsia="SimSun" w:cstheme="minorHAnsi"/>
                <w:sz w:val="22"/>
                <w:szCs w:val="26"/>
              </w:rPr>
              <w:t>project</w:t>
            </w:r>
            <w:r>
              <w:rPr>
                <w:rFonts w:eastAsia="SimSun" w:cstheme="minorHAnsi"/>
                <w:sz w:val="22"/>
                <w:szCs w:val="26"/>
              </w:rPr>
              <w:t xml:space="preserve"> (work ethic).</w:t>
            </w:r>
          </w:p>
        </w:tc>
        <w:tc>
          <w:tcPr>
            <w:tcW w:w="1228" w:type="dxa"/>
            <w:shd w:val="clear" w:color="auto" w:fill="D9D9D9" w:themeFill="background1" w:themeFillShade="D9"/>
            <w:vAlign w:val="center"/>
          </w:tcPr>
          <w:p w14:paraId="4BC89A6C"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clear" w:color="auto" w:fill="D9D9D9" w:themeFill="background1" w:themeFillShade="D9"/>
            <w:vAlign w:val="center"/>
          </w:tcPr>
          <w:p w14:paraId="69D8F0E2" w14:textId="03981956"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8" w:type="dxa"/>
            <w:shd w:val="clear" w:color="auto" w:fill="D9D9D9" w:themeFill="background1" w:themeFillShade="D9"/>
            <w:vAlign w:val="center"/>
          </w:tcPr>
          <w:p w14:paraId="429DEB2A"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clear" w:color="auto" w:fill="D9D9D9" w:themeFill="background1" w:themeFillShade="D9"/>
            <w:vAlign w:val="center"/>
          </w:tcPr>
          <w:p w14:paraId="3F5374A9"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clear" w:color="auto" w:fill="D9D9D9" w:themeFill="background1" w:themeFillShade="D9"/>
            <w:vAlign w:val="center"/>
          </w:tcPr>
          <w:p w14:paraId="7FAF5F64"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clear" w:color="auto" w:fill="D9D9D9" w:themeFill="background1" w:themeFillShade="D9"/>
            <w:vAlign w:val="center"/>
          </w:tcPr>
          <w:p w14:paraId="05EB8408"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3734CE65"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5319DF75" w14:textId="77777777" w:rsidTr="00DC5C4F">
        <w:trPr>
          <w:trHeight w:val="534"/>
        </w:trPr>
        <w:tc>
          <w:tcPr>
            <w:tcW w:w="815" w:type="dxa"/>
            <w:tcBorders>
              <w:right w:val="single" w:sz="12" w:space="0" w:color="000000"/>
            </w:tcBorders>
            <w:shd w:val="pct5" w:color="000000" w:fill="FFFFFF"/>
            <w:vAlign w:val="center"/>
          </w:tcPr>
          <w:p w14:paraId="20AA2F51"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2</w:t>
            </w:r>
          </w:p>
        </w:tc>
        <w:tc>
          <w:tcPr>
            <w:tcW w:w="6015" w:type="dxa"/>
            <w:shd w:val="pct5" w:color="000000" w:fill="FFFFFF"/>
            <w:vAlign w:val="center"/>
          </w:tcPr>
          <w:p w14:paraId="3BE5EF26" w14:textId="77777777" w:rsidR="002D5D62" w:rsidRPr="00813317" w:rsidRDefault="002D5D62" w:rsidP="00390C59">
            <w:pPr>
              <w:autoSpaceDE w:val="0"/>
              <w:autoSpaceDN w:val="0"/>
              <w:adjustRightInd w:val="0"/>
              <w:spacing w:after="0"/>
              <w:ind w:right="-146"/>
              <w:rPr>
                <w:rFonts w:eastAsia="SimSun" w:cstheme="minorHAnsi"/>
                <w:sz w:val="22"/>
                <w:szCs w:val="26"/>
              </w:rPr>
            </w:pPr>
            <w:r w:rsidRPr="00813317">
              <w:rPr>
                <w:rFonts w:eastAsia="SimSun" w:cstheme="minorHAnsi"/>
                <w:sz w:val="22"/>
                <w:szCs w:val="26"/>
              </w:rPr>
              <w:t>Oral communication is effective and appropriate to the organisation</w:t>
            </w:r>
            <w:r>
              <w:rPr>
                <w:rFonts w:eastAsia="SimSun" w:cstheme="minorHAnsi"/>
                <w:sz w:val="22"/>
                <w:szCs w:val="26"/>
              </w:rPr>
              <w:t>.</w:t>
            </w:r>
          </w:p>
        </w:tc>
        <w:tc>
          <w:tcPr>
            <w:tcW w:w="1228" w:type="dxa"/>
            <w:shd w:val="pct5" w:color="000000" w:fill="FFFFFF"/>
            <w:vAlign w:val="center"/>
          </w:tcPr>
          <w:p w14:paraId="7F144B89"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pct5" w:color="000000" w:fill="FFFFFF"/>
            <w:vAlign w:val="center"/>
          </w:tcPr>
          <w:p w14:paraId="48A2B297" w14:textId="7D10AAD1"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8" w:type="dxa"/>
            <w:shd w:val="pct5" w:color="000000" w:fill="FFFFFF"/>
            <w:vAlign w:val="center"/>
          </w:tcPr>
          <w:p w14:paraId="24AA3362"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pct5" w:color="000000" w:fill="FFFFFF"/>
            <w:vAlign w:val="center"/>
          </w:tcPr>
          <w:p w14:paraId="3081F8FD"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pct5" w:color="000000" w:fill="FFFFFF"/>
            <w:vAlign w:val="center"/>
          </w:tcPr>
          <w:p w14:paraId="0539D935"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pct5" w:color="000000" w:fill="FFFFFF"/>
            <w:vAlign w:val="center"/>
          </w:tcPr>
          <w:p w14:paraId="174E6AD2"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3664C658"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666FC2F7" w14:textId="77777777" w:rsidTr="00AD3939">
        <w:trPr>
          <w:trHeight w:val="454"/>
        </w:trPr>
        <w:tc>
          <w:tcPr>
            <w:tcW w:w="815" w:type="dxa"/>
            <w:tcBorders>
              <w:right w:val="single" w:sz="12" w:space="0" w:color="000000"/>
            </w:tcBorders>
            <w:shd w:val="clear" w:color="auto" w:fill="D9D9D9" w:themeFill="background1" w:themeFillShade="D9"/>
            <w:vAlign w:val="center"/>
          </w:tcPr>
          <w:p w14:paraId="229E5BE7"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3</w:t>
            </w:r>
          </w:p>
        </w:tc>
        <w:tc>
          <w:tcPr>
            <w:tcW w:w="6015" w:type="dxa"/>
            <w:shd w:val="clear" w:color="auto" w:fill="D9D9D9" w:themeFill="background1" w:themeFillShade="D9"/>
            <w:vAlign w:val="center"/>
          </w:tcPr>
          <w:p w14:paraId="303882F0" w14:textId="77777777" w:rsidR="002D5D62" w:rsidRPr="00813317" w:rsidRDefault="002D5D62" w:rsidP="00390C59">
            <w:pPr>
              <w:autoSpaceDE w:val="0"/>
              <w:autoSpaceDN w:val="0"/>
              <w:adjustRightInd w:val="0"/>
              <w:spacing w:after="0"/>
              <w:rPr>
                <w:rFonts w:eastAsia="SimSun" w:cstheme="minorHAnsi"/>
                <w:sz w:val="22"/>
                <w:szCs w:val="26"/>
              </w:rPr>
            </w:pPr>
            <w:r>
              <w:rPr>
                <w:rFonts w:eastAsia="SimSun" w:cstheme="minorHAnsi"/>
                <w:sz w:val="22"/>
                <w:szCs w:val="26"/>
              </w:rPr>
              <w:t>Written</w:t>
            </w:r>
            <w:r w:rsidRPr="00813317">
              <w:rPr>
                <w:rFonts w:eastAsia="SimSun" w:cstheme="minorHAnsi"/>
                <w:sz w:val="22"/>
                <w:szCs w:val="26"/>
              </w:rPr>
              <w:t xml:space="preserve"> communication is effective and appropriate to the organisation</w:t>
            </w:r>
            <w:r>
              <w:rPr>
                <w:rFonts w:eastAsia="SimSun" w:cstheme="minorHAnsi"/>
                <w:sz w:val="22"/>
                <w:szCs w:val="26"/>
              </w:rPr>
              <w:t>.</w:t>
            </w:r>
          </w:p>
        </w:tc>
        <w:tc>
          <w:tcPr>
            <w:tcW w:w="1228" w:type="dxa"/>
            <w:shd w:val="clear" w:color="auto" w:fill="D9D9D9" w:themeFill="background1" w:themeFillShade="D9"/>
            <w:vAlign w:val="center"/>
          </w:tcPr>
          <w:p w14:paraId="0303F8C0"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clear" w:color="auto" w:fill="D9D9D9" w:themeFill="background1" w:themeFillShade="D9"/>
            <w:vAlign w:val="center"/>
          </w:tcPr>
          <w:p w14:paraId="4A6A7CC5" w14:textId="03760512"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8" w:type="dxa"/>
            <w:shd w:val="clear" w:color="auto" w:fill="D9D9D9" w:themeFill="background1" w:themeFillShade="D9"/>
            <w:vAlign w:val="center"/>
          </w:tcPr>
          <w:p w14:paraId="7241730C"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clear" w:color="auto" w:fill="D9D9D9" w:themeFill="background1" w:themeFillShade="D9"/>
            <w:vAlign w:val="center"/>
          </w:tcPr>
          <w:p w14:paraId="53E79044"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clear" w:color="auto" w:fill="D9D9D9" w:themeFill="background1" w:themeFillShade="D9"/>
            <w:vAlign w:val="center"/>
          </w:tcPr>
          <w:p w14:paraId="759652BF"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clear" w:color="auto" w:fill="D9D9D9" w:themeFill="background1" w:themeFillShade="D9"/>
            <w:vAlign w:val="center"/>
          </w:tcPr>
          <w:p w14:paraId="22F1659F"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21D43E89"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3A2980C0" w14:textId="77777777" w:rsidTr="00AD3939">
        <w:trPr>
          <w:trHeight w:val="454"/>
        </w:trPr>
        <w:tc>
          <w:tcPr>
            <w:tcW w:w="815" w:type="dxa"/>
            <w:tcBorders>
              <w:right w:val="single" w:sz="12" w:space="0" w:color="000000"/>
            </w:tcBorders>
            <w:shd w:val="pct5" w:color="000000" w:fill="FFFFFF"/>
            <w:vAlign w:val="center"/>
          </w:tcPr>
          <w:p w14:paraId="68977C95"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4</w:t>
            </w:r>
          </w:p>
        </w:tc>
        <w:tc>
          <w:tcPr>
            <w:tcW w:w="6015" w:type="dxa"/>
            <w:shd w:val="pct5" w:color="000000" w:fill="FFFFFF"/>
            <w:vAlign w:val="center"/>
          </w:tcPr>
          <w:p w14:paraId="16934DD4" w14:textId="77777777" w:rsidR="002D5D62" w:rsidRPr="00813317" w:rsidRDefault="002D5D62" w:rsidP="00390C59">
            <w:pPr>
              <w:autoSpaceDE w:val="0"/>
              <w:autoSpaceDN w:val="0"/>
              <w:adjustRightInd w:val="0"/>
              <w:spacing w:after="0"/>
              <w:rPr>
                <w:rFonts w:eastAsia="SimSun" w:cstheme="minorHAnsi"/>
                <w:sz w:val="22"/>
                <w:szCs w:val="26"/>
              </w:rPr>
            </w:pPr>
            <w:r w:rsidRPr="00813317">
              <w:rPr>
                <w:rFonts w:eastAsia="SimSun" w:cstheme="minorHAnsi"/>
                <w:sz w:val="22"/>
                <w:szCs w:val="26"/>
              </w:rPr>
              <w:t>Attended and prepared for scheduled meetings</w:t>
            </w:r>
            <w:r>
              <w:rPr>
                <w:rFonts w:eastAsia="SimSun" w:cstheme="minorHAnsi"/>
                <w:sz w:val="22"/>
                <w:szCs w:val="26"/>
              </w:rPr>
              <w:t>,</w:t>
            </w:r>
            <w:r w:rsidRPr="00813317">
              <w:rPr>
                <w:rFonts w:eastAsia="SimSun" w:cstheme="minorHAnsi"/>
                <w:sz w:val="22"/>
                <w:szCs w:val="26"/>
              </w:rPr>
              <w:t xml:space="preserve"> followed up action points as required</w:t>
            </w:r>
            <w:r>
              <w:rPr>
                <w:rFonts w:eastAsia="SimSun" w:cstheme="minorHAnsi"/>
                <w:sz w:val="22"/>
                <w:szCs w:val="26"/>
              </w:rPr>
              <w:t>.</w:t>
            </w:r>
          </w:p>
        </w:tc>
        <w:tc>
          <w:tcPr>
            <w:tcW w:w="1228" w:type="dxa"/>
            <w:shd w:val="pct5" w:color="000000" w:fill="FFFFFF"/>
            <w:vAlign w:val="center"/>
          </w:tcPr>
          <w:p w14:paraId="2C1D6E7F"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pct5" w:color="000000" w:fill="FFFFFF"/>
            <w:vAlign w:val="center"/>
          </w:tcPr>
          <w:p w14:paraId="0024C59F"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pct5" w:color="000000" w:fill="FFFFFF"/>
            <w:vAlign w:val="center"/>
          </w:tcPr>
          <w:p w14:paraId="1DBE232E" w14:textId="61AD41CE"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9" w:type="dxa"/>
            <w:shd w:val="pct5" w:color="000000" w:fill="FFFFFF"/>
            <w:vAlign w:val="center"/>
          </w:tcPr>
          <w:p w14:paraId="22585AF4"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pct5" w:color="000000" w:fill="FFFFFF"/>
            <w:vAlign w:val="center"/>
          </w:tcPr>
          <w:p w14:paraId="32A61031"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pct5" w:color="000000" w:fill="FFFFFF"/>
            <w:vAlign w:val="center"/>
          </w:tcPr>
          <w:p w14:paraId="27C80191"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3EF0E261"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01B73148" w14:textId="77777777" w:rsidTr="00AD3939">
        <w:trPr>
          <w:trHeight w:val="454"/>
        </w:trPr>
        <w:tc>
          <w:tcPr>
            <w:tcW w:w="815" w:type="dxa"/>
            <w:tcBorders>
              <w:right w:val="single" w:sz="12" w:space="0" w:color="000000"/>
            </w:tcBorders>
            <w:shd w:val="clear" w:color="auto" w:fill="D9D9D9" w:themeFill="background1" w:themeFillShade="D9"/>
            <w:vAlign w:val="center"/>
          </w:tcPr>
          <w:p w14:paraId="653D1399"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5</w:t>
            </w:r>
          </w:p>
        </w:tc>
        <w:tc>
          <w:tcPr>
            <w:tcW w:w="6015" w:type="dxa"/>
            <w:shd w:val="clear" w:color="auto" w:fill="D9D9D9" w:themeFill="background1" w:themeFillShade="D9"/>
            <w:vAlign w:val="center"/>
          </w:tcPr>
          <w:p w14:paraId="7325CA37" w14:textId="77777777" w:rsidR="002D5D62" w:rsidRPr="00813317" w:rsidRDefault="002D5D62" w:rsidP="00390C59">
            <w:pPr>
              <w:autoSpaceDE w:val="0"/>
              <w:autoSpaceDN w:val="0"/>
              <w:adjustRightInd w:val="0"/>
              <w:spacing w:after="0"/>
              <w:rPr>
                <w:rFonts w:eastAsia="SimSun" w:cstheme="minorHAnsi"/>
                <w:sz w:val="22"/>
                <w:szCs w:val="26"/>
              </w:rPr>
            </w:pPr>
            <w:r>
              <w:rPr>
                <w:rFonts w:eastAsia="SimSun" w:cstheme="minorHAnsi"/>
                <w:sz w:val="22"/>
                <w:szCs w:val="26"/>
              </w:rPr>
              <w:t>Demonstrates u</w:t>
            </w:r>
            <w:r w:rsidRPr="00813317">
              <w:rPr>
                <w:rFonts w:eastAsia="SimSun" w:cstheme="minorHAnsi"/>
                <w:sz w:val="22"/>
                <w:szCs w:val="26"/>
              </w:rPr>
              <w:t>nderstand</w:t>
            </w:r>
            <w:r>
              <w:rPr>
                <w:rFonts w:eastAsia="SimSun" w:cstheme="minorHAnsi"/>
                <w:sz w:val="22"/>
                <w:szCs w:val="26"/>
              </w:rPr>
              <w:t>ing of</w:t>
            </w:r>
            <w:r w:rsidRPr="00813317">
              <w:rPr>
                <w:rFonts w:eastAsia="SimSun" w:cstheme="minorHAnsi"/>
                <w:sz w:val="22"/>
                <w:szCs w:val="26"/>
              </w:rPr>
              <w:t xml:space="preserve"> the particular business needs of the organisation</w:t>
            </w:r>
            <w:r>
              <w:rPr>
                <w:rFonts w:eastAsia="SimSun" w:cstheme="minorHAnsi"/>
                <w:sz w:val="22"/>
                <w:szCs w:val="26"/>
              </w:rPr>
              <w:t>.</w:t>
            </w:r>
          </w:p>
        </w:tc>
        <w:tc>
          <w:tcPr>
            <w:tcW w:w="1228" w:type="dxa"/>
            <w:shd w:val="clear" w:color="auto" w:fill="D9D9D9" w:themeFill="background1" w:themeFillShade="D9"/>
            <w:vAlign w:val="center"/>
          </w:tcPr>
          <w:p w14:paraId="0BCBA6EE" w14:textId="4EC25380"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9" w:type="dxa"/>
            <w:shd w:val="clear" w:color="auto" w:fill="D9D9D9" w:themeFill="background1" w:themeFillShade="D9"/>
            <w:vAlign w:val="center"/>
          </w:tcPr>
          <w:p w14:paraId="1ECFB12F"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clear" w:color="auto" w:fill="D9D9D9" w:themeFill="background1" w:themeFillShade="D9"/>
            <w:vAlign w:val="center"/>
          </w:tcPr>
          <w:p w14:paraId="20CD1ECF"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clear" w:color="auto" w:fill="D9D9D9" w:themeFill="background1" w:themeFillShade="D9"/>
            <w:vAlign w:val="center"/>
          </w:tcPr>
          <w:p w14:paraId="7823B0A8"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clear" w:color="auto" w:fill="D9D9D9" w:themeFill="background1" w:themeFillShade="D9"/>
            <w:vAlign w:val="center"/>
          </w:tcPr>
          <w:p w14:paraId="0C3D057C"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clear" w:color="auto" w:fill="D9D9D9" w:themeFill="background1" w:themeFillShade="D9"/>
            <w:vAlign w:val="center"/>
          </w:tcPr>
          <w:p w14:paraId="1C08219E"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7EFE6D61"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6B99358F" w14:textId="77777777" w:rsidTr="00AD3939">
        <w:trPr>
          <w:trHeight w:val="454"/>
        </w:trPr>
        <w:tc>
          <w:tcPr>
            <w:tcW w:w="815" w:type="dxa"/>
            <w:tcBorders>
              <w:right w:val="single" w:sz="12" w:space="0" w:color="000000"/>
            </w:tcBorders>
            <w:shd w:val="pct5" w:color="000000" w:fill="FFFFFF"/>
            <w:vAlign w:val="center"/>
          </w:tcPr>
          <w:p w14:paraId="6BEA4130"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6</w:t>
            </w:r>
          </w:p>
        </w:tc>
        <w:tc>
          <w:tcPr>
            <w:tcW w:w="6015" w:type="dxa"/>
            <w:shd w:val="pct5" w:color="000000" w:fill="FFFFFF"/>
            <w:vAlign w:val="center"/>
          </w:tcPr>
          <w:p w14:paraId="14D3CAD3" w14:textId="77777777" w:rsidR="002D5D62" w:rsidRPr="00813317" w:rsidRDefault="002D5D62" w:rsidP="00390C59">
            <w:pPr>
              <w:autoSpaceDE w:val="0"/>
              <w:autoSpaceDN w:val="0"/>
              <w:adjustRightInd w:val="0"/>
              <w:spacing w:after="0"/>
              <w:rPr>
                <w:rFonts w:eastAsia="SimSun" w:cstheme="minorHAnsi"/>
                <w:sz w:val="22"/>
                <w:szCs w:val="26"/>
              </w:rPr>
            </w:pPr>
            <w:r w:rsidRPr="00813317">
              <w:rPr>
                <w:rFonts w:eastAsia="SimSun" w:cstheme="minorHAnsi"/>
                <w:sz w:val="22"/>
                <w:szCs w:val="26"/>
              </w:rPr>
              <w:t>Professional conduct meets the needs of the organisation</w:t>
            </w:r>
            <w:r>
              <w:rPr>
                <w:rFonts w:eastAsia="SimSun" w:cstheme="minorHAnsi"/>
                <w:sz w:val="22"/>
                <w:szCs w:val="26"/>
              </w:rPr>
              <w:t xml:space="preserve"> and the Professionalism Standards </w:t>
            </w:r>
            <w:r w:rsidRPr="00DD02FB">
              <w:rPr>
                <w:rFonts w:eastAsia="SimSun" w:cstheme="minorHAnsi"/>
                <w:b/>
                <w:bCs/>
                <w:sz w:val="22"/>
                <w:szCs w:val="26"/>
              </w:rPr>
              <w:t xml:space="preserve">listed on page </w:t>
            </w:r>
            <w:r>
              <w:rPr>
                <w:rFonts w:eastAsia="SimSun" w:cstheme="minorHAnsi"/>
                <w:b/>
                <w:bCs/>
                <w:sz w:val="22"/>
                <w:szCs w:val="26"/>
              </w:rPr>
              <w:t>3</w:t>
            </w:r>
            <w:r>
              <w:rPr>
                <w:rFonts w:eastAsia="SimSun" w:cstheme="minorHAnsi"/>
                <w:sz w:val="22"/>
                <w:szCs w:val="26"/>
              </w:rPr>
              <w:t>.</w:t>
            </w:r>
          </w:p>
        </w:tc>
        <w:tc>
          <w:tcPr>
            <w:tcW w:w="1228" w:type="dxa"/>
            <w:shd w:val="pct5" w:color="000000" w:fill="FFFFFF"/>
            <w:vAlign w:val="center"/>
          </w:tcPr>
          <w:p w14:paraId="1C18B8ED" w14:textId="74C38BE0"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pct5" w:color="000000" w:fill="FFFFFF"/>
            <w:vAlign w:val="center"/>
          </w:tcPr>
          <w:p w14:paraId="7B7B1F61" w14:textId="0CD9FA1A"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8" w:type="dxa"/>
            <w:shd w:val="pct5" w:color="000000" w:fill="FFFFFF"/>
            <w:vAlign w:val="center"/>
          </w:tcPr>
          <w:p w14:paraId="3D6FD0C9"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pct5" w:color="000000" w:fill="FFFFFF"/>
            <w:vAlign w:val="center"/>
          </w:tcPr>
          <w:p w14:paraId="05A9954D"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pct5" w:color="000000" w:fill="FFFFFF"/>
            <w:vAlign w:val="center"/>
          </w:tcPr>
          <w:p w14:paraId="55D15C20"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pct5" w:color="000000" w:fill="FFFFFF"/>
            <w:vAlign w:val="center"/>
          </w:tcPr>
          <w:p w14:paraId="5BC81775"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2638C98F"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6405F285" w14:textId="77777777" w:rsidTr="00AD3939">
        <w:trPr>
          <w:trHeight w:val="454"/>
        </w:trPr>
        <w:tc>
          <w:tcPr>
            <w:tcW w:w="815" w:type="dxa"/>
            <w:tcBorders>
              <w:right w:val="single" w:sz="12" w:space="0" w:color="000000"/>
            </w:tcBorders>
            <w:shd w:val="clear" w:color="auto" w:fill="D9D9D9" w:themeFill="background1" w:themeFillShade="D9"/>
            <w:vAlign w:val="center"/>
          </w:tcPr>
          <w:p w14:paraId="6FA89B25"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7</w:t>
            </w:r>
          </w:p>
        </w:tc>
        <w:tc>
          <w:tcPr>
            <w:tcW w:w="6015" w:type="dxa"/>
            <w:shd w:val="clear" w:color="auto" w:fill="D9D9D9" w:themeFill="background1" w:themeFillShade="D9"/>
            <w:vAlign w:val="center"/>
          </w:tcPr>
          <w:p w14:paraId="3254BF5F" w14:textId="77777777" w:rsidR="002D5D62" w:rsidRPr="00813317" w:rsidRDefault="002D5D62" w:rsidP="00390C59">
            <w:pPr>
              <w:autoSpaceDE w:val="0"/>
              <w:autoSpaceDN w:val="0"/>
              <w:adjustRightInd w:val="0"/>
              <w:spacing w:after="0"/>
              <w:rPr>
                <w:rFonts w:eastAsia="SimSun" w:cstheme="minorHAnsi"/>
                <w:sz w:val="22"/>
                <w:szCs w:val="26"/>
              </w:rPr>
            </w:pPr>
            <w:r>
              <w:rPr>
                <w:rFonts w:eastAsia="SimSun" w:cstheme="minorHAnsi"/>
                <w:sz w:val="22"/>
                <w:szCs w:val="26"/>
              </w:rPr>
              <w:t>Student d</w:t>
            </w:r>
            <w:r w:rsidRPr="00813317">
              <w:rPr>
                <w:rFonts w:eastAsia="SimSun" w:cstheme="minorHAnsi"/>
                <w:sz w:val="22"/>
                <w:szCs w:val="26"/>
              </w:rPr>
              <w:t>isplay</w:t>
            </w:r>
            <w:r>
              <w:rPr>
                <w:rFonts w:eastAsia="SimSun" w:cstheme="minorHAnsi"/>
                <w:sz w:val="22"/>
                <w:szCs w:val="26"/>
              </w:rPr>
              <w:t>ed</w:t>
            </w:r>
            <w:r w:rsidRPr="00813317">
              <w:rPr>
                <w:rFonts w:eastAsia="SimSun" w:cstheme="minorHAnsi"/>
                <w:sz w:val="22"/>
                <w:szCs w:val="26"/>
              </w:rPr>
              <w:t xml:space="preserve"> initiative in interpreting project objectives to meet the needs of the organisation</w:t>
            </w:r>
            <w:r>
              <w:rPr>
                <w:rFonts w:eastAsia="SimSun" w:cstheme="minorHAnsi"/>
                <w:sz w:val="22"/>
                <w:szCs w:val="26"/>
              </w:rPr>
              <w:t>.</w:t>
            </w:r>
          </w:p>
        </w:tc>
        <w:tc>
          <w:tcPr>
            <w:tcW w:w="1228" w:type="dxa"/>
            <w:shd w:val="clear" w:color="auto" w:fill="D9D9D9" w:themeFill="background1" w:themeFillShade="D9"/>
            <w:vAlign w:val="center"/>
          </w:tcPr>
          <w:p w14:paraId="783E6CC2"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clear" w:color="auto" w:fill="D9D9D9" w:themeFill="background1" w:themeFillShade="D9"/>
            <w:vAlign w:val="center"/>
          </w:tcPr>
          <w:p w14:paraId="0DDF5919" w14:textId="215C7650"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8" w:type="dxa"/>
            <w:shd w:val="clear" w:color="auto" w:fill="D9D9D9" w:themeFill="background1" w:themeFillShade="D9"/>
            <w:vAlign w:val="center"/>
          </w:tcPr>
          <w:p w14:paraId="4C69C90E"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clear" w:color="auto" w:fill="D9D9D9" w:themeFill="background1" w:themeFillShade="D9"/>
            <w:vAlign w:val="center"/>
          </w:tcPr>
          <w:p w14:paraId="1153080A"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clear" w:color="auto" w:fill="D9D9D9" w:themeFill="background1" w:themeFillShade="D9"/>
            <w:vAlign w:val="center"/>
          </w:tcPr>
          <w:p w14:paraId="396814F7"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clear" w:color="auto" w:fill="D9D9D9" w:themeFill="background1" w:themeFillShade="D9"/>
            <w:vAlign w:val="center"/>
          </w:tcPr>
          <w:p w14:paraId="68F91D72"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37EB96D3"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5B3D9130" w14:textId="77777777" w:rsidTr="00AD3939">
        <w:trPr>
          <w:trHeight w:val="454"/>
        </w:trPr>
        <w:tc>
          <w:tcPr>
            <w:tcW w:w="815" w:type="dxa"/>
            <w:tcBorders>
              <w:right w:val="single" w:sz="12" w:space="0" w:color="000000"/>
            </w:tcBorders>
            <w:shd w:val="pct5" w:color="000000" w:fill="FFFFFF"/>
            <w:vAlign w:val="center"/>
          </w:tcPr>
          <w:p w14:paraId="5335B84C"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8</w:t>
            </w:r>
          </w:p>
        </w:tc>
        <w:tc>
          <w:tcPr>
            <w:tcW w:w="6015" w:type="dxa"/>
            <w:shd w:val="pct5" w:color="000000" w:fill="FFFFFF"/>
            <w:vAlign w:val="center"/>
          </w:tcPr>
          <w:p w14:paraId="4EEC2F99" w14:textId="77777777" w:rsidR="002D5D62" w:rsidRPr="00813317" w:rsidRDefault="002D5D62" w:rsidP="00390C59">
            <w:pPr>
              <w:autoSpaceDE w:val="0"/>
              <w:autoSpaceDN w:val="0"/>
              <w:adjustRightInd w:val="0"/>
              <w:spacing w:after="0"/>
              <w:rPr>
                <w:rFonts w:eastAsia="SimSun" w:cstheme="minorHAnsi"/>
                <w:sz w:val="22"/>
                <w:szCs w:val="26"/>
              </w:rPr>
            </w:pPr>
            <w:r>
              <w:rPr>
                <w:rFonts w:eastAsia="SimSun" w:cstheme="minorHAnsi"/>
                <w:sz w:val="22"/>
                <w:szCs w:val="26"/>
              </w:rPr>
              <w:t>Project p</w:t>
            </w:r>
            <w:r w:rsidRPr="00813317">
              <w:rPr>
                <w:rFonts w:eastAsia="SimSun" w:cstheme="minorHAnsi"/>
                <w:sz w:val="22"/>
                <w:szCs w:val="26"/>
              </w:rPr>
              <w:t xml:space="preserve">rogress </w:t>
            </w:r>
            <w:r>
              <w:rPr>
                <w:rFonts w:eastAsia="SimSun" w:cstheme="minorHAnsi"/>
                <w:sz w:val="22"/>
                <w:szCs w:val="26"/>
              </w:rPr>
              <w:t xml:space="preserve">has </w:t>
            </w:r>
            <w:r w:rsidRPr="00813317">
              <w:rPr>
                <w:rFonts w:eastAsia="SimSun" w:cstheme="minorHAnsi"/>
                <w:sz w:val="22"/>
                <w:szCs w:val="26"/>
              </w:rPr>
              <w:t>follow</w:t>
            </w:r>
            <w:r>
              <w:rPr>
                <w:rFonts w:eastAsia="SimSun" w:cstheme="minorHAnsi"/>
                <w:sz w:val="22"/>
                <w:szCs w:val="26"/>
              </w:rPr>
              <w:t>ed</w:t>
            </w:r>
            <w:r w:rsidRPr="00813317">
              <w:rPr>
                <w:rFonts w:eastAsia="SimSun" w:cstheme="minorHAnsi"/>
                <w:sz w:val="22"/>
                <w:szCs w:val="26"/>
              </w:rPr>
              <w:t xml:space="preserve"> the agreed</w:t>
            </w:r>
            <w:r>
              <w:rPr>
                <w:rFonts w:eastAsia="SimSun" w:cstheme="minorHAnsi"/>
                <w:sz w:val="22"/>
                <w:szCs w:val="26"/>
              </w:rPr>
              <w:t xml:space="preserve"> / amended</w:t>
            </w:r>
            <w:r w:rsidRPr="00813317">
              <w:rPr>
                <w:rFonts w:eastAsia="SimSun" w:cstheme="minorHAnsi"/>
                <w:sz w:val="22"/>
                <w:szCs w:val="26"/>
              </w:rPr>
              <w:t xml:space="preserve"> proposal</w:t>
            </w:r>
            <w:r>
              <w:rPr>
                <w:rFonts w:eastAsia="SimSun" w:cstheme="minorHAnsi"/>
                <w:sz w:val="22"/>
                <w:szCs w:val="26"/>
              </w:rPr>
              <w:t>.</w:t>
            </w:r>
          </w:p>
        </w:tc>
        <w:tc>
          <w:tcPr>
            <w:tcW w:w="1228" w:type="dxa"/>
            <w:shd w:val="pct5" w:color="000000" w:fill="FFFFFF"/>
            <w:vAlign w:val="center"/>
          </w:tcPr>
          <w:p w14:paraId="55EAE150"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shd w:val="pct5" w:color="000000" w:fill="FFFFFF"/>
            <w:vAlign w:val="center"/>
          </w:tcPr>
          <w:p w14:paraId="2ED2A702"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pct5" w:color="000000" w:fill="FFFFFF"/>
            <w:vAlign w:val="center"/>
          </w:tcPr>
          <w:p w14:paraId="625DD59C" w14:textId="73339DBF"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9" w:type="dxa"/>
            <w:shd w:val="pct5" w:color="000000" w:fill="FFFFFF"/>
            <w:vAlign w:val="center"/>
          </w:tcPr>
          <w:p w14:paraId="44D8B25D"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shd w:val="pct5" w:color="000000" w:fill="FFFFFF"/>
            <w:vAlign w:val="center"/>
          </w:tcPr>
          <w:p w14:paraId="483F7AD1"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right w:val="single" w:sz="4" w:space="0" w:color="000000"/>
            </w:tcBorders>
            <w:shd w:val="pct5" w:color="000000" w:fill="FFFFFF"/>
            <w:vAlign w:val="center"/>
          </w:tcPr>
          <w:p w14:paraId="46578662"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26CB2B01" w14:textId="77777777" w:rsidR="002D5D62"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4A4B152B" w14:textId="77777777" w:rsidTr="00AD3939">
        <w:trPr>
          <w:trHeight w:val="454"/>
        </w:trPr>
        <w:tc>
          <w:tcPr>
            <w:tcW w:w="815" w:type="dxa"/>
            <w:tcBorders>
              <w:bottom w:val="single" w:sz="6" w:space="0" w:color="000000"/>
              <w:right w:val="single" w:sz="12" w:space="0" w:color="000000"/>
            </w:tcBorders>
            <w:shd w:val="clear" w:color="auto" w:fill="D9D9D9" w:themeFill="background1" w:themeFillShade="D9"/>
            <w:vAlign w:val="center"/>
          </w:tcPr>
          <w:p w14:paraId="63F7D7BF"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9</w:t>
            </w:r>
          </w:p>
        </w:tc>
        <w:tc>
          <w:tcPr>
            <w:tcW w:w="6015" w:type="dxa"/>
            <w:tcBorders>
              <w:bottom w:val="single" w:sz="6" w:space="0" w:color="000000"/>
            </w:tcBorders>
            <w:shd w:val="clear" w:color="auto" w:fill="D9D9D9" w:themeFill="background1" w:themeFillShade="D9"/>
            <w:vAlign w:val="center"/>
          </w:tcPr>
          <w:p w14:paraId="361C9726" w14:textId="77777777" w:rsidR="002D5D62" w:rsidRPr="00813317" w:rsidRDefault="002D5D62" w:rsidP="00390C59">
            <w:pPr>
              <w:autoSpaceDE w:val="0"/>
              <w:autoSpaceDN w:val="0"/>
              <w:adjustRightInd w:val="0"/>
              <w:spacing w:after="0"/>
              <w:rPr>
                <w:rFonts w:eastAsia="SimSun" w:cstheme="minorHAnsi"/>
                <w:sz w:val="22"/>
                <w:szCs w:val="26"/>
              </w:rPr>
            </w:pPr>
            <w:r>
              <w:rPr>
                <w:rFonts w:eastAsia="SimSun" w:cstheme="minorHAnsi"/>
                <w:sz w:val="22"/>
                <w:szCs w:val="26"/>
              </w:rPr>
              <w:t>P</w:t>
            </w:r>
            <w:r w:rsidRPr="00813317">
              <w:rPr>
                <w:rFonts w:eastAsia="SimSun" w:cstheme="minorHAnsi"/>
                <w:sz w:val="22"/>
                <w:szCs w:val="26"/>
              </w:rPr>
              <w:t xml:space="preserve">rogress </w:t>
            </w:r>
            <w:r>
              <w:rPr>
                <w:rFonts w:eastAsia="SimSun" w:cstheme="minorHAnsi"/>
                <w:sz w:val="22"/>
                <w:szCs w:val="26"/>
              </w:rPr>
              <w:t xml:space="preserve">effectively </w:t>
            </w:r>
            <w:r w:rsidRPr="00813317">
              <w:rPr>
                <w:rFonts w:eastAsia="SimSun" w:cstheme="minorHAnsi"/>
                <w:sz w:val="22"/>
                <w:szCs w:val="26"/>
              </w:rPr>
              <w:t>communicated</w:t>
            </w:r>
            <w:r>
              <w:rPr>
                <w:rFonts w:eastAsia="SimSun" w:cstheme="minorHAnsi"/>
                <w:sz w:val="22"/>
                <w:szCs w:val="26"/>
              </w:rPr>
              <w:t xml:space="preserve"> along the way, any</w:t>
            </w:r>
            <w:r w:rsidRPr="00813317">
              <w:rPr>
                <w:rFonts w:eastAsia="SimSun" w:cstheme="minorHAnsi"/>
                <w:sz w:val="22"/>
                <w:szCs w:val="26"/>
              </w:rPr>
              <w:t xml:space="preserve"> obstacles to progress</w:t>
            </w:r>
            <w:r>
              <w:rPr>
                <w:rFonts w:eastAsia="SimSun" w:cstheme="minorHAnsi"/>
                <w:sz w:val="22"/>
                <w:szCs w:val="26"/>
              </w:rPr>
              <w:t xml:space="preserve"> were</w:t>
            </w:r>
            <w:r w:rsidRPr="00813317">
              <w:rPr>
                <w:rFonts w:eastAsia="SimSun" w:cstheme="minorHAnsi"/>
                <w:sz w:val="22"/>
                <w:szCs w:val="26"/>
              </w:rPr>
              <w:t xml:space="preserve"> identified/overcome or alternatives suggested</w:t>
            </w:r>
            <w:r>
              <w:rPr>
                <w:rFonts w:eastAsia="SimSun" w:cstheme="minorHAnsi"/>
                <w:sz w:val="22"/>
                <w:szCs w:val="26"/>
              </w:rPr>
              <w:t>.</w:t>
            </w:r>
          </w:p>
        </w:tc>
        <w:tc>
          <w:tcPr>
            <w:tcW w:w="1228" w:type="dxa"/>
            <w:tcBorders>
              <w:bottom w:val="single" w:sz="6" w:space="0" w:color="000000"/>
            </w:tcBorders>
            <w:shd w:val="clear" w:color="auto" w:fill="D9D9D9" w:themeFill="background1" w:themeFillShade="D9"/>
            <w:vAlign w:val="center"/>
          </w:tcPr>
          <w:p w14:paraId="01DF61B4"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tcBorders>
              <w:bottom w:val="single" w:sz="6" w:space="0" w:color="000000"/>
            </w:tcBorders>
            <w:shd w:val="clear" w:color="auto" w:fill="D9D9D9" w:themeFill="background1" w:themeFillShade="D9"/>
            <w:vAlign w:val="center"/>
          </w:tcPr>
          <w:p w14:paraId="71B3E225" w14:textId="1E379B8E"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8" w:type="dxa"/>
            <w:tcBorders>
              <w:bottom w:val="single" w:sz="6" w:space="0" w:color="000000"/>
            </w:tcBorders>
            <w:shd w:val="clear" w:color="auto" w:fill="D9D9D9" w:themeFill="background1" w:themeFillShade="D9"/>
            <w:vAlign w:val="center"/>
          </w:tcPr>
          <w:p w14:paraId="1CF7A8A5"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tcBorders>
              <w:bottom w:val="single" w:sz="6" w:space="0" w:color="000000"/>
            </w:tcBorders>
            <w:shd w:val="clear" w:color="auto" w:fill="D9D9D9" w:themeFill="background1" w:themeFillShade="D9"/>
            <w:vAlign w:val="center"/>
          </w:tcPr>
          <w:p w14:paraId="640D8E71"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tcBorders>
              <w:bottom w:val="single" w:sz="6" w:space="0" w:color="000000"/>
            </w:tcBorders>
            <w:shd w:val="clear" w:color="auto" w:fill="D9D9D9" w:themeFill="background1" w:themeFillShade="D9"/>
            <w:vAlign w:val="center"/>
          </w:tcPr>
          <w:p w14:paraId="771E7058"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bottom w:val="single" w:sz="6" w:space="0" w:color="000000"/>
              <w:right w:val="single" w:sz="4" w:space="0" w:color="000000"/>
            </w:tcBorders>
            <w:shd w:val="clear" w:color="auto" w:fill="D9D9D9" w:themeFill="background1" w:themeFillShade="D9"/>
            <w:vAlign w:val="center"/>
          </w:tcPr>
          <w:p w14:paraId="65C8E45D"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right w:val="nil"/>
            </w:tcBorders>
          </w:tcPr>
          <w:p w14:paraId="66EDC27D"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7BBEC392" w14:textId="77777777" w:rsidTr="00AD3939">
        <w:trPr>
          <w:trHeight w:val="454"/>
        </w:trPr>
        <w:tc>
          <w:tcPr>
            <w:tcW w:w="815" w:type="dxa"/>
            <w:tcBorders>
              <w:bottom w:val="double" w:sz="4" w:space="0" w:color="000000"/>
              <w:right w:val="single" w:sz="12" w:space="0" w:color="000000"/>
            </w:tcBorders>
            <w:shd w:val="pct5" w:color="000000" w:fill="FFFFFF"/>
            <w:vAlign w:val="center"/>
          </w:tcPr>
          <w:p w14:paraId="3D77F1B5" w14:textId="77777777" w:rsidR="002D5D62" w:rsidRPr="00813317" w:rsidRDefault="002D5D62" w:rsidP="00390C59">
            <w:pPr>
              <w:autoSpaceDE w:val="0"/>
              <w:autoSpaceDN w:val="0"/>
              <w:adjustRightInd w:val="0"/>
              <w:spacing w:after="0"/>
              <w:jc w:val="center"/>
              <w:rPr>
                <w:rFonts w:eastAsia="SimSun" w:cstheme="minorHAnsi"/>
                <w:b/>
                <w:bCs/>
                <w:sz w:val="26"/>
                <w:szCs w:val="26"/>
              </w:rPr>
            </w:pPr>
            <w:r>
              <w:rPr>
                <w:rFonts w:eastAsia="SimSun" w:cstheme="minorHAnsi"/>
                <w:b/>
                <w:bCs/>
                <w:sz w:val="26"/>
                <w:szCs w:val="26"/>
              </w:rPr>
              <w:t>10</w:t>
            </w:r>
          </w:p>
        </w:tc>
        <w:tc>
          <w:tcPr>
            <w:tcW w:w="6015" w:type="dxa"/>
            <w:tcBorders>
              <w:bottom w:val="double" w:sz="4" w:space="0" w:color="000000"/>
            </w:tcBorders>
            <w:shd w:val="pct5" w:color="000000" w:fill="FFFFFF"/>
            <w:vAlign w:val="center"/>
          </w:tcPr>
          <w:p w14:paraId="3D80737D" w14:textId="77777777" w:rsidR="002D5D62" w:rsidRPr="00813317" w:rsidRDefault="002D5D62" w:rsidP="00390C59">
            <w:pPr>
              <w:autoSpaceDE w:val="0"/>
              <w:autoSpaceDN w:val="0"/>
              <w:adjustRightInd w:val="0"/>
              <w:spacing w:after="0"/>
              <w:rPr>
                <w:rFonts w:eastAsia="SimSun" w:cstheme="minorHAnsi"/>
                <w:sz w:val="22"/>
                <w:szCs w:val="26"/>
              </w:rPr>
            </w:pPr>
            <w:r w:rsidRPr="00813317">
              <w:rPr>
                <w:rFonts w:eastAsia="SimSun" w:cstheme="minorHAnsi"/>
                <w:sz w:val="22"/>
                <w:szCs w:val="26"/>
              </w:rPr>
              <w:t>Student has adjusted/confirmed the project’s final objectives/outcomes in light of half</w:t>
            </w:r>
            <w:r>
              <w:rPr>
                <w:rFonts w:eastAsia="SimSun" w:cstheme="minorHAnsi"/>
                <w:sz w:val="22"/>
                <w:szCs w:val="26"/>
              </w:rPr>
              <w:t>-</w:t>
            </w:r>
            <w:r w:rsidRPr="00813317">
              <w:rPr>
                <w:rFonts w:eastAsia="SimSun" w:cstheme="minorHAnsi"/>
                <w:sz w:val="22"/>
                <w:szCs w:val="26"/>
              </w:rPr>
              <w:t>way progress achieved</w:t>
            </w:r>
            <w:r>
              <w:rPr>
                <w:rFonts w:eastAsia="SimSun" w:cstheme="minorHAnsi"/>
                <w:sz w:val="22"/>
                <w:szCs w:val="26"/>
              </w:rPr>
              <w:t>.</w:t>
            </w:r>
          </w:p>
        </w:tc>
        <w:tc>
          <w:tcPr>
            <w:tcW w:w="1228" w:type="dxa"/>
            <w:tcBorders>
              <w:bottom w:val="double" w:sz="4" w:space="0" w:color="000000"/>
            </w:tcBorders>
            <w:shd w:val="pct5" w:color="000000" w:fill="FFFFFF"/>
            <w:vAlign w:val="center"/>
          </w:tcPr>
          <w:p w14:paraId="03DB47DF"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9" w:type="dxa"/>
            <w:tcBorders>
              <w:bottom w:val="double" w:sz="4" w:space="0" w:color="000000"/>
            </w:tcBorders>
            <w:shd w:val="pct5" w:color="000000" w:fill="FFFFFF"/>
            <w:vAlign w:val="center"/>
          </w:tcPr>
          <w:p w14:paraId="0E60F81A"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tcBorders>
              <w:bottom w:val="double" w:sz="4" w:space="0" w:color="000000"/>
            </w:tcBorders>
            <w:shd w:val="pct5" w:color="000000" w:fill="FFFFFF"/>
            <w:vAlign w:val="center"/>
          </w:tcPr>
          <w:p w14:paraId="391AB8DD" w14:textId="5657511B" w:rsidR="002D5D62" w:rsidRPr="00390C59" w:rsidRDefault="00DC5C4F" w:rsidP="00390C59">
            <w:pPr>
              <w:autoSpaceDE w:val="0"/>
              <w:autoSpaceDN w:val="0"/>
              <w:adjustRightInd w:val="0"/>
              <w:spacing w:after="0"/>
              <w:ind w:left="47" w:hanging="47"/>
              <w:jc w:val="center"/>
              <w:rPr>
                <w:rFonts w:eastAsia="SimSun" w:cstheme="minorHAnsi"/>
                <w:b/>
                <w:bCs/>
                <w:sz w:val="22"/>
                <w:szCs w:val="22"/>
                <w:u w:color="A6A6A6"/>
              </w:rPr>
            </w:pPr>
            <w:r w:rsidRPr="00390C59">
              <w:rPr>
                <w:rFonts w:eastAsia="SimSun" w:cstheme="minorHAnsi"/>
                <w:b/>
                <w:bCs/>
                <w:sz w:val="22"/>
                <w:szCs w:val="22"/>
                <w:u w:color="A6A6A6"/>
              </w:rPr>
              <w:t>X</w:t>
            </w:r>
          </w:p>
        </w:tc>
        <w:tc>
          <w:tcPr>
            <w:tcW w:w="1229" w:type="dxa"/>
            <w:tcBorders>
              <w:bottom w:val="double" w:sz="4" w:space="0" w:color="000000"/>
            </w:tcBorders>
            <w:shd w:val="pct5" w:color="000000" w:fill="FFFFFF"/>
            <w:vAlign w:val="center"/>
          </w:tcPr>
          <w:p w14:paraId="5132D1B2"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228" w:type="dxa"/>
            <w:tcBorders>
              <w:bottom w:val="double" w:sz="4" w:space="0" w:color="000000"/>
            </w:tcBorders>
            <w:shd w:val="pct5" w:color="000000" w:fill="FFFFFF"/>
            <w:vAlign w:val="center"/>
          </w:tcPr>
          <w:p w14:paraId="25A38A95"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1106" w:type="dxa"/>
            <w:tcBorders>
              <w:bottom w:val="double" w:sz="4" w:space="0" w:color="000000"/>
              <w:right w:val="single" w:sz="4" w:space="0" w:color="000000"/>
            </w:tcBorders>
            <w:shd w:val="pct5" w:color="000000" w:fill="FFFFFF"/>
            <w:vAlign w:val="center"/>
          </w:tcPr>
          <w:p w14:paraId="0E0845B5" w14:textId="77777777" w:rsidR="002D5D62" w:rsidRPr="00390C59" w:rsidRDefault="002D5D62" w:rsidP="00390C59">
            <w:pPr>
              <w:autoSpaceDE w:val="0"/>
              <w:autoSpaceDN w:val="0"/>
              <w:adjustRightInd w:val="0"/>
              <w:spacing w:after="0"/>
              <w:ind w:left="47" w:hanging="47"/>
              <w:jc w:val="center"/>
              <w:rPr>
                <w:rFonts w:eastAsia="SimSun" w:cstheme="minorHAnsi"/>
                <w:b/>
                <w:bCs/>
                <w:sz w:val="22"/>
                <w:szCs w:val="22"/>
                <w:u w:color="A6A6A6"/>
              </w:rPr>
            </w:pPr>
          </w:p>
        </w:tc>
        <w:tc>
          <w:tcPr>
            <w:tcW w:w="832" w:type="dxa"/>
            <w:vMerge/>
            <w:tcBorders>
              <w:left w:val="single" w:sz="4" w:space="0" w:color="000000"/>
              <w:bottom w:val="double" w:sz="4" w:space="0" w:color="000000"/>
              <w:right w:val="nil"/>
            </w:tcBorders>
            <w:vAlign w:val="center"/>
          </w:tcPr>
          <w:p w14:paraId="6E66E07B" w14:textId="77777777" w:rsidR="002D5D62" w:rsidRPr="00EB6B64" w:rsidRDefault="002D5D62" w:rsidP="00390C59">
            <w:pPr>
              <w:autoSpaceDE w:val="0"/>
              <w:autoSpaceDN w:val="0"/>
              <w:adjustRightInd w:val="0"/>
              <w:spacing w:after="0"/>
              <w:ind w:left="47" w:hanging="47"/>
              <w:jc w:val="center"/>
              <w:rPr>
                <w:rFonts w:ascii="Wingdings 2" w:eastAsia="SimSun" w:hAnsi="Wingdings 2" w:hint="eastAsia"/>
                <w:sz w:val="32"/>
                <w:szCs w:val="32"/>
                <w:u w:color="A6A6A6"/>
              </w:rPr>
            </w:pPr>
          </w:p>
        </w:tc>
      </w:tr>
      <w:tr w:rsidR="002D5D62" w:rsidRPr="00813317" w14:paraId="512304D0" w14:textId="77777777" w:rsidTr="007779C0">
        <w:trPr>
          <w:trHeight w:val="253"/>
        </w:trPr>
        <w:tc>
          <w:tcPr>
            <w:tcW w:w="815" w:type="dxa"/>
            <w:vMerge w:val="restart"/>
            <w:tcBorders>
              <w:top w:val="double" w:sz="4" w:space="0" w:color="000000"/>
              <w:right w:val="single" w:sz="12" w:space="0" w:color="000000"/>
            </w:tcBorders>
            <w:vAlign w:val="center"/>
          </w:tcPr>
          <w:p w14:paraId="60619FAA" w14:textId="77777777" w:rsidR="002D5D62" w:rsidRPr="005079F3" w:rsidRDefault="002D5D62" w:rsidP="00390C59">
            <w:pPr>
              <w:autoSpaceDE w:val="0"/>
              <w:autoSpaceDN w:val="0"/>
              <w:adjustRightInd w:val="0"/>
              <w:spacing w:after="0"/>
              <w:jc w:val="center"/>
              <w:rPr>
                <w:rFonts w:eastAsia="SimSun" w:cstheme="minorHAnsi"/>
                <w:b/>
                <w:bCs/>
                <w:sz w:val="26"/>
                <w:szCs w:val="26"/>
              </w:rPr>
            </w:pPr>
            <w:bookmarkStart w:id="99" w:name="_Hlk63777021"/>
          </w:p>
        </w:tc>
        <w:tc>
          <w:tcPr>
            <w:tcW w:w="6015" w:type="dxa"/>
            <w:tcBorders>
              <w:top w:val="double" w:sz="4" w:space="0" w:color="000000"/>
            </w:tcBorders>
            <w:vAlign w:val="center"/>
          </w:tcPr>
          <w:p w14:paraId="1C371EB1" w14:textId="77777777" w:rsidR="002D5D62" w:rsidRPr="00CC2D11" w:rsidRDefault="002D5D62" w:rsidP="00390C59">
            <w:pPr>
              <w:autoSpaceDE w:val="0"/>
              <w:autoSpaceDN w:val="0"/>
              <w:adjustRightInd w:val="0"/>
              <w:spacing w:after="0"/>
              <w:jc w:val="right"/>
              <w:rPr>
                <w:rFonts w:eastAsia="SimSun" w:cstheme="minorHAnsi"/>
                <w:b/>
                <w:bCs/>
                <w:i/>
                <w:iCs/>
                <w:sz w:val="22"/>
                <w:szCs w:val="26"/>
              </w:rPr>
            </w:pPr>
            <w:r w:rsidRPr="00CC2D11">
              <w:rPr>
                <w:rFonts w:eastAsia="SimSun" w:cstheme="minorHAnsi"/>
                <w:b/>
                <w:bCs/>
                <w:i/>
                <w:iCs/>
                <w:sz w:val="22"/>
                <w:szCs w:val="26"/>
              </w:rPr>
              <w:t>Number of ticks in column</w:t>
            </w:r>
            <w:r>
              <w:rPr>
                <w:rFonts w:eastAsia="SimSun" w:cstheme="minorHAnsi"/>
                <w:b/>
                <w:bCs/>
                <w:i/>
                <w:iCs/>
                <w:sz w:val="22"/>
                <w:szCs w:val="26"/>
              </w:rPr>
              <w:t xml:space="preserve"> (should add up to 10)</w:t>
            </w:r>
            <w:r w:rsidRPr="00CC2D11">
              <w:rPr>
                <w:rFonts w:eastAsia="SimSun" w:cstheme="minorHAnsi"/>
                <w:b/>
                <w:bCs/>
                <w:i/>
                <w:iCs/>
                <w:sz w:val="22"/>
                <w:szCs w:val="26"/>
              </w:rPr>
              <w:t>:</w:t>
            </w:r>
          </w:p>
        </w:tc>
        <w:tc>
          <w:tcPr>
            <w:tcW w:w="1228" w:type="dxa"/>
            <w:tcBorders>
              <w:top w:val="double" w:sz="4" w:space="0" w:color="000000"/>
            </w:tcBorders>
            <w:vAlign w:val="center"/>
          </w:tcPr>
          <w:p w14:paraId="09A12F4A" w14:textId="6ECF4D53" w:rsidR="002D5D62" w:rsidRPr="00934A49" w:rsidRDefault="00DC5C4F"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1</w:t>
            </w:r>
          </w:p>
        </w:tc>
        <w:tc>
          <w:tcPr>
            <w:tcW w:w="1229" w:type="dxa"/>
            <w:tcBorders>
              <w:top w:val="double" w:sz="4" w:space="0" w:color="000000"/>
            </w:tcBorders>
            <w:vAlign w:val="center"/>
          </w:tcPr>
          <w:p w14:paraId="079FEC33" w14:textId="38F3A10C" w:rsidR="002D5D62" w:rsidRPr="00934A49" w:rsidRDefault="00DC5C4F"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6</w:t>
            </w:r>
          </w:p>
        </w:tc>
        <w:tc>
          <w:tcPr>
            <w:tcW w:w="1228" w:type="dxa"/>
            <w:tcBorders>
              <w:top w:val="double" w:sz="4" w:space="0" w:color="000000"/>
            </w:tcBorders>
            <w:vAlign w:val="center"/>
          </w:tcPr>
          <w:p w14:paraId="1D350A7D" w14:textId="21D66529" w:rsidR="002D5D62" w:rsidRPr="00934A49" w:rsidRDefault="00DC5C4F"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3</w:t>
            </w:r>
          </w:p>
        </w:tc>
        <w:tc>
          <w:tcPr>
            <w:tcW w:w="1229" w:type="dxa"/>
            <w:tcBorders>
              <w:top w:val="double" w:sz="4" w:space="0" w:color="000000"/>
            </w:tcBorders>
            <w:vAlign w:val="center"/>
          </w:tcPr>
          <w:p w14:paraId="16E02C76" w14:textId="75762A50" w:rsidR="002D5D62" w:rsidRPr="00934A49" w:rsidRDefault="00DC5C4F"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0</w:t>
            </w:r>
          </w:p>
        </w:tc>
        <w:tc>
          <w:tcPr>
            <w:tcW w:w="1228" w:type="dxa"/>
            <w:tcBorders>
              <w:top w:val="double" w:sz="4" w:space="0" w:color="000000"/>
            </w:tcBorders>
            <w:vAlign w:val="center"/>
          </w:tcPr>
          <w:p w14:paraId="3116768C" w14:textId="514240EA" w:rsidR="002D5D62" w:rsidRPr="00934A49" w:rsidRDefault="00DC5C4F"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0</w:t>
            </w:r>
          </w:p>
        </w:tc>
        <w:tc>
          <w:tcPr>
            <w:tcW w:w="1106" w:type="dxa"/>
            <w:tcBorders>
              <w:top w:val="double" w:sz="4" w:space="0" w:color="000000"/>
              <w:right w:val="double" w:sz="4" w:space="0" w:color="000000"/>
            </w:tcBorders>
            <w:vAlign w:val="center"/>
          </w:tcPr>
          <w:p w14:paraId="45CE9DDE" w14:textId="75C1229A" w:rsidR="002D5D62" w:rsidRPr="00934A49" w:rsidRDefault="00DC5C4F"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0</w:t>
            </w:r>
          </w:p>
        </w:tc>
        <w:tc>
          <w:tcPr>
            <w:tcW w:w="832" w:type="dxa"/>
            <w:tcBorders>
              <w:top w:val="double" w:sz="4" w:space="0" w:color="000000"/>
              <w:left w:val="double" w:sz="4" w:space="0" w:color="000000"/>
              <w:bottom w:val="single" w:sz="6" w:space="0" w:color="000000"/>
            </w:tcBorders>
            <w:vAlign w:val="center"/>
          </w:tcPr>
          <w:p w14:paraId="228B32A7" w14:textId="77777777" w:rsidR="002D5D62" w:rsidRPr="008E2684" w:rsidRDefault="002D5D62" w:rsidP="00390C59">
            <w:pPr>
              <w:autoSpaceDE w:val="0"/>
              <w:autoSpaceDN w:val="0"/>
              <w:adjustRightInd w:val="0"/>
              <w:spacing w:after="0"/>
              <w:ind w:left="47" w:hanging="47"/>
              <w:jc w:val="center"/>
              <w:rPr>
                <w:rFonts w:eastAsia="SimSun" w:cstheme="minorHAnsi"/>
                <w:b/>
                <w:bCs/>
                <w:sz w:val="28"/>
                <w:szCs w:val="28"/>
                <w:u w:color="A6A6A6"/>
              </w:rPr>
            </w:pPr>
            <w:r>
              <w:rPr>
                <w:rFonts w:eastAsia="SimSun" w:cstheme="minorHAnsi"/>
                <w:b/>
                <w:bCs/>
                <w:sz w:val="22"/>
                <w:szCs w:val="22"/>
                <w:u w:color="A6A6A6"/>
              </w:rPr>
              <w:t>(</w:t>
            </w:r>
            <w:r w:rsidRPr="00D30531">
              <w:rPr>
                <w:rFonts w:eastAsia="SimSun" w:cstheme="minorHAnsi"/>
                <w:b/>
                <w:bCs/>
                <w:sz w:val="22"/>
                <w:szCs w:val="22"/>
                <w:u w:color="A6A6A6"/>
              </w:rPr>
              <w:t>10</w:t>
            </w:r>
            <w:r>
              <w:rPr>
                <w:rFonts w:eastAsia="SimSun" w:cstheme="minorHAnsi"/>
                <w:b/>
                <w:bCs/>
                <w:sz w:val="22"/>
                <w:szCs w:val="22"/>
                <w:u w:color="A6A6A6"/>
              </w:rPr>
              <w:t>)</w:t>
            </w:r>
          </w:p>
        </w:tc>
      </w:tr>
      <w:tr w:rsidR="002D5D62" w:rsidRPr="00813317" w14:paraId="6EED93B0" w14:textId="77777777" w:rsidTr="007779C0">
        <w:trPr>
          <w:trHeight w:val="231"/>
        </w:trPr>
        <w:tc>
          <w:tcPr>
            <w:tcW w:w="815" w:type="dxa"/>
            <w:vMerge/>
            <w:tcBorders>
              <w:right w:val="single" w:sz="12" w:space="0" w:color="000000"/>
            </w:tcBorders>
            <w:vAlign w:val="center"/>
          </w:tcPr>
          <w:p w14:paraId="477C78BA" w14:textId="77777777" w:rsidR="002D5D62" w:rsidRPr="005079F3" w:rsidRDefault="002D5D62" w:rsidP="00390C59">
            <w:pPr>
              <w:autoSpaceDE w:val="0"/>
              <w:autoSpaceDN w:val="0"/>
              <w:adjustRightInd w:val="0"/>
              <w:spacing w:after="0"/>
              <w:jc w:val="center"/>
              <w:rPr>
                <w:rFonts w:eastAsia="SimSun" w:cstheme="minorHAnsi"/>
                <w:b/>
                <w:bCs/>
                <w:sz w:val="26"/>
                <w:szCs w:val="26"/>
              </w:rPr>
            </w:pPr>
          </w:p>
        </w:tc>
        <w:tc>
          <w:tcPr>
            <w:tcW w:w="6015" w:type="dxa"/>
            <w:tcBorders>
              <w:bottom w:val="single" w:sz="6" w:space="0" w:color="000000"/>
            </w:tcBorders>
            <w:vAlign w:val="center"/>
          </w:tcPr>
          <w:p w14:paraId="0D305742" w14:textId="77777777" w:rsidR="002D5D62" w:rsidRPr="00CC2D11" w:rsidRDefault="002D5D62" w:rsidP="00390C59">
            <w:pPr>
              <w:autoSpaceDE w:val="0"/>
              <w:autoSpaceDN w:val="0"/>
              <w:adjustRightInd w:val="0"/>
              <w:spacing w:after="0"/>
              <w:jc w:val="right"/>
              <w:rPr>
                <w:rFonts w:eastAsia="SimSun" w:cstheme="minorHAnsi"/>
                <w:b/>
                <w:bCs/>
                <w:i/>
                <w:iCs/>
                <w:sz w:val="22"/>
                <w:szCs w:val="26"/>
              </w:rPr>
            </w:pPr>
            <w:r w:rsidRPr="00CC2D11">
              <w:rPr>
                <w:rFonts w:eastAsia="SimSun" w:cstheme="minorHAnsi"/>
                <w:b/>
                <w:bCs/>
                <w:i/>
                <w:iCs/>
                <w:sz w:val="22"/>
                <w:szCs w:val="26"/>
              </w:rPr>
              <w:t xml:space="preserve">  Multipl</w:t>
            </w:r>
            <w:r>
              <w:rPr>
                <w:rFonts w:eastAsia="SimSun" w:cstheme="minorHAnsi"/>
                <w:b/>
                <w:bCs/>
                <w:i/>
                <w:iCs/>
                <w:sz w:val="22"/>
                <w:szCs w:val="26"/>
              </w:rPr>
              <w:t>y</w:t>
            </w:r>
            <w:r w:rsidRPr="00CC2D11">
              <w:rPr>
                <w:rFonts w:eastAsia="SimSun" w:cstheme="minorHAnsi"/>
                <w:b/>
                <w:bCs/>
                <w:i/>
                <w:iCs/>
                <w:sz w:val="22"/>
                <w:szCs w:val="26"/>
              </w:rPr>
              <w:t xml:space="preserve"> </w:t>
            </w:r>
            <w:r>
              <w:rPr>
                <w:rFonts w:eastAsia="SimSun" w:cstheme="minorHAnsi"/>
                <w:b/>
                <w:bCs/>
                <w:i/>
                <w:iCs/>
                <w:sz w:val="22"/>
                <w:szCs w:val="26"/>
              </w:rPr>
              <w:t>by</w:t>
            </w:r>
            <w:r w:rsidRPr="00CC2D11">
              <w:rPr>
                <w:rFonts w:eastAsia="SimSun" w:cstheme="minorHAnsi"/>
                <w:b/>
                <w:bCs/>
                <w:i/>
                <w:iCs/>
                <w:sz w:val="22"/>
                <w:szCs w:val="26"/>
              </w:rPr>
              <w:t>:</w:t>
            </w:r>
          </w:p>
        </w:tc>
        <w:tc>
          <w:tcPr>
            <w:tcW w:w="1228" w:type="dxa"/>
            <w:tcBorders>
              <w:bottom w:val="single" w:sz="6" w:space="0" w:color="000000"/>
            </w:tcBorders>
            <w:shd w:val="clear" w:color="auto" w:fill="A6A6A6" w:themeFill="background1" w:themeFillShade="A6"/>
            <w:vAlign w:val="center"/>
          </w:tcPr>
          <w:p w14:paraId="129030BB" w14:textId="77777777" w:rsidR="002D5D62" w:rsidRPr="00CC2D11" w:rsidRDefault="002D5D62" w:rsidP="00390C59">
            <w:pPr>
              <w:autoSpaceDE w:val="0"/>
              <w:autoSpaceDN w:val="0"/>
              <w:adjustRightInd w:val="0"/>
              <w:spacing w:after="0"/>
              <w:ind w:left="47" w:hanging="47"/>
              <w:jc w:val="center"/>
              <w:rPr>
                <w:rFonts w:eastAsia="SimSun" w:cstheme="minorHAnsi"/>
                <w:b/>
                <w:bCs/>
                <w:i/>
                <w:iCs/>
                <w:szCs w:val="24"/>
              </w:rPr>
            </w:pPr>
            <w:r w:rsidRPr="00CC2D11">
              <w:rPr>
                <w:rFonts w:eastAsia="SimSun" w:cstheme="minorHAnsi"/>
                <w:b/>
                <w:bCs/>
                <w:i/>
                <w:iCs/>
                <w:szCs w:val="24"/>
              </w:rPr>
              <w:t>5</w:t>
            </w:r>
          </w:p>
        </w:tc>
        <w:tc>
          <w:tcPr>
            <w:tcW w:w="1229" w:type="dxa"/>
            <w:tcBorders>
              <w:bottom w:val="single" w:sz="6" w:space="0" w:color="000000"/>
            </w:tcBorders>
            <w:shd w:val="clear" w:color="auto" w:fill="A6A6A6" w:themeFill="background1" w:themeFillShade="A6"/>
            <w:vAlign w:val="center"/>
          </w:tcPr>
          <w:p w14:paraId="40AA40CA" w14:textId="77777777" w:rsidR="002D5D62" w:rsidRPr="00CC2D11" w:rsidRDefault="002D5D62"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4</w:t>
            </w:r>
          </w:p>
        </w:tc>
        <w:tc>
          <w:tcPr>
            <w:tcW w:w="1228" w:type="dxa"/>
            <w:tcBorders>
              <w:bottom w:val="single" w:sz="6" w:space="0" w:color="000000"/>
            </w:tcBorders>
            <w:shd w:val="clear" w:color="auto" w:fill="A6A6A6" w:themeFill="background1" w:themeFillShade="A6"/>
            <w:vAlign w:val="center"/>
          </w:tcPr>
          <w:p w14:paraId="5E844A77" w14:textId="77777777" w:rsidR="002D5D62" w:rsidRPr="00CC2D11" w:rsidRDefault="002D5D62"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3</w:t>
            </w:r>
          </w:p>
        </w:tc>
        <w:tc>
          <w:tcPr>
            <w:tcW w:w="1229" w:type="dxa"/>
            <w:tcBorders>
              <w:bottom w:val="single" w:sz="6" w:space="0" w:color="000000"/>
            </w:tcBorders>
            <w:shd w:val="clear" w:color="auto" w:fill="A6A6A6" w:themeFill="background1" w:themeFillShade="A6"/>
            <w:vAlign w:val="center"/>
          </w:tcPr>
          <w:p w14:paraId="1429A335" w14:textId="77777777" w:rsidR="002D5D62" w:rsidRPr="00CC2D11" w:rsidRDefault="002D5D62"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2</w:t>
            </w:r>
          </w:p>
        </w:tc>
        <w:tc>
          <w:tcPr>
            <w:tcW w:w="1228" w:type="dxa"/>
            <w:tcBorders>
              <w:bottom w:val="single" w:sz="6" w:space="0" w:color="000000"/>
            </w:tcBorders>
            <w:shd w:val="clear" w:color="auto" w:fill="A6A6A6" w:themeFill="background1" w:themeFillShade="A6"/>
            <w:vAlign w:val="center"/>
          </w:tcPr>
          <w:p w14:paraId="1C66D1EB" w14:textId="77777777" w:rsidR="002D5D62" w:rsidRPr="00CC2D11" w:rsidRDefault="002D5D62"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1</w:t>
            </w:r>
          </w:p>
        </w:tc>
        <w:tc>
          <w:tcPr>
            <w:tcW w:w="1106" w:type="dxa"/>
            <w:tcBorders>
              <w:bottom w:val="single" w:sz="6" w:space="0" w:color="000000"/>
              <w:right w:val="double" w:sz="4" w:space="0" w:color="000000"/>
            </w:tcBorders>
            <w:shd w:val="clear" w:color="auto" w:fill="A6A6A6" w:themeFill="background1" w:themeFillShade="A6"/>
            <w:vAlign w:val="center"/>
          </w:tcPr>
          <w:p w14:paraId="2F8FD78C" w14:textId="77777777" w:rsidR="002D5D62" w:rsidRPr="00CC2D11" w:rsidRDefault="002D5D62"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0</w:t>
            </w:r>
          </w:p>
        </w:tc>
        <w:tc>
          <w:tcPr>
            <w:tcW w:w="832" w:type="dxa"/>
            <w:tcBorders>
              <w:left w:val="double" w:sz="4" w:space="0" w:color="000000"/>
              <w:bottom w:val="single" w:sz="6" w:space="0" w:color="000000"/>
              <w:tl2br w:val="single" w:sz="4" w:space="0" w:color="000000"/>
              <w:tr2bl w:val="single" w:sz="4" w:space="0" w:color="000000"/>
            </w:tcBorders>
            <w:shd w:val="clear" w:color="auto" w:fill="A6A6A6" w:themeFill="background1" w:themeFillShade="A6"/>
          </w:tcPr>
          <w:p w14:paraId="3C4CF206" w14:textId="77777777" w:rsidR="002D5D62" w:rsidRPr="00EB6B64" w:rsidRDefault="002D5D62" w:rsidP="00390C59">
            <w:pPr>
              <w:autoSpaceDE w:val="0"/>
              <w:autoSpaceDN w:val="0"/>
              <w:adjustRightInd w:val="0"/>
              <w:spacing w:after="0"/>
              <w:ind w:left="47" w:hanging="47"/>
              <w:jc w:val="center"/>
              <w:rPr>
                <w:rFonts w:eastAsia="SimSun" w:cstheme="minorHAnsi"/>
                <w:b/>
                <w:bCs/>
                <w:szCs w:val="24"/>
              </w:rPr>
            </w:pPr>
          </w:p>
        </w:tc>
      </w:tr>
      <w:tr w:rsidR="002D5D62" w:rsidRPr="00813317" w14:paraId="524F22AA" w14:textId="77777777" w:rsidTr="007779C0">
        <w:trPr>
          <w:trHeight w:val="322"/>
        </w:trPr>
        <w:tc>
          <w:tcPr>
            <w:tcW w:w="815" w:type="dxa"/>
            <w:vMerge/>
            <w:tcBorders>
              <w:right w:val="single" w:sz="12" w:space="0" w:color="000000"/>
            </w:tcBorders>
            <w:vAlign w:val="center"/>
          </w:tcPr>
          <w:p w14:paraId="2B47BA07" w14:textId="77777777" w:rsidR="002D5D62" w:rsidRPr="005079F3" w:rsidRDefault="002D5D62" w:rsidP="00390C59">
            <w:pPr>
              <w:autoSpaceDE w:val="0"/>
              <w:autoSpaceDN w:val="0"/>
              <w:adjustRightInd w:val="0"/>
              <w:spacing w:after="0"/>
              <w:jc w:val="center"/>
              <w:rPr>
                <w:rFonts w:eastAsia="SimSun" w:cstheme="minorHAnsi"/>
                <w:b/>
                <w:bCs/>
                <w:sz w:val="26"/>
                <w:szCs w:val="26"/>
              </w:rPr>
            </w:pPr>
          </w:p>
        </w:tc>
        <w:tc>
          <w:tcPr>
            <w:tcW w:w="6015" w:type="dxa"/>
            <w:tcBorders>
              <w:bottom w:val="double" w:sz="4" w:space="0" w:color="000000"/>
            </w:tcBorders>
            <w:vAlign w:val="center"/>
          </w:tcPr>
          <w:p w14:paraId="79B87861" w14:textId="77777777" w:rsidR="002D5D62" w:rsidRPr="00CC2D11" w:rsidRDefault="002D5D62" w:rsidP="00390C59">
            <w:pPr>
              <w:autoSpaceDE w:val="0"/>
              <w:autoSpaceDN w:val="0"/>
              <w:adjustRightInd w:val="0"/>
              <w:spacing w:after="0"/>
              <w:jc w:val="right"/>
              <w:rPr>
                <w:rFonts w:eastAsia="SimSun" w:cstheme="minorHAnsi"/>
                <w:b/>
                <w:bCs/>
                <w:i/>
                <w:iCs/>
                <w:sz w:val="22"/>
                <w:szCs w:val="26"/>
              </w:rPr>
            </w:pPr>
            <w:r w:rsidRPr="00CC2D11">
              <w:rPr>
                <w:rFonts w:eastAsia="SimSun" w:cstheme="minorHAnsi"/>
                <w:b/>
                <w:bCs/>
                <w:i/>
                <w:iCs/>
                <w:sz w:val="22"/>
                <w:szCs w:val="26"/>
              </w:rPr>
              <w:t>Column Total:</w:t>
            </w:r>
          </w:p>
        </w:tc>
        <w:tc>
          <w:tcPr>
            <w:tcW w:w="1228" w:type="dxa"/>
            <w:tcBorders>
              <w:bottom w:val="double" w:sz="4" w:space="0" w:color="000000"/>
            </w:tcBorders>
            <w:vAlign w:val="center"/>
          </w:tcPr>
          <w:p w14:paraId="34EF1946" w14:textId="0BC55AAB" w:rsidR="002D5D62" w:rsidRPr="00934A49" w:rsidRDefault="00DC5C4F"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5</w:t>
            </w:r>
          </w:p>
        </w:tc>
        <w:tc>
          <w:tcPr>
            <w:tcW w:w="1229" w:type="dxa"/>
            <w:tcBorders>
              <w:bottom w:val="double" w:sz="4" w:space="0" w:color="000000"/>
            </w:tcBorders>
            <w:vAlign w:val="center"/>
          </w:tcPr>
          <w:p w14:paraId="53A96BF8" w14:textId="6A52F672" w:rsidR="002D5D62" w:rsidRPr="00934A49" w:rsidRDefault="00DC5C4F"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24</w:t>
            </w:r>
          </w:p>
        </w:tc>
        <w:tc>
          <w:tcPr>
            <w:tcW w:w="1228" w:type="dxa"/>
            <w:tcBorders>
              <w:bottom w:val="double" w:sz="4" w:space="0" w:color="000000"/>
            </w:tcBorders>
            <w:vAlign w:val="center"/>
          </w:tcPr>
          <w:p w14:paraId="259FE542" w14:textId="41C90E45" w:rsidR="002D5D62" w:rsidRPr="00934A49" w:rsidRDefault="00DC5C4F"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9</w:t>
            </w:r>
          </w:p>
        </w:tc>
        <w:tc>
          <w:tcPr>
            <w:tcW w:w="1229" w:type="dxa"/>
            <w:tcBorders>
              <w:bottom w:val="double" w:sz="4" w:space="0" w:color="000000"/>
            </w:tcBorders>
            <w:vAlign w:val="center"/>
          </w:tcPr>
          <w:p w14:paraId="022AD87E" w14:textId="1E7D2389" w:rsidR="002D5D62" w:rsidRPr="00934A49" w:rsidRDefault="00DC5C4F"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0</w:t>
            </w:r>
          </w:p>
        </w:tc>
        <w:tc>
          <w:tcPr>
            <w:tcW w:w="1228" w:type="dxa"/>
            <w:tcBorders>
              <w:bottom w:val="double" w:sz="4" w:space="0" w:color="000000"/>
            </w:tcBorders>
            <w:vAlign w:val="center"/>
          </w:tcPr>
          <w:p w14:paraId="40C00023" w14:textId="39C6E648" w:rsidR="002D5D62" w:rsidRPr="00934A49" w:rsidRDefault="00DC5C4F"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0</w:t>
            </w:r>
          </w:p>
        </w:tc>
        <w:tc>
          <w:tcPr>
            <w:tcW w:w="1106" w:type="dxa"/>
            <w:tcBorders>
              <w:bottom w:val="double" w:sz="4" w:space="0" w:color="000000"/>
              <w:right w:val="double" w:sz="4" w:space="0" w:color="000000"/>
            </w:tcBorders>
            <w:vAlign w:val="center"/>
          </w:tcPr>
          <w:p w14:paraId="20D2188F" w14:textId="0D5966BC" w:rsidR="002D5D62" w:rsidRPr="00934A49" w:rsidRDefault="00DC5C4F"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0</w:t>
            </w:r>
          </w:p>
        </w:tc>
        <w:tc>
          <w:tcPr>
            <w:tcW w:w="832" w:type="dxa"/>
            <w:tcBorders>
              <w:left w:val="double" w:sz="4" w:space="0" w:color="000000"/>
              <w:bottom w:val="double" w:sz="4" w:space="0" w:color="000000"/>
            </w:tcBorders>
            <w:vAlign w:val="center"/>
          </w:tcPr>
          <w:p w14:paraId="3704E843" w14:textId="7C9156BC" w:rsidR="002D5D62" w:rsidRPr="008E2684" w:rsidRDefault="006E757D" w:rsidP="00390C59">
            <w:pPr>
              <w:autoSpaceDE w:val="0"/>
              <w:autoSpaceDN w:val="0"/>
              <w:adjustRightInd w:val="0"/>
              <w:spacing w:after="0"/>
              <w:ind w:left="47" w:hanging="47"/>
              <w:jc w:val="center"/>
              <w:rPr>
                <w:rFonts w:eastAsia="SimSun" w:cstheme="minorHAnsi"/>
                <w:b/>
                <w:bCs/>
                <w:sz w:val="28"/>
                <w:szCs w:val="28"/>
                <w:u w:color="A6A6A6"/>
              </w:rPr>
            </w:pPr>
            <w:r>
              <w:rPr>
                <w:rFonts w:eastAsia="SimSun" w:cstheme="minorHAnsi"/>
                <w:b/>
                <w:bCs/>
                <w:sz w:val="28"/>
                <w:szCs w:val="28"/>
                <w:u w:color="A6A6A6"/>
              </w:rPr>
              <w:t>38</w:t>
            </w:r>
          </w:p>
        </w:tc>
      </w:tr>
      <w:tr w:rsidR="002D5D62" w:rsidRPr="00813317" w14:paraId="7FA27278" w14:textId="77777777" w:rsidTr="007779C0">
        <w:trPr>
          <w:trHeight w:val="385"/>
        </w:trPr>
        <w:tc>
          <w:tcPr>
            <w:tcW w:w="815" w:type="dxa"/>
            <w:vMerge/>
            <w:tcBorders>
              <w:bottom w:val="double" w:sz="4" w:space="0" w:color="000000"/>
              <w:right w:val="single" w:sz="12" w:space="0" w:color="000000"/>
            </w:tcBorders>
            <w:shd w:val="clear" w:color="auto" w:fill="D9D9D9" w:themeFill="background1" w:themeFillShade="D9"/>
            <w:vAlign w:val="center"/>
          </w:tcPr>
          <w:p w14:paraId="40F1A2CF" w14:textId="77777777" w:rsidR="002D5D62" w:rsidRPr="005079F3" w:rsidRDefault="002D5D62" w:rsidP="00390C59">
            <w:pPr>
              <w:autoSpaceDE w:val="0"/>
              <w:autoSpaceDN w:val="0"/>
              <w:adjustRightInd w:val="0"/>
              <w:spacing w:after="0"/>
              <w:jc w:val="center"/>
              <w:rPr>
                <w:rFonts w:eastAsia="SimSun" w:cstheme="minorHAnsi"/>
                <w:b/>
                <w:bCs/>
                <w:sz w:val="26"/>
                <w:szCs w:val="26"/>
              </w:rPr>
            </w:pPr>
          </w:p>
        </w:tc>
        <w:tc>
          <w:tcPr>
            <w:tcW w:w="6015" w:type="dxa"/>
            <w:tcBorders>
              <w:top w:val="double" w:sz="4" w:space="0" w:color="000000"/>
              <w:bottom w:val="double" w:sz="4" w:space="0" w:color="000000"/>
            </w:tcBorders>
            <w:shd w:val="clear" w:color="auto" w:fill="D9D9D9" w:themeFill="background1" w:themeFillShade="D9"/>
            <w:vAlign w:val="center"/>
          </w:tcPr>
          <w:p w14:paraId="10FFAAE1" w14:textId="77777777" w:rsidR="002D5D62" w:rsidRPr="00CC2D11" w:rsidRDefault="002D5D62" w:rsidP="00390C59">
            <w:pPr>
              <w:autoSpaceDE w:val="0"/>
              <w:autoSpaceDN w:val="0"/>
              <w:adjustRightInd w:val="0"/>
              <w:spacing w:after="0"/>
              <w:jc w:val="right"/>
              <w:rPr>
                <w:rFonts w:eastAsia="SimSun" w:cstheme="minorHAnsi"/>
                <w:b/>
                <w:bCs/>
                <w:i/>
                <w:iCs/>
                <w:sz w:val="22"/>
                <w:szCs w:val="26"/>
              </w:rPr>
            </w:pPr>
          </w:p>
        </w:tc>
        <w:tc>
          <w:tcPr>
            <w:tcW w:w="7248" w:type="dxa"/>
            <w:gridSpan w:val="6"/>
            <w:tcBorders>
              <w:top w:val="double" w:sz="4" w:space="0" w:color="000000"/>
              <w:bottom w:val="double" w:sz="4" w:space="0" w:color="000000"/>
              <w:right w:val="double" w:sz="4" w:space="0" w:color="000000"/>
            </w:tcBorders>
            <w:shd w:val="clear" w:color="auto" w:fill="D9D9D9" w:themeFill="background1" w:themeFillShade="D9"/>
            <w:vAlign w:val="center"/>
          </w:tcPr>
          <w:p w14:paraId="554994D6" w14:textId="77777777" w:rsidR="002D5D62" w:rsidRDefault="002D5D62" w:rsidP="00390C59">
            <w:pPr>
              <w:autoSpaceDE w:val="0"/>
              <w:autoSpaceDN w:val="0"/>
              <w:adjustRightInd w:val="0"/>
              <w:spacing w:after="0"/>
              <w:ind w:left="47" w:hanging="47"/>
              <w:jc w:val="right"/>
              <w:rPr>
                <w:rFonts w:ascii="Garamond" w:eastAsia="SimSun" w:hAnsi="Garamond"/>
                <w:b/>
                <w:bCs/>
                <w:szCs w:val="24"/>
              </w:rPr>
            </w:pPr>
            <w:r w:rsidRPr="008E2684">
              <w:rPr>
                <w:rFonts w:ascii="Garamond" w:eastAsia="SimSun" w:hAnsi="Garamond"/>
                <w:b/>
                <w:bCs/>
                <w:szCs w:val="24"/>
              </w:rPr>
              <w:t>Final Score</w:t>
            </w:r>
            <w:r>
              <w:rPr>
                <w:rFonts w:ascii="Garamond" w:eastAsia="SimSun" w:hAnsi="Garamond"/>
                <w:b/>
                <w:bCs/>
                <w:szCs w:val="24"/>
              </w:rPr>
              <w:t xml:space="preserve"> </w:t>
            </w:r>
            <w:r w:rsidRPr="008E2684">
              <w:rPr>
                <w:rFonts w:ascii="Garamond" w:eastAsia="SimSun" w:hAnsi="Garamond"/>
                <w:b/>
                <w:bCs/>
                <w:szCs w:val="24"/>
              </w:rPr>
              <w:t>= Sum of Column Totals/</w:t>
            </w:r>
            <w:r>
              <w:rPr>
                <w:rFonts w:ascii="Garamond" w:eastAsia="SimSun" w:hAnsi="Garamond"/>
                <w:b/>
                <w:bCs/>
                <w:szCs w:val="24"/>
              </w:rPr>
              <w:t>5</w:t>
            </w:r>
            <w:r w:rsidRPr="008E2684">
              <w:rPr>
                <w:rFonts w:ascii="Garamond" w:eastAsia="SimSun" w:hAnsi="Garamond"/>
                <w:b/>
                <w:bCs/>
                <w:szCs w:val="24"/>
              </w:rPr>
              <w:t xml:space="preserve"> (round to .5)</w:t>
            </w:r>
            <w:r>
              <w:rPr>
                <w:rFonts w:ascii="Garamond" w:eastAsia="SimSun" w:hAnsi="Garamond"/>
                <w:b/>
                <w:bCs/>
                <w:szCs w:val="24"/>
              </w:rPr>
              <w:t>:</w:t>
            </w:r>
          </w:p>
          <w:p w14:paraId="3B4B3EBF" w14:textId="77777777" w:rsidR="007779C0" w:rsidRPr="007779C0" w:rsidRDefault="007779C0" w:rsidP="007779C0">
            <w:pPr>
              <w:rPr>
                <w:rFonts w:eastAsia="SimSun" w:cstheme="minorHAnsi"/>
                <w:sz w:val="28"/>
                <w:szCs w:val="28"/>
              </w:rPr>
            </w:pPr>
          </w:p>
        </w:tc>
        <w:tc>
          <w:tcPr>
            <w:tcW w:w="832" w:type="dxa"/>
            <w:tcBorders>
              <w:top w:val="double" w:sz="4" w:space="0" w:color="000000"/>
              <w:left w:val="double" w:sz="4" w:space="0" w:color="000000"/>
              <w:bottom w:val="double" w:sz="4" w:space="0" w:color="000000"/>
            </w:tcBorders>
            <w:vAlign w:val="center"/>
          </w:tcPr>
          <w:p w14:paraId="50B30A64" w14:textId="28AD710C" w:rsidR="002D5D62" w:rsidRPr="008E2684" w:rsidRDefault="006E757D" w:rsidP="00390C59">
            <w:pPr>
              <w:autoSpaceDE w:val="0"/>
              <w:autoSpaceDN w:val="0"/>
              <w:adjustRightInd w:val="0"/>
              <w:spacing w:after="0"/>
              <w:ind w:left="47" w:hanging="47"/>
              <w:jc w:val="center"/>
              <w:rPr>
                <w:rFonts w:eastAsia="SimSun" w:cstheme="minorHAnsi"/>
                <w:b/>
                <w:bCs/>
                <w:sz w:val="28"/>
                <w:szCs w:val="28"/>
                <w:u w:color="A6A6A6"/>
              </w:rPr>
            </w:pPr>
            <w:r>
              <w:rPr>
                <w:rFonts w:eastAsia="SimSun" w:cstheme="minorHAnsi"/>
                <w:b/>
                <w:bCs/>
                <w:sz w:val="28"/>
                <w:szCs w:val="28"/>
                <w:u w:color="A6A6A6"/>
              </w:rPr>
              <w:t>7.5</w:t>
            </w:r>
          </w:p>
        </w:tc>
      </w:tr>
    </w:tbl>
    <w:bookmarkEnd w:id="99"/>
    <w:p w14:paraId="5F2551C4" w14:textId="7084D180" w:rsidR="00B91535" w:rsidRPr="00A724C1" w:rsidRDefault="00B91535" w:rsidP="00B91535">
      <w:pPr>
        <w:pStyle w:val="Heading3"/>
      </w:pPr>
      <w:r>
        <w:lastRenderedPageBreak/>
        <w:t>Academic</w:t>
      </w:r>
    </w:p>
    <w:p w14:paraId="2FB2AA58" w14:textId="12062B66" w:rsidR="00390C59" w:rsidRPr="007779C0" w:rsidRDefault="00390C59" w:rsidP="007779C0">
      <w:pPr>
        <w:pStyle w:val="Caption"/>
        <w:keepNext/>
        <w:spacing w:after="0"/>
        <w:rPr>
          <w:b w:val="0"/>
          <w:bCs w:val="0"/>
          <w:i/>
          <w:iCs/>
        </w:rPr>
      </w:pPr>
      <w:r>
        <w:t xml:space="preserve">Table </w:t>
      </w:r>
      <w:fldSimple w:instr=" SEQ Table \* ARABIC ">
        <w:r>
          <w:rPr>
            <w:noProof/>
          </w:rPr>
          <w:t>16</w:t>
        </w:r>
      </w:fldSimple>
      <w:r>
        <w:br/>
      </w:r>
      <w:r w:rsidR="007779C0">
        <w:rPr>
          <w:b w:val="0"/>
          <w:bCs w:val="0"/>
          <w:i/>
          <w:iCs/>
        </w:rPr>
        <w:t>Halfway Academic Self-Assessment</w:t>
      </w:r>
    </w:p>
    <w:tbl>
      <w:tblPr>
        <w:tblW w:w="1491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35"/>
        <w:gridCol w:w="6379"/>
        <w:gridCol w:w="1157"/>
        <w:gridCol w:w="1158"/>
        <w:gridCol w:w="1157"/>
        <w:gridCol w:w="1158"/>
        <w:gridCol w:w="1157"/>
        <w:gridCol w:w="1158"/>
        <w:gridCol w:w="851"/>
      </w:tblGrid>
      <w:tr w:rsidR="00EC295B" w:rsidRPr="00C33069" w14:paraId="2BC4B342" w14:textId="77777777" w:rsidTr="00AD3939">
        <w:trPr>
          <w:trHeight w:hRule="exact" w:val="680"/>
        </w:trPr>
        <w:tc>
          <w:tcPr>
            <w:tcW w:w="735" w:type="dxa"/>
            <w:tcBorders>
              <w:bottom w:val="single" w:sz="12" w:space="0" w:color="000000"/>
              <w:right w:val="single" w:sz="12" w:space="0" w:color="000000"/>
            </w:tcBorders>
            <w:shd w:val="clear" w:color="auto" w:fill="808080" w:themeFill="background1" w:themeFillShade="80"/>
          </w:tcPr>
          <w:p w14:paraId="38E184D5" w14:textId="77777777" w:rsidR="00EC295B" w:rsidRPr="00C33069" w:rsidRDefault="00EC295B" w:rsidP="00390C59">
            <w:pPr>
              <w:autoSpaceDE w:val="0"/>
              <w:autoSpaceDN w:val="0"/>
              <w:adjustRightInd w:val="0"/>
              <w:spacing w:after="0"/>
              <w:jc w:val="center"/>
              <w:rPr>
                <w:rFonts w:eastAsia="SimSun" w:cstheme="minorHAnsi"/>
                <w:b/>
                <w:bCs/>
                <w:sz w:val="26"/>
                <w:szCs w:val="26"/>
              </w:rPr>
            </w:pPr>
          </w:p>
        </w:tc>
        <w:tc>
          <w:tcPr>
            <w:tcW w:w="6379" w:type="dxa"/>
            <w:tcBorders>
              <w:bottom w:val="single" w:sz="12" w:space="0" w:color="000000"/>
            </w:tcBorders>
            <w:shd w:val="clear" w:color="auto" w:fill="808080" w:themeFill="background1" w:themeFillShade="80"/>
            <w:vAlign w:val="center"/>
          </w:tcPr>
          <w:p w14:paraId="3EB1BFAA" w14:textId="77777777" w:rsidR="00EC295B" w:rsidRPr="00C33069" w:rsidRDefault="00EC295B" w:rsidP="00390C59">
            <w:pPr>
              <w:autoSpaceDE w:val="0"/>
              <w:autoSpaceDN w:val="0"/>
              <w:adjustRightInd w:val="0"/>
              <w:spacing w:after="0"/>
              <w:rPr>
                <w:rFonts w:eastAsia="SimSun" w:cstheme="minorHAnsi"/>
                <w:b/>
                <w:bCs/>
                <w:sz w:val="28"/>
                <w:szCs w:val="26"/>
              </w:rPr>
            </w:pPr>
            <w:r w:rsidRPr="00C33069">
              <w:rPr>
                <w:rFonts w:eastAsia="SimSun" w:cstheme="minorHAnsi"/>
                <w:b/>
                <w:bCs/>
                <w:sz w:val="28"/>
                <w:szCs w:val="26"/>
              </w:rPr>
              <w:t>Outcome</w:t>
            </w:r>
          </w:p>
        </w:tc>
        <w:tc>
          <w:tcPr>
            <w:tcW w:w="1157" w:type="dxa"/>
            <w:tcBorders>
              <w:bottom w:val="single" w:sz="12" w:space="0" w:color="000000"/>
            </w:tcBorders>
            <w:shd w:val="clear" w:color="auto" w:fill="808080" w:themeFill="background1" w:themeFillShade="80"/>
            <w:vAlign w:val="center"/>
          </w:tcPr>
          <w:p w14:paraId="44129FE5" w14:textId="77777777" w:rsidR="00EC295B" w:rsidRPr="00C33069" w:rsidRDefault="00EC295B" w:rsidP="00390C59">
            <w:pPr>
              <w:autoSpaceDE w:val="0"/>
              <w:autoSpaceDN w:val="0"/>
              <w:adjustRightInd w:val="0"/>
              <w:spacing w:after="0"/>
              <w:ind w:left="47" w:hanging="47"/>
              <w:jc w:val="center"/>
              <w:rPr>
                <w:rFonts w:eastAsia="SimSun" w:cstheme="minorHAnsi"/>
                <w:b/>
                <w:bCs/>
                <w:szCs w:val="24"/>
              </w:rPr>
            </w:pPr>
            <w:r w:rsidRPr="00CC2D11">
              <w:rPr>
                <w:rFonts w:eastAsia="SimSun" w:cstheme="minorHAnsi"/>
                <w:b/>
                <w:bCs/>
                <w:sz w:val="22"/>
                <w:szCs w:val="22"/>
                <w:u w:color="A6A6A6"/>
              </w:rPr>
              <w:t>Excellent</w:t>
            </w:r>
          </w:p>
        </w:tc>
        <w:tc>
          <w:tcPr>
            <w:tcW w:w="1158" w:type="dxa"/>
            <w:tcBorders>
              <w:bottom w:val="single" w:sz="12" w:space="0" w:color="000000"/>
            </w:tcBorders>
            <w:shd w:val="clear" w:color="auto" w:fill="808080" w:themeFill="background1" w:themeFillShade="80"/>
            <w:vAlign w:val="center"/>
          </w:tcPr>
          <w:p w14:paraId="198CE471" w14:textId="77777777" w:rsidR="00EC295B" w:rsidRPr="00C33069" w:rsidRDefault="00EC295B" w:rsidP="00390C59">
            <w:pPr>
              <w:autoSpaceDE w:val="0"/>
              <w:autoSpaceDN w:val="0"/>
              <w:adjustRightInd w:val="0"/>
              <w:spacing w:after="0"/>
              <w:ind w:left="47" w:hanging="47"/>
              <w:jc w:val="center"/>
              <w:rPr>
                <w:rFonts w:eastAsia="SimSun" w:cstheme="minorHAnsi"/>
                <w:b/>
                <w:bCs/>
                <w:szCs w:val="24"/>
              </w:rPr>
            </w:pPr>
            <w:r w:rsidRPr="00CC2D11">
              <w:rPr>
                <w:rFonts w:eastAsia="SimSun" w:cstheme="minorHAnsi"/>
                <w:b/>
                <w:bCs/>
                <w:sz w:val="22"/>
                <w:szCs w:val="22"/>
                <w:u w:color="A6A6A6"/>
              </w:rPr>
              <w:t>Very good</w:t>
            </w:r>
          </w:p>
        </w:tc>
        <w:tc>
          <w:tcPr>
            <w:tcW w:w="1157" w:type="dxa"/>
            <w:tcBorders>
              <w:bottom w:val="single" w:sz="12" w:space="0" w:color="000000"/>
            </w:tcBorders>
            <w:shd w:val="clear" w:color="auto" w:fill="808080" w:themeFill="background1" w:themeFillShade="80"/>
            <w:vAlign w:val="center"/>
          </w:tcPr>
          <w:p w14:paraId="4D248B22" w14:textId="77777777" w:rsidR="00EC295B" w:rsidRPr="00C33069" w:rsidRDefault="00EC295B" w:rsidP="00390C59">
            <w:pPr>
              <w:autoSpaceDE w:val="0"/>
              <w:autoSpaceDN w:val="0"/>
              <w:adjustRightInd w:val="0"/>
              <w:spacing w:after="0"/>
              <w:ind w:left="47" w:hanging="47"/>
              <w:jc w:val="center"/>
              <w:rPr>
                <w:rFonts w:eastAsia="SimSun" w:cstheme="minorHAnsi"/>
                <w:b/>
                <w:bCs/>
                <w:szCs w:val="24"/>
              </w:rPr>
            </w:pPr>
            <w:r w:rsidRPr="00CC2D11">
              <w:rPr>
                <w:rFonts w:eastAsia="SimSun" w:cstheme="minorHAnsi"/>
                <w:b/>
                <w:bCs/>
                <w:sz w:val="22"/>
                <w:szCs w:val="22"/>
                <w:u w:color="A6A6A6"/>
              </w:rPr>
              <w:t>Good</w:t>
            </w:r>
          </w:p>
        </w:tc>
        <w:tc>
          <w:tcPr>
            <w:tcW w:w="1158" w:type="dxa"/>
            <w:tcBorders>
              <w:bottom w:val="single" w:sz="12" w:space="0" w:color="000000"/>
            </w:tcBorders>
            <w:shd w:val="clear" w:color="auto" w:fill="808080" w:themeFill="background1" w:themeFillShade="80"/>
            <w:vAlign w:val="center"/>
          </w:tcPr>
          <w:p w14:paraId="0DFA6727" w14:textId="77777777" w:rsidR="00EC295B" w:rsidRPr="00C33069" w:rsidRDefault="00EC295B" w:rsidP="00390C59">
            <w:pPr>
              <w:autoSpaceDE w:val="0"/>
              <w:autoSpaceDN w:val="0"/>
              <w:adjustRightInd w:val="0"/>
              <w:spacing w:after="0"/>
              <w:ind w:left="47" w:hanging="47"/>
              <w:jc w:val="center"/>
              <w:rPr>
                <w:rFonts w:eastAsia="SimSun" w:cstheme="minorHAnsi"/>
                <w:b/>
                <w:bCs/>
                <w:szCs w:val="24"/>
              </w:rPr>
            </w:pPr>
            <w:r w:rsidRPr="00CC2D11">
              <w:rPr>
                <w:rFonts w:eastAsia="SimSun" w:cstheme="minorHAnsi"/>
                <w:b/>
                <w:bCs/>
                <w:sz w:val="22"/>
                <w:szCs w:val="22"/>
                <w:u w:color="A6A6A6"/>
              </w:rPr>
              <w:t>In-sufficient</w:t>
            </w:r>
          </w:p>
        </w:tc>
        <w:tc>
          <w:tcPr>
            <w:tcW w:w="1157" w:type="dxa"/>
            <w:tcBorders>
              <w:bottom w:val="single" w:sz="12" w:space="0" w:color="000000"/>
            </w:tcBorders>
            <w:shd w:val="clear" w:color="auto" w:fill="808080" w:themeFill="background1" w:themeFillShade="80"/>
            <w:vAlign w:val="center"/>
          </w:tcPr>
          <w:p w14:paraId="5A5407CD" w14:textId="77777777" w:rsidR="00EC295B" w:rsidRPr="00C33069" w:rsidRDefault="00EC295B" w:rsidP="00390C59">
            <w:pPr>
              <w:autoSpaceDE w:val="0"/>
              <w:autoSpaceDN w:val="0"/>
              <w:adjustRightInd w:val="0"/>
              <w:spacing w:after="0"/>
              <w:ind w:left="47" w:hanging="47"/>
              <w:jc w:val="center"/>
              <w:rPr>
                <w:rFonts w:eastAsia="SimSun" w:cstheme="minorHAnsi"/>
                <w:b/>
                <w:bCs/>
                <w:szCs w:val="24"/>
              </w:rPr>
            </w:pPr>
            <w:r w:rsidRPr="00CC2D11">
              <w:rPr>
                <w:rFonts w:eastAsia="SimSun" w:cstheme="minorHAnsi"/>
                <w:b/>
                <w:bCs/>
                <w:sz w:val="22"/>
                <w:szCs w:val="22"/>
                <w:u w:color="A6A6A6"/>
              </w:rPr>
              <w:t>Poor</w:t>
            </w:r>
          </w:p>
        </w:tc>
        <w:tc>
          <w:tcPr>
            <w:tcW w:w="1158" w:type="dxa"/>
            <w:tcBorders>
              <w:bottom w:val="single" w:sz="12" w:space="0" w:color="000000"/>
            </w:tcBorders>
            <w:shd w:val="clear" w:color="auto" w:fill="808080" w:themeFill="background1" w:themeFillShade="80"/>
            <w:vAlign w:val="center"/>
          </w:tcPr>
          <w:p w14:paraId="64BC2BFF" w14:textId="77777777" w:rsidR="00EC295B" w:rsidRPr="00C33069" w:rsidRDefault="00EC295B" w:rsidP="00390C59">
            <w:pPr>
              <w:autoSpaceDE w:val="0"/>
              <w:autoSpaceDN w:val="0"/>
              <w:adjustRightInd w:val="0"/>
              <w:spacing w:after="0"/>
              <w:ind w:left="47" w:hanging="47"/>
              <w:jc w:val="center"/>
              <w:rPr>
                <w:rFonts w:eastAsia="SimSun" w:cstheme="minorHAnsi"/>
                <w:b/>
                <w:bCs/>
                <w:szCs w:val="24"/>
              </w:rPr>
            </w:pPr>
            <w:r w:rsidRPr="00CC2D11">
              <w:rPr>
                <w:rFonts w:eastAsia="SimSun" w:cstheme="minorHAnsi"/>
                <w:b/>
                <w:bCs/>
                <w:sz w:val="22"/>
                <w:szCs w:val="22"/>
                <w:u w:color="A6A6A6"/>
              </w:rPr>
              <w:t>Not done</w:t>
            </w:r>
          </w:p>
        </w:tc>
        <w:tc>
          <w:tcPr>
            <w:tcW w:w="851" w:type="dxa"/>
            <w:vMerge w:val="restart"/>
            <w:tcBorders>
              <w:top w:val="nil"/>
              <w:right w:val="nil"/>
            </w:tcBorders>
          </w:tcPr>
          <w:p w14:paraId="21F0BE63" w14:textId="77777777" w:rsidR="00EC295B" w:rsidRPr="00C33069" w:rsidRDefault="00EC295B" w:rsidP="00390C59">
            <w:pPr>
              <w:autoSpaceDE w:val="0"/>
              <w:autoSpaceDN w:val="0"/>
              <w:adjustRightInd w:val="0"/>
              <w:spacing w:after="0"/>
              <w:ind w:left="47" w:hanging="47"/>
              <w:jc w:val="center"/>
              <w:rPr>
                <w:rFonts w:eastAsia="SimSun" w:cstheme="minorHAnsi"/>
                <w:b/>
                <w:bCs/>
                <w:sz w:val="28"/>
                <w:szCs w:val="28"/>
              </w:rPr>
            </w:pPr>
          </w:p>
        </w:tc>
      </w:tr>
      <w:tr w:rsidR="00EC295B" w:rsidRPr="00C33069" w14:paraId="46F25756" w14:textId="77777777" w:rsidTr="00AD3939">
        <w:trPr>
          <w:trHeight w:val="454"/>
        </w:trPr>
        <w:tc>
          <w:tcPr>
            <w:tcW w:w="735" w:type="dxa"/>
            <w:vMerge w:val="restart"/>
            <w:tcBorders>
              <w:right w:val="single" w:sz="12" w:space="0" w:color="000000"/>
            </w:tcBorders>
            <w:shd w:val="clear" w:color="auto" w:fill="808080" w:themeFill="background1" w:themeFillShade="80"/>
            <w:textDirection w:val="btLr"/>
            <w:vAlign w:val="center"/>
          </w:tcPr>
          <w:p w14:paraId="341DB5E8" w14:textId="77777777" w:rsidR="00EC295B" w:rsidRPr="00AF308E" w:rsidRDefault="00EC295B" w:rsidP="00390C59">
            <w:pPr>
              <w:autoSpaceDE w:val="0"/>
              <w:autoSpaceDN w:val="0"/>
              <w:adjustRightInd w:val="0"/>
              <w:spacing w:after="0"/>
              <w:ind w:left="113" w:right="113"/>
              <w:jc w:val="center"/>
              <w:rPr>
                <w:rFonts w:eastAsia="SimSun" w:cstheme="minorHAnsi"/>
                <w:b/>
                <w:bCs/>
                <w:sz w:val="21"/>
              </w:rPr>
            </w:pPr>
            <w:r>
              <w:rPr>
                <w:rFonts w:eastAsia="SimSun" w:cstheme="minorHAnsi"/>
                <w:b/>
                <w:bCs/>
                <w:sz w:val="21"/>
              </w:rPr>
              <w:t>Academic</w:t>
            </w:r>
          </w:p>
        </w:tc>
        <w:tc>
          <w:tcPr>
            <w:tcW w:w="6379" w:type="dxa"/>
            <w:shd w:val="clear" w:color="auto" w:fill="D9D9D9" w:themeFill="background1" w:themeFillShade="D9"/>
            <w:vAlign w:val="center"/>
          </w:tcPr>
          <w:p w14:paraId="72D85155" w14:textId="77777777" w:rsidR="00EC295B" w:rsidRPr="00C33069" w:rsidRDefault="00EC295B" w:rsidP="00390C59">
            <w:pPr>
              <w:autoSpaceDE w:val="0"/>
              <w:autoSpaceDN w:val="0"/>
              <w:adjustRightInd w:val="0"/>
              <w:spacing w:after="0"/>
              <w:rPr>
                <w:rFonts w:eastAsia="SimSun" w:cstheme="minorHAnsi"/>
                <w:sz w:val="20"/>
                <w:szCs w:val="26"/>
              </w:rPr>
            </w:pPr>
            <w:r>
              <w:rPr>
                <w:rFonts w:eastAsia="SimSun" w:cstheme="minorHAnsi"/>
                <w:sz w:val="20"/>
                <w:szCs w:val="26"/>
              </w:rPr>
              <w:t>A report</w:t>
            </w:r>
            <w:r w:rsidRPr="00C33069">
              <w:rPr>
                <w:rFonts w:eastAsia="SimSun" w:cstheme="minorHAnsi"/>
                <w:sz w:val="20"/>
                <w:szCs w:val="26"/>
              </w:rPr>
              <w:t xml:space="preserve"> </w:t>
            </w:r>
            <w:r>
              <w:rPr>
                <w:rFonts w:eastAsia="SimSun" w:cstheme="minorHAnsi"/>
                <w:sz w:val="20"/>
                <w:szCs w:val="26"/>
              </w:rPr>
              <w:t xml:space="preserve">has been created that </w:t>
            </w:r>
            <w:r w:rsidRPr="00C33069">
              <w:rPr>
                <w:rFonts w:eastAsia="SimSun" w:cstheme="minorHAnsi"/>
                <w:sz w:val="20"/>
                <w:szCs w:val="26"/>
              </w:rPr>
              <w:t xml:space="preserve">clearly </w:t>
            </w:r>
            <w:r>
              <w:rPr>
                <w:rFonts w:eastAsia="SimSun" w:cstheme="minorHAnsi"/>
                <w:sz w:val="20"/>
                <w:szCs w:val="26"/>
              </w:rPr>
              <w:t>shows progression from the initial Project Proposal, with changes documented and justified</w:t>
            </w:r>
            <w:r w:rsidRPr="00C33069">
              <w:rPr>
                <w:rFonts w:eastAsia="SimSun" w:cstheme="minorHAnsi"/>
                <w:sz w:val="20"/>
                <w:szCs w:val="26"/>
              </w:rPr>
              <w:t>, well laid out, eas</w:t>
            </w:r>
            <w:r>
              <w:rPr>
                <w:rFonts w:eastAsia="SimSun" w:cstheme="minorHAnsi"/>
                <w:sz w:val="20"/>
                <w:szCs w:val="26"/>
              </w:rPr>
              <w:t>y to</w:t>
            </w:r>
            <w:r w:rsidRPr="00C33069">
              <w:rPr>
                <w:rFonts w:eastAsia="SimSun" w:cstheme="minorHAnsi"/>
                <w:sz w:val="20"/>
                <w:szCs w:val="26"/>
              </w:rPr>
              <w:t xml:space="preserve"> read</w:t>
            </w:r>
            <w:r>
              <w:rPr>
                <w:rFonts w:eastAsia="SimSun" w:cstheme="minorHAnsi"/>
                <w:sz w:val="20"/>
                <w:szCs w:val="26"/>
              </w:rPr>
              <w:t>,</w:t>
            </w:r>
            <w:r w:rsidRPr="00C33069">
              <w:rPr>
                <w:rFonts w:eastAsia="SimSun" w:cstheme="minorHAnsi"/>
                <w:sz w:val="20"/>
                <w:szCs w:val="26"/>
              </w:rPr>
              <w:t xml:space="preserve"> and</w:t>
            </w:r>
            <w:r>
              <w:rPr>
                <w:rFonts w:eastAsia="SimSun" w:cstheme="minorHAnsi"/>
                <w:sz w:val="20"/>
                <w:szCs w:val="26"/>
              </w:rPr>
              <w:t xml:space="preserve"> has</w:t>
            </w:r>
            <w:r w:rsidRPr="00C33069">
              <w:rPr>
                <w:rFonts w:eastAsia="SimSun" w:cstheme="minorHAnsi"/>
                <w:sz w:val="20"/>
                <w:szCs w:val="26"/>
              </w:rPr>
              <w:t xml:space="preserve"> </w:t>
            </w:r>
            <w:r>
              <w:rPr>
                <w:rFonts w:eastAsia="SimSun" w:cstheme="minorHAnsi"/>
                <w:sz w:val="20"/>
                <w:szCs w:val="26"/>
              </w:rPr>
              <w:t xml:space="preserve">a </w:t>
            </w:r>
            <w:r w:rsidRPr="00C33069">
              <w:rPr>
                <w:rFonts w:eastAsia="SimSun" w:cstheme="minorHAnsi"/>
                <w:sz w:val="20"/>
                <w:szCs w:val="26"/>
              </w:rPr>
              <w:t xml:space="preserve">professional </w:t>
            </w:r>
            <w:r>
              <w:rPr>
                <w:rFonts w:eastAsia="SimSun" w:cstheme="minorHAnsi"/>
                <w:sz w:val="20"/>
                <w:szCs w:val="26"/>
              </w:rPr>
              <w:t xml:space="preserve">standard of </w:t>
            </w:r>
            <w:r w:rsidRPr="00C33069">
              <w:rPr>
                <w:rFonts w:eastAsia="SimSun" w:cstheme="minorHAnsi"/>
                <w:sz w:val="20"/>
                <w:szCs w:val="26"/>
              </w:rPr>
              <w:t xml:space="preserve">appearance. </w:t>
            </w:r>
          </w:p>
        </w:tc>
        <w:tc>
          <w:tcPr>
            <w:tcW w:w="1157" w:type="dxa"/>
            <w:shd w:val="clear" w:color="auto" w:fill="D9D9D9" w:themeFill="background1" w:themeFillShade="D9"/>
            <w:vAlign w:val="center"/>
          </w:tcPr>
          <w:p w14:paraId="6FB511BA"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1076037C"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D9D9D9" w:themeFill="background1" w:themeFillShade="D9"/>
            <w:vAlign w:val="center"/>
          </w:tcPr>
          <w:p w14:paraId="1A7069B7" w14:textId="20D6965A" w:rsidR="00EC295B" w:rsidRPr="007779C0" w:rsidRDefault="006E757D"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8" w:type="dxa"/>
            <w:shd w:val="clear" w:color="auto" w:fill="D9D9D9" w:themeFill="background1" w:themeFillShade="D9"/>
            <w:vAlign w:val="center"/>
          </w:tcPr>
          <w:p w14:paraId="659457C3"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D9D9D9" w:themeFill="background1" w:themeFillShade="D9"/>
            <w:vAlign w:val="center"/>
          </w:tcPr>
          <w:p w14:paraId="06F7BC38"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68FC64CB"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35B39F48"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03F0C384" w14:textId="77777777" w:rsidTr="00AD3939">
        <w:trPr>
          <w:trHeight w:val="454"/>
        </w:trPr>
        <w:tc>
          <w:tcPr>
            <w:tcW w:w="735" w:type="dxa"/>
            <w:vMerge/>
            <w:tcBorders>
              <w:right w:val="single" w:sz="12" w:space="0" w:color="000000"/>
            </w:tcBorders>
            <w:shd w:val="clear" w:color="auto" w:fill="808080" w:themeFill="background1" w:themeFillShade="80"/>
            <w:vAlign w:val="center"/>
          </w:tcPr>
          <w:p w14:paraId="5A0D5156" w14:textId="77777777" w:rsidR="00EC295B" w:rsidRPr="00AF308E" w:rsidRDefault="00EC295B" w:rsidP="00390C59">
            <w:pPr>
              <w:autoSpaceDE w:val="0"/>
              <w:autoSpaceDN w:val="0"/>
              <w:adjustRightInd w:val="0"/>
              <w:spacing w:after="0"/>
              <w:jc w:val="center"/>
              <w:rPr>
                <w:rFonts w:eastAsia="SimSun" w:cstheme="minorHAnsi"/>
                <w:b/>
                <w:bCs/>
                <w:sz w:val="21"/>
              </w:rPr>
            </w:pPr>
          </w:p>
        </w:tc>
        <w:tc>
          <w:tcPr>
            <w:tcW w:w="6379" w:type="dxa"/>
            <w:shd w:val="clear" w:color="auto" w:fill="F2F2F2" w:themeFill="background1" w:themeFillShade="F2"/>
            <w:vAlign w:val="center"/>
          </w:tcPr>
          <w:p w14:paraId="4BF63AF1" w14:textId="77777777" w:rsidR="00EC295B" w:rsidRPr="00C33069" w:rsidRDefault="00EC295B" w:rsidP="00390C59">
            <w:pPr>
              <w:autoSpaceDE w:val="0"/>
              <w:autoSpaceDN w:val="0"/>
              <w:adjustRightInd w:val="0"/>
              <w:spacing w:after="0"/>
              <w:rPr>
                <w:rFonts w:eastAsia="SimSun" w:cstheme="minorHAnsi"/>
                <w:sz w:val="20"/>
                <w:szCs w:val="26"/>
              </w:rPr>
            </w:pPr>
            <w:r>
              <w:rPr>
                <w:rFonts w:eastAsia="SimSun" w:cstheme="minorHAnsi"/>
                <w:sz w:val="20"/>
                <w:szCs w:val="26"/>
              </w:rPr>
              <w:t xml:space="preserve">The first section of the Methodology Essay has been written, </w:t>
            </w:r>
            <w:r w:rsidRPr="00C33069">
              <w:rPr>
                <w:rFonts w:eastAsia="SimSun" w:cstheme="minorHAnsi"/>
                <w:sz w:val="20"/>
                <w:szCs w:val="26"/>
              </w:rPr>
              <w:t>well laid out, eas</w:t>
            </w:r>
            <w:r>
              <w:rPr>
                <w:rFonts w:eastAsia="SimSun" w:cstheme="minorHAnsi"/>
                <w:sz w:val="20"/>
                <w:szCs w:val="26"/>
              </w:rPr>
              <w:t>y to</w:t>
            </w:r>
            <w:r w:rsidRPr="00C33069">
              <w:rPr>
                <w:rFonts w:eastAsia="SimSun" w:cstheme="minorHAnsi"/>
                <w:sz w:val="20"/>
                <w:szCs w:val="26"/>
              </w:rPr>
              <w:t xml:space="preserve"> read</w:t>
            </w:r>
            <w:r>
              <w:rPr>
                <w:rFonts w:eastAsia="SimSun" w:cstheme="minorHAnsi"/>
                <w:sz w:val="20"/>
                <w:szCs w:val="26"/>
              </w:rPr>
              <w:t>,</w:t>
            </w:r>
            <w:r w:rsidRPr="00C33069">
              <w:rPr>
                <w:rFonts w:eastAsia="SimSun" w:cstheme="minorHAnsi"/>
                <w:sz w:val="20"/>
                <w:szCs w:val="26"/>
              </w:rPr>
              <w:t xml:space="preserve"> and</w:t>
            </w:r>
            <w:r>
              <w:rPr>
                <w:rFonts w:eastAsia="SimSun" w:cstheme="minorHAnsi"/>
                <w:sz w:val="20"/>
                <w:szCs w:val="26"/>
              </w:rPr>
              <w:t xml:space="preserve"> has</w:t>
            </w:r>
            <w:r w:rsidRPr="00C33069">
              <w:rPr>
                <w:rFonts w:eastAsia="SimSun" w:cstheme="minorHAnsi"/>
                <w:sz w:val="20"/>
                <w:szCs w:val="26"/>
              </w:rPr>
              <w:t xml:space="preserve"> </w:t>
            </w:r>
            <w:r>
              <w:rPr>
                <w:rFonts w:eastAsia="SimSun" w:cstheme="minorHAnsi"/>
                <w:sz w:val="20"/>
                <w:szCs w:val="26"/>
              </w:rPr>
              <w:t xml:space="preserve">a </w:t>
            </w:r>
            <w:r w:rsidRPr="00C33069">
              <w:rPr>
                <w:rFonts w:eastAsia="SimSun" w:cstheme="minorHAnsi"/>
                <w:sz w:val="20"/>
                <w:szCs w:val="26"/>
              </w:rPr>
              <w:t xml:space="preserve">professional </w:t>
            </w:r>
            <w:r>
              <w:rPr>
                <w:rFonts w:eastAsia="SimSun" w:cstheme="minorHAnsi"/>
                <w:sz w:val="20"/>
                <w:szCs w:val="26"/>
              </w:rPr>
              <w:t xml:space="preserve">standard of </w:t>
            </w:r>
            <w:r w:rsidRPr="00C33069">
              <w:rPr>
                <w:rFonts w:eastAsia="SimSun" w:cstheme="minorHAnsi"/>
                <w:sz w:val="20"/>
                <w:szCs w:val="26"/>
              </w:rPr>
              <w:t>appearance.</w:t>
            </w:r>
          </w:p>
        </w:tc>
        <w:tc>
          <w:tcPr>
            <w:tcW w:w="1157" w:type="dxa"/>
            <w:shd w:val="clear" w:color="auto" w:fill="F2F2F2" w:themeFill="background1" w:themeFillShade="F2"/>
            <w:vAlign w:val="center"/>
          </w:tcPr>
          <w:p w14:paraId="403FFC34"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71BB29C2"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F2F2F2" w:themeFill="background1" w:themeFillShade="F2"/>
            <w:vAlign w:val="center"/>
          </w:tcPr>
          <w:p w14:paraId="343DF3A2"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47B866F1"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F2F2F2" w:themeFill="background1" w:themeFillShade="F2"/>
            <w:vAlign w:val="center"/>
          </w:tcPr>
          <w:p w14:paraId="08520445"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4D7A80F0" w14:textId="7ADBA702"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6FB16807"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5A836EFB" w14:textId="77777777" w:rsidTr="00AD3939">
        <w:trPr>
          <w:trHeight w:val="454"/>
        </w:trPr>
        <w:tc>
          <w:tcPr>
            <w:tcW w:w="735" w:type="dxa"/>
            <w:vMerge w:val="restart"/>
            <w:tcBorders>
              <w:right w:val="single" w:sz="12" w:space="0" w:color="000000"/>
            </w:tcBorders>
            <w:shd w:val="clear" w:color="auto" w:fill="808080" w:themeFill="background1" w:themeFillShade="80"/>
            <w:textDirection w:val="btLr"/>
            <w:vAlign w:val="center"/>
          </w:tcPr>
          <w:p w14:paraId="468952E1" w14:textId="77777777" w:rsidR="00EC295B" w:rsidRPr="00AF308E" w:rsidRDefault="00EC295B" w:rsidP="00390C59">
            <w:pPr>
              <w:autoSpaceDE w:val="0"/>
              <w:autoSpaceDN w:val="0"/>
              <w:adjustRightInd w:val="0"/>
              <w:spacing w:after="0"/>
              <w:ind w:left="113" w:right="113"/>
              <w:jc w:val="center"/>
              <w:rPr>
                <w:rFonts w:eastAsia="SimSun" w:cstheme="minorHAnsi"/>
                <w:b/>
                <w:bCs/>
                <w:sz w:val="21"/>
              </w:rPr>
            </w:pPr>
            <w:r>
              <w:rPr>
                <w:rFonts w:eastAsia="SimSun" w:cstheme="minorHAnsi"/>
                <w:b/>
                <w:bCs/>
                <w:sz w:val="21"/>
              </w:rPr>
              <w:t>Project</w:t>
            </w:r>
          </w:p>
        </w:tc>
        <w:tc>
          <w:tcPr>
            <w:tcW w:w="6379" w:type="dxa"/>
            <w:shd w:val="clear" w:color="auto" w:fill="D9D9D9" w:themeFill="background1" w:themeFillShade="D9"/>
            <w:vAlign w:val="center"/>
          </w:tcPr>
          <w:p w14:paraId="1D3D56DC" w14:textId="77777777" w:rsidR="00EC295B" w:rsidRPr="00C33069" w:rsidRDefault="00EC295B" w:rsidP="00390C59">
            <w:pPr>
              <w:autoSpaceDE w:val="0"/>
              <w:autoSpaceDN w:val="0"/>
              <w:adjustRightInd w:val="0"/>
              <w:spacing w:after="0"/>
              <w:rPr>
                <w:rFonts w:eastAsia="SimSun" w:cstheme="minorHAnsi"/>
                <w:sz w:val="20"/>
                <w:szCs w:val="26"/>
              </w:rPr>
            </w:pPr>
            <w:r>
              <w:rPr>
                <w:rFonts w:eastAsia="SimSun" w:cstheme="minorHAnsi"/>
                <w:sz w:val="20"/>
                <w:szCs w:val="26"/>
              </w:rPr>
              <w:t>The s</w:t>
            </w:r>
            <w:r w:rsidRPr="00C33069">
              <w:rPr>
                <w:rFonts w:eastAsia="SimSun" w:cstheme="minorHAnsi"/>
                <w:sz w:val="20"/>
                <w:szCs w:val="26"/>
              </w:rPr>
              <w:t xml:space="preserve">tudent </w:t>
            </w:r>
            <w:r>
              <w:rPr>
                <w:rFonts w:eastAsia="SimSun" w:cstheme="minorHAnsi"/>
                <w:sz w:val="20"/>
                <w:szCs w:val="26"/>
              </w:rPr>
              <w:t xml:space="preserve">has </w:t>
            </w:r>
            <w:r w:rsidRPr="00C33069">
              <w:rPr>
                <w:rFonts w:eastAsia="SimSun" w:cstheme="minorHAnsi"/>
                <w:sz w:val="20"/>
                <w:szCs w:val="26"/>
              </w:rPr>
              <w:t xml:space="preserve">maintained and applied effective </w:t>
            </w:r>
            <w:r>
              <w:rPr>
                <w:rFonts w:eastAsia="SimSun" w:cstheme="minorHAnsi"/>
                <w:sz w:val="20"/>
                <w:szCs w:val="26"/>
              </w:rPr>
              <w:t>Risk and Q</w:t>
            </w:r>
            <w:r w:rsidRPr="00C33069">
              <w:rPr>
                <w:rFonts w:eastAsia="SimSun" w:cstheme="minorHAnsi"/>
                <w:sz w:val="20"/>
                <w:szCs w:val="26"/>
              </w:rPr>
              <w:t xml:space="preserve">uality </w:t>
            </w:r>
            <w:r>
              <w:rPr>
                <w:rFonts w:eastAsia="SimSun" w:cstheme="minorHAnsi"/>
                <w:sz w:val="20"/>
                <w:szCs w:val="26"/>
              </w:rPr>
              <w:t>A</w:t>
            </w:r>
            <w:r w:rsidRPr="00C33069">
              <w:rPr>
                <w:rFonts w:eastAsia="SimSun" w:cstheme="minorHAnsi"/>
                <w:sz w:val="20"/>
                <w:szCs w:val="26"/>
              </w:rPr>
              <w:t>ssurance plan</w:t>
            </w:r>
            <w:r>
              <w:rPr>
                <w:rFonts w:eastAsia="SimSun" w:cstheme="minorHAnsi"/>
                <w:sz w:val="20"/>
                <w:szCs w:val="26"/>
              </w:rPr>
              <w:t>s, adjusted if necessary from the proposal.</w:t>
            </w:r>
          </w:p>
        </w:tc>
        <w:tc>
          <w:tcPr>
            <w:tcW w:w="1157" w:type="dxa"/>
            <w:shd w:val="clear" w:color="auto" w:fill="D9D9D9" w:themeFill="background1" w:themeFillShade="D9"/>
            <w:vAlign w:val="center"/>
          </w:tcPr>
          <w:p w14:paraId="5539F696"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2BB5A8F7" w14:textId="57A2F588" w:rsidR="00EC295B" w:rsidRPr="007779C0" w:rsidRDefault="006E757D"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7" w:type="dxa"/>
            <w:shd w:val="clear" w:color="auto" w:fill="D9D9D9" w:themeFill="background1" w:themeFillShade="D9"/>
            <w:vAlign w:val="center"/>
          </w:tcPr>
          <w:p w14:paraId="731FE8B7"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2A2F9E48"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D9D9D9" w:themeFill="background1" w:themeFillShade="D9"/>
            <w:vAlign w:val="center"/>
          </w:tcPr>
          <w:p w14:paraId="7FD7F5E9"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1B01EFF8"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345FCE8B"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3C181D5C" w14:textId="77777777" w:rsidTr="00AD3939">
        <w:trPr>
          <w:trHeight w:val="454"/>
        </w:trPr>
        <w:tc>
          <w:tcPr>
            <w:tcW w:w="735" w:type="dxa"/>
            <w:vMerge/>
            <w:tcBorders>
              <w:right w:val="single" w:sz="12" w:space="0" w:color="000000"/>
            </w:tcBorders>
            <w:shd w:val="clear" w:color="auto" w:fill="808080" w:themeFill="background1" w:themeFillShade="80"/>
            <w:textDirection w:val="btLr"/>
            <w:vAlign w:val="center"/>
          </w:tcPr>
          <w:p w14:paraId="7F456DC5" w14:textId="77777777" w:rsidR="00EC295B" w:rsidRPr="00AF308E" w:rsidRDefault="00EC295B" w:rsidP="00390C59">
            <w:pPr>
              <w:autoSpaceDE w:val="0"/>
              <w:autoSpaceDN w:val="0"/>
              <w:adjustRightInd w:val="0"/>
              <w:spacing w:after="0"/>
              <w:ind w:left="113" w:right="113"/>
              <w:jc w:val="center"/>
              <w:rPr>
                <w:rFonts w:eastAsia="SimSun" w:cstheme="minorHAnsi"/>
                <w:b/>
                <w:bCs/>
                <w:sz w:val="21"/>
              </w:rPr>
            </w:pPr>
          </w:p>
        </w:tc>
        <w:tc>
          <w:tcPr>
            <w:tcW w:w="6379" w:type="dxa"/>
            <w:shd w:val="clear" w:color="auto" w:fill="F2F2F2" w:themeFill="background1" w:themeFillShade="F2"/>
            <w:vAlign w:val="center"/>
          </w:tcPr>
          <w:p w14:paraId="25910F8F" w14:textId="77777777" w:rsidR="00EC295B" w:rsidRPr="00C33069" w:rsidRDefault="00EC295B" w:rsidP="00390C59">
            <w:pPr>
              <w:autoSpaceDE w:val="0"/>
              <w:autoSpaceDN w:val="0"/>
              <w:adjustRightInd w:val="0"/>
              <w:spacing w:after="0"/>
              <w:rPr>
                <w:rFonts w:eastAsia="SimSun" w:cstheme="minorHAnsi"/>
                <w:sz w:val="20"/>
                <w:szCs w:val="26"/>
              </w:rPr>
            </w:pPr>
            <w:r w:rsidRPr="00C33069">
              <w:rPr>
                <w:rFonts w:eastAsia="SimSun" w:cstheme="minorHAnsi"/>
                <w:sz w:val="20"/>
                <w:szCs w:val="26"/>
              </w:rPr>
              <w:t>Student has maintained effective communication throughout the project’s development, keeping Supervisor informed of significant events</w:t>
            </w:r>
            <w:r>
              <w:rPr>
                <w:rFonts w:eastAsia="SimSun" w:cstheme="minorHAnsi"/>
                <w:sz w:val="20"/>
                <w:szCs w:val="26"/>
              </w:rPr>
              <w:t xml:space="preserve">. </w:t>
            </w:r>
          </w:p>
        </w:tc>
        <w:tc>
          <w:tcPr>
            <w:tcW w:w="1157" w:type="dxa"/>
            <w:shd w:val="clear" w:color="auto" w:fill="F2F2F2" w:themeFill="background1" w:themeFillShade="F2"/>
            <w:vAlign w:val="center"/>
          </w:tcPr>
          <w:p w14:paraId="490EB77E" w14:textId="6F479C06"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54A22EBE" w14:textId="29399694" w:rsidR="00EC295B" w:rsidRPr="007779C0" w:rsidRDefault="00B95D95"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7" w:type="dxa"/>
            <w:shd w:val="clear" w:color="auto" w:fill="F2F2F2" w:themeFill="background1" w:themeFillShade="F2"/>
            <w:vAlign w:val="center"/>
          </w:tcPr>
          <w:p w14:paraId="6CE82449"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20C4E8A0"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F2F2F2" w:themeFill="background1" w:themeFillShade="F2"/>
            <w:vAlign w:val="center"/>
          </w:tcPr>
          <w:p w14:paraId="3D1D0F60"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1EE3BA22"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21685F2E"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37EC8C18" w14:textId="77777777" w:rsidTr="00AD3939">
        <w:trPr>
          <w:trHeight w:val="454"/>
        </w:trPr>
        <w:tc>
          <w:tcPr>
            <w:tcW w:w="735" w:type="dxa"/>
            <w:vMerge/>
            <w:tcBorders>
              <w:right w:val="single" w:sz="12" w:space="0" w:color="000000"/>
            </w:tcBorders>
            <w:shd w:val="clear" w:color="auto" w:fill="808080" w:themeFill="background1" w:themeFillShade="80"/>
            <w:vAlign w:val="center"/>
          </w:tcPr>
          <w:p w14:paraId="042B2E5D" w14:textId="77777777" w:rsidR="00EC295B" w:rsidRPr="00AF308E" w:rsidRDefault="00EC295B" w:rsidP="00390C59">
            <w:pPr>
              <w:autoSpaceDE w:val="0"/>
              <w:autoSpaceDN w:val="0"/>
              <w:adjustRightInd w:val="0"/>
              <w:spacing w:after="0"/>
              <w:jc w:val="center"/>
              <w:rPr>
                <w:rFonts w:eastAsia="SimSun" w:cstheme="minorHAnsi"/>
                <w:b/>
                <w:bCs/>
                <w:sz w:val="21"/>
              </w:rPr>
            </w:pPr>
          </w:p>
        </w:tc>
        <w:tc>
          <w:tcPr>
            <w:tcW w:w="6379" w:type="dxa"/>
            <w:shd w:val="clear" w:color="auto" w:fill="D9D9D9" w:themeFill="background1" w:themeFillShade="D9"/>
            <w:vAlign w:val="center"/>
          </w:tcPr>
          <w:p w14:paraId="079E5465" w14:textId="77777777" w:rsidR="00EC295B" w:rsidRPr="00C33069" w:rsidRDefault="00EC295B" w:rsidP="00390C59">
            <w:pPr>
              <w:autoSpaceDE w:val="0"/>
              <w:autoSpaceDN w:val="0"/>
              <w:adjustRightInd w:val="0"/>
              <w:spacing w:after="0"/>
              <w:ind w:right="-146"/>
              <w:rPr>
                <w:rFonts w:eastAsia="SimSun" w:cstheme="minorHAnsi"/>
                <w:sz w:val="20"/>
                <w:szCs w:val="26"/>
              </w:rPr>
            </w:pPr>
            <w:r w:rsidRPr="00C33069">
              <w:rPr>
                <w:rFonts w:eastAsia="SimSun" w:cstheme="minorHAnsi"/>
                <w:sz w:val="20"/>
                <w:szCs w:val="26"/>
              </w:rPr>
              <w:t xml:space="preserve">Oral communication is effective – student </w:t>
            </w:r>
            <w:r>
              <w:rPr>
                <w:rFonts w:eastAsia="SimSun" w:cstheme="minorHAnsi"/>
                <w:sz w:val="20"/>
                <w:szCs w:val="26"/>
              </w:rPr>
              <w:t xml:space="preserve">clearly </w:t>
            </w:r>
            <w:r w:rsidRPr="00C33069">
              <w:rPr>
                <w:rFonts w:eastAsia="SimSun" w:cstheme="minorHAnsi"/>
                <w:sz w:val="20"/>
                <w:szCs w:val="26"/>
              </w:rPr>
              <w:t xml:space="preserve">expresses </w:t>
            </w:r>
            <w:r>
              <w:rPr>
                <w:rFonts w:eastAsia="SimSun" w:cstheme="minorHAnsi"/>
                <w:sz w:val="20"/>
                <w:szCs w:val="26"/>
              </w:rPr>
              <w:t xml:space="preserve">their </w:t>
            </w:r>
            <w:r w:rsidRPr="00C33069">
              <w:rPr>
                <w:rFonts w:eastAsia="SimSun" w:cstheme="minorHAnsi"/>
                <w:sz w:val="20"/>
                <w:szCs w:val="26"/>
              </w:rPr>
              <w:t>intentions</w:t>
            </w:r>
            <w:r>
              <w:rPr>
                <w:rFonts w:eastAsia="SimSun" w:cstheme="minorHAnsi"/>
                <w:sz w:val="20"/>
                <w:szCs w:val="26"/>
              </w:rPr>
              <w:t>.</w:t>
            </w:r>
          </w:p>
        </w:tc>
        <w:tc>
          <w:tcPr>
            <w:tcW w:w="1157" w:type="dxa"/>
            <w:shd w:val="clear" w:color="auto" w:fill="D9D9D9" w:themeFill="background1" w:themeFillShade="D9"/>
            <w:vAlign w:val="center"/>
          </w:tcPr>
          <w:p w14:paraId="6018596B" w14:textId="2152841C" w:rsidR="00EC295B" w:rsidRPr="007779C0" w:rsidRDefault="00B95D95"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8" w:type="dxa"/>
            <w:shd w:val="clear" w:color="auto" w:fill="D9D9D9" w:themeFill="background1" w:themeFillShade="D9"/>
            <w:vAlign w:val="center"/>
          </w:tcPr>
          <w:p w14:paraId="212B3697"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D9D9D9" w:themeFill="background1" w:themeFillShade="D9"/>
            <w:vAlign w:val="center"/>
          </w:tcPr>
          <w:p w14:paraId="11D9F4BB"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718E7469"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D9D9D9" w:themeFill="background1" w:themeFillShade="D9"/>
            <w:vAlign w:val="center"/>
          </w:tcPr>
          <w:p w14:paraId="0114CF1E"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165A65D4"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250124C6"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729C3EF3" w14:textId="77777777" w:rsidTr="00AD3939">
        <w:trPr>
          <w:trHeight w:val="454"/>
        </w:trPr>
        <w:tc>
          <w:tcPr>
            <w:tcW w:w="735" w:type="dxa"/>
            <w:vMerge/>
            <w:tcBorders>
              <w:right w:val="single" w:sz="12" w:space="0" w:color="000000"/>
            </w:tcBorders>
            <w:shd w:val="clear" w:color="auto" w:fill="808080" w:themeFill="background1" w:themeFillShade="80"/>
            <w:vAlign w:val="center"/>
          </w:tcPr>
          <w:p w14:paraId="08C753D8" w14:textId="77777777" w:rsidR="00EC295B" w:rsidRPr="00AF308E" w:rsidRDefault="00EC295B" w:rsidP="00390C59">
            <w:pPr>
              <w:autoSpaceDE w:val="0"/>
              <w:autoSpaceDN w:val="0"/>
              <w:adjustRightInd w:val="0"/>
              <w:spacing w:after="0"/>
              <w:jc w:val="center"/>
              <w:rPr>
                <w:rFonts w:eastAsia="SimSun" w:cstheme="minorHAnsi"/>
                <w:b/>
                <w:bCs/>
                <w:sz w:val="21"/>
              </w:rPr>
            </w:pPr>
          </w:p>
        </w:tc>
        <w:tc>
          <w:tcPr>
            <w:tcW w:w="6379" w:type="dxa"/>
            <w:shd w:val="clear" w:color="auto" w:fill="F2F2F2" w:themeFill="background1" w:themeFillShade="F2"/>
            <w:vAlign w:val="center"/>
          </w:tcPr>
          <w:p w14:paraId="61E83C77" w14:textId="77777777" w:rsidR="00EC295B" w:rsidRPr="00C33069" w:rsidRDefault="00EC295B" w:rsidP="00390C59">
            <w:pPr>
              <w:autoSpaceDE w:val="0"/>
              <w:autoSpaceDN w:val="0"/>
              <w:adjustRightInd w:val="0"/>
              <w:spacing w:after="0"/>
              <w:rPr>
                <w:rFonts w:eastAsia="SimSun" w:cstheme="minorHAnsi"/>
                <w:sz w:val="20"/>
                <w:szCs w:val="26"/>
              </w:rPr>
            </w:pPr>
            <w:r w:rsidRPr="00C33069">
              <w:rPr>
                <w:rFonts w:eastAsia="SimSun" w:cstheme="minorHAnsi"/>
                <w:sz w:val="20"/>
                <w:szCs w:val="26"/>
              </w:rPr>
              <w:t>Written communication is effective – appropriate tone and style throughout</w:t>
            </w:r>
            <w:r>
              <w:rPr>
                <w:rFonts w:eastAsia="SimSun" w:cstheme="minorHAnsi"/>
                <w:sz w:val="20"/>
                <w:szCs w:val="26"/>
              </w:rPr>
              <w:t>.</w:t>
            </w:r>
          </w:p>
        </w:tc>
        <w:tc>
          <w:tcPr>
            <w:tcW w:w="1157" w:type="dxa"/>
            <w:shd w:val="clear" w:color="auto" w:fill="F2F2F2" w:themeFill="background1" w:themeFillShade="F2"/>
            <w:vAlign w:val="center"/>
          </w:tcPr>
          <w:p w14:paraId="25648782" w14:textId="4182A943"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1CAF5DBF" w14:textId="04679CC4" w:rsidR="00EC295B" w:rsidRPr="007779C0" w:rsidRDefault="00B95D95"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7" w:type="dxa"/>
            <w:shd w:val="clear" w:color="auto" w:fill="F2F2F2" w:themeFill="background1" w:themeFillShade="F2"/>
            <w:vAlign w:val="center"/>
          </w:tcPr>
          <w:p w14:paraId="0EAC21DC"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7C9BB49C"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F2F2F2" w:themeFill="background1" w:themeFillShade="F2"/>
            <w:vAlign w:val="center"/>
          </w:tcPr>
          <w:p w14:paraId="7C6CADA5"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F2F2F2" w:themeFill="background1" w:themeFillShade="F2"/>
            <w:vAlign w:val="center"/>
          </w:tcPr>
          <w:p w14:paraId="704E7F36"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0E732698"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3BF0488F" w14:textId="77777777" w:rsidTr="00AD3939">
        <w:trPr>
          <w:trHeight w:val="454"/>
        </w:trPr>
        <w:tc>
          <w:tcPr>
            <w:tcW w:w="735" w:type="dxa"/>
            <w:vMerge/>
            <w:tcBorders>
              <w:right w:val="single" w:sz="12" w:space="0" w:color="000000"/>
            </w:tcBorders>
            <w:shd w:val="clear" w:color="auto" w:fill="808080" w:themeFill="background1" w:themeFillShade="80"/>
            <w:vAlign w:val="center"/>
          </w:tcPr>
          <w:p w14:paraId="6F27F725" w14:textId="77777777" w:rsidR="00EC295B" w:rsidRPr="00AF308E" w:rsidRDefault="00EC295B" w:rsidP="00390C59">
            <w:pPr>
              <w:autoSpaceDE w:val="0"/>
              <w:autoSpaceDN w:val="0"/>
              <w:adjustRightInd w:val="0"/>
              <w:spacing w:after="0"/>
              <w:jc w:val="center"/>
              <w:rPr>
                <w:rFonts w:eastAsia="SimSun" w:cstheme="minorHAnsi"/>
                <w:b/>
                <w:bCs/>
                <w:sz w:val="21"/>
              </w:rPr>
            </w:pPr>
          </w:p>
        </w:tc>
        <w:tc>
          <w:tcPr>
            <w:tcW w:w="6379" w:type="dxa"/>
            <w:shd w:val="clear" w:color="auto" w:fill="D9D9D9" w:themeFill="background1" w:themeFillShade="D9"/>
            <w:vAlign w:val="center"/>
          </w:tcPr>
          <w:p w14:paraId="6B4144D8" w14:textId="77777777" w:rsidR="00EC295B" w:rsidRPr="00C33069" w:rsidRDefault="00EC295B" w:rsidP="00390C59">
            <w:pPr>
              <w:autoSpaceDE w:val="0"/>
              <w:autoSpaceDN w:val="0"/>
              <w:adjustRightInd w:val="0"/>
              <w:spacing w:after="0"/>
              <w:rPr>
                <w:rFonts w:eastAsia="SimSun" w:cstheme="minorHAnsi"/>
                <w:sz w:val="20"/>
                <w:szCs w:val="26"/>
              </w:rPr>
            </w:pPr>
            <w:r w:rsidRPr="00C33069">
              <w:rPr>
                <w:rFonts w:eastAsia="SimSun" w:cstheme="minorHAnsi"/>
                <w:sz w:val="20"/>
                <w:szCs w:val="26"/>
              </w:rPr>
              <w:t>Student initiated</w:t>
            </w:r>
            <w:r>
              <w:rPr>
                <w:rFonts w:eastAsia="SimSun" w:cstheme="minorHAnsi"/>
                <w:sz w:val="20"/>
                <w:szCs w:val="26"/>
              </w:rPr>
              <w:t xml:space="preserve"> and </w:t>
            </w:r>
            <w:r w:rsidRPr="00C33069">
              <w:rPr>
                <w:rFonts w:eastAsia="SimSun" w:cstheme="minorHAnsi"/>
                <w:sz w:val="20"/>
                <w:szCs w:val="26"/>
              </w:rPr>
              <w:t>attended all meetings as and when required or adequately explained their absence in a timely fashion</w:t>
            </w:r>
          </w:p>
        </w:tc>
        <w:tc>
          <w:tcPr>
            <w:tcW w:w="1157" w:type="dxa"/>
            <w:shd w:val="clear" w:color="auto" w:fill="D9D9D9" w:themeFill="background1" w:themeFillShade="D9"/>
            <w:vAlign w:val="center"/>
          </w:tcPr>
          <w:p w14:paraId="41FAFCCB" w14:textId="56D74D0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54C0C7FE" w14:textId="1CB2E1DB" w:rsidR="00EC295B" w:rsidRPr="007779C0" w:rsidRDefault="00B95D95"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7" w:type="dxa"/>
            <w:shd w:val="clear" w:color="auto" w:fill="D9D9D9" w:themeFill="background1" w:themeFillShade="D9"/>
            <w:vAlign w:val="center"/>
          </w:tcPr>
          <w:p w14:paraId="02C549B9"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65A9E7A4"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shd w:val="clear" w:color="auto" w:fill="D9D9D9" w:themeFill="background1" w:themeFillShade="D9"/>
            <w:vAlign w:val="center"/>
          </w:tcPr>
          <w:p w14:paraId="42286994"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shd w:val="clear" w:color="auto" w:fill="D9D9D9" w:themeFill="background1" w:themeFillShade="D9"/>
            <w:vAlign w:val="center"/>
          </w:tcPr>
          <w:p w14:paraId="23672BEF"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480D2925"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15D71B3B" w14:textId="77777777" w:rsidTr="00AD3939">
        <w:trPr>
          <w:trHeight w:val="454"/>
        </w:trPr>
        <w:tc>
          <w:tcPr>
            <w:tcW w:w="735" w:type="dxa"/>
            <w:vMerge/>
            <w:tcBorders>
              <w:right w:val="single" w:sz="12" w:space="0" w:color="000000"/>
            </w:tcBorders>
            <w:shd w:val="clear" w:color="auto" w:fill="808080" w:themeFill="background1" w:themeFillShade="80"/>
            <w:vAlign w:val="center"/>
          </w:tcPr>
          <w:p w14:paraId="0C1C60CE" w14:textId="77777777" w:rsidR="00EC295B" w:rsidRPr="00AF308E" w:rsidRDefault="00EC295B" w:rsidP="00390C59">
            <w:pPr>
              <w:autoSpaceDE w:val="0"/>
              <w:autoSpaceDN w:val="0"/>
              <w:adjustRightInd w:val="0"/>
              <w:spacing w:after="0"/>
              <w:jc w:val="center"/>
              <w:rPr>
                <w:rFonts w:eastAsia="SimSun" w:cstheme="minorHAnsi"/>
                <w:b/>
                <w:bCs/>
                <w:sz w:val="21"/>
              </w:rPr>
            </w:pPr>
          </w:p>
        </w:tc>
        <w:tc>
          <w:tcPr>
            <w:tcW w:w="6379" w:type="dxa"/>
            <w:tcBorders>
              <w:bottom w:val="single" w:sz="6" w:space="0" w:color="000000"/>
            </w:tcBorders>
            <w:shd w:val="clear" w:color="auto" w:fill="F2F2F2" w:themeFill="background1" w:themeFillShade="F2"/>
            <w:vAlign w:val="center"/>
          </w:tcPr>
          <w:p w14:paraId="37BA83EC" w14:textId="77777777" w:rsidR="00EC295B" w:rsidRPr="00C33069" w:rsidRDefault="00EC295B" w:rsidP="00390C59">
            <w:pPr>
              <w:autoSpaceDE w:val="0"/>
              <w:autoSpaceDN w:val="0"/>
              <w:adjustRightInd w:val="0"/>
              <w:spacing w:after="0"/>
              <w:rPr>
                <w:rFonts w:eastAsia="SimSun" w:cstheme="minorHAnsi"/>
                <w:sz w:val="20"/>
                <w:szCs w:val="26"/>
              </w:rPr>
            </w:pPr>
            <w:r w:rsidRPr="00C33069">
              <w:rPr>
                <w:rFonts w:eastAsia="SimSun" w:cstheme="minorHAnsi"/>
                <w:sz w:val="20"/>
                <w:szCs w:val="26"/>
              </w:rPr>
              <w:t>Problems/issues (affecting project progress) were identified and effectively communicated to the appropriate person in a timely manner</w:t>
            </w:r>
          </w:p>
        </w:tc>
        <w:tc>
          <w:tcPr>
            <w:tcW w:w="1157" w:type="dxa"/>
            <w:tcBorders>
              <w:bottom w:val="single" w:sz="6" w:space="0" w:color="000000"/>
            </w:tcBorders>
            <w:shd w:val="clear" w:color="auto" w:fill="F2F2F2" w:themeFill="background1" w:themeFillShade="F2"/>
            <w:vAlign w:val="center"/>
          </w:tcPr>
          <w:p w14:paraId="0963BA59" w14:textId="3862F136"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tcBorders>
              <w:bottom w:val="single" w:sz="6" w:space="0" w:color="000000"/>
            </w:tcBorders>
            <w:shd w:val="clear" w:color="auto" w:fill="F2F2F2" w:themeFill="background1" w:themeFillShade="F2"/>
            <w:vAlign w:val="center"/>
          </w:tcPr>
          <w:p w14:paraId="51F091FE" w14:textId="46CC7F35" w:rsidR="00EC295B" w:rsidRPr="007779C0" w:rsidRDefault="00B95D95"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7" w:type="dxa"/>
            <w:tcBorders>
              <w:bottom w:val="single" w:sz="6" w:space="0" w:color="000000"/>
            </w:tcBorders>
            <w:shd w:val="clear" w:color="auto" w:fill="F2F2F2" w:themeFill="background1" w:themeFillShade="F2"/>
            <w:vAlign w:val="center"/>
          </w:tcPr>
          <w:p w14:paraId="151D96D1"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tcBorders>
              <w:bottom w:val="single" w:sz="6" w:space="0" w:color="000000"/>
            </w:tcBorders>
            <w:shd w:val="clear" w:color="auto" w:fill="F2F2F2" w:themeFill="background1" w:themeFillShade="F2"/>
            <w:vAlign w:val="center"/>
          </w:tcPr>
          <w:p w14:paraId="2B2F85BA"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tcBorders>
              <w:bottom w:val="single" w:sz="6" w:space="0" w:color="000000"/>
            </w:tcBorders>
            <w:shd w:val="clear" w:color="auto" w:fill="F2F2F2" w:themeFill="background1" w:themeFillShade="F2"/>
            <w:vAlign w:val="center"/>
          </w:tcPr>
          <w:p w14:paraId="5929F414"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tcBorders>
              <w:bottom w:val="single" w:sz="6" w:space="0" w:color="000000"/>
            </w:tcBorders>
            <w:shd w:val="clear" w:color="auto" w:fill="F2F2F2" w:themeFill="background1" w:themeFillShade="F2"/>
            <w:vAlign w:val="center"/>
          </w:tcPr>
          <w:p w14:paraId="3985965B"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54E5FAE6"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0E9A8856" w14:textId="77777777" w:rsidTr="00AD3939">
        <w:trPr>
          <w:trHeight w:val="454"/>
        </w:trPr>
        <w:tc>
          <w:tcPr>
            <w:tcW w:w="735" w:type="dxa"/>
            <w:vMerge/>
            <w:tcBorders>
              <w:right w:val="single" w:sz="12" w:space="0" w:color="000000"/>
            </w:tcBorders>
            <w:shd w:val="clear" w:color="auto" w:fill="808080" w:themeFill="background1" w:themeFillShade="80"/>
            <w:textDirection w:val="btLr"/>
            <w:vAlign w:val="center"/>
          </w:tcPr>
          <w:p w14:paraId="783C5975" w14:textId="77777777" w:rsidR="00EC295B" w:rsidRPr="00AF308E" w:rsidRDefault="00EC295B" w:rsidP="00390C59">
            <w:pPr>
              <w:autoSpaceDE w:val="0"/>
              <w:autoSpaceDN w:val="0"/>
              <w:adjustRightInd w:val="0"/>
              <w:spacing w:after="0"/>
              <w:ind w:left="113" w:right="113"/>
              <w:jc w:val="center"/>
              <w:rPr>
                <w:rFonts w:eastAsia="SimSun" w:cstheme="minorHAnsi"/>
                <w:b/>
                <w:bCs/>
                <w:sz w:val="21"/>
              </w:rPr>
            </w:pPr>
          </w:p>
        </w:tc>
        <w:tc>
          <w:tcPr>
            <w:tcW w:w="6379" w:type="dxa"/>
            <w:tcBorders>
              <w:bottom w:val="single" w:sz="4" w:space="0" w:color="auto"/>
            </w:tcBorders>
            <w:shd w:val="clear" w:color="auto" w:fill="D9D9D9" w:themeFill="background1" w:themeFillShade="D9"/>
            <w:vAlign w:val="center"/>
          </w:tcPr>
          <w:p w14:paraId="3E40D218" w14:textId="77777777" w:rsidR="00EC295B" w:rsidRPr="00C33069" w:rsidRDefault="00EC295B" w:rsidP="00390C59">
            <w:pPr>
              <w:autoSpaceDE w:val="0"/>
              <w:autoSpaceDN w:val="0"/>
              <w:adjustRightInd w:val="0"/>
              <w:spacing w:after="0"/>
              <w:rPr>
                <w:rFonts w:eastAsia="SimSun" w:cstheme="minorHAnsi"/>
                <w:sz w:val="20"/>
                <w:szCs w:val="26"/>
              </w:rPr>
            </w:pPr>
            <w:r w:rsidRPr="00C33069">
              <w:rPr>
                <w:rFonts w:eastAsia="SimSun" w:cstheme="minorHAnsi"/>
                <w:sz w:val="20"/>
                <w:szCs w:val="26"/>
              </w:rPr>
              <w:t>Student has made adequate progress, following stages identified in the proposal - they are following the agreed or amended plan.</w:t>
            </w:r>
          </w:p>
        </w:tc>
        <w:tc>
          <w:tcPr>
            <w:tcW w:w="1157" w:type="dxa"/>
            <w:tcBorders>
              <w:bottom w:val="single" w:sz="4" w:space="0" w:color="auto"/>
            </w:tcBorders>
            <w:shd w:val="clear" w:color="auto" w:fill="D9D9D9" w:themeFill="background1" w:themeFillShade="D9"/>
            <w:vAlign w:val="center"/>
          </w:tcPr>
          <w:p w14:paraId="57C8AE78" w14:textId="2E38DEE2" w:rsidR="00EC295B" w:rsidRPr="007779C0" w:rsidRDefault="00B95D95"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8" w:type="dxa"/>
            <w:tcBorders>
              <w:bottom w:val="single" w:sz="4" w:space="0" w:color="auto"/>
            </w:tcBorders>
            <w:shd w:val="clear" w:color="auto" w:fill="D9D9D9" w:themeFill="background1" w:themeFillShade="D9"/>
            <w:vAlign w:val="center"/>
          </w:tcPr>
          <w:p w14:paraId="48DA23EF"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tcBorders>
              <w:bottom w:val="single" w:sz="4" w:space="0" w:color="auto"/>
            </w:tcBorders>
            <w:shd w:val="clear" w:color="auto" w:fill="D9D9D9" w:themeFill="background1" w:themeFillShade="D9"/>
            <w:vAlign w:val="center"/>
          </w:tcPr>
          <w:p w14:paraId="73A168B4"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tcBorders>
              <w:bottom w:val="single" w:sz="4" w:space="0" w:color="auto"/>
            </w:tcBorders>
            <w:shd w:val="clear" w:color="auto" w:fill="D9D9D9" w:themeFill="background1" w:themeFillShade="D9"/>
            <w:vAlign w:val="center"/>
          </w:tcPr>
          <w:p w14:paraId="123ABC47"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tcBorders>
              <w:bottom w:val="single" w:sz="4" w:space="0" w:color="auto"/>
            </w:tcBorders>
            <w:shd w:val="clear" w:color="auto" w:fill="D9D9D9" w:themeFill="background1" w:themeFillShade="D9"/>
            <w:vAlign w:val="center"/>
          </w:tcPr>
          <w:p w14:paraId="72559F12"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tcBorders>
              <w:bottom w:val="single" w:sz="4" w:space="0" w:color="auto"/>
            </w:tcBorders>
            <w:shd w:val="clear" w:color="auto" w:fill="D9D9D9" w:themeFill="background1" w:themeFillShade="D9"/>
            <w:vAlign w:val="center"/>
          </w:tcPr>
          <w:p w14:paraId="59C466FB"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right w:val="nil"/>
            </w:tcBorders>
          </w:tcPr>
          <w:p w14:paraId="5EAF8552"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C33069" w14:paraId="19AE1BCE" w14:textId="77777777" w:rsidTr="00AD3939">
        <w:trPr>
          <w:trHeight w:val="454"/>
        </w:trPr>
        <w:tc>
          <w:tcPr>
            <w:tcW w:w="735" w:type="dxa"/>
            <w:vMerge/>
            <w:tcBorders>
              <w:bottom w:val="single" w:sz="4" w:space="0" w:color="auto"/>
              <w:right w:val="single" w:sz="12" w:space="0" w:color="000000"/>
            </w:tcBorders>
            <w:shd w:val="clear" w:color="auto" w:fill="808080" w:themeFill="background1" w:themeFillShade="80"/>
            <w:vAlign w:val="center"/>
          </w:tcPr>
          <w:p w14:paraId="596D1425" w14:textId="77777777" w:rsidR="00EC295B" w:rsidRPr="00C33069" w:rsidRDefault="00EC295B" w:rsidP="00390C59">
            <w:pPr>
              <w:autoSpaceDE w:val="0"/>
              <w:autoSpaceDN w:val="0"/>
              <w:adjustRightInd w:val="0"/>
              <w:spacing w:after="0"/>
              <w:jc w:val="center"/>
              <w:rPr>
                <w:rFonts w:eastAsia="SimSun" w:cstheme="minorHAnsi"/>
                <w:b/>
                <w:bCs/>
                <w:sz w:val="26"/>
                <w:szCs w:val="26"/>
              </w:rPr>
            </w:pPr>
          </w:p>
        </w:tc>
        <w:tc>
          <w:tcPr>
            <w:tcW w:w="6379" w:type="dxa"/>
            <w:tcBorders>
              <w:top w:val="single" w:sz="4" w:space="0" w:color="auto"/>
              <w:bottom w:val="single" w:sz="4" w:space="0" w:color="auto"/>
            </w:tcBorders>
            <w:shd w:val="clear" w:color="auto" w:fill="F2F2F2" w:themeFill="background1" w:themeFillShade="F2"/>
            <w:vAlign w:val="center"/>
          </w:tcPr>
          <w:p w14:paraId="48AAC587" w14:textId="77777777" w:rsidR="00EC295B" w:rsidRPr="00C33069" w:rsidRDefault="00EC295B" w:rsidP="00390C59">
            <w:pPr>
              <w:autoSpaceDE w:val="0"/>
              <w:autoSpaceDN w:val="0"/>
              <w:adjustRightInd w:val="0"/>
              <w:spacing w:after="0"/>
              <w:rPr>
                <w:rFonts w:eastAsia="SimSun" w:cstheme="minorHAnsi"/>
                <w:sz w:val="20"/>
                <w:szCs w:val="26"/>
              </w:rPr>
            </w:pPr>
            <w:r w:rsidRPr="00C33069">
              <w:rPr>
                <w:rFonts w:eastAsia="SimSun" w:cstheme="minorHAnsi"/>
                <w:sz w:val="20"/>
                <w:szCs w:val="26"/>
              </w:rPr>
              <w:t>Student has adjusted/confirmed the project’s final objectives/outcomes in light of halfway progress achieved; is asserting control of the project</w:t>
            </w:r>
          </w:p>
        </w:tc>
        <w:tc>
          <w:tcPr>
            <w:tcW w:w="1157" w:type="dxa"/>
            <w:tcBorders>
              <w:top w:val="single" w:sz="4" w:space="0" w:color="auto"/>
              <w:bottom w:val="single" w:sz="4" w:space="0" w:color="auto"/>
            </w:tcBorders>
            <w:shd w:val="clear" w:color="auto" w:fill="F2F2F2" w:themeFill="background1" w:themeFillShade="F2"/>
            <w:vAlign w:val="center"/>
          </w:tcPr>
          <w:p w14:paraId="5A68B012"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tcBorders>
              <w:top w:val="single" w:sz="4" w:space="0" w:color="auto"/>
              <w:bottom w:val="single" w:sz="4" w:space="0" w:color="auto"/>
            </w:tcBorders>
            <w:shd w:val="clear" w:color="auto" w:fill="F2F2F2" w:themeFill="background1" w:themeFillShade="F2"/>
            <w:vAlign w:val="center"/>
          </w:tcPr>
          <w:p w14:paraId="7D378F2F"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tcBorders>
              <w:top w:val="single" w:sz="4" w:space="0" w:color="auto"/>
              <w:bottom w:val="single" w:sz="4" w:space="0" w:color="auto"/>
            </w:tcBorders>
            <w:shd w:val="clear" w:color="auto" w:fill="F2F2F2" w:themeFill="background1" w:themeFillShade="F2"/>
            <w:vAlign w:val="center"/>
          </w:tcPr>
          <w:p w14:paraId="577CE673" w14:textId="56CB5AA5" w:rsidR="00EC295B" w:rsidRPr="007779C0" w:rsidRDefault="00B95D95" w:rsidP="00390C59">
            <w:pPr>
              <w:autoSpaceDE w:val="0"/>
              <w:autoSpaceDN w:val="0"/>
              <w:adjustRightInd w:val="0"/>
              <w:spacing w:after="0"/>
              <w:ind w:left="47" w:hanging="47"/>
              <w:jc w:val="center"/>
              <w:rPr>
                <w:rFonts w:eastAsia="SimSun" w:cstheme="minorHAnsi"/>
                <w:b/>
                <w:bCs/>
                <w:sz w:val="28"/>
                <w:szCs w:val="28"/>
                <w:u w:color="A6A6A6"/>
              </w:rPr>
            </w:pPr>
            <w:r w:rsidRPr="007779C0">
              <w:rPr>
                <w:rFonts w:eastAsia="SimSun" w:cstheme="minorHAnsi"/>
                <w:b/>
                <w:bCs/>
                <w:sz w:val="28"/>
                <w:szCs w:val="28"/>
                <w:u w:color="A6A6A6"/>
              </w:rPr>
              <w:t>X</w:t>
            </w:r>
          </w:p>
        </w:tc>
        <w:tc>
          <w:tcPr>
            <w:tcW w:w="1158" w:type="dxa"/>
            <w:tcBorders>
              <w:top w:val="single" w:sz="4" w:space="0" w:color="auto"/>
              <w:bottom w:val="single" w:sz="4" w:space="0" w:color="auto"/>
            </w:tcBorders>
            <w:shd w:val="clear" w:color="auto" w:fill="F2F2F2" w:themeFill="background1" w:themeFillShade="F2"/>
            <w:vAlign w:val="center"/>
          </w:tcPr>
          <w:p w14:paraId="6DA1A4AA"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7" w:type="dxa"/>
            <w:tcBorders>
              <w:top w:val="single" w:sz="4" w:space="0" w:color="auto"/>
              <w:bottom w:val="single" w:sz="4" w:space="0" w:color="auto"/>
            </w:tcBorders>
            <w:shd w:val="clear" w:color="auto" w:fill="F2F2F2" w:themeFill="background1" w:themeFillShade="F2"/>
            <w:vAlign w:val="center"/>
          </w:tcPr>
          <w:p w14:paraId="6D36F442"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1158" w:type="dxa"/>
            <w:tcBorders>
              <w:top w:val="single" w:sz="4" w:space="0" w:color="auto"/>
              <w:bottom w:val="single" w:sz="4" w:space="0" w:color="auto"/>
            </w:tcBorders>
            <w:shd w:val="clear" w:color="auto" w:fill="F2F2F2" w:themeFill="background1" w:themeFillShade="F2"/>
            <w:vAlign w:val="center"/>
          </w:tcPr>
          <w:p w14:paraId="70457465" w14:textId="77777777" w:rsidR="00EC295B" w:rsidRPr="007779C0" w:rsidRDefault="00EC295B" w:rsidP="00390C59">
            <w:pPr>
              <w:autoSpaceDE w:val="0"/>
              <w:autoSpaceDN w:val="0"/>
              <w:adjustRightInd w:val="0"/>
              <w:spacing w:after="0"/>
              <w:ind w:left="47" w:hanging="47"/>
              <w:jc w:val="center"/>
              <w:rPr>
                <w:rFonts w:eastAsia="SimSun" w:cstheme="minorHAnsi"/>
                <w:b/>
                <w:bCs/>
                <w:sz w:val="28"/>
                <w:szCs w:val="28"/>
                <w:u w:color="A6A6A6"/>
              </w:rPr>
            </w:pPr>
          </w:p>
        </w:tc>
        <w:tc>
          <w:tcPr>
            <w:tcW w:w="851" w:type="dxa"/>
            <w:vMerge/>
            <w:tcBorders>
              <w:bottom w:val="single" w:sz="4" w:space="0" w:color="auto"/>
              <w:right w:val="nil"/>
            </w:tcBorders>
          </w:tcPr>
          <w:p w14:paraId="338F409A" w14:textId="77777777" w:rsidR="00EC295B" w:rsidRPr="00C33069" w:rsidRDefault="00EC295B" w:rsidP="00390C59">
            <w:pPr>
              <w:autoSpaceDE w:val="0"/>
              <w:autoSpaceDN w:val="0"/>
              <w:adjustRightInd w:val="0"/>
              <w:spacing w:after="0"/>
              <w:ind w:left="47" w:hanging="47"/>
              <w:jc w:val="center"/>
              <w:rPr>
                <w:rFonts w:eastAsia="SimSun" w:cstheme="minorHAnsi"/>
                <w:sz w:val="22"/>
                <w:szCs w:val="22"/>
                <w:u w:color="A6A6A6"/>
              </w:rPr>
            </w:pPr>
          </w:p>
        </w:tc>
      </w:tr>
      <w:tr w:rsidR="00EC295B" w:rsidRPr="00813317" w14:paraId="27C58615" w14:textId="77777777" w:rsidTr="00AD3939">
        <w:trPr>
          <w:trHeight w:val="340"/>
        </w:trPr>
        <w:tc>
          <w:tcPr>
            <w:tcW w:w="735" w:type="dxa"/>
            <w:vMerge w:val="restart"/>
            <w:tcBorders>
              <w:top w:val="double" w:sz="4" w:space="0" w:color="000000"/>
              <w:right w:val="single" w:sz="12" w:space="0" w:color="000000"/>
            </w:tcBorders>
            <w:shd w:val="clear" w:color="auto" w:fill="808080" w:themeFill="background1" w:themeFillShade="80"/>
            <w:textDirection w:val="btLr"/>
            <w:vAlign w:val="center"/>
          </w:tcPr>
          <w:p w14:paraId="476D68BB" w14:textId="77777777" w:rsidR="00EC295B" w:rsidRPr="005079F3" w:rsidRDefault="00EC295B" w:rsidP="00390C59">
            <w:pPr>
              <w:autoSpaceDE w:val="0"/>
              <w:autoSpaceDN w:val="0"/>
              <w:adjustRightInd w:val="0"/>
              <w:spacing w:after="0"/>
              <w:ind w:left="113" w:right="113"/>
              <w:jc w:val="center"/>
              <w:rPr>
                <w:rFonts w:eastAsia="SimSun" w:cstheme="minorHAnsi"/>
                <w:b/>
                <w:bCs/>
                <w:sz w:val="26"/>
                <w:szCs w:val="26"/>
              </w:rPr>
            </w:pPr>
          </w:p>
        </w:tc>
        <w:tc>
          <w:tcPr>
            <w:tcW w:w="6379" w:type="dxa"/>
            <w:tcBorders>
              <w:top w:val="double" w:sz="4" w:space="0" w:color="000000"/>
            </w:tcBorders>
            <w:vAlign w:val="center"/>
          </w:tcPr>
          <w:p w14:paraId="4B579EEE" w14:textId="77777777" w:rsidR="00EC295B" w:rsidRPr="00CC2D11" w:rsidRDefault="00EC295B" w:rsidP="00390C59">
            <w:pPr>
              <w:autoSpaceDE w:val="0"/>
              <w:autoSpaceDN w:val="0"/>
              <w:adjustRightInd w:val="0"/>
              <w:spacing w:after="0"/>
              <w:jc w:val="right"/>
              <w:rPr>
                <w:rFonts w:eastAsia="SimSun" w:cstheme="minorHAnsi"/>
                <w:b/>
                <w:bCs/>
                <w:i/>
                <w:iCs/>
                <w:sz w:val="22"/>
                <w:szCs w:val="26"/>
              </w:rPr>
            </w:pPr>
            <w:r w:rsidRPr="00CC2D11">
              <w:rPr>
                <w:rFonts w:eastAsia="SimSun" w:cstheme="minorHAnsi"/>
                <w:b/>
                <w:bCs/>
                <w:i/>
                <w:iCs/>
                <w:sz w:val="22"/>
                <w:szCs w:val="26"/>
              </w:rPr>
              <w:t>Number of ticks in column</w:t>
            </w:r>
            <w:r>
              <w:rPr>
                <w:rFonts w:eastAsia="SimSun" w:cstheme="minorHAnsi"/>
                <w:b/>
                <w:bCs/>
                <w:i/>
                <w:iCs/>
                <w:sz w:val="22"/>
                <w:szCs w:val="26"/>
              </w:rPr>
              <w:t xml:space="preserve"> (should add up to 10)</w:t>
            </w:r>
            <w:r w:rsidRPr="00CC2D11">
              <w:rPr>
                <w:rFonts w:eastAsia="SimSun" w:cstheme="minorHAnsi"/>
                <w:b/>
                <w:bCs/>
                <w:i/>
                <w:iCs/>
                <w:sz w:val="22"/>
                <w:szCs w:val="26"/>
              </w:rPr>
              <w:t>:</w:t>
            </w:r>
          </w:p>
        </w:tc>
        <w:tc>
          <w:tcPr>
            <w:tcW w:w="1157" w:type="dxa"/>
            <w:tcBorders>
              <w:top w:val="double" w:sz="4" w:space="0" w:color="000000"/>
            </w:tcBorders>
            <w:vAlign w:val="center"/>
          </w:tcPr>
          <w:p w14:paraId="7B78F7DC" w14:textId="52613DEA" w:rsidR="00EC295B" w:rsidRPr="00E21202" w:rsidRDefault="00B95D95"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2</w:t>
            </w:r>
          </w:p>
        </w:tc>
        <w:tc>
          <w:tcPr>
            <w:tcW w:w="1158" w:type="dxa"/>
            <w:tcBorders>
              <w:top w:val="double" w:sz="4" w:space="0" w:color="000000"/>
            </w:tcBorders>
            <w:vAlign w:val="center"/>
          </w:tcPr>
          <w:p w14:paraId="6AC9A63C" w14:textId="120F9063" w:rsidR="00EC295B" w:rsidRPr="00E21202" w:rsidRDefault="00B95D95"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6</w:t>
            </w:r>
          </w:p>
        </w:tc>
        <w:tc>
          <w:tcPr>
            <w:tcW w:w="1157" w:type="dxa"/>
            <w:tcBorders>
              <w:top w:val="double" w:sz="4" w:space="0" w:color="000000"/>
            </w:tcBorders>
            <w:vAlign w:val="center"/>
          </w:tcPr>
          <w:p w14:paraId="54FB3A9D" w14:textId="779108E7" w:rsidR="00EC295B" w:rsidRPr="00E21202" w:rsidRDefault="00B95D95"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2</w:t>
            </w:r>
          </w:p>
        </w:tc>
        <w:tc>
          <w:tcPr>
            <w:tcW w:w="1158" w:type="dxa"/>
            <w:tcBorders>
              <w:top w:val="double" w:sz="4" w:space="0" w:color="000000"/>
            </w:tcBorders>
            <w:vAlign w:val="center"/>
          </w:tcPr>
          <w:p w14:paraId="45048BC0" w14:textId="1FB42741" w:rsidR="00EC295B" w:rsidRPr="00E21202" w:rsidRDefault="00B95D95"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0</w:t>
            </w:r>
          </w:p>
        </w:tc>
        <w:tc>
          <w:tcPr>
            <w:tcW w:w="1157" w:type="dxa"/>
            <w:tcBorders>
              <w:top w:val="double" w:sz="4" w:space="0" w:color="000000"/>
            </w:tcBorders>
            <w:vAlign w:val="center"/>
          </w:tcPr>
          <w:p w14:paraId="5A72221C" w14:textId="531EC6D7" w:rsidR="00EC295B" w:rsidRPr="00E21202" w:rsidRDefault="00B95D95"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0</w:t>
            </w:r>
          </w:p>
        </w:tc>
        <w:tc>
          <w:tcPr>
            <w:tcW w:w="1158" w:type="dxa"/>
            <w:tcBorders>
              <w:top w:val="double" w:sz="4" w:space="0" w:color="000000"/>
              <w:right w:val="double" w:sz="4" w:space="0" w:color="000000"/>
            </w:tcBorders>
            <w:vAlign w:val="center"/>
          </w:tcPr>
          <w:p w14:paraId="67937272" w14:textId="1F9285AB" w:rsidR="00EC295B" w:rsidRPr="00E21202" w:rsidRDefault="00B95D95" w:rsidP="00390C59">
            <w:pPr>
              <w:autoSpaceDE w:val="0"/>
              <w:autoSpaceDN w:val="0"/>
              <w:adjustRightInd w:val="0"/>
              <w:spacing w:after="0"/>
              <w:ind w:left="47" w:hanging="47"/>
              <w:jc w:val="center"/>
              <w:rPr>
                <w:rFonts w:eastAsia="SimSun" w:cstheme="minorHAnsi"/>
                <w:szCs w:val="24"/>
                <w:u w:color="A6A6A6"/>
              </w:rPr>
            </w:pPr>
            <w:r>
              <w:rPr>
                <w:rFonts w:eastAsia="SimSun" w:cstheme="minorHAnsi"/>
                <w:szCs w:val="24"/>
                <w:u w:color="A6A6A6"/>
              </w:rPr>
              <w:t>0</w:t>
            </w:r>
          </w:p>
        </w:tc>
        <w:tc>
          <w:tcPr>
            <w:tcW w:w="851" w:type="dxa"/>
            <w:tcBorders>
              <w:top w:val="double" w:sz="4" w:space="0" w:color="000000"/>
              <w:left w:val="double" w:sz="4" w:space="0" w:color="000000"/>
              <w:bottom w:val="single" w:sz="6" w:space="0" w:color="000000"/>
            </w:tcBorders>
            <w:vAlign w:val="center"/>
          </w:tcPr>
          <w:p w14:paraId="1E9A7D4C" w14:textId="77777777" w:rsidR="00EC295B" w:rsidRPr="008E2684" w:rsidRDefault="00EC295B" w:rsidP="00390C59">
            <w:pPr>
              <w:autoSpaceDE w:val="0"/>
              <w:autoSpaceDN w:val="0"/>
              <w:adjustRightInd w:val="0"/>
              <w:spacing w:after="0"/>
              <w:ind w:left="47" w:hanging="47"/>
              <w:jc w:val="center"/>
              <w:rPr>
                <w:rFonts w:eastAsia="SimSun" w:cstheme="minorHAnsi"/>
                <w:b/>
                <w:bCs/>
                <w:sz w:val="28"/>
                <w:szCs w:val="28"/>
                <w:u w:color="A6A6A6"/>
              </w:rPr>
            </w:pPr>
            <w:r>
              <w:rPr>
                <w:rFonts w:eastAsia="SimSun" w:cstheme="minorHAnsi"/>
                <w:b/>
                <w:bCs/>
                <w:sz w:val="22"/>
                <w:szCs w:val="22"/>
                <w:u w:color="A6A6A6"/>
              </w:rPr>
              <w:t>(</w:t>
            </w:r>
            <w:r w:rsidRPr="00D30531">
              <w:rPr>
                <w:rFonts w:eastAsia="SimSun" w:cstheme="minorHAnsi"/>
                <w:b/>
                <w:bCs/>
                <w:sz w:val="22"/>
                <w:szCs w:val="22"/>
                <w:u w:color="A6A6A6"/>
              </w:rPr>
              <w:t>10</w:t>
            </w:r>
            <w:r>
              <w:rPr>
                <w:rFonts w:eastAsia="SimSun" w:cstheme="minorHAnsi"/>
                <w:b/>
                <w:bCs/>
                <w:sz w:val="22"/>
                <w:szCs w:val="22"/>
                <w:u w:color="A6A6A6"/>
              </w:rPr>
              <w:t>)</w:t>
            </w:r>
          </w:p>
        </w:tc>
      </w:tr>
      <w:tr w:rsidR="00EC295B" w:rsidRPr="00813317" w14:paraId="2FA1D68E" w14:textId="77777777" w:rsidTr="00AD3939">
        <w:trPr>
          <w:trHeight w:val="340"/>
        </w:trPr>
        <w:tc>
          <w:tcPr>
            <w:tcW w:w="735" w:type="dxa"/>
            <w:vMerge/>
            <w:tcBorders>
              <w:right w:val="single" w:sz="12" w:space="0" w:color="000000"/>
            </w:tcBorders>
            <w:shd w:val="clear" w:color="auto" w:fill="808080" w:themeFill="background1" w:themeFillShade="80"/>
            <w:vAlign w:val="center"/>
          </w:tcPr>
          <w:p w14:paraId="5FB59351" w14:textId="77777777" w:rsidR="00EC295B" w:rsidRPr="005079F3" w:rsidRDefault="00EC295B" w:rsidP="00390C59">
            <w:pPr>
              <w:autoSpaceDE w:val="0"/>
              <w:autoSpaceDN w:val="0"/>
              <w:adjustRightInd w:val="0"/>
              <w:spacing w:after="0"/>
              <w:jc w:val="center"/>
              <w:rPr>
                <w:rFonts w:eastAsia="SimSun" w:cstheme="minorHAnsi"/>
                <w:b/>
                <w:bCs/>
                <w:sz w:val="26"/>
                <w:szCs w:val="26"/>
              </w:rPr>
            </w:pPr>
          </w:p>
        </w:tc>
        <w:tc>
          <w:tcPr>
            <w:tcW w:w="6379" w:type="dxa"/>
            <w:tcBorders>
              <w:bottom w:val="single" w:sz="6" w:space="0" w:color="000000"/>
            </w:tcBorders>
            <w:vAlign w:val="center"/>
          </w:tcPr>
          <w:p w14:paraId="53E17366" w14:textId="77777777" w:rsidR="00EC295B" w:rsidRPr="00CC2D11" w:rsidRDefault="00EC295B" w:rsidP="00390C59">
            <w:pPr>
              <w:autoSpaceDE w:val="0"/>
              <w:autoSpaceDN w:val="0"/>
              <w:adjustRightInd w:val="0"/>
              <w:spacing w:after="0"/>
              <w:jc w:val="right"/>
              <w:rPr>
                <w:rFonts w:eastAsia="SimSun" w:cstheme="minorHAnsi"/>
                <w:b/>
                <w:bCs/>
                <w:i/>
                <w:iCs/>
                <w:sz w:val="22"/>
                <w:szCs w:val="26"/>
              </w:rPr>
            </w:pPr>
            <w:r w:rsidRPr="00CC2D11">
              <w:rPr>
                <w:rFonts w:eastAsia="SimSun" w:cstheme="minorHAnsi"/>
                <w:b/>
                <w:bCs/>
                <w:i/>
                <w:iCs/>
                <w:sz w:val="22"/>
                <w:szCs w:val="26"/>
              </w:rPr>
              <w:t xml:space="preserve">  Multipl</w:t>
            </w:r>
            <w:r>
              <w:rPr>
                <w:rFonts w:eastAsia="SimSun" w:cstheme="minorHAnsi"/>
                <w:b/>
                <w:bCs/>
                <w:i/>
                <w:iCs/>
                <w:sz w:val="22"/>
                <w:szCs w:val="26"/>
              </w:rPr>
              <w:t>y</w:t>
            </w:r>
            <w:r w:rsidRPr="00CC2D11">
              <w:rPr>
                <w:rFonts w:eastAsia="SimSun" w:cstheme="minorHAnsi"/>
                <w:b/>
                <w:bCs/>
                <w:i/>
                <w:iCs/>
                <w:sz w:val="22"/>
                <w:szCs w:val="26"/>
              </w:rPr>
              <w:t xml:space="preserve"> </w:t>
            </w:r>
            <w:r>
              <w:rPr>
                <w:rFonts w:eastAsia="SimSun" w:cstheme="minorHAnsi"/>
                <w:b/>
                <w:bCs/>
                <w:i/>
                <w:iCs/>
                <w:sz w:val="22"/>
                <w:szCs w:val="26"/>
              </w:rPr>
              <w:t>by</w:t>
            </w:r>
            <w:r w:rsidRPr="00CC2D11">
              <w:rPr>
                <w:rFonts w:eastAsia="SimSun" w:cstheme="minorHAnsi"/>
                <w:b/>
                <w:bCs/>
                <w:i/>
                <w:iCs/>
                <w:sz w:val="22"/>
                <w:szCs w:val="26"/>
              </w:rPr>
              <w:t>:</w:t>
            </w:r>
          </w:p>
        </w:tc>
        <w:tc>
          <w:tcPr>
            <w:tcW w:w="1157" w:type="dxa"/>
            <w:tcBorders>
              <w:bottom w:val="single" w:sz="6" w:space="0" w:color="000000"/>
            </w:tcBorders>
            <w:shd w:val="clear" w:color="auto" w:fill="A6A6A6" w:themeFill="background1" w:themeFillShade="A6"/>
            <w:vAlign w:val="center"/>
          </w:tcPr>
          <w:p w14:paraId="0B14FC41" w14:textId="77777777" w:rsidR="00EC295B" w:rsidRPr="00CC2D11" w:rsidRDefault="00EC295B" w:rsidP="00390C59">
            <w:pPr>
              <w:autoSpaceDE w:val="0"/>
              <w:autoSpaceDN w:val="0"/>
              <w:adjustRightInd w:val="0"/>
              <w:spacing w:after="0"/>
              <w:ind w:left="47" w:hanging="47"/>
              <w:jc w:val="center"/>
              <w:rPr>
                <w:rFonts w:eastAsia="SimSun" w:cstheme="minorHAnsi"/>
                <w:b/>
                <w:bCs/>
                <w:i/>
                <w:iCs/>
                <w:szCs w:val="24"/>
              </w:rPr>
            </w:pPr>
            <w:r w:rsidRPr="00CC2D11">
              <w:rPr>
                <w:rFonts w:eastAsia="SimSun" w:cstheme="minorHAnsi"/>
                <w:b/>
                <w:bCs/>
                <w:i/>
                <w:iCs/>
                <w:szCs w:val="24"/>
              </w:rPr>
              <w:t>5</w:t>
            </w:r>
          </w:p>
        </w:tc>
        <w:tc>
          <w:tcPr>
            <w:tcW w:w="1158" w:type="dxa"/>
            <w:tcBorders>
              <w:bottom w:val="single" w:sz="6" w:space="0" w:color="000000"/>
            </w:tcBorders>
            <w:shd w:val="clear" w:color="auto" w:fill="A6A6A6" w:themeFill="background1" w:themeFillShade="A6"/>
            <w:vAlign w:val="center"/>
          </w:tcPr>
          <w:p w14:paraId="3F1E082E" w14:textId="77777777" w:rsidR="00EC295B" w:rsidRPr="00CC2D11" w:rsidRDefault="00EC295B"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4</w:t>
            </w:r>
          </w:p>
        </w:tc>
        <w:tc>
          <w:tcPr>
            <w:tcW w:w="1157" w:type="dxa"/>
            <w:tcBorders>
              <w:bottom w:val="single" w:sz="6" w:space="0" w:color="000000"/>
            </w:tcBorders>
            <w:shd w:val="clear" w:color="auto" w:fill="A6A6A6" w:themeFill="background1" w:themeFillShade="A6"/>
            <w:vAlign w:val="center"/>
          </w:tcPr>
          <w:p w14:paraId="7E2C99E2" w14:textId="77777777" w:rsidR="00EC295B" w:rsidRPr="00CC2D11" w:rsidRDefault="00EC295B"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3</w:t>
            </w:r>
          </w:p>
        </w:tc>
        <w:tc>
          <w:tcPr>
            <w:tcW w:w="1158" w:type="dxa"/>
            <w:tcBorders>
              <w:bottom w:val="single" w:sz="6" w:space="0" w:color="000000"/>
            </w:tcBorders>
            <w:shd w:val="clear" w:color="auto" w:fill="A6A6A6" w:themeFill="background1" w:themeFillShade="A6"/>
            <w:vAlign w:val="center"/>
          </w:tcPr>
          <w:p w14:paraId="101876C1" w14:textId="77777777" w:rsidR="00EC295B" w:rsidRPr="00CC2D11" w:rsidRDefault="00EC295B"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2</w:t>
            </w:r>
          </w:p>
        </w:tc>
        <w:tc>
          <w:tcPr>
            <w:tcW w:w="1157" w:type="dxa"/>
            <w:tcBorders>
              <w:bottom w:val="single" w:sz="6" w:space="0" w:color="000000"/>
            </w:tcBorders>
            <w:shd w:val="clear" w:color="auto" w:fill="A6A6A6" w:themeFill="background1" w:themeFillShade="A6"/>
            <w:vAlign w:val="center"/>
          </w:tcPr>
          <w:p w14:paraId="15908323" w14:textId="77777777" w:rsidR="00EC295B" w:rsidRPr="00CC2D11" w:rsidRDefault="00EC295B"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1</w:t>
            </w:r>
          </w:p>
        </w:tc>
        <w:tc>
          <w:tcPr>
            <w:tcW w:w="1158" w:type="dxa"/>
            <w:tcBorders>
              <w:bottom w:val="single" w:sz="6" w:space="0" w:color="000000"/>
              <w:right w:val="double" w:sz="4" w:space="0" w:color="000000"/>
            </w:tcBorders>
            <w:shd w:val="clear" w:color="auto" w:fill="A6A6A6" w:themeFill="background1" w:themeFillShade="A6"/>
            <w:vAlign w:val="center"/>
          </w:tcPr>
          <w:p w14:paraId="640391F5" w14:textId="77777777" w:rsidR="00EC295B" w:rsidRPr="00CC2D11" w:rsidRDefault="00EC295B" w:rsidP="00390C59">
            <w:pPr>
              <w:autoSpaceDE w:val="0"/>
              <w:autoSpaceDN w:val="0"/>
              <w:adjustRightInd w:val="0"/>
              <w:spacing w:after="0"/>
              <w:ind w:left="47" w:hanging="47"/>
              <w:jc w:val="center"/>
              <w:rPr>
                <w:rFonts w:eastAsia="SimSun" w:cstheme="minorHAnsi"/>
                <w:i/>
                <w:iCs/>
                <w:szCs w:val="24"/>
                <w:u w:color="A6A6A6"/>
              </w:rPr>
            </w:pPr>
            <w:r w:rsidRPr="00CC2D11">
              <w:rPr>
                <w:rFonts w:eastAsia="SimSun" w:cstheme="minorHAnsi"/>
                <w:b/>
                <w:bCs/>
                <w:i/>
                <w:iCs/>
                <w:szCs w:val="24"/>
              </w:rPr>
              <w:t>0</w:t>
            </w:r>
          </w:p>
        </w:tc>
        <w:tc>
          <w:tcPr>
            <w:tcW w:w="851" w:type="dxa"/>
            <w:tcBorders>
              <w:left w:val="double" w:sz="4" w:space="0" w:color="000000"/>
              <w:bottom w:val="single" w:sz="6" w:space="0" w:color="000000"/>
              <w:tl2br w:val="single" w:sz="4" w:space="0" w:color="000000"/>
              <w:tr2bl w:val="single" w:sz="4" w:space="0" w:color="000000"/>
            </w:tcBorders>
            <w:shd w:val="clear" w:color="auto" w:fill="A6A6A6" w:themeFill="background1" w:themeFillShade="A6"/>
          </w:tcPr>
          <w:p w14:paraId="78033F57" w14:textId="77777777" w:rsidR="00EC295B" w:rsidRPr="00EB6B64" w:rsidRDefault="00EC295B" w:rsidP="00390C59">
            <w:pPr>
              <w:autoSpaceDE w:val="0"/>
              <w:autoSpaceDN w:val="0"/>
              <w:adjustRightInd w:val="0"/>
              <w:spacing w:after="0"/>
              <w:ind w:left="47" w:hanging="47"/>
              <w:jc w:val="center"/>
              <w:rPr>
                <w:rFonts w:eastAsia="SimSun" w:cstheme="minorHAnsi"/>
                <w:b/>
                <w:bCs/>
                <w:szCs w:val="24"/>
              </w:rPr>
            </w:pPr>
          </w:p>
        </w:tc>
      </w:tr>
      <w:tr w:rsidR="00EC295B" w:rsidRPr="00813317" w14:paraId="110298B7" w14:textId="77777777" w:rsidTr="00AD3939">
        <w:trPr>
          <w:trHeight w:val="340"/>
        </w:trPr>
        <w:tc>
          <w:tcPr>
            <w:tcW w:w="735" w:type="dxa"/>
            <w:vMerge/>
            <w:tcBorders>
              <w:right w:val="single" w:sz="12" w:space="0" w:color="000000"/>
            </w:tcBorders>
            <w:shd w:val="clear" w:color="auto" w:fill="808080" w:themeFill="background1" w:themeFillShade="80"/>
            <w:vAlign w:val="center"/>
          </w:tcPr>
          <w:p w14:paraId="6EB0D96E" w14:textId="77777777" w:rsidR="00EC295B" w:rsidRPr="005079F3" w:rsidRDefault="00EC295B" w:rsidP="00390C59">
            <w:pPr>
              <w:autoSpaceDE w:val="0"/>
              <w:autoSpaceDN w:val="0"/>
              <w:adjustRightInd w:val="0"/>
              <w:spacing w:after="0"/>
              <w:jc w:val="center"/>
              <w:rPr>
                <w:rFonts w:eastAsia="SimSun" w:cstheme="minorHAnsi"/>
                <w:b/>
                <w:bCs/>
                <w:sz w:val="26"/>
                <w:szCs w:val="26"/>
              </w:rPr>
            </w:pPr>
          </w:p>
        </w:tc>
        <w:tc>
          <w:tcPr>
            <w:tcW w:w="6379" w:type="dxa"/>
            <w:tcBorders>
              <w:bottom w:val="double" w:sz="4" w:space="0" w:color="000000"/>
            </w:tcBorders>
            <w:vAlign w:val="center"/>
          </w:tcPr>
          <w:p w14:paraId="1192349E" w14:textId="77777777" w:rsidR="00EC295B" w:rsidRPr="00CC2D11" w:rsidRDefault="00EC295B" w:rsidP="00390C59">
            <w:pPr>
              <w:autoSpaceDE w:val="0"/>
              <w:autoSpaceDN w:val="0"/>
              <w:adjustRightInd w:val="0"/>
              <w:spacing w:after="0"/>
              <w:jc w:val="right"/>
              <w:rPr>
                <w:rFonts w:eastAsia="SimSun" w:cstheme="minorHAnsi"/>
                <w:b/>
                <w:bCs/>
                <w:i/>
                <w:iCs/>
                <w:sz w:val="22"/>
                <w:szCs w:val="26"/>
              </w:rPr>
            </w:pPr>
            <w:r w:rsidRPr="00CC2D11">
              <w:rPr>
                <w:rFonts w:eastAsia="SimSun" w:cstheme="minorHAnsi"/>
                <w:b/>
                <w:bCs/>
                <w:i/>
                <w:iCs/>
                <w:sz w:val="22"/>
                <w:szCs w:val="26"/>
              </w:rPr>
              <w:t>Column Total:</w:t>
            </w:r>
          </w:p>
        </w:tc>
        <w:tc>
          <w:tcPr>
            <w:tcW w:w="1157" w:type="dxa"/>
            <w:tcBorders>
              <w:bottom w:val="double" w:sz="4" w:space="0" w:color="000000"/>
            </w:tcBorders>
            <w:vAlign w:val="center"/>
          </w:tcPr>
          <w:p w14:paraId="30F95B5B" w14:textId="492622E4" w:rsidR="00EC295B" w:rsidRPr="00C937E7" w:rsidRDefault="00B95D95"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10</w:t>
            </w:r>
          </w:p>
        </w:tc>
        <w:tc>
          <w:tcPr>
            <w:tcW w:w="1158" w:type="dxa"/>
            <w:tcBorders>
              <w:bottom w:val="double" w:sz="4" w:space="0" w:color="000000"/>
            </w:tcBorders>
            <w:vAlign w:val="center"/>
          </w:tcPr>
          <w:p w14:paraId="6932703F" w14:textId="6CBA96D0" w:rsidR="00EC295B" w:rsidRPr="00C937E7" w:rsidRDefault="00B95D95"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24</w:t>
            </w:r>
          </w:p>
        </w:tc>
        <w:tc>
          <w:tcPr>
            <w:tcW w:w="1157" w:type="dxa"/>
            <w:tcBorders>
              <w:bottom w:val="double" w:sz="4" w:space="0" w:color="000000"/>
            </w:tcBorders>
            <w:vAlign w:val="center"/>
          </w:tcPr>
          <w:p w14:paraId="4F0917F2" w14:textId="4D389A41" w:rsidR="00EC295B" w:rsidRPr="00C937E7" w:rsidRDefault="00B95D95"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6</w:t>
            </w:r>
          </w:p>
        </w:tc>
        <w:tc>
          <w:tcPr>
            <w:tcW w:w="1158" w:type="dxa"/>
            <w:tcBorders>
              <w:bottom w:val="double" w:sz="4" w:space="0" w:color="000000"/>
            </w:tcBorders>
            <w:vAlign w:val="center"/>
          </w:tcPr>
          <w:p w14:paraId="2AE890CF" w14:textId="6090EEB8" w:rsidR="00EC295B" w:rsidRPr="00C937E7" w:rsidRDefault="00390C59"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0</w:t>
            </w:r>
          </w:p>
        </w:tc>
        <w:tc>
          <w:tcPr>
            <w:tcW w:w="1157" w:type="dxa"/>
            <w:tcBorders>
              <w:bottom w:val="double" w:sz="4" w:space="0" w:color="000000"/>
            </w:tcBorders>
            <w:vAlign w:val="center"/>
          </w:tcPr>
          <w:p w14:paraId="37080C46" w14:textId="3322FDCF" w:rsidR="00EC295B" w:rsidRPr="00C937E7" w:rsidRDefault="00390C59"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0</w:t>
            </w:r>
          </w:p>
        </w:tc>
        <w:tc>
          <w:tcPr>
            <w:tcW w:w="1158" w:type="dxa"/>
            <w:tcBorders>
              <w:bottom w:val="double" w:sz="4" w:space="0" w:color="000000"/>
              <w:right w:val="double" w:sz="4" w:space="0" w:color="000000"/>
            </w:tcBorders>
            <w:vAlign w:val="center"/>
          </w:tcPr>
          <w:p w14:paraId="4ACBA050" w14:textId="606FB66E" w:rsidR="00EC295B" w:rsidRPr="00C937E7" w:rsidRDefault="00390C59" w:rsidP="00390C59">
            <w:pPr>
              <w:autoSpaceDE w:val="0"/>
              <w:autoSpaceDN w:val="0"/>
              <w:adjustRightInd w:val="0"/>
              <w:spacing w:after="0"/>
              <w:ind w:left="47" w:hanging="47"/>
              <w:jc w:val="center"/>
              <w:rPr>
                <w:rFonts w:eastAsia="SimSun" w:cstheme="minorHAnsi"/>
                <w:color w:val="2F5496" w:themeColor="accent1" w:themeShade="BF"/>
                <w:sz w:val="28"/>
                <w:szCs w:val="28"/>
                <w:u w:color="A6A6A6"/>
              </w:rPr>
            </w:pPr>
            <w:r>
              <w:rPr>
                <w:rFonts w:eastAsia="SimSun" w:cstheme="minorHAnsi"/>
                <w:color w:val="2F5496" w:themeColor="accent1" w:themeShade="BF"/>
                <w:sz w:val="28"/>
                <w:szCs w:val="28"/>
                <w:u w:color="A6A6A6"/>
              </w:rPr>
              <w:t>0</w:t>
            </w:r>
          </w:p>
        </w:tc>
        <w:tc>
          <w:tcPr>
            <w:tcW w:w="851" w:type="dxa"/>
            <w:tcBorders>
              <w:left w:val="double" w:sz="4" w:space="0" w:color="000000"/>
              <w:bottom w:val="double" w:sz="4" w:space="0" w:color="000000"/>
            </w:tcBorders>
            <w:vAlign w:val="center"/>
          </w:tcPr>
          <w:p w14:paraId="00D1F076" w14:textId="1EF3EC66" w:rsidR="00EC295B" w:rsidRPr="008E2684" w:rsidRDefault="00B95D95" w:rsidP="00390C59">
            <w:pPr>
              <w:autoSpaceDE w:val="0"/>
              <w:autoSpaceDN w:val="0"/>
              <w:adjustRightInd w:val="0"/>
              <w:spacing w:after="0"/>
              <w:ind w:left="47" w:hanging="47"/>
              <w:jc w:val="center"/>
              <w:rPr>
                <w:rFonts w:eastAsia="SimSun" w:cstheme="minorHAnsi"/>
                <w:b/>
                <w:bCs/>
                <w:sz w:val="28"/>
                <w:szCs w:val="28"/>
                <w:u w:color="A6A6A6"/>
              </w:rPr>
            </w:pPr>
            <w:r>
              <w:rPr>
                <w:rFonts w:eastAsia="SimSun" w:cstheme="minorHAnsi"/>
                <w:b/>
                <w:bCs/>
                <w:sz w:val="28"/>
                <w:szCs w:val="28"/>
                <w:u w:color="A6A6A6"/>
              </w:rPr>
              <w:t>40</w:t>
            </w:r>
          </w:p>
        </w:tc>
      </w:tr>
      <w:tr w:rsidR="00EC295B" w:rsidRPr="00813317" w14:paraId="143C5EA6" w14:textId="77777777" w:rsidTr="00AD3939">
        <w:trPr>
          <w:trHeight w:val="454"/>
        </w:trPr>
        <w:tc>
          <w:tcPr>
            <w:tcW w:w="735" w:type="dxa"/>
            <w:vMerge/>
            <w:tcBorders>
              <w:bottom w:val="double" w:sz="4" w:space="0" w:color="000000"/>
              <w:right w:val="single" w:sz="12" w:space="0" w:color="000000"/>
            </w:tcBorders>
            <w:shd w:val="clear" w:color="auto" w:fill="808080" w:themeFill="background1" w:themeFillShade="80"/>
            <w:vAlign w:val="center"/>
          </w:tcPr>
          <w:p w14:paraId="2BA960A7" w14:textId="77777777" w:rsidR="00EC295B" w:rsidRPr="005079F3" w:rsidRDefault="00EC295B" w:rsidP="00390C59">
            <w:pPr>
              <w:autoSpaceDE w:val="0"/>
              <w:autoSpaceDN w:val="0"/>
              <w:adjustRightInd w:val="0"/>
              <w:spacing w:after="0"/>
              <w:jc w:val="center"/>
              <w:rPr>
                <w:rFonts w:eastAsia="SimSun" w:cstheme="minorHAnsi"/>
                <w:b/>
                <w:bCs/>
                <w:sz w:val="26"/>
                <w:szCs w:val="26"/>
              </w:rPr>
            </w:pPr>
          </w:p>
        </w:tc>
        <w:tc>
          <w:tcPr>
            <w:tcW w:w="6379" w:type="dxa"/>
            <w:tcBorders>
              <w:top w:val="double" w:sz="4" w:space="0" w:color="000000"/>
              <w:bottom w:val="double" w:sz="4" w:space="0" w:color="000000"/>
            </w:tcBorders>
            <w:shd w:val="clear" w:color="auto" w:fill="D9D9D9" w:themeFill="background1" w:themeFillShade="D9"/>
            <w:vAlign w:val="center"/>
          </w:tcPr>
          <w:p w14:paraId="1BEDA02E" w14:textId="77777777" w:rsidR="00EC295B" w:rsidRPr="00CC2D11" w:rsidRDefault="00EC295B" w:rsidP="00390C59">
            <w:pPr>
              <w:autoSpaceDE w:val="0"/>
              <w:autoSpaceDN w:val="0"/>
              <w:adjustRightInd w:val="0"/>
              <w:spacing w:after="0"/>
              <w:jc w:val="right"/>
              <w:rPr>
                <w:rFonts w:eastAsia="SimSun" w:cstheme="minorHAnsi"/>
                <w:b/>
                <w:bCs/>
                <w:i/>
                <w:iCs/>
                <w:sz w:val="22"/>
                <w:szCs w:val="26"/>
              </w:rPr>
            </w:pPr>
          </w:p>
        </w:tc>
        <w:tc>
          <w:tcPr>
            <w:tcW w:w="6945" w:type="dxa"/>
            <w:gridSpan w:val="6"/>
            <w:tcBorders>
              <w:top w:val="double" w:sz="4" w:space="0" w:color="000000"/>
              <w:bottom w:val="double" w:sz="4" w:space="0" w:color="000000"/>
              <w:right w:val="double" w:sz="4" w:space="0" w:color="000000"/>
            </w:tcBorders>
            <w:shd w:val="clear" w:color="auto" w:fill="D9D9D9" w:themeFill="background1" w:themeFillShade="D9"/>
            <w:vAlign w:val="center"/>
          </w:tcPr>
          <w:p w14:paraId="0626B4B5" w14:textId="77777777" w:rsidR="00EC295B" w:rsidRDefault="00EC295B" w:rsidP="00390C59">
            <w:pPr>
              <w:autoSpaceDE w:val="0"/>
              <w:autoSpaceDN w:val="0"/>
              <w:adjustRightInd w:val="0"/>
              <w:spacing w:after="0"/>
              <w:ind w:left="47" w:hanging="47"/>
              <w:jc w:val="right"/>
              <w:rPr>
                <w:rFonts w:eastAsia="SimSun" w:cstheme="minorHAnsi"/>
                <w:sz w:val="28"/>
                <w:szCs w:val="28"/>
                <w:u w:color="A6A6A6"/>
              </w:rPr>
            </w:pPr>
            <w:r w:rsidRPr="008E2684">
              <w:rPr>
                <w:rFonts w:ascii="Garamond" w:eastAsia="SimSun" w:hAnsi="Garamond"/>
                <w:b/>
                <w:bCs/>
                <w:szCs w:val="24"/>
              </w:rPr>
              <w:t>Final Score = Sum of Column Totals/</w:t>
            </w:r>
            <w:r>
              <w:rPr>
                <w:rFonts w:ascii="Garamond" w:eastAsia="SimSun" w:hAnsi="Garamond"/>
                <w:b/>
                <w:bCs/>
                <w:szCs w:val="24"/>
              </w:rPr>
              <w:t xml:space="preserve">5 </w:t>
            </w:r>
            <w:r w:rsidRPr="008E2684">
              <w:rPr>
                <w:rFonts w:ascii="Garamond" w:eastAsia="SimSun" w:hAnsi="Garamond"/>
                <w:b/>
                <w:bCs/>
                <w:szCs w:val="24"/>
              </w:rPr>
              <w:t>(round to .5)</w:t>
            </w:r>
            <w:r>
              <w:rPr>
                <w:rFonts w:ascii="Garamond" w:eastAsia="SimSun" w:hAnsi="Garamond"/>
                <w:b/>
                <w:bCs/>
                <w:szCs w:val="24"/>
              </w:rPr>
              <w:t>:</w:t>
            </w:r>
          </w:p>
        </w:tc>
        <w:tc>
          <w:tcPr>
            <w:tcW w:w="851" w:type="dxa"/>
            <w:tcBorders>
              <w:top w:val="double" w:sz="4" w:space="0" w:color="000000"/>
              <w:left w:val="double" w:sz="4" w:space="0" w:color="000000"/>
              <w:bottom w:val="double" w:sz="4" w:space="0" w:color="000000"/>
            </w:tcBorders>
            <w:vAlign w:val="center"/>
          </w:tcPr>
          <w:p w14:paraId="15EF3120" w14:textId="0EC0D275" w:rsidR="00EC295B" w:rsidRPr="008E2684" w:rsidRDefault="00B95D95" w:rsidP="00390C59">
            <w:pPr>
              <w:autoSpaceDE w:val="0"/>
              <w:autoSpaceDN w:val="0"/>
              <w:adjustRightInd w:val="0"/>
              <w:spacing w:after="0"/>
              <w:ind w:left="47" w:hanging="47"/>
              <w:jc w:val="center"/>
              <w:rPr>
                <w:rFonts w:eastAsia="SimSun" w:cstheme="minorHAnsi"/>
                <w:b/>
                <w:bCs/>
                <w:sz w:val="28"/>
                <w:szCs w:val="28"/>
                <w:u w:color="A6A6A6"/>
              </w:rPr>
            </w:pPr>
            <w:r>
              <w:rPr>
                <w:rFonts w:eastAsia="SimSun" w:cstheme="minorHAnsi"/>
                <w:b/>
                <w:bCs/>
                <w:sz w:val="28"/>
                <w:szCs w:val="28"/>
                <w:u w:color="A6A6A6"/>
              </w:rPr>
              <w:t>8</w:t>
            </w:r>
          </w:p>
        </w:tc>
      </w:tr>
    </w:tbl>
    <w:p w14:paraId="70BDA598" w14:textId="77777777" w:rsidR="00B91535" w:rsidRDefault="00B91535" w:rsidP="00B91535">
      <w:pPr>
        <w:pBdr>
          <w:bottom w:val="single" w:sz="6" w:space="1" w:color="auto"/>
        </w:pBdr>
      </w:pPr>
    </w:p>
    <w:p w14:paraId="406C46B9" w14:textId="77777777" w:rsidR="002A3C10" w:rsidRDefault="002A3C10" w:rsidP="002A3C10">
      <w:pPr>
        <w:spacing w:after="200" w:line="288" w:lineRule="auto"/>
        <w:sectPr w:rsidR="002A3C10" w:rsidSect="002A3C10">
          <w:pgSz w:w="16838" w:h="11906" w:orient="landscape"/>
          <w:pgMar w:top="1276" w:right="1440" w:bottom="1276" w:left="1440" w:header="454" w:footer="454" w:gutter="0"/>
          <w:cols w:space="708"/>
          <w:docGrid w:linePitch="360"/>
        </w:sectPr>
      </w:pPr>
    </w:p>
    <w:p w14:paraId="36869F65" w14:textId="77777777" w:rsidR="00B91535" w:rsidRDefault="00B91535" w:rsidP="00B91535">
      <w:pPr>
        <w:pStyle w:val="Heading1"/>
      </w:pPr>
      <w:bookmarkStart w:id="100" w:name="_Toc221108499"/>
      <w:bookmarkStart w:id="101" w:name="_Toc229801916"/>
      <w:r>
        <w:lastRenderedPageBreak/>
        <w:t>Halfway Reflections</w:t>
      </w:r>
      <w:bookmarkEnd w:id="100"/>
      <w:bookmarkEnd w:id="101"/>
    </w:p>
    <w:p w14:paraId="2251082A" w14:textId="3B457D62" w:rsidR="001F5EDD" w:rsidRDefault="00307EF8" w:rsidP="00307EF8">
      <w:r>
        <w:t>After the weekly reports started, my IS suggested I use Gibbs Reflecti</w:t>
      </w:r>
      <w:r w:rsidR="005A3565">
        <w:t>ve Cycle</w:t>
      </w:r>
      <w:r>
        <w:t xml:space="preserve"> Methodology to structure my reflections. I had not been exposed to this idea before</w:t>
      </w:r>
      <w:r w:rsidR="00416456">
        <w:t xml:space="preserve"> and have attempted to include it in all reflections past that point</w:t>
      </w:r>
      <w:r w:rsidR="005A3565">
        <w:t>.</w:t>
      </w:r>
    </w:p>
    <w:p w14:paraId="5E96DA3F" w14:textId="2A491AC7" w:rsidR="003361CA" w:rsidRPr="003361CA" w:rsidRDefault="003361CA" w:rsidP="006B69EB">
      <w:pPr>
        <w:pStyle w:val="Caption"/>
        <w:keepNext/>
        <w:spacing w:after="0"/>
        <w:rPr>
          <w:b w:val="0"/>
          <w:bCs w:val="0"/>
          <w:i/>
          <w:iCs/>
        </w:rPr>
      </w:pPr>
      <w:r>
        <w:t xml:space="preserve">Table </w:t>
      </w:r>
      <w:fldSimple w:instr=" SEQ Table \* ARABIC ">
        <w:r w:rsidR="00390C59">
          <w:rPr>
            <w:noProof/>
          </w:rPr>
          <w:t>17</w:t>
        </w:r>
      </w:fldSimple>
      <w:r>
        <w:br/>
      </w:r>
      <w:r>
        <w:rPr>
          <w:b w:val="0"/>
          <w:bCs w:val="0"/>
          <w:i/>
          <w:iCs/>
        </w:rPr>
        <w:t xml:space="preserve">Gibbs Reflective Cycle </w:t>
      </w:r>
      <w:r w:rsidR="006B69EB">
        <w:rPr>
          <w:b w:val="0"/>
          <w:bCs w:val="0"/>
          <w:i/>
          <w:iCs/>
        </w:rPr>
        <w:t>Stages</w:t>
      </w:r>
    </w:p>
    <w:tbl>
      <w:tblPr>
        <w:tblW w:w="5000" w:type="pct"/>
        <w:tblCellMar>
          <w:top w:w="15" w:type="dxa"/>
          <w:left w:w="15" w:type="dxa"/>
          <w:bottom w:w="15" w:type="dxa"/>
          <w:right w:w="15" w:type="dxa"/>
        </w:tblCellMar>
        <w:tblLook w:val="04A0" w:firstRow="1" w:lastRow="0" w:firstColumn="1" w:lastColumn="0" w:noHBand="0" w:noVBand="1"/>
      </w:tblPr>
      <w:tblGrid>
        <w:gridCol w:w="2944"/>
        <w:gridCol w:w="6396"/>
      </w:tblGrid>
      <w:tr w:rsidR="00C15FFD" w:rsidRPr="00C15FFD" w14:paraId="7BED35C1"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510464D0" w14:textId="77777777" w:rsidR="00C15FFD" w:rsidRPr="00C15FFD" w:rsidRDefault="00C15FFD" w:rsidP="00C15FFD">
            <w:pPr>
              <w:spacing w:after="0"/>
            </w:pPr>
            <w:r w:rsidRPr="00C15FFD">
              <w:t>Stage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309C6C23" w14:textId="77777777" w:rsidR="00C15FFD" w:rsidRPr="00C15FFD" w:rsidRDefault="00C15FFD" w:rsidP="00C15FFD">
            <w:pPr>
              <w:spacing w:after="0"/>
            </w:pPr>
            <w:r w:rsidRPr="00C15FFD">
              <w:t>Core Question</w:t>
            </w:r>
          </w:p>
        </w:tc>
      </w:tr>
      <w:tr w:rsidR="00C15FFD" w:rsidRPr="00C15FFD" w14:paraId="3966EE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6343269" w14:textId="77777777" w:rsidR="00C15FFD" w:rsidRPr="00C15FFD" w:rsidRDefault="00C15FFD" w:rsidP="00C15FFD">
            <w:pPr>
              <w:spacing w:after="0"/>
            </w:pPr>
            <w:r w:rsidRPr="00C15FFD">
              <w:t>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B7EC561" w14:textId="77777777" w:rsidR="00C15FFD" w:rsidRPr="00C15FFD" w:rsidRDefault="00C15FFD" w:rsidP="00C15FFD">
            <w:pPr>
              <w:spacing w:after="0"/>
            </w:pPr>
            <w:r w:rsidRPr="00C15FFD">
              <w:t>What actually happened?</w:t>
            </w:r>
          </w:p>
        </w:tc>
      </w:tr>
      <w:tr w:rsidR="00C15FFD" w:rsidRPr="00C15FFD" w14:paraId="1CCA02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CE81DDD" w14:textId="77777777" w:rsidR="00C15FFD" w:rsidRPr="00C15FFD" w:rsidRDefault="00C15FFD" w:rsidP="00C15FFD">
            <w:pPr>
              <w:spacing w:after="0"/>
            </w:pPr>
            <w:r w:rsidRPr="00C15FFD">
              <w:t>Feelings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FCE6A1F" w14:textId="77777777" w:rsidR="00C15FFD" w:rsidRPr="00C15FFD" w:rsidRDefault="00C15FFD" w:rsidP="00C15FFD">
            <w:pPr>
              <w:spacing w:after="0"/>
            </w:pPr>
            <w:r w:rsidRPr="00C15FFD">
              <w:t>How did I feel during/after?</w:t>
            </w:r>
          </w:p>
        </w:tc>
      </w:tr>
      <w:tr w:rsidR="00C15FFD" w:rsidRPr="00C15FFD" w14:paraId="7EFD53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CBB9292" w14:textId="77777777" w:rsidR="00C15FFD" w:rsidRPr="00C15FFD" w:rsidRDefault="00C15FFD" w:rsidP="00C15FFD">
            <w:pPr>
              <w:spacing w:after="0"/>
            </w:pPr>
            <w:r w:rsidRPr="00C15FFD">
              <w:t>Evaluation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2F292FB" w14:textId="77777777" w:rsidR="00C15FFD" w:rsidRPr="00C15FFD" w:rsidRDefault="00C15FFD" w:rsidP="00C15FFD">
            <w:pPr>
              <w:spacing w:after="0"/>
            </w:pPr>
            <w:r w:rsidRPr="00C15FFD">
              <w:t>What went well / poorly?</w:t>
            </w:r>
          </w:p>
        </w:tc>
      </w:tr>
      <w:tr w:rsidR="00C15FFD" w:rsidRPr="00C15FFD" w14:paraId="2BF025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77AC35A" w14:textId="77777777" w:rsidR="00C15FFD" w:rsidRPr="00C15FFD" w:rsidRDefault="00C15FFD" w:rsidP="00C15FFD">
            <w:pPr>
              <w:spacing w:after="0"/>
            </w:pPr>
            <w:r w:rsidRPr="00C15FFD">
              <w:t>Analysis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BA53508" w14:textId="77777777" w:rsidR="00C15FFD" w:rsidRPr="00C15FFD" w:rsidRDefault="00C15FFD" w:rsidP="00C15FFD">
            <w:pPr>
              <w:spacing w:after="0"/>
            </w:pPr>
            <w:r w:rsidRPr="00C15FFD">
              <w:t>Why did it go that way?</w:t>
            </w:r>
          </w:p>
        </w:tc>
      </w:tr>
      <w:tr w:rsidR="00C15FFD" w:rsidRPr="00C15FFD" w14:paraId="0BF4BB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6DBCF82" w14:textId="77777777" w:rsidR="00C15FFD" w:rsidRPr="00C15FFD" w:rsidRDefault="00C15FFD" w:rsidP="00C15FFD">
            <w:pPr>
              <w:spacing w:after="0"/>
            </w:pPr>
            <w:r w:rsidRPr="00C15FFD">
              <w:t>Conclusion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9B47B8E" w14:textId="77777777" w:rsidR="00C15FFD" w:rsidRPr="00C15FFD" w:rsidRDefault="00C15FFD" w:rsidP="00C15FFD">
            <w:pPr>
              <w:spacing w:after="0"/>
            </w:pPr>
            <w:r w:rsidRPr="00C15FFD">
              <w:t>What did I learn?</w:t>
            </w:r>
          </w:p>
        </w:tc>
      </w:tr>
      <w:tr w:rsidR="00C15FFD" w:rsidRPr="00C15FFD" w14:paraId="1F29BCF5" w14:textId="77777777" w:rsidTr="00C15FFD">
        <w:trPr>
          <w:trHeight w:val="171"/>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6C7DB7B" w14:textId="77777777" w:rsidR="00C15FFD" w:rsidRPr="00C15FFD" w:rsidRDefault="00C15FFD" w:rsidP="00C15FFD">
            <w:pPr>
              <w:spacing w:after="0"/>
            </w:pPr>
            <w:r w:rsidRPr="00C15FFD">
              <w:t>Action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C3BDA11" w14:textId="77777777" w:rsidR="00C15FFD" w:rsidRPr="00C15FFD" w:rsidRDefault="00C15FFD" w:rsidP="00C15FFD">
            <w:pPr>
              <w:spacing w:after="0"/>
            </w:pPr>
            <w:r w:rsidRPr="00C15FFD">
              <w:t>What will I do differently?</w:t>
            </w:r>
          </w:p>
        </w:tc>
      </w:tr>
    </w:tbl>
    <w:p w14:paraId="6CC06198" w14:textId="3710BCD1" w:rsidR="00F7115E" w:rsidRDefault="00AF6C86" w:rsidP="00AF6C86">
      <w:pPr>
        <w:spacing w:before="240"/>
      </w:pPr>
      <w:r>
        <w:t>This table highlights the main questions to structure a strong reflection using the Gibbs method</w:t>
      </w:r>
      <w:r w:rsidR="00711125">
        <w:t>.</w:t>
      </w:r>
      <w:r w:rsidR="00143491">
        <w:t xml:space="preserve"> It </w:t>
      </w:r>
      <w:r w:rsidR="00997D46">
        <w:t>guides the reflector through thinking about a task in detail and addressing the various aspects of what happened in a task</w:t>
      </w:r>
      <w:r w:rsidR="00711125">
        <w:t xml:space="preserve"> </w:t>
      </w:r>
      <w:sdt>
        <w:sdtPr>
          <w:id w:val="948355167"/>
          <w:citation/>
        </w:sdtPr>
        <w:sdtContent>
          <w:r w:rsidR="00143491">
            <w:fldChar w:fldCharType="begin"/>
          </w:r>
          <w:r w:rsidR="00143491">
            <w:rPr>
              <w:lang w:val="en-US"/>
            </w:rPr>
            <w:instrText xml:space="preserve"> CITATION Uni24 \l 1033 </w:instrText>
          </w:r>
          <w:r w:rsidR="00143491">
            <w:fldChar w:fldCharType="separate"/>
          </w:r>
          <w:r w:rsidR="00F7115E">
            <w:rPr>
              <w:noProof/>
              <w:lang w:val="en-US"/>
            </w:rPr>
            <w:t>(University of Edinburgh, 2024)</w:t>
          </w:r>
          <w:r w:rsidR="00143491">
            <w:fldChar w:fldCharType="end"/>
          </w:r>
        </w:sdtContent>
      </w:sdt>
      <w:r w:rsidR="00997D46">
        <w:t>.</w:t>
      </w:r>
    </w:p>
    <w:p w14:paraId="6B9B4FA6" w14:textId="77777777" w:rsidR="00F7115E" w:rsidRDefault="00F7115E">
      <w:pPr>
        <w:spacing w:after="200" w:line="288" w:lineRule="auto"/>
      </w:pPr>
      <w:r>
        <w:br w:type="page"/>
      </w:r>
    </w:p>
    <w:p w14:paraId="12C400A2" w14:textId="78D7D0CD" w:rsidR="00C15FFD" w:rsidRPr="00C15FFD" w:rsidRDefault="00C15FFD" w:rsidP="00C15FFD">
      <w:pPr>
        <w:pStyle w:val="Heading2"/>
      </w:pPr>
      <w:bookmarkStart w:id="102" w:name="_Toc229801917"/>
      <w:r w:rsidRPr="00C15FFD">
        <w:lastRenderedPageBreak/>
        <w:t>Reflection</w:t>
      </w:r>
      <w:bookmarkEnd w:id="102"/>
    </w:p>
    <w:p w14:paraId="2B1477FD" w14:textId="6333A4CA" w:rsidR="009B454E" w:rsidRPr="001A1820" w:rsidRDefault="009B454E" w:rsidP="001A1820">
      <w:pPr>
        <w:pStyle w:val="ListParagraph"/>
        <w:numPr>
          <w:ilvl w:val="0"/>
          <w:numId w:val="37"/>
        </w:numPr>
        <w:rPr>
          <w:b/>
          <w:bCs/>
        </w:rPr>
      </w:pPr>
      <w:r w:rsidRPr="001A1820">
        <w:rPr>
          <w:b/>
          <w:bCs/>
        </w:rPr>
        <w:t>Description</w:t>
      </w:r>
      <w:r w:rsidR="001A1820">
        <w:rPr>
          <w:b/>
          <w:bCs/>
        </w:rPr>
        <w:br/>
      </w:r>
      <w:r w:rsidR="001A1820">
        <w:t xml:space="preserve">My initial reflections had no structure or methodology behind them, so </w:t>
      </w:r>
      <w:r w:rsidR="00C116B5">
        <w:t>they were not as detailed or productive as they could be. However, after being introduced to the Gibbs Reflective Cycle methodology, I have started using this for my reflections.</w:t>
      </w:r>
    </w:p>
    <w:p w14:paraId="4B4BF1F0" w14:textId="42178969" w:rsidR="009B454E" w:rsidRPr="001A1820" w:rsidRDefault="009B454E" w:rsidP="001A1820">
      <w:pPr>
        <w:pStyle w:val="ListParagraph"/>
        <w:numPr>
          <w:ilvl w:val="0"/>
          <w:numId w:val="37"/>
        </w:numPr>
        <w:rPr>
          <w:b/>
          <w:bCs/>
        </w:rPr>
      </w:pPr>
      <w:r w:rsidRPr="001A1820">
        <w:rPr>
          <w:b/>
          <w:bCs/>
        </w:rPr>
        <w:t>Feelings</w:t>
      </w:r>
      <w:r w:rsidR="00C116B5">
        <w:rPr>
          <w:b/>
          <w:bCs/>
        </w:rPr>
        <w:br/>
      </w:r>
      <w:r w:rsidR="00C116B5">
        <w:t xml:space="preserve">I feel that the Gibbs model is annoying to use, but </w:t>
      </w:r>
      <w:r w:rsidR="00A76EFD">
        <w:t xml:space="preserve">highly effective at producing a coherent and meaningful </w:t>
      </w:r>
      <w:r w:rsidR="00060F79">
        <w:t>reflection. I think this has produced a meaningful improvement in my reflections attached to my weekly reports.</w:t>
      </w:r>
      <w:r w:rsidR="0029136D">
        <w:t xml:space="preserve"> I feel that the Gibbs model should be brought to the attention of students much earlier in their education.</w:t>
      </w:r>
    </w:p>
    <w:p w14:paraId="3B8D538A" w14:textId="73555B84" w:rsidR="009B454E" w:rsidRPr="001A1820" w:rsidRDefault="009B454E" w:rsidP="001A1820">
      <w:pPr>
        <w:pStyle w:val="ListParagraph"/>
        <w:numPr>
          <w:ilvl w:val="0"/>
          <w:numId w:val="37"/>
        </w:numPr>
        <w:rPr>
          <w:b/>
          <w:bCs/>
        </w:rPr>
      </w:pPr>
      <w:r w:rsidRPr="001A1820">
        <w:rPr>
          <w:b/>
          <w:bCs/>
        </w:rPr>
        <w:t>Evaluation</w:t>
      </w:r>
      <w:r w:rsidR="0029136D">
        <w:rPr>
          <w:b/>
          <w:bCs/>
        </w:rPr>
        <w:br/>
      </w:r>
      <w:r w:rsidR="0029136D">
        <w:t>My early reports contain a poor reflection on my work, but I did stick to the planned reflection schedule outlined in my proposal. After the implementation of the Gibbs model, the quality of the reflections in the weekly reports and the halfway report has improved. However, I have not always been reliable at producing the reflections on the planned schedule.</w:t>
      </w:r>
    </w:p>
    <w:p w14:paraId="37CA9652" w14:textId="5ADCF034" w:rsidR="009B454E" w:rsidRPr="001A1820" w:rsidRDefault="009B454E" w:rsidP="001A1820">
      <w:pPr>
        <w:pStyle w:val="ListParagraph"/>
        <w:numPr>
          <w:ilvl w:val="0"/>
          <w:numId w:val="37"/>
        </w:numPr>
        <w:rPr>
          <w:b/>
          <w:bCs/>
        </w:rPr>
      </w:pPr>
      <w:r w:rsidRPr="001A1820">
        <w:rPr>
          <w:b/>
          <w:bCs/>
        </w:rPr>
        <w:t>Analysis</w:t>
      </w:r>
      <w:r w:rsidR="0029136D">
        <w:rPr>
          <w:b/>
          <w:bCs/>
        </w:rPr>
        <w:br/>
      </w:r>
      <w:r w:rsidR="0029136D">
        <w:t>Having a coherent model to structure thought processes makes for a much more reliable presentation of information. Also, having a structured reporting requirement makes it much easier to provide</w:t>
      </w:r>
      <w:r w:rsidR="00FD02B5">
        <w:t xml:space="preserve"> the reflections.</w:t>
      </w:r>
    </w:p>
    <w:p w14:paraId="71F5A2AD" w14:textId="1AE1150E" w:rsidR="009B454E" w:rsidRPr="001A1820" w:rsidRDefault="009B454E" w:rsidP="001A1820">
      <w:pPr>
        <w:pStyle w:val="ListParagraph"/>
        <w:numPr>
          <w:ilvl w:val="0"/>
          <w:numId w:val="37"/>
        </w:numPr>
        <w:rPr>
          <w:b/>
          <w:bCs/>
        </w:rPr>
      </w:pPr>
      <w:r w:rsidRPr="001A1820">
        <w:rPr>
          <w:b/>
          <w:bCs/>
        </w:rPr>
        <w:t>Conclusion</w:t>
      </w:r>
      <w:r w:rsidR="00FD02B5">
        <w:rPr>
          <w:b/>
          <w:bCs/>
        </w:rPr>
        <w:br/>
      </w:r>
      <w:r w:rsidR="00FD02B5">
        <w:t>I need to work on the reliability of delivering my reflections, but the improvements of using the Gibbs model are noticeable.</w:t>
      </w:r>
    </w:p>
    <w:p w14:paraId="776EAD59" w14:textId="336BCCD3" w:rsidR="009B454E" w:rsidRPr="001A1820" w:rsidRDefault="009B454E" w:rsidP="001A1820">
      <w:pPr>
        <w:pStyle w:val="ListParagraph"/>
        <w:numPr>
          <w:ilvl w:val="0"/>
          <w:numId w:val="37"/>
        </w:numPr>
        <w:rPr>
          <w:b/>
          <w:bCs/>
        </w:rPr>
      </w:pPr>
      <w:r w:rsidRPr="001A1820">
        <w:rPr>
          <w:b/>
          <w:bCs/>
        </w:rPr>
        <w:t>Action Plan</w:t>
      </w:r>
      <w:r w:rsidR="00FD02B5">
        <w:rPr>
          <w:b/>
          <w:bCs/>
        </w:rPr>
        <w:br/>
      </w:r>
      <w:r w:rsidR="00FD02B5">
        <w:t>Keep using the Gibbs model</w:t>
      </w:r>
      <w:r w:rsidR="00372F53">
        <w:t xml:space="preserve"> </w:t>
      </w:r>
      <w:r w:rsidR="00FD02B5">
        <w:t>and make efforts to a</w:t>
      </w:r>
      <w:r w:rsidR="00F7115E">
        <w:t>dhere to the planned reflection and reporting schedule.</w:t>
      </w:r>
    </w:p>
    <w:p w14:paraId="1977A5E8" w14:textId="77777777" w:rsidR="00B91535" w:rsidRDefault="00B91535" w:rsidP="00B91535">
      <w:pPr>
        <w:pBdr>
          <w:bottom w:val="single" w:sz="6" w:space="1" w:color="auto"/>
        </w:pBdr>
      </w:pPr>
    </w:p>
    <w:p w14:paraId="1E246D7B" w14:textId="77777777" w:rsidR="00B91535" w:rsidRPr="004308B9" w:rsidRDefault="00B91535" w:rsidP="00B91535">
      <w:pPr>
        <w:rPr>
          <w:b/>
          <w:bCs/>
          <w:highlight w:val="yellow"/>
        </w:rPr>
      </w:pPr>
    </w:p>
    <w:p w14:paraId="7688C3FF" w14:textId="77777777" w:rsidR="00B91535" w:rsidRDefault="00B91535" w:rsidP="00B91535">
      <w:pPr>
        <w:spacing w:after="200" w:line="288" w:lineRule="auto"/>
        <w:rPr>
          <w:rFonts w:asciiTheme="majorHAnsi" w:eastAsiaTheme="majorEastAsia" w:hAnsiTheme="majorHAnsi" w:cstheme="majorBidi"/>
          <w:color w:val="262626" w:themeColor="text1" w:themeTint="D9"/>
          <w:spacing w:val="-15"/>
          <w:sz w:val="96"/>
          <w:szCs w:val="96"/>
        </w:rPr>
      </w:pPr>
      <w:r>
        <w:br w:type="page"/>
      </w:r>
    </w:p>
    <w:p w14:paraId="4A0BE903" w14:textId="77D4164E" w:rsidR="008E1067" w:rsidRPr="00824D7F" w:rsidRDefault="008E1067">
      <w:pPr>
        <w:spacing w:after="200"/>
        <w:rPr>
          <w:rFonts w:asciiTheme="majorHAnsi" w:eastAsiaTheme="majorEastAsia" w:hAnsiTheme="majorHAnsi" w:cstheme="majorBidi"/>
          <w:b/>
          <w:bCs/>
          <w:color w:val="0C586E"/>
          <w:sz w:val="28"/>
          <w:szCs w:val="28"/>
        </w:rPr>
      </w:pPr>
    </w:p>
    <w:bookmarkStart w:id="103" w:name="_Toc229801918" w:displacedByCustomXml="next"/>
    <w:sdt>
      <w:sdtPr>
        <w:rPr>
          <w:rFonts w:asciiTheme="minorHAnsi" w:eastAsiaTheme="minorEastAsia" w:hAnsiTheme="minorHAnsi" w:cstheme="minorBidi"/>
          <w:sz w:val="24"/>
          <w:szCs w:val="21"/>
        </w:rPr>
        <w:id w:val="-1105575415"/>
        <w:docPartObj>
          <w:docPartGallery w:val="Bibliographies"/>
          <w:docPartUnique/>
        </w:docPartObj>
      </w:sdtPr>
      <w:sdtEndPr/>
      <w:sdtContent>
        <w:p w14:paraId="3346C02A" w14:textId="6FF3E1F3" w:rsidR="0089327D" w:rsidRDefault="0089327D">
          <w:pPr>
            <w:pStyle w:val="Heading1"/>
          </w:pPr>
          <w:r>
            <w:t>References</w:t>
          </w:r>
          <w:bookmarkEnd w:id="103"/>
        </w:p>
        <w:sdt>
          <w:sdtPr>
            <w:id w:val="-573587230"/>
            <w:bibliography/>
          </w:sdtPr>
          <w:sdtEndPr/>
          <w:sdtContent>
            <w:p w14:paraId="702A0CD9" w14:textId="77777777" w:rsidR="00F7115E" w:rsidRDefault="0089327D" w:rsidP="00F7115E">
              <w:pPr>
                <w:pStyle w:val="Bibliography"/>
                <w:ind w:left="720" w:hanging="720"/>
                <w:rPr>
                  <w:noProof/>
                  <w:szCs w:val="24"/>
                </w:rPr>
              </w:pPr>
              <w:r>
                <w:fldChar w:fldCharType="begin"/>
              </w:r>
              <w:r>
                <w:instrText xml:space="preserve"> BIBLIOGRAPHY </w:instrText>
              </w:r>
              <w:r>
                <w:fldChar w:fldCharType="separate"/>
              </w:r>
              <w:r w:rsidR="00F7115E">
                <w:rPr>
                  <w:noProof/>
                </w:rPr>
                <w:t xml:space="preserve">Agile Alliance. (n.d.). </w:t>
              </w:r>
              <w:r w:rsidR="00F7115E">
                <w:rPr>
                  <w:i/>
                  <w:iCs/>
                  <w:noProof/>
                </w:rPr>
                <w:t>What is Kanban? | Agile Alliance</w:t>
              </w:r>
              <w:r w:rsidR="00F7115E">
                <w:rPr>
                  <w:noProof/>
                </w:rPr>
                <w:t>. Retrieved Mar 2026, from Agile Alliance: https://agilealliance.org/glossary/kanban/</w:t>
              </w:r>
            </w:p>
            <w:p w14:paraId="183BD413" w14:textId="77777777" w:rsidR="00F7115E" w:rsidRDefault="00F7115E" w:rsidP="00F7115E">
              <w:pPr>
                <w:pStyle w:val="Bibliography"/>
                <w:ind w:left="720" w:hanging="720"/>
                <w:rPr>
                  <w:noProof/>
                </w:rPr>
              </w:pPr>
              <w:r>
                <w:rPr>
                  <w:noProof/>
                </w:rPr>
                <w:t xml:space="preserve">Ara Institute of Canterbury. (n.d.). </w:t>
              </w:r>
              <w:r>
                <w:rPr>
                  <w:i/>
                  <w:iCs/>
                  <w:noProof/>
                </w:rPr>
                <w:t>About Us - Ara</w:t>
              </w:r>
              <w:r>
                <w:rPr>
                  <w:noProof/>
                </w:rPr>
                <w:t>. Retrieved Mar 10, 2026, from Ara: https://www.ara.ac.nz/about-us</w:t>
              </w:r>
            </w:p>
            <w:p w14:paraId="4A439E77" w14:textId="77777777" w:rsidR="00F7115E" w:rsidRDefault="00F7115E" w:rsidP="00F7115E">
              <w:pPr>
                <w:pStyle w:val="Bibliography"/>
                <w:ind w:left="720" w:hanging="720"/>
                <w:rPr>
                  <w:noProof/>
                </w:rPr>
              </w:pPr>
              <w:r>
                <w:rPr>
                  <w:noProof/>
                </w:rPr>
                <w:t xml:space="preserve">Ara Institute of Canterbury. (n.d.). </w:t>
              </w:r>
              <w:r>
                <w:rPr>
                  <w:i/>
                  <w:iCs/>
                  <w:noProof/>
                </w:rPr>
                <w:t>Topic: Week1 - Intro / Projects | BCIS309 Work Integrated Learning Project | Ara Moodle.</w:t>
              </w:r>
              <w:r>
                <w:rPr>
                  <w:noProof/>
                </w:rPr>
                <w:t xml:space="preserve"> Retrieved Mar 2026, from Ara Moodle: https://moodle.ara.ac.nz/mod/equella/view.php?id=1504847</w:t>
              </w:r>
            </w:p>
            <w:p w14:paraId="1F231299" w14:textId="77777777" w:rsidR="00F7115E" w:rsidRDefault="00F7115E" w:rsidP="00F7115E">
              <w:pPr>
                <w:pStyle w:val="Bibliography"/>
                <w:ind w:left="720" w:hanging="720"/>
                <w:rPr>
                  <w:noProof/>
                </w:rPr>
              </w:pPr>
              <w:r>
                <w:rPr>
                  <w:noProof/>
                </w:rPr>
                <w:t xml:space="preserve">Healy, K. (2026). </w:t>
              </w:r>
              <w:r>
                <w:rPr>
                  <w:i/>
                  <w:iCs/>
                  <w:noProof/>
                </w:rPr>
                <w:t>Topic: COURSE OVERVIEW | BCIS309 Work Integrated Learning Project | Ara Moodle.</w:t>
              </w:r>
              <w:r>
                <w:rPr>
                  <w:noProof/>
                </w:rPr>
                <w:t xml:space="preserve"> Retrieved Mar 2026, from Ara Moodle: https://moodle.ara.ac.nz/pluginfile.php/2067163/mod_label/intro/BCIS309%20Course%20Outline%20Sem%201%202026.pdf</w:t>
              </w:r>
            </w:p>
            <w:p w14:paraId="1F8D497B" w14:textId="77777777" w:rsidR="00F7115E" w:rsidRDefault="00F7115E" w:rsidP="00F7115E">
              <w:pPr>
                <w:pStyle w:val="Bibliography"/>
                <w:ind w:left="720" w:hanging="720"/>
                <w:rPr>
                  <w:noProof/>
                </w:rPr>
              </w:pPr>
              <w:r>
                <w:rPr>
                  <w:noProof/>
                </w:rPr>
                <w:t xml:space="preserve">Indeed. (2025, Dec 16). </w:t>
              </w:r>
              <w:r>
                <w:rPr>
                  <w:i/>
                  <w:iCs/>
                  <w:noProof/>
                </w:rPr>
                <w:t>What Is a High-Level Project Plan? Definition and Importance | Indeed.com</w:t>
              </w:r>
              <w:r>
                <w:rPr>
                  <w:noProof/>
                </w:rPr>
                <w:t>. Retrieved from Indeed: https://www.indeed.com/career-advice/career-development/high-level-project-plan</w:t>
              </w:r>
            </w:p>
            <w:p w14:paraId="0A48BB9E" w14:textId="77777777" w:rsidR="00F7115E" w:rsidRDefault="00F7115E" w:rsidP="00F7115E">
              <w:pPr>
                <w:pStyle w:val="Bibliography"/>
                <w:ind w:left="720" w:hanging="720"/>
                <w:rPr>
                  <w:noProof/>
                </w:rPr>
              </w:pPr>
              <w:r>
                <w:rPr>
                  <w:noProof/>
                </w:rPr>
                <w:t xml:space="preserve">ISO. (n.d.). </w:t>
              </w:r>
              <w:r>
                <w:rPr>
                  <w:i/>
                  <w:iCs/>
                  <w:noProof/>
                </w:rPr>
                <w:t>ISO - Quality assurance: A critical ingredient for organizational success</w:t>
              </w:r>
              <w:r>
                <w:rPr>
                  <w:noProof/>
                </w:rPr>
                <w:t>. Retrieved from International Organisation for Standardisation: https://www.iso.org/quality-management/quality-assurance</w:t>
              </w:r>
            </w:p>
            <w:p w14:paraId="23525E43" w14:textId="77777777" w:rsidR="00F7115E" w:rsidRDefault="00F7115E" w:rsidP="00F7115E">
              <w:pPr>
                <w:pStyle w:val="Bibliography"/>
                <w:ind w:left="720" w:hanging="720"/>
                <w:rPr>
                  <w:noProof/>
                </w:rPr>
              </w:pPr>
              <w:r>
                <w:rPr>
                  <w:noProof/>
                </w:rPr>
                <w:t xml:space="preserve">Kanban Tool. (n.d.). </w:t>
              </w:r>
              <w:r>
                <w:rPr>
                  <w:i/>
                  <w:iCs/>
                  <w:noProof/>
                </w:rPr>
                <w:t>History of Kanban | Kanban Tool</w:t>
              </w:r>
              <w:r>
                <w:rPr>
                  <w:noProof/>
                </w:rPr>
                <w:t>. Retrieved Mar 2026, from Kanban Tool: https://kanbantool.com/kanban-guide/kanban-history</w:t>
              </w:r>
            </w:p>
            <w:p w14:paraId="29F6FD38" w14:textId="77777777" w:rsidR="00F7115E" w:rsidRDefault="00F7115E" w:rsidP="00F7115E">
              <w:pPr>
                <w:pStyle w:val="Bibliography"/>
                <w:ind w:left="720" w:hanging="720"/>
                <w:rPr>
                  <w:noProof/>
                </w:rPr>
              </w:pPr>
              <w:r>
                <w:rPr>
                  <w:noProof/>
                </w:rPr>
                <w:t xml:space="preserve">Kanban Zone. (n.d.). </w:t>
              </w:r>
              <w:r>
                <w:rPr>
                  <w:i/>
                  <w:iCs/>
                  <w:noProof/>
                </w:rPr>
                <w:t>What is Kanban? Learn About its Origins, Properties and Principles</w:t>
              </w:r>
              <w:r>
                <w:rPr>
                  <w:noProof/>
                </w:rPr>
                <w:t>. Retrieved Mar 2026, from Kanban Zone: https://kanbanzone.com/resources/kanban/</w:t>
              </w:r>
            </w:p>
            <w:p w14:paraId="035D0EC3" w14:textId="77777777" w:rsidR="00F7115E" w:rsidRDefault="00F7115E" w:rsidP="00F7115E">
              <w:pPr>
                <w:pStyle w:val="Bibliography"/>
                <w:ind w:left="720" w:hanging="720"/>
                <w:rPr>
                  <w:noProof/>
                </w:rPr>
              </w:pPr>
              <w:r>
                <w:rPr>
                  <w:noProof/>
                </w:rPr>
                <w:t xml:space="preserve">Kubernetes. (2026, Mar 01). </w:t>
              </w:r>
              <w:r>
                <w:rPr>
                  <w:i/>
                  <w:iCs/>
                  <w:noProof/>
                </w:rPr>
                <w:t>Overview | Kubernetes</w:t>
              </w:r>
              <w:r>
                <w:rPr>
                  <w:noProof/>
                </w:rPr>
                <w:t>. Retrieved from Kubernetes.io: https://kubernetes.io/docs/concepts/overview/</w:t>
              </w:r>
            </w:p>
            <w:p w14:paraId="240BF1E9" w14:textId="77777777" w:rsidR="00F7115E" w:rsidRDefault="00F7115E" w:rsidP="00F7115E">
              <w:pPr>
                <w:pStyle w:val="Bibliography"/>
                <w:ind w:left="720" w:hanging="720"/>
                <w:rPr>
                  <w:noProof/>
                </w:rPr>
              </w:pPr>
              <w:r>
                <w:rPr>
                  <w:noProof/>
                </w:rPr>
                <w:t xml:space="preserve">Lim, A. (2025). </w:t>
              </w:r>
              <w:r>
                <w:rPr>
                  <w:i/>
                  <w:iCs/>
                  <w:noProof/>
                </w:rPr>
                <w:t>Topic: Week 4 / 5 - PM / Risk, QA, Wellbeing | BCIS309 Work Integrated Learning Project | Ara Moodle.</w:t>
              </w:r>
              <w:r>
                <w:rPr>
                  <w:noProof/>
                </w:rPr>
                <w:t xml:space="preserve"> Retrieved from Ara Moodle: https://moodle.ara.ac.nz/pluginfile.php/1754165/mod_label/intro/BCIS309%20Risk%20Management%20Table%20Wk12%20-%20Adrian%20Lim.xlsx</w:t>
              </w:r>
            </w:p>
            <w:p w14:paraId="794C2B6B" w14:textId="77777777" w:rsidR="00F7115E" w:rsidRDefault="00F7115E" w:rsidP="00F7115E">
              <w:pPr>
                <w:pStyle w:val="Bibliography"/>
                <w:ind w:left="720" w:hanging="720"/>
                <w:rPr>
                  <w:noProof/>
                </w:rPr>
              </w:pPr>
              <w:r>
                <w:rPr>
                  <w:noProof/>
                </w:rPr>
                <w:t xml:space="preserve">Radigan, D. (n.d.). </w:t>
              </w:r>
              <w:r>
                <w:rPr>
                  <w:i/>
                  <w:iCs/>
                  <w:noProof/>
                </w:rPr>
                <w:t>Kanban | Atlassian</w:t>
              </w:r>
              <w:r>
                <w:rPr>
                  <w:noProof/>
                </w:rPr>
                <w:t>. Retrieved Mar 20, 2026, from Atlassian: https://www.atlassian.com/agile/kanban</w:t>
              </w:r>
            </w:p>
            <w:p w14:paraId="7A2A956A" w14:textId="77777777" w:rsidR="00F7115E" w:rsidRDefault="00F7115E" w:rsidP="00F7115E">
              <w:pPr>
                <w:pStyle w:val="Bibliography"/>
                <w:ind w:left="720" w:hanging="720"/>
                <w:rPr>
                  <w:noProof/>
                </w:rPr>
              </w:pPr>
              <w:r>
                <w:rPr>
                  <w:noProof/>
                </w:rPr>
                <w:t xml:space="preserve">Stack Overflow. (2025a). </w:t>
              </w:r>
              <w:r>
                <w:rPr>
                  <w:i/>
                  <w:iCs/>
                  <w:noProof/>
                </w:rPr>
                <w:t>Technology | 2025 Stack Overflow Developer Survey.</w:t>
              </w:r>
              <w:r>
                <w:rPr>
                  <w:noProof/>
                </w:rPr>
                <w:t xml:space="preserve"> Retrieved from Stack Overflow: https://survey.stackoverflow.co/2025/technology#admired-and-desired-da-platform-platform-desire-admire</w:t>
              </w:r>
            </w:p>
            <w:p w14:paraId="4EB2F2ED" w14:textId="77777777" w:rsidR="00F7115E" w:rsidRDefault="00F7115E" w:rsidP="00F7115E">
              <w:pPr>
                <w:pStyle w:val="Bibliography"/>
                <w:ind w:left="720" w:hanging="720"/>
                <w:rPr>
                  <w:noProof/>
                </w:rPr>
              </w:pPr>
              <w:r>
                <w:rPr>
                  <w:noProof/>
                </w:rPr>
                <w:t xml:space="preserve">Stack Overflow. (2025b). </w:t>
              </w:r>
              <w:r>
                <w:rPr>
                  <w:i/>
                  <w:iCs/>
                  <w:noProof/>
                </w:rPr>
                <w:t>Technology | 2025 Stack Overflow Developer Survey.</w:t>
              </w:r>
              <w:r>
                <w:rPr>
                  <w:noProof/>
                </w:rPr>
                <w:t xml:space="preserve"> Retrieved from Stack Overflow: https://survey.stackoverflow.co/2025/technology#most-popular-technologies-platform-platform</w:t>
              </w:r>
            </w:p>
            <w:p w14:paraId="421E4BD5" w14:textId="77777777" w:rsidR="00F7115E" w:rsidRDefault="00F7115E" w:rsidP="00F7115E">
              <w:pPr>
                <w:pStyle w:val="Bibliography"/>
                <w:ind w:left="720" w:hanging="720"/>
                <w:rPr>
                  <w:noProof/>
                </w:rPr>
              </w:pPr>
              <w:r>
                <w:rPr>
                  <w:noProof/>
                </w:rPr>
                <w:t xml:space="preserve">University of Edinburgh. (2024, 10` 15). </w:t>
              </w:r>
              <w:r>
                <w:rPr>
                  <w:i/>
                  <w:iCs/>
                  <w:noProof/>
                </w:rPr>
                <w:t>Gibbs Reflective Cycle | Reflection Toolkit</w:t>
              </w:r>
              <w:r>
                <w:rPr>
                  <w:noProof/>
                </w:rPr>
                <w:t>. Retrieved Apr 2026, from University of Edinburgh: https://reflection.ed.ac.uk/reflectors-toolkit/reflecting-on-experience/gibbs-reflective-cycle</w:t>
              </w:r>
            </w:p>
            <w:p w14:paraId="1F500D23" w14:textId="77777777" w:rsidR="00F7115E" w:rsidRDefault="00F7115E" w:rsidP="00F7115E">
              <w:pPr>
                <w:pStyle w:val="Bibliography"/>
                <w:ind w:left="720" w:hanging="720"/>
                <w:rPr>
                  <w:noProof/>
                </w:rPr>
              </w:pPr>
              <w:r>
                <w:rPr>
                  <w:noProof/>
                </w:rPr>
                <w:lastRenderedPageBreak/>
                <w:t xml:space="preserve">Weir, D. (2023). </w:t>
              </w:r>
              <w:r>
                <w:rPr>
                  <w:i/>
                  <w:iCs/>
                  <w:noProof/>
                </w:rPr>
                <w:t>Topic: Week1 - Intro / Projects | BCIS309 Work Integrated Learning Project | Ara Moodle.</w:t>
              </w:r>
              <w:r>
                <w:rPr>
                  <w:noProof/>
                </w:rPr>
                <w:t xml:space="preserve"> Retrieved Mar 2026, from Ara Moodle: https://moodle.ara.ac.nz/pluginfile.php/2363817/mod_label/intro/IS309%20Project%20Semester%20Burndown%20Charts%20Example.xlsx</w:t>
              </w:r>
            </w:p>
            <w:p w14:paraId="266773F4" w14:textId="681B3645" w:rsidR="002617BB" w:rsidRPr="005E745C" w:rsidRDefault="0089327D" w:rsidP="00F7115E">
              <w:r>
                <w:rPr>
                  <w:b/>
                  <w:bCs/>
                  <w:noProof/>
                </w:rPr>
                <w:fldChar w:fldCharType="end"/>
              </w:r>
            </w:p>
          </w:sdtContent>
        </w:sdt>
      </w:sdtContent>
    </w:sdt>
    <w:p w14:paraId="64ED3E3D" w14:textId="627E67F8" w:rsidR="00546864" w:rsidRDefault="00546864" w:rsidP="006146AD">
      <w:pPr>
        <w:pStyle w:val="Heading1"/>
      </w:pPr>
      <w:bookmarkStart w:id="104" w:name="_Toc229801919"/>
      <w:r>
        <w:t>Appendices</w:t>
      </w:r>
      <w:bookmarkEnd w:id="104"/>
    </w:p>
    <w:p w14:paraId="148EC605" w14:textId="13D07339" w:rsidR="00546864" w:rsidRDefault="00546864" w:rsidP="006146AD">
      <w:pPr>
        <w:pStyle w:val="Heading2"/>
      </w:pPr>
      <w:bookmarkStart w:id="105" w:name="_Ref225356153"/>
      <w:bookmarkStart w:id="106" w:name="_Toc229801920"/>
      <w:r>
        <w:t xml:space="preserve">Appendix A </w:t>
      </w:r>
      <w:r w:rsidR="00CE062D">
        <w:t>–</w:t>
      </w:r>
      <w:r>
        <w:t xml:space="preserve"> </w:t>
      </w:r>
      <w:r w:rsidR="00CE062D">
        <w:t>AI Usage</w:t>
      </w:r>
      <w:bookmarkEnd w:id="105"/>
      <w:bookmarkEnd w:id="106"/>
    </w:p>
    <w:p w14:paraId="323626E2" w14:textId="77777777" w:rsidR="002617BB" w:rsidRDefault="00926C64" w:rsidP="000F4D02">
      <w:pPr>
        <w:pStyle w:val="ListParagraph"/>
        <w:numPr>
          <w:ilvl w:val="0"/>
          <w:numId w:val="28"/>
        </w:numPr>
      </w:pPr>
      <w:r>
        <w:t>Microsoft Editor</w:t>
      </w:r>
    </w:p>
    <w:p w14:paraId="23D33C83" w14:textId="7DDD69F0" w:rsidR="000568D8" w:rsidRDefault="00926C64" w:rsidP="002617BB">
      <w:pPr>
        <w:pStyle w:val="ListParagraph"/>
        <w:numPr>
          <w:ilvl w:val="1"/>
          <w:numId w:val="28"/>
        </w:numPr>
      </w:pPr>
      <w:r>
        <w:t>Built-in Microsoft grammar and sentence structure tool, on by default.</w:t>
      </w:r>
    </w:p>
    <w:p w14:paraId="3A97816F" w14:textId="77777777" w:rsidR="00F16858" w:rsidRDefault="000F4D02" w:rsidP="000F4D02">
      <w:pPr>
        <w:pStyle w:val="ListParagraph"/>
        <w:numPr>
          <w:ilvl w:val="0"/>
          <w:numId w:val="28"/>
        </w:numPr>
      </w:pPr>
      <w:r>
        <w:t>Claude Sonnet</w:t>
      </w:r>
    </w:p>
    <w:p w14:paraId="07F510EF" w14:textId="77777777" w:rsidR="00F16858" w:rsidRDefault="000F4D02" w:rsidP="00F16858">
      <w:pPr>
        <w:pStyle w:val="ListParagraph"/>
        <w:numPr>
          <w:ilvl w:val="1"/>
          <w:numId w:val="28"/>
        </w:numPr>
      </w:pPr>
      <w:r>
        <w:t>Used to summarise and explain sections of the document for easier understanding.</w:t>
      </w:r>
    </w:p>
    <w:p w14:paraId="4E474017" w14:textId="33097C87" w:rsidR="00F16858" w:rsidRDefault="00F16858" w:rsidP="00F16858">
      <w:pPr>
        <w:pStyle w:val="ListParagraph"/>
        <w:numPr>
          <w:ilvl w:val="1"/>
          <w:numId w:val="28"/>
        </w:numPr>
      </w:pPr>
      <w:r>
        <w:t>Used to review dense paragraphs for readability.</w:t>
      </w:r>
    </w:p>
    <w:p w14:paraId="38A3587E" w14:textId="3A6EAA5F" w:rsidR="009B54F0" w:rsidRDefault="000F4D02" w:rsidP="009B54F0">
      <w:pPr>
        <w:pStyle w:val="ListParagraph"/>
        <w:numPr>
          <w:ilvl w:val="1"/>
          <w:numId w:val="28"/>
        </w:numPr>
      </w:pPr>
      <w:r>
        <w:t xml:space="preserve">Not used to generate </w:t>
      </w:r>
      <w:r w:rsidR="00F16858">
        <w:t>tex</w:t>
      </w:r>
      <w:r w:rsidR="009B54F0">
        <w:t>t for reports.</w:t>
      </w:r>
    </w:p>
    <w:p w14:paraId="607E8A30" w14:textId="1D84FEF1" w:rsidR="009B54F0" w:rsidRPr="000568D8" w:rsidRDefault="009B54F0" w:rsidP="009B54F0">
      <w:pPr>
        <w:pStyle w:val="ListParagraph"/>
        <w:numPr>
          <w:ilvl w:val="1"/>
          <w:numId w:val="28"/>
        </w:numPr>
      </w:pPr>
      <w:r>
        <w:t xml:space="preserve">Used to </w:t>
      </w:r>
      <w:r w:rsidR="001126A0">
        <w:t>transcribe and summarize research for learning.</w:t>
      </w:r>
    </w:p>
    <w:p w14:paraId="329B81D5" w14:textId="3D81A0D6" w:rsidR="00AA4ED5" w:rsidRDefault="00AA4ED5" w:rsidP="00AA4ED5">
      <w:pPr>
        <w:pStyle w:val="Heading2"/>
      </w:pPr>
      <w:bookmarkStart w:id="107" w:name="_Toc229801921"/>
      <w:r>
        <w:lastRenderedPageBreak/>
        <w:t>Appendix B – Documentation Templates</w:t>
      </w:r>
      <w:bookmarkEnd w:id="107"/>
    </w:p>
    <w:p w14:paraId="4C4B827B" w14:textId="1F1F0308" w:rsidR="005C4DE8" w:rsidRPr="005C4DE8" w:rsidRDefault="005C4DE8" w:rsidP="005C4DE8">
      <w:pPr>
        <w:pStyle w:val="Caption"/>
        <w:keepNext/>
        <w:spacing w:after="0"/>
        <w:rPr>
          <w:b w:val="0"/>
          <w:bCs w:val="0"/>
          <w:i/>
          <w:iCs/>
        </w:rPr>
      </w:pPr>
      <w:bookmarkStart w:id="108" w:name="_Ref225322942"/>
      <w:bookmarkStart w:id="109" w:name="_Ref225322934"/>
      <w:r>
        <w:t>Figure B</w:t>
      </w:r>
      <w:fldSimple w:instr=" SEQ Figure_B \* ARABIC ">
        <w:r>
          <w:rPr>
            <w:noProof/>
          </w:rPr>
          <w:t>1</w:t>
        </w:r>
      </w:fldSimple>
      <w:bookmarkEnd w:id="108"/>
      <w:r w:rsidR="00786B8B" w:rsidRPr="0037042D">
        <w:fldChar w:fldCharType="begin"/>
      </w:r>
      <w:r w:rsidR="00786B8B" w:rsidRPr="0037042D">
        <w:instrText xml:space="preserve"> XE "Figure B</w:instrText>
      </w:r>
      <w:r w:rsidR="00786B8B" w:rsidRPr="0037042D">
        <w:rPr>
          <w:noProof/>
        </w:rPr>
        <w:instrText>1</w:instrText>
      </w:r>
      <w:r w:rsidR="008E24D1" w:rsidRPr="0037042D">
        <w:rPr>
          <w:noProof/>
        </w:rPr>
        <w:instrText>:</w:instrText>
      </w:r>
      <w:r w:rsidR="0037042D" w:rsidRPr="0037042D">
        <w:instrText>Template for Weekly Reports</w:instrText>
      </w:r>
      <w:r w:rsidR="00786B8B" w:rsidRPr="0037042D">
        <w:instrText xml:space="preserve">" </w:instrText>
      </w:r>
      <w:r w:rsidR="00786B8B" w:rsidRPr="0037042D">
        <w:fldChar w:fldCharType="end"/>
      </w:r>
      <w:r w:rsidRPr="0037042D">
        <w:br/>
      </w:r>
      <w:r>
        <w:rPr>
          <w:b w:val="0"/>
          <w:bCs w:val="0"/>
          <w:i/>
          <w:iCs/>
        </w:rPr>
        <w:t>Template for Weekly Reports</w:t>
      </w:r>
      <w:bookmarkEnd w:id="109"/>
    </w:p>
    <w:p w14:paraId="4E049A7A" w14:textId="7E9B9789" w:rsidR="00E55B22" w:rsidRDefault="00085F6B" w:rsidP="00E55B22">
      <w:r>
        <w:rPr>
          <w:noProof/>
        </w:rPr>
        <w:drawing>
          <wp:inline distT="0" distB="0" distL="0" distR="0" wp14:anchorId="35B1E8E0" wp14:editId="3AB8D01A">
            <wp:extent cx="3673275" cy="5762165"/>
            <wp:effectExtent l="19050" t="19050" r="15875" b="15240"/>
            <wp:docPr id="53190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9965" t="3893" r="9968" b="7177"/>
                    <a:stretch>
                      <a:fillRect/>
                    </a:stretch>
                  </pic:blipFill>
                  <pic:spPr bwMode="auto">
                    <a:xfrm>
                      <a:off x="0" y="0"/>
                      <a:ext cx="3673275" cy="576216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B2766E3" w14:textId="1B8D7569" w:rsidR="005C4DE8" w:rsidRDefault="005C4DE8" w:rsidP="00E55B22">
      <w:r>
        <w:t xml:space="preserve">This is the template for the </w:t>
      </w:r>
      <w:r w:rsidR="00271340">
        <w:t>weekly reports</w:t>
      </w:r>
      <w:r w:rsidR="00AF25F7">
        <w:t>, as provided on the Ara Moodle</w:t>
      </w:r>
      <w:r w:rsidR="00966203">
        <w:t xml:space="preserve">. </w:t>
      </w:r>
      <w:sdt>
        <w:sdtPr>
          <w:id w:val="-2113742259"/>
          <w:citation/>
        </w:sdtPr>
        <w:sdtEndPr/>
        <w:sdtContent>
          <w:r w:rsidR="00966203">
            <w:fldChar w:fldCharType="begin"/>
          </w:r>
          <w:r w:rsidR="00966203">
            <w:instrText xml:space="preserve"> CITATION Ara261 \l 5129 </w:instrText>
          </w:r>
          <w:r w:rsidR="00966203">
            <w:fldChar w:fldCharType="separate"/>
          </w:r>
          <w:r w:rsidR="00F7115E">
            <w:rPr>
              <w:noProof/>
            </w:rPr>
            <w:t>(Ara Institute of Canterbury, n.d.)</w:t>
          </w:r>
          <w:r w:rsidR="00966203">
            <w:fldChar w:fldCharType="end"/>
          </w:r>
        </w:sdtContent>
      </w:sdt>
      <w:r w:rsidR="00AF25F7">
        <w:t>.</w:t>
      </w:r>
    </w:p>
    <w:p w14:paraId="26E9D14E" w14:textId="77777777" w:rsidR="005E745C" w:rsidRDefault="005E745C">
      <w:pPr>
        <w:spacing w:after="200" w:line="288" w:lineRule="auto"/>
        <w:rPr>
          <w:rFonts w:asciiTheme="majorHAnsi" w:eastAsiaTheme="majorEastAsia" w:hAnsiTheme="majorHAnsi" w:cstheme="majorBidi"/>
          <w:sz w:val="28"/>
          <w:szCs w:val="28"/>
        </w:rPr>
      </w:pPr>
      <w:r>
        <w:br w:type="page"/>
      </w:r>
    </w:p>
    <w:p w14:paraId="06248D6A" w14:textId="4A472882" w:rsidR="00812CAC" w:rsidRDefault="00812CAC" w:rsidP="00CC2643">
      <w:pPr>
        <w:pStyle w:val="Heading2"/>
      </w:pPr>
      <w:bookmarkStart w:id="110" w:name="_Toc229801922"/>
      <w:r>
        <w:lastRenderedPageBreak/>
        <w:t>Appendix C – Risk Tables</w:t>
      </w:r>
      <w:bookmarkEnd w:id="110"/>
    </w:p>
    <w:p w14:paraId="44BB47AC" w14:textId="37677317" w:rsidR="00753F5B" w:rsidRPr="00A73991" w:rsidRDefault="00753F5B" w:rsidP="00A73991">
      <w:pPr>
        <w:pStyle w:val="Caption"/>
        <w:keepNext/>
        <w:spacing w:after="0"/>
        <w:rPr>
          <w:b w:val="0"/>
          <w:bCs w:val="0"/>
          <w:i/>
          <w:iCs/>
        </w:rPr>
      </w:pPr>
      <w:bookmarkStart w:id="111" w:name="_Ref225342163"/>
      <w:r>
        <w:t>Table C</w:t>
      </w:r>
      <w:fldSimple w:instr=" SEQ Table_C \* ARABIC ">
        <w:r w:rsidR="00A73991">
          <w:rPr>
            <w:noProof/>
          </w:rPr>
          <w:t>1</w:t>
        </w:r>
      </w:fldSimple>
      <w:bookmarkEnd w:id="111"/>
      <w:r w:rsidR="00E77654" w:rsidRPr="008E24D1">
        <w:fldChar w:fldCharType="begin"/>
      </w:r>
      <w:r w:rsidR="00E77654" w:rsidRPr="008E24D1">
        <w:instrText xml:space="preserve"> XE "Table C</w:instrText>
      </w:r>
      <w:r w:rsidR="00E77654" w:rsidRPr="008E24D1">
        <w:rPr>
          <w:noProof/>
        </w:rPr>
        <w:instrText>1</w:instrText>
      </w:r>
      <w:r w:rsidR="008E24D1" w:rsidRPr="008E24D1">
        <w:rPr>
          <w:noProof/>
        </w:rPr>
        <w:instrText>:</w:instrText>
      </w:r>
      <w:r w:rsidR="008E24D1" w:rsidRPr="008E24D1">
        <w:instrText>Risk Probability - Impact Matrix</w:instrText>
      </w:r>
      <w:r w:rsidR="00E77654" w:rsidRPr="008E24D1">
        <w:instrText xml:space="preserve">" </w:instrText>
      </w:r>
      <w:r w:rsidR="00E77654" w:rsidRPr="008E24D1">
        <w:fldChar w:fldCharType="end"/>
      </w:r>
      <w:r>
        <w:br/>
      </w:r>
      <w:r w:rsidR="00A73991">
        <w:rPr>
          <w:b w:val="0"/>
          <w:bCs w:val="0"/>
          <w:i/>
          <w:iCs/>
        </w:rPr>
        <w:t xml:space="preserve">Risk Probability </w:t>
      </w:r>
      <w:r w:rsidR="008E24D1">
        <w:rPr>
          <w:b w:val="0"/>
          <w:bCs w:val="0"/>
          <w:i/>
          <w:iCs/>
        </w:rPr>
        <w:t xml:space="preserve">- </w:t>
      </w:r>
      <w:r w:rsidR="00A73991">
        <w:rPr>
          <w:b w:val="0"/>
          <w:bCs w:val="0"/>
          <w:i/>
          <w:iCs/>
        </w:rPr>
        <w:t>Impact Matrix</w:t>
      </w:r>
    </w:p>
    <w:tbl>
      <w:tblPr>
        <w:tblW w:w="5000" w:type="pct"/>
        <w:tblLook w:val="04A0" w:firstRow="1" w:lastRow="0" w:firstColumn="1" w:lastColumn="0" w:noHBand="0" w:noVBand="1"/>
      </w:tblPr>
      <w:tblGrid>
        <w:gridCol w:w="2584"/>
        <w:gridCol w:w="1395"/>
        <w:gridCol w:w="1338"/>
        <w:gridCol w:w="1351"/>
        <w:gridCol w:w="1336"/>
        <w:gridCol w:w="1342"/>
      </w:tblGrid>
      <w:tr w:rsidR="00A73991" w:rsidRPr="004E32C3" w14:paraId="7770A1A2" w14:textId="77777777" w:rsidTr="00A73991">
        <w:trPr>
          <w:trHeight w:val="312"/>
        </w:trPr>
        <w:tc>
          <w:tcPr>
            <w:tcW w:w="5000" w:type="pct"/>
            <w:gridSpan w:val="6"/>
            <w:tcBorders>
              <w:top w:val="single" w:sz="4" w:space="0" w:color="auto"/>
              <w:left w:val="single" w:sz="4" w:space="0" w:color="auto"/>
              <w:bottom w:val="single" w:sz="4" w:space="0" w:color="auto"/>
              <w:right w:val="single" w:sz="4" w:space="0" w:color="auto"/>
            </w:tcBorders>
            <w:noWrap/>
            <w:vAlign w:val="bottom"/>
            <w:hideMark/>
          </w:tcPr>
          <w:p w14:paraId="719B8CAC" w14:textId="61FF9914" w:rsidR="00A73991" w:rsidRPr="004E32C3" w:rsidRDefault="00A73991" w:rsidP="004E32C3">
            <w:pPr>
              <w:spacing w:after="0"/>
              <w:rPr>
                <w:rFonts w:ascii="Times New Roman" w:eastAsia="Times New Roman" w:hAnsi="Times New Roman" w:cs="Times New Roman"/>
                <w:sz w:val="20"/>
                <w:szCs w:val="20"/>
                <w:lang w:eastAsia="en-NZ"/>
              </w:rPr>
            </w:pPr>
            <w:r w:rsidRPr="004E32C3">
              <w:rPr>
                <w:rFonts w:ascii="Arial" w:eastAsia="Times New Roman" w:hAnsi="Arial" w:cs="Arial"/>
                <w:b/>
                <w:bCs/>
                <w:sz w:val="20"/>
                <w:szCs w:val="20"/>
                <w:lang w:eastAsia="en-NZ"/>
              </w:rPr>
              <w:t>Risk Matrix</w:t>
            </w:r>
          </w:p>
        </w:tc>
      </w:tr>
      <w:tr w:rsidR="004E32C3" w:rsidRPr="004E32C3" w14:paraId="41A6CFF6" w14:textId="77777777" w:rsidTr="00A73991">
        <w:trPr>
          <w:trHeight w:val="348"/>
        </w:trPr>
        <w:tc>
          <w:tcPr>
            <w:tcW w:w="1382" w:type="pct"/>
            <w:vMerge w:val="restart"/>
            <w:tcBorders>
              <w:top w:val="single" w:sz="4" w:space="0" w:color="auto"/>
              <w:left w:val="single" w:sz="4" w:space="0" w:color="auto"/>
              <w:bottom w:val="single" w:sz="4" w:space="0" w:color="auto"/>
              <w:right w:val="single" w:sz="4" w:space="0" w:color="auto"/>
            </w:tcBorders>
            <w:shd w:val="clear" w:color="000000" w:fill="2F75B5"/>
            <w:noWrap/>
            <w:vAlign w:val="center"/>
            <w:hideMark/>
          </w:tcPr>
          <w:p w14:paraId="36F5CD7F" w14:textId="77777777" w:rsidR="004E32C3" w:rsidRP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Probability/Likelihood</w:t>
            </w:r>
          </w:p>
        </w:tc>
        <w:tc>
          <w:tcPr>
            <w:tcW w:w="3618" w:type="pct"/>
            <w:gridSpan w:val="5"/>
            <w:tcBorders>
              <w:top w:val="single" w:sz="4" w:space="0" w:color="auto"/>
              <w:left w:val="nil"/>
              <w:bottom w:val="single" w:sz="4" w:space="0" w:color="auto"/>
              <w:right w:val="single" w:sz="4" w:space="0" w:color="auto"/>
            </w:tcBorders>
            <w:shd w:val="clear" w:color="000000" w:fill="2F75B5"/>
            <w:noWrap/>
            <w:vAlign w:val="center"/>
            <w:hideMark/>
          </w:tcPr>
          <w:p w14:paraId="0ED94E8A" w14:textId="77777777" w:rsidR="004E32C3" w:rsidRP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Impact</w:t>
            </w:r>
          </w:p>
        </w:tc>
      </w:tr>
      <w:tr w:rsidR="00A73991" w:rsidRPr="004E32C3" w14:paraId="2A3C3150" w14:textId="77777777" w:rsidTr="00A73991">
        <w:trPr>
          <w:trHeight w:val="630"/>
        </w:trPr>
        <w:tc>
          <w:tcPr>
            <w:tcW w:w="1382" w:type="pct"/>
            <w:vMerge/>
            <w:tcBorders>
              <w:top w:val="single" w:sz="4" w:space="0" w:color="auto"/>
              <w:left w:val="single" w:sz="4" w:space="0" w:color="auto"/>
              <w:bottom w:val="single" w:sz="4" w:space="0" w:color="auto"/>
              <w:right w:val="single" w:sz="4" w:space="0" w:color="auto"/>
            </w:tcBorders>
            <w:vAlign w:val="center"/>
            <w:hideMark/>
          </w:tcPr>
          <w:p w14:paraId="3784E350" w14:textId="77777777" w:rsidR="004E32C3" w:rsidRPr="004E32C3" w:rsidRDefault="004E32C3" w:rsidP="004E32C3">
            <w:pPr>
              <w:spacing w:after="0"/>
              <w:rPr>
                <w:rFonts w:ascii="Arial Black" w:eastAsia="Times New Roman" w:hAnsi="Arial Black" w:cs="Arial"/>
                <w:color w:val="FFFFFF"/>
                <w:sz w:val="20"/>
                <w:szCs w:val="20"/>
                <w:lang w:eastAsia="en-NZ"/>
              </w:rPr>
            </w:pPr>
          </w:p>
        </w:tc>
        <w:tc>
          <w:tcPr>
            <w:tcW w:w="746" w:type="pct"/>
            <w:tcBorders>
              <w:top w:val="single" w:sz="4" w:space="0" w:color="auto"/>
              <w:left w:val="nil"/>
              <w:bottom w:val="single" w:sz="4" w:space="0" w:color="auto"/>
              <w:right w:val="single" w:sz="4" w:space="0" w:color="auto"/>
            </w:tcBorders>
            <w:shd w:val="clear" w:color="000000" w:fill="2F75B5"/>
            <w:vAlign w:val="center"/>
            <w:hideMark/>
          </w:tcPr>
          <w:p w14:paraId="001150D4" w14:textId="77777777" w:rsidR="004E32C3" w:rsidRP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(A) Significant            1-2</w:t>
            </w:r>
          </w:p>
        </w:tc>
        <w:tc>
          <w:tcPr>
            <w:tcW w:w="716" w:type="pct"/>
            <w:tcBorders>
              <w:top w:val="single" w:sz="4" w:space="0" w:color="auto"/>
              <w:left w:val="nil"/>
              <w:bottom w:val="single" w:sz="4" w:space="0" w:color="auto"/>
              <w:right w:val="single" w:sz="4" w:space="0" w:color="auto"/>
            </w:tcBorders>
            <w:shd w:val="clear" w:color="000000" w:fill="2F75B5"/>
            <w:vAlign w:val="center"/>
            <w:hideMark/>
          </w:tcPr>
          <w:p w14:paraId="34A96818" w14:textId="77777777" w:rsid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 xml:space="preserve">(B) </w:t>
            </w:r>
          </w:p>
          <w:p w14:paraId="3356838C" w14:textId="76625024" w:rsidR="004E32C3" w:rsidRP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Minor                 3-4</w:t>
            </w:r>
          </w:p>
        </w:tc>
        <w:tc>
          <w:tcPr>
            <w:tcW w:w="723" w:type="pct"/>
            <w:tcBorders>
              <w:top w:val="single" w:sz="4" w:space="0" w:color="auto"/>
              <w:left w:val="nil"/>
              <w:bottom w:val="single" w:sz="4" w:space="0" w:color="auto"/>
              <w:right w:val="single" w:sz="4" w:space="0" w:color="auto"/>
            </w:tcBorders>
            <w:shd w:val="clear" w:color="000000" w:fill="2F75B5"/>
            <w:vAlign w:val="center"/>
            <w:hideMark/>
          </w:tcPr>
          <w:p w14:paraId="190163FC" w14:textId="77777777" w:rsidR="004E32C3" w:rsidRP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(C) Moderate                    5-6</w:t>
            </w:r>
          </w:p>
        </w:tc>
        <w:tc>
          <w:tcPr>
            <w:tcW w:w="715" w:type="pct"/>
            <w:tcBorders>
              <w:top w:val="single" w:sz="4" w:space="0" w:color="auto"/>
              <w:left w:val="nil"/>
              <w:bottom w:val="single" w:sz="4" w:space="0" w:color="auto"/>
              <w:right w:val="single" w:sz="4" w:space="0" w:color="auto"/>
            </w:tcBorders>
            <w:shd w:val="clear" w:color="000000" w:fill="2F75B5"/>
            <w:vAlign w:val="center"/>
            <w:hideMark/>
          </w:tcPr>
          <w:p w14:paraId="62C9DD84" w14:textId="77777777" w:rsid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(D)</w:t>
            </w:r>
          </w:p>
          <w:p w14:paraId="65657EA8" w14:textId="620B33AA" w:rsidR="004E32C3" w:rsidRP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 xml:space="preserve"> Major                  7-8</w:t>
            </w:r>
          </w:p>
        </w:tc>
        <w:tc>
          <w:tcPr>
            <w:tcW w:w="718" w:type="pct"/>
            <w:tcBorders>
              <w:top w:val="single" w:sz="4" w:space="0" w:color="auto"/>
              <w:left w:val="nil"/>
              <w:bottom w:val="single" w:sz="4" w:space="0" w:color="auto"/>
              <w:right w:val="single" w:sz="4" w:space="0" w:color="auto"/>
            </w:tcBorders>
            <w:shd w:val="clear" w:color="000000" w:fill="2F75B5"/>
            <w:vAlign w:val="center"/>
            <w:hideMark/>
          </w:tcPr>
          <w:p w14:paraId="4E9545BD" w14:textId="77777777" w:rsid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 xml:space="preserve">(E) </w:t>
            </w:r>
          </w:p>
          <w:p w14:paraId="01B8D125" w14:textId="75440C35" w:rsidR="004E32C3" w:rsidRPr="004E32C3" w:rsidRDefault="004E32C3" w:rsidP="004E32C3">
            <w:pPr>
              <w:spacing w:after="0"/>
              <w:jc w:val="center"/>
              <w:rPr>
                <w:rFonts w:ascii="Arial Black" w:eastAsia="Times New Roman" w:hAnsi="Arial Black" w:cs="Arial"/>
                <w:color w:val="FFFFFF"/>
                <w:sz w:val="20"/>
                <w:szCs w:val="20"/>
                <w:lang w:eastAsia="en-NZ"/>
              </w:rPr>
            </w:pPr>
            <w:r w:rsidRPr="004E32C3">
              <w:rPr>
                <w:rFonts w:ascii="Arial Black" w:eastAsia="Times New Roman" w:hAnsi="Arial Black" w:cs="Arial"/>
                <w:color w:val="FFFFFF"/>
                <w:sz w:val="20"/>
                <w:szCs w:val="20"/>
                <w:lang w:eastAsia="en-NZ"/>
              </w:rPr>
              <w:t>Severe              9-10</w:t>
            </w:r>
          </w:p>
        </w:tc>
      </w:tr>
      <w:tr w:rsidR="00A73991" w:rsidRPr="004E32C3" w14:paraId="69F82B6C" w14:textId="77777777" w:rsidTr="00A73991">
        <w:trPr>
          <w:trHeight w:val="855"/>
        </w:trPr>
        <w:tc>
          <w:tcPr>
            <w:tcW w:w="1382" w:type="pc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623C9EBB" w14:textId="77777777" w:rsidR="004E32C3" w:rsidRPr="004E32C3" w:rsidRDefault="004E32C3" w:rsidP="004E32C3">
            <w:pPr>
              <w:spacing w:after="0"/>
              <w:rPr>
                <w:rFonts w:ascii="Arial" w:eastAsia="Times New Roman" w:hAnsi="Arial" w:cs="Arial"/>
                <w:color w:val="000000"/>
                <w:sz w:val="20"/>
                <w:szCs w:val="20"/>
                <w:lang w:eastAsia="en-NZ"/>
              </w:rPr>
            </w:pPr>
            <w:r w:rsidRPr="004E32C3">
              <w:rPr>
                <w:rFonts w:ascii="Arial" w:eastAsia="Times New Roman" w:hAnsi="Arial" w:cs="Arial"/>
                <w:color w:val="000000"/>
                <w:sz w:val="20"/>
                <w:szCs w:val="20"/>
                <w:lang w:eastAsia="en-NZ"/>
              </w:rPr>
              <w:t>(5) Almost Certain: &gt;85%</w:t>
            </w:r>
          </w:p>
        </w:tc>
        <w:tc>
          <w:tcPr>
            <w:tcW w:w="746" w:type="pct"/>
            <w:tcBorders>
              <w:top w:val="single" w:sz="4" w:space="0" w:color="auto"/>
              <w:left w:val="nil"/>
              <w:bottom w:val="single" w:sz="4" w:space="0" w:color="auto"/>
              <w:right w:val="single" w:sz="4" w:space="0" w:color="auto"/>
            </w:tcBorders>
            <w:shd w:val="clear" w:color="000000" w:fill="A9D08E"/>
            <w:vAlign w:val="center"/>
            <w:hideMark/>
          </w:tcPr>
          <w:p w14:paraId="29965F8D"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5A</w:t>
            </w:r>
          </w:p>
          <w:p w14:paraId="4AA26684" w14:textId="750706A2"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 Low                 Exp: 0.85-1.7</w:t>
            </w:r>
          </w:p>
        </w:tc>
        <w:tc>
          <w:tcPr>
            <w:tcW w:w="716" w:type="pct"/>
            <w:tcBorders>
              <w:top w:val="single" w:sz="4" w:space="0" w:color="auto"/>
              <w:left w:val="nil"/>
              <w:bottom w:val="single" w:sz="4" w:space="0" w:color="auto"/>
              <w:right w:val="single" w:sz="4" w:space="0" w:color="auto"/>
            </w:tcBorders>
            <w:shd w:val="clear" w:color="000000" w:fill="FFE699"/>
            <w:vAlign w:val="center"/>
            <w:hideMark/>
          </w:tcPr>
          <w:p w14:paraId="253B7512"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5B </w:t>
            </w:r>
          </w:p>
          <w:p w14:paraId="5343B616" w14:textId="26946034"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Medium                 Exp: 2.55-3.4</w:t>
            </w:r>
          </w:p>
        </w:tc>
        <w:tc>
          <w:tcPr>
            <w:tcW w:w="723" w:type="pct"/>
            <w:tcBorders>
              <w:top w:val="single" w:sz="4" w:space="0" w:color="auto"/>
              <w:left w:val="nil"/>
              <w:bottom w:val="single" w:sz="4" w:space="0" w:color="auto"/>
              <w:right w:val="single" w:sz="4" w:space="0" w:color="auto"/>
            </w:tcBorders>
            <w:shd w:val="clear" w:color="000000" w:fill="F4B084"/>
            <w:vAlign w:val="center"/>
            <w:hideMark/>
          </w:tcPr>
          <w:p w14:paraId="0A0CC2A8"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5C </w:t>
            </w:r>
          </w:p>
          <w:p w14:paraId="67AD458D" w14:textId="7BDA8AD3"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High                 Exp: 4.25-5.1</w:t>
            </w:r>
          </w:p>
        </w:tc>
        <w:tc>
          <w:tcPr>
            <w:tcW w:w="715" w:type="pct"/>
            <w:tcBorders>
              <w:top w:val="single" w:sz="4" w:space="0" w:color="auto"/>
              <w:left w:val="nil"/>
              <w:bottom w:val="single" w:sz="4" w:space="0" w:color="auto"/>
              <w:right w:val="single" w:sz="4" w:space="0" w:color="auto"/>
            </w:tcBorders>
            <w:shd w:val="clear" w:color="000000" w:fill="D05858"/>
            <w:vAlign w:val="center"/>
            <w:hideMark/>
          </w:tcPr>
          <w:p w14:paraId="10CBF74A"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5D </w:t>
            </w:r>
          </w:p>
          <w:p w14:paraId="7D523113" w14:textId="0355E201"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High                 Exp: 5.95-6.8</w:t>
            </w:r>
          </w:p>
        </w:tc>
        <w:tc>
          <w:tcPr>
            <w:tcW w:w="718" w:type="pct"/>
            <w:tcBorders>
              <w:top w:val="single" w:sz="4" w:space="0" w:color="auto"/>
              <w:left w:val="nil"/>
              <w:bottom w:val="single" w:sz="4" w:space="0" w:color="auto"/>
              <w:right w:val="single" w:sz="4" w:space="0" w:color="auto"/>
            </w:tcBorders>
            <w:shd w:val="clear" w:color="000000" w:fill="D05858"/>
            <w:vAlign w:val="center"/>
            <w:hideMark/>
          </w:tcPr>
          <w:p w14:paraId="783423FF"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5E </w:t>
            </w:r>
          </w:p>
          <w:p w14:paraId="55319399" w14:textId="4FA1407F"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High                 Exp: 7.65-8.5</w:t>
            </w:r>
          </w:p>
        </w:tc>
      </w:tr>
      <w:tr w:rsidR="00A73991" w:rsidRPr="004E32C3" w14:paraId="6FCD22B5" w14:textId="77777777" w:rsidTr="00A73991">
        <w:trPr>
          <w:trHeight w:val="1020"/>
        </w:trPr>
        <w:tc>
          <w:tcPr>
            <w:tcW w:w="1382" w:type="pc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0A6BC14" w14:textId="77777777" w:rsidR="004E32C3" w:rsidRPr="004E32C3" w:rsidRDefault="004E32C3" w:rsidP="004E32C3">
            <w:pPr>
              <w:spacing w:after="0"/>
              <w:rPr>
                <w:rFonts w:ascii="Arial" w:eastAsia="Times New Roman" w:hAnsi="Arial" w:cs="Arial"/>
                <w:color w:val="000000"/>
                <w:sz w:val="20"/>
                <w:szCs w:val="20"/>
                <w:lang w:eastAsia="en-NZ"/>
              </w:rPr>
            </w:pPr>
            <w:r w:rsidRPr="004E32C3">
              <w:rPr>
                <w:rFonts w:ascii="Arial" w:eastAsia="Times New Roman" w:hAnsi="Arial" w:cs="Arial"/>
                <w:color w:val="000000"/>
                <w:sz w:val="20"/>
                <w:szCs w:val="20"/>
                <w:lang w:eastAsia="en-NZ"/>
              </w:rPr>
              <w:t>(4) Probable: 66-85%</w:t>
            </w:r>
          </w:p>
        </w:tc>
        <w:tc>
          <w:tcPr>
            <w:tcW w:w="746" w:type="pct"/>
            <w:tcBorders>
              <w:top w:val="single" w:sz="4" w:space="0" w:color="auto"/>
              <w:left w:val="nil"/>
              <w:bottom w:val="single" w:sz="4" w:space="0" w:color="auto"/>
              <w:right w:val="single" w:sz="4" w:space="0" w:color="auto"/>
            </w:tcBorders>
            <w:shd w:val="clear" w:color="000000" w:fill="548235"/>
            <w:vAlign w:val="center"/>
            <w:hideMark/>
          </w:tcPr>
          <w:p w14:paraId="0BE31440"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4A </w:t>
            </w:r>
          </w:p>
          <w:p w14:paraId="478A300B" w14:textId="08DC70E1"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Low                 Exp: 0.66-1.4</w:t>
            </w:r>
          </w:p>
        </w:tc>
        <w:tc>
          <w:tcPr>
            <w:tcW w:w="716" w:type="pct"/>
            <w:tcBorders>
              <w:top w:val="single" w:sz="4" w:space="0" w:color="auto"/>
              <w:left w:val="nil"/>
              <w:bottom w:val="single" w:sz="4" w:space="0" w:color="auto"/>
              <w:right w:val="single" w:sz="4" w:space="0" w:color="auto"/>
            </w:tcBorders>
            <w:shd w:val="clear" w:color="000000" w:fill="A9D08E"/>
            <w:vAlign w:val="center"/>
            <w:hideMark/>
          </w:tcPr>
          <w:p w14:paraId="6D21678F"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4B </w:t>
            </w:r>
          </w:p>
          <w:p w14:paraId="1B61FBAD" w14:textId="41D395AA"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Low                 Exp: 1.98-2.8</w:t>
            </w:r>
          </w:p>
        </w:tc>
        <w:tc>
          <w:tcPr>
            <w:tcW w:w="723" w:type="pct"/>
            <w:tcBorders>
              <w:top w:val="single" w:sz="4" w:space="0" w:color="auto"/>
              <w:left w:val="nil"/>
              <w:bottom w:val="single" w:sz="4" w:space="0" w:color="auto"/>
              <w:right w:val="single" w:sz="4" w:space="0" w:color="auto"/>
            </w:tcBorders>
            <w:shd w:val="clear" w:color="000000" w:fill="FFE699"/>
            <w:vAlign w:val="center"/>
            <w:hideMark/>
          </w:tcPr>
          <w:p w14:paraId="3F791507"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4C </w:t>
            </w:r>
          </w:p>
          <w:p w14:paraId="1900E1FC" w14:textId="358EB9C2"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Medium                 Exp: 3.3-4.2</w:t>
            </w:r>
          </w:p>
        </w:tc>
        <w:tc>
          <w:tcPr>
            <w:tcW w:w="715" w:type="pct"/>
            <w:tcBorders>
              <w:top w:val="single" w:sz="4" w:space="0" w:color="auto"/>
              <w:left w:val="nil"/>
              <w:bottom w:val="single" w:sz="4" w:space="0" w:color="auto"/>
              <w:right w:val="single" w:sz="4" w:space="0" w:color="auto"/>
            </w:tcBorders>
            <w:shd w:val="clear" w:color="000000" w:fill="F4B084"/>
            <w:vAlign w:val="center"/>
            <w:hideMark/>
          </w:tcPr>
          <w:p w14:paraId="64DBAC67"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4D </w:t>
            </w:r>
          </w:p>
          <w:p w14:paraId="51EA349F" w14:textId="2328874F"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High                 Exp: 4.62-5.6</w:t>
            </w:r>
          </w:p>
        </w:tc>
        <w:tc>
          <w:tcPr>
            <w:tcW w:w="718" w:type="pct"/>
            <w:tcBorders>
              <w:top w:val="single" w:sz="4" w:space="0" w:color="auto"/>
              <w:left w:val="nil"/>
              <w:bottom w:val="single" w:sz="4" w:space="0" w:color="auto"/>
              <w:right w:val="single" w:sz="4" w:space="0" w:color="auto"/>
            </w:tcBorders>
            <w:shd w:val="clear" w:color="000000" w:fill="D05858"/>
            <w:vAlign w:val="center"/>
            <w:hideMark/>
          </w:tcPr>
          <w:p w14:paraId="55FAD985"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4E</w:t>
            </w:r>
          </w:p>
          <w:p w14:paraId="20F19AD2" w14:textId="7B9D20A8"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 Very High                 Exp: 5.94-7.0</w:t>
            </w:r>
          </w:p>
        </w:tc>
      </w:tr>
      <w:tr w:rsidR="00A73991" w:rsidRPr="004E32C3" w14:paraId="71FDAF68" w14:textId="77777777" w:rsidTr="00A73991">
        <w:trPr>
          <w:trHeight w:val="960"/>
        </w:trPr>
        <w:tc>
          <w:tcPr>
            <w:tcW w:w="1382" w:type="pc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BB97157" w14:textId="77777777" w:rsidR="004E32C3" w:rsidRPr="004E32C3" w:rsidRDefault="004E32C3" w:rsidP="004E32C3">
            <w:pPr>
              <w:spacing w:after="0"/>
              <w:rPr>
                <w:rFonts w:ascii="Arial" w:eastAsia="Times New Roman" w:hAnsi="Arial" w:cs="Arial"/>
                <w:color w:val="000000"/>
                <w:sz w:val="20"/>
                <w:szCs w:val="20"/>
                <w:lang w:eastAsia="en-NZ"/>
              </w:rPr>
            </w:pPr>
            <w:r w:rsidRPr="004E32C3">
              <w:rPr>
                <w:rFonts w:ascii="Arial" w:eastAsia="Times New Roman" w:hAnsi="Arial" w:cs="Arial"/>
                <w:color w:val="000000"/>
                <w:sz w:val="20"/>
                <w:szCs w:val="20"/>
                <w:lang w:eastAsia="en-NZ"/>
              </w:rPr>
              <w:t>(3) Possible: 41-65%</w:t>
            </w:r>
          </w:p>
        </w:tc>
        <w:tc>
          <w:tcPr>
            <w:tcW w:w="746" w:type="pct"/>
            <w:tcBorders>
              <w:top w:val="single" w:sz="4" w:space="0" w:color="auto"/>
              <w:left w:val="nil"/>
              <w:bottom w:val="single" w:sz="4" w:space="0" w:color="auto"/>
              <w:right w:val="single" w:sz="4" w:space="0" w:color="auto"/>
            </w:tcBorders>
            <w:shd w:val="clear" w:color="000000" w:fill="548235"/>
            <w:vAlign w:val="center"/>
            <w:hideMark/>
          </w:tcPr>
          <w:p w14:paraId="27B10E3A"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3A </w:t>
            </w:r>
          </w:p>
          <w:p w14:paraId="043DEC8D" w14:textId="218C8AAF"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Low                 Exp: 0.41-1.3</w:t>
            </w:r>
          </w:p>
        </w:tc>
        <w:tc>
          <w:tcPr>
            <w:tcW w:w="716" w:type="pct"/>
            <w:tcBorders>
              <w:top w:val="single" w:sz="4" w:space="0" w:color="auto"/>
              <w:left w:val="nil"/>
              <w:bottom w:val="single" w:sz="4" w:space="0" w:color="auto"/>
              <w:right w:val="single" w:sz="4" w:space="0" w:color="auto"/>
            </w:tcBorders>
            <w:shd w:val="clear" w:color="000000" w:fill="A9D08E"/>
            <w:vAlign w:val="center"/>
            <w:hideMark/>
          </w:tcPr>
          <w:p w14:paraId="3C23BB42"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3B </w:t>
            </w:r>
          </w:p>
          <w:p w14:paraId="56A89DCF" w14:textId="42C5DFB3"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Low                 Exp: 1.23-2.6</w:t>
            </w:r>
          </w:p>
        </w:tc>
        <w:tc>
          <w:tcPr>
            <w:tcW w:w="723" w:type="pct"/>
            <w:tcBorders>
              <w:top w:val="single" w:sz="4" w:space="0" w:color="auto"/>
              <w:left w:val="nil"/>
              <w:bottom w:val="single" w:sz="4" w:space="0" w:color="auto"/>
              <w:right w:val="single" w:sz="4" w:space="0" w:color="auto"/>
            </w:tcBorders>
            <w:shd w:val="clear" w:color="000000" w:fill="FFE699"/>
            <w:vAlign w:val="center"/>
            <w:hideMark/>
          </w:tcPr>
          <w:p w14:paraId="7227B2EB"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3C </w:t>
            </w:r>
          </w:p>
          <w:p w14:paraId="1DBAFE12" w14:textId="1377B356"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Medium                 Exp: 2.05-3.9</w:t>
            </w:r>
          </w:p>
        </w:tc>
        <w:tc>
          <w:tcPr>
            <w:tcW w:w="715" w:type="pct"/>
            <w:tcBorders>
              <w:top w:val="single" w:sz="4" w:space="0" w:color="auto"/>
              <w:left w:val="nil"/>
              <w:bottom w:val="single" w:sz="4" w:space="0" w:color="auto"/>
              <w:right w:val="single" w:sz="4" w:space="0" w:color="auto"/>
            </w:tcBorders>
            <w:shd w:val="clear" w:color="000000" w:fill="F4B084"/>
            <w:vAlign w:val="center"/>
            <w:hideMark/>
          </w:tcPr>
          <w:p w14:paraId="4B82FFD3"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3D</w:t>
            </w:r>
          </w:p>
          <w:p w14:paraId="29B1B349" w14:textId="69826C56"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 High                  Exp: 2.87-5.2</w:t>
            </w:r>
          </w:p>
        </w:tc>
        <w:tc>
          <w:tcPr>
            <w:tcW w:w="718" w:type="pct"/>
            <w:tcBorders>
              <w:top w:val="single" w:sz="4" w:space="0" w:color="auto"/>
              <w:left w:val="nil"/>
              <w:bottom w:val="single" w:sz="4" w:space="0" w:color="auto"/>
              <w:right w:val="single" w:sz="4" w:space="0" w:color="auto"/>
            </w:tcBorders>
            <w:shd w:val="clear" w:color="000000" w:fill="F4B084"/>
            <w:vAlign w:val="center"/>
            <w:hideMark/>
          </w:tcPr>
          <w:p w14:paraId="5A36204F"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3E</w:t>
            </w:r>
          </w:p>
          <w:p w14:paraId="2137BA95" w14:textId="5A71C8ED"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 High                  Exp: 3.69-6.5</w:t>
            </w:r>
          </w:p>
        </w:tc>
      </w:tr>
      <w:tr w:rsidR="00A73991" w:rsidRPr="004E32C3" w14:paraId="31DC6FA7" w14:textId="77777777" w:rsidTr="00A73991">
        <w:trPr>
          <w:trHeight w:val="1080"/>
        </w:trPr>
        <w:tc>
          <w:tcPr>
            <w:tcW w:w="1382" w:type="pc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C3F1B59" w14:textId="77777777" w:rsidR="004E32C3" w:rsidRPr="004E32C3" w:rsidRDefault="004E32C3" w:rsidP="004E32C3">
            <w:pPr>
              <w:spacing w:after="0"/>
              <w:rPr>
                <w:rFonts w:ascii="Arial" w:eastAsia="Times New Roman" w:hAnsi="Arial" w:cs="Arial"/>
                <w:color w:val="000000"/>
                <w:sz w:val="20"/>
                <w:szCs w:val="20"/>
                <w:lang w:eastAsia="en-NZ"/>
              </w:rPr>
            </w:pPr>
            <w:r w:rsidRPr="004E32C3">
              <w:rPr>
                <w:rFonts w:ascii="Arial" w:eastAsia="Times New Roman" w:hAnsi="Arial" w:cs="Arial"/>
                <w:color w:val="000000"/>
                <w:sz w:val="20"/>
                <w:szCs w:val="20"/>
                <w:lang w:eastAsia="en-NZ"/>
              </w:rPr>
              <w:t>(2) Unlikely: 15-40%</w:t>
            </w:r>
          </w:p>
        </w:tc>
        <w:tc>
          <w:tcPr>
            <w:tcW w:w="746" w:type="pct"/>
            <w:tcBorders>
              <w:top w:val="single" w:sz="4" w:space="0" w:color="auto"/>
              <w:left w:val="nil"/>
              <w:bottom w:val="single" w:sz="4" w:space="0" w:color="auto"/>
              <w:right w:val="single" w:sz="4" w:space="0" w:color="auto"/>
            </w:tcBorders>
            <w:shd w:val="clear" w:color="000000" w:fill="548235"/>
            <w:vAlign w:val="center"/>
            <w:hideMark/>
          </w:tcPr>
          <w:p w14:paraId="76A26A48"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2A </w:t>
            </w:r>
          </w:p>
          <w:p w14:paraId="0C08F4D6" w14:textId="4E7B98D1"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Low                 Exp: 0.15-0.8</w:t>
            </w:r>
          </w:p>
        </w:tc>
        <w:tc>
          <w:tcPr>
            <w:tcW w:w="716" w:type="pct"/>
            <w:tcBorders>
              <w:top w:val="single" w:sz="4" w:space="0" w:color="auto"/>
              <w:left w:val="nil"/>
              <w:bottom w:val="single" w:sz="4" w:space="0" w:color="auto"/>
              <w:right w:val="single" w:sz="4" w:space="0" w:color="auto"/>
            </w:tcBorders>
            <w:shd w:val="clear" w:color="000000" w:fill="548235"/>
            <w:vAlign w:val="center"/>
            <w:hideMark/>
          </w:tcPr>
          <w:p w14:paraId="12402B32"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2B </w:t>
            </w:r>
          </w:p>
          <w:p w14:paraId="4EA55E81" w14:textId="243B4E86"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Low                 Exp: 0.45-1.6</w:t>
            </w:r>
          </w:p>
        </w:tc>
        <w:tc>
          <w:tcPr>
            <w:tcW w:w="723" w:type="pct"/>
            <w:tcBorders>
              <w:top w:val="single" w:sz="4" w:space="0" w:color="auto"/>
              <w:left w:val="nil"/>
              <w:bottom w:val="single" w:sz="4" w:space="0" w:color="auto"/>
              <w:right w:val="single" w:sz="4" w:space="0" w:color="auto"/>
            </w:tcBorders>
            <w:shd w:val="clear" w:color="000000" w:fill="A9D08E"/>
            <w:vAlign w:val="center"/>
            <w:hideMark/>
          </w:tcPr>
          <w:p w14:paraId="627F4979"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2C </w:t>
            </w:r>
          </w:p>
          <w:p w14:paraId="39274D83" w14:textId="7807E8EA"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Low                 Exp: 0.75-2.4</w:t>
            </w:r>
          </w:p>
        </w:tc>
        <w:tc>
          <w:tcPr>
            <w:tcW w:w="715" w:type="pct"/>
            <w:tcBorders>
              <w:top w:val="single" w:sz="4" w:space="0" w:color="auto"/>
              <w:left w:val="nil"/>
              <w:bottom w:val="single" w:sz="4" w:space="0" w:color="auto"/>
              <w:right w:val="single" w:sz="4" w:space="0" w:color="auto"/>
            </w:tcBorders>
            <w:shd w:val="clear" w:color="000000" w:fill="FFE699"/>
            <w:vAlign w:val="center"/>
            <w:hideMark/>
          </w:tcPr>
          <w:p w14:paraId="5838791A"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2D </w:t>
            </w:r>
          </w:p>
          <w:p w14:paraId="33D55B7B" w14:textId="48329986"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Medium                 Exp: 1.05-3.2</w:t>
            </w:r>
          </w:p>
        </w:tc>
        <w:tc>
          <w:tcPr>
            <w:tcW w:w="718" w:type="pct"/>
            <w:tcBorders>
              <w:top w:val="single" w:sz="4" w:space="0" w:color="auto"/>
              <w:left w:val="nil"/>
              <w:bottom w:val="single" w:sz="4" w:space="0" w:color="auto"/>
              <w:right w:val="single" w:sz="4" w:space="0" w:color="auto"/>
            </w:tcBorders>
            <w:shd w:val="clear" w:color="000000" w:fill="FFE699"/>
            <w:vAlign w:val="center"/>
            <w:hideMark/>
          </w:tcPr>
          <w:p w14:paraId="30089AD7"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2E </w:t>
            </w:r>
          </w:p>
          <w:p w14:paraId="1B233CB3" w14:textId="64230F23"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Medium                 Exp: 1.35-4.0</w:t>
            </w:r>
          </w:p>
        </w:tc>
      </w:tr>
      <w:tr w:rsidR="00A73991" w:rsidRPr="004E32C3" w14:paraId="50990698" w14:textId="77777777" w:rsidTr="00A73991">
        <w:trPr>
          <w:trHeight w:val="975"/>
        </w:trPr>
        <w:tc>
          <w:tcPr>
            <w:tcW w:w="1382" w:type="pc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0B41E3A" w14:textId="77777777" w:rsidR="004E32C3" w:rsidRPr="004E32C3" w:rsidRDefault="004E32C3" w:rsidP="004E32C3">
            <w:pPr>
              <w:spacing w:after="0"/>
              <w:rPr>
                <w:rFonts w:ascii="Arial" w:eastAsia="Times New Roman" w:hAnsi="Arial" w:cs="Arial"/>
                <w:color w:val="000000"/>
                <w:sz w:val="20"/>
                <w:szCs w:val="20"/>
                <w:lang w:eastAsia="en-NZ"/>
              </w:rPr>
            </w:pPr>
            <w:r w:rsidRPr="004E32C3">
              <w:rPr>
                <w:rFonts w:ascii="Arial" w:eastAsia="Times New Roman" w:hAnsi="Arial" w:cs="Arial"/>
                <w:color w:val="000000"/>
                <w:sz w:val="20"/>
                <w:szCs w:val="20"/>
                <w:lang w:eastAsia="en-NZ"/>
              </w:rPr>
              <w:t>(1) Rare: &lt;15%</w:t>
            </w:r>
          </w:p>
        </w:tc>
        <w:tc>
          <w:tcPr>
            <w:tcW w:w="746" w:type="pct"/>
            <w:tcBorders>
              <w:top w:val="single" w:sz="4" w:space="0" w:color="auto"/>
              <w:left w:val="nil"/>
              <w:bottom w:val="single" w:sz="4" w:space="0" w:color="auto"/>
              <w:right w:val="single" w:sz="4" w:space="0" w:color="auto"/>
            </w:tcBorders>
            <w:shd w:val="clear" w:color="000000" w:fill="548235"/>
            <w:vAlign w:val="center"/>
            <w:hideMark/>
          </w:tcPr>
          <w:p w14:paraId="1C269254"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1A </w:t>
            </w:r>
          </w:p>
          <w:p w14:paraId="48F878A0" w14:textId="4FD43C9F"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Low                 Exp: 0.05-0.3</w:t>
            </w:r>
          </w:p>
        </w:tc>
        <w:tc>
          <w:tcPr>
            <w:tcW w:w="716" w:type="pct"/>
            <w:tcBorders>
              <w:top w:val="single" w:sz="4" w:space="0" w:color="auto"/>
              <w:left w:val="nil"/>
              <w:bottom w:val="single" w:sz="4" w:space="0" w:color="auto"/>
              <w:right w:val="single" w:sz="4" w:space="0" w:color="auto"/>
            </w:tcBorders>
            <w:shd w:val="clear" w:color="000000" w:fill="548235"/>
            <w:vAlign w:val="center"/>
            <w:hideMark/>
          </w:tcPr>
          <w:p w14:paraId="3A7B38B5" w14:textId="77777777" w:rsid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 xml:space="preserve">1B </w:t>
            </w:r>
          </w:p>
          <w:p w14:paraId="7F387F24" w14:textId="0EC86FF1"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Very Low                 Exp: 0.15-0.6</w:t>
            </w:r>
          </w:p>
        </w:tc>
        <w:tc>
          <w:tcPr>
            <w:tcW w:w="723" w:type="pct"/>
            <w:tcBorders>
              <w:top w:val="single" w:sz="4" w:space="0" w:color="auto"/>
              <w:left w:val="nil"/>
              <w:bottom w:val="single" w:sz="4" w:space="0" w:color="auto"/>
              <w:right w:val="single" w:sz="4" w:space="0" w:color="auto"/>
            </w:tcBorders>
            <w:shd w:val="clear" w:color="000000" w:fill="548235"/>
            <w:vAlign w:val="center"/>
            <w:hideMark/>
          </w:tcPr>
          <w:p w14:paraId="3572934C" w14:textId="77777777" w:rsidR="004E32C3" w:rsidRPr="004E32C3" w:rsidRDefault="004E32C3" w:rsidP="004E32C3">
            <w:pPr>
              <w:spacing w:after="0"/>
              <w:jc w:val="center"/>
              <w:rPr>
                <w:rFonts w:ascii="Arial" w:eastAsia="Times New Roman" w:hAnsi="Arial" w:cs="Arial"/>
                <w:b/>
                <w:bCs/>
                <w:color w:val="FFFFFF"/>
                <w:sz w:val="20"/>
                <w:szCs w:val="20"/>
                <w:lang w:eastAsia="en-NZ"/>
              </w:rPr>
            </w:pPr>
            <w:r w:rsidRPr="004E32C3">
              <w:rPr>
                <w:rFonts w:ascii="Arial" w:eastAsia="Times New Roman" w:hAnsi="Arial" w:cs="Arial"/>
                <w:b/>
                <w:bCs/>
                <w:color w:val="FFFFFF"/>
                <w:sz w:val="20"/>
                <w:szCs w:val="20"/>
                <w:lang w:eastAsia="en-NZ"/>
              </w:rPr>
              <w:t>1C Very Low                 Exp: 0.25-0.9</w:t>
            </w:r>
          </w:p>
        </w:tc>
        <w:tc>
          <w:tcPr>
            <w:tcW w:w="715" w:type="pct"/>
            <w:tcBorders>
              <w:top w:val="single" w:sz="4" w:space="0" w:color="auto"/>
              <w:left w:val="nil"/>
              <w:bottom w:val="single" w:sz="4" w:space="0" w:color="auto"/>
              <w:right w:val="single" w:sz="4" w:space="0" w:color="auto"/>
            </w:tcBorders>
            <w:shd w:val="clear" w:color="000000" w:fill="A9D08E"/>
            <w:vAlign w:val="center"/>
            <w:hideMark/>
          </w:tcPr>
          <w:p w14:paraId="2C4C8280"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1D </w:t>
            </w:r>
          </w:p>
          <w:p w14:paraId="078990F9" w14:textId="098AC8F8"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Low                 Exp: 0.35-1.2</w:t>
            </w:r>
          </w:p>
        </w:tc>
        <w:tc>
          <w:tcPr>
            <w:tcW w:w="718" w:type="pct"/>
            <w:tcBorders>
              <w:top w:val="single" w:sz="4" w:space="0" w:color="auto"/>
              <w:left w:val="nil"/>
              <w:bottom w:val="single" w:sz="4" w:space="0" w:color="auto"/>
              <w:right w:val="single" w:sz="4" w:space="0" w:color="auto"/>
            </w:tcBorders>
            <w:shd w:val="clear" w:color="000000" w:fill="A9D08E"/>
            <w:vAlign w:val="center"/>
            <w:hideMark/>
          </w:tcPr>
          <w:p w14:paraId="752D40FD" w14:textId="77777777" w:rsid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 xml:space="preserve">1E </w:t>
            </w:r>
          </w:p>
          <w:p w14:paraId="438B4313" w14:textId="0E372904" w:rsidR="004E32C3" w:rsidRPr="004E32C3" w:rsidRDefault="004E32C3" w:rsidP="004E32C3">
            <w:pPr>
              <w:spacing w:after="0"/>
              <w:jc w:val="center"/>
              <w:rPr>
                <w:rFonts w:ascii="Arial" w:eastAsia="Times New Roman" w:hAnsi="Arial" w:cs="Arial"/>
                <w:b/>
                <w:bCs/>
                <w:sz w:val="20"/>
                <w:szCs w:val="20"/>
                <w:lang w:eastAsia="en-NZ"/>
              </w:rPr>
            </w:pPr>
            <w:r w:rsidRPr="004E32C3">
              <w:rPr>
                <w:rFonts w:ascii="Arial" w:eastAsia="Times New Roman" w:hAnsi="Arial" w:cs="Arial"/>
                <w:b/>
                <w:bCs/>
                <w:sz w:val="20"/>
                <w:szCs w:val="20"/>
                <w:lang w:eastAsia="en-NZ"/>
              </w:rPr>
              <w:t>Low                 Exp: 0.45-1.5</w:t>
            </w:r>
          </w:p>
        </w:tc>
      </w:tr>
    </w:tbl>
    <w:p w14:paraId="1BD9DF84" w14:textId="3E2D4D8E" w:rsidR="00F247E8" w:rsidRDefault="00A73991" w:rsidP="00BC57A6">
      <w:pPr>
        <w:spacing w:before="240"/>
      </w:pPr>
      <w:r>
        <w:t xml:space="preserve">This table correlates the </w:t>
      </w:r>
      <w:r w:rsidR="00543FF5">
        <w:t xml:space="preserve">scores of the Probability and the Impact to determine the severity of a risk and associates each cell entry with a code and a </w:t>
      </w:r>
      <w:r w:rsidR="00BC57A6">
        <w:t>severity level.</w:t>
      </w:r>
    </w:p>
    <w:p w14:paraId="3D32A083" w14:textId="4B4EA1B3" w:rsidR="004F76DE" w:rsidRDefault="004F76DE" w:rsidP="00BC57A6">
      <w:pPr>
        <w:spacing w:before="240"/>
      </w:pPr>
      <w:r>
        <w:t xml:space="preserve">This table was created by Adrian Lim </w:t>
      </w:r>
      <w:r w:rsidR="00E77654">
        <w:t xml:space="preserve">for his hybrid risk assessment system </w:t>
      </w:r>
      <w:sdt>
        <w:sdtPr>
          <w:id w:val="1670673818"/>
          <w:citation/>
        </w:sdtPr>
        <w:sdtEndPr/>
        <w:sdtContent>
          <w:r w:rsidR="00E77654">
            <w:fldChar w:fldCharType="begin"/>
          </w:r>
          <w:r w:rsidR="00E77654">
            <w:instrText xml:space="preserve"> CITATION Adr25 \l 5129 </w:instrText>
          </w:r>
          <w:r w:rsidR="00E77654">
            <w:fldChar w:fldCharType="separate"/>
          </w:r>
          <w:r w:rsidR="00F7115E">
            <w:rPr>
              <w:noProof/>
            </w:rPr>
            <w:t>(Lim, 2025)</w:t>
          </w:r>
          <w:r w:rsidR="00E77654">
            <w:fldChar w:fldCharType="end"/>
          </w:r>
        </w:sdtContent>
      </w:sdt>
      <w:r w:rsidR="00E77654">
        <w:t>.</w:t>
      </w:r>
    </w:p>
    <w:p w14:paraId="6CF2B883" w14:textId="77777777" w:rsidR="00F247E8" w:rsidRDefault="00F247E8">
      <w:pPr>
        <w:spacing w:after="200" w:line="288" w:lineRule="auto"/>
      </w:pPr>
      <w:r>
        <w:br w:type="page"/>
      </w:r>
    </w:p>
    <w:p w14:paraId="74B3DF63" w14:textId="556846ED" w:rsidR="00A73991" w:rsidRPr="00A73991" w:rsidRDefault="00A73991" w:rsidP="00A73991">
      <w:pPr>
        <w:pStyle w:val="Caption"/>
        <w:keepNext/>
        <w:spacing w:after="0"/>
        <w:rPr>
          <w:b w:val="0"/>
          <w:bCs w:val="0"/>
          <w:i/>
          <w:iCs/>
        </w:rPr>
      </w:pPr>
      <w:bookmarkStart w:id="112" w:name="_Ref225342165"/>
      <w:r>
        <w:lastRenderedPageBreak/>
        <w:t>Table C</w:t>
      </w:r>
      <w:fldSimple w:instr=" SEQ Table_C \* ARABIC ">
        <w:r>
          <w:rPr>
            <w:noProof/>
          </w:rPr>
          <w:t>2</w:t>
        </w:r>
      </w:fldSimple>
      <w:bookmarkEnd w:id="112"/>
      <w:r w:rsidR="00E77654" w:rsidRPr="00707A2A">
        <w:fldChar w:fldCharType="begin"/>
      </w:r>
      <w:r w:rsidR="00E77654" w:rsidRPr="00707A2A">
        <w:instrText xml:space="preserve"> XE "Table C</w:instrText>
      </w:r>
      <w:r w:rsidR="00E77654" w:rsidRPr="00707A2A">
        <w:rPr>
          <w:noProof/>
        </w:rPr>
        <w:instrText>2</w:instrText>
      </w:r>
      <w:r w:rsidR="00707A2A" w:rsidRPr="00707A2A">
        <w:rPr>
          <w:noProof/>
        </w:rPr>
        <w:instrText>:</w:instrText>
      </w:r>
      <w:r w:rsidR="00707A2A" w:rsidRPr="00707A2A">
        <w:instrText>Risk Probability Definitions</w:instrText>
      </w:r>
      <w:r w:rsidR="00E77654" w:rsidRPr="00707A2A">
        <w:instrText xml:space="preserve">" </w:instrText>
      </w:r>
      <w:r w:rsidR="00E77654" w:rsidRPr="00707A2A">
        <w:fldChar w:fldCharType="end"/>
      </w:r>
      <w:r>
        <w:br/>
      </w:r>
      <w:r>
        <w:rPr>
          <w:b w:val="0"/>
          <w:bCs w:val="0"/>
          <w:i/>
          <w:iCs/>
        </w:rPr>
        <w:t>Risk Probability Definitions</w:t>
      </w:r>
    </w:p>
    <w:tbl>
      <w:tblPr>
        <w:tblW w:w="5000" w:type="pct"/>
        <w:tblLook w:val="04A0" w:firstRow="1" w:lastRow="0" w:firstColumn="1" w:lastColumn="0" w:noHBand="0" w:noVBand="1"/>
      </w:tblPr>
      <w:tblGrid>
        <w:gridCol w:w="1183"/>
        <w:gridCol w:w="2273"/>
        <w:gridCol w:w="1968"/>
        <w:gridCol w:w="3922"/>
      </w:tblGrid>
      <w:tr w:rsidR="00A73991" w:rsidRPr="000F6889" w14:paraId="2A8C1951" w14:textId="77777777" w:rsidTr="00A73991">
        <w:trPr>
          <w:trHeight w:val="312"/>
        </w:trPr>
        <w:tc>
          <w:tcPr>
            <w:tcW w:w="5000" w:type="pct"/>
            <w:gridSpan w:val="4"/>
            <w:tcBorders>
              <w:top w:val="single" w:sz="4" w:space="0" w:color="auto"/>
              <w:left w:val="single" w:sz="4" w:space="0" w:color="auto"/>
              <w:bottom w:val="single" w:sz="4" w:space="0" w:color="auto"/>
              <w:right w:val="single" w:sz="4" w:space="0" w:color="auto"/>
            </w:tcBorders>
            <w:noWrap/>
            <w:vAlign w:val="bottom"/>
            <w:hideMark/>
          </w:tcPr>
          <w:p w14:paraId="38297C23" w14:textId="449D7878" w:rsidR="00A73991" w:rsidRPr="000F6889" w:rsidRDefault="00A73991" w:rsidP="000F6889">
            <w:pPr>
              <w:spacing w:after="0"/>
              <w:rPr>
                <w:rFonts w:ascii="Times New Roman" w:eastAsia="Times New Roman" w:hAnsi="Times New Roman" w:cs="Times New Roman"/>
                <w:sz w:val="20"/>
                <w:szCs w:val="20"/>
                <w:lang w:eastAsia="en-NZ"/>
              </w:rPr>
            </w:pPr>
            <w:r w:rsidRPr="000F6889">
              <w:rPr>
                <w:rFonts w:ascii="Arial" w:eastAsia="Times New Roman" w:hAnsi="Arial" w:cs="Arial"/>
                <w:b/>
                <w:bCs/>
                <w:szCs w:val="24"/>
                <w:lang w:eastAsia="en-NZ"/>
              </w:rPr>
              <w:t>Probability Scale Definitions</w:t>
            </w:r>
          </w:p>
        </w:tc>
      </w:tr>
      <w:tr w:rsidR="00A73991" w:rsidRPr="000F6889" w14:paraId="268AE081" w14:textId="77777777" w:rsidTr="00A73991">
        <w:trPr>
          <w:trHeight w:val="624"/>
        </w:trPr>
        <w:tc>
          <w:tcPr>
            <w:tcW w:w="633" w:type="pct"/>
            <w:tcBorders>
              <w:top w:val="single" w:sz="4" w:space="0" w:color="auto"/>
              <w:left w:val="single" w:sz="4" w:space="0" w:color="auto"/>
              <w:bottom w:val="single" w:sz="4" w:space="0" w:color="auto"/>
              <w:right w:val="single" w:sz="4" w:space="0" w:color="auto"/>
            </w:tcBorders>
            <w:shd w:val="clear" w:color="000000" w:fill="2F75B5"/>
            <w:vAlign w:val="center"/>
            <w:hideMark/>
          </w:tcPr>
          <w:p w14:paraId="5BB400A8" w14:textId="77777777" w:rsidR="000F6889" w:rsidRPr="000F6889" w:rsidRDefault="000F6889" w:rsidP="000F6889">
            <w:pPr>
              <w:spacing w:after="0"/>
              <w:jc w:val="center"/>
              <w:rPr>
                <w:rFonts w:ascii="Arial" w:eastAsia="Times New Roman" w:hAnsi="Arial" w:cs="Arial"/>
                <w:b/>
                <w:bCs/>
                <w:color w:val="FFFFFF"/>
                <w:szCs w:val="24"/>
                <w:lang w:eastAsia="en-NZ"/>
              </w:rPr>
            </w:pPr>
            <w:r w:rsidRPr="000F6889">
              <w:rPr>
                <w:rFonts w:ascii="Arial" w:eastAsia="Times New Roman" w:hAnsi="Arial" w:cs="Arial"/>
                <w:b/>
                <w:bCs/>
                <w:color w:val="FFFFFF"/>
                <w:szCs w:val="24"/>
                <w:lang w:eastAsia="en-NZ"/>
              </w:rPr>
              <w:t>Level</w:t>
            </w:r>
          </w:p>
        </w:tc>
        <w:tc>
          <w:tcPr>
            <w:tcW w:w="1216" w:type="pct"/>
            <w:tcBorders>
              <w:top w:val="single" w:sz="4" w:space="0" w:color="auto"/>
              <w:left w:val="nil"/>
              <w:bottom w:val="single" w:sz="4" w:space="0" w:color="auto"/>
              <w:right w:val="single" w:sz="4" w:space="0" w:color="auto"/>
            </w:tcBorders>
            <w:shd w:val="clear" w:color="000000" w:fill="2F75B5"/>
            <w:vAlign w:val="center"/>
            <w:hideMark/>
          </w:tcPr>
          <w:p w14:paraId="238A0AC5" w14:textId="77777777" w:rsidR="000F6889" w:rsidRPr="000F6889" w:rsidRDefault="000F6889" w:rsidP="000F6889">
            <w:pPr>
              <w:spacing w:after="0"/>
              <w:jc w:val="center"/>
              <w:rPr>
                <w:rFonts w:ascii="Arial" w:eastAsia="Times New Roman" w:hAnsi="Arial" w:cs="Arial"/>
                <w:b/>
                <w:bCs/>
                <w:color w:val="FFFFFF"/>
                <w:szCs w:val="24"/>
                <w:lang w:eastAsia="en-NZ"/>
              </w:rPr>
            </w:pPr>
            <w:r w:rsidRPr="000F6889">
              <w:rPr>
                <w:rFonts w:ascii="Arial" w:eastAsia="Times New Roman" w:hAnsi="Arial" w:cs="Arial"/>
                <w:b/>
                <w:bCs/>
                <w:color w:val="FFFFFF"/>
                <w:szCs w:val="24"/>
                <w:lang w:eastAsia="en-NZ"/>
              </w:rPr>
              <w:t>Description</w:t>
            </w:r>
          </w:p>
        </w:tc>
        <w:tc>
          <w:tcPr>
            <w:tcW w:w="1053" w:type="pct"/>
            <w:tcBorders>
              <w:top w:val="single" w:sz="4" w:space="0" w:color="auto"/>
              <w:left w:val="nil"/>
              <w:bottom w:val="single" w:sz="4" w:space="0" w:color="auto"/>
              <w:right w:val="single" w:sz="4" w:space="0" w:color="auto"/>
            </w:tcBorders>
            <w:shd w:val="clear" w:color="000000" w:fill="2F75B5"/>
            <w:vAlign w:val="center"/>
            <w:hideMark/>
          </w:tcPr>
          <w:p w14:paraId="01CBE3F6" w14:textId="77777777" w:rsidR="000F6889" w:rsidRPr="000F6889" w:rsidRDefault="000F6889" w:rsidP="000F6889">
            <w:pPr>
              <w:spacing w:after="0"/>
              <w:jc w:val="center"/>
              <w:rPr>
                <w:rFonts w:ascii="Arial" w:eastAsia="Times New Roman" w:hAnsi="Arial" w:cs="Arial"/>
                <w:b/>
                <w:bCs/>
                <w:color w:val="FFFFFF"/>
                <w:szCs w:val="24"/>
                <w:lang w:eastAsia="en-NZ"/>
              </w:rPr>
            </w:pPr>
            <w:r w:rsidRPr="000F6889">
              <w:rPr>
                <w:rFonts w:ascii="Arial" w:eastAsia="Times New Roman" w:hAnsi="Arial" w:cs="Arial"/>
                <w:b/>
                <w:bCs/>
                <w:color w:val="FFFFFF"/>
                <w:szCs w:val="24"/>
                <w:lang w:eastAsia="en-NZ"/>
              </w:rPr>
              <w:t>Percentage Range</w:t>
            </w:r>
          </w:p>
        </w:tc>
        <w:tc>
          <w:tcPr>
            <w:tcW w:w="2098" w:type="pct"/>
            <w:tcBorders>
              <w:top w:val="single" w:sz="4" w:space="0" w:color="auto"/>
              <w:left w:val="nil"/>
              <w:bottom w:val="single" w:sz="4" w:space="0" w:color="auto"/>
              <w:right w:val="single" w:sz="4" w:space="0" w:color="auto"/>
            </w:tcBorders>
            <w:shd w:val="clear" w:color="000000" w:fill="2F75B5"/>
            <w:vAlign w:val="center"/>
            <w:hideMark/>
          </w:tcPr>
          <w:p w14:paraId="05F51748" w14:textId="77777777" w:rsidR="000F6889" w:rsidRPr="000F6889" w:rsidRDefault="000F6889" w:rsidP="000F6889">
            <w:pPr>
              <w:spacing w:after="0"/>
              <w:jc w:val="center"/>
              <w:rPr>
                <w:rFonts w:ascii="Arial" w:eastAsia="Times New Roman" w:hAnsi="Arial" w:cs="Arial"/>
                <w:b/>
                <w:bCs/>
                <w:color w:val="FFFFFF"/>
                <w:szCs w:val="24"/>
                <w:lang w:eastAsia="en-NZ"/>
              </w:rPr>
            </w:pPr>
            <w:r w:rsidRPr="000F6889">
              <w:rPr>
                <w:rFonts w:ascii="Arial" w:eastAsia="Times New Roman" w:hAnsi="Arial" w:cs="Arial"/>
                <w:b/>
                <w:bCs/>
                <w:color w:val="FFFFFF"/>
                <w:szCs w:val="24"/>
                <w:lang w:eastAsia="en-NZ"/>
              </w:rPr>
              <w:t>Description</w:t>
            </w:r>
          </w:p>
        </w:tc>
      </w:tr>
      <w:tr w:rsidR="000F6889" w:rsidRPr="000F6889" w14:paraId="405F6C99" w14:textId="77777777" w:rsidTr="00A73991">
        <w:trPr>
          <w:trHeight w:val="555"/>
        </w:trPr>
        <w:tc>
          <w:tcPr>
            <w:tcW w:w="633" w:type="pct"/>
            <w:tcBorders>
              <w:top w:val="nil"/>
              <w:left w:val="single" w:sz="4" w:space="0" w:color="auto"/>
              <w:bottom w:val="single" w:sz="4" w:space="0" w:color="auto"/>
              <w:right w:val="single" w:sz="4" w:space="0" w:color="auto"/>
            </w:tcBorders>
            <w:vAlign w:val="center"/>
            <w:hideMark/>
          </w:tcPr>
          <w:p w14:paraId="38D379F0" w14:textId="77777777" w:rsidR="000F6889" w:rsidRPr="000F6889" w:rsidRDefault="000F6889" w:rsidP="000F6889">
            <w:pPr>
              <w:spacing w:after="0"/>
              <w:jc w:val="center"/>
              <w:rPr>
                <w:rFonts w:ascii="Arial" w:eastAsia="Times New Roman" w:hAnsi="Arial" w:cs="Arial"/>
                <w:b/>
                <w:bCs/>
                <w:sz w:val="22"/>
                <w:szCs w:val="22"/>
                <w:lang w:eastAsia="en-NZ"/>
              </w:rPr>
            </w:pPr>
            <w:r w:rsidRPr="000F6889">
              <w:rPr>
                <w:rFonts w:ascii="Arial" w:eastAsia="Times New Roman" w:hAnsi="Arial" w:cs="Arial"/>
                <w:b/>
                <w:bCs/>
                <w:sz w:val="22"/>
                <w:szCs w:val="22"/>
                <w:lang w:eastAsia="en-NZ"/>
              </w:rPr>
              <w:t>5</w:t>
            </w:r>
          </w:p>
        </w:tc>
        <w:tc>
          <w:tcPr>
            <w:tcW w:w="1216" w:type="pct"/>
            <w:tcBorders>
              <w:top w:val="nil"/>
              <w:left w:val="nil"/>
              <w:bottom w:val="single" w:sz="4" w:space="0" w:color="auto"/>
              <w:right w:val="single" w:sz="4" w:space="0" w:color="auto"/>
            </w:tcBorders>
            <w:vAlign w:val="center"/>
            <w:hideMark/>
          </w:tcPr>
          <w:p w14:paraId="23F9C8EA"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Almost Certain</w:t>
            </w:r>
          </w:p>
        </w:tc>
        <w:tc>
          <w:tcPr>
            <w:tcW w:w="1053" w:type="pct"/>
            <w:tcBorders>
              <w:top w:val="nil"/>
              <w:left w:val="nil"/>
              <w:bottom w:val="single" w:sz="4" w:space="0" w:color="auto"/>
              <w:right w:val="single" w:sz="4" w:space="0" w:color="auto"/>
            </w:tcBorders>
            <w:vAlign w:val="center"/>
            <w:hideMark/>
          </w:tcPr>
          <w:p w14:paraId="409D7733"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&gt;85%</w:t>
            </w:r>
          </w:p>
        </w:tc>
        <w:tc>
          <w:tcPr>
            <w:tcW w:w="2098" w:type="pct"/>
            <w:tcBorders>
              <w:top w:val="nil"/>
              <w:left w:val="nil"/>
              <w:bottom w:val="single" w:sz="4" w:space="0" w:color="auto"/>
              <w:right w:val="single" w:sz="4" w:space="0" w:color="auto"/>
            </w:tcBorders>
            <w:vAlign w:val="center"/>
            <w:hideMark/>
          </w:tcPr>
          <w:p w14:paraId="73F2B039" w14:textId="77777777" w:rsidR="000F6889" w:rsidRPr="000F6889" w:rsidRDefault="000F6889" w:rsidP="000F6889">
            <w:pPr>
              <w:spacing w:after="0"/>
              <w:rPr>
                <w:rFonts w:ascii="Arial" w:eastAsia="Times New Roman" w:hAnsi="Arial" w:cs="Arial"/>
                <w:sz w:val="22"/>
                <w:szCs w:val="22"/>
                <w:lang w:eastAsia="en-NZ"/>
              </w:rPr>
            </w:pPr>
            <w:r w:rsidRPr="000F6889">
              <w:rPr>
                <w:rFonts w:ascii="Arial" w:eastAsia="Times New Roman" w:hAnsi="Arial" w:cs="Arial"/>
                <w:sz w:val="22"/>
                <w:szCs w:val="22"/>
                <w:lang w:eastAsia="en-NZ"/>
              </w:rPr>
              <w:t>The event is expected to occur in most circumstances</w:t>
            </w:r>
          </w:p>
        </w:tc>
      </w:tr>
      <w:tr w:rsidR="000F6889" w:rsidRPr="000F6889" w14:paraId="4315EF95" w14:textId="77777777" w:rsidTr="00A73991">
        <w:trPr>
          <w:trHeight w:val="690"/>
        </w:trPr>
        <w:tc>
          <w:tcPr>
            <w:tcW w:w="633" w:type="pct"/>
            <w:tcBorders>
              <w:top w:val="nil"/>
              <w:left w:val="single" w:sz="4" w:space="0" w:color="auto"/>
              <w:bottom w:val="single" w:sz="4" w:space="0" w:color="auto"/>
              <w:right w:val="single" w:sz="4" w:space="0" w:color="auto"/>
            </w:tcBorders>
            <w:vAlign w:val="center"/>
            <w:hideMark/>
          </w:tcPr>
          <w:p w14:paraId="27D60705" w14:textId="77777777" w:rsidR="000F6889" w:rsidRPr="000F6889" w:rsidRDefault="000F6889" w:rsidP="000F6889">
            <w:pPr>
              <w:spacing w:after="0"/>
              <w:jc w:val="center"/>
              <w:rPr>
                <w:rFonts w:ascii="Arial" w:eastAsia="Times New Roman" w:hAnsi="Arial" w:cs="Arial"/>
                <w:b/>
                <w:bCs/>
                <w:sz w:val="22"/>
                <w:szCs w:val="22"/>
                <w:lang w:eastAsia="en-NZ"/>
              </w:rPr>
            </w:pPr>
            <w:r w:rsidRPr="000F6889">
              <w:rPr>
                <w:rFonts w:ascii="Arial" w:eastAsia="Times New Roman" w:hAnsi="Arial" w:cs="Arial"/>
                <w:b/>
                <w:bCs/>
                <w:sz w:val="22"/>
                <w:szCs w:val="22"/>
                <w:lang w:eastAsia="en-NZ"/>
              </w:rPr>
              <w:t>4</w:t>
            </w:r>
          </w:p>
        </w:tc>
        <w:tc>
          <w:tcPr>
            <w:tcW w:w="1216" w:type="pct"/>
            <w:tcBorders>
              <w:top w:val="nil"/>
              <w:left w:val="nil"/>
              <w:bottom w:val="single" w:sz="4" w:space="0" w:color="auto"/>
              <w:right w:val="single" w:sz="4" w:space="0" w:color="auto"/>
            </w:tcBorders>
            <w:vAlign w:val="center"/>
            <w:hideMark/>
          </w:tcPr>
          <w:p w14:paraId="58D811B3"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Probable</w:t>
            </w:r>
          </w:p>
        </w:tc>
        <w:tc>
          <w:tcPr>
            <w:tcW w:w="1053" w:type="pct"/>
            <w:tcBorders>
              <w:top w:val="nil"/>
              <w:left w:val="nil"/>
              <w:bottom w:val="single" w:sz="4" w:space="0" w:color="auto"/>
              <w:right w:val="single" w:sz="4" w:space="0" w:color="auto"/>
            </w:tcBorders>
            <w:vAlign w:val="center"/>
            <w:hideMark/>
          </w:tcPr>
          <w:p w14:paraId="742BD36B"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66-85%</w:t>
            </w:r>
          </w:p>
        </w:tc>
        <w:tc>
          <w:tcPr>
            <w:tcW w:w="2098" w:type="pct"/>
            <w:tcBorders>
              <w:top w:val="nil"/>
              <w:left w:val="nil"/>
              <w:bottom w:val="single" w:sz="4" w:space="0" w:color="auto"/>
              <w:right w:val="single" w:sz="4" w:space="0" w:color="auto"/>
            </w:tcBorders>
            <w:vAlign w:val="center"/>
            <w:hideMark/>
          </w:tcPr>
          <w:p w14:paraId="505AB671" w14:textId="77777777" w:rsidR="000F6889" w:rsidRPr="000F6889" w:rsidRDefault="000F6889" w:rsidP="000F6889">
            <w:pPr>
              <w:spacing w:after="0"/>
              <w:rPr>
                <w:rFonts w:ascii="Arial" w:eastAsia="Times New Roman" w:hAnsi="Arial" w:cs="Arial"/>
                <w:sz w:val="22"/>
                <w:szCs w:val="22"/>
                <w:lang w:eastAsia="en-NZ"/>
              </w:rPr>
            </w:pPr>
            <w:r w:rsidRPr="000F6889">
              <w:rPr>
                <w:rFonts w:ascii="Arial" w:eastAsia="Times New Roman" w:hAnsi="Arial" w:cs="Arial"/>
                <w:sz w:val="22"/>
                <w:szCs w:val="22"/>
                <w:lang w:eastAsia="en-NZ"/>
              </w:rPr>
              <w:t>The event will probably occur in most circumstances</w:t>
            </w:r>
          </w:p>
        </w:tc>
      </w:tr>
      <w:tr w:rsidR="000F6889" w:rsidRPr="000F6889" w14:paraId="2F80773B" w14:textId="77777777" w:rsidTr="00A73991">
        <w:trPr>
          <w:trHeight w:val="795"/>
        </w:trPr>
        <w:tc>
          <w:tcPr>
            <w:tcW w:w="633" w:type="pct"/>
            <w:tcBorders>
              <w:top w:val="nil"/>
              <w:left w:val="single" w:sz="4" w:space="0" w:color="auto"/>
              <w:bottom w:val="single" w:sz="4" w:space="0" w:color="auto"/>
              <w:right w:val="single" w:sz="4" w:space="0" w:color="auto"/>
            </w:tcBorders>
            <w:vAlign w:val="center"/>
            <w:hideMark/>
          </w:tcPr>
          <w:p w14:paraId="3B94FB80" w14:textId="77777777" w:rsidR="000F6889" w:rsidRPr="000F6889" w:rsidRDefault="000F6889" w:rsidP="000F6889">
            <w:pPr>
              <w:spacing w:after="0"/>
              <w:jc w:val="center"/>
              <w:rPr>
                <w:rFonts w:ascii="Arial" w:eastAsia="Times New Roman" w:hAnsi="Arial" w:cs="Arial"/>
                <w:b/>
                <w:bCs/>
                <w:sz w:val="22"/>
                <w:szCs w:val="22"/>
                <w:lang w:eastAsia="en-NZ"/>
              </w:rPr>
            </w:pPr>
            <w:r w:rsidRPr="000F6889">
              <w:rPr>
                <w:rFonts w:ascii="Arial" w:eastAsia="Times New Roman" w:hAnsi="Arial" w:cs="Arial"/>
                <w:b/>
                <w:bCs/>
                <w:sz w:val="22"/>
                <w:szCs w:val="22"/>
                <w:lang w:eastAsia="en-NZ"/>
              </w:rPr>
              <w:t>3</w:t>
            </w:r>
          </w:p>
        </w:tc>
        <w:tc>
          <w:tcPr>
            <w:tcW w:w="1216" w:type="pct"/>
            <w:tcBorders>
              <w:top w:val="nil"/>
              <w:left w:val="nil"/>
              <w:bottom w:val="single" w:sz="4" w:space="0" w:color="auto"/>
              <w:right w:val="single" w:sz="4" w:space="0" w:color="auto"/>
            </w:tcBorders>
            <w:vAlign w:val="center"/>
            <w:hideMark/>
          </w:tcPr>
          <w:p w14:paraId="5D812534"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Possible</w:t>
            </w:r>
          </w:p>
        </w:tc>
        <w:tc>
          <w:tcPr>
            <w:tcW w:w="1053" w:type="pct"/>
            <w:tcBorders>
              <w:top w:val="nil"/>
              <w:left w:val="nil"/>
              <w:bottom w:val="single" w:sz="4" w:space="0" w:color="auto"/>
              <w:right w:val="single" w:sz="4" w:space="0" w:color="auto"/>
            </w:tcBorders>
            <w:vAlign w:val="center"/>
            <w:hideMark/>
          </w:tcPr>
          <w:p w14:paraId="3E7D3593"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41-65%</w:t>
            </w:r>
          </w:p>
        </w:tc>
        <w:tc>
          <w:tcPr>
            <w:tcW w:w="2098" w:type="pct"/>
            <w:tcBorders>
              <w:top w:val="nil"/>
              <w:left w:val="nil"/>
              <w:bottom w:val="single" w:sz="4" w:space="0" w:color="auto"/>
              <w:right w:val="single" w:sz="4" w:space="0" w:color="auto"/>
            </w:tcBorders>
            <w:vAlign w:val="center"/>
            <w:hideMark/>
          </w:tcPr>
          <w:p w14:paraId="647D21A4" w14:textId="77777777" w:rsidR="000F6889" w:rsidRPr="000F6889" w:rsidRDefault="000F6889" w:rsidP="000F6889">
            <w:pPr>
              <w:spacing w:after="0"/>
              <w:rPr>
                <w:rFonts w:ascii="Arial" w:eastAsia="Times New Roman" w:hAnsi="Arial" w:cs="Arial"/>
                <w:sz w:val="22"/>
                <w:szCs w:val="22"/>
                <w:lang w:eastAsia="en-NZ"/>
              </w:rPr>
            </w:pPr>
            <w:r w:rsidRPr="000F6889">
              <w:rPr>
                <w:rFonts w:ascii="Arial" w:eastAsia="Times New Roman" w:hAnsi="Arial" w:cs="Arial"/>
                <w:sz w:val="22"/>
                <w:szCs w:val="22"/>
                <w:lang w:eastAsia="en-NZ"/>
              </w:rPr>
              <w:t>The event should occur at some time</w:t>
            </w:r>
          </w:p>
        </w:tc>
      </w:tr>
      <w:tr w:rsidR="000F6889" w:rsidRPr="000F6889" w14:paraId="016DBF12" w14:textId="77777777" w:rsidTr="00A73991">
        <w:trPr>
          <w:trHeight w:val="735"/>
        </w:trPr>
        <w:tc>
          <w:tcPr>
            <w:tcW w:w="633" w:type="pct"/>
            <w:tcBorders>
              <w:top w:val="nil"/>
              <w:left w:val="single" w:sz="4" w:space="0" w:color="auto"/>
              <w:bottom w:val="single" w:sz="4" w:space="0" w:color="auto"/>
              <w:right w:val="single" w:sz="4" w:space="0" w:color="auto"/>
            </w:tcBorders>
            <w:vAlign w:val="center"/>
            <w:hideMark/>
          </w:tcPr>
          <w:p w14:paraId="6E6AE66D" w14:textId="77777777" w:rsidR="000F6889" w:rsidRPr="000F6889" w:rsidRDefault="000F6889" w:rsidP="000F6889">
            <w:pPr>
              <w:spacing w:after="0"/>
              <w:jc w:val="center"/>
              <w:rPr>
                <w:rFonts w:ascii="Arial" w:eastAsia="Times New Roman" w:hAnsi="Arial" w:cs="Arial"/>
                <w:b/>
                <w:bCs/>
                <w:sz w:val="22"/>
                <w:szCs w:val="22"/>
                <w:lang w:eastAsia="en-NZ"/>
              </w:rPr>
            </w:pPr>
            <w:r w:rsidRPr="000F6889">
              <w:rPr>
                <w:rFonts w:ascii="Arial" w:eastAsia="Times New Roman" w:hAnsi="Arial" w:cs="Arial"/>
                <w:b/>
                <w:bCs/>
                <w:sz w:val="22"/>
                <w:szCs w:val="22"/>
                <w:lang w:eastAsia="en-NZ"/>
              </w:rPr>
              <w:t>2</w:t>
            </w:r>
          </w:p>
        </w:tc>
        <w:tc>
          <w:tcPr>
            <w:tcW w:w="1216" w:type="pct"/>
            <w:tcBorders>
              <w:top w:val="nil"/>
              <w:left w:val="nil"/>
              <w:bottom w:val="single" w:sz="4" w:space="0" w:color="auto"/>
              <w:right w:val="single" w:sz="4" w:space="0" w:color="auto"/>
            </w:tcBorders>
            <w:vAlign w:val="center"/>
            <w:hideMark/>
          </w:tcPr>
          <w:p w14:paraId="1616D531"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Unlikely</w:t>
            </w:r>
          </w:p>
        </w:tc>
        <w:tc>
          <w:tcPr>
            <w:tcW w:w="1053" w:type="pct"/>
            <w:tcBorders>
              <w:top w:val="nil"/>
              <w:left w:val="nil"/>
              <w:bottom w:val="single" w:sz="4" w:space="0" w:color="auto"/>
              <w:right w:val="single" w:sz="4" w:space="0" w:color="auto"/>
            </w:tcBorders>
            <w:vAlign w:val="center"/>
            <w:hideMark/>
          </w:tcPr>
          <w:p w14:paraId="04FD7A5E"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15-40%</w:t>
            </w:r>
          </w:p>
        </w:tc>
        <w:tc>
          <w:tcPr>
            <w:tcW w:w="2098" w:type="pct"/>
            <w:tcBorders>
              <w:top w:val="nil"/>
              <w:left w:val="nil"/>
              <w:bottom w:val="single" w:sz="4" w:space="0" w:color="auto"/>
              <w:right w:val="single" w:sz="4" w:space="0" w:color="auto"/>
            </w:tcBorders>
            <w:vAlign w:val="center"/>
            <w:hideMark/>
          </w:tcPr>
          <w:p w14:paraId="0B4C1928" w14:textId="77777777" w:rsidR="000F6889" w:rsidRPr="000F6889" w:rsidRDefault="000F6889" w:rsidP="000F6889">
            <w:pPr>
              <w:spacing w:after="0"/>
              <w:rPr>
                <w:rFonts w:ascii="Arial" w:eastAsia="Times New Roman" w:hAnsi="Arial" w:cs="Arial"/>
                <w:sz w:val="22"/>
                <w:szCs w:val="22"/>
                <w:lang w:eastAsia="en-NZ"/>
              </w:rPr>
            </w:pPr>
            <w:r w:rsidRPr="000F6889">
              <w:rPr>
                <w:rFonts w:ascii="Arial" w:eastAsia="Times New Roman" w:hAnsi="Arial" w:cs="Arial"/>
                <w:sz w:val="22"/>
                <w:szCs w:val="22"/>
                <w:lang w:eastAsia="en-NZ"/>
              </w:rPr>
              <w:t>The event could occur at some time</w:t>
            </w:r>
          </w:p>
        </w:tc>
      </w:tr>
      <w:tr w:rsidR="000F6889" w:rsidRPr="000F6889" w14:paraId="013C3F0D" w14:textId="77777777" w:rsidTr="00A73991">
        <w:trPr>
          <w:trHeight w:val="630"/>
        </w:trPr>
        <w:tc>
          <w:tcPr>
            <w:tcW w:w="633" w:type="pct"/>
            <w:tcBorders>
              <w:top w:val="nil"/>
              <w:left w:val="single" w:sz="4" w:space="0" w:color="auto"/>
              <w:bottom w:val="single" w:sz="4" w:space="0" w:color="auto"/>
              <w:right w:val="single" w:sz="4" w:space="0" w:color="auto"/>
            </w:tcBorders>
            <w:vAlign w:val="center"/>
            <w:hideMark/>
          </w:tcPr>
          <w:p w14:paraId="6A47B71B" w14:textId="77777777" w:rsidR="000F6889" w:rsidRPr="000F6889" w:rsidRDefault="000F6889" w:rsidP="000F6889">
            <w:pPr>
              <w:spacing w:after="0"/>
              <w:jc w:val="center"/>
              <w:rPr>
                <w:rFonts w:ascii="Arial" w:eastAsia="Times New Roman" w:hAnsi="Arial" w:cs="Arial"/>
                <w:b/>
                <w:bCs/>
                <w:sz w:val="22"/>
                <w:szCs w:val="22"/>
                <w:lang w:eastAsia="en-NZ"/>
              </w:rPr>
            </w:pPr>
            <w:r w:rsidRPr="000F6889">
              <w:rPr>
                <w:rFonts w:ascii="Arial" w:eastAsia="Times New Roman" w:hAnsi="Arial" w:cs="Arial"/>
                <w:b/>
                <w:bCs/>
                <w:sz w:val="22"/>
                <w:szCs w:val="22"/>
                <w:lang w:eastAsia="en-NZ"/>
              </w:rPr>
              <w:t>1</w:t>
            </w:r>
          </w:p>
        </w:tc>
        <w:tc>
          <w:tcPr>
            <w:tcW w:w="1216" w:type="pct"/>
            <w:tcBorders>
              <w:top w:val="nil"/>
              <w:left w:val="nil"/>
              <w:bottom w:val="single" w:sz="4" w:space="0" w:color="auto"/>
              <w:right w:val="single" w:sz="4" w:space="0" w:color="auto"/>
            </w:tcBorders>
            <w:vAlign w:val="center"/>
            <w:hideMark/>
          </w:tcPr>
          <w:p w14:paraId="5C486F09"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Rare</w:t>
            </w:r>
          </w:p>
        </w:tc>
        <w:tc>
          <w:tcPr>
            <w:tcW w:w="1053" w:type="pct"/>
            <w:tcBorders>
              <w:top w:val="nil"/>
              <w:left w:val="nil"/>
              <w:bottom w:val="single" w:sz="4" w:space="0" w:color="auto"/>
              <w:right w:val="single" w:sz="4" w:space="0" w:color="auto"/>
            </w:tcBorders>
            <w:vAlign w:val="center"/>
            <w:hideMark/>
          </w:tcPr>
          <w:p w14:paraId="61D8849C" w14:textId="77777777" w:rsidR="000F6889" w:rsidRPr="000F6889" w:rsidRDefault="000F6889" w:rsidP="000F6889">
            <w:pPr>
              <w:spacing w:after="0"/>
              <w:jc w:val="center"/>
              <w:rPr>
                <w:rFonts w:ascii="Arial" w:eastAsia="Times New Roman" w:hAnsi="Arial" w:cs="Arial"/>
                <w:sz w:val="22"/>
                <w:szCs w:val="22"/>
                <w:lang w:eastAsia="en-NZ"/>
              </w:rPr>
            </w:pPr>
            <w:r w:rsidRPr="000F6889">
              <w:rPr>
                <w:rFonts w:ascii="Arial" w:eastAsia="Times New Roman" w:hAnsi="Arial" w:cs="Arial"/>
                <w:sz w:val="22"/>
                <w:szCs w:val="22"/>
                <w:lang w:eastAsia="en-NZ"/>
              </w:rPr>
              <w:t>&lt;15%</w:t>
            </w:r>
          </w:p>
        </w:tc>
        <w:tc>
          <w:tcPr>
            <w:tcW w:w="2098" w:type="pct"/>
            <w:tcBorders>
              <w:top w:val="nil"/>
              <w:left w:val="nil"/>
              <w:bottom w:val="single" w:sz="4" w:space="0" w:color="auto"/>
              <w:right w:val="single" w:sz="4" w:space="0" w:color="auto"/>
            </w:tcBorders>
            <w:vAlign w:val="center"/>
            <w:hideMark/>
          </w:tcPr>
          <w:p w14:paraId="4A64346E" w14:textId="77777777" w:rsidR="000F6889" w:rsidRPr="000F6889" w:rsidRDefault="000F6889" w:rsidP="000F6889">
            <w:pPr>
              <w:spacing w:after="0"/>
              <w:rPr>
                <w:rFonts w:ascii="Arial" w:eastAsia="Times New Roman" w:hAnsi="Arial" w:cs="Arial"/>
                <w:sz w:val="22"/>
                <w:szCs w:val="22"/>
                <w:lang w:eastAsia="en-NZ"/>
              </w:rPr>
            </w:pPr>
            <w:r w:rsidRPr="000F6889">
              <w:rPr>
                <w:rFonts w:ascii="Arial" w:eastAsia="Times New Roman" w:hAnsi="Arial" w:cs="Arial"/>
                <w:sz w:val="22"/>
                <w:szCs w:val="22"/>
                <w:lang w:eastAsia="en-NZ"/>
              </w:rPr>
              <w:t>The event may occur only in exceptional circumstances</w:t>
            </w:r>
          </w:p>
        </w:tc>
      </w:tr>
    </w:tbl>
    <w:p w14:paraId="20A05710" w14:textId="20332552" w:rsidR="004E32C3" w:rsidRDefault="00BC57A6" w:rsidP="00F247E8">
      <w:pPr>
        <w:spacing w:before="240"/>
      </w:pPr>
      <w:r>
        <w:t xml:space="preserve">This table compares probability scores to quantitative and qualitative </w:t>
      </w:r>
      <w:r w:rsidR="00F247E8">
        <w:t>data</w:t>
      </w:r>
      <w:r w:rsidR="009E528D">
        <w:t>, for easier selection</w:t>
      </w:r>
      <w:r w:rsidR="00F247E8">
        <w:t xml:space="preserve"> of values when assessing risks</w:t>
      </w:r>
      <w:r w:rsidR="009E528D">
        <w:t>.</w:t>
      </w:r>
    </w:p>
    <w:p w14:paraId="717E37B1" w14:textId="6F53A5B0" w:rsidR="00E77654" w:rsidRDefault="00E77654" w:rsidP="00F247E8">
      <w:pPr>
        <w:spacing w:before="240"/>
      </w:pPr>
      <w:r>
        <w:t xml:space="preserve">This table was created by Adrian Lim for his hybrid risk assessment system </w:t>
      </w:r>
      <w:sdt>
        <w:sdtPr>
          <w:id w:val="609636875"/>
          <w:citation/>
        </w:sdtPr>
        <w:sdtEndPr/>
        <w:sdtContent>
          <w:r>
            <w:fldChar w:fldCharType="begin"/>
          </w:r>
          <w:r>
            <w:instrText xml:space="preserve"> CITATION Adr25 \l 5129 </w:instrText>
          </w:r>
          <w:r>
            <w:fldChar w:fldCharType="separate"/>
          </w:r>
          <w:r w:rsidR="00F7115E">
            <w:rPr>
              <w:noProof/>
            </w:rPr>
            <w:t>(Lim, 2025)</w:t>
          </w:r>
          <w:r>
            <w:fldChar w:fldCharType="end"/>
          </w:r>
        </w:sdtContent>
      </w:sdt>
      <w:r>
        <w:t>.</w:t>
      </w:r>
    </w:p>
    <w:p w14:paraId="530B9AF2" w14:textId="77777777" w:rsidR="00F247E8" w:rsidRDefault="00F247E8" w:rsidP="00F247E8">
      <w:pPr>
        <w:spacing w:before="240"/>
      </w:pPr>
    </w:p>
    <w:p w14:paraId="602C8017" w14:textId="301EB746" w:rsidR="00A73991" w:rsidRPr="00A73991" w:rsidRDefault="00A73991" w:rsidP="00A73991">
      <w:pPr>
        <w:pStyle w:val="Caption"/>
        <w:keepNext/>
        <w:spacing w:after="0"/>
        <w:rPr>
          <w:b w:val="0"/>
          <w:bCs w:val="0"/>
          <w:i/>
          <w:iCs/>
        </w:rPr>
      </w:pPr>
      <w:bookmarkStart w:id="113" w:name="_Ref225342167"/>
      <w:bookmarkStart w:id="114" w:name="_Ref229844806"/>
      <w:r>
        <w:t>Table C</w:t>
      </w:r>
      <w:fldSimple w:instr=" SEQ Table_C \* ARABIC ">
        <w:r>
          <w:rPr>
            <w:noProof/>
          </w:rPr>
          <w:t>3</w:t>
        </w:r>
      </w:fldSimple>
      <w:bookmarkEnd w:id="113"/>
      <w:r w:rsidR="00E77654">
        <w:fldChar w:fldCharType="begin"/>
      </w:r>
      <w:r w:rsidR="00E77654">
        <w:instrText xml:space="preserve"> XE "</w:instrText>
      </w:r>
      <w:r w:rsidR="00E77654" w:rsidRPr="008007BD">
        <w:instrText>Table C</w:instrText>
      </w:r>
      <w:r w:rsidR="00E77654" w:rsidRPr="008007BD">
        <w:rPr>
          <w:noProof/>
        </w:rPr>
        <w:instrText>3</w:instrText>
      </w:r>
      <w:r w:rsidR="00235ADF">
        <w:rPr>
          <w:noProof/>
        </w:rPr>
        <w:instrText>:</w:instrText>
      </w:r>
      <w:r w:rsidR="00707A2A" w:rsidRPr="00707A2A">
        <w:instrText>Risk Impact Definitions</w:instrText>
      </w:r>
      <w:r w:rsidR="00E77654">
        <w:instrText xml:space="preserve">" </w:instrText>
      </w:r>
      <w:r w:rsidR="00E77654">
        <w:fldChar w:fldCharType="end"/>
      </w:r>
      <w:r>
        <w:br/>
      </w:r>
      <w:r>
        <w:rPr>
          <w:b w:val="0"/>
          <w:bCs w:val="0"/>
          <w:i/>
          <w:iCs/>
        </w:rPr>
        <w:t>Risk Impact Definitions</w:t>
      </w:r>
      <w:bookmarkEnd w:id="114"/>
    </w:p>
    <w:tbl>
      <w:tblPr>
        <w:tblW w:w="5003" w:type="pct"/>
        <w:tblLook w:val="04A0" w:firstRow="1" w:lastRow="0" w:firstColumn="1" w:lastColumn="0" w:noHBand="0" w:noVBand="1"/>
      </w:tblPr>
      <w:tblGrid>
        <w:gridCol w:w="1111"/>
        <w:gridCol w:w="2190"/>
        <w:gridCol w:w="1665"/>
        <w:gridCol w:w="4386"/>
      </w:tblGrid>
      <w:tr w:rsidR="00A73991" w:rsidRPr="00753F5B" w14:paraId="4C807EE5" w14:textId="77777777" w:rsidTr="00A73991">
        <w:trPr>
          <w:trHeight w:val="312"/>
        </w:trPr>
        <w:tc>
          <w:tcPr>
            <w:tcW w:w="5000" w:type="pct"/>
            <w:gridSpan w:val="4"/>
            <w:tcBorders>
              <w:top w:val="single" w:sz="4" w:space="0" w:color="auto"/>
              <w:left w:val="single" w:sz="4" w:space="0" w:color="auto"/>
              <w:bottom w:val="single" w:sz="4" w:space="0" w:color="auto"/>
              <w:right w:val="single" w:sz="4" w:space="0" w:color="auto"/>
            </w:tcBorders>
            <w:noWrap/>
            <w:vAlign w:val="bottom"/>
            <w:hideMark/>
          </w:tcPr>
          <w:p w14:paraId="3942A353" w14:textId="617C9035" w:rsidR="00A73991" w:rsidRPr="00753F5B" w:rsidRDefault="00A73991" w:rsidP="00753F5B">
            <w:pPr>
              <w:spacing w:after="0"/>
              <w:rPr>
                <w:rFonts w:ascii="Times New Roman" w:eastAsia="Times New Roman" w:hAnsi="Times New Roman" w:cs="Times New Roman"/>
                <w:sz w:val="20"/>
                <w:szCs w:val="20"/>
                <w:lang w:eastAsia="en-NZ"/>
              </w:rPr>
            </w:pPr>
            <w:r w:rsidRPr="00753F5B">
              <w:rPr>
                <w:rFonts w:ascii="Arial" w:eastAsia="Times New Roman" w:hAnsi="Arial" w:cs="Arial"/>
                <w:b/>
                <w:bCs/>
                <w:szCs w:val="24"/>
                <w:lang w:eastAsia="en-NZ"/>
              </w:rPr>
              <w:t>Impact Scale Definitions</w:t>
            </w:r>
          </w:p>
        </w:tc>
      </w:tr>
      <w:tr w:rsidR="00753F5B" w:rsidRPr="00753F5B" w14:paraId="3CC900AA" w14:textId="77777777" w:rsidTr="00A73991">
        <w:trPr>
          <w:trHeight w:val="624"/>
        </w:trPr>
        <w:tc>
          <w:tcPr>
            <w:tcW w:w="594" w:type="pct"/>
            <w:tcBorders>
              <w:top w:val="single" w:sz="4" w:space="0" w:color="auto"/>
              <w:left w:val="single" w:sz="4" w:space="0" w:color="auto"/>
              <w:bottom w:val="single" w:sz="4" w:space="0" w:color="auto"/>
              <w:right w:val="single" w:sz="4" w:space="0" w:color="auto"/>
            </w:tcBorders>
            <w:shd w:val="clear" w:color="000000" w:fill="2F75B5"/>
            <w:vAlign w:val="center"/>
            <w:hideMark/>
          </w:tcPr>
          <w:p w14:paraId="7890E590" w14:textId="77777777" w:rsidR="00753F5B" w:rsidRPr="00753F5B" w:rsidRDefault="00753F5B" w:rsidP="00753F5B">
            <w:pPr>
              <w:spacing w:after="0"/>
              <w:jc w:val="center"/>
              <w:rPr>
                <w:rFonts w:ascii="Arial" w:eastAsia="Times New Roman" w:hAnsi="Arial" w:cs="Arial"/>
                <w:b/>
                <w:bCs/>
                <w:color w:val="FFFFFF"/>
                <w:szCs w:val="24"/>
                <w:lang w:eastAsia="en-NZ"/>
              </w:rPr>
            </w:pPr>
            <w:r w:rsidRPr="00753F5B">
              <w:rPr>
                <w:rFonts w:ascii="Arial" w:eastAsia="Times New Roman" w:hAnsi="Arial" w:cs="Arial"/>
                <w:b/>
                <w:bCs/>
                <w:color w:val="FFFFFF"/>
                <w:szCs w:val="24"/>
                <w:lang w:eastAsia="en-NZ"/>
              </w:rPr>
              <w:t>Level</w:t>
            </w:r>
          </w:p>
        </w:tc>
        <w:tc>
          <w:tcPr>
            <w:tcW w:w="1171" w:type="pct"/>
            <w:tcBorders>
              <w:top w:val="single" w:sz="4" w:space="0" w:color="auto"/>
              <w:left w:val="nil"/>
              <w:bottom w:val="single" w:sz="4" w:space="0" w:color="auto"/>
              <w:right w:val="single" w:sz="4" w:space="0" w:color="auto"/>
            </w:tcBorders>
            <w:shd w:val="clear" w:color="000000" w:fill="2F75B5"/>
            <w:vAlign w:val="center"/>
            <w:hideMark/>
          </w:tcPr>
          <w:p w14:paraId="69C3C55D" w14:textId="77777777" w:rsidR="00753F5B" w:rsidRPr="00753F5B" w:rsidRDefault="00753F5B" w:rsidP="00753F5B">
            <w:pPr>
              <w:spacing w:after="0"/>
              <w:jc w:val="center"/>
              <w:rPr>
                <w:rFonts w:ascii="Arial" w:eastAsia="Times New Roman" w:hAnsi="Arial" w:cs="Arial"/>
                <w:b/>
                <w:bCs/>
                <w:color w:val="FFFFFF"/>
                <w:szCs w:val="24"/>
                <w:lang w:eastAsia="en-NZ"/>
              </w:rPr>
            </w:pPr>
            <w:r w:rsidRPr="00753F5B">
              <w:rPr>
                <w:rFonts w:ascii="Arial" w:eastAsia="Times New Roman" w:hAnsi="Arial" w:cs="Arial"/>
                <w:b/>
                <w:bCs/>
                <w:color w:val="FFFFFF"/>
                <w:szCs w:val="24"/>
                <w:lang w:eastAsia="en-NZ"/>
              </w:rPr>
              <w:t>Description</w:t>
            </w:r>
          </w:p>
        </w:tc>
        <w:tc>
          <w:tcPr>
            <w:tcW w:w="890" w:type="pct"/>
            <w:tcBorders>
              <w:top w:val="single" w:sz="4" w:space="0" w:color="auto"/>
              <w:left w:val="nil"/>
              <w:bottom w:val="single" w:sz="4" w:space="0" w:color="auto"/>
              <w:right w:val="single" w:sz="4" w:space="0" w:color="auto"/>
            </w:tcBorders>
            <w:shd w:val="clear" w:color="000000" w:fill="2F75B5"/>
            <w:vAlign w:val="center"/>
            <w:hideMark/>
          </w:tcPr>
          <w:p w14:paraId="16776AF6" w14:textId="77777777" w:rsidR="00753F5B" w:rsidRPr="00753F5B" w:rsidRDefault="00753F5B" w:rsidP="00753F5B">
            <w:pPr>
              <w:spacing w:after="0"/>
              <w:jc w:val="center"/>
              <w:rPr>
                <w:rFonts w:ascii="Arial" w:eastAsia="Times New Roman" w:hAnsi="Arial" w:cs="Arial"/>
                <w:b/>
                <w:bCs/>
                <w:color w:val="FFFFFF"/>
                <w:szCs w:val="24"/>
                <w:lang w:eastAsia="en-NZ"/>
              </w:rPr>
            </w:pPr>
            <w:r w:rsidRPr="00753F5B">
              <w:rPr>
                <w:rFonts w:ascii="Arial" w:eastAsia="Times New Roman" w:hAnsi="Arial" w:cs="Arial"/>
                <w:b/>
                <w:bCs/>
                <w:color w:val="FFFFFF"/>
                <w:szCs w:val="24"/>
                <w:lang w:eastAsia="en-NZ"/>
              </w:rPr>
              <w:t>Percentage Range</w:t>
            </w:r>
          </w:p>
        </w:tc>
        <w:tc>
          <w:tcPr>
            <w:tcW w:w="2345" w:type="pct"/>
            <w:tcBorders>
              <w:top w:val="single" w:sz="4" w:space="0" w:color="auto"/>
              <w:left w:val="nil"/>
              <w:bottom w:val="single" w:sz="4" w:space="0" w:color="auto"/>
              <w:right w:val="single" w:sz="4" w:space="0" w:color="auto"/>
            </w:tcBorders>
            <w:shd w:val="clear" w:color="000000" w:fill="2F75B5"/>
            <w:vAlign w:val="center"/>
            <w:hideMark/>
          </w:tcPr>
          <w:p w14:paraId="7E4F219A" w14:textId="77777777" w:rsidR="00753F5B" w:rsidRPr="00753F5B" w:rsidRDefault="00753F5B" w:rsidP="00753F5B">
            <w:pPr>
              <w:spacing w:after="0"/>
              <w:jc w:val="center"/>
              <w:rPr>
                <w:rFonts w:ascii="Arial" w:eastAsia="Times New Roman" w:hAnsi="Arial" w:cs="Arial"/>
                <w:b/>
                <w:bCs/>
                <w:color w:val="FFFFFF"/>
                <w:szCs w:val="24"/>
                <w:lang w:eastAsia="en-NZ"/>
              </w:rPr>
            </w:pPr>
            <w:r w:rsidRPr="00753F5B">
              <w:rPr>
                <w:rFonts w:ascii="Arial" w:eastAsia="Times New Roman" w:hAnsi="Arial" w:cs="Arial"/>
                <w:b/>
                <w:bCs/>
                <w:color w:val="FFFFFF"/>
                <w:szCs w:val="24"/>
                <w:lang w:eastAsia="en-NZ"/>
              </w:rPr>
              <w:t>Description</w:t>
            </w:r>
          </w:p>
        </w:tc>
      </w:tr>
      <w:tr w:rsidR="00753F5B" w:rsidRPr="00753F5B" w14:paraId="68AC1522" w14:textId="77777777" w:rsidTr="00A73991">
        <w:trPr>
          <w:trHeight w:val="555"/>
        </w:trPr>
        <w:tc>
          <w:tcPr>
            <w:tcW w:w="594" w:type="pct"/>
            <w:tcBorders>
              <w:top w:val="nil"/>
              <w:left w:val="single" w:sz="4" w:space="0" w:color="auto"/>
              <w:bottom w:val="single" w:sz="4" w:space="0" w:color="auto"/>
              <w:right w:val="single" w:sz="4" w:space="0" w:color="auto"/>
            </w:tcBorders>
            <w:vAlign w:val="center"/>
            <w:hideMark/>
          </w:tcPr>
          <w:p w14:paraId="062B4D02" w14:textId="77777777" w:rsidR="00753F5B" w:rsidRPr="00753F5B" w:rsidRDefault="00753F5B" w:rsidP="00753F5B">
            <w:pPr>
              <w:spacing w:after="0"/>
              <w:jc w:val="center"/>
              <w:rPr>
                <w:rFonts w:ascii="Arial" w:eastAsia="Times New Roman" w:hAnsi="Arial" w:cs="Arial"/>
                <w:b/>
                <w:bCs/>
                <w:sz w:val="20"/>
                <w:szCs w:val="20"/>
                <w:lang w:eastAsia="en-NZ"/>
              </w:rPr>
            </w:pPr>
            <w:r w:rsidRPr="00753F5B">
              <w:rPr>
                <w:rFonts w:ascii="Arial" w:eastAsia="Times New Roman" w:hAnsi="Arial" w:cs="Arial"/>
                <w:b/>
                <w:bCs/>
                <w:sz w:val="20"/>
                <w:szCs w:val="20"/>
                <w:lang w:eastAsia="en-NZ"/>
              </w:rPr>
              <w:t>E</w:t>
            </w:r>
          </w:p>
        </w:tc>
        <w:tc>
          <w:tcPr>
            <w:tcW w:w="1171" w:type="pct"/>
            <w:tcBorders>
              <w:top w:val="nil"/>
              <w:left w:val="nil"/>
              <w:bottom w:val="single" w:sz="4" w:space="0" w:color="auto"/>
              <w:right w:val="single" w:sz="4" w:space="0" w:color="auto"/>
            </w:tcBorders>
            <w:vAlign w:val="center"/>
            <w:hideMark/>
          </w:tcPr>
          <w:p w14:paraId="4635F1A2"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Severe</w:t>
            </w:r>
          </w:p>
        </w:tc>
        <w:tc>
          <w:tcPr>
            <w:tcW w:w="890" w:type="pct"/>
            <w:tcBorders>
              <w:top w:val="nil"/>
              <w:left w:val="nil"/>
              <w:bottom w:val="single" w:sz="4" w:space="0" w:color="auto"/>
              <w:right w:val="single" w:sz="4" w:space="0" w:color="auto"/>
            </w:tcBorders>
            <w:vAlign w:val="center"/>
            <w:hideMark/>
          </w:tcPr>
          <w:p w14:paraId="1E83BEA0"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9 - 10</w:t>
            </w:r>
          </w:p>
        </w:tc>
        <w:tc>
          <w:tcPr>
            <w:tcW w:w="2345" w:type="pct"/>
            <w:tcBorders>
              <w:top w:val="nil"/>
              <w:left w:val="nil"/>
              <w:bottom w:val="single" w:sz="4" w:space="0" w:color="auto"/>
              <w:right w:val="single" w:sz="4" w:space="0" w:color="auto"/>
            </w:tcBorders>
            <w:vAlign w:val="center"/>
            <w:hideMark/>
          </w:tcPr>
          <w:p w14:paraId="3F34D3BF" w14:textId="77777777" w:rsidR="00753F5B" w:rsidRPr="00753F5B" w:rsidRDefault="00753F5B" w:rsidP="00753F5B">
            <w:pPr>
              <w:spacing w:after="0"/>
              <w:rPr>
                <w:rFonts w:ascii="Arial" w:eastAsia="Times New Roman" w:hAnsi="Arial" w:cs="Arial"/>
                <w:sz w:val="20"/>
                <w:szCs w:val="20"/>
                <w:lang w:eastAsia="en-NZ"/>
              </w:rPr>
            </w:pPr>
            <w:r w:rsidRPr="00753F5B">
              <w:rPr>
                <w:rFonts w:ascii="Arial" w:eastAsia="Times New Roman" w:hAnsi="Arial" w:cs="Arial"/>
                <w:sz w:val="20"/>
                <w:szCs w:val="20"/>
                <w:lang w:eastAsia="en-NZ"/>
              </w:rPr>
              <w:t>Catastrophic impact - Project failure, major deliverable loss, severe health/safety issues</w:t>
            </w:r>
          </w:p>
        </w:tc>
      </w:tr>
      <w:tr w:rsidR="00753F5B" w:rsidRPr="00753F5B" w14:paraId="72ADB48B" w14:textId="77777777" w:rsidTr="00A73991">
        <w:trPr>
          <w:trHeight w:val="690"/>
        </w:trPr>
        <w:tc>
          <w:tcPr>
            <w:tcW w:w="594" w:type="pct"/>
            <w:tcBorders>
              <w:top w:val="nil"/>
              <w:left w:val="single" w:sz="4" w:space="0" w:color="auto"/>
              <w:bottom w:val="single" w:sz="4" w:space="0" w:color="auto"/>
              <w:right w:val="single" w:sz="4" w:space="0" w:color="auto"/>
            </w:tcBorders>
            <w:vAlign w:val="center"/>
            <w:hideMark/>
          </w:tcPr>
          <w:p w14:paraId="2CB3B5E2" w14:textId="77777777" w:rsidR="00753F5B" w:rsidRPr="00753F5B" w:rsidRDefault="00753F5B" w:rsidP="00753F5B">
            <w:pPr>
              <w:spacing w:after="0"/>
              <w:jc w:val="center"/>
              <w:rPr>
                <w:rFonts w:ascii="Arial" w:eastAsia="Times New Roman" w:hAnsi="Arial" w:cs="Arial"/>
                <w:b/>
                <w:bCs/>
                <w:sz w:val="20"/>
                <w:szCs w:val="20"/>
                <w:lang w:eastAsia="en-NZ"/>
              </w:rPr>
            </w:pPr>
            <w:r w:rsidRPr="00753F5B">
              <w:rPr>
                <w:rFonts w:ascii="Arial" w:eastAsia="Times New Roman" w:hAnsi="Arial" w:cs="Arial"/>
                <w:b/>
                <w:bCs/>
                <w:sz w:val="20"/>
                <w:szCs w:val="20"/>
                <w:lang w:eastAsia="en-NZ"/>
              </w:rPr>
              <w:t>D</w:t>
            </w:r>
          </w:p>
        </w:tc>
        <w:tc>
          <w:tcPr>
            <w:tcW w:w="1171" w:type="pct"/>
            <w:tcBorders>
              <w:top w:val="nil"/>
              <w:left w:val="nil"/>
              <w:bottom w:val="single" w:sz="4" w:space="0" w:color="auto"/>
              <w:right w:val="single" w:sz="4" w:space="0" w:color="auto"/>
            </w:tcBorders>
            <w:vAlign w:val="center"/>
            <w:hideMark/>
          </w:tcPr>
          <w:p w14:paraId="05557499"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Major</w:t>
            </w:r>
          </w:p>
        </w:tc>
        <w:tc>
          <w:tcPr>
            <w:tcW w:w="890" w:type="pct"/>
            <w:tcBorders>
              <w:top w:val="nil"/>
              <w:left w:val="nil"/>
              <w:bottom w:val="single" w:sz="4" w:space="0" w:color="auto"/>
              <w:right w:val="single" w:sz="4" w:space="0" w:color="auto"/>
            </w:tcBorders>
            <w:vAlign w:val="center"/>
            <w:hideMark/>
          </w:tcPr>
          <w:p w14:paraId="3A66CEB9"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7 - 8</w:t>
            </w:r>
          </w:p>
        </w:tc>
        <w:tc>
          <w:tcPr>
            <w:tcW w:w="2345" w:type="pct"/>
            <w:tcBorders>
              <w:top w:val="nil"/>
              <w:left w:val="nil"/>
              <w:bottom w:val="single" w:sz="4" w:space="0" w:color="auto"/>
              <w:right w:val="single" w:sz="4" w:space="0" w:color="auto"/>
            </w:tcBorders>
            <w:vAlign w:val="center"/>
            <w:hideMark/>
          </w:tcPr>
          <w:p w14:paraId="15157171" w14:textId="77777777" w:rsidR="00753F5B" w:rsidRPr="00753F5B" w:rsidRDefault="00753F5B" w:rsidP="00753F5B">
            <w:pPr>
              <w:spacing w:after="0"/>
              <w:rPr>
                <w:rFonts w:ascii="Arial" w:eastAsia="Times New Roman" w:hAnsi="Arial" w:cs="Arial"/>
                <w:sz w:val="20"/>
                <w:szCs w:val="20"/>
                <w:lang w:eastAsia="en-NZ"/>
              </w:rPr>
            </w:pPr>
            <w:r w:rsidRPr="00753F5B">
              <w:rPr>
                <w:rFonts w:ascii="Arial" w:eastAsia="Times New Roman" w:hAnsi="Arial" w:cs="Arial"/>
                <w:sz w:val="20"/>
                <w:szCs w:val="20"/>
                <w:lang w:eastAsia="en-NZ"/>
              </w:rPr>
              <w:t>Significant impact - Major delays, substantial rework, significant resource issues</w:t>
            </w:r>
          </w:p>
        </w:tc>
      </w:tr>
      <w:tr w:rsidR="00753F5B" w:rsidRPr="00753F5B" w14:paraId="1FE06BEC" w14:textId="77777777" w:rsidTr="00A73991">
        <w:trPr>
          <w:trHeight w:val="795"/>
        </w:trPr>
        <w:tc>
          <w:tcPr>
            <w:tcW w:w="594" w:type="pct"/>
            <w:tcBorders>
              <w:top w:val="nil"/>
              <w:left w:val="single" w:sz="4" w:space="0" w:color="auto"/>
              <w:bottom w:val="single" w:sz="4" w:space="0" w:color="auto"/>
              <w:right w:val="single" w:sz="4" w:space="0" w:color="auto"/>
            </w:tcBorders>
            <w:vAlign w:val="center"/>
            <w:hideMark/>
          </w:tcPr>
          <w:p w14:paraId="0CF4370E" w14:textId="77777777" w:rsidR="00753F5B" w:rsidRPr="00753F5B" w:rsidRDefault="00753F5B" w:rsidP="00753F5B">
            <w:pPr>
              <w:spacing w:after="0"/>
              <w:jc w:val="center"/>
              <w:rPr>
                <w:rFonts w:ascii="Arial" w:eastAsia="Times New Roman" w:hAnsi="Arial" w:cs="Arial"/>
                <w:b/>
                <w:bCs/>
                <w:sz w:val="20"/>
                <w:szCs w:val="20"/>
                <w:lang w:eastAsia="en-NZ"/>
              </w:rPr>
            </w:pPr>
            <w:r w:rsidRPr="00753F5B">
              <w:rPr>
                <w:rFonts w:ascii="Arial" w:eastAsia="Times New Roman" w:hAnsi="Arial" w:cs="Arial"/>
                <w:b/>
                <w:bCs/>
                <w:sz w:val="20"/>
                <w:szCs w:val="20"/>
                <w:lang w:eastAsia="en-NZ"/>
              </w:rPr>
              <w:t>C</w:t>
            </w:r>
          </w:p>
        </w:tc>
        <w:tc>
          <w:tcPr>
            <w:tcW w:w="1171" w:type="pct"/>
            <w:tcBorders>
              <w:top w:val="nil"/>
              <w:left w:val="nil"/>
              <w:bottom w:val="single" w:sz="4" w:space="0" w:color="auto"/>
              <w:right w:val="single" w:sz="4" w:space="0" w:color="auto"/>
            </w:tcBorders>
            <w:vAlign w:val="center"/>
            <w:hideMark/>
          </w:tcPr>
          <w:p w14:paraId="0FF0BF9F"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Moderate</w:t>
            </w:r>
          </w:p>
        </w:tc>
        <w:tc>
          <w:tcPr>
            <w:tcW w:w="890" w:type="pct"/>
            <w:tcBorders>
              <w:top w:val="nil"/>
              <w:left w:val="nil"/>
              <w:bottom w:val="single" w:sz="4" w:space="0" w:color="auto"/>
              <w:right w:val="single" w:sz="4" w:space="0" w:color="auto"/>
            </w:tcBorders>
            <w:vAlign w:val="center"/>
            <w:hideMark/>
          </w:tcPr>
          <w:p w14:paraId="21F3FEB2"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5 - 6</w:t>
            </w:r>
          </w:p>
        </w:tc>
        <w:tc>
          <w:tcPr>
            <w:tcW w:w="2345" w:type="pct"/>
            <w:tcBorders>
              <w:top w:val="nil"/>
              <w:left w:val="nil"/>
              <w:bottom w:val="single" w:sz="4" w:space="0" w:color="auto"/>
              <w:right w:val="single" w:sz="4" w:space="0" w:color="auto"/>
            </w:tcBorders>
            <w:vAlign w:val="center"/>
            <w:hideMark/>
          </w:tcPr>
          <w:p w14:paraId="287EB487" w14:textId="77777777" w:rsidR="00753F5B" w:rsidRPr="00753F5B" w:rsidRDefault="00753F5B" w:rsidP="00753F5B">
            <w:pPr>
              <w:spacing w:after="0"/>
              <w:rPr>
                <w:rFonts w:ascii="Arial" w:eastAsia="Times New Roman" w:hAnsi="Arial" w:cs="Arial"/>
                <w:sz w:val="20"/>
                <w:szCs w:val="20"/>
                <w:lang w:eastAsia="en-NZ"/>
              </w:rPr>
            </w:pPr>
            <w:r w:rsidRPr="00753F5B">
              <w:rPr>
                <w:rFonts w:ascii="Arial" w:eastAsia="Times New Roman" w:hAnsi="Arial" w:cs="Arial"/>
                <w:sz w:val="20"/>
                <w:szCs w:val="20"/>
                <w:lang w:eastAsia="en-NZ"/>
              </w:rPr>
              <w:t>Moderate impact - Schedule delays, some rework, moderate resource constraints</w:t>
            </w:r>
          </w:p>
        </w:tc>
      </w:tr>
      <w:tr w:rsidR="00753F5B" w:rsidRPr="00753F5B" w14:paraId="57729F6A" w14:textId="77777777" w:rsidTr="00A73991">
        <w:trPr>
          <w:trHeight w:val="735"/>
        </w:trPr>
        <w:tc>
          <w:tcPr>
            <w:tcW w:w="594" w:type="pct"/>
            <w:tcBorders>
              <w:top w:val="nil"/>
              <w:left w:val="single" w:sz="4" w:space="0" w:color="auto"/>
              <w:bottom w:val="single" w:sz="4" w:space="0" w:color="auto"/>
              <w:right w:val="single" w:sz="4" w:space="0" w:color="auto"/>
            </w:tcBorders>
            <w:vAlign w:val="center"/>
            <w:hideMark/>
          </w:tcPr>
          <w:p w14:paraId="7F98FE25" w14:textId="77777777" w:rsidR="00753F5B" w:rsidRPr="00753F5B" w:rsidRDefault="00753F5B" w:rsidP="00753F5B">
            <w:pPr>
              <w:spacing w:after="0"/>
              <w:jc w:val="center"/>
              <w:rPr>
                <w:rFonts w:ascii="Arial" w:eastAsia="Times New Roman" w:hAnsi="Arial" w:cs="Arial"/>
                <w:b/>
                <w:bCs/>
                <w:sz w:val="20"/>
                <w:szCs w:val="20"/>
                <w:lang w:eastAsia="en-NZ"/>
              </w:rPr>
            </w:pPr>
            <w:r w:rsidRPr="00753F5B">
              <w:rPr>
                <w:rFonts w:ascii="Arial" w:eastAsia="Times New Roman" w:hAnsi="Arial" w:cs="Arial"/>
                <w:b/>
                <w:bCs/>
                <w:sz w:val="20"/>
                <w:szCs w:val="20"/>
                <w:lang w:eastAsia="en-NZ"/>
              </w:rPr>
              <w:t>B</w:t>
            </w:r>
          </w:p>
        </w:tc>
        <w:tc>
          <w:tcPr>
            <w:tcW w:w="1171" w:type="pct"/>
            <w:tcBorders>
              <w:top w:val="nil"/>
              <w:left w:val="nil"/>
              <w:bottom w:val="single" w:sz="4" w:space="0" w:color="auto"/>
              <w:right w:val="single" w:sz="4" w:space="0" w:color="auto"/>
            </w:tcBorders>
            <w:vAlign w:val="center"/>
            <w:hideMark/>
          </w:tcPr>
          <w:p w14:paraId="2B5AC13C"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Minor</w:t>
            </w:r>
          </w:p>
        </w:tc>
        <w:tc>
          <w:tcPr>
            <w:tcW w:w="890" w:type="pct"/>
            <w:tcBorders>
              <w:top w:val="nil"/>
              <w:left w:val="nil"/>
              <w:bottom w:val="single" w:sz="4" w:space="0" w:color="auto"/>
              <w:right w:val="single" w:sz="4" w:space="0" w:color="auto"/>
            </w:tcBorders>
            <w:vAlign w:val="center"/>
            <w:hideMark/>
          </w:tcPr>
          <w:p w14:paraId="53B3F4EF"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3 - 4</w:t>
            </w:r>
          </w:p>
        </w:tc>
        <w:tc>
          <w:tcPr>
            <w:tcW w:w="2345" w:type="pct"/>
            <w:tcBorders>
              <w:top w:val="nil"/>
              <w:left w:val="nil"/>
              <w:bottom w:val="single" w:sz="4" w:space="0" w:color="auto"/>
              <w:right w:val="single" w:sz="4" w:space="0" w:color="auto"/>
            </w:tcBorders>
            <w:vAlign w:val="center"/>
            <w:hideMark/>
          </w:tcPr>
          <w:p w14:paraId="39C8625F" w14:textId="77777777" w:rsidR="00753F5B" w:rsidRPr="00753F5B" w:rsidRDefault="00753F5B" w:rsidP="00753F5B">
            <w:pPr>
              <w:spacing w:after="0"/>
              <w:rPr>
                <w:rFonts w:ascii="Arial" w:eastAsia="Times New Roman" w:hAnsi="Arial" w:cs="Arial"/>
                <w:sz w:val="20"/>
                <w:szCs w:val="20"/>
                <w:lang w:eastAsia="en-NZ"/>
              </w:rPr>
            </w:pPr>
            <w:r w:rsidRPr="00753F5B">
              <w:rPr>
                <w:rFonts w:ascii="Arial" w:eastAsia="Times New Roman" w:hAnsi="Arial" w:cs="Arial"/>
                <w:sz w:val="20"/>
                <w:szCs w:val="20"/>
                <w:lang w:eastAsia="en-NZ"/>
              </w:rPr>
              <w:t>Minor impact - Small delays, minimal rework, minor resource issues</w:t>
            </w:r>
          </w:p>
        </w:tc>
      </w:tr>
      <w:tr w:rsidR="00753F5B" w:rsidRPr="00753F5B" w14:paraId="58F03F78" w14:textId="77777777" w:rsidTr="00A73991">
        <w:trPr>
          <w:trHeight w:val="630"/>
        </w:trPr>
        <w:tc>
          <w:tcPr>
            <w:tcW w:w="594" w:type="pct"/>
            <w:tcBorders>
              <w:top w:val="nil"/>
              <w:left w:val="single" w:sz="4" w:space="0" w:color="auto"/>
              <w:bottom w:val="single" w:sz="4" w:space="0" w:color="auto"/>
              <w:right w:val="single" w:sz="4" w:space="0" w:color="auto"/>
            </w:tcBorders>
            <w:vAlign w:val="center"/>
            <w:hideMark/>
          </w:tcPr>
          <w:p w14:paraId="635A9B98" w14:textId="77777777" w:rsidR="00753F5B" w:rsidRPr="00753F5B" w:rsidRDefault="00753F5B" w:rsidP="00753F5B">
            <w:pPr>
              <w:spacing w:after="0"/>
              <w:jc w:val="center"/>
              <w:rPr>
                <w:rFonts w:ascii="Arial" w:eastAsia="Times New Roman" w:hAnsi="Arial" w:cs="Arial"/>
                <w:b/>
                <w:bCs/>
                <w:sz w:val="20"/>
                <w:szCs w:val="20"/>
                <w:lang w:eastAsia="en-NZ"/>
              </w:rPr>
            </w:pPr>
            <w:r w:rsidRPr="00753F5B">
              <w:rPr>
                <w:rFonts w:ascii="Arial" w:eastAsia="Times New Roman" w:hAnsi="Arial" w:cs="Arial"/>
                <w:b/>
                <w:bCs/>
                <w:sz w:val="20"/>
                <w:szCs w:val="20"/>
                <w:lang w:eastAsia="en-NZ"/>
              </w:rPr>
              <w:t>A</w:t>
            </w:r>
          </w:p>
        </w:tc>
        <w:tc>
          <w:tcPr>
            <w:tcW w:w="1171" w:type="pct"/>
            <w:tcBorders>
              <w:top w:val="nil"/>
              <w:left w:val="nil"/>
              <w:bottom w:val="single" w:sz="4" w:space="0" w:color="auto"/>
              <w:right w:val="single" w:sz="4" w:space="0" w:color="auto"/>
            </w:tcBorders>
            <w:vAlign w:val="center"/>
            <w:hideMark/>
          </w:tcPr>
          <w:p w14:paraId="260FFA40"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Insignificant</w:t>
            </w:r>
          </w:p>
        </w:tc>
        <w:tc>
          <w:tcPr>
            <w:tcW w:w="890" w:type="pct"/>
            <w:tcBorders>
              <w:top w:val="nil"/>
              <w:left w:val="nil"/>
              <w:bottom w:val="single" w:sz="4" w:space="0" w:color="auto"/>
              <w:right w:val="single" w:sz="4" w:space="0" w:color="auto"/>
            </w:tcBorders>
            <w:vAlign w:val="center"/>
            <w:hideMark/>
          </w:tcPr>
          <w:p w14:paraId="4E002F88" w14:textId="77777777" w:rsidR="00753F5B" w:rsidRPr="00753F5B" w:rsidRDefault="00753F5B" w:rsidP="00753F5B">
            <w:pPr>
              <w:spacing w:after="0"/>
              <w:jc w:val="center"/>
              <w:rPr>
                <w:rFonts w:ascii="Arial" w:eastAsia="Times New Roman" w:hAnsi="Arial" w:cs="Arial"/>
                <w:sz w:val="20"/>
                <w:szCs w:val="20"/>
                <w:lang w:eastAsia="en-NZ"/>
              </w:rPr>
            </w:pPr>
            <w:r w:rsidRPr="00753F5B">
              <w:rPr>
                <w:rFonts w:ascii="Arial" w:eastAsia="Times New Roman" w:hAnsi="Arial" w:cs="Arial"/>
                <w:sz w:val="20"/>
                <w:szCs w:val="20"/>
                <w:lang w:eastAsia="en-NZ"/>
              </w:rPr>
              <w:t>1 - 2</w:t>
            </w:r>
          </w:p>
        </w:tc>
        <w:tc>
          <w:tcPr>
            <w:tcW w:w="2345" w:type="pct"/>
            <w:tcBorders>
              <w:top w:val="nil"/>
              <w:left w:val="nil"/>
              <w:bottom w:val="single" w:sz="4" w:space="0" w:color="auto"/>
              <w:right w:val="single" w:sz="4" w:space="0" w:color="auto"/>
            </w:tcBorders>
            <w:vAlign w:val="center"/>
            <w:hideMark/>
          </w:tcPr>
          <w:p w14:paraId="782C5CC7" w14:textId="77777777" w:rsidR="00753F5B" w:rsidRPr="00753F5B" w:rsidRDefault="00753F5B" w:rsidP="00753F5B">
            <w:pPr>
              <w:spacing w:after="0"/>
              <w:rPr>
                <w:rFonts w:ascii="Arial" w:eastAsia="Times New Roman" w:hAnsi="Arial" w:cs="Arial"/>
                <w:sz w:val="20"/>
                <w:szCs w:val="20"/>
                <w:lang w:eastAsia="en-NZ"/>
              </w:rPr>
            </w:pPr>
            <w:r w:rsidRPr="00753F5B">
              <w:rPr>
                <w:rFonts w:ascii="Arial" w:eastAsia="Times New Roman" w:hAnsi="Arial" w:cs="Arial"/>
                <w:sz w:val="20"/>
                <w:szCs w:val="20"/>
                <w:lang w:eastAsia="en-NZ"/>
              </w:rPr>
              <w:t>Negligible impact - No delays, minimal effect on quality or resources</w:t>
            </w:r>
          </w:p>
        </w:tc>
      </w:tr>
    </w:tbl>
    <w:p w14:paraId="497E4502" w14:textId="36CE3B2E" w:rsidR="00753F5B" w:rsidRDefault="00F247E8" w:rsidP="004F76DE">
      <w:pPr>
        <w:spacing w:before="240"/>
      </w:pPr>
      <w:r>
        <w:t xml:space="preserve">This table </w:t>
      </w:r>
      <w:r w:rsidR="004F76DE">
        <w:t>associates impact scores with both quantitative and qualitative data to make selection easier when assessing risk.</w:t>
      </w:r>
    </w:p>
    <w:p w14:paraId="5C23C08C" w14:textId="4D0780C6" w:rsidR="00E77654" w:rsidRDefault="00E77654" w:rsidP="00E77654">
      <w:pPr>
        <w:spacing w:before="240"/>
      </w:pPr>
      <w:r>
        <w:t xml:space="preserve">This table was created by Adrian Lim for his hybrid risk assessment system </w:t>
      </w:r>
      <w:sdt>
        <w:sdtPr>
          <w:id w:val="-1581518547"/>
          <w:citation/>
        </w:sdtPr>
        <w:sdtEndPr/>
        <w:sdtContent>
          <w:r>
            <w:fldChar w:fldCharType="begin"/>
          </w:r>
          <w:r>
            <w:instrText xml:space="preserve"> CITATION Adr25 \l 5129 </w:instrText>
          </w:r>
          <w:r>
            <w:fldChar w:fldCharType="separate"/>
          </w:r>
          <w:r w:rsidR="00F7115E">
            <w:rPr>
              <w:noProof/>
            </w:rPr>
            <w:t>(Lim, 2025)</w:t>
          </w:r>
          <w:r>
            <w:fldChar w:fldCharType="end"/>
          </w:r>
        </w:sdtContent>
      </w:sdt>
      <w:r>
        <w:t>.</w:t>
      </w:r>
    </w:p>
    <w:p w14:paraId="1FCBC851" w14:textId="3F09854E" w:rsidR="00AA4ED5" w:rsidRPr="00235ADF" w:rsidRDefault="00CE062D" w:rsidP="00E77654">
      <w:pPr>
        <w:pStyle w:val="Heading2"/>
      </w:pPr>
      <w:bookmarkStart w:id="115" w:name="_Toc229801923"/>
      <w:r>
        <w:lastRenderedPageBreak/>
        <w:t xml:space="preserve">Appendix </w:t>
      </w:r>
      <w:r w:rsidR="00812CAC">
        <w:t>D</w:t>
      </w:r>
      <w:r>
        <w:t xml:space="preserve"> </w:t>
      </w:r>
      <w:r w:rsidR="00B814FA">
        <w:t>–</w:t>
      </w:r>
      <w:r>
        <w:t xml:space="preserve"> </w:t>
      </w:r>
      <w:r w:rsidR="00B814FA">
        <w:t>Timekeeping Data</w:t>
      </w:r>
      <w:bookmarkEnd w:id="115"/>
    </w:p>
    <w:p w14:paraId="390B227E" w14:textId="63521AC8" w:rsidR="00CC2643" w:rsidRDefault="00CC2643" w:rsidP="00CC2643">
      <w:pPr>
        <w:pStyle w:val="Caption"/>
        <w:keepNext/>
        <w:spacing w:after="0"/>
      </w:pPr>
      <w:bookmarkStart w:id="116" w:name="_Ref225339430"/>
      <w:bookmarkStart w:id="117" w:name="_Ref225339423"/>
      <w:r w:rsidRPr="00235ADF">
        <w:t>Table D</w:t>
      </w:r>
      <w:fldSimple w:instr=" SEQ Table_D \* ARABIC ">
        <w:r w:rsidR="00316022">
          <w:rPr>
            <w:noProof/>
          </w:rPr>
          <w:t>1</w:t>
        </w:r>
      </w:fldSimple>
      <w:bookmarkEnd w:id="116"/>
      <w:r w:rsidR="00E77654" w:rsidRPr="00235ADF">
        <w:fldChar w:fldCharType="begin"/>
      </w:r>
      <w:r w:rsidR="00E77654" w:rsidRPr="00235ADF">
        <w:instrText xml:space="preserve"> XE "Table D</w:instrText>
      </w:r>
      <w:r w:rsidR="00E77654" w:rsidRPr="00235ADF">
        <w:rPr>
          <w:noProof/>
        </w:rPr>
        <w:instrText>1</w:instrText>
      </w:r>
      <w:r w:rsidR="00235ADF" w:rsidRPr="00235ADF">
        <w:rPr>
          <w:noProof/>
        </w:rPr>
        <w:instrText>:</w:instrText>
      </w:r>
      <w:r w:rsidR="00235ADF" w:rsidRPr="00235ADF">
        <w:instrText xml:space="preserve">Table used for generating Industry Burndown Charts </w:instrText>
      </w:r>
      <w:r w:rsidR="00E77654" w:rsidRPr="00235ADF">
        <w:instrText xml:space="preserve">" </w:instrText>
      </w:r>
      <w:r w:rsidR="00E77654" w:rsidRPr="00235ADF">
        <w:fldChar w:fldCharType="end"/>
      </w:r>
      <w:r w:rsidRPr="00CC2643">
        <w:t xml:space="preserve"> </w:t>
      </w:r>
      <w:r>
        <w:br/>
      </w:r>
      <w:r>
        <w:rPr>
          <w:b w:val="0"/>
          <w:bCs w:val="0"/>
          <w:i/>
          <w:iCs/>
        </w:rPr>
        <w:t>Table used for generating Industry Burndown Charts</w:t>
      </w:r>
      <w:bookmarkEnd w:id="117"/>
      <w:r w:rsidR="009D0A6E">
        <w:rPr>
          <w:b w:val="0"/>
          <w:bCs w:val="0"/>
          <w:i/>
          <w:iCs/>
        </w:rPr>
        <w:t xml:space="preserve"> to week 5</w:t>
      </w:r>
    </w:p>
    <w:tbl>
      <w:tblPr>
        <w:tblW w:w="719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71"/>
        <w:gridCol w:w="1246"/>
        <w:gridCol w:w="1174"/>
        <w:gridCol w:w="258"/>
        <w:gridCol w:w="936"/>
        <w:gridCol w:w="778"/>
        <w:gridCol w:w="936"/>
        <w:gridCol w:w="778"/>
      </w:tblGrid>
      <w:tr w:rsidR="005E5180" w:rsidRPr="005E5180" w14:paraId="78F625E1" w14:textId="77777777" w:rsidTr="005E5180">
        <w:trPr>
          <w:trHeight w:val="288"/>
        </w:trPr>
        <w:tc>
          <w:tcPr>
            <w:tcW w:w="2333" w:type="dxa"/>
            <w:gridSpan w:val="2"/>
            <w:vMerge w:val="restart"/>
            <w:shd w:val="clear" w:color="000000" w:fill="FBE2D5"/>
            <w:noWrap/>
            <w:vAlign w:val="bottom"/>
            <w:hideMark/>
          </w:tcPr>
          <w:p w14:paraId="018ABB86"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Academic Week</w:t>
            </w:r>
          </w:p>
        </w:tc>
        <w:tc>
          <w:tcPr>
            <w:tcW w:w="1174" w:type="dxa"/>
            <w:vMerge w:val="restart"/>
            <w:shd w:val="clear" w:color="000000" w:fill="FBE2D5"/>
            <w:noWrap/>
            <w:vAlign w:val="bottom"/>
            <w:hideMark/>
          </w:tcPr>
          <w:p w14:paraId="4248BC40"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Milestones</w:t>
            </w:r>
          </w:p>
        </w:tc>
        <w:tc>
          <w:tcPr>
            <w:tcW w:w="258" w:type="dxa"/>
            <w:shd w:val="clear" w:color="000000" w:fill="D9D9D9"/>
            <w:noWrap/>
            <w:vAlign w:val="bottom"/>
            <w:hideMark/>
          </w:tcPr>
          <w:p w14:paraId="7B6AC268"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1714" w:type="dxa"/>
            <w:gridSpan w:val="2"/>
            <w:noWrap/>
            <w:vAlign w:val="bottom"/>
            <w:hideMark/>
          </w:tcPr>
          <w:p w14:paraId="56B16D7A"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Industry</w:t>
            </w:r>
          </w:p>
        </w:tc>
        <w:tc>
          <w:tcPr>
            <w:tcW w:w="1714" w:type="dxa"/>
            <w:gridSpan w:val="2"/>
            <w:noWrap/>
            <w:vAlign w:val="bottom"/>
            <w:hideMark/>
          </w:tcPr>
          <w:p w14:paraId="6FC1CD84"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Remaining</w:t>
            </w:r>
          </w:p>
        </w:tc>
      </w:tr>
      <w:tr w:rsidR="005E5180" w:rsidRPr="005E5180" w14:paraId="6C5D39EC" w14:textId="77777777" w:rsidTr="005E5180">
        <w:trPr>
          <w:trHeight w:val="288"/>
        </w:trPr>
        <w:tc>
          <w:tcPr>
            <w:tcW w:w="2333" w:type="dxa"/>
            <w:gridSpan w:val="2"/>
            <w:vMerge/>
            <w:vAlign w:val="center"/>
            <w:hideMark/>
          </w:tcPr>
          <w:p w14:paraId="16181C5B" w14:textId="77777777" w:rsidR="005E5180" w:rsidRPr="005E5180" w:rsidRDefault="005E5180" w:rsidP="005E5180">
            <w:pPr>
              <w:spacing w:after="0"/>
              <w:rPr>
                <w:rFonts w:ascii="Aptos Narrow" w:eastAsia="Times New Roman" w:hAnsi="Aptos Narrow" w:cs="Times New Roman"/>
                <w:color w:val="000000"/>
                <w:sz w:val="22"/>
                <w:szCs w:val="22"/>
                <w:lang w:eastAsia="en-NZ"/>
              </w:rPr>
            </w:pPr>
          </w:p>
        </w:tc>
        <w:tc>
          <w:tcPr>
            <w:tcW w:w="1174" w:type="dxa"/>
            <w:vMerge/>
            <w:vAlign w:val="center"/>
            <w:hideMark/>
          </w:tcPr>
          <w:p w14:paraId="36048D06" w14:textId="77777777" w:rsidR="005E5180" w:rsidRPr="005E5180" w:rsidRDefault="005E5180" w:rsidP="005E5180">
            <w:pPr>
              <w:spacing w:after="0"/>
              <w:rPr>
                <w:rFonts w:ascii="Aptos Narrow" w:eastAsia="Times New Roman" w:hAnsi="Aptos Narrow" w:cs="Times New Roman"/>
                <w:color w:val="000000"/>
                <w:sz w:val="22"/>
                <w:szCs w:val="22"/>
                <w:lang w:eastAsia="en-NZ"/>
              </w:rPr>
            </w:pPr>
          </w:p>
        </w:tc>
        <w:tc>
          <w:tcPr>
            <w:tcW w:w="258" w:type="dxa"/>
            <w:shd w:val="clear" w:color="000000" w:fill="D9D9D9"/>
            <w:noWrap/>
            <w:vAlign w:val="bottom"/>
            <w:hideMark/>
          </w:tcPr>
          <w:p w14:paraId="67A30155"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6EA9BAE0"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Planned</w:t>
            </w:r>
          </w:p>
        </w:tc>
        <w:tc>
          <w:tcPr>
            <w:tcW w:w="778" w:type="dxa"/>
            <w:noWrap/>
            <w:vAlign w:val="bottom"/>
            <w:hideMark/>
          </w:tcPr>
          <w:p w14:paraId="00732049"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Actual</w:t>
            </w:r>
          </w:p>
        </w:tc>
        <w:tc>
          <w:tcPr>
            <w:tcW w:w="936" w:type="dxa"/>
            <w:noWrap/>
            <w:vAlign w:val="bottom"/>
            <w:hideMark/>
          </w:tcPr>
          <w:p w14:paraId="5BAA3C34"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Planned</w:t>
            </w:r>
          </w:p>
        </w:tc>
        <w:tc>
          <w:tcPr>
            <w:tcW w:w="778" w:type="dxa"/>
            <w:noWrap/>
            <w:vAlign w:val="bottom"/>
            <w:hideMark/>
          </w:tcPr>
          <w:p w14:paraId="2CD46CC3"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Actual</w:t>
            </w:r>
          </w:p>
        </w:tc>
      </w:tr>
      <w:tr w:rsidR="005E5180" w:rsidRPr="005E5180" w14:paraId="1EEAF2C3" w14:textId="77777777" w:rsidTr="00F93CB3">
        <w:trPr>
          <w:trHeight w:val="76"/>
        </w:trPr>
        <w:tc>
          <w:tcPr>
            <w:tcW w:w="1271" w:type="dxa"/>
            <w:shd w:val="clear" w:color="000000" w:fill="D9D9D9"/>
            <w:noWrap/>
            <w:vAlign w:val="bottom"/>
            <w:hideMark/>
          </w:tcPr>
          <w:p w14:paraId="4F83FEB5"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1062" w:type="dxa"/>
            <w:shd w:val="clear" w:color="000000" w:fill="D9D9D9"/>
            <w:noWrap/>
            <w:vAlign w:val="bottom"/>
            <w:hideMark/>
          </w:tcPr>
          <w:p w14:paraId="15CF35DB"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1174" w:type="dxa"/>
            <w:shd w:val="clear" w:color="000000" w:fill="D9D9D9"/>
            <w:noWrap/>
            <w:vAlign w:val="bottom"/>
            <w:hideMark/>
          </w:tcPr>
          <w:p w14:paraId="4951CCB4" w14:textId="77777777" w:rsidR="005E5180" w:rsidRPr="005E5180" w:rsidRDefault="005E5180" w:rsidP="005E5180">
            <w:pPr>
              <w:spacing w:after="0"/>
              <w:jc w:val="center"/>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6226ED6E"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27B5514D"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71FCCC17"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0A2E7563"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335A0127"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r>
      <w:tr w:rsidR="005E5180" w:rsidRPr="005E5180" w14:paraId="3CF574E1" w14:textId="77777777" w:rsidTr="005E5180">
        <w:trPr>
          <w:trHeight w:val="228"/>
        </w:trPr>
        <w:tc>
          <w:tcPr>
            <w:tcW w:w="1271" w:type="dxa"/>
            <w:shd w:val="clear" w:color="000000" w:fill="D9D9D9"/>
            <w:noWrap/>
            <w:hideMark/>
          </w:tcPr>
          <w:p w14:paraId="366FE228"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1062" w:type="dxa"/>
            <w:shd w:val="clear" w:color="000000" w:fill="D9D9D9"/>
            <w:noWrap/>
            <w:vAlign w:val="bottom"/>
            <w:hideMark/>
          </w:tcPr>
          <w:p w14:paraId="7D43DEA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9/02/2026</w:t>
            </w:r>
          </w:p>
        </w:tc>
        <w:tc>
          <w:tcPr>
            <w:tcW w:w="1174" w:type="dxa"/>
            <w:shd w:val="clear" w:color="000000" w:fill="D9D9D9"/>
            <w:noWrap/>
            <w:vAlign w:val="bottom"/>
            <w:hideMark/>
          </w:tcPr>
          <w:p w14:paraId="2FC1FA33"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FA8334B"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41F2057F"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7CC9B0F3"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609655FB"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300</w:t>
            </w:r>
          </w:p>
        </w:tc>
        <w:tc>
          <w:tcPr>
            <w:tcW w:w="778" w:type="dxa"/>
            <w:shd w:val="clear" w:color="000000" w:fill="D9D9D9"/>
            <w:noWrap/>
            <w:vAlign w:val="bottom"/>
            <w:hideMark/>
          </w:tcPr>
          <w:p w14:paraId="026D7A32"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300</w:t>
            </w:r>
          </w:p>
        </w:tc>
      </w:tr>
      <w:tr w:rsidR="005E5180" w:rsidRPr="005E5180" w14:paraId="0A61E1C4" w14:textId="77777777" w:rsidTr="005E5180">
        <w:trPr>
          <w:trHeight w:val="288"/>
        </w:trPr>
        <w:tc>
          <w:tcPr>
            <w:tcW w:w="1271" w:type="dxa"/>
            <w:shd w:val="clear" w:color="000000" w:fill="FBE2D5"/>
            <w:noWrap/>
            <w:hideMark/>
          </w:tcPr>
          <w:p w14:paraId="2F91B5BB"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w:t>
            </w:r>
          </w:p>
        </w:tc>
        <w:tc>
          <w:tcPr>
            <w:tcW w:w="1062" w:type="dxa"/>
            <w:shd w:val="clear" w:color="000000" w:fill="FBE2D5"/>
            <w:noWrap/>
            <w:vAlign w:val="bottom"/>
            <w:hideMark/>
          </w:tcPr>
          <w:p w14:paraId="03F5973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16/02/2026</w:t>
            </w:r>
          </w:p>
        </w:tc>
        <w:tc>
          <w:tcPr>
            <w:tcW w:w="1174" w:type="dxa"/>
            <w:shd w:val="clear" w:color="000000" w:fill="FBE2D5"/>
            <w:noWrap/>
            <w:vAlign w:val="bottom"/>
            <w:hideMark/>
          </w:tcPr>
          <w:p w14:paraId="7FB5AE27"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77E70454"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1C28DF32"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6707532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936" w:type="dxa"/>
            <w:noWrap/>
            <w:vAlign w:val="bottom"/>
            <w:hideMark/>
          </w:tcPr>
          <w:p w14:paraId="1F0D4B9F"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300</w:t>
            </w:r>
          </w:p>
        </w:tc>
        <w:tc>
          <w:tcPr>
            <w:tcW w:w="778" w:type="dxa"/>
            <w:noWrap/>
            <w:vAlign w:val="bottom"/>
            <w:hideMark/>
          </w:tcPr>
          <w:p w14:paraId="5C1AC76F"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300</w:t>
            </w:r>
          </w:p>
        </w:tc>
      </w:tr>
      <w:tr w:rsidR="005E5180" w:rsidRPr="005E5180" w14:paraId="2B44D500" w14:textId="77777777" w:rsidTr="005E5180">
        <w:trPr>
          <w:trHeight w:val="288"/>
        </w:trPr>
        <w:tc>
          <w:tcPr>
            <w:tcW w:w="1271" w:type="dxa"/>
            <w:shd w:val="clear" w:color="000000" w:fill="FBE2D5"/>
            <w:noWrap/>
            <w:hideMark/>
          </w:tcPr>
          <w:p w14:paraId="681EDA04"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w:t>
            </w:r>
          </w:p>
        </w:tc>
        <w:tc>
          <w:tcPr>
            <w:tcW w:w="1062" w:type="dxa"/>
            <w:shd w:val="clear" w:color="000000" w:fill="FBE2D5"/>
            <w:noWrap/>
            <w:vAlign w:val="bottom"/>
            <w:hideMark/>
          </w:tcPr>
          <w:p w14:paraId="029EC60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23/02/2026</w:t>
            </w:r>
          </w:p>
        </w:tc>
        <w:tc>
          <w:tcPr>
            <w:tcW w:w="1174" w:type="dxa"/>
            <w:shd w:val="clear" w:color="000000" w:fill="FBE2D5"/>
            <w:noWrap/>
            <w:vAlign w:val="bottom"/>
            <w:hideMark/>
          </w:tcPr>
          <w:p w14:paraId="20202768"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C9475FC"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64918285"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3D490D78"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936" w:type="dxa"/>
            <w:noWrap/>
            <w:vAlign w:val="bottom"/>
            <w:hideMark/>
          </w:tcPr>
          <w:p w14:paraId="369696A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300</w:t>
            </w:r>
          </w:p>
        </w:tc>
        <w:tc>
          <w:tcPr>
            <w:tcW w:w="778" w:type="dxa"/>
            <w:noWrap/>
            <w:vAlign w:val="bottom"/>
            <w:hideMark/>
          </w:tcPr>
          <w:p w14:paraId="4A1F3BC5"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300</w:t>
            </w:r>
          </w:p>
        </w:tc>
      </w:tr>
      <w:tr w:rsidR="005E5180" w:rsidRPr="005E5180" w14:paraId="1CDA8ADD" w14:textId="77777777" w:rsidTr="005E5180">
        <w:trPr>
          <w:trHeight w:val="288"/>
        </w:trPr>
        <w:tc>
          <w:tcPr>
            <w:tcW w:w="1271" w:type="dxa"/>
            <w:shd w:val="clear" w:color="000000" w:fill="FBE2D5"/>
            <w:noWrap/>
            <w:hideMark/>
          </w:tcPr>
          <w:p w14:paraId="0AAC321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w:t>
            </w:r>
          </w:p>
        </w:tc>
        <w:tc>
          <w:tcPr>
            <w:tcW w:w="1062" w:type="dxa"/>
            <w:shd w:val="clear" w:color="000000" w:fill="FBE2D5"/>
            <w:noWrap/>
            <w:vAlign w:val="bottom"/>
            <w:hideMark/>
          </w:tcPr>
          <w:p w14:paraId="0B09CAE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2/03/2026</w:t>
            </w:r>
          </w:p>
        </w:tc>
        <w:tc>
          <w:tcPr>
            <w:tcW w:w="1174" w:type="dxa"/>
            <w:shd w:val="clear" w:color="000000" w:fill="FBE2D5"/>
            <w:noWrap/>
            <w:vAlign w:val="bottom"/>
            <w:hideMark/>
          </w:tcPr>
          <w:p w14:paraId="11BA157A"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2AD6B214"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4B2F442F"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4</w:t>
            </w:r>
          </w:p>
        </w:tc>
        <w:tc>
          <w:tcPr>
            <w:tcW w:w="778" w:type="dxa"/>
            <w:noWrap/>
            <w:vAlign w:val="bottom"/>
            <w:hideMark/>
          </w:tcPr>
          <w:p w14:paraId="6F57940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4</w:t>
            </w:r>
          </w:p>
        </w:tc>
        <w:tc>
          <w:tcPr>
            <w:tcW w:w="936" w:type="dxa"/>
            <w:noWrap/>
            <w:vAlign w:val="bottom"/>
            <w:hideMark/>
          </w:tcPr>
          <w:p w14:paraId="0DD74317"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296</w:t>
            </w:r>
          </w:p>
        </w:tc>
        <w:tc>
          <w:tcPr>
            <w:tcW w:w="778" w:type="dxa"/>
            <w:noWrap/>
            <w:vAlign w:val="bottom"/>
            <w:hideMark/>
          </w:tcPr>
          <w:p w14:paraId="16357BC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296</w:t>
            </w:r>
          </w:p>
        </w:tc>
      </w:tr>
      <w:tr w:rsidR="005E5180" w:rsidRPr="005E5180" w14:paraId="6D137791" w14:textId="77777777" w:rsidTr="005E5180">
        <w:trPr>
          <w:trHeight w:val="288"/>
        </w:trPr>
        <w:tc>
          <w:tcPr>
            <w:tcW w:w="1271" w:type="dxa"/>
            <w:shd w:val="clear" w:color="000000" w:fill="FBE2D5"/>
            <w:noWrap/>
            <w:hideMark/>
          </w:tcPr>
          <w:p w14:paraId="070E06A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4</w:t>
            </w:r>
          </w:p>
        </w:tc>
        <w:tc>
          <w:tcPr>
            <w:tcW w:w="1062" w:type="dxa"/>
            <w:shd w:val="clear" w:color="000000" w:fill="FBE2D5"/>
            <w:noWrap/>
            <w:vAlign w:val="bottom"/>
            <w:hideMark/>
          </w:tcPr>
          <w:p w14:paraId="4021B0E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9/03/2026</w:t>
            </w:r>
          </w:p>
        </w:tc>
        <w:tc>
          <w:tcPr>
            <w:tcW w:w="1174" w:type="dxa"/>
            <w:shd w:val="clear" w:color="000000" w:fill="FBE2D5"/>
            <w:noWrap/>
            <w:vAlign w:val="bottom"/>
            <w:hideMark/>
          </w:tcPr>
          <w:p w14:paraId="678D246D"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2CBB4982"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6BA86AB1"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8</w:t>
            </w:r>
          </w:p>
        </w:tc>
        <w:tc>
          <w:tcPr>
            <w:tcW w:w="778" w:type="dxa"/>
            <w:noWrap/>
            <w:vAlign w:val="bottom"/>
            <w:hideMark/>
          </w:tcPr>
          <w:p w14:paraId="3711FC84"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4</w:t>
            </w:r>
          </w:p>
        </w:tc>
        <w:tc>
          <w:tcPr>
            <w:tcW w:w="936" w:type="dxa"/>
            <w:noWrap/>
            <w:vAlign w:val="bottom"/>
            <w:hideMark/>
          </w:tcPr>
          <w:p w14:paraId="4811234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288</w:t>
            </w:r>
          </w:p>
        </w:tc>
        <w:tc>
          <w:tcPr>
            <w:tcW w:w="778" w:type="dxa"/>
            <w:noWrap/>
            <w:vAlign w:val="bottom"/>
            <w:hideMark/>
          </w:tcPr>
          <w:p w14:paraId="5484288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292</w:t>
            </w:r>
          </w:p>
        </w:tc>
      </w:tr>
      <w:tr w:rsidR="005E5180" w:rsidRPr="005E5180" w14:paraId="12EFDB8C" w14:textId="77777777" w:rsidTr="005E5180">
        <w:trPr>
          <w:trHeight w:val="288"/>
        </w:trPr>
        <w:tc>
          <w:tcPr>
            <w:tcW w:w="1271" w:type="dxa"/>
            <w:shd w:val="clear" w:color="000000" w:fill="FBE2D5"/>
            <w:noWrap/>
            <w:hideMark/>
          </w:tcPr>
          <w:p w14:paraId="1EDEDC2E"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5</w:t>
            </w:r>
          </w:p>
        </w:tc>
        <w:tc>
          <w:tcPr>
            <w:tcW w:w="1062" w:type="dxa"/>
            <w:shd w:val="clear" w:color="000000" w:fill="FF0000"/>
            <w:noWrap/>
            <w:vAlign w:val="bottom"/>
            <w:hideMark/>
          </w:tcPr>
          <w:p w14:paraId="66B196C4"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16/03/2026</w:t>
            </w:r>
          </w:p>
        </w:tc>
        <w:tc>
          <w:tcPr>
            <w:tcW w:w="1174" w:type="dxa"/>
            <w:shd w:val="clear" w:color="000000" w:fill="FF0000"/>
            <w:noWrap/>
            <w:vAlign w:val="bottom"/>
            <w:hideMark/>
          </w:tcPr>
          <w:p w14:paraId="45F1D709"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Proposal</w:t>
            </w:r>
          </w:p>
        </w:tc>
        <w:tc>
          <w:tcPr>
            <w:tcW w:w="258" w:type="dxa"/>
            <w:shd w:val="clear" w:color="000000" w:fill="D9D9D9"/>
            <w:noWrap/>
            <w:vAlign w:val="bottom"/>
            <w:hideMark/>
          </w:tcPr>
          <w:p w14:paraId="69D35B72"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1B7B9E71"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8</w:t>
            </w:r>
          </w:p>
        </w:tc>
        <w:tc>
          <w:tcPr>
            <w:tcW w:w="778" w:type="dxa"/>
            <w:noWrap/>
            <w:vAlign w:val="bottom"/>
            <w:hideMark/>
          </w:tcPr>
          <w:p w14:paraId="707A07A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7</w:t>
            </w:r>
          </w:p>
        </w:tc>
        <w:tc>
          <w:tcPr>
            <w:tcW w:w="936" w:type="dxa"/>
            <w:noWrap/>
            <w:vAlign w:val="bottom"/>
            <w:hideMark/>
          </w:tcPr>
          <w:p w14:paraId="14837645"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280</w:t>
            </w:r>
          </w:p>
        </w:tc>
        <w:tc>
          <w:tcPr>
            <w:tcW w:w="778" w:type="dxa"/>
            <w:noWrap/>
            <w:vAlign w:val="bottom"/>
            <w:hideMark/>
          </w:tcPr>
          <w:p w14:paraId="125CF35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214BA202" w14:textId="77777777" w:rsidTr="005E5180">
        <w:trPr>
          <w:trHeight w:val="288"/>
        </w:trPr>
        <w:tc>
          <w:tcPr>
            <w:tcW w:w="1271" w:type="dxa"/>
            <w:shd w:val="clear" w:color="000000" w:fill="FBE2D5"/>
            <w:noWrap/>
            <w:hideMark/>
          </w:tcPr>
          <w:p w14:paraId="16C65145"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6</w:t>
            </w:r>
          </w:p>
        </w:tc>
        <w:tc>
          <w:tcPr>
            <w:tcW w:w="1062" w:type="dxa"/>
            <w:shd w:val="clear" w:color="000000" w:fill="FBE2D5"/>
            <w:noWrap/>
            <w:vAlign w:val="bottom"/>
            <w:hideMark/>
          </w:tcPr>
          <w:p w14:paraId="51287B8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23/03/2026</w:t>
            </w:r>
          </w:p>
        </w:tc>
        <w:tc>
          <w:tcPr>
            <w:tcW w:w="1174" w:type="dxa"/>
            <w:shd w:val="clear" w:color="000000" w:fill="FBE2D5"/>
            <w:noWrap/>
            <w:vAlign w:val="bottom"/>
            <w:hideMark/>
          </w:tcPr>
          <w:p w14:paraId="19173A51"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2B24F438"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0CE9CE21"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009590BF"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4DEB12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256</w:t>
            </w:r>
          </w:p>
        </w:tc>
        <w:tc>
          <w:tcPr>
            <w:tcW w:w="778" w:type="dxa"/>
            <w:noWrap/>
            <w:vAlign w:val="bottom"/>
            <w:hideMark/>
          </w:tcPr>
          <w:p w14:paraId="6E3FD141"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71100FAB" w14:textId="77777777" w:rsidTr="005E5180">
        <w:trPr>
          <w:trHeight w:val="288"/>
        </w:trPr>
        <w:tc>
          <w:tcPr>
            <w:tcW w:w="1271" w:type="dxa"/>
            <w:shd w:val="clear" w:color="000000" w:fill="FBE2D5"/>
            <w:noWrap/>
            <w:hideMark/>
          </w:tcPr>
          <w:p w14:paraId="6D92F6D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7</w:t>
            </w:r>
          </w:p>
        </w:tc>
        <w:tc>
          <w:tcPr>
            <w:tcW w:w="1062" w:type="dxa"/>
            <w:shd w:val="clear" w:color="000000" w:fill="FBE2D5"/>
            <w:noWrap/>
            <w:vAlign w:val="bottom"/>
            <w:hideMark/>
          </w:tcPr>
          <w:p w14:paraId="3A13DD2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30/03/2026</w:t>
            </w:r>
          </w:p>
        </w:tc>
        <w:tc>
          <w:tcPr>
            <w:tcW w:w="1174" w:type="dxa"/>
            <w:shd w:val="clear" w:color="000000" w:fill="FBE2D5"/>
            <w:noWrap/>
            <w:vAlign w:val="bottom"/>
            <w:hideMark/>
          </w:tcPr>
          <w:p w14:paraId="271845F0"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693FCC12"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7D98DDAB"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6C7CF682"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1109D024"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232</w:t>
            </w:r>
          </w:p>
        </w:tc>
        <w:tc>
          <w:tcPr>
            <w:tcW w:w="778" w:type="dxa"/>
            <w:noWrap/>
            <w:vAlign w:val="bottom"/>
            <w:hideMark/>
          </w:tcPr>
          <w:p w14:paraId="4082B2BF"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3BE378AE" w14:textId="77777777" w:rsidTr="005E5180">
        <w:trPr>
          <w:trHeight w:val="288"/>
        </w:trPr>
        <w:tc>
          <w:tcPr>
            <w:tcW w:w="1271" w:type="dxa"/>
            <w:shd w:val="clear" w:color="000000" w:fill="FBE2D5"/>
            <w:noWrap/>
            <w:hideMark/>
          </w:tcPr>
          <w:p w14:paraId="1035FB8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Term Break</w:t>
            </w:r>
          </w:p>
        </w:tc>
        <w:tc>
          <w:tcPr>
            <w:tcW w:w="1062" w:type="dxa"/>
            <w:shd w:val="clear" w:color="000000" w:fill="FBE2D5"/>
            <w:noWrap/>
            <w:vAlign w:val="bottom"/>
            <w:hideMark/>
          </w:tcPr>
          <w:p w14:paraId="01FE1207"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6/04/2026</w:t>
            </w:r>
          </w:p>
        </w:tc>
        <w:tc>
          <w:tcPr>
            <w:tcW w:w="1174" w:type="dxa"/>
            <w:shd w:val="clear" w:color="000000" w:fill="FBE2D5"/>
            <w:noWrap/>
            <w:vAlign w:val="bottom"/>
            <w:hideMark/>
          </w:tcPr>
          <w:p w14:paraId="0B0656AF"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D383DA3"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0926D0A2"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311E999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7DF7EFC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208</w:t>
            </w:r>
          </w:p>
        </w:tc>
        <w:tc>
          <w:tcPr>
            <w:tcW w:w="778" w:type="dxa"/>
            <w:noWrap/>
            <w:vAlign w:val="bottom"/>
            <w:hideMark/>
          </w:tcPr>
          <w:p w14:paraId="2BB78E8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2A03C629" w14:textId="77777777" w:rsidTr="005E5180">
        <w:trPr>
          <w:trHeight w:val="288"/>
        </w:trPr>
        <w:tc>
          <w:tcPr>
            <w:tcW w:w="1271" w:type="dxa"/>
            <w:shd w:val="clear" w:color="000000" w:fill="FBE2D5"/>
            <w:noWrap/>
            <w:hideMark/>
          </w:tcPr>
          <w:p w14:paraId="2099886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Term Break</w:t>
            </w:r>
          </w:p>
        </w:tc>
        <w:tc>
          <w:tcPr>
            <w:tcW w:w="1062" w:type="dxa"/>
            <w:shd w:val="clear" w:color="000000" w:fill="FBE2D5"/>
            <w:noWrap/>
            <w:vAlign w:val="bottom"/>
            <w:hideMark/>
          </w:tcPr>
          <w:p w14:paraId="3D136F9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13/04/2026</w:t>
            </w:r>
          </w:p>
        </w:tc>
        <w:tc>
          <w:tcPr>
            <w:tcW w:w="1174" w:type="dxa"/>
            <w:shd w:val="clear" w:color="000000" w:fill="FBE2D5"/>
            <w:noWrap/>
            <w:vAlign w:val="bottom"/>
            <w:hideMark/>
          </w:tcPr>
          <w:p w14:paraId="2DAC3A2A"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34015FB"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7405F56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23A4D972"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636C0A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184</w:t>
            </w:r>
          </w:p>
        </w:tc>
        <w:tc>
          <w:tcPr>
            <w:tcW w:w="778" w:type="dxa"/>
            <w:noWrap/>
            <w:vAlign w:val="bottom"/>
            <w:hideMark/>
          </w:tcPr>
          <w:p w14:paraId="7D89C97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355DB94F" w14:textId="77777777" w:rsidTr="005E5180">
        <w:trPr>
          <w:trHeight w:val="288"/>
        </w:trPr>
        <w:tc>
          <w:tcPr>
            <w:tcW w:w="1271" w:type="dxa"/>
            <w:shd w:val="clear" w:color="000000" w:fill="FBE2D5"/>
            <w:noWrap/>
            <w:hideMark/>
          </w:tcPr>
          <w:p w14:paraId="6DD5CF3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8</w:t>
            </w:r>
          </w:p>
        </w:tc>
        <w:tc>
          <w:tcPr>
            <w:tcW w:w="1062" w:type="dxa"/>
            <w:shd w:val="clear" w:color="000000" w:fill="FBE2D5"/>
            <w:noWrap/>
            <w:vAlign w:val="bottom"/>
            <w:hideMark/>
          </w:tcPr>
          <w:p w14:paraId="3E7B2CE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20/04/2026</w:t>
            </w:r>
          </w:p>
        </w:tc>
        <w:tc>
          <w:tcPr>
            <w:tcW w:w="1174" w:type="dxa"/>
            <w:shd w:val="clear" w:color="000000" w:fill="FBE2D5"/>
            <w:noWrap/>
            <w:vAlign w:val="bottom"/>
            <w:hideMark/>
          </w:tcPr>
          <w:p w14:paraId="16773F91"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77CE4B61"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3F8EB088"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20</w:t>
            </w:r>
          </w:p>
        </w:tc>
        <w:tc>
          <w:tcPr>
            <w:tcW w:w="778" w:type="dxa"/>
            <w:noWrap/>
            <w:vAlign w:val="bottom"/>
            <w:hideMark/>
          </w:tcPr>
          <w:p w14:paraId="60171E6E"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71F757A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164</w:t>
            </w:r>
          </w:p>
        </w:tc>
        <w:tc>
          <w:tcPr>
            <w:tcW w:w="778" w:type="dxa"/>
            <w:noWrap/>
            <w:vAlign w:val="bottom"/>
            <w:hideMark/>
          </w:tcPr>
          <w:p w14:paraId="38EB490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5830A7BC" w14:textId="77777777" w:rsidTr="005E5180">
        <w:trPr>
          <w:trHeight w:val="288"/>
        </w:trPr>
        <w:tc>
          <w:tcPr>
            <w:tcW w:w="1271" w:type="dxa"/>
            <w:shd w:val="clear" w:color="000000" w:fill="FBE2D5"/>
            <w:noWrap/>
            <w:hideMark/>
          </w:tcPr>
          <w:p w14:paraId="679AD9C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9</w:t>
            </w:r>
          </w:p>
        </w:tc>
        <w:tc>
          <w:tcPr>
            <w:tcW w:w="1062" w:type="dxa"/>
            <w:shd w:val="clear" w:color="000000" w:fill="FF0000"/>
            <w:noWrap/>
            <w:vAlign w:val="bottom"/>
            <w:hideMark/>
          </w:tcPr>
          <w:p w14:paraId="3AA1651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27/04/2026</w:t>
            </w:r>
          </w:p>
        </w:tc>
        <w:tc>
          <w:tcPr>
            <w:tcW w:w="1174" w:type="dxa"/>
            <w:shd w:val="clear" w:color="000000" w:fill="FF0000"/>
            <w:noWrap/>
            <w:vAlign w:val="bottom"/>
            <w:hideMark/>
          </w:tcPr>
          <w:p w14:paraId="5CB0B764"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Halfway</w:t>
            </w:r>
          </w:p>
        </w:tc>
        <w:tc>
          <w:tcPr>
            <w:tcW w:w="258" w:type="dxa"/>
            <w:shd w:val="clear" w:color="000000" w:fill="D9D9D9"/>
            <w:noWrap/>
            <w:vAlign w:val="bottom"/>
            <w:hideMark/>
          </w:tcPr>
          <w:p w14:paraId="02785777"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723020AB"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20</w:t>
            </w:r>
          </w:p>
        </w:tc>
        <w:tc>
          <w:tcPr>
            <w:tcW w:w="778" w:type="dxa"/>
            <w:noWrap/>
            <w:vAlign w:val="bottom"/>
            <w:hideMark/>
          </w:tcPr>
          <w:p w14:paraId="3B622D2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4069EAF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144</w:t>
            </w:r>
          </w:p>
        </w:tc>
        <w:tc>
          <w:tcPr>
            <w:tcW w:w="778" w:type="dxa"/>
            <w:noWrap/>
            <w:vAlign w:val="bottom"/>
            <w:hideMark/>
          </w:tcPr>
          <w:p w14:paraId="3A688E87"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4BD9FA12" w14:textId="77777777" w:rsidTr="005E5180">
        <w:trPr>
          <w:trHeight w:val="288"/>
        </w:trPr>
        <w:tc>
          <w:tcPr>
            <w:tcW w:w="1271" w:type="dxa"/>
            <w:shd w:val="clear" w:color="000000" w:fill="FBE2D5"/>
            <w:noWrap/>
            <w:hideMark/>
          </w:tcPr>
          <w:p w14:paraId="5D9FB734"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10</w:t>
            </w:r>
          </w:p>
        </w:tc>
        <w:tc>
          <w:tcPr>
            <w:tcW w:w="1062" w:type="dxa"/>
            <w:shd w:val="clear" w:color="000000" w:fill="FBE2D5"/>
            <w:noWrap/>
            <w:vAlign w:val="bottom"/>
            <w:hideMark/>
          </w:tcPr>
          <w:p w14:paraId="534432E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4/05/2026</w:t>
            </w:r>
          </w:p>
        </w:tc>
        <w:tc>
          <w:tcPr>
            <w:tcW w:w="1174" w:type="dxa"/>
            <w:shd w:val="clear" w:color="000000" w:fill="FBE2D5"/>
            <w:noWrap/>
            <w:vAlign w:val="bottom"/>
            <w:hideMark/>
          </w:tcPr>
          <w:p w14:paraId="7A61F97F"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1BAD69B6"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1AAF5C65"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54785E1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28BF6D0E"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120</w:t>
            </w:r>
          </w:p>
        </w:tc>
        <w:tc>
          <w:tcPr>
            <w:tcW w:w="778" w:type="dxa"/>
            <w:noWrap/>
            <w:vAlign w:val="bottom"/>
            <w:hideMark/>
          </w:tcPr>
          <w:p w14:paraId="52C788D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7CD5C152" w14:textId="77777777" w:rsidTr="005E5180">
        <w:trPr>
          <w:trHeight w:val="288"/>
        </w:trPr>
        <w:tc>
          <w:tcPr>
            <w:tcW w:w="1271" w:type="dxa"/>
            <w:shd w:val="clear" w:color="000000" w:fill="FBE2D5"/>
            <w:noWrap/>
            <w:hideMark/>
          </w:tcPr>
          <w:p w14:paraId="045B6D71"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11</w:t>
            </w:r>
          </w:p>
        </w:tc>
        <w:tc>
          <w:tcPr>
            <w:tcW w:w="1062" w:type="dxa"/>
            <w:shd w:val="clear" w:color="000000" w:fill="FBE2D5"/>
            <w:noWrap/>
            <w:vAlign w:val="bottom"/>
            <w:hideMark/>
          </w:tcPr>
          <w:p w14:paraId="428246E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11/05/2026</w:t>
            </w:r>
          </w:p>
        </w:tc>
        <w:tc>
          <w:tcPr>
            <w:tcW w:w="1174" w:type="dxa"/>
            <w:shd w:val="clear" w:color="000000" w:fill="FBE2D5"/>
            <w:noWrap/>
            <w:vAlign w:val="bottom"/>
            <w:hideMark/>
          </w:tcPr>
          <w:p w14:paraId="1AE7680F"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A8FD440"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26438D9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089BF5EF"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6236930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96</w:t>
            </w:r>
          </w:p>
        </w:tc>
        <w:tc>
          <w:tcPr>
            <w:tcW w:w="778" w:type="dxa"/>
            <w:noWrap/>
            <w:vAlign w:val="bottom"/>
            <w:hideMark/>
          </w:tcPr>
          <w:p w14:paraId="62B2B4F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5D595327" w14:textId="77777777" w:rsidTr="005E5180">
        <w:trPr>
          <w:trHeight w:val="288"/>
        </w:trPr>
        <w:tc>
          <w:tcPr>
            <w:tcW w:w="1271" w:type="dxa"/>
            <w:shd w:val="clear" w:color="000000" w:fill="FBE2D5"/>
            <w:noWrap/>
            <w:hideMark/>
          </w:tcPr>
          <w:p w14:paraId="2F66533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12</w:t>
            </w:r>
          </w:p>
        </w:tc>
        <w:tc>
          <w:tcPr>
            <w:tcW w:w="1062" w:type="dxa"/>
            <w:shd w:val="clear" w:color="000000" w:fill="FBE2D5"/>
            <w:noWrap/>
            <w:vAlign w:val="bottom"/>
            <w:hideMark/>
          </w:tcPr>
          <w:p w14:paraId="0393122B"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18/05/2026</w:t>
            </w:r>
          </w:p>
        </w:tc>
        <w:tc>
          <w:tcPr>
            <w:tcW w:w="1174" w:type="dxa"/>
            <w:shd w:val="clear" w:color="000000" w:fill="FBE2D5"/>
            <w:noWrap/>
            <w:vAlign w:val="bottom"/>
            <w:hideMark/>
          </w:tcPr>
          <w:p w14:paraId="3C2C9D0A"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169162ED"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776176F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711EA5DE"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3FCE2D7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72</w:t>
            </w:r>
          </w:p>
        </w:tc>
        <w:tc>
          <w:tcPr>
            <w:tcW w:w="778" w:type="dxa"/>
            <w:noWrap/>
            <w:vAlign w:val="bottom"/>
            <w:hideMark/>
          </w:tcPr>
          <w:p w14:paraId="63B2CC6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734F1CA7" w14:textId="77777777" w:rsidTr="005E5180">
        <w:trPr>
          <w:trHeight w:val="288"/>
        </w:trPr>
        <w:tc>
          <w:tcPr>
            <w:tcW w:w="1271" w:type="dxa"/>
            <w:shd w:val="clear" w:color="000000" w:fill="FBE2D5"/>
            <w:noWrap/>
            <w:hideMark/>
          </w:tcPr>
          <w:p w14:paraId="46D7EC0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13</w:t>
            </w:r>
          </w:p>
        </w:tc>
        <w:tc>
          <w:tcPr>
            <w:tcW w:w="1062" w:type="dxa"/>
            <w:shd w:val="clear" w:color="000000" w:fill="FBE2D5"/>
            <w:noWrap/>
            <w:vAlign w:val="bottom"/>
            <w:hideMark/>
          </w:tcPr>
          <w:p w14:paraId="6487128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25/05/2026</w:t>
            </w:r>
          </w:p>
        </w:tc>
        <w:tc>
          <w:tcPr>
            <w:tcW w:w="1174" w:type="dxa"/>
            <w:shd w:val="clear" w:color="000000" w:fill="FBE2D5"/>
            <w:noWrap/>
            <w:vAlign w:val="bottom"/>
            <w:hideMark/>
          </w:tcPr>
          <w:p w14:paraId="2CDF79AD"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144B9C25"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090D1B27"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56D7562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1E10C56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48</w:t>
            </w:r>
          </w:p>
        </w:tc>
        <w:tc>
          <w:tcPr>
            <w:tcW w:w="778" w:type="dxa"/>
            <w:noWrap/>
            <w:vAlign w:val="bottom"/>
            <w:hideMark/>
          </w:tcPr>
          <w:p w14:paraId="0470B7F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0A137F83" w14:textId="77777777" w:rsidTr="005E5180">
        <w:trPr>
          <w:trHeight w:val="288"/>
        </w:trPr>
        <w:tc>
          <w:tcPr>
            <w:tcW w:w="1271" w:type="dxa"/>
            <w:shd w:val="clear" w:color="000000" w:fill="FBE2D5"/>
            <w:noWrap/>
            <w:hideMark/>
          </w:tcPr>
          <w:p w14:paraId="3D0B3844"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14</w:t>
            </w:r>
          </w:p>
        </w:tc>
        <w:tc>
          <w:tcPr>
            <w:tcW w:w="1062" w:type="dxa"/>
            <w:shd w:val="clear" w:color="000000" w:fill="FBE2D5"/>
            <w:noWrap/>
            <w:vAlign w:val="bottom"/>
            <w:hideMark/>
          </w:tcPr>
          <w:p w14:paraId="727A5D72"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1/06/2026</w:t>
            </w:r>
          </w:p>
        </w:tc>
        <w:tc>
          <w:tcPr>
            <w:tcW w:w="1174" w:type="dxa"/>
            <w:shd w:val="clear" w:color="000000" w:fill="FBE2D5"/>
            <w:noWrap/>
            <w:vAlign w:val="bottom"/>
            <w:hideMark/>
          </w:tcPr>
          <w:p w14:paraId="5B5FC8F6"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4AD6A99"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44F77BE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6559041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22FDCE07"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7DD5B1D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52E80C54" w14:textId="77777777" w:rsidTr="005E5180">
        <w:trPr>
          <w:trHeight w:val="288"/>
        </w:trPr>
        <w:tc>
          <w:tcPr>
            <w:tcW w:w="1271" w:type="dxa"/>
            <w:shd w:val="clear" w:color="000000" w:fill="FBE2D5"/>
            <w:noWrap/>
            <w:hideMark/>
          </w:tcPr>
          <w:p w14:paraId="290F7D5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15</w:t>
            </w:r>
          </w:p>
        </w:tc>
        <w:tc>
          <w:tcPr>
            <w:tcW w:w="1062" w:type="dxa"/>
            <w:shd w:val="clear" w:color="000000" w:fill="FBE2D5"/>
            <w:noWrap/>
            <w:vAlign w:val="bottom"/>
            <w:hideMark/>
          </w:tcPr>
          <w:p w14:paraId="52472CCB"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8/06/2026</w:t>
            </w:r>
          </w:p>
        </w:tc>
        <w:tc>
          <w:tcPr>
            <w:tcW w:w="1174" w:type="dxa"/>
            <w:shd w:val="clear" w:color="000000" w:fill="FBE2D5"/>
            <w:noWrap/>
            <w:vAlign w:val="bottom"/>
            <w:hideMark/>
          </w:tcPr>
          <w:p w14:paraId="0F8E5392"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6228CA20"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24D16026"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24</w:t>
            </w:r>
          </w:p>
        </w:tc>
        <w:tc>
          <w:tcPr>
            <w:tcW w:w="778" w:type="dxa"/>
            <w:noWrap/>
            <w:vAlign w:val="bottom"/>
            <w:hideMark/>
          </w:tcPr>
          <w:p w14:paraId="0F625372"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4A27F46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79D747B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0DDC8685" w14:textId="77777777" w:rsidTr="005E5180">
        <w:trPr>
          <w:trHeight w:val="288"/>
        </w:trPr>
        <w:tc>
          <w:tcPr>
            <w:tcW w:w="1271" w:type="dxa"/>
            <w:shd w:val="clear" w:color="000000" w:fill="FBE2D5"/>
            <w:noWrap/>
            <w:hideMark/>
          </w:tcPr>
          <w:p w14:paraId="2B2DD74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16</w:t>
            </w:r>
          </w:p>
        </w:tc>
        <w:tc>
          <w:tcPr>
            <w:tcW w:w="1062" w:type="dxa"/>
            <w:shd w:val="clear" w:color="000000" w:fill="FBE2D5"/>
            <w:noWrap/>
            <w:vAlign w:val="bottom"/>
            <w:hideMark/>
          </w:tcPr>
          <w:p w14:paraId="18A93DD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15/06/2026</w:t>
            </w:r>
          </w:p>
        </w:tc>
        <w:tc>
          <w:tcPr>
            <w:tcW w:w="1174" w:type="dxa"/>
            <w:shd w:val="clear" w:color="000000" w:fill="FBE2D5"/>
            <w:noWrap/>
            <w:vAlign w:val="bottom"/>
            <w:hideMark/>
          </w:tcPr>
          <w:p w14:paraId="2FB6935C"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A400EFC"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375A8243"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264413D7"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1CB9EE3B"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23F52015"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53400781" w14:textId="77777777" w:rsidTr="005E5180">
        <w:trPr>
          <w:trHeight w:val="288"/>
        </w:trPr>
        <w:tc>
          <w:tcPr>
            <w:tcW w:w="1271" w:type="dxa"/>
            <w:shd w:val="clear" w:color="000000" w:fill="FBE2D5"/>
            <w:noWrap/>
            <w:hideMark/>
          </w:tcPr>
          <w:p w14:paraId="60215B54"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17</w:t>
            </w:r>
          </w:p>
        </w:tc>
        <w:tc>
          <w:tcPr>
            <w:tcW w:w="1062" w:type="dxa"/>
            <w:shd w:val="clear" w:color="000000" w:fill="FF0000"/>
            <w:noWrap/>
            <w:vAlign w:val="bottom"/>
            <w:hideMark/>
          </w:tcPr>
          <w:p w14:paraId="7AB99C8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22/06/2026</w:t>
            </w:r>
          </w:p>
        </w:tc>
        <w:tc>
          <w:tcPr>
            <w:tcW w:w="1174" w:type="dxa"/>
            <w:shd w:val="clear" w:color="000000" w:fill="FF0000"/>
            <w:noWrap/>
            <w:vAlign w:val="bottom"/>
            <w:hideMark/>
          </w:tcPr>
          <w:p w14:paraId="3DB5C56C"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Panel</w:t>
            </w:r>
          </w:p>
        </w:tc>
        <w:tc>
          <w:tcPr>
            <w:tcW w:w="258" w:type="dxa"/>
            <w:shd w:val="clear" w:color="000000" w:fill="D9D9D9"/>
            <w:noWrap/>
            <w:vAlign w:val="bottom"/>
            <w:hideMark/>
          </w:tcPr>
          <w:p w14:paraId="0163A1DF"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64A58330"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3CA6A56D"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60250A08"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07FEC108"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r w:rsidR="005E5180" w:rsidRPr="005E5180" w14:paraId="4A6C9D3D" w14:textId="77777777" w:rsidTr="005E5180">
        <w:trPr>
          <w:trHeight w:val="288"/>
        </w:trPr>
        <w:tc>
          <w:tcPr>
            <w:tcW w:w="1271" w:type="dxa"/>
            <w:shd w:val="clear" w:color="000000" w:fill="FBE2D5"/>
            <w:noWrap/>
            <w:hideMark/>
          </w:tcPr>
          <w:p w14:paraId="5A6CB129"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EMERGE</w:t>
            </w:r>
          </w:p>
        </w:tc>
        <w:tc>
          <w:tcPr>
            <w:tcW w:w="1062" w:type="dxa"/>
            <w:shd w:val="clear" w:color="000000" w:fill="FBE2D5"/>
            <w:noWrap/>
            <w:vAlign w:val="bottom"/>
            <w:hideMark/>
          </w:tcPr>
          <w:p w14:paraId="16D54ECF"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29/06/2026</w:t>
            </w:r>
          </w:p>
        </w:tc>
        <w:tc>
          <w:tcPr>
            <w:tcW w:w="1174" w:type="dxa"/>
            <w:shd w:val="clear" w:color="000000" w:fill="FBE2D5"/>
            <w:noWrap/>
            <w:vAlign w:val="bottom"/>
            <w:hideMark/>
          </w:tcPr>
          <w:p w14:paraId="103D17AB" w14:textId="77777777" w:rsidR="005E5180" w:rsidRPr="005E5180" w:rsidRDefault="005E5180" w:rsidP="005E5180">
            <w:pPr>
              <w:spacing w:after="0"/>
              <w:rPr>
                <w:rFonts w:ascii="Aptos Narrow" w:eastAsia="Times New Roman" w:hAnsi="Aptos Narrow" w:cs="Times New Roman"/>
                <w:b/>
                <w:bCs/>
                <w:color w:val="000000"/>
                <w:sz w:val="22"/>
                <w:szCs w:val="22"/>
                <w:lang w:eastAsia="en-NZ"/>
              </w:rPr>
            </w:pPr>
            <w:r w:rsidRPr="005E5180">
              <w:rPr>
                <w:rFonts w:ascii="Aptos Narrow" w:eastAsia="Times New Roman" w:hAnsi="Aptos Narrow" w:cs="Times New Roman"/>
                <w:b/>
                <w:bCs/>
                <w:color w:val="000000"/>
                <w:sz w:val="22"/>
                <w:szCs w:val="22"/>
                <w:lang w:eastAsia="en-NZ"/>
              </w:rPr>
              <w:t>EMERGE</w:t>
            </w:r>
          </w:p>
        </w:tc>
        <w:tc>
          <w:tcPr>
            <w:tcW w:w="258" w:type="dxa"/>
            <w:shd w:val="clear" w:color="000000" w:fill="D9D9D9"/>
            <w:noWrap/>
            <w:vAlign w:val="bottom"/>
            <w:hideMark/>
          </w:tcPr>
          <w:p w14:paraId="12C1C501" w14:textId="77777777" w:rsidR="005E5180" w:rsidRPr="005E5180" w:rsidRDefault="005E5180" w:rsidP="005E5180">
            <w:pPr>
              <w:spacing w:after="0"/>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 </w:t>
            </w:r>
          </w:p>
        </w:tc>
        <w:tc>
          <w:tcPr>
            <w:tcW w:w="936" w:type="dxa"/>
            <w:noWrap/>
            <w:vAlign w:val="bottom"/>
            <w:hideMark/>
          </w:tcPr>
          <w:p w14:paraId="4158931C"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7E1082BE"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5A74B09A" w14:textId="77777777" w:rsidR="005E5180" w:rsidRPr="005E5180" w:rsidRDefault="005E5180" w:rsidP="005E5180">
            <w:pPr>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0</w:t>
            </w:r>
          </w:p>
        </w:tc>
        <w:tc>
          <w:tcPr>
            <w:tcW w:w="778" w:type="dxa"/>
            <w:noWrap/>
            <w:vAlign w:val="bottom"/>
            <w:hideMark/>
          </w:tcPr>
          <w:p w14:paraId="49A7EE45" w14:textId="77777777" w:rsidR="005E5180" w:rsidRPr="005E5180" w:rsidRDefault="005E5180" w:rsidP="006146AD">
            <w:pPr>
              <w:keepNext/>
              <w:spacing w:after="0"/>
              <w:jc w:val="right"/>
              <w:rPr>
                <w:rFonts w:ascii="Aptos Narrow" w:eastAsia="Times New Roman" w:hAnsi="Aptos Narrow" w:cs="Times New Roman"/>
                <w:color w:val="000000"/>
                <w:sz w:val="22"/>
                <w:szCs w:val="22"/>
                <w:lang w:eastAsia="en-NZ"/>
              </w:rPr>
            </w:pPr>
            <w:r w:rsidRPr="005E5180">
              <w:rPr>
                <w:rFonts w:ascii="Aptos Narrow" w:eastAsia="Times New Roman" w:hAnsi="Aptos Narrow" w:cs="Times New Roman"/>
                <w:color w:val="000000"/>
                <w:sz w:val="22"/>
                <w:szCs w:val="22"/>
                <w:lang w:eastAsia="en-NZ"/>
              </w:rPr>
              <w:t>285</w:t>
            </w:r>
          </w:p>
        </w:tc>
      </w:tr>
    </w:tbl>
    <w:p w14:paraId="2436BFAC" w14:textId="49985B29" w:rsidR="003315F5" w:rsidRDefault="005E5180" w:rsidP="006146AD">
      <w:pPr>
        <w:spacing w:before="240"/>
      </w:pPr>
      <w:r>
        <w:t>This table contains the data required to generate the burndown chart in</w:t>
      </w:r>
      <w:r w:rsidR="00AA4ED5">
        <w:t xml:space="preserve"> </w:t>
      </w:r>
      <w:r w:rsidR="00AA4ED5">
        <w:fldChar w:fldCharType="begin"/>
      </w:r>
      <w:r w:rsidR="00AA4ED5">
        <w:instrText xml:space="preserve"> REF _Ref225158143 \h </w:instrText>
      </w:r>
      <w:r w:rsidR="00AA4ED5">
        <w:fldChar w:fldCharType="separate"/>
      </w:r>
      <w:r w:rsidR="00AA4ED5">
        <w:t xml:space="preserve">Figure </w:t>
      </w:r>
      <w:r w:rsidR="00AA4ED5">
        <w:rPr>
          <w:noProof/>
        </w:rPr>
        <w:t>2</w:t>
      </w:r>
      <w:r w:rsidR="00AA4ED5">
        <w:fldChar w:fldCharType="end"/>
      </w:r>
      <w:r w:rsidR="00875AC9">
        <w:t>. It shows the p</w:t>
      </w:r>
      <w:r w:rsidR="00F93CB3">
        <w:t>lann</w:t>
      </w:r>
      <w:r w:rsidR="00875AC9">
        <w:t xml:space="preserve">ed industry hours, and </w:t>
      </w:r>
      <w:r w:rsidR="00F93CB3">
        <w:t xml:space="preserve">my actual industry hours as of week 5, starting 16/03/26. It also includes a zero-value row in grey from the week before course started, for the purpose of creating a tidy </w:t>
      </w:r>
      <w:r w:rsidR="007B25D8">
        <w:t>graph starting at 300 hours.</w:t>
      </w:r>
    </w:p>
    <w:p w14:paraId="3704BF1D" w14:textId="3027BF18" w:rsidR="006146AD" w:rsidRDefault="00364504" w:rsidP="00CC2643">
      <w:pPr>
        <w:spacing w:before="240"/>
      </w:pPr>
      <w:r>
        <w:t xml:space="preserve">This data is </w:t>
      </w:r>
      <w:r w:rsidR="00823DF5">
        <w:t>organised</w:t>
      </w:r>
      <w:r>
        <w:t xml:space="preserve"> by </w:t>
      </w:r>
      <w:r w:rsidR="00823DF5">
        <w:t>personalising</w:t>
      </w:r>
      <w:r>
        <w:t xml:space="preserve"> the resource </w:t>
      </w:r>
      <w:r w:rsidR="00B55978">
        <w:t xml:space="preserve">provided by Dr. Weir </w:t>
      </w:r>
      <w:sdt>
        <w:sdtPr>
          <w:id w:val="-1029943585"/>
          <w:citation/>
        </w:sdtPr>
        <w:sdtEndPr/>
        <w:sdtContent>
          <w:r w:rsidR="00B55978">
            <w:fldChar w:fldCharType="begin"/>
          </w:r>
          <w:r w:rsidR="00B83B09">
            <w:rPr>
              <w:lang w:val="en-US"/>
            </w:rPr>
            <w:instrText xml:space="preserve">CITATION Wei23 \l 1033 </w:instrText>
          </w:r>
          <w:r w:rsidR="00B55978">
            <w:fldChar w:fldCharType="separate"/>
          </w:r>
          <w:r w:rsidR="00F7115E">
            <w:rPr>
              <w:noProof/>
              <w:lang w:val="en-US"/>
            </w:rPr>
            <w:t>(Weir, 2023)</w:t>
          </w:r>
          <w:r w:rsidR="00B55978">
            <w:fldChar w:fldCharType="end"/>
          </w:r>
        </w:sdtContent>
      </w:sdt>
      <w:r w:rsidR="00B55978">
        <w:t>.</w:t>
      </w:r>
    </w:p>
    <w:p w14:paraId="21F251F9" w14:textId="6B4BD8A0" w:rsidR="00E77654" w:rsidRDefault="00E77654">
      <w:pPr>
        <w:spacing w:after="200" w:line="288" w:lineRule="auto"/>
        <w:rPr>
          <w:b/>
          <w:bCs/>
          <w:color w:val="000000" w:themeColor="text1"/>
        </w:rPr>
      </w:pPr>
      <w:r>
        <w:br w:type="page"/>
      </w:r>
    </w:p>
    <w:p w14:paraId="2CE8135C" w14:textId="42900BB9" w:rsidR="00CC2643" w:rsidRDefault="00CC2643" w:rsidP="00CC2643">
      <w:pPr>
        <w:pStyle w:val="Caption"/>
        <w:keepNext/>
        <w:spacing w:after="0"/>
      </w:pPr>
      <w:bookmarkStart w:id="118" w:name="_Ref225339445"/>
      <w:r>
        <w:lastRenderedPageBreak/>
        <w:t>Table D</w:t>
      </w:r>
      <w:fldSimple w:instr=" SEQ Table_D \* ARABIC ">
        <w:r w:rsidR="00316022">
          <w:rPr>
            <w:noProof/>
          </w:rPr>
          <w:t>2</w:t>
        </w:r>
      </w:fldSimple>
      <w:bookmarkEnd w:id="118"/>
      <w:r w:rsidR="00235ADF">
        <w:fldChar w:fldCharType="begin"/>
      </w:r>
      <w:r w:rsidR="00235ADF">
        <w:instrText xml:space="preserve"> XE "</w:instrText>
      </w:r>
      <w:r w:rsidR="00235ADF" w:rsidRPr="00772C62">
        <w:instrText>Table D</w:instrText>
      </w:r>
      <w:r w:rsidR="00235ADF" w:rsidRPr="00772C62">
        <w:rPr>
          <w:noProof/>
        </w:rPr>
        <w:instrText>2:</w:instrText>
      </w:r>
      <w:r w:rsidR="00235ADF" w:rsidRPr="00772C62">
        <w:instrText>Table used for generating Academic Burndown Charts</w:instrText>
      </w:r>
      <w:r w:rsidR="00235ADF">
        <w:instrText xml:space="preserve">" </w:instrText>
      </w:r>
      <w:r w:rsidR="00235ADF">
        <w:fldChar w:fldCharType="end"/>
      </w:r>
      <w:r w:rsidRPr="00CC2643">
        <w:t xml:space="preserve"> </w:t>
      </w:r>
      <w:r>
        <w:br/>
      </w:r>
      <w:r>
        <w:rPr>
          <w:b w:val="0"/>
          <w:bCs w:val="0"/>
          <w:i/>
          <w:iCs/>
        </w:rPr>
        <w:t>Table used for generating Academic Burndown Charts</w:t>
      </w:r>
      <w:r w:rsidR="009D0A6E">
        <w:rPr>
          <w:b w:val="0"/>
          <w:bCs w:val="0"/>
          <w:i/>
          <w:iCs/>
        </w:rPr>
        <w:t xml:space="preserve"> to week 5</w:t>
      </w:r>
    </w:p>
    <w:tbl>
      <w:tblPr>
        <w:tblW w:w="719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71"/>
        <w:gridCol w:w="1246"/>
        <w:gridCol w:w="1174"/>
        <w:gridCol w:w="258"/>
        <w:gridCol w:w="936"/>
        <w:gridCol w:w="778"/>
        <w:gridCol w:w="936"/>
        <w:gridCol w:w="778"/>
      </w:tblGrid>
      <w:tr w:rsidR="003315F5" w:rsidRPr="003315F5" w14:paraId="3CC0441D" w14:textId="77777777" w:rsidTr="003315F5">
        <w:trPr>
          <w:trHeight w:val="288"/>
        </w:trPr>
        <w:tc>
          <w:tcPr>
            <w:tcW w:w="2333" w:type="dxa"/>
            <w:gridSpan w:val="2"/>
            <w:vMerge w:val="restart"/>
            <w:shd w:val="clear" w:color="000000" w:fill="FBE2D5"/>
            <w:noWrap/>
            <w:vAlign w:val="bottom"/>
            <w:hideMark/>
          </w:tcPr>
          <w:p w14:paraId="5A1A8871"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Academic Week</w:t>
            </w:r>
          </w:p>
        </w:tc>
        <w:tc>
          <w:tcPr>
            <w:tcW w:w="1174" w:type="dxa"/>
            <w:vMerge w:val="restart"/>
            <w:shd w:val="clear" w:color="000000" w:fill="FBE2D5"/>
            <w:noWrap/>
            <w:vAlign w:val="bottom"/>
            <w:hideMark/>
          </w:tcPr>
          <w:p w14:paraId="46F13F80"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Milestones</w:t>
            </w:r>
          </w:p>
        </w:tc>
        <w:tc>
          <w:tcPr>
            <w:tcW w:w="258" w:type="dxa"/>
            <w:shd w:val="clear" w:color="000000" w:fill="D9D9D9"/>
            <w:noWrap/>
            <w:vAlign w:val="bottom"/>
            <w:hideMark/>
          </w:tcPr>
          <w:p w14:paraId="301DF348"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1714" w:type="dxa"/>
            <w:gridSpan w:val="2"/>
            <w:noWrap/>
            <w:vAlign w:val="bottom"/>
            <w:hideMark/>
          </w:tcPr>
          <w:p w14:paraId="080AEC93"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Academic</w:t>
            </w:r>
          </w:p>
        </w:tc>
        <w:tc>
          <w:tcPr>
            <w:tcW w:w="1714" w:type="dxa"/>
            <w:gridSpan w:val="2"/>
            <w:noWrap/>
            <w:vAlign w:val="bottom"/>
            <w:hideMark/>
          </w:tcPr>
          <w:p w14:paraId="26226798"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Remaining</w:t>
            </w:r>
          </w:p>
        </w:tc>
      </w:tr>
      <w:tr w:rsidR="003315F5" w:rsidRPr="003315F5" w14:paraId="410A0CBC" w14:textId="77777777" w:rsidTr="003315F5">
        <w:trPr>
          <w:trHeight w:val="288"/>
        </w:trPr>
        <w:tc>
          <w:tcPr>
            <w:tcW w:w="2333" w:type="dxa"/>
            <w:gridSpan w:val="2"/>
            <w:vMerge/>
            <w:vAlign w:val="center"/>
            <w:hideMark/>
          </w:tcPr>
          <w:p w14:paraId="3701EE64" w14:textId="77777777" w:rsidR="003315F5" w:rsidRPr="003315F5" w:rsidRDefault="003315F5" w:rsidP="003315F5">
            <w:pPr>
              <w:spacing w:after="0"/>
              <w:rPr>
                <w:rFonts w:ascii="Aptos Narrow" w:eastAsia="Times New Roman" w:hAnsi="Aptos Narrow" w:cs="Times New Roman"/>
                <w:color w:val="000000"/>
                <w:sz w:val="22"/>
                <w:szCs w:val="22"/>
                <w:lang w:eastAsia="en-NZ"/>
              </w:rPr>
            </w:pPr>
          </w:p>
        </w:tc>
        <w:tc>
          <w:tcPr>
            <w:tcW w:w="1174" w:type="dxa"/>
            <w:vMerge/>
            <w:vAlign w:val="center"/>
            <w:hideMark/>
          </w:tcPr>
          <w:p w14:paraId="602354B5" w14:textId="77777777" w:rsidR="003315F5" w:rsidRPr="003315F5" w:rsidRDefault="003315F5" w:rsidP="003315F5">
            <w:pPr>
              <w:spacing w:after="0"/>
              <w:rPr>
                <w:rFonts w:ascii="Aptos Narrow" w:eastAsia="Times New Roman" w:hAnsi="Aptos Narrow" w:cs="Times New Roman"/>
                <w:color w:val="000000"/>
                <w:sz w:val="22"/>
                <w:szCs w:val="22"/>
                <w:lang w:eastAsia="en-NZ"/>
              </w:rPr>
            </w:pPr>
          </w:p>
        </w:tc>
        <w:tc>
          <w:tcPr>
            <w:tcW w:w="258" w:type="dxa"/>
            <w:shd w:val="clear" w:color="000000" w:fill="D9D9D9"/>
            <w:noWrap/>
            <w:vAlign w:val="bottom"/>
            <w:hideMark/>
          </w:tcPr>
          <w:p w14:paraId="4675908D"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2737412C"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Planned</w:t>
            </w:r>
          </w:p>
        </w:tc>
        <w:tc>
          <w:tcPr>
            <w:tcW w:w="778" w:type="dxa"/>
            <w:noWrap/>
            <w:vAlign w:val="bottom"/>
            <w:hideMark/>
          </w:tcPr>
          <w:p w14:paraId="0DCC078F"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Actual</w:t>
            </w:r>
          </w:p>
        </w:tc>
        <w:tc>
          <w:tcPr>
            <w:tcW w:w="936" w:type="dxa"/>
            <w:noWrap/>
            <w:vAlign w:val="bottom"/>
            <w:hideMark/>
          </w:tcPr>
          <w:p w14:paraId="674AB2DE"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Planned</w:t>
            </w:r>
          </w:p>
        </w:tc>
        <w:tc>
          <w:tcPr>
            <w:tcW w:w="778" w:type="dxa"/>
            <w:noWrap/>
            <w:vAlign w:val="bottom"/>
            <w:hideMark/>
          </w:tcPr>
          <w:p w14:paraId="37BCD826"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Actual</w:t>
            </w:r>
          </w:p>
        </w:tc>
      </w:tr>
      <w:tr w:rsidR="003315F5" w:rsidRPr="003315F5" w14:paraId="162553C7" w14:textId="77777777" w:rsidTr="003315F5">
        <w:trPr>
          <w:trHeight w:val="60"/>
        </w:trPr>
        <w:tc>
          <w:tcPr>
            <w:tcW w:w="1271" w:type="dxa"/>
            <w:shd w:val="clear" w:color="000000" w:fill="D9D9D9"/>
            <w:noWrap/>
            <w:vAlign w:val="bottom"/>
            <w:hideMark/>
          </w:tcPr>
          <w:p w14:paraId="39975F97"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1062" w:type="dxa"/>
            <w:shd w:val="clear" w:color="000000" w:fill="D9D9D9"/>
            <w:noWrap/>
            <w:vAlign w:val="bottom"/>
            <w:hideMark/>
          </w:tcPr>
          <w:p w14:paraId="7F3AEEC8"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1174" w:type="dxa"/>
            <w:shd w:val="clear" w:color="000000" w:fill="D9D9D9"/>
            <w:noWrap/>
            <w:vAlign w:val="bottom"/>
            <w:hideMark/>
          </w:tcPr>
          <w:p w14:paraId="12E76113" w14:textId="77777777" w:rsidR="003315F5" w:rsidRPr="003315F5" w:rsidRDefault="003315F5" w:rsidP="003315F5">
            <w:pPr>
              <w:spacing w:after="0"/>
              <w:jc w:val="center"/>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5183D777"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49EDC799"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420F0A7B"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5611D89D"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05AFE744"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r>
      <w:tr w:rsidR="003315F5" w:rsidRPr="003315F5" w14:paraId="450F27D5" w14:textId="77777777" w:rsidTr="003315F5">
        <w:trPr>
          <w:trHeight w:val="228"/>
        </w:trPr>
        <w:tc>
          <w:tcPr>
            <w:tcW w:w="1271" w:type="dxa"/>
            <w:shd w:val="clear" w:color="000000" w:fill="D9D9D9"/>
            <w:noWrap/>
            <w:hideMark/>
          </w:tcPr>
          <w:p w14:paraId="310BC90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0</w:t>
            </w:r>
          </w:p>
        </w:tc>
        <w:tc>
          <w:tcPr>
            <w:tcW w:w="1062" w:type="dxa"/>
            <w:shd w:val="clear" w:color="000000" w:fill="D9D9D9"/>
            <w:noWrap/>
            <w:vAlign w:val="bottom"/>
            <w:hideMark/>
          </w:tcPr>
          <w:p w14:paraId="2C2B827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9/02/2026</w:t>
            </w:r>
          </w:p>
        </w:tc>
        <w:tc>
          <w:tcPr>
            <w:tcW w:w="1174" w:type="dxa"/>
            <w:shd w:val="clear" w:color="000000" w:fill="D9D9D9"/>
            <w:noWrap/>
            <w:vAlign w:val="bottom"/>
            <w:hideMark/>
          </w:tcPr>
          <w:p w14:paraId="1C399555"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68229FE3"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135CC8A5"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698A1B1C"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723EF1B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150</w:t>
            </w:r>
          </w:p>
        </w:tc>
        <w:tc>
          <w:tcPr>
            <w:tcW w:w="778" w:type="dxa"/>
            <w:shd w:val="clear" w:color="000000" w:fill="D9D9D9"/>
            <w:noWrap/>
            <w:vAlign w:val="bottom"/>
            <w:hideMark/>
          </w:tcPr>
          <w:p w14:paraId="73CBCC93"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150</w:t>
            </w:r>
          </w:p>
        </w:tc>
      </w:tr>
      <w:tr w:rsidR="003315F5" w:rsidRPr="003315F5" w14:paraId="64DEE1C1" w14:textId="77777777" w:rsidTr="003315F5">
        <w:trPr>
          <w:trHeight w:val="288"/>
        </w:trPr>
        <w:tc>
          <w:tcPr>
            <w:tcW w:w="1271" w:type="dxa"/>
            <w:shd w:val="clear" w:color="000000" w:fill="FBE2D5"/>
            <w:noWrap/>
            <w:hideMark/>
          </w:tcPr>
          <w:p w14:paraId="7177E07B"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w:t>
            </w:r>
          </w:p>
        </w:tc>
        <w:tc>
          <w:tcPr>
            <w:tcW w:w="1062" w:type="dxa"/>
            <w:shd w:val="clear" w:color="000000" w:fill="FBE2D5"/>
            <w:noWrap/>
            <w:vAlign w:val="bottom"/>
            <w:hideMark/>
          </w:tcPr>
          <w:p w14:paraId="1EEBC12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16/02/2026</w:t>
            </w:r>
          </w:p>
        </w:tc>
        <w:tc>
          <w:tcPr>
            <w:tcW w:w="1174" w:type="dxa"/>
            <w:shd w:val="clear" w:color="000000" w:fill="FBE2D5"/>
            <w:noWrap/>
            <w:vAlign w:val="bottom"/>
            <w:hideMark/>
          </w:tcPr>
          <w:p w14:paraId="555EA3CD"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2ABEE21D"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77F548E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17FB968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5</w:t>
            </w:r>
          </w:p>
        </w:tc>
        <w:tc>
          <w:tcPr>
            <w:tcW w:w="936" w:type="dxa"/>
            <w:noWrap/>
            <w:vAlign w:val="bottom"/>
            <w:hideMark/>
          </w:tcPr>
          <w:p w14:paraId="29C95D4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144</w:t>
            </w:r>
          </w:p>
        </w:tc>
        <w:tc>
          <w:tcPr>
            <w:tcW w:w="778" w:type="dxa"/>
            <w:noWrap/>
            <w:vAlign w:val="bottom"/>
            <w:hideMark/>
          </w:tcPr>
          <w:p w14:paraId="2D0C502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145</w:t>
            </w:r>
          </w:p>
        </w:tc>
      </w:tr>
      <w:tr w:rsidR="003315F5" w:rsidRPr="003315F5" w14:paraId="51586512" w14:textId="77777777" w:rsidTr="003315F5">
        <w:trPr>
          <w:trHeight w:val="288"/>
        </w:trPr>
        <w:tc>
          <w:tcPr>
            <w:tcW w:w="1271" w:type="dxa"/>
            <w:shd w:val="clear" w:color="000000" w:fill="FBE2D5"/>
            <w:noWrap/>
            <w:hideMark/>
          </w:tcPr>
          <w:p w14:paraId="55879FC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w:t>
            </w:r>
          </w:p>
        </w:tc>
        <w:tc>
          <w:tcPr>
            <w:tcW w:w="1062" w:type="dxa"/>
            <w:shd w:val="clear" w:color="000000" w:fill="FBE2D5"/>
            <w:noWrap/>
            <w:vAlign w:val="bottom"/>
            <w:hideMark/>
          </w:tcPr>
          <w:p w14:paraId="4F0A4A8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23/02/2026</w:t>
            </w:r>
          </w:p>
        </w:tc>
        <w:tc>
          <w:tcPr>
            <w:tcW w:w="1174" w:type="dxa"/>
            <w:shd w:val="clear" w:color="000000" w:fill="FBE2D5"/>
            <w:noWrap/>
            <w:vAlign w:val="bottom"/>
            <w:hideMark/>
          </w:tcPr>
          <w:p w14:paraId="58D9C25B"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502086F"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2A0A48F7"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679DFFD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5</w:t>
            </w:r>
          </w:p>
        </w:tc>
        <w:tc>
          <w:tcPr>
            <w:tcW w:w="936" w:type="dxa"/>
            <w:noWrap/>
            <w:vAlign w:val="bottom"/>
            <w:hideMark/>
          </w:tcPr>
          <w:p w14:paraId="336E0D8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138</w:t>
            </w:r>
          </w:p>
        </w:tc>
        <w:tc>
          <w:tcPr>
            <w:tcW w:w="778" w:type="dxa"/>
            <w:noWrap/>
            <w:vAlign w:val="bottom"/>
            <w:hideMark/>
          </w:tcPr>
          <w:p w14:paraId="200A46D2"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140</w:t>
            </w:r>
          </w:p>
        </w:tc>
      </w:tr>
      <w:tr w:rsidR="003315F5" w:rsidRPr="003315F5" w14:paraId="65D7D6BE" w14:textId="77777777" w:rsidTr="003315F5">
        <w:trPr>
          <w:trHeight w:val="288"/>
        </w:trPr>
        <w:tc>
          <w:tcPr>
            <w:tcW w:w="1271" w:type="dxa"/>
            <w:shd w:val="clear" w:color="000000" w:fill="FBE2D5"/>
            <w:noWrap/>
            <w:hideMark/>
          </w:tcPr>
          <w:p w14:paraId="472A5102"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3</w:t>
            </w:r>
          </w:p>
        </w:tc>
        <w:tc>
          <w:tcPr>
            <w:tcW w:w="1062" w:type="dxa"/>
            <w:shd w:val="clear" w:color="000000" w:fill="FBE2D5"/>
            <w:noWrap/>
            <w:vAlign w:val="bottom"/>
            <w:hideMark/>
          </w:tcPr>
          <w:p w14:paraId="3D72A207"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2/03/2026</w:t>
            </w:r>
          </w:p>
        </w:tc>
        <w:tc>
          <w:tcPr>
            <w:tcW w:w="1174" w:type="dxa"/>
            <w:shd w:val="clear" w:color="000000" w:fill="FBE2D5"/>
            <w:noWrap/>
            <w:vAlign w:val="bottom"/>
            <w:hideMark/>
          </w:tcPr>
          <w:p w14:paraId="71BEBA63"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D014B9F"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75BEDCB7"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36263D0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8</w:t>
            </w:r>
          </w:p>
        </w:tc>
        <w:tc>
          <w:tcPr>
            <w:tcW w:w="936" w:type="dxa"/>
            <w:noWrap/>
            <w:vAlign w:val="bottom"/>
            <w:hideMark/>
          </w:tcPr>
          <w:p w14:paraId="7400531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132</w:t>
            </w:r>
          </w:p>
        </w:tc>
        <w:tc>
          <w:tcPr>
            <w:tcW w:w="778" w:type="dxa"/>
            <w:noWrap/>
            <w:vAlign w:val="bottom"/>
            <w:hideMark/>
          </w:tcPr>
          <w:p w14:paraId="4B817F5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132</w:t>
            </w:r>
          </w:p>
        </w:tc>
      </w:tr>
      <w:tr w:rsidR="003315F5" w:rsidRPr="003315F5" w14:paraId="5E8C1D90" w14:textId="77777777" w:rsidTr="003315F5">
        <w:trPr>
          <w:trHeight w:val="288"/>
        </w:trPr>
        <w:tc>
          <w:tcPr>
            <w:tcW w:w="1271" w:type="dxa"/>
            <w:shd w:val="clear" w:color="000000" w:fill="FBE2D5"/>
            <w:noWrap/>
            <w:hideMark/>
          </w:tcPr>
          <w:p w14:paraId="24561A9B"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4</w:t>
            </w:r>
          </w:p>
        </w:tc>
        <w:tc>
          <w:tcPr>
            <w:tcW w:w="1062" w:type="dxa"/>
            <w:shd w:val="clear" w:color="000000" w:fill="FBE2D5"/>
            <w:noWrap/>
            <w:vAlign w:val="bottom"/>
            <w:hideMark/>
          </w:tcPr>
          <w:p w14:paraId="16476F2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9/03/2026</w:t>
            </w:r>
          </w:p>
        </w:tc>
        <w:tc>
          <w:tcPr>
            <w:tcW w:w="1174" w:type="dxa"/>
            <w:shd w:val="clear" w:color="000000" w:fill="FBE2D5"/>
            <w:noWrap/>
            <w:vAlign w:val="bottom"/>
            <w:hideMark/>
          </w:tcPr>
          <w:p w14:paraId="4D7FB92E"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7EFF247"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0B2E5C1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0C8FD771"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16</w:t>
            </w:r>
          </w:p>
        </w:tc>
        <w:tc>
          <w:tcPr>
            <w:tcW w:w="936" w:type="dxa"/>
            <w:noWrap/>
            <w:vAlign w:val="bottom"/>
            <w:hideMark/>
          </w:tcPr>
          <w:p w14:paraId="0548D1E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122</w:t>
            </w:r>
          </w:p>
        </w:tc>
        <w:tc>
          <w:tcPr>
            <w:tcW w:w="778" w:type="dxa"/>
            <w:noWrap/>
            <w:vAlign w:val="bottom"/>
            <w:hideMark/>
          </w:tcPr>
          <w:p w14:paraId="55A9928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116</w:t>
            </w:r>
          </w:p>
        </w:tc>
      </w:tr>
      <w:tr w:rsidR="003315F5" w:rsidRPr="003315F5" w14:paraId="310A10B5" w14:textId="77777777" w:rsidTr="003315F5">
        <w:trPr>
          <w:trHeight w:val="288"/>
        </w:trPr>
        <w:tc>
          <w:tcPr>
            <w:tcW w:w="1271" w:type="dxa"/>
            <w:shd w:val="clear" w:color="000000" w:fill="FBE2D5"/>
            <w:noWrap/>
            <w:hideMark/>
          </w:tcPr>
          <w:p w14:paraId="4057075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5</w:t>
            </w:r>
          </w:p>
        </w:tc>
        <w:tc>
          <w:tcPr>
            <w:tcW w:w="1062" w:type="dxa"/>
            <w:shd w:val="clear" w:color="000000" w:fill="FF0000"/>
            <w:noWrap/>
            <w:vAlign w:val="bottom"/>
            <w:hideMark/>
          </w:tcPr>
          <w:p w14:paraId="65C148E7"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16/03/2026</w:t>
            </w:r>
          </w:p>
        </w:tc>
        <w:tc>
          <w:tcPr>
            <w:tcW w:w="1174" w:type="dxa"/>
            <w:shd w:val="clear" w:color="000000" w:fill="FF0000"/>
            <w:noWrap/>
            <w:vAlign w:val="bottom"/>
            <w:hideMark/>
          </w:tcPr>
          <w:p w14:paraId="4316BDE1"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Proposal</w:t>
            </w:r>
          </w:p>
        </w:tc>
        <w:tc>
          <w:tcPr>
            <w:tcW w:w="258" w:type="dxa"/>
            <w:shd w:val="clear" w:color="000000" w:fill="D9D9D9"/>
            <w:noWrap/>
            <w:vAlign w:val="bottom"/>
            <w:hideMark/>
          </w:tcPr>
          <w:p w14:paraId="5A7F3328"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5CDA7E3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4529DBE7"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12</w:t>
            </w:r>
          </w:p>
        </w:tc>
        <w:tc>
          <w:tcPr>
            <w:tcW w:w="936" w:type="dxa"/>
            <w:noWrap/>
            <w:vAlign w:val="bottom"/>
            <w:hideMark/>
          </w:tcPr>
          <w:p w14:paraId="71E5FC6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112</w:t>
            </w:r>
          </w:p>
        </w:tc>
        <w:tc>
          <w:tcPr>
            <w:tcW w:w="778" w:type="dxa"/>
            <w:noWrap/>
            <w:vAlign w:val="bottom"/>
            <w:hideMark/>
          </w:tcPr>
          <w:p w14:paraId="1F1163F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498FEAB4" w14:textId="77777777" w:rsidTr="003315F5">
        <w:trPr>
          <w:trHeight w:val="288"/>
        </w:trPr>
        <w:tc>
          <w:tcPr>
            <w:tcW w:w="1271" w:type="dxa"/>
            <w:shd w:val="clear" w:color="000000" w:fill="FBE2D5"/>
            <w:noWrap/>
            <w:hideMark/>
          </w:tcPr>
          <w:p w14:paraId="6A2FB24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1062" w:type="dxa"/>
            <w:shd w:val="clear" w:color="000000" w:fill="FBE2D5"/>
            <w:noWrap/>
            <w:vAlign w:val="bottom"/>
            <w:hideMark/>
          </w:tcPr>
          <w:p w14:paraId="42D7A61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23/03/2026</w:t>
            </w:r>
          </w:p>
        </w:tc>
        <w:tc>
          <w:tcPr>
            <w:tcW w:w="1174" w:type="dxa"/>
            <w:shd w:val="clear" w:color="000000" w:fill="FBE2D5"/>
            <w:noWrap/>
            <w:vAlign w:val="bottom"/>
            <w:hideMark/>
          </w:tcPr>
          <w:p w14:paraId="660C6938"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52D7C83"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3D0E680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6CB9EED1"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340BC80E"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106</w:t>
            </w:r>
          </w:p>
        </w:tc>
        <w:tc>
          <w:tcPr>
            <w:tcW w:w="778" w:type="dxa"/>
            <w:noWrap/>
            <w:vAlign w:val="bottom"/>
            <w:hideMark/>
          </w:tcPr>
          <w:p w14:paraId="43068BF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06BA4FF6" w14:textId="77777777" w:rsidTr="003315F5">
        <w:trPr>
          <w:trHeight w:val="288"/>
        </w:trPr>
        <w:tc>
          <w:tcPr>
            <w:tcW w:w="1271" w:type="dxa"/>
            <w:shd w:val="clear" w:color="000000" w:fill="FBE2D5"/>
            <w:noWrap/>
            <w:hideMark/>
          </w:tcPr>
          <w:p w14:paraId="312BC49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7</w:t>
            </w:r>
          </w:p>
        </w:tc>
        <w:tc>
          <w:tcPr>
            <w:tcW w:w="1062" w:type="dxa"/>
            <w:shd w:val="clear" w:color="000000" w:fill="FBE2D5"/>
            <w:noWrap/>
            <w:vAlign w:val="bottom"/>
            <w:hideMark/>
          </w:tcPr>
          <w:p w14:paraId="7721E6D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30/03/2026</w:t>
            </w:r>
          </w:p>
        </w:tc>
        <w:tc>
          <w:tcPr>
            <w:tcW w:w="1174" w:type="dxa"/>
            <w:shd w:val="clear" w:color="000000" w:fill="FBE2D5"/>
            <w:noWrap/>
            <w:vAlign w:val="bottom"/>
            <w:hideMark/>
          </w:tcPr>
          <w:p w14:paraId="6AA0B378"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211F0D0"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75503CD1"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223A154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294F78F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100</w:t>
            </w:r>
          </w:p>
        </w:tc>
        <w:tc>
          <w:tcPr>
            <w:tcW w:w="778" w:type="dxa"/>
            <w:noWrap/>
            <w:vAlign w:val="bottom"/>
            <w:hideMark/>
          </w:tcPr>
          <w:p w14:paraId="68E1A28E"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6C7903C7" w14:textId="77777777" w:rsidTr="003315F5">
        <w:trPr>
          <w:trHeight w:val="288"/>
        </w:trPr>
        <w:tc>
          <w:tcPr>
            <w:tcW w:w="1271" w:type="dxa"/>
            <w:shd w:val="clear" w:color="000000" w:fill="FBE2D5"/>
            <w:noWrap/>
            <w:hideMark/>
          </w:tcPr>
          <w:p w14:paraId="349A487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Term Break</w:t>
            </w:r>
          </w:p>
        </w:tc>
        <w:tc>
          <w:tcPr>
            <w:tcW w:w="1062" w:type="dxa"/>
            <w:shd w:val="clear" w:color="000000" w:fill="FBE2D5"/>
            <w:noWrap/>
            <w:vAlign w:val="bottom"/>
            <w:hideMark/>
          </w:tcPr>
          <w:p w14:paraId="1DDBBF2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6/04/2026</w:t>
            </w:r>
          </w:p>
        </w:tc>
        <w:tc>
          <w:tcPr>
            <w:tcW w:w="1174" w:type="dxa"/>
            <w:shd w:val="clear" w:color="000000" w:fill="FBE2D5"/>
            <w:noWrap/>
            <w:vAlign w:val="bottom"/>
            <w:hideMark/>
          </w:tcPr>
          <w:p w14:paraId="123FEEB1"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9B4BB64"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6585C2EB"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5793982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5441B1E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94</w:t>
            </w:r>
          </w:p>
        </w:tc>
        <w:tc>
          <w:tcPr>
            <w:tcW w:w="778" w:type="dxa"/>
            <w:noWrap/>
            <w:vAlign w:val="bottom"/>
            <w:hideMark/>
          </w:tcPr>
          <w:p w14:paraId="7753475B"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1F613FEC" w14:textId="77777777" w:rsidTr="003315F5">
        <w:trPr>
          <w:trHeight w:val="288"/>
        </w:trPr>
        <w:tc>
          <w:tcPr>
            <w:tcW w:w="1271" w:type="dxa"/>
            <w:shd w:val="clear" w:color="000000" w:fill="FBE2D5"/>
            <w:noWrap/>
            <w:hideMark/>
          </w:tcPr>
          <w:p w14:paraId="7992CF31"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Term Break</w:t>
            </w:r>
          </w:p>
        </w:tc>
        <w:tc>
          <w:tcPr>
            <w:tcW w:w="1062" w:type="dxa"/>
            <w:shd w:val="clear" w:color="000000" w:fill="FBE2D5"/>
            <w:noWrap/>
            <w:vAlign w:val="bottom"/>
            <w:hideMark/>
          </w:tcPr>
          <w:p w14:paraId="10238C3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13/04/2026</w:t>
            </w:r>
          </w:p>
        </w:tc>
        <w:tc>
          <w:tcPr>
            <w:tcW w:w="1174" w:type="dxa"/>
            <w:shd w:val="clear" w:color="000000" w:fill="FBE2D5"/>
            <w:noWrap/>
            <w:vAlign w:val="bottom"/>
            <w:hideMark/>
          </w:tcPr>
          <w:p w14:paraId="3EC6750B"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5E84EBC7"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2C5627C2"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003FF7A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310B66CE"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88</w:t>
            </w:r>
          </w:p>
        </w:tc>
        <w:tc>
          <w:tcPr>
            <w:tcW w:w="778" w:type="dxa"/>
            <w:noWrap/>
            <w:vAlign w:val="bottom"/>
            <w:hideMark/>
          </w:tcPr>
          <w:p w14:paraId="1D73B0B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798EF3A6" w14:textId="77777777" w:rsidTr="003315F5">
        <w:trPr>
          <w:trHeight w:val="288"/>
        </w:trPr>
        <w:tc>
          <w:tcPr>
            <w:tcW w:w="1271" w:type="dxa"/>
            <w:shd w:val="clear" w:color="000000" w:fill="FBE2D5"/>
            <w:noWrap/>
            <w:hideMark/>
          </w:tcPr>
          <w:p w14:paraId="70DE0FC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8</w:t>
            </w:r>
          </w:p>
        </w:tc>
        <w:tc>
          <w:tcPr>
            <w:tcW w:w="1062" w:type="dxa"/>
            <w:shd w:val="clear" w:color="000000" w:fill="FBE2D5"/>
            <w:noWrap/>
            <w:vAlign w:val="bottom"/>
            <w:hideMark/>
          </w:tcPr>
          <w:p w14:paraId="12105DB3"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20/04/2026</w:t>
            </w:r>
          </w:p>
        </w:tc>
        <w:tc>
          <w:tcPr>
            <w:tcW w:w="1174" w:type="dxa"/>
            <w:shd w:val="clear" w:color="000000" w:fill="FBE2D5"/>
            <w:noWrap/>
            <w:vAlign w:val="bottom"/>
            <w:hideMark/>
          </w:tcPr>
          <w:p w14:paraId="18E76130"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7F883B03"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284CD45B"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267B810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6B1288F7"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78</w:t>
            </w:r>
          </w:p>
        </w:tc>
        <w:tc>
          <w:tcPr>
            <w:tcW w:w="778" w:type="dxa"/>
            <w:noWrap/>
            <w:vAlign w:val="bottom"/>
            <w:hideMark/>
          </w:tcPr>
          <w:p w14:paraId="411D633E"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7AD7D48C" w14:textId="77777777" w:rsidTr="003315F5">
        <w:trPr>
          <w:trHeight w:val="288"/>
        </w:trPr>
        <w:tc>
          <w:tcPr>
            <w:tcW w:w="1271" w:type="dxa"/>
            <w:shd w:val="clear" w:color="000000" w:fill="FBE2D5"/>
            <w:noWrap/>
            <w:hideMark/>
          </w:tcPr>
          <w:p w14:paraId="7C260DF4"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9</w:t>
            </w:r>
          </w:p>
        </w:tc>
        <w:tc>
          <w:tcPr>
            <w:tcW w:w="1062" w:type="dxa"/>
            <w:shd w:val="clear" w:color="000000" w:fill="FF0000"/>
            <w:noWrap/>
            <w:vAlign w:val="bottom"/>
            <w:hideMark/>
          </w:tcPr>
          <w:p w14:paraId="5AF2442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27/04/2026</w:t>
            </w:r>
          </w:p>
        </w:tc>
        <w:tc>
          <w:tcPr>
            <w:tcW w:w="1174" w:type="dxa"/>
            <w:shd w:val="clear" w:color="000000" w:fill="FF0000"/>
            <w:noWrap/>
            <w:vAlign w:val="bottom"/>
            <w:hideMark/>
          </w:tcPr>
          <w:p w14:paraId="1B2D3F0C"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Halfway</w:t>
            </w:r>
          </w:p>
        </w:tc>
        <w:tc>
          <w:tcPr>
            <w:tcW w:w="258" w:type="dxa"/>
            <w:shd w:val="clear" w:color="000000" w:fill="D9D9D9"/>
            <w:noWrap/>
            <w:vAlign w:val="bottom"/>
            <w:hideMark/>
          </w:tcPr>
          <w:p w14:paraId="31D86FA6"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5740074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4E64E033"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EF9EC7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68</w:t>
            </w:r>
          </w:p>
        </w:tc>
        <w:tc>
          <w:tcPr>
            <w:tcW w:w="778" w:type="dxa"/>
            <w:noWrap/>
            <w:vAlign w:val="bottom"/>
            <w:hideMark/>
          </w:tcPr>
          <w:p w14:paraId="24F0F582"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4F86C110" w14:textId="77777777" w:rsidTr="003315F5">
        <w:trPr>
          <w:trHeight w:val="288"/>
        </w:trPr>
        <w:tc>
          <w:tcPr>
            <w:tcW w:w="1271" w:type="dxa"/>
            <w:shd w:val="clear" w:color="000000" w:fill="FBE2D5"/>
            <w:noWrap/>
            <w:hideMark/>
          </w:tcPr>
          <w:p w14:paraId="4501FFD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1062" w:type="dxa"/>
            <w:shd w:val="clear" w:color="000000" w:fill="FBE2D5"/>
            <w:noWrap/>
            <w:vAlign w:val="bottom"/>
            <w:hideMark/>
          </w:tcPr>
          <w:p w14:paraId="78BF9943"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4/05/2026</w:t>
            </w:r>
          </w:p>
        </w:tc>
        <w:tc>
          <w:tcPr>
            <w:tcW w:w="1174" w:type="dxa"/>
            <w:shd w:val="clear" w:color="000000" w:fill="FBE2D5"/>
            <w:noWrap/>
            <w:vAlign w:val="bottom"/>
            <w:hideMark/>
          </w:tcPr>
          <w:p w14:paraId="6967A336"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47ED42D5"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7429B4A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7F044B3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62C7B55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62</w:t>
            </w:r>
          </w:p>
        </w:tc>
        <w:tc>
          <w:tcPr>
            <w:tcW w:w="778" w:type="dxa"/>
            <w:noWrap/>
            <w:vAlign w:val="bottom"/>
            <w:hideMark/>
          </w:tcPr>
          <w:p w14:paraId="22846B0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16649E81" w14:textId="77777777" w:rsidTr="003315F5">
        <w:trPr>
          <w:trHeight w:val="288"/>
        </w:trPr>
        <w:tc>
          <w:tcPr>
            <w:tcW w:w="1271" w:type="dxa"/>
            <w:shd w:val="clear" w:color="000000" w:fill="FBE2D5"/>
            <w:noWrap/>
            <w:hideMark/>
          </w:tcPr>
          <w:p w14:paraId="7FA96DA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11</w:t>
            </w:r>
          </w:p>
        </w:tc>
        <w:tc>
          <w:tcPr>
            <w:tcW w:w="1062" w:type="dxa"/>
            <w:shd w:val="clear" w:color="000000" w:fill="FBE2D5"/>
            <w:noWrap/>
            <w:vAlign w:val="bottom"/>
            <w:hideMark/>
          </w:tcPr>
          <w:p w14:paraId="21E0C6F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11/05/2026</w:t>
            </w:r>
          </w:p>
        </w:tc>
        <w:tc>
          <w:tcPr>
            <w:tcW w:w="1174" w:type="dxa"/>
            <w:shd w:val="clear" w:color="000000" w:fill="FBE2D5"/>
            <w:noWrap/>
            <w:vAlign w:val="bottom"/>
            <w:hideMark/>
          </w:tcPr>
          <w:p w14:paraId="473E7C40"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33180C3"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5D2586B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03AD0394"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1F6EFEF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56</w:t>
            </w:r>
          </w:p>
        </w:tc>
        <w:tc>
          <w:tcPr>
            <w:tcW w:w="778" w:type="dxa"/>
            <w:noWrap/>
            <w:vAlign w:val="bottom"/>
            <w:hideMark/>
          </w:tcPr>
          <w:p w14:paraId="0038E88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04247430" w14:textId="77777777" w:rsidTr="003315F5">
        <w:trPr>
          <w:trHeight w:val="288"/>
        </w:trPr>
        <w:tc>
          <w:tcPr>
            <w:tcW w:w="1271" w:type="dxa"/>
            <w:shd w:val="clear" w:color="000000" w:fill="FBE2D5"/>
            <w:noWrap/>
            <w:hideMark/>
          </w:tcPr>
          <w:p w14:paraId="2D218412"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12</w:t>
            </w:r>
          </w:p>
        </w:tc>
        <w:tc>
          <w:tcPr>
            <w:tcW w:w="1062" w:type="dxa"/>
            <w:shd w:val="clear" w:color="000000" w:fill="FBE2D5"/>
            <w:noWrap/>
            <w:vAlign w:val="bottom"/>
            <w:hideMark/>
          </w:tcPr>
          <w:p w14:paraId="79D46BC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18/05/2026</w:t>
            </w:r>
          </w:p>
        </w:tc>
        <w:tc>
          <w:tcPr>
            <w:tcW w:w="1174" w:type="dxa"/>
            <w:shd w:val="clear" w:color="000000" w:fill="FBE2D5"/>
            <w:noWrap/>
            <w:vAlign w:val="bottom"/>
            <w:hideMark/>
          </w:tcPr>
          <w:p w14:paraId="65375E79"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1830362E"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0C9B3D9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3A97344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55BE7BB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50</w:t>
            </w:r>
          </w:p>
        </w:tc>
        <w:tc>
          <w:tcPr>
            <w:tcW w:w="778" w:type="dxa"/>
            <w:noWrap/>
            <w:vAlign w:val="bottom"/>
            <w:hideMark/>
          </w:tcPr>
          <w:p w14:paraId="079DCE9E"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56DA18BA" w14:textId="77777777" w:rsidTr="003315F5">
        <w:trPr>
          <w:trHeight w:val="288"/>
        </w:trPr>
        <w:tc>
          <w:tcPr>
            <w:tcW w:w="1271" w:type="dxa"/>
            <w:shd w:val="clear" w:color="000000" w:fill="FBE2D5"/>
            <w:noWrap/>
            <w:hideMark/>
          </w:tcPr>
          <w:p w14:paraId="0589F86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13</w:t>
            </w:r>
          </w:p>
        </w:tc>
        <w:tc>
          <w:tcPr>
            <w:tcW w:w="1062" w:type="dxa"/>
            <w:shd w:val="clear" w:color="000000" w:fill="FBE2D5"/>
            <w:noWrap/>
            <w:vAlign w:val="bottom"/>
            <w:hideMark/>
          </w:tcPr>
          <w:p w14:paraId="190C6722"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25/05/2026</w:t>
            </w:r>
          </w:p>
        </w:tc>
        <w:tc>
          <w:tcPr>
            <w:tcW w:w="1174" w:type="dxa"/>
            <w:shd w:val="clear" w:color="000000" w:fill="FBE2D5"/>
            <w:noWrap/>
            <w:vAlign w:val="bottom"/>
            <w:hideMark/>
          </w:tcPr>
          <w:p w14:paraId="0BDD4EA8"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41F4B90"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7FA2A68E"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1DDC8E3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3148E54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44</w:t>
            </w:r>
          </w:p>
        </w:tc>
        <w:tc>
          <w:tcPr>
            <w:tcW w:w="778" w:type="dxa"/>
            <w:noWrap/>
            <w:vAlign w:val="bottom"/>
            <w:hideMark/>
          </w:tcPr>
          <w:p w14:paraId="54904342"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1FE52DA8" w14:textId="77777777" w:rsidTr="003315F5">
        <w:trPr>
          <w:trHeight w:val="288"/>
        </w:trPr>
        <w:tc>
          <w:tcPr>
            <w:tcW w:w="1271" w:type="dxa"/>
            <w:shd w:val="clear" w:color="000000" w:fill="FBE2D5"/>
            <w:noWrap/>
            <w:hideMark/>
          </w:tcPr>
          <w:p w14:paraId="07F387E4"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14</w:t>
            </w:r>
          </w:p>
        </w:tc>
        <w:tc>
          <w:tcPr>
            <w:tcW w:w="1062" w:type="dxa"/>
            <w:shd w:val="clear" w:color="000000" w:fill="FBE2D5"/>
            <w:noWrap/>
            <w:vAlign w:val="bottom"/>
            <w:hideMark/>
          </w:tcPr>
          <w:p w14:paraId="24B0F40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1/06/2026</w:t>
            </w:r>
          </w:p>
        </w:tc>
        <w:tc>
          <w:tcPr>
            <w:tcW w:w="1174" w:type="dxa"/>
            <w:shd w:val="clear" w:color="000000" w:fill="FBE2D5"/>
            <w:noWrap/>
            <w:vAlign w:val="bottom"/>
            <w:hideMark/>
          </w:tcPr>
          <w:p w14:paraId="338E3484"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7181777A"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0ED1871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6</w:t>
            </w:r>
          </w:p>
        </w:tc>
        <w:tc>
          <w:tcPr>
            <w:tcW w:w="778" w:type="dxa"/>
            <w:noWrap/>
            <w:vAlign w:val="bottom"/>
            <w:hideMark/>
          </w:tcPr>
          <w:p w14:paraId="1739773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129F79B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38</w:t>
            </w:r>
          </w:p>
        </w:tc>
        <w:tc>
          <w:tcPr>
            <w:tcW w:w="778" w:type="dxa"/>
            <w:noWrap/>
            <w:vAlign w:val="bottom"/>
            <w:hideMark/>
          </w:tcPr>
          <w:p w14:paraId="0B0CF0D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3439C307" w14:textId="77777777" w:rsidTr="003315F5">
        <w:trPr>
          <w:trHeight w:val="288"/>
        </w:trPr>
        <w:tc>
          <w:tcPr>
            <w:tcW w:w="1271" w:type="dxa"/>
            <w:shd w:val="clear" w:color="000000" w:fill="FBE2D5"/>
            <w:noWrap/>
            <w:hideMark/>
          </w:tcPr>
          <w:p w14:paraId="36154BB7"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15</w:t>
            </w:r>
          </w:p>
        </w:tc>
        <w:tc>
          <w:tcPr>
            <w:tcW w:w="1062" w:type="dxa"/>
            <w:shd w:val="clear" w:color="000000" w:fill="FBE2D5"/>
            <w:noWrap/>
            <w:vAlign w:val="bottom"/>
            <w:hideMark/>
          </w:tcPr>
          <w:p w14:paraId="6A06827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8/06/2026</w:t>
            </w:r>
          </w:p>
        </w:tc>
        <w:tc>
          <w:tcPr>
            <w:tcW w:w="1174" w:type="dxa"/>
            <w:shd w:val="clear" w:color="000000" w:fill="FBE2D5"/>
            <w:noWrap/>
            <w:vAlign w:val="bottom"/>
            <w:hideMark/>
          </w:tcPr>
          <w:p w14:paraId="16C83161"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191B0C6A"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3DB7FE7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8</w:t>
            </w:r>
          </w:p>
        </w:tc>
        <w:tc>
          <w:tcPr>
            <w:tcW w:w="778" w:type="dxa"/>
            <w:noWrap/>
            <w:vAlign w:val="bottom"/>
            <w:hideMark/>
          </w:tcPr>
          <w:p w14:paraId="56AB2C9F"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7FDBAB7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30</w:t>
            </w:r>
          </w:p>
        </w:tc>
        <w:tc>
          <w:tcPr>
            <w:tcW w:w="778" w:type="dxa"/>
            <w:noWrap/>
            <w:vAlign w:val="bottom"/>
            <w:hideMark/>
          </w:tcPr>
          <w:p w14:paraId="294E2763"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72656A33" w14:textId="77777777" w:rsidTr="003315F5">
        <w:trPr>
          <w:trHeight w:val="288"/>
        </w:trPr>
        <w:tc>
          <w:tcPr>
            <w:tcW w:w="1271" w:type="dxa"/>
            <w:shd w:val="clear" w:color="000000" w:fill="FBE2D5"/>
            <w:noWrap/>
            <w:hideMark/>
          </w:tcPr>
          <w:p w14:paraId="26FBA660"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16</w:t>
            </w:r>
          </w:p>
        </w:tc>
        <w:tc>
          <w:tcPr>
            <w:tcW w:w="1062" w:type="dxa"/>
            <w:shd w:val="clear" w:color="000000" w:fill="FBE2D5"/>
            <w:noWrap/>
            <w:vAlign w:val="bottom"/>
            <w:hideMark/>
          </w:tcPr>
          <w:p w14:paraId="1F2A83F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15/06/2026</w:t>
            </w:r>
          </w:p>
        </w:tc>
        <w:tc>
          <w:tcPr>
            <w:tcW w:w="1174" w:type="dxa"/>
            <w:shd w:val="clear" w:color="000000" w:fill="FBE2D5"/>
            <w:noWrap/>
            <w:vAlign w:val="bottom"/>
            <w:hideMark/>
          </w:tcPr>
          <w:p w14:paraId="3D15ABCB"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36C5767"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6E61B6E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35B377E4"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410B3EEB"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20</w:t>
            </w:r>
          </w:p>
        </w:tc>
        <w:tc>
          <w:tcPr>
            <w:tcW w:w="778" w:type="dxa"/>
            <w:noWrap/>
            <w:vAlign w:val="bottom"/>
            <w:hideMark/>
          </w:tcPr>
          <w:p w14:paraId="6779961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63B90B73" w14:textId="77777777" w:rsidTr="003315F5">
        <w:trPr>
          <w:trHeight w:val="288"/>
        </w:trPr>
        <w:tc>
          <w:tcPr>
            <w:tcW w:w="1271" w:type="dxa"/>
            <w:shd w:val="clear" w:color="000000" w:fill="FBE2D5"/>
            <w:noWrap/>
            <w:hideMark/>
          </w:tcPr>
          <w:p w14:paraId="37A81CF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17</w:t>
            </w:r>
          </w:p>
        </w:tc>
        <w:tc>
          <w:tcPr>
            <w:tcW w:w="1062" w:type="dxa"/>
            <w:shd w:val="clear" w:color="000000" w:fill="FF0000"/>
            <w:noWrap/>
            <w:vAlign w:val="bottom"/>
            <w:hideMark/>
          </w:tcPr>
          <w:p w14:paraId="476CF67E"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22/06/2026</w:t>
            </w:r>
          </w:p>
        </w:tc>
        <w:tc>
          <w:tcPr>
            <w:tcW w:w="1174" w:type="dxa"/>
            <w:shd w:val="clear" w:color="000000" w:fill="FF0000"/>
            <w:noWrap/>
            <w:vAlign w:val="bottom"/>
            <w:hideMark/>
          </w:tcPr>
          <w:p w14:paraId="3A391EC8"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Panel</w:t>
            </w:r>
          </w:p>
        </w:tc>
        <w:tc>
          <w:tcPr>
            <w:tcW w:w="258" w:type="dxa"/>
            <w:shd w:val="clear" w:color="000000" w:fill="D9D9D9"/>
            <w:noWrap/>
            <w:vAlign w:val="bottom"/>
            <w:hideMark/>
          </w:tcPr>
          <w:p w14:paraId="3C5EC4C9"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1AB01C9A"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714601A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25BA6F56"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7C4DFFE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r w:rsidR="003315F5" w:rsidRPr="003315F5" w14:paraId="30FE0026" w14:textId="77777777" w:rsidTr="003315F5">
        <w:trPr>
          <w:trHeight w:val="288"/>
        </w:trPr>
        <w:tc>
          <w:tcPr>
            <w:tcW w:w="1271" w:type="dxa"/>
            <w:shd w:val="clear" w:color="000000" w:fill="FBE2D5"/>
            <w:noWrap/>
            <w:hideMark/>
          </w:tcPr>
          <w:p w14:paraId="4CF93908"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EMERGE</w:t>
            </w:r>
          </w:p>
        </w:tc>
        <w:tc>
          <w:tcPr>
            <w:tcW w:w="1062" w:type="dxa"/>
            <w:shd w:val="clear" w:color="000000" w:fill="FBE2D5"/>
            <w:noWrap/>
            <w:vAlign w:val="bottom"/>
            <w:hideMark/>
          </w:tcPr>
          <w:p w14:paraId="100DC439"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29/06/2026</w:t>
            </w:r>
          </w:p>
        </w:tc>
        <w:tc>
          <w:tcPr>
            <w:tcW w:w="1174" w:type="dxa"/>
            <w:shd w:val="clear" w:color="000000" w:fill="FBE2D5"/>
            <w:noWrap/>
            <w:vAlign w:val="bottom"/>
            <w:hideMark/>
          </w:tcPr>
          <w:p w14:paraId="7B2D69CA" w14:textId="77777777" w:rsidR="003315F5" w:rsidRPr="003315F5" w:rsidRDefault="003315F5" w:rsidP="003315F5">
            <w:pPr>
              <w:spacing w:after="0"/>
              <w:rPr>
                <w:rFonts w:ascii="Aptos Narrow" w:eastAsia="Times New Roman" w:hAnsi="Aptos Narrow" w:cs="Times New Roman"/>
                <w:b/>
                <w:bCs/>
                <w:color w:val="000000"/>
                <w:sz w:val="22"/>
                <w:szCs w:val="22"/>
                <w:lang w:eastAsia="en-NZ"/>
              </w:rPr>
            </w:pPr>
            <w:r w:rsidRPr="003315F5">
              <w:rPr>
                <w:rFonts w:ascii="Aptos Narrow" w:eastAsia="Times New Roman" w:hAnsi="Aptos Narrow" w:cs="Times New Roman"/>
                <w:b/>
                <w:bCs/>
                <w:color w:val="000000"/>
                <w:sz w:val="22"/>
                <w:szCs w:val="22"/>
                <w:lang w:eastAsia="en-NZ"/>
              </w:rPr>
              <w:t>EMERGE</w:t>
            </w:r>
          </w:p>
        </w:tc>
        <w:tc>
          <w:tcPr>
            <w:tcW w:w="258" w:type="dxa"/>
            <w:shd w:val="clear" w:color="000000" w:fill="D9D9D9"/>
            <w:noWrap/>
            <w:vAlign w:val="bottom"/>
            <w:hideMark/>
          </w:tcPr>
          <w:p w14:paraId="1840553C" w14:textId="77777777" w:rsidR="003315F5" w:rsidRPr="003315F5" w:rsidRDefault="003315F5" w:rsidP="003315F5">
            <w:pPr>
              <w:spacing w:after="0"/>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 </w:t>
            </w:r>
          </w:p>
        </w:tc>
        <w:tc>
          <w:tcPr>
            <w:tcW w:w="936" w:type="dxa"/>
            <w:noWrap/>
            <w:vAlign w:val="bottom"/>
            <w:hideMark/>
          </w:tcPr>
          <w:p w14:paraId="7712932B"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w:t>
            </w:r>
          </w:p>
        </w:tc>
        <w:tc>
          <w:tcPr>
            <w:tcW w:w="778" w:type="dxa"/>
            <w:noWrap/>
            <w:vAlign w:val="bottom"/>
            <w:hideMark/>
          </w:tcPr>
          <w:p w14:paraId="1EA4D78D"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34EE0AAC"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0</w:t>
            </w:r>
          </w:p>
        </w:tc>
        <w:tc>
          <w:tcPr>
            <w:tcW w:w="778" w:type="dxa"/>
            <w:noWrap/>
            <w:vAlign w:val="bottom"/>
            <w:hideMark/>
          </w:tcPr>
          <w:p w14:paraId="2B1C4925" w14:textId="77777777" w:rsidR="003315F5" w:rsidRPr="003315F5" w:rsidRDefault="003315F5" w:rsidP="003315F5">
            <w:pPr>
              <w:spacing w:after="0"/>
              <w:jc w:val="right"/>
              <w:rPr>
                <w:rFonts w:ascii="Aptos Narrow" w:eastAsia="Times New Roman" w:hAnsi="Aptos Narrow" w:cs="Times New Roman"/>
                <w:color w:val="000000"/>
                <w:sz w:val="22"/>
                <w:szCs w:val="22"/>
                <w:lang w:eastAsia="en-NZ"/>
              </w:rPr>
            </w:pPr>
            <w:r w:rsidRPr="003315F5">
              <w:rPr>
                <w:rFonts w:ascii="Aptos Narrow" w:eastAsia="Times New Roman" w:hAnsi="Aptos Narrow" w:cs="Times New Roman"/>
                <w:color w:val="000000"/>
                <w:sz w:val="22"/>
                <w:szCs w:val="22"/>
                <w:lang w:eastAsia="en-NZ"/>
              </w:rPr>
              <w:t>104</w:t>
            </w:r>
          </w:p>
        </w:tc>
      </w:tr>
    </w:tbl>
    <w:p w14:paraId="3EFFB47D" w14:textId="306F6F82" w:rsidR="00823DF5" w:rsidRDefault="003315F5" w:rsidP="00823DF5">
      <w:pPr>
        <w:spacing w:before="240"/>
      </w:pPr>
      <w:r>
        <w:t>This table contains the data required to generate the burndown chart in</w:t>
      </w:r>
      <w:r w:rsidR="00AA4ED5">
        <w:t xml:space="preserve"> </w:t>
      </w:r>
      <w:r w:rsidR="00AA4ED5">
        <w:fldChar w:fldCharType="begin"/>
      </w:r>
      <w:r w:rsidR="00AA4ED5">
        <w:instrText xml:space="preserve"> REF _Ref225322525 \h </w:instrText>
      </w:r>
      <w:r w:rsidR="00AA4ED5">
        <w:fldChar w:fldCharType="separate"/>
      </w:r>
      <w:r w:rsidR="00AA4ED5">
        <w:t xml:space="preserve">Figure </w:t>
      </w:r>
      <w:r w:rsidR="00AA4ED5">
        <w:rPr>
          <w:noProof/>
        </w:rPr>
        <w:t>3</w:t>
      </w:r>
      <w:r w:rsidR="00AA4ED5">
        <w:fldChar w:fldCharType="end"/>
      </w:r>
      <w:r>
        <w:t xml:space="preserve">. It shows the planned Academic hours, and my academic hours as of week 5, starting 16/03/26. It also includes a zero-value row in grey from the week before course started, for the purpose of creating a tidy graph starting at </w:t>
      </w:r>
      <w:r w:rsidR="0045546B">
        <w:t>150 hours.</w:t>
      </w:r>
    </w:p>
    <w:p w14:paraId="5CFB6172" w14:textId="4D186C03" w:rsidR="00316022" w:rsidRDefault="00823DF5" w:rsidP="00316022">
      <w:pPr>
        <w:spacing w:after="200" w:line="288" w:lineRule="auto"/>
      </w:pPr>
      <w:r>
        <w:t xml:space="preserve">This data is organised by personalising the resource provided by Dr. Weir </w:t>
      </w:r>
      <w:sdt>
        <w:sdtPr>
          <w:id w:val="-207884195"/>
          <w:citation/>
        </w:sdtPr>
        <w:sdtEndPr/>
        <w:sdtContent>
          <w:r>
            <w:fldChar w:fldCharType="begin"/>
          </w:r>
          <w:r w:rsidR="00B83B09">
            <w:rPr>
              <w:lang w:val="en-US"/>
            </w:rPr>
            <w:instrText xml:space="preserve">CITATION Wei23 \l 1033 </w:instrText>
          </w:r>
          <w:r>
            <w:fldChar w:fldCharType="separate"/>
          </w:r>
          <w:r w:rsidR="00F7115E">
            <w:rPr>
              <w:noProof/>
              <w:lang w:val="en-US"/>
            </w:rPr>
            <w:t>(Weir, 2023)</w:t>
          </w:r>
          <w:r>
            <w:fldChar w:fldCharType="end"/>
          </w:r>
        </w:sdtContent>
      </w:sdt>
      <w:r>
        <w:t>.</w:t>
      </w:r>
      <w:r w:rsidR="00316022" w:rsidRPr="00316022">
        <w:t xml:space="preserve"> </w:t>
      </w:r>
      <w:r w:rsidR="00316022">
        <w:br w:type="page"/>
      </w:r>
    </w:p>
    <w:p w14:paraId="32D64D13" w14:textId="45578DAC" w:rsidR="00316022" w:rsidRDefault="00316022" w:rsidP="00316022">
      <w:pPr>
        <w:pStyle w:val="Caption"/>
        <w:keepNext/>
        <w:spacing w:after="0"/>
      </w:pPr>
      <w:r>
        <w:lastRenderedPageBreak/>
        <w:t>Table D</w:t>
      </w:r>
      <w:fldSimple w:instr=" SEQ Table_D \* ARABIC ">
        <w:r w:rsidR="00F53F78">
          <w:rPr>
            <w:noProof/>
          </w:rPr>
          <w:t>3</w:t>
        </w:r>
      </w:fldSimple>
      <w:r>
        <w:br/>
      </w:r>
      <w:r>
        <w:rPr>
          <w:b w:val="0"/>
          <w:bCs w:val="0"/>
          <w:i/>
          <w:iCs/>
        </w:rPr>
        <w:t>Table used for generating Industry Burndown Charts to week 10</w:t>
      </w:r>
    </w:p>
    <w:tbl>
      <w:tblPr>
        <w:tblW w:w="719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87"/>
        <w:gridCol w:w="1246"/>
        <w:gridCol w:w="1174"/>
        <w:gridCol w:w="258"/>
        <w:gridCol w:w="936"/>
        <w:gridCol w:w="778"/>
        <w:gridCol w:w="936"/>
        <w:gridCol w:w="778"/>
      </w:tblGrid>
      <w:tr w:rsidR="00316022" w:rsidRPr="002A5051" w14:paraId="05F7EE40" w14:textId="77777777">
        <w:trPr>
          <w:trHeight w:val="288"/>
        </w:trPr>
        <w:tc>
          <w:tcPr>
            <w:tcW w:w="2333" w:type="dxa"/>
            <w:gridSpan w:val="2"/>
            <w:vMerge w:val="restart"/>
            <w:shd w:val="clear" w:color="000000" w:fill="FBE2D5"/>
            <w:noWrap/>
            <w:vAlign w:val="bottom"/>
            <w:hideMark/>
          </w:tcPr>
          <w:p w14:paraId="625792A3"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Academic Week</w:t>
            </w:r>
          </w:p>
        </w:tc>
        <w:tc>
          <w:tcPr>
            <w:tcW w:w="1174" w:type="dxa"/>
            <w:vMerge w:val="restart"/>
            <w:shd w:val="clear" w:color="000000" w:fill="FBE2D5"/>
            <w:noWrap/>
            <w:vAlign w:val="bottom"/>
            <w:hideMark/>
          </w:tcPr>
          <w:p w14:paraId="54A17505"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Milestones</w:t>
            </w:r>
          </w:p>
        </w:tc>
        <w:tc>
          <w:tcPr>
            <w:tcW w:w="258" w:type="dxa"/>
            <w:shd w:val="clear" w:color="000000" w:fill="D9D9D9"/>
            <w:noWrap/>
            <w:vAlign w:val="bottom"/>
            <w:hideMark/>
          </w:tcPr>
          <w:p w14:paraId="511319AE"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1714" w:type="dxa"/>
            <w:gridSpan w:val="2"/>
            <w:noWrap/>
            <w:vAlign w:val="bottom"/>
            <w:hideMark/>
          </w:tcPr>
          <w:p w14:paraId="64CD1262"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Industry</w:t>
            </w:r>
          </w:p>
        </w:tc>
        <w:tc>
          <w:tcPr>
            <w:tcW w:w="1714" w:type="dxa"/>
            <w:gridSpan w:val="2"/>
            <w:noWrap/>
            <w:vAlign w:val="bottom"/>
            <w:hideMark/>
          </w:tcPr>
          <w:p w14:paraId="2A472234"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Remaining</w:t>
            </w:r>
          </w:p>
        </w:tc>
      </w:tr>
      <w:tr w:rsidR="00316022" w:rsidRPr="002A5051" w14:paraId="321D4482" w14:textId="77777777">
        <w:trPr>
          <w:trHeight w:val="288"/>
        </w:trPr>
        <w:tc>
          <w:tcPr>
            <w:tcW w:w="2333" w:type="dxa"/>
            <w:gridSpan w:val="2"/>
            <w:vMerge/>
            <w:vAlign w:val="center"/>
            <w:hideMark/>
          </w:tcPr>
          <w:p w14:paraId="137BBA0F" w14:textId="77777777" w:rsidR="00316022" w:rsidRPr="002A5051" w:rsidRDefault="00316022">
            <w:pPr>
              <w:spacing w:after="0"/>
              <w:rPr>
                <w:rFonts w:ascii="Aptos Narrow" w:eastAsia="Times New Roman" w:hAnsi="Aptos Narrow" w:cs="Times New Roman"/>
                <w:color w:val="000000"/>
                <w:sz w:val="22"/>
                <w:szCs w:val="22"/>
                <w:lang w:eastAsia="en-NZ"/>
              </w:rPr>
            </w:pPr>
          </w:p>
        </w:tc>
        <w:tc>
          <w:tcPr>
            <w:tcW w:w="1174" w:type="dxa"/>
            <w:vMerge/>
            <w:vAlign w:val="center"/>
            <w:hideMark/>
          </w:tcPr>
          <w:p w14:paraId="0C9D9CC1" w14:textId="77777777" w:rsidR="00316022" w:rsidRPr="002A5051" w:rsidRDefault="00316022">
            <w:pPr>
              <w:spacing w:after="0"/>
              <w:rPr>
                <w:rFonts w:ascii="Aptos Narrow" w:eastAsia="Times New Roman" w:hAnsi="Aptos Narrow" w:cs="Times New Roman"/>
                <w:color w:val="000000"/>
                <w:sz w:val="22"/>
                <w:szCs w:val="22"/>
                <w:lang w:eastAsia="en-NZ"/>
              </w:rPr>
            </w:pPr>
          </w:p>
        </w:tc>
        <w:tc>
          <w:tcPr>
            <w:tcW w:w="258" w:type="dxa"/>
            <w:shd w:val="clear" w:color="000000" w:fill="D9D9D9"/>
            <w:noWrap/>
            <w:vAlign w:val="bottom"/>
            <w:hideMark/>
          </w:tcPr>
          <w:p w14:paraId="159360A6"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51EF6D30"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Planned</w:t>
            </w:r>
          </w:p>
        </w:tc>
        <w:tc>
          <w:tcPr>
            <w:tcW w:w="778" w:type="dxa"/>
            <w:noWrap/>
            <w:vAlign w:val="bottom"/>
            <w:hideMark/>
          </w:tcPr>
          <w:p w14:paraId="693C9CB5"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Actual</w:t>
            </w:r>
          </w:p>
        </w:tc>
        <w:tc>
          <w:tcPr>
            <w:tcW w:w="936" w:type="dxa"/>
            <w:noWrap/>
            <w:vAlign w:val="bottom"/>
            <w:hideMark/>
          </w:tcPr>
          <w:p w14:paraId="5554B687"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Planned</w:t>
            </w:r>
          </w:p>
        </w:tc>
        <w:tc>
          <w:tcPr>
            <w:tcW w:w="778" w:type="dxa"/>
            <w:noWrap/>
            <w:vAlign w:val="bottom"/>
            <w:hideMark/>
          </w:tcPr>
          <w:p w14:paraId="2DEB2CAA"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Actual</w:t>
            </w:r>
          </w:p>
        </w:tc>
      </w:tr>
      <w:tr w:rsidR="00316022" w:rsidRPr="002A5051" w14:paraId="01F1D407" w14:textId="77777777">
        <w:trPr>
          <w:trHeight w:val="60"/>
        </w:trPr>
        <w:tc>
          <w:tcPr>
            <w:tcW w:w="1087" w:type="dxa"/>
            <w:shd w:val="clear" w:color="000000" w:fill="D9D9D9"/>
            <w:noWrap/>
            <w:vAlign w:val="bottom"/>
            <w:hideMark/>
          </w:tcPr>
          <w:p w14:paraId="27DA0565"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1246" w:type="dxa"/>
            <w:shd w:val="clear" w:color="000000" w:fill="D9D9D9"/>
            <w:noWrap/>
            <w:vAlign w:val="bottom"/>
            <w:hideMark/>
          </w:tcPr>
          <w:p w14:paraId="720DC92F"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1174" w:type="dxa"/>
            <w:shd w:val="clear" w:color="000000" w:fill="D9D9D9"/>
            <w:noWrap/>
            <w:vAlign w:val="bottom"/>
            <w:hideMark/>
          </w:tcPr>
          <w:p w14:paraId="15EBF395" w14:textId="77777777" w:rsidR="00316022" w:rsidRPr="002A5051" w:rsidRDefault="00316022">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17EC5700"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60D2537F"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7FDA0753"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6A57F356"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4B1F1191"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r>
      <w:tr w:rsidR="00316022" w:rsidRPr="002A5051" w14:paraId="36B0EAF9" w14:textId="77777777">
        <w:trPr>
          <w:trHeight w:val="228"/>
        </w:trPr>
        <w:tc>
          <w:tcPr>
            <w:tcW w:w="1087" w:type="dxa"/>
            <w:shd w:val="clear" w:color="000000" w:fill="D9D9D9"/>
            <w:noWrap/>
            <w:hideMark/>
          </w:tcPr>
          <w:p w14:paraId="355FB6A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1246" w:type="dxa"/>
            <w:shd w:val="clear" w:color="000000" w:fill="D9D9D9"/>
            <w:noWrap/>
            <w:vAlign w:val="bottom"/>
            <w:hideMark/>
          </w:tcPr>
          <w:p w14:paraId="33F01C83"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9/02/2026</w:t>
            </w:r>
          </w:p>
        </w:tc>
        <w:tc>
          <w:tcPr>
            <w:tcW w:w="1174" w:type="dxa"/>
            <w:shd w:val="clear" w:color="000000" w:fill="D9D9D9"/>
            <w:noWrap/>
            <w:vAlign w:val="bottom"/>
            <w:hideMark/>
          </w:tcPr>
          <w:p w14:paraId="1D829C44"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6B1ABE7"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591C9688"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38C7C28A"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627EE785"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c>
          <w:tcPr>
            <w:tcW w:w="778" w:type="dxa"/>
            <w:shd w:val="clear" w:color="000000" w:fill="D9D9D9"/>
            <w:noWrap/>
            <w:vAlign w:val="bottom"/>
            <w:hideMark/>
          </w:tcPr>
          <w:p w14:paraId="3984CCC8"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r>
      <w:tr w:rsidR="00316022" w:rsidRPr="002A5051" w14:paraId="1D057A21" w14:textId="77777777">
        <w:trPr>
          <w:trHeight w:val="288"/>
        </w:trPr>
        <w:tc>
          <w:tcPr>
            <w:tcW w:w="1087" w:type="dxa"/>
            <w:shd w:val="clear" w:color="000000" w:fill="FBE2D5"/>
            <w:noWrap/>
            <w:hideMark/>
          </w:tcPr>
          <w:p w14:paraId="3C3335E3"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w:t>
            </w:r>
          </w:p>
        </w:tc>
        <w:tc>
          <w:tcPr>
            <w:tcW w:w="1246" w:type="dxa"/>
            <w:shd w:val="clear" w:color="000000" w:fill="FBE2D5"/>
            <w:noWrap/>
            <w:vAlign w:val="bottom"/>
            <w:hideMark/>
          </w:tcPr>
          <w:p w14:paraId="13A720BB"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16/02/2026</w:t>
            </w:r>
          </w:p>
        </w:tc>
        <w:tc>
          <w:tcPr>
            <w:tcW w:w="1174" w:type="dxa"/>
            <w:shd w:val="clear" w:color="000000" w:fill="FBE2D5"/>
            <w:noWrap/>
            <w:vAlign w:val="bottom"/>
            <w:hideMark/>
          </w:tcPr>
          <w:p w14:paraId="0D9F628E"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694930A"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CD9BBF9"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480D3B63"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936" w:type="dxa"/>
            <w:noWrap/>
            <w:vAlign w:val="bottom"/>
            <w:hideMark/>
          </w:tcPr>
          <w:p w14:paraId="3EAC2F9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c>
          <w:tcPr>
            <w:tcW w:w="778" w:type="dxa"/>
            <w:noWrap/>
            <w:vAlign w:val="bottom"/>
            <w:hideMark/>
          </w:tcPr>
          <w:p w14:paraId="6EAA7989"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r>
      <w:tr w:rsidR="00316022" w:rsidRPr="002A5051" w14:paraId="2AA0BA6D" w14:textId="77777777">
        <w:trPr>
          <w:trHeight w:val="288"/>
        </w:trPr>
        <w:tc>
          <w:tcPr>
            <w:tcW w:w="1087" w:type="dxa"/>
            <w:shd w:val="clear" w:color="000000" w:fill="FBE2D5"/>
            <w:noWrap/>
            <w:hideMark/>
          </w:tcPr>
          <w:p w14:paraId="762AF31D"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w:t>
            </w:r>
          </w:p>
        </w:tc>
        <w:tc>
          <w:tcPr>
            <w:tcW w:w="1246" w:type="dxa"/>
            <w:shd w:val="clear" w:color="000000" w:fill="FBE2D5"/>
            <w:noWrap/>
            <w:vAlign w:val="bottom"/>
            <w:hideMark/>
          </w:tcPr>
          <w:p w14:paraId="68BDA96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23/02/2026</w:t>
            </w:r>
          </w:p>
        </w:tc>
        <w:tc>
          <w:tcPr>
            <w:tcW w:w="1174" w:type="dxa"/>
            <w:shd w:val="clear" w:color="000000" w:fill="FBE2D5"/>
            <w:noWrap/>
            <w:vAlign w:val="bottom"/>
            <w:hideMark/>
          </w:tcPr>
          <w:p w14:paraId="4F18B6A6"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223DD2B"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34E86C73"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5395499A"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936" w:type="dxa"/>
            <w:noWrap/>
            <w:vAlign w:val="bottom"/>
            <w:hideMark/>
          </w:tcPr>
          <w:p w14:paraId="213570EA"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c>
          <w:tcPr>
            <w:tcW w:w="778" w:type="dxa"/>
            <w:noWrap/>
            <w:vAlign w:val="bottom"/>
            <w:hideMark/>
          </w:tcPr>
          <w:p w14:paraId="1A397DED"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r>
      <w:tr w:rsidR="00316022" w:rsidRPr="002A5051" w14:paraId="36D514EE" w14:textId="77777777">
        <w:trPr>
          <w:trHeight w:val="288"/>
        </w:trPr>
        <w:tc>
          <w:tcPr>
            <w:tcW w:w="1087" w:type="dxa"/>
            <w:shd w:val="clear" w:color="000000" w:fill="FBE2D5"/>
            <w:noWrap/>
            <w:hideMark/>
          </w:tcPr>
          <w:p w14:paraId="731CAC74"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w:t>
            </w:r>
          </w:p>
        </w:tc>
        <w:tc>
          <w:tcPr>
            <w:tcW w:w="1246" w:type="dxa"/>
            <w:shd w:val="clear" w:color="000000" w:fill="FBE2D5"/>
            <w:noWrap/>
            <w:vAlign w:val="bottom"/>
            <w:hideMark/>
          </w:tcPr>
          <w:p w14:paraId="2E10DB9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2/03/2026</w:t>
            </w:r>
          </w:p>
        </w:tc>
        <w:tc>
          <w:tcPr>
            <w:tcW w:w="1174" w:type="dxa"/>
            <w:shd w:val="clear" w:color="000000" w:fill="FBE2D5"/>
            <w:noWrap/>
            <w:vAlign w:val="bottom"/>
            <w:hideMark/>
          </w:tcPr>
          <w:p w14:paraId="57C44C93"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20BA89C2"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2F438F99"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778" w:type="dxa"/>
            <w:noWrap/>
            <w:vAlign w:val="bottom"/>
            <w:hideMark/>
          </w:tcPr>
          <w:p w14:paraId="4DE8BC4B"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936" w:type="dxa"/>
            <w:noWrap/>
            <w:vAlign w:val="bottom"/>
            <w:hideMark/>
          </w:tcPr>
          <w:p w14:paraId="748C6FAC"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296</w:t>
            </w:r>
          </w:p>
        </w:tc>
        <w:tc>
          <w:tcPr>
            <w:tcW w:w="778" w:type="dxa"/>
            <w:noWrap/>
            <w:vAlign w:val="bottom"/>
            <w:hideMark/>
          </w:tcPr>
          <w:p w14:paraId="4AA4FEF0"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296</w:t>
            </w:r>
          </w:p>
        </w:tc>
      </w:tr>
      <w:tr w:rsidR="00316022" w:rsidRPr="002A5051" w14:paraId="65F1FE30" w14:textId="77777777">
        <w:trPr>
          <w:trHeight w:val="288"/>
        </w:trPr>
        <w:tc>
          <w:tcPr>
            <w:tcW w:w="1087" w:type="dxa"/>
            <w:shd w:val="clear" w:color="000000" w:fill="FBE2D5"/>
            <w:noWrap/>
            <w:hideMark/>
          </w:tcPr>
          <w:p w14:paraId="2790BCD6"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1246" w:type="dxa"/>
            <w:shd w:val="clear" w:color="000000" w:fill="FBE2D5"/>
            <w:noWrap/>
            <w:vAlign w:val="bottom"/>
            <w:hideMark/>
          </w:tcPr>
          <w:p w14:paraId="76A9376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9/03/2026</w:t>
            </w:r>
          </w:p>
        </w:tc>
        <w:tc>
          <w:tcPr>
            <w:tcW w:w="1174" w:type="dxa"/>
            <w:shd w:val="clear" w:color="000000" w:fill="FBE2D5"/>
            <w:noWrap/>
            <w:vAlign w:val="bottom"/>
            <w:hideMark/>
          </w:tcPr>
          <w:p w14:paraId="54C0610F"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73585E14"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201E191B"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w:t>
            </w:r>
          </w:p>
        </w:tc>
        <w:tc>
          <w:tcPr>
            <w:tcW w:w="778" w:type="dxa"/>
            <w:noWrap/>
            <w:vAlign w:val="bottom"/>
            <w:hideMark/>
          </w:tcPr>
          <w:p w14:paraId="3DB5F3C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936" w:type="dxa"/>
            <w:noWrap/>
            <w:vAlign w:val="bottom"/>
            <w:hideMark/>
          </w:tcPr>
          <w:p w14:paraId="08550FE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288</w:t>
            </w:r>
          </w:p>
        </w:tc>
        <w:tc>
          <w:tcPr>
            <w:tcW w:w="778" w:type="dxa"/>
            <w:noWrap/>
            <w:vAlign w:val="bottom"/>
            <w:hideMark/>
          </w:tcPr>
          <w:p w14:paraId="424ED945"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292</w:t>
            </w:r>
          </w:p>
        </w:tc>
      </w:tr>
      <w:tr w:rsidR="00316022" w:rsidRPr="002A5051" w14:paraId="7A6AFB42" w14:textId="77777777">
        <w:trPr>
          <w:trHeight w:val="288"/>
        </w:trPr>
        <w:tc>
          <w:tcPr>
            <w:tcW w:w="1087" w:type="dxa"/>
            <w:shd w:val="clear" w:color="000000" w:fill="FBE2D5"/>
            <w:noWrap/>
            <w:hideMark/>
          </w:tcPr>
          <w:p w14:paraId="0FB1544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5</w:t>
            </w:r>
          </w:p>
        </w:tc>
        <w:tc>
          <w:tcPr>
            <w:tcW w:w="1246" w:type="dxa"/>
            <w:shd w:val="clear" w:color="000000" w:fill="FF0000"/>
            <w:noWrap/>
            <w:vAlign w:val="bottom"/>
            <w:hideMark/>
          </w:tcPr>
          <w:p w14:paraId="20FADD4B"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16/03/2026</w:t>
            </w:r>
          </w:p>
        </w:tc>
        <w:tc>
          <w:tcPr>
            <w:tcW w:w="1174" w:type="dxa"/>
            <w:shd w:val="clear" w:color="000000" w:fill="FF0000"/>
            <w:noWrap/>
            <w:vAlign w:val="bottom"/>
            <w:hideMark/>
          </w:tcPr>
          <w:p w14:paraId="5308543F"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Proposal</w:t>
            </w:r>
          </w:p>
        </w:tc>
        <w:tc>
          <w:tcPr>
            <w:tcW w:w="258" w:type="dxa"/>
            <w:shd w:val="clear" w:color="000000" w:fill="D9D9D9"/>
            <w:noWrap/>
            <w:vAlign w:val="bottom"/>
            <w:hideMark/>
          </w:tcPr>
          <w:p w14:paraId="0194D21A"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454CE16C"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w:t>
            </w:r>
          </w:p>
        </w:tc>
        <w:tc>
          <w:tcPr>
            <w:tcW w:w="778" w:type="dxa"/>
            <w:noWrap/>
            <w:vAlign w:val="bottom"/>
            <w:hideMark/>
          </w:tcPr>
          <w:p w14:paraId="3170CBF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7</w:t>
            </w:r>
          </w:p>
        </w:tc>
        <w:tc>
          <w:tcPr>
            <w:tcW w:w="936" w:type="dxa"/>
            <w:noWrap/>
            <w:vAlign w:val="bottom"/>
            <w:hideMark/>
          </w:tcPr>
          <w:p w14:paraId="4F4EB9D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280</w:t>
            </w:r>
          </w:p>
        </w:tc>
        <w:tc>
          <w:tcPr>
            <w:tcW w:w="778" w:type="dxa"/>
            <w:noWrap/>
            <w:vAlign w:val="bottom"/>
            <w:hideMark/>
          </w:tcPr>
          <w:p w14:paraId="1A3B925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285</w:t>
            </w:r>
          </w:p>
        </w:tc>
      </w:tr>
      <w:tr w:rsidR="00316022" w:rsidRPr="002A5051" w14:paraId="41B29D50" w14:textId="77777777">
        <w:trPr>
          <w:trHeight w:val="288"/>
        </w:trPr>
        <w:tc>
          <w:tcPr>
            <w:tcW w:w="1087" w:type="dxa"/>
            <w:shd w:val="clear" w:color="000000" w:fill="FBE2D5"/>
            <w:noWrap/>
            <w:hideMark/>
          </w:tcPr>
          <w:p w14:paraId="75360E6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6</w:t>
            </w:r>
          </w:p>
        </w:tc>
        <w:tc>
          <w:tcPr>
            <w:tcW w:w="1246" w:type="dxa"/>
            <w:shd w:val="clear" w:color="000000" w:fill="FBE2D5"/>
            <w:noWrap/>
            <w:vAlign w:val="bottom"/>
            <w:hideMark/>
          </w:tcPr>
          <w:p w14:paraId="35D2A5BC"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23/03/2026</w:t>
            </w:r>
          </w:p>
        </w:tc>
        <w:tc>
          <w:tcPr>
            <w:tcW w:w="1174" w:type="dxa"/>
            <w:shd w:val="clear" w:color="000000" w:fill="FBE2D5"/>
            <w:noWrap/>
            <w:vAlign w:val="bottom"/>
            <w:hideMark/>
          </w:tcPr>
          <w:p w14:paraId="6D2CF8EF"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7156C848"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294E5BE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3E27ABF8"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936" w:type="dxa"/>
            <w:noWrap/>
            <w:vAlign w:val="bottom"/>
            <w:hideMark/>
          </w:tcPr>
          <w:p w14:paraId="12FD0BC8"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256</w:t>
            </w:r>
          </w:p>
        </w:tc>
        <w:tc>
          <w:tcPr>
            <w:tcW w:w="778" w:type="dxa"/>
            <w:noWrap/>
            <w:vAlign w:val="bottom"/>
            <w:hideMark/>
          </w:tcPr>
          <w:p w14:paraId="10B9C476"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285</w:t>
            </w:r>
          </w:p>
        </w:tc>
      </w:tr>
      <w:tr w:rsidR="00316022" w:rsidRPr="002A5051" w14:paraId="1860C652" w14:textId="77777777">
        <w:trPr>
          <w:trHeight w:val="288"/>
        </w:trPr>
        <w:tc>
          <w:tcPr>
            <w:tcW w:w="1087" w:type="dxa"/>
            <w:shd w:val="clear" w:color="000000" w:fill="FBE2D5"/>
            <w:noWrap/>
            <w:hideMark/>
          </w:tcPr>
          <w:p w14:paraId="7C49D39C"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7</w:t>
            </w:r>
          </w:p>
        </w:tc>
        <w:tc>
          <w:tcPr>
            <w:tcW w:w="1246" w:type="dxa"/>
            <w:shd w:val="clear" w:color="000000" w:fill="FBE2D5"/>
            <w:noWrap/>
            <w:vAlign w:val="bottom"/>
            <w:hideMark/>
          </w:tcPr>
          <w:p w14:paraId="374807CD"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30/03/2026</w:t>
            </w:r>
          </w:p>
        </w:tc>
        <w:tc>
          <w:tcPr>
            <w:tcW w:w="1174" w:type="dxa"/>
            <w:shd w:val="clear" w:color="000000" w:fill="FBE2D5"/>
            <w:noWrap/>
            <w:vAlign w:val="bottom"/>
            <w:hideMark/>
          </w:tcPr>
          <w:p w14:paraId="61600E53"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D12719A"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079CE68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2945A59C"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w:t>
            </w:r>
          </w:p>
        </w:tc>
        <w:tc>
          <w:tcPr>
            <w:tcW w:w="936" w:type="dxa"/>
            <w:noWrap/>
            <w:vAlign w:val="bottom"/>
            <w:hideMark/>
          </w:tcPr>
          <w:p w14:paraId="6FEF2B35"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232</w:t>
            </w:r>
          </w:p>
        </w:tc>
        <w:tc>
          <w:tcPr>
            <w:tcW w:w="778" w:type="dxa"/>
            <w:noWrap/>
            <w:vAlign w:val="bottom"/>
            <w:hideMark/>
          </w:tcPr>
          <w:p w14:paraId="455992C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257</w:t>
            </w:r>
          </w:p>
        </w:tc>
      </w:tr>
      <w:tr w:rsidR="00316022" w:rsidRPr="002A5051" w14:paraId="302C63DC" w14:textId="77777777">
        <w:trPr>
          <w:trHeight w:val="288"/>
        </w:trPr>
        <w:tc>
          <w:tcPr>
            <w:tcW w:w="1087" w:type="dxa"/>
            <w:shd w:val="clear" w:color="000000" w:fill="FBE2D5"/>
            <w:noWrap/>
            <w:hideMark/>
          </w:tcPr>
          <w:p w14:paraId="53A4EC1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Term Break</w:t>
            </w:r>
          </w:p>
        </w:tc>
        <w:tc>
          <w:tcPr>
            <w:tcW w:w="1246" w:type="dxa"/>
            <w:shd w:val="clear" w:color="000000" w:fill="FBE2D5"/>
            <w:noWrap/>
            <w:vAlign w:val="bottom"/>
            <w:hideMark/>
          </w:tcPr>
          <w:p w14:paraId="7901FFF3"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6/04/2026</w:t>
            </w:r>
          </w:p>
        </w:tc>
        <w:tc>
          <w:tcPr>
            <w:tcW w:w="1174" w:type="dxa"/>
            <w:shd w:val="clear" w:color="000000" w:fill="FBE2D5"/>
            <w:noWrap/>
            <w:vAlign w:val="bottom"/>
            <w:hideMark/>
          </w:tcPr>
          <w:p w14:paraId="5CC5060F"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D866629"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809FE45"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326C92E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19</w:t>
            </w:r>
          </w:p>
        </w:tc>
        <w:tc>
          <w:tcPr>
            <w:tcW w:w="936" w:type="dxa"/>
            <w:noWrap/>
            <w:vAlign w:val="bottom"/>
            <w:hideMark/>
          </w:tcPr>
          <w:p w14:paraId="0A4D83AA"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208</w:t>
            </w:r>
          </w:p>
        </w:tc>
        <w:tc>
          <w:tcPr>
            <w:tcW w:w="778" w:type="dxa"/>
            <w:noWrap/>
            <w:vAlign w:val="bottom"/>
            <w:hideMark/>
          </w:tcPr>
          <w:p w14:paraId="5AC0C40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238</w:t>
            </w:r>
          </w:p>
        </w:tc>
      </w:tr>
      <w:tr w:rsidR="00316022" w:rsidRPr="002A5051" w14:paraId="652C5B93" w14:textId="77777777">
        <w:trPr>
          <w:trHeight w:val="288"/>
        </w:trPr>
        <w:tc>
          <w:tcPr>
            <w:tcW w:w="1087" w:type="dxa"/>
            <w:shd w:val="clear" w:color="000000" w:fill="FBE2D5"/>
            <w:noWrap/>
            <w:hideMark/>
          </w:tcPr>
          <w:p w14:paraId="31FFAE50"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Term Break</w:t>
            </w:r>
          </w:p>
        </w:tc>
        <w:tc>
          <w:tcPr>
            <w:tcW w:w="1246" w:type="dxa"/>
            <w:shd w:val="clear" w:color="000000" w:fill="FBE2D5"/>
            <w:noWrap/>
            <w:vAlign w:val="bottom"/>
            <w:hideMark/>
          </w:tcPr>
          <w:p w14:paraId="38CF002A"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13/04/2026</w:t>
            </w:r>
          </w:p>
        </w:tc>
        <w:tc>
          <w:tcPr>
            <w:tcW w:w="1174" w:type="dxa"/>
            <w:shd w:val="clear" w:color="000000" w:fill="FBE2D5"/>
            <w:noWrap/>
            <w:vAlign w:val="bottom"/>
            <w:hideMark/>
          </w:tcPr>
          <w:p w14:paraId="78462192"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582E7D5"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A04B1B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2122A36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936" w:type="dxa"/>
            <w:noWrap/>
            <w:vAlign w:val="bottom"/>
            <w:hideMark/>
          </w:tcPr>
          <w:p w14:paraId="48E486C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184</w:t>
            </w:r>
          </w:p>
        </w:tc>
        <w:tc>
          <w:tcPr>
            <w:tcW w:w="778" w:type="dxa"/>
            <w:noWrap/>
            <w:vAlign w:val="bottom"/>
            <w:hideMark/>
          </w:tcPr>
          <w:p w14:paraId="0214707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218</w:t>
            </w:r>
          </w:p>
        </w:tc>
      </w:tr>
      <w:tr w:rsidR="00316022" w:rsidRPr="002A5051" w14:paraId="3F6C0A73" w14:textId="77777777">
        <w:trPr>
          <w:trHeight w:val="288"/>
        </w:trPr>
        <w:tc>
          <w:tcPr>
            <w:tcW w:w="1087" w:type="dxa"/>
            <w:shd w:val="clear" w:color="000000" w:fill="FBE2D5"/>
            <w:noWrap/>
            <w:hideMark/>
          </w:tcPr>
          <w:p w14:paraId="71C2136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w:t>
            </w:r>
          </w:p>
        </w:tc>
        <w:tc>
          <w:tcPr>
            <w:tcW w:w="1246" w:type="dxa"/>
            <w:shd w:val="clear" w:color="000000" w:fill="FBE2D5"/>
            <w:noWrap/>
            <w:vAlign w:val="bottom"/>
            <w:hideMark/>
          </w:tcPr>
          <w:p w14:paraId="3D6E868C"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20/04/2026</w:t>
            </w:r>
          </w:p>
        </w:tc>
        <w:tc>
          <w:tcPr>
            <w:tcW w:w="1174" w:type="dxa"/>
            <w:shd w:val="clear" w:color="000000" w:fill="FBE2D5"/>
            <w:noWrap/>
            <w:vAlign w:val="bottom"/>
            <w:hideMark/>
          </w:tcPr>
          <w:p w14:paraId="542C6AB8"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7070815"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3CDF56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778" w:type="dxa"/>
            <w:noWrap/>
            <w:vAlign w:val="bottom"/>
            <w:hideMark/>
          </w:tcPr>
          <w:p w14:paraId="3F4C6036"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936" w:type="dxa"/>
            <w:noWrap/>
            <w:vAlign w:val="bottom"/>
            <w:hideMark/>
          </w:tcPr>
          <w:p w14:paraId="7013D1C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164</w:t>
            </w:r>
          </w:p>
        </w:tc>
        <w:tc>
          <w:tcPr>
            <w:tcW w:w="778" w:type="dxa"/>
            <w:noWrap/>
            <w:vAlign w:val="bottom"/>
            <w:hideMark/>
          </w:tcPr>
          <w:p w14:paraId="4362C6A9"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198</w:t>
            </w:r>
          </w:p>
        </w:tc>
      </w:tr>
      <w:tr w:rsidR="00316022" w:rsidRPr="002A5051" w14:paraId="6A54568E" w14:textId="77777777">
        <w:trPr>
          <w:trHeight w:val="288"/>
        </w:trPr>
        <w:tc>
          <w:tcPr>
            <w:tcW w:w="1087" w:type="dxa"/>
            <w:shd w:val="clear" w:color="000000" w:fill="FBE2D5"/>
            <w:noWrap/>
            <w:hideMark/>
          </w:tcPr>
          <w:p w14:paraId="2ED9BB70"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w:t>
            </w:r>
          </w:p>
        </w:tc>
        <w:tc>
          <w:tcPr>
            <w:tcW w:w="1246" w:type="dxa"/>
            <w:shd w:val="clear" w:color="000000" w:fill="FF0000"/>
            <w:noWrap/>
            <w:vAlign w:val="bottom"/>
            <w:hideMark/>
          </w:tcPr>
          <w:p w14:paraId="71F89379"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27/04/2026</w:t>
            </w:r>
          </w:p>
        </w:tc>
        <w:tc>
          <w:tcPr>
            <w:tcW w:w="1174" w:type="dxa"/>
            <w:shd w:val="clear" w:color="000000" w:fill="FF0000"/>
            <w:noWrap/>
            <w:vAlign w:val="bottom"/>
            <w:hideMark/>
          </w:tcPr>
          <w:p w14:paraId="683E765A"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Halfway</w:t>
            </w:r>
          </w:p>
        </w:tc>
        <w:tc>
          <w:tcPr>
            <w:tcW w:w="258" w:type="dxa"/>
            <w:shd w:val="clear" w:color="000000" w:fill="D9D9D9"/>
            <w:noWrap/>
            <w:vAlign w:val="bottom"/>
            <w:hideMark/>
          </w:tcPr>
          <w:p w14:paraId="3F4F3C07"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5DBEB08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778" w:type="dxa"/>
            <w:noWrap/>
            <w:vAlign w:val="bottom"/>
            <w:hideMark/>
          </w:tcPr>
          <w:p w14:paraId="77864E8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w:t>
            </w:r>
          </w:p>
        </w:tc>
        <w:tc>
          <w:tcPr>
            <w:tcW w:w="936" w:type="dxa"/>
            <w:noWrap/>
            <w:vAlign w:val="bottom"/>
            <w:hideMark/>
          </w:tcPr>
          <w:p w14:paraId="767E9E8D"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144</w:t>
            </w:r>
          </w:p>
        </w:tc>
        <w:tc>
          <w:tcPr>
            <w:tcW w:w="778" w:type="dxa"/>
            <w:noWrap/>
            <w:vAlign w:val="bottom"/>
            <w:hideMark/>
          </w:tcPr>
          <w:p w14:paraId="7295727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170</w:t>
            </w:r>
          </w:p>
        </w:tc>
      </w:tr>
      <w:tr w:rsidR="00316022" w:rsidRPr="002A5051" w14:paraId="43B1E901" w14:textId="77777777">
        <w:trPr>
          <w:trHeight w:val="288"/>
        </w:trPr>
        <w:tc>
          <w:tcPr>
            <w:tcW w:w="1087" w:type="dxa"/>
            <w:shd w:val="clear" w:color="000000" w:fill="FBE2D5"/>
            <w:noWrap/>
            <w:hideMark/>
          </w:tcPr>
          <w:p w14:paraId="40896904"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10</w:t>
            </w:r>
          </w:p>
        </w:tc>
        <w:tc>
          <w:tcPr>
            <w:tcW w:w="1246" w:type="dxa"/>
            <w:shd w:val="clear" w:color="000000" w:fill="FBE2D5"/>
            <w:noWrap/>
            <w:vAlign w:val="bottom"/>
            <w:hideMark/>
          </w:tcPr>
          <w:p w14:paraId="728E99B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4/05/2026</w:t>
            </w:r>
          </w:p>
        </w:tc>
        <w:tc>
          <w:tcPr>
            <w:tcW w:w="1174" w:type="dxa"/>
            <w:shd w:val="clear" w:color="000000" w:fill="FBE2D5"/>
            <w:noWrap/>
            <w:vAlign w:val="bottom"/>
            <w:hideMark/>
          </w:tcPr>
          <w:p w14:paraId="63ABE475"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54685AC2"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426EA0CA"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291B36D5"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936" w:type="dxa"/>
            <w:noWrap/>
            <w:vAlign w:val="bottom"/>
            <w:hideMark/>
          </w:tcPr>
          <w:p w14:paraId="14134DD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120</w:t>
            </w:r>
          </w:p>
        </w:tc>
        <w:tc>
          <w:tcPr>
            <w:tcW w:w="778" w:type="dxa"/>
            <w:noWrap/>
            <w:vAlign w:val="bottom"/>
            <w:hideMark/>
          </w:tcPr>
          <w:p w14:paraId="439EF1E0"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6743DECD" w14:textId="77777777">
        <w:trPr>
          <w:trHeight w:val="288"/>
        </w:trPr>
        <w:tc>
          <w:tcPr>
            <w:tcW w:w="1087" w:type="dxa"/>
            <w:shd w:val="clear" w:color="000000" w:fill="FBE2D5"/>
            <w:noWrap/>
            <w:hideMark/>
          </w:tcPr>
          <w:p w14:paraId="1B44A1E8"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11</w:t>
            </w:r>
          </w:p>
        </w:tc>
        <w:tc>
          <w:tcPr>
            <w:tcW w:w="1246" w:type="dxa"/>
            <w:shd w:val="clear" w:color="000000" w:fill="FBE2D5"/>
            <w:noWrap/>
            <w:vAlign w:val="bottom"/>
            <w:hideMark/>
          </w:tcPr>
          <w:p w14:paraId="3304134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11/05/2026</w:t>
            </w:r>
          </w:p>
        </w:tc>
        <w:tc>
          <w:tcPr>
            <w:tcW w:w="1174" w:type="dxa"/>
            <w:shd w:val="clear" w:color="000000" w:fill="FBE2D5"/>
            <w:noWrap/>
            <w:vAlign w:val="bottom"/>
            <w:hideMark/>
          </w:tcPr>
          <w:p w14:paraId="3E637383"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8534CB3"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EB215E9"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10FF9644"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383463A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96</w:t>
            </w:r>
          </w:p>
        </w:tc>
        <w:tc>
          <w:tcPr>
            <w:tcW w:w="778" w:type="dxa"/>
            <w:noWrap/>
            <w:vAlign w:val="bottom"/>
            <w:hideMark/>
          </w:tcPr>
          <w:p w14:paraId="4CE0CDCC"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50EF2AB8" w14:textId="77777777">
        <w:trPr>
          <w:trHeight w:val="288"/>
        </w:trPr>
        <w:tc>
          <w:tcPr>
            <w:tcW w:w="1087" w:type="dxa"/>
            <w:shd w:val="clear" w:color="000000" w:fill="FBE2D5"/>
            <w:noWrap/>
            <w:hideMark/>
          </w:tcPr>
          <w:p w14:paraId="31C75A8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12</w:t>
            </w:r>
          </w:p>
        </w:tc>
        <w:tc>
          <w:tcPr>
            <w:tcW w:w="1246" w:type="dxa"/>
            <w:shd w:val="clear" w:color="000000" w:fill="FBE2D5"/>
            <w:noWrap/>
            <w:vAlign w:val="bottom"/>
            <w:hideMark/>
          </w:tcPr>
          <w:p w14:paraId="47E9CBA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18/05/2026</w:t>
            </w:r>
          </w:p>
        </w:tc>
        <w:tc>
          <w:tcPr>
            <w:tcW w:w="1174" w:type="dxa"/>
            <w:shd w:val="clear" w:color="000000" w:fill="FBE2D5"/>
            <w:noWrap/>
            <w:vAlign w:val="bottom"/>
            <w:hideMark/>
          </w:tcPr>
          <w:p w14:paraId="6F35DBB8"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03B01D5"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2C1EFB7"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15162730"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DEA06ED"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72</w:t>
            </w:r>
          </w:p>
        </w:tc>
        <w:tc>
          <w:tcPr>
            <w:tcW w:w="778" w:type="dxa"/>
            <w:noWrap/>
            <w:vAlign w:val="bottom"/>
            <w:hideMark/>
          </w:tcPr>
          <w:p w14:paraId="6618653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270016A7" w14:textId="77777777">
        <w:trPr>
          <w:trHeight w:val="288"/>
        </w:trPr>
        <w:tc>
          <w:tcPr>
            <w:tcW w:w="1087" w:type="dxa"/>
            <w:shd w:val="clear" w:color="000000" w:fill="FBE2D5"/>
            <w:noWrap/>
            <w:hideMark/>
          </w:tcPr>
          <w:p w14:paraId="0246C2D8"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13</w:t>
            </w:r>
          </w:p>
        </w:tc>
        <w:tc>
          <w:tcPr>
            <w:tcW w:w="1246" w:type="dxa"/>
            <w:shd w:val="clear" w:color="000000" w:fill="FBE2D5"/>
            <w:noWrap/>
            <w:vAlign w:val="bottom"/>
            <w:hideMark/>
          </w:tcPr>
          <w:p w14:paraId="6FAD7E74"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25/05/2026</w:t>
            </w:r>
          </w:p>
        </w:tc>
        <w:tc>
          <w:tcPr>
            <w:tcW w:w="1174" w:type="dxa"/>
            <w:shd w:val="clear" w:color="000000" w:fill="FBE2D5"/>
            <w:noWrap/>
            <w:vAlign w:val="bottom"/>
            <w:hideMark/>
          </w:tcPr>
          <w:p w14:paraId="6DD92BDD"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F74BAA4"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C28FB1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4B34C50B"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4278193A"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48</w:t>
            </w:r>
          </w:p>
        </w:tc>
        <w:tc>
          <w:tcPr>
            <w:tcW w:w="778" w:type="dxa"/>
            <w:noWrap/>
            <w:vAlign w:val="bottom"/>
            <w:hideMark/>
          </w:tcPr>
          <w:p w14:paraId="146CA4E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1CC9178F" w14:textId="77777777">
        <w:trPr>
          <w:trHeight w:val="288"/>
        </w:trPr>
        <w:tc>
          <w:tcPr>
            <w:tcW w:w="1087" w:type="dxa"/>
            <w:shd w:val="clear" w:color="000000" w:fill="FBE2D5"/>
            <w:noWrap/>
            <w:hideMark/>
          </w:tcPr>
          <w:p w14:paraId="4971D67D"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14</w:t>
            </w:r>
          </w:p>
        </w:tc>
        <w:tc>
          <w:tcPr>
            <w:tcW w:w="1246" w:type="dxa"/>
            <w:shd w:val="clear" w:color="000000" w:fill="FBE2D5"/>
            <w:noWrap/>
            <w:vAlign w:val="bottom"/>
            <w:hideMark/>
          </w:tcPr>
          <w:p w14:paraId="2F3E60BD"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1/06/2026</w:t>
            </w:r>
          </w:p>
        </w:tc>
        <w:tc>
          <w:tcPr>
            <w:tcW w:w="1174" w:type="dxa"/>
            <w:shd w:val="clear" w:color="000000" w:fill="FBE2D5"/>
            <w:noWrap/>
            <w:vAlign w:val="bottom"/>
            <w:hideMark/>
          </w:tcPr>
          <w:p w14:paraId="0711F8A6"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577C9E71"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62D74059"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76CC745D"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1C99126B"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37644573"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50FA746A" w14:textId="77777777">
        <w:trPr>
          <w:trHeight w:val="288"/>
        </w:trPr>
        <w:tc>
          <w:tcPr>
            <w:tcW w:w="1087" w:type="dxa"/>
            <w:shd w:val="clear" w:color="000000" w:fill="FBE2D5"/>
            <w:noWrap/>
            <w:hideMark/>
          </w:tcPr>
          <w:p w14:paraId="69998710"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15</w:t>
            </w:r>
          </w:p>
        </w:tc>
        <w:tc>
          <w:tcPr>
            <w:tcW w:w="1246" w:type="dxa"/>
            <w:shd w:val="clear" w:color="000000" w:fill="FBE2D5"/>
            <w:noWrap/>
            <w:vAlign w:val="bottom"/>
            <w:hideMark/>
          </w:tcPr>
          <w:p w14:paraId="41DF60E8"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8/06/2026</w:t>
            </w:r>
          </w:p>
        </w:tc>
        <w:tc>
          <w:tcPr>
            <w:tcW w:w="1174" w:type="dxa"/>
            <w:shd w:val="clear" w:color="000000" w:fill="FBE2D5"/>
            <w:noWrap/>
            <w:vAlign w:val="bottom"/>
            <w:hideMark/>
          </w:tcPr>
          <w:p w14:paraId="319573EE"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D8D4E85"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410A3515"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3FA34EA1"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770C54D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2F1EF06E"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3741137B" w14:textId="77777777">
        <w:trPr>
          <w:trHeight w:val="288"/>
        </w:trPr>
        <w:tc>
          <w:tcPr>
            <w:tcW w:w="1087" w:type="dxa"/>
            <w:shd w:val="clear" w:color="000000" w:fill="FBE2D5"/>
            <w:noWrap/>
            <w:hideMark/>
          </w:tcPr>
          <w:p w14:paraId="3350F926"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w:t>
            </w:r>
          </w:p>
        </w:tc>
        <w:tc>
          <w:tcPr>
            <w:tcW w:w="1246" w:type="dxa"/>
            <w:shd w:val="clear" w:color="000000" w:fill="FBE2D5"/>
            <w:noWrap/>
            <w:vAlign w:val="bottom"/>
            <w:hideMark/>
          </w:tcPr>
          <w:p w14:paraId="4472FD3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15/06/2026</w:t>
            </w:r>
          </w:p>
        </w:tc>
        <w:tc>
          <w:tcPr>
            <w:tcW w:w="1174" w:type="dxa"/>
            <w:shd w:val="clear" w:color="000000" w:fill="FBE2D5"/>
            <w:noWrap/>
            <w:vAlign w:val="bottom"/>
            <w:hideMark/>
          </w:tcPr>
          <w:p w14:paraId="0A685191"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5F0DD874"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3135BD7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75B3856E"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312B411"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7F92A140"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56A148DE" w14:textId="77777777">
        <w:trPr>
          <w:trHeight w:val="288"/>
        </w:trPr>
        <w:tc>
          <w:tcPr>
            <w:tcW w:w="1087" w:type="dxa"/>
            <w:shd w:val="clear" w:color="000000" w:fill="FBE2D5"/>
            <w:noWrap/>
            <w:hideMark/>
          </w:tcPr>
          <w:p w14:paraId="5695309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17</w:t>
            </w:r>
          </w:p>
        </w:tc>
        <w:tc>
          <w:tcPr>
            <w:tcW w:w="1246" w:type="dxa"/>
            <w:shd w:val="clear" w:color="000000" w:fill="FF0000"/>
            <w:noWrap/>
            <w:vAlign w:val="bottom"/>
            <w:hideMark/>
          </w:tcPr>
          <w:p w14:paraId="3475378B"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22/06/2026</w:t>
            </w:r>
          </w:p>
        </w:tc>
        <w:tc>
          <w:tcPr>
            <w:tcW w:w="1174" w:type="dxa"/>
            <w:shd w:val="clear" w:color="000000" w:fill="FF0000"/>
            <w:noWrap/>
            <w:vAlign w:val="bottom"/>
            <w:hideMark/>
          </w:tcPr>
          <w:p w14:paraId="0FE0958F"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Panel</w:t>
            </w:r>
          </w:p>
        </w:tc>
        <w:tc>
          <w:tcPr>
            <w:tcW w:w="258" w:type="dxa"/>
            <w:shd w:val="clear" w:color="000000" w:fill="D9D9D9"/>
            <w:noWrap/>
            <w:vAlign w:val="bottom"/>
            <w:hideMark/>
          </w:tcPr>
          <w:p w14:paraId="35D63C0F"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6CACC4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5D0B04BF"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AC20E7F"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51B2E252"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316022" w:rsidRPr="002A5051" w14:paraId="71E5D399" w14:textId="77777777">
        <w:trPr>
          <w:trHeight w:val="288"/>
        </w:trPr>
        <w:tc>
          <w:tcPr>
            <w:tcW w:w="1087" w:type="dxa"/>
            <w:shd w:val="clear" w:color="000000" w:fill="FBE2D5"/>
            <w:noWrap/>
            <w:hideMark/>
          </w:tcPr>
          <w:p w14:paraId="047547C4"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EMERGE</w:t>
            </w:r>
          </w:p>
        </w:tc>
        <w:tc>
          <w:tcPr>
            <w:tcW w:w="1246" w:type="dxa"/>
            <w:shd w:val="clear" w:color="000000" w:fill="FBE2D5"/>
            <w:noWrap/>
            <w:vAlign w:val="bottom"/>
            <w:hideMark/>
          </w:tcPr>
          <w:p w14:paraId="224ED8E3"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29/06/2026</w:t>
            </w:r>
          </w:p>
        </w:tc>
        <w:tc>
          <w:tcPr>
            <w:tcW w:w="1174" w:type="dxa"/>
            <w:shd w:val="clear" w:color="000000" w:fill="FBE2D5"/>
            <w:noWrap/>
            <w:vAlign w:val="bottom"/>
            <w:hideMark/>
          </w:tcPr>
          <w:p w14:paraId="45E33629" w14:textId="77777777" w:rsidR="00316022" w:rsidRPr="002A5051" w:rsidRDefault="00316022">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EMERGE</w:t>
            </w:r>
          </w:p>
        </w:tc>
        <w:tc>
          <w:tcPr>
            <w:tcW w:w="258" w:type="dxa"/>
            <w:shd w:val="clear" w:color="000000" w:fill="D9D9D9"/>
            <w:noWrap/>
            <w:vAlign w:val="bottom"/>
            <w:hideMark/>
          </w:tcPr>
          <w:p w14:paraId="38A1977D" w14:textId="77777777" w:rsidR="00316022" w:rsidRPr="002A5051" w:rsidRDefault="00316022">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2A3D7306"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12727424" w14:textId="77777777" w:rsidR="00316022" w:rsidRPr="002A5051" w:rsidRDefault="00316022">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4BDE3D14"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27DA045B" w14:textId="77777777" w:rsidR="00316022" w:rsidRPr="002A5051" w:rsidRDefault="00316022">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bl>
    <w:p w14:paraId="18F38BCC" w14:textId="77777777" w:rsidR="00316022" w:rsidRDefault="00316022" w:rsidP="00316022">
      <w:pPr>
        <w:spacing w:before="240"/>
      </w:pPr>
      <w:r>
        <w:t xml:space="preserve">This table contains the data required to generate the burndown chart in </w:t>
      </w:r>
      <w:r>
        <w:fldChar w:fldCharType="begin"/>
      </w:r>
      <w:r>
        <w:instrText xml:space="preserve"> REF _Ref225158143 \h </w:instrText>
      </w:r>
      <w:r>
        <w:fldChar w:fldCharType="separate"/>
      </w:r>
      <w:r>
        <w:t xml:space="preserve">Figure </w:t>
      </w:r>
      <w:r>
        <w:rPr>
          <w:noProof/>
        </w:rPr>
        <w:t>2</w:t>
      </w:r>
      <w:r>
        <w:fldChar w:fldCharType="end"/>
      </w:r>
      <w:r>
        <w:t>. It shows the planned industry hours, and my actual industry hours as of week 10, starting 04/05/26. It also includes a zero-value row in grey from the week before course started, for the purpose of creating a tidy graph starting at 300 hours.</w:t>
      </w:r>
    </w:p>
    <w:p w14:paraId="5246C449" w14:textId="29331367" w:rsidR="00316022" w:rsidRDefault="00316022" w:rsidP="00316022">
      <w:pPr>
        <w:spacing w:before="240"/>
      </w:pPr>
      <w:r>
        <w:t xml:space="preserve">This data is organised by personalising the resource provided by Dr. Weir </w:t>
      </w:r>
      <w:sdt>
        <w:sdtPr>
          <w:id w:val="1354295310"/>
          <w:citation/>
        </w:sdtPr>
        <w:sdtEndPr/>
        <w:sdtContent>
          <w:r>
            <w:fldChar w:fldCharType="begin"/>
          </w:r>
          <w:r>
            <w:rPr>
              <w:lang w:val="en-US"/>
            </w:rPr>
            <w:instrText xml:space="preserve">CITATION Wei23 \l 1033 </w:instrText>
          </w:r>
          <w:r>
            <w:fldChar w:fldCharType="separate"/>
          </w:r>
          <w:r w:rsidR="00F7115E">
            <w:rPr>
              <w:noProof/>
              <w:lang w:val="en-US"/>
            </w:rPr>
            <w:t>(Weir, 2023)</w:t>
          </w:r>
          <w:r>
            <w:fldChar w:fldCharType="end"/>
          </w:r>
        </w:sdtContent>
      </w:sdt>
      <w:r>
        <w:t>.</w:t>
      </w:r>
    </w:p>
    <w:p w14:paraId="13BC87C8" w14:textId="7FE500AE" w:rsidR="003315F5" w:rsidRDefault="003315F5" w:rsidP="00EA47A8">
      <w:pPr>
        <w:spacing w:before="240"/>
      </w:pPr>
    </w:p>
    <w:p w14:paraId="096A6AB9" w14:textId="61FD7796" w:rsidR="0095407E" w:rsidRDefault="0095407E">
      <w:pPr>
        <w:spacing w:after="200" w:line="288" w:lineRule="auto"/>
      </w:pPr>
      <w:r>
        <w:br w:type="page"/>
      </w:r>
    </w:p>
    <w:p w14:paraId="52B2EBB3" w14:textId="7743E0E4" w:rsidR="00053B4F" w:rsidRDefault="00053B4F" w:rsidP="00053B4F">
      <w:pPr>
        <w:pStyle w:val="Caption"/>
        <w:keepNext/>
        <w:spacing w:after="0"/>
      </w:pPr>
      <w:bookmarkStart w:id="119" w:name="_Ref229221678"/>
      <w:r>
        <w:lastRenderedPageBreak/>
        <w:t>Table D</w:t>
      </w:r>
      <w:fldSimple w:instr=" SEQ Table_D \* ARABIC ">
        <w:r w:rsidR="00F53F78">
          <w:rPr>
            <w:noProof/>
          </w:rPr>
          <w:t>4</w:t>
        </w:r>
      </w:fldSimple>
      <w:bookmarkEnd w:id="119"/>
      <w:r>
        <w:br/>
      </w:r>
      <w:r>
        <w:rPr>
          <w:b w:val="0"/>
          <w:bCs w:val="0"/>
          <w:i/>
          <w:iCs/>
        </w:rPr>
        <w:t xml:space="preserve">Table used for generating Academic Burndown Charts to week </w:t>
      </w:r>
      <w:r w:rsidR="009E49E0">
        <w:rPr>
          <w:b w:val="0"/>
          <w:bCs w:val="0"/>
          <w:i/>
          <w:iCs/>
        </w:rPr>
        <w:t>10</w:t>
      </w:r>
    </w:p>
    <w:tbl>
      <w:tblPr>
        <w:tblW w:w="7377" w:type="dxa"/>
        <w:tblLook w:val="04A0" w:firstRow="1" w:lastRow="0" w:firstColumn="1" w:lastColumn="0" w:noHBand="0" w:noVBand="1"/>
      </w:tblPr>
      <w:tblGrid>
        <w:gridCol w:w="1271"/>
        <w:gridCol w:w="1246"/>
        <w:gridCol w:w="1174"/>
        <w:gridCol w:w="258"/>
        <w:gridCol w:w="936"/>
        <w:gridCol w:w="778"/>
        <w:gridCol w:w="936"/>
        <w:gridCol w:w="778"/>
      </w:tblGrid>
      <w:tr w:rsidR="006900E0" w:rsidRPr="006900E0" w14:paraId="594694E2" w14:textId="77777777" w:rsidTr="00053B4F">
        <w:trPr>
          <w:trHeight w:val="288"/>
        </w:trPr>
        <w:tc>
          <w:tcPr>
            <w:tcW w:w="2517" w:type="dxa"/>
            <w:gridSpan w:val="2"/>
            <w:vMerge w:val="restart"/>
            <w:tcBorders>
              <w:top w:val="single" w:sz="4" w:space="0" w:color="auto"/>
              <w:left w:val="single" w:sz="4" w:space="0" w:color="auto"/>
              <w:bottom w:val="nil"/>
              <w:right w:val="nil"/>
            </w:tcBorders>
            <w:shd w:val="clear" w:color="000000" w:fill="FBE2D5"/>
            <w:noWrap/>
            <w:vAlign w:val="bottom"/>
            <w:hideMark/>
          </w:tcPr>
          <w:p w14:paraId="4567E9C8"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Academic Week</w:t>
            </w:r>
          </w:p>
        </w:tc>
        <w:tc>
          <w:tcPr>
            <w:tcW w:w="1174" w:type="dxa"/>
            <w:vMerge w:val="restart"/>
            <w:tcBorders>
              <w:top w:val="single" w:sz="4" w:space="0" w:color="auto"/>
              <w:left w:val="nil"/>
              <w:bottom w:val="nil"/>
              <w:right w:val="nil"/>
            </w:tcBorders>
            <w:shd w:val="clear" w:color="000000" w:fill="FBE2D5"/>
            <w:noWrap/>
            <w:vAlign w:val="bottom"/>
            <w:hideMark/>
          </w:tcPr>
          <w:p w14:paraId="3E8085CF"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Milestones</w:t>
            </w:r>
          </w:p>
        </w:tc>
        <w:tc>
          <w:tcPr>
            <w:tcW w:w="258" w:type="dxa"/>
            <w:tcBorders>
              <w:top w:val="single" w:sz="4" w:space="0" w:color="auto"/>
              <w:left w:val="nil"/>
              <w:bottom w:val="nil"/>
              <w:right w:val="nil"/>
            </w:tcBorders>
            <w:shd w:val="clear" w:color="000000" w:fill="D9D9D9"/>
            <w:noWrap/>
            <w:vAlign w:val="bottom"/>
            <w:hideMark/>
          </w:tcPr>
          <w:p w14:paraId="639A2792"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1714" w:type="dxa"/>
            <w:gridSpan w:val="2"/>
            <w:tcBorders>
              <w:top w:val="single" w:sz="4" w:space="0" w:color="auto"/>
              <w:left w:val="nil"/>
              <w:bottom w:val="nil"/>
              <w:right w:val="nil"/>
            </w:tcBorders>
            <w:noWrap/>
            <w:vAlign w:val="bottom"/>
            <w:hideMark/>
          </w:tcPr>
          <w:p w14:paraId="2BECEFEC"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Academic</w:t>
            </w:r>
          </w:p>
        </w:tc>
        <w:tc>
          <w:tcPr>
            <w:tcW w:w="1714" w:type="dxa"/>
            <w:gridSpan w:val="2"/>
            <w:tcBorders>
              <w:top w:val="single" w:sz="4" w:space="0" w:color="auto"/>
              <w:left w:val="nil"/>
              <w:bottom w:val="nil"/>
              <w:right w:val="single" w:sz="4" w:space="0" w:color="auto"/>
            </w:tcBorders>
            <w:noWrap/>
            <w:vAlign w:val="bottom"/>
            <w:hideMark/>
          </w:tcPr>
          <w:p w14:paraId="3BBCE915"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Remaining</w:t>
            </w:r>
          </w:p>
        </w:tc>
      </w:tr>
      <w:tr w:rsidR="006900E0" w:rsidRPr="006900E0" w14:paraId="187ABDF3" w14:textId="77777777" w:rsidTr="00053B4F">
        <w:trPr>
          <w:trHeight w:val="288"/>
        </w:trPr>
        <w:tc>
          <w:tcPr>
            <w:tcW w:w="2517" w:type="dxa"/>
            <w:gridSpan w:val="2"/>
            <w:vMerge/>
            <w:tcBorders>
              <w:top w:val="nil"/>
              <w:left w:val="single" w:sz="4" w:space="0" w:color="auto"/>
              <w:bottom w:val="nil"/>
              <w:right w:val="nil"/>
            </w:tcBorders>
            <w:vAlign w:val="center"/>
            <w:hideMark/>
          </w:tcPr>
          <w:p w14:paraId="03CA7C2B" w14:textId="77777777" w:rsidR="006900E0" w:rsidRPr="006900E0" w:rsidRDefault="006900E0" w:rsidP="006900E0">
            <w:pPr>
              <w:spacing w:after="0"/>
              <w:rPr>
                <w:rFonts w:ascii="Aptos Narrow" w:eastAsia="Times New Roman" w:hAnsi="Aptos Narrow" w:cs="Times New Roman"/>
                <w:color w:val="000000"/>
                <w:sz w:val="22"/>
                <w:szCs w:val="22"/>
                <w:lang w:eastAsia="en-NZ"/>
              </w:rPr>
            </w:pPr>
          </w:p>
        </w:tc>
        <w:tc>
          <w:tcPr>
            <w:tcW w:w="1174" w:type="dxa"/>
            <w:vMerge/>
            <w:tcBorders>
              <w:top w:val="nil"/>
              <w:left w:val="nil"/>
              <w:bottom w:val="nil"/>
              <w:right w:val="nil"/>
            </w:tcBorders>
            <w:vAlign w:val="center"/>
            <w:hideMark/>
          </w:tcPr>
          <w:p w14:paraId="0A0A3DD7" w14:textId="77777777" w:rsidR="006900E0" w:rsidRPr="006900E0" w:rsidRDefault="006900E0" w:rsidP="006900E0">
            <w:pPr>
              <w:spacing w:after="0"/>
              <w:rPr>
                <w:rFonts w:ascii="Aptos Narrow" w:eastAsia="Times New Roman" w:hAnsi="Aptos Narrow" w:cs="Times New Roman"/>
                <w:color w:val="000000"/>
                <w:sz w:val="22"/>
                <w:szCs w:val="22"/>
                <w:lang w:eastAsia="en-NZ"/>
              </w:rPr>
            </w:pPr>
          </w:p>
        </w:tc>
        <w:tc>
          <w:tcPr>
            <w:tcW w:w="258" w:type="dxa"/>
            <w:tcBorders>
              <w:top w:val="nil"/>
              <w:left w:val="nil"/>
              <w:bottom w:val="nil"/>
              <w:right w:val="nil"/>
            </w:tcBorders>
            <w:shd w:val="clear" w:color="000000" w:fill="D9D9D9"/>
            <w:noWrap/>
            <w:vAlign w:val="bottom"/>
            <w:hideMark/>
          </w:tcPr>
          <w:p w14:paraId="45F307C5"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177DDFEB"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Planned</w:t>
            </w:r>
          </w:p>
        </w:tc>
        <w:tc>
          <w:tcPr>
            <w:tcW w:w="778" w:type="dxa"/>
            <w:tcBorders>
              <w:top w:val="nil"/>
              <w:left w:val="nil"/>
              <w:bottom w:val="nil"/>
              <w:right w:val="nil"/>
            </w:tcBorders>
            <w:noWrap/>
            <w:vAlign w:val="bottom"/>
            <w:hideMark/>
          </w:tcPr>
          <w:p w14:paraId="5303FB8F"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Actual</w:t>
            </w:r>
          </w:p>
        </w:tc>
        <w:tc>
          <w:tcPr>
            <w:tcW w:w="936" w:type="dxa"/>
            <w:tcBorders>
              <w:top w:val="nil"/>
              <w:left w:val="nil"/>
              <w:bottom w:val="nil"/>
              <w:right w:val="nil"/>
            </w:tcBorders>
            <w:noWrap/>
            <w:vAlign w:val="bottom"/>
            <w:hideMark/>
          </w:tcPr>
          <w:p w14:paraId="5AD677D6"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Planned</w:t>
            </w:r>
          </w:p>
        </w:tc>
        <w:tc>
          <w:tcPr>
            <w:tcW w:w="778" w:type="dxa"/>
            <w:tcBorders>
              <w:top w:val="nil"/>
              <w:left w:val="nil"/>
              <w:bottom w:val="nil"/>
              <w:right w:val="single" w:sz="4" w:space="0" w:color="auto"/>
            </w:tcBorders>
            <w:noWrap/>
            <w:vAlign w:val="bottom"/>
            <w:hideMark/>
          </w:tcPr>
          <w:p w14:paraId="70C0333E"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Actual</w:t>
            </w:r>
          </w:p>
        </w:tc>
      </w:tr>
      <w:tr w:rsidR="006900E0" w:rsidRPr="006900E0" w14:paraId="64CD34C9" w14:textId="77777777" w:rsidTr="00053B4F">
        <w:trPr>
          <w:trHeight w:val="60"/>
        </w:trPr>
        <w:tc>
          <w:tcPr>
            <w:tcW w:w="1271" w:type="dxa"/>
            <w:tcBorders>
              <w:top w:val="nil"/>
              <w:left w:val="single" w:sz="4" w:space="0" w:color="auto"/>
              <w:bottom w:val="nil"/>
              <w:right w:val="nil"/>
            </w:tcBorders>
            <w:shd w:val="clear" w:color="000000" w:fill="D9D9D9"/>
            <w:noWrap/>
            <w:vAlign w:val="bottom"/>
            <w:hideMark/>
          </w:tcPr>
          <w:p w14:paraId="37D5C076"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1246" w:type="dxa"/>
            <w:tcBorders>
              <w:top w:val="nil"/>
              <w:left w:val="nil"/>
              <w:bottom w:val="nil"/>
              <w:right w:val="nil"/>
            </w:tcBorders>
            <w:shd w:val="clear" w:color="000000" w:fill="D9D9D9"/>
            <w:noWrap/>
            <w:vAlign w:val="bottom"/>
            <w:hideMark/>
          </w:tcPr>
          <w:p w14:paraId="1E4536A7"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1174" w:type="dxa"/>
            <w:tcBorders>
              <w:top w:val="nil"/>
              <w:left w:val="nil"/>
              <w:bottom w:val="nil"/>
              <w:right w:val="nil"/>
            </w:tcBorders>
            <w:shd w:val="clear" w:color="000000" w:fill="D9D9D9"/>
            <w:noWrap/>
            <w:vAlign w:val="bottom"/>
            <w:hideMark/>
          </w:tcPr>
          <w:p w14:paraId="604E5897" w14:textId="77777777" w:rsidR="006900E0" w:rsidRPr="006900E0" w:rsidRDefault="006900E0" w:rsidP="006900E0">
            <w:pPr>
              <w:spacing w:after="0"/>
              <w:jc w:val="center"/>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38A99457"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shd w:val="clear" w:color="000000" w:fill="D9D9D9"/>
            <w:noWrap/>
            <w:vAlign w:val="bottom"/>
            <w:hideMark/>
          </w:tcPr>
          <w:p w14:paraId="5CAC8E44"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778" w:type="dxa"/>
            <w:tcBorders>
              <w:top w:val="nil"/>
              <w:left w:val="nil"/>
              <w:bottom w:val="nil"/>
              <w:right w:val="nil"/>
            </w:tcBorders>
            <w:shd w:val="clear" w:color="000000" w:fill="D9D9D9"/>
            <w:noWrap/>
            <w:vAlign w:val="bottom"/>
            <w:hideMark/>
          </w:tcPr>
          <w:p w14:paraId="62DABD8A"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shd w:val="clear" w:color="000000" w:fill="D9D9D9"/>
            <w:noWrap/>
            <w:vAlign w:val="bottom"/>
            <w:hideMark/>
          </w:tcPr>
          <w:p w14:paraId="7CA6341E"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778" w:type="dxa"/>
            <w:tcBorders>
              <w:top w:val="nil"/>
              <w:left w:val="nil"/>
              <w:bottom w:val="nil"/>
              <w:right w:val="single" w:sz="4" w:space="0" w:color="auto"/>
            </w:tcBorders>
            <w:shd w:val="clear" w:color="000000" w:fill="D9D9D9"/>
            <w:noWrap/>
            <w:vAlign w:val="bottom"/>
            <w:hideMark/>
          </w:tcPr>
          <w:p w14:paraId="0F2A4CB3"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r>
      <w:tr w:rsidR="006900E0" w:rsidRPr="006900E0" w14:paraId="7C274A11" w14:textId="77777777" w:rsidTr="00053B4F">
        <w:trPr>
          <w:trHeight w:val="228"/>
        </w:trPr>
        <w:tc>
          <w:tcPr>
            <w:tcW w:w="1271" w:type="dxa"/>
            <w:tcBorders>
              <w:top w:val="nil"/>
              <w:left w:val="single" w:sz="4" w:space="0" w:color="auto"/>
              <w:bottom w:val="nil"/>
              <w:right w:val="nil"/>
            </w:tcBorders>
            <w:shd w:val="clear" w:color="000000" w:fill="D9D9D9"/>
            <w:noWrap/>
            <w:hideMark/>
          </w:tcPr>
          <w:p w14:paraId="2F6EE0F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0</w:t>
            </w:r>
          </w:p>
        </w:tc>
        <w:tc>
          <w:tcPr>
            <w:tcW w:w="1246" w:type="dxa"/>
            <w:tcBorders>
              <w:top w:val="nil"/>
              <w:left w:val="nil"/>
              <w:bottom w:val="nil"/>
              <w:right w:val="nil"/>
            </w:tcBorders>
            <w:shd w:val="clear" w:color="000000" w:fill="D9D9D9"/>
            <w:noWrap/>
            <w:vAlign w:val="bottom"/>
            <w:hideMark/>
          </w:tcPr>
          <w:p w14:paraId="4BB9CE7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9/02/2026</w:t>
            </w:r>
          </w:p>
        </w:tc>
        <w:tc>
          <w:tcPr>
            <w:tcW w:w="1174" w:type="dxa"/>
            <w:tcBorders>
              <w:top w:val="nil"/>
              <w:left w:val="nil"/>
              <w:bottom w:val="nil"/>
              <w:right w:val="nil"/>
            </w:tcBorders>
            <w:shd w:val="clear" w:color="000000" w:fill="D9D9D9"/>
            <w:noWrap/>
            <w:vAlign w:val="bottom"/>
            <w:hideMark/>
          </w:tcPr>
          <w:p w14:paraId="32332199"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6E9CA70C"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shd w:val="clear" w:color="000000" w:fill="D9D9D9"/>
            <w:noWrap/>
            <w:vAlign w:val="bottom"/>
            <w:hideMark/>
          </w:tcPr>
          <w:p w14:paraId="0AC1679B"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778" w:type="dxa"/>
            <w:tcBorders>
              <w:top w:val="nil"/>
              <w:left w:val="nil"/>
              <w:bottom w:val="nil"/>
              <w:right w:val="nil"/>
            </w:tcBorders>
            <w:shd w:val="clear" w:color="000000" w:fill="D9D9D9"/>
            <w:noWrap/>
            <w:vAlign w:val="bottom"/>
            <w:hideMark/>
          </w:tcPr>
          <w:p w14:paraId="38B05CAE"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shd w:val="clear" w:color="000000" w:fill="D9D9D9"/>
            <w:noWrap/>
            <w:vAlign w:val="bottom"/>
            <w:hideMark/>
          </w:tcPr>
          <w:p w14:paraId="60E061F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150</w:t>
            </w:r>
          </w:p>
        </w:tc>
        <w:tc>
          <w:tcPr>
            <w:tcW w:w="778" w:type="dxa"/>
            <w:tcBorders>
              <w:top w:val="nil"/>
              <w:left w:val="nil"/>
              <w:bottom w:val="nil"/>
              <w:right w:val="single" w:sz="4" w:space="0" w:color="auto"/>
            </w:tcBorders>
            <w:shd w:val="clear" w:color="000000" w:fill="D9D9D9"/>
            <w:noWrap/>
            <w:vAlign w:val="bottom"/>
            <w:hideMark/>
          </w:tcPr>
          <w:p w14:paraId="1B1B2A02"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150</w:t>
            </w:r>
          </w:p>
        </w:tc>
      </w:tr>
      <w:tr w:rsidR="006900E0" w:rsidRPr="006900E0" w14:paraId="40D798B9" w14:textId="77777777" w:rsidTr="00053B4F">
        <w:trPr>
          <w:trHeight w:val="288"/>
        </w:trPr>
        <w:tc>
          <w:tcPr>
            <w:tcW w:w="1271" w:type="dxa"/>
            <w:tcBorders>
              <w:top w:val="nil"/>
              <w:left w:val="single" w:sz="4" w:space="0" w:color="auto"/>
              <w:bottom w:val="nil"/>
              <w:right w:val="nil"/>
            </w:tcBorders>
            <w:shd w:val="clear" w:color="000000" w:fill="FBE2D5"/>
            <w:noWrap/>
            <w:hideMark/>
          </w:tcPr>
          <w:p w14:paraId="0A5168FD"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w:t>
            </w:r>
          </w:p>
        </w:tc>
        <w:tc>
          <w:tcPr>
            <w:tcW w:w="1246" w:type="dxa"/>
            <w:tcBorders>
              <w:top w:val="nil"/>
              <w:left w:val="nil"/>
              <w:bottom w:val="nil"/>
              <w:right w:val="nil"/>
            </w:tcBorders>
            <w:shd w:val="clear" w:color="000000" w:fill="FBE2D5"/>
            <w:noWrap/>
            <w:vAlign w:val="bottom"/>
            <w:hideMark/>
          </w:tcPr>
          <w:p w14:paraId="70355A4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16/02/2026</w:t>
            </w:r>
          </w:p>
        </w:tc>
        <w:tc>
          <w:tcPr>
            <w:tcW w:w="1174" w:type="dxa"/>
            <w:tcBorders>
              <w:top w:val="nil"/>
              <w:left w:val="nil"/>
              <w:bottom w:val="nil"/>
              <w:right w:val="nil"/>
            </w:tcBorders>
            <w:shd w:val="clear" w:color="000000" w:fill="FBE2D5"/>
            <w:noWrap/>
            <w:vAlign w:val="bottom"/>
            <w:hideMark/>
          </w:tcPr>
          <w:p w14:paraId="49D5EBC7"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2EC306F0"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0AEDF045"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65273AB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w:t>
            </w:r>
          </w:p>
        </w:tc>
        <w:tc>
          <w:tcPr>
            <w:tcW w:w="936" w:type="dxa"/>
            <w:tcBorders>
              <w:top w:val="nil"/>
              <w:left w:val="nil"/>
              <w:bottom w:val="nil"/>
              <w:right w:val="nil"/>
            </w:tcBorders>
            <w:noWrap/>
            <w:vAlign w:val="bottom"/>
            <w:hideMark/>
          </w:tcPr>
          <w:p w14:paraId="2D0377E9"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144</w:t>
            </w:r>
          </w:p>
        </w:tc>
        <w:tc>
          <w:tcPr>
            <w:tcW w:w="778" w:type="dxa"/>
            <w:tcBorders>
              <w:top w:val="nil"/>
              <w:left w:val="nil"/>
              <w:bottom w:val="nil"/>
              <w:right w:val="single" w:sz="4" w:space="0" w:color="auto"/>
            </w:tcBorders>
            <w:noWrap/>
            <w:vAlign w:val="bottom"/>
            <w:hideMark/>
          </w:tcPr>
          <w:p w14:paraId="791BF6C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145</w:t>
            </w:r>
          </w:p>
        </w:tc>
      </w:tr>
      <w:tr w:rsidR="006900E0" w:rsidRPr="006900E0" w14:paraId="2EBE70EF" w14:textId="77777777" w:rsidTr="00053B4F">
        <w:trPr>
          <w:trHeight w:val="288"/>
        </w:trPr>
        <w:tc>
          <w:tcPr>
            <w:tcW w:w="1271" w:type="dxa"/>
            <w:tcBorders>
              <w:top w:val="nil"/>
              <w:left w:val="single" w:sz="4" w:space="0" w:color="auto"/>
              <w:bottom w:val="nil"/>
              <w:right w:val="nil"/>
            </w:tcBorders>
            <w:shd w:val="clear" w:color="000000" w:fill="FBE2D5"/>
            <w:noWrap/>
            <w:hideMark/>
          </w:tcPr>
          <w:p w14:paraId="2A0AB61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w:t>
            </w:r>
          </w:p>
        </w:tc>
        <w:tc>
          <w:tcPr>
            <w:tcW w:w="1246" w:type="dxa"/>
            <w:tcBorders>
              <w:top w:val="nil"/>
              <w:left w:val="nil"/>
              <w:bottom w:val="nil"/>
              <w:right w:val="nil"/>
            </w:tcBorders>
            <w:shd w:val="clear" w:color="000000" w:fill="FBE2D5"/>
            <w:noWrap/>
            <w:vAlign w:val="bottom"/>
            <w:hideMark/>
          </w:tcPr>
          <w:p w14:paraId="77F7813D"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23/02/2026</w:t>
            </w:r>
          </w:p>
        </w:tc>
        <w:tc>
          <w:tcPr>
            <w:tcW w:w="1174" w:type="dxa"/>
            <w:tcBorders>
              <w:top w:val="nil"/>
              <w:left w:val="nil"/>
              <w:bottom w:val="nil"/>
              <w:right w:val="nil"/>
            </w:tcBorders>
            <w:shd w:val="clear" w:color="000000" w:fill="FBE2D5"/>
            <w:noWrap/>
            <w:vAlign w:val="bottom"/>
            <w:hideMark/>
          </w:tcPr>
          <w:p w14:paraId="6D2603E8"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6670DA22"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126D382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030EDB1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w:t>
            </w:r>
          </w:p>
        </w:tc>
        <w:tc>
          <w:tcPr>
            <w:tcW w:w="936" w:type="dxa"/>
            <w:tcBorders>
              <w:top w:val="nil"/>
              <w:left w:val="nil"/>
              <w:bottom w:val="nil"/>
              <w:right w:val="nil"/>
            </w:tcBorders>
            <w:noWrap/>
            <w:vAlign w:val="bottom"/>
            <w:hideMark/>
          </w:tcPr>
          <w:p w14:paraId="6BF72B4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138</w:t>
            </w:r>
          </w:p>
        </w:tc>
        <w:tc>
          <w:tcPr>
            <w:tcW w:w="778" w:type="dxa"/>
            <w:tcBorders>
              <w:top w:val="nil"/>
              <w:left w:val="nil"/>
              <w:bottom w:val="nil"/>
              <w:right w:val="single" w:sz="4" w:space="0" w:color="auto"/>
            </w:tcBorders>
            <w:noWrap/>
            <w:vAlign w:val="bottom"/>
            <w:hideMark/>
          </w:tcPr>
          <w:p w14:paraId="04438E8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140</w:t>
            </w:r>
          </w:p>
        </w:tc>
      </w:tr>
      <w:tr w:rsidR="006900E0" w:rsidRPr="006900E0" w14:paraId="41851C6D" w14:textId="77777777" w:rsidTr="00053B4F">
        <w:trPr>
          <w:trHeight w:val="288"/>
        </w:trPr>
        <w:tc>
          <w:tcPr>
            <w:tcW w:w="1271" w:type="dxa"/>
            <w:tcBorders>
              <w:top w:val="nil"/>
              <w:left w:val="single" w:sz="4" w:space="0" w:color="auto"/>
              <w:bottom w:val="nil"/>
              <w:right w:val="nil"/>
            </w:tcBorders>
            <w:shd w:val="clear" w:color="000000" w:fill="FBE2D5"/>
            <w:noWrap/>
            <w:hideMark/>
          </w:tcPr>
          <w:p w14:paraId="5AFF4FA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3</w:t>
            </w:r>
          </w:p>
        </w:tc>
        <w:tc>
          <w:tcPr>
            <w:tcW w:w="1246" w:type="dxa"/>
            <w:tcBorders>
              <w:top w:val="nil"/>
              <w:left w:val="nil"/>
              <w:bottom w:val="nil"/>
              <w:right w:val="nil"/>
            </w:tcBorders>
            <w:shd w:val="clear" w:color="000000" w:fill="FBE2D5"/>
            <w:noWrap/>
            <w:vAlign w:val="bottom"/>
            <w:hideMark/>
          </w:tcPr>
          <w:p w14:paraId="0F9F7072"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2/03/2026</w:t>
            </w:r>
          </w:p>
        </w:tc>
        <w:tc>
          <w:tcPr>
            <w:tcW w:w="1174" w:type="dxa"/>
            <w:tcBorders>
              <w:top w:val="nil"/>
              <w:left w:val="nil"/>
              <w:bottom w:val="nil"/>
              <w:right w:val="nil"/>
            </w:tcBorders>
            <w:shd w:val="clear" w:color="000000" w:fill="FBE2D5"/>
            <w:noWrap/>
            <w:vAlign w:val="bottom"/>
            <w:hideMark/>
          </w:tcPr>
          <w:p w14:paraId="72A9706C"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694AC31D"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742C0E5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592E310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w:t>
            </w:r>
          </w:p>
        </w:tc>
        <w:tc>
          <w:tcPr>
            <w:tcW w:w="936" w:type="dxa"/>
            <w:tcBorders>
              <w:top w:val="nil"/>
              <w:left w:val="nil"/>
              <w:bottom w:val="nil"/>
              <w:right w:val="nil"/>
            </w:tcBorders>
            <w:noWrap/>
            <w:vAlign w:val="bottom"/>
            <w:hideMark/>
          </w:tcPr>
          <w:p w14:paraId="5C1B160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132</w:t>
            </w:r>
          </w:p>
        </w:tc>
        <w:tc>
          <w:tcPr>
            <w:tcW w:w="778" w:type="dxa"/>
            <w:tcBorders>
              <w:top w:val="nil"/>
              <w:left w:val="nil"/>
              <w:bottom w:val="nil"/>
              <w:right w:val="single" w:sz="4" w:space="0" w:color="auto"/>
            </w:tcBorders>
            <w:noWrap/>
            <w:vAlign w:val="bottom"/>
            <w:hideMark/>
          </w:tcPr>
          <w:p w14:paraId="162917D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132</w:t>
            </w:r>
          </w:p>
        </w:tc>
      </w:tr>
      <w:tr w:rsidR="006900E0" w:rsidRPr="006900E0" w14:paraId="1F2DD841" w14:textId="77777777" w:rsidTr="00053B4F">
        <w:trPr>
          <w:trHeight w:val="288"/>
        </w:trPr>
        <w:tc>
          <w:tcPr>
            <w:tcW w:w="1271" w:type="dxa"/>
            <w:tcBorders>
              <w:top w:val="nil"/>
              <w:left w:val="single" w:sz="4" w:space="0" w:color="auto"/>
              <w:bottom w:val="nil"/>
              <w:right w:val="nil"/>
            </w:tcBorders>
            <w:shd w:val="clear" w:color="000000" w:fill="FBE2D5"/>
            <w:noWrap/>
            <w:hideMark/>
          </w:tcPr>
          <w:p w14:paraId="2AA062B5"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4</w:t>
            </w:r>
          </w:p>
        </w:tc>
        <w:tc>
          <w:tcPr>
            <w:tcW w:w="1246" w:type="dxa"/>
            <w:tcBorders>
              <w:top w:val="nil"/>
              <w:left w:val="nil"/>
              <w:bottom w:val="nil"/>
              <w:right w:val="nil"/>
            </w:tcBorders>
            <w:shd w:val="clear" w:color="000000" w:fill="FBE2D5"/>
            <w:noWrap/>
            <w:vAlign w:val="bottom"/>
            <w:hideMark/>
          </w:tcPr>
          <w:p w14:paraId="65F77CD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9/03/2026</w:t>
            </w:r>
          </w:p>
        </w:tc>
        <w:tc>
          <w:tcPr>
            <w:tcW w:w="1174" w:type="dxa"/>
            <w:tcBorders>
              <w:top w:val="nil"/>
              <w:left w:val="nil"/>
              <w:bottom w:val="nil"/>
              <w:right w:val="nil"/>
            </w:tcBorders>
            <w:shd w:val="clear" w:color="000000" w:fill="FBE2D5"/>
            <w:noWrap/>
            <w:vAlign w:val="bottom"/>
            <w:hideMark/>
          </w:tcPr>
          <w:p w14:paraId="627C2734"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4FF8E875"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1AFA9FEE"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nil"/>
              <w:right w:val="nil"/>
            </w:tcBorders>
            <w:noWrap/>
            <w:vAlign w:val="bottom"/>
            <w:hideMark/>
          </w:tcPr>
          <w:p w14:paraId="1BD6359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16</w:t>
            </w:r>
          </w:p>
        </w:tc>
        <w:tc>
          <w:tcPr>
            <w:tcW w:w="936" w:type="dxa"/>
            <w:tcBorders>
              <w:top w:val="nil"/>
              <w:left w:val="nil"/>
              <w:bottom w:val="nil"/>
              <w:right w:val="nil"/>
            </w:tcBorders>
            <w:noWrap/>
            <w:vAlign w:val="bottom"/>
            <w:hideMark/>
          </w:tcPr>
          <w:p w14:paraId="03D3C52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122</w:t>
            </w:r>
          </w:p>
        </w:tc>
        <w:tc>
          <w:tcPr>
            <w:tcW w:w="778" w:type="dxa"/>
            <w:tcBorders>
              <w:top w:val="nil"/>
              <w:left w:val="nil"/>
              <w:bottom w:val="nil"/>
              <w:right w:val="single" w:sz="4" w:space="0" w:color="auto"/>
            </w:tcBorders>
            <w:noWrap/>
            <w:vAlign w:val="bottom"/>
            <w:hideMark/>
          </w:tcPr>
          <w:p w14:paraId="6E3FC322"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116</w:t>
            </w:r>
          </w:p>
        </w:tc>
      </w:tr>
      <w:tr w:rsidR="006900E0" w:rsidRPr="006900E0" w14:paraId="315D3529" w14:textId="77777777" w:rsidTr="00053B4F">
        <w:trPr>
          <w:trHeight w:val="288"/>
        </w:trPr>
        <w:tc>
          <w:tcPr>
            <w:tcW w:w="1271" w:type="dxa"/>
            <w:tcBorders>
              <w:top w:val="nil"/>
              <w:left w:val="single" w:sz="4" w:space="0" w:color="auto"/>
              <w:bottom w:val="nil"/>
              <w:right w:val="nil"/>
            </w:tcBorders>
            <w:shd w:val="clear" w:color="000000" w:fill="FBE2D5"/>
            <w:noWrap/>
            <w:hideMark/>
          </w:tcPr>
          <w:p w14:paraId="3CCDF47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w:t>
            </w:r>
          </w:p>
        </w:tc>
        <w:tc>
          <w:tcPr>
            <w:tcW w:w="1246" w:type="dxa"/>
            <w:tcBorders>
              <w:top w:val="nil"/>
              <w:left w:val="nil"/>
              <w:bottom w:val="nil"/>
              <w:right w:val="nil"/>
            </w:tcBorders>
            <w:shd w:val="clear" w:color="000000" w:fill="FF0000"/>
            <w:noWrap/>
            <w:vAlign w:val="bottom"/>
            <w:hideMark/>
          </w:tcPr>
          <w:p w14:paraId="4428D55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16/03/2026</w:t>
            </w:r>
          </w:p>
        </w:tc>
        <w:tc>
          <w:tcPr>
            <w:tcW w:w="1174" w:type="dxa"/>
            <w:tcBorders>
              <w:top w:val="nil"/>
              <w:left w:val="nil"/>
              <w:bottom w:val="nil"/>
              <w:right w:val="nil"/>
            </w:tcBorders>
            <w:shd w:val="clear" w:color="000000" w:fill="FF0000"/>
            <w:noWrap/>
            <w:vAlign w:val="bottom"/>
            <w:hideMark/>
          </w:tcPr>
          <w:p w14:paraId="6D8E6A50"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Proposal</w:t>
            </w:r>
          </w:p>
        </w:tc>
        <w:tc>
          <w:tcPr>
            <w:tcW w:w="258" w:type="dxa"/>
            <w:tcBorders>
              <w:top w:val="nil"/>
              <w:left w:val="nil"/>
              <w:bottom w:val="nil"/>
              <w:right w:val="nil"/>
            </w:tcBorders>
            <w:shd w:val="clear" w:color="000000" w:fill="D9D9D9"/>
            <w:noWrap/>
            <w:vAlign w:val="bottom"/>
            <w:hideMark/>
          </w:tcPr>
          <w:p w14:paraId="0B915FE0"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6317BB9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nil"/>
              <w:right w:val="nil"/>
            </w:tcBorders>
            <w:noWrap/>
            <w:vAlign w:val="bottom"/>
            <w:hideMark/>
          </w:tcPr>
          <w:p w14:paraId="20835D14"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12</w:t>
            </w:r>
          </w:p>
        </w:tc>
        <w:tc>
          <w:tcPr>
            <w:tcW w:w="936" w:type="dxa"/>
            <w:tcBorders>
              <w:top w:val="nil"/>
              <w:left w:val="nil"/>
              <w:bottom w:val="nil"/>
              <w:right w:val="nil"/>
            </w:tcBorders>
            <w:noWrap/>
            <w:vAlign w:val="bottom"/>
            <w:hideMark/>
          </w:tcPr>
          <w:p w14:paraId="6A9692F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112</w:t>
            </w:r>
          </w:p>
        </w:tc>
        <w:tc>
          <w:tcPr>
            <w:tcW w:w="778" w:type="dxa"/>
            <w:tcBorders>
              <w:top w:val="nil"/>
              <w:left w:val="nil"/>
              <w:bottom w:val="nil"/>
              <w:right w:val="single" w:sz="4" w:space="0" w:color="auto"/>
            </w:tcBorders>
            <w:noWrap/>
            <w:vAlign w:val="bottom"/>
            <w:hideMark/>
          </w:tcPr>
          <w:p w14:paraId="2D91119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104</w:t>
            </w:r>
          </w:p>
        </w:tc>
      </w:tr>
      <w:tr w:rsidR="006900E0" w:rsidRPr="006900E0" w14:paraId="5D17E83D" w14:textId="77777777" w:rsidTr="00053B4F">
        <w:trPr>
          <w:trHeight w:val="288"/>
        </w:trPr>
        <w:tc>
          <w:tcPr>
            <w:tcW w:w="1271" w:type="dxa"/>
            <w:tcBorders>
              <w:top w:val="nil"/>
              <w:left w:val="single" w:sz="4" w:space="0" w:color="auto"/>
              <w:bottom w:val="nil"/>
              <w:right w:val="nil"/>
            </w:tcBorders>
            <w:shd w:val="clear" w:color="000000" w:fill="FBE2D5"/>
            <w:noWrap/>
            <w:hideMark/>
          </w:tcPr>
          <w:p w14:paraId="5FCD352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1246" w:type="dxa"/>
            <w:tcBorders>
              <w:top w:val="nil"/>
              <w:left w:val="nil"/>
              <w:bottom w:val="nil"/>
              <w:right w:val="nil"/>
            </w:tcBorders>
            <w:shd w:val="clear" w:color="000000" w:fill="FBE2D5"/>
            <w:noWrap/>
            <w:vAlign w:val="bottom"/>
            <w:hideMark/>
          </w:tcPr>
          <w:p w14:paraId="5E7D9334"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23/03/2026</w:t>
            </w:r>
          </w:p>
        </w:tc>
        <w:tc>
          <w:tcPr>
            <w:tcW w:w="1174" w:type="dxa"/>
            <w:tcBorders>
              <w:top w:val="nil"/>
              <w:left w:val="nil"/>
              <w:bottom w:val="nil"/>
              <w:right w:val="nil"/>
            </w:tcBorders>
            <w:shd w:val="clear" w:color="000000" w:fill="FBE2D5"/>
            <w:noWrap/>
            <w:vAlign w:val="bottom"/>
            <w:hideMark/>
          </w:tcPr>
          <w:p w14:paraId="128510E7"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15E62DAF"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3A735C2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76A32C3E"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23</w:t>
            </w:r>
          </w:p>
        </w:tc>
        <w:tc>
          <w:tcPr>
            <w:tcW w:w="936" w:type="dxa"/>
            <w:tcBorders>
              <w:top w:val="nil"/>
              <w:left w:val="nil"/>
              <w:bottom w:val="nil"/>
              <w:right w:val="nil"/>
            </w:tcBorders>
            <w:noWrap/>
            <w:vAlign w:val="bottom"/>
            <w:hideMark/>
          </w:tcPr>
          <w:p w14:paraId="6CE52BD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106</w:t>
            </w:r>
          </w:p>
        </w:tc>
        <w:tc>
          <w:tcPr>
            <w:tcW w:w="778" w:type="dxa"/>
            <w:tcBorders>
              <w:top w:val="nil"/>
              <w:left w:val="nil"/>
              <w:bottom w:val="nil"/>
              <w:right w:val="single" w:sz="4" w:space="0" w:color="auto"/>
            </w:tcBorders>
            <w:noWrap/>
            <w:vAlign w:val="bottom"/>
            <w:hideMark/>
          </w:tcPr>
          <w:p w14:paraId="2ECF2DA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81</w:t>
            </w:r>
          </w:p>
        </w:tc>
      </w:tr>
      <w:tr w:rsidR="006900E0" w:rsidRPr="006900E0" w14:paraId="1D4C4E2B" w14:textId="77777777" w:rsidTr="00053B4F">
        <w:trPr>
          <w:trHeight w:val="288"/>
        </w:trPr>
        <w:tc>
          <w:tcPr>
            <w:tcW w:w="1271" w:type="dxa"/>
            <w:tcBorders>
              <w:top w:val="nil"/>
              <w:left w:val="single" w:sz="4" w:space="0" w:color="auto"/>
              <w:bottom w:val="nil"/>
              <w:right w:val="nil"/>
            </w:tcBorders>
            <w:shd w:val="clear" w:color="000000" w:fill="FBE2D5"/>
            <w:noWrap/>
            <w:hideMark/>
          </w:tcPr>
          <w:p w14:paraId="7935544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7</w:t>
            </w:r>
          </w:p>
        </w:tc>
        <w:tc>
          <w:tcPr>
            <w:tcW w:w="1246" w:type="dxa"/>
            <w:tcBorders>
              <w:top w:val="nil"/>
              <w:left w:val="nil"/>
              <w:bottom w:val="nil"/>
              <w:right w:val="nil"/>
            </w:tcBorders>
            <w:shd w:val="clear" w:color="000000" w:fill="FBE2D5"/>
            <w:noWrap/>
            <w:vAlign w:val="bottom"/>
            <w:hideMark/>
          </w:tcPr>
          <w:p w14:paraId="0DF046F9"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30/03/2026</w:t>
            </w:r>
          </w:p>
        </w:tc>
        <w:tc>
          <w:tcPr>
            <w:tcW w:w="1174" w:type="dxa"/>
            <w:tcBorders>
              <w:top w:val="nil"/>
              <w:left w:val="nil"/>
              <w:bottom w:val="nil"/>
              <w:right w:val="nil"/>
            </w:tcBorders>
            <w:shd w:val="clear" w:color="000000" w:fill="FBE2D5"/>
            <w:noWrap/>
            <w:vAlign w:val="bottom"/>
            <w:hideMark/>
          </w:tcPr>
          <w:p w14:paraId="55DF8410"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7ADA5032"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24438E12"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4EADFE69"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0</w:t>
            </w:r>
          </w:p>
        </w:tc>
        <w:tc>
          <w:tcPr>
            <w:tcW w:w="936" w:type="dxa"/>
            <w:tcBorders>
              <w:top w:val="nil"/>
              <w:left w:val="nil"/>
              <w:bottom w:val="nil"/>
              <w:right w:val="nil"/>
            </w:tcBorders>
            <w:noWrap/>
            <w:vAlign w:val="bottom"/>
            <w:hideMark/>
          </w:tcPr>
          <w:p w14:paraId="0405F2FE"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100</w:t>
            </w:r>
          </w:p>
        </w:tc>
        <w:tc>
          <w:tcPr>
            <w:tcW w:w="778" w:type="dxa"/>
            <w:tcBorders>
              <w:top w:val="nil"/>
              <w:left w:val="nil"/>
              <w:bottom w:val="nil"/>
              <w:right w:val="single" w:sz="4" w:space="0" w:color="auto"/>
            </w:tcBorders>
            <w:noWrap/>
            <w:vAlign w:val="bottom"/>
            <w:hideMark/>
          </w:tcPr>
          <w:p w14:paraId="73479C8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81</w:t>
            </w:r>
          </w:p>
        </w:tc>
      </w:tr>
      <w:tr w:rsidR="006900E0" w:rsidRPr="006900E0" w14:paraId="60D4D72C" w14:textId="77777777" w:rsidTr="00053B4F">
        <w:trPr>
          <w:trHeight w:val="288"/>
        </w:trPr>
        <w:tc>
          <w:tcPr>
            <w:tcW w:w="1271" w:type="dxa"/>
            <w:tcBorders>
              <w:top w:val="nil"/>
              <w:left w:val="single" w:sz="4" w:space="0" w:color="auto"/>
              <w:bottom w:val="nil"/>
              <w:right w:val="nil"/>
            </w:tcBorders>
            <w:shd w:val="clear" w:color="000000" w:fill="FBE2D5"/>
            <w:noWrap/>
            <w:hideMark/>
          </w:tcPr>
          <w:p w14:paraId="135F95C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Term Break</w:t>
            </w:r>
          </w:p>
        </w:tc>
        <w:tc>
          <w:tcPr>
            <w:tcW w:w="1246" w:type="dxa"/>
            <w:tcBorders>
              <w:top w:val="nil"/>
              <w:left w:val="nil"/>
              <w:bottom w:val="nil"/>
              <w:right w:val="nil"/>
            </w:tcBorders>
            <w:shd w:val="clear" w:color="000000" w:fill="FBE2D5"/>
            <w:noWrap/>
            <w:vAlign w:val="bottom"/>
            <w:hideMark/>
          </w:tcPr>
          <w:p w14:paraId="550191B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6/04/2026</w:t>
            </w:r>
          </w:p>
        </w:tc>
        <w:tc>
          <w:tcPr>
            <w:tcW w:w="1174" w:type="dxa"/>
            <w:tcBorders>
              <w:top w:val="nil"/>
              <w:left w:val="nil"/>
              <w:bottom w:val="nil"/>
              <w:right w:val="nil"/>
            </w:tcBorders>
            <w:shd w:val="clear" w:color="000000" w:fill="FBE2D5"/>
            <w:noWrap/>
            <w:vAlign w:val="bottom"/>
            <w:hideMark/>
          </w:tcPr>
          <w:p w14:paraId="383FE994"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06F0B347"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5B1A5C7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1D5A51D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w:t>
            </w:r>
          </w:p>
        </w:tc>
        <w:tc>
          <w:tcPr>
            <w:tcW w:w="936" w:type="dxa"/>
            <w:tcBorders>
              <w:top w:val="nil"/>
              <w:left w:val="nil"/>
              <w:bottom w:val="nil"/>
              <w:right w:val="nil"/>
            </w:tcBorders>
            <w:noWrap/>
            <w:vAlign w:val="bottom"/>
            <w:hideMark/>
          </w:tcPr>
          <w:p w14:paraId="2D0294AD"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94</w:t>
            </w:r>
          </w:p>
        </w:tc>
        <w:tc>
          <w:tcPr>
            <w:tcW w:w="778" w:type="dxa"/>
            <w:tcBorders>
              <w:top w:val="nil"/>
              <w:left w:val="nil"/>
              <w:bottom w:val="nil"/>
              <w:right w:val="single" w:sz="4" w:space="0" w:color="auto"/>
            </w:tcBorders>
            <w:noWrap/>
            <w:vAlign w:val="bottom"/>
            <w:hideMark/>
          </w:tcPr>
          <w:p w14:paraId="570E7615"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80</w:t>
            </w:r>
          </w:p>
        </w:tc>
      </w:tr>
      <w:tr w:rsidR="006900E0" w:rsidRPr="006900E0" w14:paraId="6B96A055" w14:textId="77777777" w:rsidTr="00053B4F">
        <w:trPr>
          <w:trHeight w:val="288"/>
        </w:trPr>
        <w:tc>
          <w:tcPr>
            <w:tcW w:w="1271" w:type="dxa"/>
            <w:tcBorders>
              <w:top w:val="nil"/>
              <w:left w:val="single" w:sz="4" w:space="0" w:color="auto"/>
              <w:bottom w:val="nil"/>
              <w:right w:val="nil"/>
            </w:tcBorders>
            <w:shd w:val="clear" w:color="000000" w:fill="FBE2D5"/>
            <w:noWrap/>
            <w:hideMark/>
          </w:tcPr>
          <w:p w14:paraId="604FA12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Term Break</w:t>
            </w:r>
          </w:p>
        </w:tc>
        <w:tc>
          <w:tcPr>
            <w:tcW w:w="1246" w:type="dxa"/>
            <w:tcBorders>
              <w:top w:val="nil"/>
              <w:left w:val="nil"/>
              <w:bottom w:val="nil"/>
              <w:right w:val="nil"/>
            </w:tcBorders>
            <w:shd w:val="clear" w:color="000000" w:fill="FBE2D5"/>
            <w:noWrap/>
            <w:vAlign w:val="bottom"/>
            <w:hideMark/>
          </w:tcPr>
          <w:p w14:paraId="69E5494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13/04/2026</w:t>
            </w:r>
          </w:p>
        </w:tc>
        <w:tc>
          <w:tcPr>
            <w:tcW w:w="1174" w:type="dxa"/>
            <w:tcBorders>
              <w:top w:val="nil"/>
              <w:left w:val="nil"/>
              <w:bottom w:val="nil"/>
              <w:right w:val="nil"/>
            </w:tcBorders>
            <w:shd w:val="clear" w:color="000000" w:fill="FBE2D5"/>
            <w:noWrap/>
            <w:vAlign w:val="bottom"/>
            <w:hideMark/>
          </w:tcPr>
          <w:p w14:paraId="1C38FDEA"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5171BAAC"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131328F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61171BFD"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w:t>
            </w:r>
          </w:p>
        </w:tc>
        <w:tc>
          <w:tcPr>
            <w:tcW w:w="936" w:type="dxa"/>
            <w:tcBorders>
              <w:top w:val="nil"/>
              <w:left w:val="nil"/>
              <w:bottom w:val="nil"/>
              <w:right w:val="nil"/>
            </w:tcBorders>
            <w:noWrap/>
            <w:vAlign w:val="bottom"/>
            <w:hideMark/>
          </w:tcPr>
          <w:p w14:paraId="4E99A2B5"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88</w:t>
            </w:r>
          </w:p>
        </w:tc>
        <w:tc>
          <w:tcPr>
            <w:tcW w:w="778" w:type="dxa"/>
            <w:tcBorders>
              <w:top w:val="nil"/>
              <w:left w:val="nil"/>
              <w:bottom w:val="nil"/>
              <w:right w:val="single" w:sz="4" w:space="0" w:color="auto"/>
            </w:tcBorders>
            <w:noWrap/>
            <w:vAlign w:val="bottom"/>
            <w:hideMark/>
          </w:tcPr>
          <w:p w14:paraId="7703E5D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79</w:t>
            </w:r>
          </w:p>
        </w:tc>
      </w:tr>
      <w:tr w:rsidR="006900E0" w:rsidRPr="006900E0" w14:paraId="6AA4995E" w14:textId="77777777" w:rsidTr="00053B4F">
        <w:trPr>
          <w:trHeight w:val="288"/>
        </w:trPr>
        <w:tc>
          <w:tcPr>
            <w:tcW w:w="1271" w:type="dxa"/>
            <w:tcBorders>
              <w:top w:val="nil"/>
              <w:left w:val="single" w:sz="4" w:space="0" w:color="auto"/>
              <w:bottom w:val="nil"/>
              <w:right w:val="nil"/>
            </w:tcBorders>
            <w:shd w:val="clear" w:color="000000" w:fill="FBE2D5"/>
            <w:noWrap/>
            <w:hideMark/>
          </w:tcPr>
          <w:p w14:paraId="0C91D4B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w:t>
            </w:r>
          </w:p>
        </w:tc>
        <w:tc>
          <w:tcPr>
            <w:tcW w:w="1246" w:type="dxa"/>
            <w:tcBorders>
              <w:top w:val="nil"/>
              <w:left w:val="nil"/>
              <w:bottom w:val="nil"/>
              <w:right w:val="nil"/>
            </w:tcBorders>
            <w:shd w:val="clear" w:color="000000" w:fill="FBE2D5"/>
            <w:noWrap/>
            <w:vAlign w:val="bottom"/>
            <w:hideMark/>
          </w:tcPr>
          <w:p w14:paraId="51994ED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20/04/2026</w:t>
            </w:r>
          </w:p>
        </w:tc>
        <w:tc>
          <w:tcPr>
            <w:tcW w:w="1174" w:type="dxa"/>
            <w:tcBorders>
              <w:top w:val="nil"/>
              <w:left w:val="nil"/>
              <w:bottom w:val="nil"/>
              <w:right w:val="nil"/>
            </w:tcBorders>
            <w:shd w:val="clear" w:color="000000" w:fill="FBE2D5"/>
            <w:noWrap/>
            <w:vAlign w:val="bottom"/>
            <w:hideMark/>
          </w:tcPr>
          <w:p w14:paraId="01732F7C"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3AF14831"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556B56B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nil"/>
              <w:right w:val="nil"/>
            </w:tcBorders>
            <w:noWrap/>
            <w:vAlign w:val="bottom"/>
            <w:hideMark/>
          </w:tcPr>
          <w:p w14:paraId="11EAAAC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4</w:t>
            </w:r>
          </w:p>
        </w:tc>
        <w:tc>
          <w:tcPr>
            <w:tcW w:w="936" w:type="dxa"/>
            <w:tcBorders>
              <w:top w:val="nil"/>
              <w:left w:val="nil"/>
              <w:bottom w:val="nil"/>
              <w:right w:val="nil"/>
            </w:tcBorders>
            <w:noWrap/>
            <w:vAlign w:val="bottom"/>
            <w:hideMark/>
          </w:tcPr>
          <w:p w14:paraId="72A5AD1D"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78</w:t>
            </w:r>
          </w:p>
        </w:tc>
        <w:tc>
          <w:tcPr>
            <w:tcW w:w="778" w:type="dxa"/>
            <w:tcBorders>
              <w:top w:val="nil"/>
              <w:left w:val="nil"/>
              <w:bottom w:val="nil"/>
              <w:right w:val="single" w:sz="4" w:space="0" w:color="auto"/>
            </w:tcBorders>
            <w:noWrap/>
            <w:vAlign w:val="bottom"/>
            <w:hideMark/>
          </w:tcPr>
          <w:p w14:paraId="58EF2D2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75</w:t>
            </w:r>
          </w:p>
        </w:tc>
      </w:tr>
      <w:tr w:rsidR="006900E0" w:rsidRPr="006900E0" w14:paraId="7D411C56" w14:textId="77777777" w:rsidTr="00053B4F">
        <w:trPr>
          <w:trHeight w:val="288"/>
        </w:trPr>
        <w:tc>
          <w:tcPr>
            <w:tcW w:w="1271" w:type="dxa"/>
            <w:tcBorders>
              <w:top w:val="nil"/>
              <w:left w:val="single" w:sz="4" w:space="0" w:color="auto"/>
              <w:bottom w:val="nil"/>
              <w:right w:val="nil"/>
            </w:tcBorders>
            <w:shd w:val="clear" w:color="000000" w:fill="FBE2D5"/>
            <w:noWrap/>
            <w:hideMark/>
          </w:tcPr>
          <w:p w14:paraId="479CA7AE"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9</w:t>
            </w:r>
          </w:p>
        </w:tc>
        <w:tc>
          <w:tcPr>
            <w:tcW w:w="1246" w:type="dxa"/>
            <w:tcBorders>
              <w:top w:val="nil"/>
              <w:left w:val="nil"/>
              <w:bottom w:val="nil"/>
              <w:right w:val="nil"/>
            </w:tcBorders>
            <w:shd w:val="clear" w:color="000000" w:fill="FF0000"/>
            <w:noWrap/>
            <w:vAlign w:val="bottom"/>
            <w:hideMark/>
          </w:tcPr>
          <w:p w14:paraId="5FD993B4"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27/04/2026</w:t>
            </w:r>
          </w:p>
        </w:tc>
        <w:tc>
          <w:tcPr>
            <w:tcW w:w="1174" w:type="dxa"/>
            <w:tcBorders>
              <w:top w:val="nil"/>
              <w:left w:val="nil"/>
              <w:bottom w:val="nil"/>
              <w:right w:val="nil"/>
            </w:tcBorders>
            <w:shd w:val="clear" w:color="000000" w:fill="FF0000"/>
            <w:noWrap/>
            <w:vAlign w:val="bottom"/>
            <w:hideMark/>
          </w:tcPr>
          <w:p w14:paraId="390443E5"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Halfway</w:t>
            </w:r>
          </w:p>
        </w:tc>
        <w:tc>
          <w:tcPr>
            <w:tcW w:w="258" w:type="dxa"/>
            <w:tcBorders>
              <w:top w:val="nil"/>
              <w:left w:val="nil"/>
              <w:bottom w:val="nil"/>
              <w:right w:val="nil"/>
            </w:tcBorders>
            <w:shd w:val="clear" w:color="000000" w:fill="D9D9D9"/>
            <w:noWrap/>
            <w:vAlign w:val="bottom"/>
            <w:hideMark/>
          </w:tcPr>
          <w:p w14:paraId="73AD8A6B"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63A4301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nil"/>
              <w:right w:val="nil"/>
            </w:tcBorders>
            <w:noWrap/>
            <w:vAlign w:val="bottom"/>
            <w:hideMark/>
          </w:tcPr>
          <w:p w14:paraId="2CD5E11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4</w:t>
            </w:r>
          </w:p>
        </w:tc>
        <w:tc>
          <w:tcPr>
            <w:tcW w:w="936" w:type="dxa"/>
            <w:tcBorders>
              <w:top w:val="nil"/>
              <w:left w:val="nil"/>
              <w:bottom w:val="nil"/>
              <w:right w:val="nil"/>
            </w:tcBorders>
            <w:noWrap/>
            <w:vAlign w:val="bottom"/>
            <w:hideMark/>
          </w:tcPr>
          <w:p w14:paraId="2427DC3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68</w:t>
            </w:r>
          </w:p>
        </w:tc>
        <w:tc>
          <w:tcPr>
            <w:tcW w:w="778" w:type="dxa"/>
            <w:tcBorders>
              <w:top w:val="nil"/>
              <w:left w:val="nil"/>
              <w:bottom w:val="nil"/>
              <w:right w:val="single" w:sz="4" w:space="0" w:color="auto"/>
            </w:tcBorders>
            <w:noWrap/>
            <w:vAlign w:val="bottom"/>
            <w:hideMark/>
          </w:tcPr>
          <w:p w14:paraId="2837BC5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71</w:t>
            </w:r>
          </w:p>
        </w:tc>
      </w:tr>
      <w:tr w:rsidR="006900E0" w:rsidRPr="006900E0" w14:paraId="1FA32F09" w14:textId="77777777" w:rsidTr="00053B4F">
        <w:trPr>
          <w:trHeight w:val="288"/>
        </w:trPr>
        <w:tc>
          <w:tcPr>
            <w:tcW w:w="1271" w:type="dxa"/>
            <w:tcBorders>
              <w:top w:val="nil"/>
              <w:left w:val="single" w:sz="4" w:space="0" w:color="auto"/>
              <w:bottom w:val="nil"/>
              <w:right w:val="nil"/>
            </w:tcBorders>
            <w:shd w:val="clear" w:color="000000" w:fill="FBE2D5"/>
            <w:noWrap/>
            <w:hideMark/>
          </w:tcPr>
          <w:p w14:paraId="45E8FB1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1246" w:type="dxa"/>
            <w:tcBorders>
              <w:top w:val="nil"/>
              <w:left w:val="nil"/>
              <w:bottom w:val="nil"/>
              <w:right w:val="nil"/>
            </w:tcBorders>
            <w:shd w:val="clear" w:color="000000" w:fill="FBE2D5"/>
            <w:noWrap/>
            <w:vAlign w:val="bottom"/>
            <w:hideMark/>
          </w:tcPr>
          <w:p w14:paraId="15F47D5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4/05/2026</w:t>
            </w:r>
          </w:p>
        </w:tc>
        <w:tc>
          <w:tcPr>
            <w:tcW w:w="1174" w:type="dxa"/>
            <w:tcBorders>
              <w:top w:val="nil"/>
              <w:left w:val="nil"/>
              <w:bottom w:val="nil"/>
              <w:right w:val="nil"/>
            </w:tcBorders>
            <w:shd w:val="clear" w:color="000000" w:fill="FBE2D5"/>
            <w:noWrap/>
            <w:vAlign w:val="bottom"/>
            <w:hideMark/>
          </w:tcPr>
          <w:p w14:paraId="5F7934FE"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47F2CB91"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4878449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48ECBA5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16</w:t>
            </w:r>
          </w:p>
        </w:tc>
        <w:tc>
          <w:tcPr>
            <w:tcW w:w="936" w:type="dxa"/>
            <w:tcBorders>
              <w:top w:val="nil"/>
              <w:left w:val="nil"/>
              <w:bottom w:val="nil"/>
              <w:right w:val="nil"/>
            </w:tcBorders>
            <w:noWrap/>
            <w:vAlign w:val="bottom"/>
            <w:hideMark/>
          </w:tcPr>
          <w:p w14:paraId="3CB6434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62</w:t>
            </w:r>
          </w:p>
        </w:tc>
        <w:tc>
          <w:tcPr>
            <w:tcW w:w="778" w:type="dxa"/>
            <w:tcBorders>
              <w:top w:val="nil"/>
              <w:left w:val="nil"/>
              <w:bottom w:val="nil"/>
              <w:right w:val="single" w:sz="4" w:space="0" w:color="auto"/>
            </w:tcBorders>
            <w:noWrap/>
            <w:vAlign w:val="bottom"/>
            <w:hideMark/>
          </w:tcPr>
          <w:p w14:paraId="373FA4D4"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78DF755C" w14:textId="77777777" w:rsidTr="00053B4F">
        <w:trPr>
          <w:trHeight w:val="288"/>
        </w:trPr>
        <w:tc>
          <w:tcPr>
            <w:tcW w:w="1271" w:type="dxa"/>
            <w:tcBorders>
              <w:top w:val="nil"/>
              <w:left w:val="single" w:sz="4" w:space="0" w:color="auto"/>
              <w:bottom w:val="nil"/>
              <w:right w:val="nil"/>
            </w:tcBorders>
            <w:shd w:val="clear" w:color="000000" w:fill="FBE2D5"/>
            <w:noWrap/>
            <w:hideMark/>
          </w:tcPr>
          <w:p w14:paraId="525033D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11</w:t>
            </w:r>
          </w:p>
        </w:tc>
        <w:tc>
          <w:tcPr>
            <w:tcW w:w="1246" w:type="dxa"/>
            <w:tcBorders>
              <w:top w:val="nil"/>
              <w:left w:val="nil"/>
              <w:bottom w:val="nil"/>
              <w:right w:val="nil"/>
            </w:tcBorders>
            <w:shd w:val="clear" w:color="000000" w:fill="FBE2D5"/>
            <w:noWrap/>
            <w:vAlign w:val="bottom"/>
            <w:hideMark/>
          </w:tcPr>
          <w:p w14:paraId="69E1116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11/05/2026</w:t>
            </w:r>
          </w:p>
        </w:tc>
        <w:tc>
          <w:tcPr>
            <w:tcW w:w="1174" w:type="dxa"/>
            <w:tcBorders>
              <w:top w:val="nil"/>
              <w:left w:val="nil"/>
              <w:bottom w:val="nil"/>
              <w:right w:val="nil"/>
            </w:tcBorders>
            <w:shd w:val="clear" w:color="000000" w:fill="FBE2D5"/>
            <w:noWrap/>
            <w:vAlign w:val="bottom"/>
            <w:hideMark/>
          </w:tcPr>
          <w:p w14:paraId="7A655788"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1CDC08AD"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40458986"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46B9A7C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nil"/>
              <w:right w:val="nil"/>
            </w:tcBorders>
            <w:noWrap/>
            <w:vAlign w:val="bottom"/>
            <w:hideMark/>
          </w:tcPr>
          <w:p w14:paraId="5B657B4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56</w:t>
            </w:r>
          </w:p>
        </w:tc>
        <w:tc>
          <w:tcPr>
            <w:tcW w:w="778" w:type="dxa"/>
            <w:tcBorders>
              <w:top w:val="nil"/>
              <w:left w:val="nil"/>
              <w:bottom w:val="nil"/>
              <w:right w:val="single" w:sz="4" w:space="0" w:color="auto"/>
            </w:tcBorders>
            <w:noWrap/>
            <w:vAlign w:val="bottom"/>
            <w:hideMark/>
          </w:tcPr>
          <w:p w14:paraId="5F37C07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4CAEC0A2" w14:textId="77777777" w:rsidTr="00053B4F">
        <w:trPr>
          <w:trHeight w:val="288"/>
        </w:trPr>
        <w:tc>
          <w:tcPr>
            <w:tcW w:w="1271" w:type="dxa"/>
            <w:tcBorders>
              <w:top w:val="nil"/>
              <w:left w:val="single" w:sz="4" w:space="0" w:color="auto"/>
              <w:bottom w:val="nil"/>
              <w:right w:val="nil"/>
            </w:tcBorders>
            <w:shd w:val="clear" w:color="000000" w:fill="FBE2D5"/>
            <w:noWrap/>
            <w:hideMark/>
          </w:tcPr>
          <w:p w14:paraId="2FA64C59"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12</w:t>
            </w:r>
          </w:p>
        </w:tc>
        <w:tc>
          <w:tcPr>
            <w:tcW w:w="1246" w:type="dxa"/>
            <w:tcBorders>
              <w:top w:val="nil"/>
              <w:left w:val="nil"/>
              <w:bottom w:val="nil"/>
              <w:right w:val="nil"/>
            </w:tcBorders>
            <w:shd w:val="clear" w:color="000000" w:fill="FBE2D5"/>
            <w:noWrap/>
            <w:vAlign w:val="bottom"/>
            <w:hideMark/>
          </w:tcPr>
          <w:p w14:paraId="19CBCAF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18/05/2026</w:t>
            </w:r>
          </w:p>
        </w:tc>
        <w:tc>
          <w:tcPr>
            <w:tcW w:w="1174" w:type="dxa"/>
            <w:tcBorders>
              <w:top w:val="nil"/>
              <w:left w:val="nil"/>
              <w:bottom w:val="nil"/>
              <w:right w:val="nil"/>
            </w:tcBorders>
            <w:shd w:val="clear" w:color="000000" w:fill="FBE2D5"/>
            <w:noWrap/>
            <w:vAlign w:val="bottom"/>
            <w:hideMark/>
          </w:tcPr>
          <w:p w14:paraId="3A3687BA"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5901B92B"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3229953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004E3CB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nil"/>
              <w:right w:val="nil"/>
            </w:tcBorders>
            <w:noWrap/>
            <w:vAlign w:val="bottom"/>
            <w:hideMark/>
          </w:tcPr>
          <w:p w14:paraId="547C1B3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50</w:t>
            </w:r>
          </w:p>
        </w:tc>
        <w:tc>
          <w:tcPr>
            <w:tcW w:w="778" w:type="dxa"/>
            <w:tcBorders>
              <w:top w:val="nil"/>
              <w:left w:val="nil"/>
              <w:bottom w:val="nil"/>
              <w:right w:val="single" w:sz="4" w:space="0" w:color="auto"/>
            </w:tcBorders>
            <w:noWrap/>
            <w:vAlign w:val="bottom"/>
            <w:hideMark/>
          </w:tcPr>
          <w:p w14:paraId="382DB613"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6AE29A24" w14:textId="77777777" w:rsidTr="00053B4F">
        <w:trPr>
          <w:trHeight w:val="288"/>
        </w:trPr>
        <w:tc>
          <w:tcPr>
            <w:tcW w:w="1271" w:type="dxa"/>
            <w:tcBorders>
              <w:top w:val="nil"/>
              <w:left w:val="single" w:sz="4" w:space="0" w:color="auto"/>
              <w:bottom w:val="nil"/>
              <w:right w:val="nil"/>
            </w:tcBorders>
            <w:shd w:val="clear" w:color="000000" w:fill="FBE2D5"/>
            <w:noWrap/>
            <w:hideMark/>
          </w:tcPr>
          <w:p w14:paraId="6720D68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13</w:t>
            </w:r>
          </w:p>
        </w:tc>
        <w:tc>
          <w:tcPr>
            <w:tcW w:w="1246" w:type="dxa"/>
            <w:tcBorders>
              <w:top w:val="nil"/>
              <w:left w:val="nil"/>
              <w:bottom w:val="nil"/>
              <w:right w:val="nil"/>
            </w:tcBorders>
            <w:shd w:val="clear" w:color="000000" w:fill="FBE2D5"/>
            <w:noWrap/>
            <w:vAlign w:val="bottom"/>
            <w:hideMark/>
          </w:tcPr>
          <w:p w14:paraId="71D1C98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25/05/2026</w:t>
            </w:r>
          </w:p>
        </w:tc>
        <w:tc>
          <w:tcPr>
            <w:tcW w:w="1174" w:type="dxa"/>
            <w:tcBorders>
              <w:top w:val="nil"/>
              <w:left w:val="nil"/>
              <w:bottom w:val="nil"/>
              <w:right w:val="nil"/>
            </w:tcBorders>
            <w:shd w:val="clear" w:color="000000" w:fill="FBE2D5"/>
            <w:noWrap/>
            <w:vAlign w:val="bottom"/>
            <w:hideMark/>
          </w:tcPr>
          <w:p w14:paraId="182E63B8"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46B44B8E"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0DC36BE4"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1D0ED37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nil"/>
              <w:right w:val="nil"/>
            </w:tcBorders>
            <w:noWrap/>
            <w:vAlign w:val="bottom"/>
            <w:hideMark/>
          </w:tcPr>
          <w:p w14:paraId="5CD404B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44</w:t>
            </w:r>
          </w:p>
        </w:tc>
        <w:tc>
          <w:tcPr>
            <w:tcW w:w="778" w:type="dxa"/>
            <w:tcBorders>
              <w:top w:val="nil"/>
              <w:left w:val="nil"/>
              <w:bottom w:val="nil"/>
              <w:right w:val="single" w:sz="4" w:space="0" w:color="auto"/>
            </w:tcBorders>
            <w:noWrap/>
            <w:vAlign w:val="bottom"/>
            <w:hideMark/>
          </w:tcPr>
          <w:p w14:paraId="4CC634C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4916556D" w14:textId="77777777" w:rsidTr="00053B4F">
        <w:trPr>
          <w:trHeight w:val="288"/>
        </w:trPr>
        <w:tc>
          <w:tcPr>
            <w:tcW w:w="1271" w:type="dxa"/>
            <w:tcBorders>
              <w:top w:val="nil"/>
              <w:left w:val="single" w:sz="4" w:space="0" w:color="auto"/>
              <w:bottom w:val="nil"/>
              <w:right w:val="nil"/>
            </w:tcBorders>
            <w:shd w:val="clear" w:color="000000" w:fill="FBE2D5"/>
            <w:noWrap/>
            <w:hideMark/>
          </w:tcPr>
          <w:p w14:paraId="1240429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14</w:t>
            </w:r>
          </w:p>
        </w:tc>
        <w:tc>
          <w:tcPr>
            <w:tcW w:w="1246" w:type="dxa"/>
            <w:tcBorders>
              <w:top w:val="nil"/>
              <w:left w:val="nil"/>
              <w:bottom w:val="nil"/>
              <w:right w:val="nil"/>
            </w:tcBorders>
            <w:shd w:val="clear" w:color="000000" w:fill="FBE2D5"/>
            <w:noWrap/>
            <w:vAlign w:val="bottom"/>
            <w:hideMark/>
          </w:tcPr>
          <w:p w14:paraId="4647DA99"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1/06/2026</w:t>
            </w:r>
          </w:p>
        </w:tc>
        <w:tc>
          <w:tcPr>
            <w:tcW w:w="1174" w:type="dxa"/>
            <w:tcBorders>
              <w:top w:val="nil"/>
              <w:left w:val="nil"/>
              <w:bottom w:val="nil"/>
              <w:right w:val="nil"/>
            </w:tcBorders>
            <w:shd w:val="clear" w:color="000000" w:fill="FBE2D5"/>
            <w:noWrap/>
            <w:vAlign w:val="bottom"/>
            <w:hideMark/>
          </w:tcPr>
          <w:p w14:paraId="4D99F274"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25F721EF"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14DDA6D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6</w:t>
            </w:r>
          </w:p>
        </w:tc>
        <w:tc>
          <w:tcPr>
            <w:tcW w:w="778" w:type="dxa"/>
            <w:tcBorders>
              <w:top w:val="nil"/>
              <w:left w:val="nil"/>
              <w:bottom w:val="nil"/>
              <w:right w:val="nil"/>
            </w:tcBorders>
            <w:noWrap/>
            <w:vAlign w:val="bottom"/>
            <w:hideMark/>
          </w:tcPr>
          <w:p w14:paraId="165657DB"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nil"/>
              <w:right w:val="nil"/>
            </w:tcBorders>
            <w:noWrap/>
            <w:vAlign w:val="bottom"/>
            <w:hideMark/>
          </w:tcPr>
          <w:p w14:paraId="0975268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38</w:t>
            </w:r>
          </w:p>
        </w:tc>
        <w:tc>
          <w:tcPr>
            <w:tcW w:w="778" w:type="dxa"/>
            <w:tcBorders>
              <w:top w:val="nil"/>
              <w:left w:val="nil"/>
              <w:bottom w:val="nil"/>
              <w:right w:val="single" w:sz="4" w:space="0" w:color="auto"/>
            </w:tcBorders>
            <w:noWrap/>
            <w:vAlign w:val="bottom"/>
            <w:hideMark/>
          </w:tcPr>
          <w:p w14:paraId="6E54DFB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1E8072B7" w14:textId="77777777" w:rsidTr="00053B4F">
        <w:trPr>
          <w:trHeight w:val="288"/>
        </w:trPr>
        <w:tc>
          <w:tcPr>
            <w:tcW w:w="1271" w:type="dxa"/>
            <w:tcBorders>
              <w:top w:val="nil"/>
              <w:left w:val="single" w:sz="4" w:space="0" w:color="auto"/>
              <w:bottom w:val="nil"/>
              <w:right w:val="nil"/>
            </w:tcBorders>
            <w:shd w:val="clear" w:color="000000" w:fill="FBE2D5"/>
            <w:noWrap/>
            <w:hideMark/>
          </w:tcPr>
          <w:p w14:paraId="78D8256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15</w:t>
            </w:r>
          </w:p>
        </w:tc>
        <w:tc>
          <w:tcPr>
            <w:tcW w:w="1246" w:type="dxa"/>
            <w:tcBorders>
              <w:top w:val="nil"/>
              <w:left w:val="nil"/>
              <w:bottom w:val="nil"/>
              <w:right w:val="nil"/>
            </w:tcBorders>
            <w:shd w:val="clear" w:color="000000" w:fill="FBE2D5"/>
            <w:noWrap/>
            <w:vAlign w:val="bottom"/>
            <w:hideMark/>
          </w:tcPr>
          <w:p w14:paraId="1720462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8/06/2026</w:t>
            </w:r>
          </w:p>
        </w:tc>
        <w:tc>
          <w:tcPr>
            <w:tcW w:w="1174" w:type="dxa"/>
            <w:tcBorders>
              <w:top w:val="nil"/>
              <w:left w:val="nil"/>
              <w:bottom w:val="nil"/>
              <w:right w:val="nil"/>
            </w:tcBorders>
            <w:shd w:val="clear" w:color="000000" w:fill="FBE2D5"/>
            <w:noWrap/>
            <w:vAlign w:val="bottom"/>
            <w:hideMark/>
          </w:tcPr>
          <w:p w14:paraId="4C2FF659"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670A864D"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19CF2D3D"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8</w:t>
            </w:r>
          </w:p>
        </w:tc>
        <w:tc>
          <w:tcPr>
            <w:tcW w:w="778" w:type="dxa"/>
            <w:tcBorders>
              <w:top w:val="nil"/>
              <w:left w:val="nil"/>
              <w:bottom w:val="nil"/>
              <w:right w:val="nil"/>
            </w:tcBorders>
            <w:noWrap/>
            <w:vAlign w:val="bottom"/>
            <w:hideMark/>
          </w:tcPr>
          <w:p w14:paraId="3C073AE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nil"/>
              <w:right w:val="nil"/>
            </w:tcBorders>
            <w:noWrap/>
            <w:vAlign w:val="bottom"/>
            <w:hideMark/>
          </w:tcPr>
          <w:p w14:paraId="7C6B7D2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30</w:t>
            </w:r>
          </w:p>
        </w:tc>
        <w:tc>
          <w:tcPr>
            <w:tcW w:w="778" w:type="dxa"/>
            <w:tcBorders>
              <w:top w:val="nil"/>
              <w:left w:val="nil"/>
              <w:bottom w:val="nil"/>
              <w:right w:val="single" w:sz="4" w:space="0" w:color="auto"/>
            </w:tcBorders>
            <w:noWrap/>
            <w:vAlign w:val="bottom"/>
            <w:hideMark/>
          </w:tcPr>
          <w:p w14:paraId="42ADBEE0"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0C04E931" w14:textId="77777777" w:rsidTr="00053B4F">
        <w:trPr>
          <w:trHeight w:val="288"/>
        </w:trPr>
        <w:tc>
          <w:tcPr>
            <w:tcW w:w="1271" w:type="dxa"/>
            <w:tcBorders>
              <w:top w:val="nil"/>
              <w:left w:val="single" w:sz="4" w:space="0" w:color="auto"/>
              <w:bottom w:val="nil"/>
              <w:right w:val="nil"/>
            </w:tcBorders>
            <w:shd w:val="clear" w:color="000000" w:fill="FBE2D5"/>
            <w:noWrap/>
            <w:hideMark/>
          </w:tcPr>
          <w:p w14:paraId="40BD9A1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16</w:t>
            </w:r>
          </w:p>
        </w:tc>
        <w:tc>
          <w:tcPr>
            <w:tcW w:w="1246" w:type="dxa"/>
            <w:tcBorders>
              <w:top w:val="nil"/>
              <w:left w:val="nil"/>
              <w:bottom w:val="nil"/>
              <w:right w:val="nil"/>
            </w:tcBorders>
            <w:shd w:val="clear" w:color="000000" w:fill="FBE2D5"/>
            <w:noWrap/>
            <w:vAlign w:val="bottom"/>
            <w:hideMark/>
          </w:tcPr>
          <w:p w14:paraId="44CC51D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15/06/2026</w:t>
            </w:r>
          </w:p>
        </w:tc>
        <w:tc>
          <w:tcPr>
            <w:tcW w:w="1174" w:type="dxa"/>
            <w:tcBorders>
              <w:top w:val="nil"/>
              <w:left w:val="nil"/>
              <w:bottom w:val="nil"/>
              <w:right w:val="nil"/>
            </w:tcBorders>
            <w:shd w:val="clear" w:color="000000" w:fill="FBE2D5"/>
            <w:noWrap/>
            <w:vAlign w:val="bottom"/>
            <w:hideMark/>
          </w:tcPr>
          <w:p w14:paraId="6D6DADBA"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 </w:t>
            </w:r>
          </w:p>
        </w:tc>
        <w:tc>
          <w:tcPr>
            <w:tcW w:w="258" w:type="dxa"/>
            <w:tcBorders>
              <w:top w:val="nil"/>
              <w:left w:val="nil"/>
              <w:bottom w:val="nil"/>
              <w:right w:val="nil"/>
            </w:tcBorders>
            <w:shd w:val="clear" w:color="000000" w:fill="D9D9D9"/>
            <w:noWrap/>
            <w:vAlign w:val="bottom"/>
            <w:hideMark/>
          </w:tcPr>
          <w:p w14:paraId="23AEB0FB"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7FC8631F"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nil"/>
              <w:right w:val="nil"/>
            </w:tcBorders>
            <w:noWrap/>
            <w:vAlign w:val="bottom"/>
            <w:hideMark/>
          </w:tcPr>
          <w:p w14:paraId="458FA994"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nil"/>
              <w:right w:val="nil"/>
            </w:tcBorders>
            <w:noWrap/>
            <w:vAlign w:val="bottom"/>
            <w:hideMark/>
          </w:tcPr>
          <w:p w14:paraId="33695C6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20</w:t>
            </w:r>
          </w:p>
        </w:tc>
        <w:tc>
          <w:tcPr>
            <w:tcW w:w="778" w:type="dxa"/>
            <w:tcBorders>
              <w:top w:val="nil"/>
              <w:left w:val="nil"/>
              <w:bottom w:val="nil"/>
              <w:right w:val="single" w:sz="4" w:space="0" w:color="auto"/>
            </w:tcBorders>
            <w:noWrap/>
            <w:vAlign w:val="bottom"/>
            <w:hideMark/>
          </w:tcPr>
          <w:p w14:paraId="6C0B63E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1EC339FD" w14:textId="77777777" w:rsidTr="00053B4F">
        <w:trPr>
          <w:trHeight w:val="288"/>
        </w:trPr>
        <w:tc>
          <w:tcPr>
            <w:tcW w:w="1271" w:type="dxa"/>
            <w:tcBorders>
              <w:top w:val="nil"/>
              <w:left w:val="single" w:sz="4" w:space="0" w:color="auto"/>
              <w:bottom w:val="nil"/>
              <w:right w:val="nil"/>
            </w:tcBorders>
            <w:shd w:val="clear" w:color="000000" w:fill="FBE2D5"/>
            <w:noWrap/>
            <w:hideMark/>
          </w:tcPr>
          <w:p w14:paraId="3372C6E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17</w:t>
            </w:r>
          </w:p>
        </w:tc>
        <w:tc>
          <w:tcPr>
            <w:tcW w:w="1246" w:type="dxa"/>
            <w:tcBorders>
              <w:top w:val="nil"/>
              <w:left w:val="nil"/>
              <w:bottom w:val="nil"/>
              <w:right w:val="nil"/>
            </w:tcBorders>
            <w:shd w:val="clear" w:color="000000" w:fill="FF0000"/>
            <w:noWrap/>
            <w:vAlign w:val="bottom"/>
            <w:hideMark/>
          </w:tcPr>
          <w:p w14:paraId="55457E68"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22/06/2026</w:t>
            </w:r>
          </w:p>
        </w:tc>
        <w:tc>
          <w:tcPr>
            <w:tcW w:w="1174" w:type="dxa"/>
            <w:tcBorders>
              <w:top w:val="nil"/>
              <w:left w:val="nil"/>
              <w:bottom w:val="nil"/>
              <w:right w:val="nil"/>
            </w:tcBorders>
            <w:shd w:val="clear" w:color="000000" w:fill="FF0000"/>
            <w:noWrap/>
            <w:vAlign w:val="bottom"/>
            <w:hideMark/>
          </w:tcPr>
          <w:p w14:paraId="660F4A99"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Panel</w:t>
            </w:r>
          </w:p>
        </w:tc>
        <w:tc>
          <w:tcPr>
            <w:tcW w:w="258" w:type="dxa"/>
            <w:tcBorders>
              <w:top w:val="nil"/>
              <w:left w:val="nil"/>
              <w:bottom w:val="nil"/>
              <w:right w:val="nil"/>
            </w:tcBorders>
            <w:shd w:val="clear" w:color="000000" w:fill="D9D9D9"/>
            <w:noWrap/>
            <w:vAlign w:val="bottom"/>
            <w:hideMark/>
          </w:tcPr>
          <w:p w14:paraId="73ADC238"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nil"/>
              <w:right w:val="nil"/>
            </w:tcBorders>
            <w:noWrap/>
            <w:vAlign w:val="bottom"/>
            <w:hideMark/>
          </w:tcPr>
          <w:p w14:paraId="6C00DB19"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nil"/>
              <w:right w:val="nil"/>
            </w:tcBorders>
            <w:noWrap/>
            <w:vAlign w:val="bottom"/>
            <w:hideMark/>
          </w:tcPr>
          <w:p w14:paraId="77E2388D"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nil"/>
              <w:right w:val="nil"/>
            </w:tcBorders>
            <w:noWrap/>
            <w:vAlign w:val="bottom"/>
            <w:hideMark/>
          </w:tcPr>
          <w:p w14:paraId="3CA07DC5"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nil"/>
              <w:right w:val="single" w:sz="4" w:space="0" w:color="auto"/>
            </w:tcBorders>
            <w:noWrap/>
            <w:vAlign w:val="bottom"/>
            <w:hideMark/>
          </w:tcPr>
          <w:p w14:paraId="7405D4D7"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r w:rsidR="006900E0" w:rsidRPr="006900E0" w14:paraId="330228A0" w14:textId="77777777" w:rsidTr="00053B4F">
        <w:trPr>
          <w:trHeight w:val="288"/>
        </w:trPr>
        <w:tc>
          <w:tcPr>
            <w:tcW w:w="1271" w:type="dxa"/>
            <w:tcBorders>
              <w:top w:val="nil"/>
              <w:left w:val="single" w:sz="4" w:space="0" w:color="auto"/>
              <w:bottom w:val="single" w:sz="4" w:space="0" w:color="auto"/>
              <w:right w:val="nil"/>
            </w:tcBorders>
            <w:shd w:val="clear" w:color="000000" w:fill="FBE2D5"/>
            <w:noWrap/>
            <w:hideMark/>
          </w:tcPr>
          <w:p w14:paraId="4294586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EMERGE</w:t>
            </w:r>
          </w:p>
        </w:tc>
        <w:tc>
          <w:tcPr>
            <w:tcW w:w="1246" w:type="dxa"/>
            <w:tcBorders>
              <w:top w:val="nil"/>
              <w:left w:val="nil"/>
              <w:bottom w:val="single" w:sz="4" w:space="0" w:color="auto"/>
              <w:right w:val="nil"/>
            </w:tcBorders>
            <w:shd w:val="clear" w:color="000000" w:fill="FBE2D5"/>
            <w:noWrap/>
            <w:vAlign w:val="bottom"/>
            <w:hideMark/>
          </w:tcPr>
          <w:p w14:paraId="500F674A"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29/06/2026</w:t>
            </w:r>
          </w:p>
        </w:tc>
        <w:tc>
          <w:tcPr>
            <w:tcW w:w="1174" w:type="dxa"/>
            <w:tcBorders>
              <w:top w:val="nil"/>
              <w:left w:val="nil"/>
              <w:bottom w:val="single" w:sz="4" w:space="0" w:color="auto"/>
              <w:right w:val="nil"/>
            </w:tcBorders>
            <w:shd w:val="clear" w:color="000000" w:fill="FBE2D5"/>
            <w:noWrap/>
            <w:vAlign w:val="bottom"/>
            <w:hideMark/>
          </w:tcPr>
          <w:p w14:paraId="79FA6ADB" w14:textId="77777777" w:rsidR="006900E0" w:rsidRPr="006900E0" w:rsidRDefault="006900E0" w:rsidP="006900E0">
            <w:pPr>
              <w:spacing w:after="0"/>
              <w:rPr>
                <w:rFonts w:ascii="Aptos Narrow" w:eastAsia="Times New Roman" w:hAnsi="Aptos Narrow" w:cs="Times New Roman"/>
                <w:b/>
                <w:bCs/>
                <w:color w:val="000000"/>
                <w:sz w:val="22"/>
                <w:szCs w:val="22"/>
                <w:lang w:eastAsia="en-NZ"/>
              </w:rPr>
            </w:pPr>
            <w:r w:rsidRPr="006900E0">
              <w:rPr>
                <w:rFonts w:ascii="Aptos Narrow" w:eastAsia="Times New Roman" w:hAnsi="Aptos Narrow" w:cs="Times New Roman"/>
                <w:b/>
                <w:bCs/>
                <w:color w:val="000000"/>
                <w:sz w:val="22"/>
                <w:szCs w:val="22"/>
                <w:lang w:eastAsia="en-NZ"/>
              </w:rPr>
              <w:t>EMERGE</w:t>
            </w:r>
          </w:p>
        </w:tc>
        <w:tc>
          <w:tcPr>
            <w:tcW w:w="258" w:type="dxa"/>
            <w:tcBorders>
              <w:top w:val="nil"/>
              <w:left w:val="nil"/>
              <w:bottom w:val="single" w:sz="4" w:space="0" w:color="auto"/>
              <w:right w:val="nil"/>
            </w:tcBorders>
            <w:shd w:val="clear" w:color="000000" w:fill="D9D9D9"/>
            <w:noWrap/>
            <w:vAlign w:val="bottom"/>
            <w:hideMark/>
          </w:tcPr>
          <w:p w14:paraId="16E23FC2" w14:textId="77777777" w:rsidR="006900E0" w:rsidRPr="006900E0" w:rsidRDefault="006900E0" w:rsidP="006900E0">
            <w:pPr>
              <w:spacing w:after="0"/>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 </w:t>
            </w:r>
          </w:p>
        </w:tc>
        <w:tc>
          <w:tcPr>
            <w:tcW w:w="936" w:type="dxa"/>
            <w:tcBorders>
              <w:top w:val="nil"/>
              <w:left w:val="nil"/>
              <w:bottom w:val="single" w:sz="4" w:space="0" w:color="auto"/>
              <w:right w:val="nil"/>
            </w:tcBorders>
            <w:noWrap/>
            <w:vAlign w:val="bottom"/>
            <w:hideMark/>
          </w:tcPr>
          <w:p w14:paraId="00B4B40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10</w:t>
            </w:r>
          </w:p>
        </w:tc>
        <w:tc>
          <w:tcPr>
            <w:tcW w:w="778" w:type="dxa"/>
            <w:tcBorders>
              <w:top w:val="nil"/>
              <w:left w:val="nil"/>
              <w:bottom w:val="single" w:sz="4" w:space="0" w:color="auto"/>
              <w:right w:val="nil"/>
            </w:tcBorders>
            <w:noWrap/>
            <w:vAlign w:val="bottom"/>
            <w:hideMark/>
          </w:tcPr>
          <w:p w14:paraId="2F6BD72C"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p>
        </w:tc>
        <w:tc>
          <w:tcPr>
            <w:tcW w:w="936" w:type="dxa"/>
            <w:tcBorders>
              <w:top w:val="nil"/>
              <w:left w:val="nil"/>
              <w:bottom w:val="single" w:sz="4" w:space="0" w:color="auto"/>
              <w:right w:val="nil"/>
            </w:tcBorders>
            <w:noWrap/>
            <w:vAlign w:val="bottom"/>
            <w:hideMark/>
          </w:tcPr>
          <w:p w14:paraId="572A9045"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0</w:t>
            </w:r>
          </w:p>
        </w:tc>
        <w:tc>
          <w:tcPr>
            <w:tcW w:w="778" w:type="dxa"/>
            <w:tcBorders>
              <w:top w:val="nil"/>
              <w:left w:val="nil"/>
              <w:bottom w:val="single" w:sz="4" w:space="0" w:color="auto"/>
              <w:right w:val="single" w:sz="4" w:space="0" w:color="auto"/>
            </w:tcBorders>
            <w:noWrap/>
            <w:vAlign w:val="bottom"/>
            <w:hideMark/>
          </w:tcPr>
          <w:p w14:paraId="16ED91E1" w14:textId="77777777" w:rsidR="006900E0" w:rsidRPr="006900E0" w:rsidRDefault="006900E0" w:rsidP="006900E0">
            <w:pPr>
              <w:spacing w:after="0"/>
              <w:jc w:val="right"/>
              <w:rPr>
                <w:rFonts w:ascii="Aptos Narrow" w:eastAsia="Times New Roman" w:hAnsi="Aptos Narrow" w:cs="Times New Roman"/>
                <w:color w:val="000000"/>
                <w:sz w:val="22"/>
                <w:szCs w:val="22"/>
                <w:lang w:eastAsia="en-NZ"/>
              </w:rPr>
            </w:pPr>
            <w:r w:rsidRPr="006900E0">
              <w:rPr>
                <w:rFonts w:ascii="Aptos Narrow" w:eastAsia="Times New Roman" w:hAnsi="Aptos Narrow" w:cs="Times New Roman"/>
                <w:color w:val="000000"/>
                <w:sz w:val="22"/>
                <w:szCs w:val="22"/>
                <w:lang w:eastAsia="en-NZ"/>
              </w:rPr>
              <w:t>55</w:t>
            </w:r>
          </w:p>
        </w:tc>
      </w:tr>
    </w:tbl>
    <w:p w14:paraId="4ECF4B26" w14:textId="36377EFA" w:rsidR="00053B4F" w:rsidRDefault="00053B4F" w:rsidP="00053B4F">
      <w:pPr>
        <w:spacing w:before="240"/>
      </w:pPr>
      <w:r>
        <w:t>This table contains the data required to generate the burndown chart in</w:t>
      </w:r>
      <w:r w:rsidR="00F53F78">
        <w:t xml:space="preserve"> </w:t>
      </w:r>
      <w:r w:rsidR="00F53F78">
        <w:fldChar w:fldCharType="begin"/>
      </w:r>
      <w:r w:rsidR="00F53F78">
        <w:instrText xml:space="preserve"> REF _Ref229221607 \h </w:instrText>
      </w:r>
      <w:r w:rsidR="00F53F78">
        <w:fldChar w:fldCharType="separate"/>
      </w:r>
      <w:r w:rsidR="00F53F78">
        <w:t xml:space="preserve">Figure </w:t>
      </w:r>
      <w:r w:rsidR="00F53F78">
        <w:rPr>
          <w:noProof/>
        </w:rPr>
        <w:t>5</w:t>
      </w:r>
      <w:r w:rsidR="00F53F78">
        <w:fldChar w:fldCharType="end"/>
      </w:r>
      <w:r>
        <w:t xml:space="preserve">. It shows the planned Academic hours, and my academic hours as of week </w:t>
      </w:r>
      <w:r w:rsidR="009E49E0">
        <w:t>10</w:t>
      </w:r>
      <w:r>
        <w:t xml:space="preserve">, starting </w:t>
      </w:r>
      <w:r w:rsidR="00316022">
        <w:t>04</w:t>
      </w:r>
      <w:r>
        <w:t>/</w:t>
      </w:r>
      <w:r w:rsidR="00316022">
        <w:t>05</w:t>
      </w:r>
      <w:r>
        <w:t>/26. It also includes a zero-value row in grey from the week before course started, for the purpose of creating a tidy graph starting at 150 hours.</w:t>
      </w:r>
    </w:p>
    <w:p w14:paraId="0182C64D" w14:textId="2E241199" w:rsidR="00053B4F" w:rsidRDefault="00053B4F" w:rsidP="00053B4F">
      <w:pPr>
        <w:spacing w:before="240"/>
      </w:pPr>
      <w:r>
        <w:t xml:space="preserve">This data is organised by personalising the resource provided by Dr. Weir </w:t>
      </w:r>
      <w:sdt>
        <w:sdtPr>
          <w:id w:val="1891298574"/>
          <w:citation/>
        </w:sdtPr>
        <w:sdtEndPr/>
        <w:sdtContent>
          <w:r>
            <w:fldChar w:fldCharType="begin"/>
          </w:r>
          <w:r>
            <w:rPr>
              <w:lang w:val="en-US"/>
            </w:rPr>
            <w:instrText xml:space="preserve">CITATION Wei23 \l 1033 </w:instrText>
          </w:r>
          <w:r>
            <w:fldChar w:fldCharType="separate"/>
          </w:r>
          <w:r w:rsidR="00F7115E">
            <w:rPr>
              <w:noProof/>
              <w:lang w:val="en-US"/>
            </w:rPr>
            <w:t>(Weir, 2023)</w:t>
          </w:r>
          <w:r>
            <w:fldChar w:fldCharType="end"/>
          </w:r>
        </w:sdtContent>
      </w:sdt>
      <w:r>
        <w:t>.`</w:t>
      </w:r>
    </w:p>
    <w:p w14:paraId="3ECD75B0" w14:textId="35CD3D4A" w:rsidR="0095407E" w:rsidRDefault="0095407E">
      <w:pPr>
        <w:spacing w:after="200" w:line="288" w:lineRule="auto"/>
      </w:pPr>
      <w:r>
        <w:br w:type="page"/>
      </w:r>
    </w:p>
    <w:p w14:paraId="4E7AB7A5" w14:textId="3A04B949" w:rsidR="00316022" w:rsidRDefault="00316022" w:rsidP="00316022">
      <w:pPr>
        <w:pStyle w:val="Caption"/>
        <w:keepNext/>
        <w:spacing w:after="0"/>
      </w:pPr>
      <w:bookmarkStart w:id="120" w:name="_Ref229221663"/>
      <w:r>
        <w:lastRenderedPageBreak/>
        <w:t>Table D</w:t>
      </w:r>
      <w:fldSimple w:instr=" SEQ Table_D \* ARABIC ">
        <w:r>
          <w:rPr>
            <w:noProof/>
          </w:rPr>
          <w:t>4</w:t>
        </w:r>
      </w:fldSimple>
      <w:bookmarkEnd w:id="120"/>
      <w:r>
        <w:br/>
      </w:r>
      <w:r>
        <w:rPr>
          <w:b w:val="0"/>
          <w:bCs w:val="0"/>
          <w:i/>
          <w:iCs/>
        </w:rPr>
        <w:t>Table used for generating Industry Burndown Charts to week 10</w:t>
      </w:r>
    </w:p>
    <w:tbl>
      <w:tblPr>
        <w:tblW w:w="719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87"/>
        <w:gridCol w:w="1246"/>
        <w:gridCol w:w="1174"/>
        <w:gridCol w:w="258"/>
        <w:gridCol w:w="936"/>
        <w:gridCol w:w="778"/>
        <w:gridCol w:w="936"/>
        <w:gridCol w:w="778"/>
      </w:tblGrid>
      <w:tr w:rsidR="002A5051" w:rsidRPr="002A5051" w14:paraId="68E4209E" w14:textId="77777777" w:rsidTr="002A5051">
        <w:trPr>
          <w:trHeight w:val="288"/>
        </w:trPr>
        <w:tc>
          <w:tcPr>
            <w:tcW w:w="2333" w:type="dxa"/>
            <w:gridSpan w:val="2"/>
            <w:vMerge w:val="restart"/>
            <w:shd w:val="clear" w:color="000000" w:fill="FBE2D5"/>
            <w:noWrap/>
            <w:vAlign w:val="bottom"/>
            <w:hideMark/>
          </w:tcPr>
          <w:p w14:paraId="63A86909"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Academic Week</w:t>
            </w:r>
          </w:p>
        </w:tc>
        <w:tc>
          <w:tcPr>
            <w:tcW w:w="1174" w:type="dxa"/>
            <w:vMerge w:val="restart"/>
            <w:shd w:val="clear" w:color="000000" w:fill="FBE2D5"/>
            <w:noWrap/>
            <w:vAlign w:val="bottom"/>
            <w:hideMark/>
          </w:tcPr>
          <w:p w14:paraId="4ED26DFD"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Milestones</w:t>
            </w:r>
          </w:p>
        </w:tc>
        <w:tc>
          <w:tcPr>
            <w:tcW w:w="258" w:type="dxa"/>
            <w:shd w:val="clear" w:color="000000" w:fill="D9D9D9"/>
            <w:noWrap/>
            <w:vAlign w:val="bottom"/>
            <w:hideMark/>
          </w:tcPr>
          <w:p w14:paraId="79D25614"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1714" w:type="dxa"/>
            <w:gridSpan w:val="2"/>
            <w:noWrap/>
            <w:vAlign w:val="bottom"/>
            <w:hideMark/>
          </w:tcPr>
          <w:p w14:paraId="50BED17F"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Industry</w:t>
            </w:r>
          </w:p>
        </w:tc>
        <w:tc>
          <w:tcPr>
            <w:tcW w:w="1714" w:type="dxa"/>
            <w:gridSpan w:val="2"/>
            <w:noWrap/>
            <w:vAlign w:val="bottom"/>
            <w:hideMark/>
          </w:tcPr>
          <w:p w14:paraId="4377E049"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Remaining</w:t>
            </w:r>
          </w:p>
        </w:tc>
      </w:tr>
      <w:tr w:rsidR="002A5051" w:rsidRPr="002A5051" w14:paraId="7A1707F4" w14:textId="77777777" w:rsidTr="002A5051">
        <w:trPr>
          <w:trHeight w:val="288"/>
        </w:trPr>
        <w:tc>
          <w:tcPr>
            <w:tcW w:w="2333" w:type="dxa"/>
            <w:gridSpan w:val="2"/>
            <w:vMerge/>
            <w:vAlign w:val="center"/>
            <w:hideMark/>
          </w:tcPr>
          <w:p w14:paraId="12C42DE9" w14:textId="77777777" w:rsidR="002A5051" w:rsidRPr="002A5051" w:rsidRDefault="002A5051" w:rsidP="002A5051">
            <w:pPr>
              <w:spacing w:after="0"/>
              <w:rPr>
                <w:rFonts w:ascii="Aptos Narrow" w:eastAsia="Times New Roman" w:hAnsi="Aptos Narrow" w:cs="Times New Roman"/>
                <w:color w:val="000000"/>
                <w:sz w:val="22"/>
                <w:szCs w:val="22"/>
                <w:lang w:eastAsia="en-NZ"/>
              </w:rPr>
            </w:pPr>
          </w:p>
        </w:tc>
        <w:tc>
          <w:tcPr>
            <w:tcW w:w="1174" w:type="dxa"/>
            <w:vMerge/>
            <w:vAlign w:val="center"/>
            <w:hideMark/>
          </w:tcPr>
          <w:p w14:paraId="0B21F553" w14:textId="77777777" w:rsidR="002A5051" w:rsidRPr="002A5051" w:rsidRDefault="002A5051" w:rsidP="002A5051">
            <w:pPr>
              <w:spacing w:after="0"/>
              <w:rPr>
                <w:rFonts w:ascii="Aptos Narrow" w:eastAsia="Times New Roman" w:hAnsi="Aptos Narrow" w:cs="Times New Roman"/>
                <w:color w:val="000000"/>
                <w:sz w:val="22"/>
                <w:szCs w:val="22"/>
                <w:lang w:eastAsia="en-NZ"/>
              </w:rPr>
            </w:pPr>
          </w:p>
        </w:tc>
        <w:tc>
          <w:tcPr>
            <w:tcW w:w="258" w:type="dxa"/>
            <w:shd w:val="clear" w:color="000000" w:fill="D9D9D9"/>
            <w:noWrap/>
            <w:vAlign w:val="bottom"/>
            <w:hideMark/>
          </w:tcPr>
          <w:p w14:paraId="30CD350A"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3C03CDCB"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Planned</w:t>
            </w:r>
          </w:p>
        </w:tc>
        <w:tc>
          <w:tcPr>
            <w:tcW w:w="778" w:type="dxa"/>
            <w:noWrap/>
            <w:vAlign w:val="bottom"/>
            <w:hideMark/>
          </w:tcPr>
          <w:p w14:paraId="78FACBC5"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Actual</w:t>
            </w:r>
          </w:p>
        </w:tc>
        <w:tc>
          <w:tcPr>
            <w:tcW w:w="936" w:type="dxa"/>
            <w:noWrap/>
            <w:vAlign w:val="bottom"/>
            <w:hideMark/>
          </w:tcPr>
          <w:p w14:paraId="48683B67"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Planned</w:t>
            </w:r>
          </w:p>
        </w:tc>
        <w:tc>
          <w:tcPr>
            <w:tcW w:w="778" w:type="dxa"/>
            <w:noWrap/>
            <w:vAlign w:val="bottom"/>
            <w:hideMark/>
          </w:tcPr>
          <w:p w14:paraId="61BBBB8D"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Actual</w:t>
            </w:r>
          </w:p>
        </w:tc>
      </w:tr>
      <w:tr w:rsidR="002A5051" w:rsidRPr="002A5051" w14:paraId="505F7910" w14:textId="77777777" w:rsidTr="002A5051">
        <w:trPr>
          <w:trHeight w:val="60"/>
        </w:trPr>
        <w:tc>
          <w:tcPr>
            <w:tcW w:w="1087" w:type="dxa"/>
            <w:shd w:val="clear" w:color="000000" w:fill="D9D9D9"/>
            <w:noWrap/>
            <w:vAlign w:val="bottom"/>
            <w:hideMark/>
          </w:tcPr>
          <w:p w14:paraId="609925E2"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1246" w:type="dxa"/>
            <w:shd w:val="clear" w:color="000000" w:fill="D9D9D9"/>
            <w:noWrap/>
            <w:vAlign w:val="bottom"/>
            <w:hideMark/>
          </w:tcPr>
          <w:p w14:paraId="6E4F2DE2"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1174" w:type="dxa"/>
            <w:shd w:val="clear" w:color="000000" w:fill="D9D9D9"/>
            <w:noWrap/>
            <w:vAlign w:val="bottom"/>
            <w:hideMark/>
          </w:tcPr>
          <w:p w14:paraId="6EA02EAF" w14:textId="77777777" w:rsidR="002A5051" w:rsidRPr="002A5051" w:rsidRDefault="002A5051" w:rsidP="002A5051">
            <w:pPr>
              <w:spacing w:after="0"/>
              <w:jc w:val="center"/>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122BEBE2"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01C7C773"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683B3215"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41FD4F62"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2DDB47D5"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r>
      <w:tr w:rsidR="002A5051" w:rsidRPr="002A5051" w14:paraId="491C3589" w14:textId="77777777" w:rsidTr="002A5051">
        <w:trPr>
          <w:trHeight w:val="228"/>
        </w:trPr>
        <w:tc>
          <w:tcPr>
            <w:tcW w:w="1087" w:type="dxa"/>
            <w:shd w:val="clear" w:color="000000" w:fill="D9D9D9"/>
            <w:noWrap/>
            <w:hideMark/>
          </w:tcPr>
          <w:p w14:paraId="79B44DF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1246" w:type="dxa"/>
            <w:shd w:val="clear" w:color="000000" w:fill="D9D9D9"/>
            <w:noWrap/>
            <w:vAlign w:val="bottom"/>
            <w:hideMark/>
          </w:tcPr>
          <w:p w14:paraId="152050A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9/02/2026</w:t>
            </w:r>
          </w:p>
        </w:tc>
        <w:tc>
          <w:tcPr>
            <w:tcW w:w="1174" w:type="dxa"/>
            <w:shd w:val="clear" w:color="000000" w:fill="D9D9D9"/>
            <w:noWrap/>
            <w:vAlign w:val="bottom"/>
            <w:hideMark/>
          </w:tcPr>
          <w:p w14:paraId="13C1FE0B"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143B9F66"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62002AE8"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778" w:type="dxa"/>
            <w:shd w:val="clear" w:color="000000" w:fill="D9D9D9"/>
            <w:noWrap/>
            <w:vAlign w:val="bottom"/>
            <w:hideMark/>
          </w:tcPr>
          <w:p w14:paraId="3B7AEC69"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shd w:val="clear" w:color="000000" w:fill="D9D9D9"/>
            <w:noWrap/>
            <w:vAlign w:val="bottom"/>
            <w:hideMark/>
          </w:tcPr>
          <w:p w14:paraId="75CC41B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c>
          <w:tcPr>
            <w:tcW w:w="778" w:type="dxa"/>
            <w:shd w:val="clear" w:color="000000" w:fill="D9D9D9"/>
            <w:noWrap/>
            <w:vAlign w:val="bottom"/>
            <w:hideMark/>
          </w:tcPr>
          <w:p w14:paraId="38023E4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r>
      <w:tr w:rsidR="002A5051" w:rsidRPr="002A5051" w14:paraId="27FDA45B" w14:textId="77777777" w:rsidTr="002A5051">
        <w:trPr>
          <w:trHeight w:val="288"/>
        </w:trPr>
        <w:tc>
          <w:tcPr>
            <w:tcW w:w="1087" w:type="dxa"/>
            <w:shd w:val="clear" w:color="000000" w:fill="FBE2D5"/>
            <w:noWrap/>
            <w:hideMark/>
          </w:tcPr>
          <w:p w14:paraId="5A3E9964"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w:t>
            </w:r>
          </w:p>
        </w:tc>
        <w:tc>
          <w:tcPr>
            <w:tcW w:w="1246" w:type="dxa"/>
            <w:shd w:val="clear" w:color="000000" w:fill="FBE2D5"/>
            <w:noWrap/>
            <w:vAlign w:val="bottom"/>
            <w:hideMark/>
          </w:tcPr>
          <w:p w14:paraId="2E8F7C4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16/02/2026</w:t>
            </w:r>
          </w:p>
        </w:tc>
        <w:tc>
          <w:tcPr>
            <w:tcW w:w="1174" w:type="dxa"/>
            <w:shd w:val="clear" w:color="000000" w:fill="FBE2D5"/>
            <w:noWrap/>
            <w:vAlign w:val="bottom"/>
            <w:hideMark/>
          </w:tcPr>
          <w:p w14:paraId="519E84CE"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959BFB5"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62591C5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0FA24D12"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936" w:type="dxa"/>
            <w:noWrap/>
            <w:vAlign w:val="bottom"/>
            <w:hideMark/>
          </w:tcPr>
          <w:p w14:paraId="607355D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c>
          <w:tcPr>
            <w:tcW w:w="778" w:type="dxa"/>
            <w:noWrap/>
            <w:vAlign w:val="bottom"/>
            <w:hideMark/>
          </w:tcPr>
          <w:p w14:paraId="43B23DE7"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r>
      <w:tr w:rsidR="002A5051" w:rsidRPr="002A5051" w14:paraId="125638B1" w14:textId="77777777" w:rsidTr="002A5051">
        <w:trPr>
          <w:trHeight w:val="288"/>
        </w:trPr>
        <w:tc>
          <w:tcPr>
            <w:tcW w:w="1087" w:type="dxa"/>
            <w:shd w:val="clear" w:color="000000" w:fill="FBE2D5"/>
            <w:noWrap/>
            <w:hideMark/>
          </w:tcPr>
          <w:p w14:paraId="4896FDF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w:t>
            </w:r>
          </w:p>
        </w:tc>
        <w:tc>
          <w:tcPr>
            <w:tcW w:w="1246" w:type="dxa"/>
            <w:shd w:val="clear" w:color="000000" w:fill="FBE2D5"/>
            <w:noWrap/>
            <w:vAlign w:val="bottom"/>
            <w:hideMark/>
          </w:tcPr>
          <w:p w14:paraId="6398D9F2"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23/02/2026</w:t>
            </w:r>
          </w:p>
        </w:tc>
        <w:tc>
          <w:tcPr>
            <w:tcW w:w="1174" w:type="dxa"/>
            <w:shd w:val="clear" w:color="000000" w:fill="FBE2D5"/>
            <w:noWrap/>
            <w:vAlign w:val="bottom"/>
            <w:hideMark/>
          </w:tcPr>
          <w:p w14:paraId="79EDF91E"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97AFCCB"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4679539C"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378954C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936" w:type="dxa"/>
            <w:noWrap/>
            <w:vAlign w:val="bottom"/>
            <w:hideMark/>
          </w:tcPr>
          <w:p w14:paraId="2A86064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c>
          <w:tcPr>
            <w:tcW w:w="778" w:type="dxa"/>
            <w:noWrap/>
            <w:vAlign w:val="bottom"/>
            <w:hideMark/>
          </w:tcPr>
          <w:p w14:paraId="72AA825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w:t>
            </w:r>
          </w:p>
        </w:tc>
      </w:tr>
      <w:tr w:rsidR="002A5051" w:rsidRPr="002A5051" w14:paraId="08B5199F" w14:textId="77777777" w:rsidTr="002A5051">
        <w:trPr>
          <w:trHeight w:val="288"/>
        </w:trPr>
        <w:tc>
          <w:tcPr>
            <w:tcW w:w="1087" w:type="dxa"/>
            <w:shd w:val="clear" w:color="000000" w:fill="FBE2D5"/>
            <w:noWrap/>
            <w:hideMark/>
          </w:tcPr>
          <w:p w14:paraId="10C99B12"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w:t>
            </w:r>
          </w:p>
        </w:tc>
        <w:tc>
          <w:tcPr>
            <w:tcW w:w="1246" w:type="dxa"/>
            <w:shd w:val="clear" w:color="000000" w:fill="FBE2D5"/>
            <w:noWrap/>
            <w:vAlign w:val="bottom"/>
            <w:hideMark/>
          </w:tcPr>
          <w:p w14:paraId="214EC0E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2/03/2026</w:t>
            </w:r>
          </w:p>
        </w:tc>
        <w:tc>
          <w:tcPr>
            <w:tcW w:w="1174" w:type="dxa"/>
            <w:shd w:val="clear" w:color="000000" w:fill="FBE2D5"/>
            <w:noWrap/>
            <w:vAlign w:val="bottom"/>
            <w:hideMark/>
          </w:tcPr>
          <w:p w14:paraId="654C378F"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7FC65A1"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555CB5C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778" w:type="dxa"/>
            <w:noWrap/>
            <w:vAlign w:val="bottom"/>
            <w:hideMark/>
          </w:tcPr>
          <w:p w14:paraId="60B71738"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936" w:type="dxa"/>
            <w:noWrap/>
            <w:vAlign w:val="bottom"/>
            <w:hideMark/>
          </w:tcPr>
          <w:p w14:paraId="6B029D74"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296</w:t>
            </w:r>
          </w:p>
        </w:tc>
        <w:tc>
          <w:tcPr>
            <w:tcW w:w="778" w:type="dxa"/>
            <w:noWrap/>
            <w:vAlign w:val="bottom"/>
            <w:hideMark/>
          </w:tcPr>
          <w:p w14:paraId="5E5F4A5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296</w:t>
            </w:r>
          </w:p>
        </w:tc>
      </w:tr>
      <w:tr w:rsidR="002A5051" w:rsidRPr="002A5051" w14:paraId="20E3EACF" w14:textId="77777777" w:rsidTr="002A5051">
        <w:trPr>
          <w:trHeight w:val="288"/>
        </w:trPr>
        <w:tc>
          <w:tcPr>
            <w:tcW w:w="1087" w:type="dxa"/>
            <w:shd w:val="clear" w:color="000000" w:fill="FBE2D5"/>
            <w:noWrap/>
            <w:hideMark/>
          </w:tcPr>
          <w:p w14:paraId="26A4ACF3"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1246" w:type="dxa"/>
            <w:shd w:val="clear" w:color="000000" w:fill="FBE2D5"/>
            <w:noWrap/>
            <w:vAlign w:val="bottom"/>
            <w:hideMark/>
          </w:tcPr>
          <w:p w14:paraId="168BA4F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9/03/2026</w:t>
            </w:r>
          </w:p>
        </w:tc>
        <w:tc>
          <w:tcPr>
            <w:tcW w:w="1174" w:type="dxa"/>
            <w:shd w:val="clear" w:color="000000" w:fill="FBE2D5"/>
            <w:noWrap/>
            <w:vAlign w:val="bottom"/>
            <w:hideMark/>
          </w:tcPr>
          <w:p w14:paraId="06457F64"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3334CE02"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F18F47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w:t>
            </w:r>
          </w:p>
        </w:tc>
        <w:tc>
          <w:tcPr>
            <w:tcW w:w="778" w:type="dxa"/>
            <w:noWrap/>
            <w:vAlign w:val="bottom"/>
            <w:hideMark/>
          </w:tcPr>
          <w:p w14:paraId="7B67CF3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936" w:type="dxa"/>
            <w:noWrap/>
            <w:vAlign w:val="bottom"/>
            <w:hideMark/>
          </w:tcPr>
          <w:p w14:paraId="5885B4E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288</w:t>
            </w:r>
          </w:p>
        </w:tc>
        <w:tc>
          <w:tcPr>
            <w:tcW w:w="778" w:type="dxa"/>
            <w:noWrap/>
            <w:vAlign w:val="bottom"/>
            <w:hideMark/>
          </w:tcPr>
          <w:p w14:paraId="1C7A74EA"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292</w:t>
            </w:r>
          </w:p>
        </w:tc>
      </w:tr>
      <w:tr w:rsidR="002A5051" w:rsidRPr="002A5051" w14:paraId="286A17C5" w14:textId="77777777" w:rsidTr="002A5051">
        <w:trPr>
          <w:trHeight w:val="288"/>
        </w:trPr>
        <w:tc>
          <w:tcPr>
            <w:tcW w:w="1087" w:type="dxa"/>
            <w:shd w:val="clear" w:color="000000" w:fill="FBE2D5"/>
            <w:noWrap/>
            <w:hideMark/>
          </w:tcPr>
          <w:p w14:paraId="62B3CAB5"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5</w:t>
            </w:r>
          </w:p>
        </w:tc>
        <w:tc>
          <w:tcPr>
            <w:tcW w:w="1246" w:type="dxa"/>
            <w:shd w:val="clear" w:color="000000" w:fill="FF0000"/>
            <w:noWrap/>
            <w:vAlign w:val="bottom"/>
            <w:hideMark/>
          </w:tcPr>
          <w:p w14:paraId="267474D8"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16/03/2026</w:t>
            </w:r>
          </w:p>
        </w:tc>
        <w:tc>
          <w:tcPr>
            <w:tcW w:w="1174" w:type="dxa"/>
            <w:shd w:val="clear" w:color="000000" w:fill="FF0000"/>
            <w:noWrap/>
            <w:vAlign w:val="bottom"/>
            <w:hideMark/>
          </w:tcPr>
          <w:p w14:paraId="5CB35C4E"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Proposal</w:t>
            </w:r>
          </w:p>
        </w:tc>
        <w:tc>
          <w:tcPr>
            <w:tcW w:w="258" w:type="dxa"/>
            <w:shd w:val="clear" w:color="000000" w:fill="D9D9D9"/>
            <w:noWrap/>
            <w:vAlign w:val="bottom"/>
            <w:hideMark/>
          </w:tcPr>
          <w:p w14:paraId="67E9145E"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1CA320E4"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w:t>
            </w:r>
          </w:p>
        </w:tc>
        <w:tc>
          <w:tcPr>
            <w:tcW w:w="778" w:type="dxa"/>
            <w:noWrap/>
            <w:vAlign w:val="bottom"/>
            <w:hideMark/>
          </w:tcPr>
          <w:p w14:paraId="39317A1C"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7</w:t>
            </w:r>
          </w:p>
        </w:tc>
        <w:tc>
          <w:tcPr>
            <w:tcW w:w="936" w:type="dxa"/>
            <w:noWrap/>
            <w:vAlign w:val="bottom"/>
            <w:hideMark/>
          </w:tcPr>
          <w:p w14:paraId="3A264F4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280</w:t>
            </w:r>
          </w:p>
        </w:tc>
        <w:tc>
          <w:tcPr>
            <w:tcW w:w="778" w:type="dxa"/>
            <w:noWrap/>
            <w:vAlign w:val="bottom"/>
            <w:hideMark/>
          </w:tcPr>
          <w:p w14:paraId="6ABB243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285</w:t>
            </w:r>
          </w:p>
        </w:tc>
      </w:tr>
      <w:tr w:rsidR="002A5051" w:rsidRPr="002A5051" w14:paraId="19FE79E2" w14:textId="77777777" w:rsidTr="002A5051">
        <w:trPr>
          <w:trHeight w:val="288"/>
        </w:trPr>
        <w:tc>
          <w:tcPr>
            <w:tcW w:w="1087" w:type="dxa"/>
            <w:shd w:val="clear" w:color="000000" w:fill="FBE2D5"/>
            <w:noWrap/>
            <w:hideMark/>
          </w:tcPr>
          <w:p w14:paraId="091EB1B8"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6</w:t>
            </w:r>
          </w:p>
        </w:tc>
        <w:tc>
          <w:tcPr>
            <w:tcW w:w="1246" w:type="dxa"/>
            <w:shd w:val="clear" w:color="000000" w:fill="FBE2D5"/>
            <w:noWrap/>
            <w:vAlign w:val="bottom"/>
            <w:hideMark/>
          </w:tcPr>
          <w:p w14:paraId="79948874"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23/03/2026</w:t>
            </w:r>
          </w:p>
        </w:tc>
        <w:tc>
          <w:tcPr>
            <w:tcW w:w="1174" w:type="dxa"/>
            <w:shd w:val="clear" w:color="000000" w:fill="FBE2D5"/>
            <w:noWrap/>
            <w:vAlign w:val="bottom"/>
            <w:hideMark/>
          </w:tcPr>
          <w:p w14:paraId="5243B536"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A8BC830"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14C4126A"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41031977"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936" w:type="dxa"/>
            <w:noWrap/>
            <w:vAlign w:val="bottom"/>
            <w:hideMark/>
          </w:tcPr>
          <w:p w14:paraId="2EF4C37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256</w:t>
            </w:r>
          </w:p>
        </w:tc>
        <w:tc>
          <w:tcPr>
            <w:tcW w:w="778" w:type="dxa"/>
            <w:noWrap/>
            <w:vAlign w:val="bottom"/>
            <w:hideMark/>
          </w:tcPr>
          <w:p w14:paraId="7EFBB93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285</w:t>
            </w:r>
          </w:p>
        </w:tc>
      </w:tr>
      <w:tr w:rsidR="002A5051" w:rsidRPr="002A5051" w14:paraId="5B51DA22" w14:textId="77777777" w:rsidTr="002A5051">
        <w:trPr>
          <w:trHeight w:val="288"/>
        </w:trPr>
        <w:tc>
          <w:tcPr>
            <w:tcW w:w="1087" w:type="dxa"/>
            <w:shd w:val="clear" w:color="000000" w:fill="FBE2D5"/>
            <w:noWrap/>
            <w:hideMark/>
          </w:tcPr>
          <w:p w14:paraId="52969E67"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7</w:t>
            </w:r>
          </w:p>
        </w:tc>
        <w:tc>
          <w:tcPr>
            <w:tcW w:w="1246" w:type="dxa"/>
            <w:shd w:val="clear" w:color="000000" w:fill="FBE2D5"/>
            <w:noWrap/>
            <w:vAlign w:val="bottom"/>
            <w:hideMark/>
          </w:tcPr>
          <w:p w14:paraId="7747C44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30/03/2026</w:t>
            </w:r>
          </w:p>
        </w:tc>
        <w:tc>
          <w:tcPr>
            <w:tcW w:w="1174" w:type="dxa"/>
            <w:shd w:val="clear" w:color="000000" w:fill="FBE2D5"/>
            <w:noWrap/>
            <w:vAlign w:val="bottom"/>
            <w:hideMark/>
          </w:tcPr>
          <w:p w14:paraId="17430450"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1091D0D"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0B9A994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44F7EDD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w:t>
            </w:r>
          </w:p>
        </w:tc>
        <w:tc>
          <w:tcPr>
            <w:tcW w:w="936" w:type="dxa"/>
            <w:noWrap/>
            <w:vAlign w:val="bottom"/>
            <w:hideMark/>
          </w:tcPr>
          <w:p w14:paraId="766D681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232</w:t>
            </w:r>
          </w:p>
        </w:tc>
        <w:tc>
          <w:tcPr>
            <w:tcW w:w="778" w:type="dxa"/>
            <w:noWrap/>
            <w:vAlign w:val="bottom"/>
            <w:hideMark/>
          </w:tcPr>
          <w:p w14:paraId="5E40142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257</w:t>
            </w:r>
          </w:p>
        </w:tc>
      </w:tr>
      <w:tr w:rsidR="002A5051" w:rsidRPr="002A5051" w14:paraId="7D45A2FA" w14:textId="77777777" w:rsidTr="002A5051">
        <w:trPr>
          <w:trHeight w:val="288"/>
        </w:trPr>
        <w:tc>
          <w:tcPr>
            <w:tcW w:w="1087" w:type="dxa"/>
            <w:shd w:val="clear" w:color="000000" w:fill="FBE2D5"/>
            <w:noWrap/>
            <w:hideMark/>
          </w:tcPr>
          <w:p w14:paraId="6E2A2C8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Term Break</w:t>
            </w:r>
          </w:p>
        </w:tc>
        <w:tc>
          <w:tcPr>
            <w:tcW w:w="1246" w:type="dxa"/>
            <w:shd w:val="clear" w:color="000000" w:fill="FBE2D5"/>
            <w:noWrap/>
            <w:vAlign w:val="bottom"/>
            <w:hideMark/>
          </w:tcPr>
          <w:p w14:paraId="62FA4F1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6/04/2026</w:t>
            </w:r>
          </w:p>
        </w:tc>
        <w:tc>
          <w:tcPr>
            <w:tcW w:w="1174" w:type="dxa"/>
            <w:shd w:val="clear" w:color="000000" w:fill="FBE2D5"/>
            <w:noWrap/>
            <w:vAlign w:val="bottom"/>
            <w:hideMark/>
          </w:tcPr>
          <w:p w14:paraId="37BA0E49"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77C2DEEF"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80845A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7065665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19</w:t>
            </w:r>
          </w:p>
        </w:tc>
        <w:tc>
          <w:tcPr>
            <w:tcW w:w="936" w:type="dxa"/>
            <w:noWrap/>
            <w:vAlign w:val="bottom"/>
            <w:hideMark/>
          </w:tcPr>
          <w:p w14:paraId="7D13306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208</w:t>
            </w:r>
          </w:p>
        </w:tc>
        <w:tc>
          <w:tcPr>
            <w:tcW w:w="778" w:type="dxa"/>
            <w:noWrap/>
            <w:vAlign w:val="bottom"/>
            <w:hideMark/>
          </w:tcPr>
          <w:p w14:paraId="6435C14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238</w:t>
            </w:r>
          </w:p>
        </w:tc>
      </w:tr>
      <w:tr w:rsidR="002A5051" w:rsidRPr="002A5051" w14:paraId="2FACEBEA" w14:textId="77777777" w:rsidTr="002A5051">
        <w:trPr>
          <w:trHeight w:val="288"/>
        </w:trPr>
        <w:tc>
          <w:tcPr>
            <w:tcW w:w="1087" w:type="dxa"/>
            <w:shd w:val="clear" w:color="000000" w:fill="FBE2D5"/>
            <w:noWrap/>
            <w:hideMark/>
          </w:tcPr>
          <w:p w14:paraId="738A4242"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Term Break</w:t>
            </w:r>
          </w:p>
        </w:tc>
        <w:tc>
          <w:tcPr>
            <w:tcW w:w="1246" w:type="dxa"/>
            <w:shd w:val="clear" w:color="000000" w:fill="FBE2D5"/>
            <w:noWrap/>
            <w:vAlign w:val="bottom"/>
            <w:hideMark/>
          </w:tcPr>
          <w:p w14:paraId="1A1CDE7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13/04/2026</w:t>
            </w:r>
          </w:p>
        </w:tc>
        <w:tc>
          <w:tcPr>
            <w:tcW w:w="1174" w:type="dxa"/>
            <w:shd w:val="clear" w:color="000000" w:fill="FBE2D5"/>
            <w:noWrap/>
            <w:vAlign w:val="bottom"/>
            <w:hideMark/>
          </w:tcPr>
          <w:p w14:paraId="608FDBF0"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09F57C6E"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322A938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266B18B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936" w:type="dxa"/>
            <w:noWrap/>
            <w:vAlign w:val="bottom"/>
            <w:hideMark/>
          </w:tcPr>
          <w:p w14:paraId="759FC718"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184</w:t>
            </w:r>
          </w:p>
        </w:tc>
        <w:tc>
          <w:tcPr>
            <w:tcW w:w="778" w:type="dxa"/>
            <w:noWrap/>
            <w:vAlign w:val="bottom"/>
            <w:hideMark/>
          </w:tcPr>
          <w:p w14:paraId="0DA5E0C7"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218</w:t>
            </w:r>
          </w:p>
        </w:tc>
      </w:tr>
      <w:tr w:rsidR="002A5051" w:rsidRPr="002A5051" w14:paraId="16C1701A" w14:textId="77777777" w:rsidTr="002A5051">
        <w:trPr>
          <w:trHeight w:val="288"/>
        </w:trPr>
        <w:tc>
          <w:tcPr>
            <w:tcW w:w="1087" w:type="dxa"/>
            <w:shd w:val="clear" w:color="000000" w:fill="FBE2D5"/>
            <w:noWrap/>
            <w:hideMark/>
          </w:tcPr>
          <w:p w14:paraId="17E33DA3"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w:t>
            </w:r>
          </w:p>
        </w:tc>
        <w:tc>
          <w:tcPr>
            <w:tcW w:w="1246" w:type="dxa"/>
            <w:shd w:val="clear" w:color="000000" w:fill="FBE2D5"/>
            <w:noWrap/>
            <w:vAlign w:val="bottom"/>
            <w:hideMark/>
          </w:tcPr>
          <w:p w14:paraId="03C05097"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20/04/2026</w:t>
            </w:r>
          </w:p>
        </w:tc>
        <w:tc>
          <w:tcPr>
            <w:tcW w:w="1174" w:type="dxa"/>
            <w:shd w:val="clear" w:color="000000" w:fill="FBE2D5"/>
            <w:noWrap/>
            <w:vAlign w:val="bottom"/>
            <w:hideMark/>
          </w:tcPr>
          <w:p w14:paraId="03E05114"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F9323C9"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57120A24"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778" w:type="dxa"/>
            <w:noWrap/>
            <w:vAlign w:val="bottom"/>
            <w:hideMark/>
          </w:tcPr>
          <w:p w14:paraId="6A1BE3D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936" w:type="dxa"/>
            <w:noWrap/>
            <w:vAlign w:val="bottom"/>
            <w:hideMark/>
          </w:tcPr>
          <w:p w14:paraId="4B00840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164</w:t>
            </w:r>
          </w:p>
        </w:tc>
        <w:tc>
          <w:tcPr>
            <w:tcW w:w="778" w:type="dxa"/>
            <w:noWrap/>
            <w:vAlign w:val="bottom"/>
            <w:hideMark/>
          </w:tcPr>
          <w:p w14:paraId="6DD4C61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198</w:t>
            </w:r>
          </w:p>
        </w:tc>
      </w:tr>
      <w:tr w:rsidR="002A5051" w:rsidRPr="002A5051" w14:paraId="030E7514" w14:textId="77777777" w:rsidTr="002A5051">
        <w:trPr>
          <w:trHeight w:val="288"/>
        </w:trPr>
        <w:tc>
          <w:tcPr>
            <w:tcW w:w="1087" w:type="dxa"/>
            <w:shd w:val="clear" w:color="000000" w:fill="FBE2D5"/>
            <w:noWrap/>
            <w:hideMark/>
          </w:tcPr>
          <w:p w14:paraId="15F64B0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w:t>
            </w:r>
          </w:p>
        </w:tc>
        <w:tc>
          <w:tcPr>
            <w:tcW w:w="1246" w:type="dxa"/>
            <w:shd w:val="clear" w:color="000000" w:fill="FF0000"/>
            <w:noWrap/>
            <w:vAlign w:val="bottom"/>
            <w:hideMark/>
          </w:tcPr>
          <w:p w14:paraId="24A8D3C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27/04/2026</w:t>
            </w:r>
          </w:p>
        </w:tc>
        <w:tc>
          <w:tcPr>
            <w:tcW w:w="1174" w:type="dxa"/>
            <w:shd w:val="clear" w:color="000000" w:fill="FF0000"/>
            <w:noWrap/>
            <w:vAlign w:val="bottom"/>
            <w:hideMark/>
          </w:tcPr>
          <w:p w14:paraId="7BD19F1B"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Halfway</w:t>
            </w:r>
          </w:p>
        </w:tc>
        <w:tc>
          <w:tcPr>
            <w:tcW w:w="258" w:type="dxa"/>
            <w:shd w:val="clear" w:color="000000" w:fill="D9D9D9"/>
            <w:noWrap/>
            <w:vAlign w:val="bottom"/>
            <w:hideMark/>
          </w:tcPr>
          <w:p w14:paraId="33D1CDE3"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5C20D71C"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20</w:t>
            </w:r>
          </w:p>
        </w:tc>
        <w:tc>
          <w:tcPr>
            <w:tcW w:w="778" w:type="dxa"/>
            <w:noWrap/>
            <w:vAlign w:val="bottom"/>
            <w:hideMark/>
          </w:tcPr>
          <w:p w14:paraId="72E9440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28</w:t>
            </w:r>
          </w:p>
        </w:tc>
        <w:tc>
          <w:tcPr>
            <w:tcW w:w="936" w:type="dxa"/>
            <w:noWrap/>
            <w:vAlign w:val="bottom"/>
            <w:hideMark/>
          </w:tcPr>
          <w:p w14:paraId="79E2DDB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144</w:t>
            </w:r>
          </w:p>
        </w:tc>
        <w:tc>
          <w:tcPr>
            <w:tcW w:w="778" w:type="dxa"/>
            <w:noWrap/>
            <w:vAlign w:val="bottom"/>
            <w:hideMark/>
          </w:tcPr>
          <w:p w14:paraId="0F6078F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170</w:t>
            </w:r>
          </w:p>
        </w:tc>
      </w:tr>
      <w:tr w:rsidR="002A5051" w:rsidRPr="002A5051" w14:paraId="2E41BD62" w14:textId="77777777" w:rsidTr="002A5051">
        <w:trPr>
          <w:trHeight w:val="288"/>
        </w:trPr>
        <w:tc>
          <w:tcPr>
            <w:tcW w:w="1087" w:type="dxa"/>
            <w:shd w:val="clear" w:color="000000" w:fill="FBE2D5"/>
            <w:noWrap/>
            <w:hideMark/>
          </w:tcPr>
          <w:p w14:paraId="5CAE3AB5"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10</w:t>
            </w:r>
          </w:p>
        </w:tc>
        <w:tc>
          <w:tcPr>
            <w:tcW w:w="1246" w:type="dxa"/>
            <w:shd w:val="clear" w:color="000000" w:fill="FBE2D5"/>
            <w:noWrap/>
            <w:vAlign w:val="bottom"/>
            <w:hideMark/>
          </w:tcPr>
          <w:p w14:paraId="230F25AC"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4/05/2026</w:t>
            </w:r>
          </w:p>
        </w:tc>
        <w:tc>
          <w:tcPr>
            <w:tcW w:w="1174" w:type="dxa"/>
            <w:shd w:val="clear" w:color="000000" w:fill="FBE2D5"/>
            <w:noWrap/>
            <w:vAlign w:val="bottom"/>
            <w:hideMark/>
          </w:tcPr>
          <w:p w14:paraId="172501E4"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258" w:type="dxa"/>
            <w:shd w:val="clear" w:color="000000" w:fill="D9D9D9"/>
            <w:noWrap/>
            <w:vAlign w:val="bottom"/>
            <w:hideMark/>
          </w:tcPr>
          <w:p w14:paraId="01C64978"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32BA3E4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2DF50D8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w:t>
            </w:r>
          </w:p>
        </w:tc>
        <w:tc>
          <w:tcPr>
            <w:tcW w:w="936" w:type="dxa"/>
            <w:noWrap/>
            <w:vAlign w:val="bottom"/>
            <w:hideMark/>
          </w:tcPr>
          <w:p w14:paraId="2D15C48C"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120</w:t>
            </w:r>
          </w:p>
        </w:tc>
        <w:tc>
          <w:tcPr>
            <w:tcW w:w="778" w:type="dxa"/>
            <w:noWrap/>
            <w:vAlign w:val="bottom"/>
            <w:hideMark/>
          </w:tcPr>
          <w:p w14:paraId="3721FF0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7704763D" w14:textId="77777777" w:rsidTr="002A5051">
        <w:trPr>
          <w:trHeight w:val="288"/>
        </w:trPr>
        <w:tc>
          <w:tcPr>
            <w:tcW w:w="1087" w:type="dxa"/>
            <w:shd w:val="clear" w:color="000000" w:fill="FBE2D5"/>
            <w:noWrap/>
            <w:hideMark/>
          </w:tcPr>
          <w:p w14:paraId="2B0B2C8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11</w:t>
            </w:r>
          </w:p>
        </w:tc>
        <w:tc>
          <w:tcPr>
            <w:tcW w:w="1246" w:type="dxa"/>
            <w:shd w:val="clear" w:color="000000" w:fill="FBE2D5"/>
            <w:noWrap/>
            <w:vAlign w:val="bottom"/>
            <w:hideMark/>
          </w:tcPr>
          <w:p w14:paraId="66B7D4F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11/05/2026</w:t>
            </w:r>
          </w:p>
        </w:tc>
        <w:tc>
          <w:tcPr>
            <w:tcW w:w="1174" w:type="dxa"/>
            <w:shd w:val="clear" w:color="000000" w:fill="FBE2D5"/>
            <w:noWrap/>
            <w:vAlign w:val="bottom"/>
            <w:hideMark/>
          </w:tcPr>
          <w:p w14:paraId="3570E73C"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4763BFCA"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04FF44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465BC6B3"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49E298C5"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96</w:t>
            </w:r>
          </w:p>
        </w:tc>
        <w:tc>
          <w:tcPr>
            <w:tcW w:w="778" w:type="dxa"/>
            <w:noWrap/>
            <w:vAlign w:val="bottom"/>
            <w:hideMark/>
          </w:tcPr>
          <w:p w14:paraId="150B8BF2"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6878A3E1" w14:textId="77777777" w:rsidTr="002A5051">
        <w:trPr>
          <w:trHeight w:val="288"/>
        </w:trPr>
        <w:tc>
          <w:tcPr>
            <w:tcW w:w="1087" w:type="dxa"/>
            <w:shd w:val="clear" w:color="000000" w:fill="FBE2D5"/>
            <w:noWrap/>
            <w:hideMark/>
          </w:tcPr>
          <w:p w14:paraId="0138EC43"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12</w:t>
            </w:r>
          </w:p>
        </w:tc>
        <w:tc>
          <w:tcPr>
            <w:tcW w:w="1246" w:type="dxa"/>
            <w:shd w:val="clear" w:color="000000" w:fill="FBE2D5"/>
            <w:noWrap/>
            <w:vAlign w:val="bottom"/>
            <w:hideMark/>
          </w:tcPr>
          <w:p w14:paraId="7FCC819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18/05/2026</w:t>
            </w:r>
          </w:p>
        </w:tc>
        <w:tc>
          <w:tcPr>
            <w:tcW w:w="1174" w:type="dxa"/>
            <w:shd w:val="clear" w:color="000000" w:fill="FBE2D5"/>
            <w:noWrap/>
            <w:vAlign w:val="bottom"/>
            <w:hideMark/>
          </w:tcPr>
          <w:p w14:paraId="63950B26"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67D98F23"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6D4DABA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57BDFF53"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2EF90A1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72</w:t>
            </w:r>
          </w:p>
        </w:tc>
        <w:tc>
          <w:tcPr>
            <w:tcW w:w="778" w:type="dxa"/>
            <w:noWrap/>
            <w:vAlign w:val="bottom"/>
            <w:hideMark/>
          </w:tcPr>
          <w:p w14:paraId="2303EBC5"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00664185" w14:textId="77777777" w:rsidTr="002A5051">
        <w:trPr>
          <w:trHeight w:val="288"/>
        </w:trPr>
        <w:tc>
          <w:tcPr>
            <w:tcW w:w="1087" w:type="dxa"/>
            <w:shd w:val="clear" w:color="000000" w:fill="FBE2D5"/>
            <w:noWrap/>
            <w:hideMark/>
          </w:tcPr>
          <w:p w14:paraId="7733DB3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13</w:t>
            </w:r>
          </w:p>
        </w:tc>
        <w:tc>
          <w:tcPr>
            <w:tcW w:w="1246" w:type="dxa"/>
            <w:shd w:val="clear" w:color="000000" w:fill="FBE2D5"/>
            <w:noWrap/>
            <w:vAlign w:val="bottom"/>
            <w:hideMark/>
          </w:tcPr>
          <w:p w14:paraId="1B6E673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25/05/2026</w:t>
            </w:r>
          </w:p>
        </w:tc>
        <w:tc>
          <w:tcPr>
            <w:tcW w:w="1174" w:type="dxa"/>
            <w:shd w:val="clear" w:color="000000" w:fill="FBE2D5"/>
            <w:noWrap/>
            <w:vAlign w:val="bottom"/>
            <w:hideMark/>
          </w:tcPr>
          <w:p w14:paraId="757B4BED"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161CA8DA"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5F813A2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7B9FE41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3FFF54D3"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48</w:t>
            </w:r>
          </w:p>
        </w:tc>
        <w:tc>
          <w:tcPr>
            <w:tcW w:w="778" w:type="dxa"/>
            <w:noWrap/>
            <w:vAlign w:val="bottom"/>
            <w:hideMark/>
          </w:tcPr>
          <w:p w14:paraId="4165FB4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53080176" w14:textId="77777777" w:rsidTr="002A5051">
        <w:trPr>
          <w:trHeight w:val="288"/>
        </w:trPr>
        <w:tc>
          <w:tcPr>
            <w:tcW w:w="1087" w:type="dxa"/>
            <w:shd w:val="clear" w:color="000000" w:fill="FBE2D5"/>
            <w:noWrap/>
            <w:hideMark/>
          </w:tcPr>
          <w:p w14:paraId="6DEC338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14</w:t>
            </w:r>
          </w:p>
        </w:tc>
        <w:tc>
          <w:tcPr>
            <w:tcW w:w="1246" w:type="dxa"/>
            <w:shd w:val="clear" w:color="000000" w:fill="FBE2D5"/>
            <w:noWrap/>
            <w:vAlign w:val="bottom"/>
            <w:hideMark/>
          </w:tcPr>
          <w:p w14:paraId="198296D2"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1/06/2026</w:t>
            </w:r>
          </w:p>
        </w:tc>
        <w:tc>
          <w:tcPr>
            <w:tcW w:w="1174" w:type="dxa"/>
            <w:shd w:val="clear" w:color="000000" w:fill="FBE2D5"/>
            <w:noWrap/>
            <w:vAlign w:val="bottom"/>
            <w:hideMark/>
          </w:tcPr>
          <w:p w14:paraId="41E0BC0C"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659AF651"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66B267C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6544CF3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1BCEE74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6B8B1DE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6A38E3EE" w14:textId="77777777" w:rsidTr="002A5051">
        <w:trPr>
          <w:trHeight w:val="288"/>
        </w:trPr>
        <w:tc>
          <w:tcPr>
            <w:tcW w:w="1087" w:type="dxa"/>
            <w:shd w:val="clear" w:color="000000" w:fill="FBE2D5"/>
            <w:noWrap/>
            <w:hideMark/>
          </w:tcPr>
          <w:p w14:paraId="752CE92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15</w:t>
            </w:r>
          </w:p>
        </w:tc>
        <w:tc>
          <w:tcPr>
            <w:tcW w:w="1246" w:type="dxa"/>
            <w:shd w:val="clear" w:color="000000" w:fill="FBE2D5"/>
            <w:noWrap/>
            <w:vAlign w:val="bottom"/>
            <w:hideMark/>
          </w:tcPr>
          <w:p w14:paraId="56F95C7A"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8/06/2026</w:t>
            </w:r>
          </w:p>
        </w:tc>
        <w:tc>
          <w:tcPr>
            <w:tcW w:w="1174" w:type="dxa"/>
            <w:shd w:val="clear" w:color="000000" w:fill="FBE2D5"/>
            <w:noWrap/>
            <w:vAlign w:val="bottom"/>
            <w:hideMark/>
          </w:tcPr>
          <w:p w14:paraId="375D8FF5"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1B688977"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273B3EC"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24</w:t>
            </w:r>
          </w:p>
        </w:tc>
        <w:tc>
          <w:tcPr>
            <w:tcW w:w="778" w:type="dxa"/>
            <w:noWrap/>
            <w:vAlign w:val="bottom"/>
            <w:hideMark/>
          </w:tcPr>
          <w:p w14:paraId="5BCA4F5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7B53422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441EBCAC"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15304AB0" w14:textId="77777777" w:rsidTr="002A5051">
        <w:trPr>
          <w:trHeight w:val="288"/>
        </w:trPr>
        <w:tc>
          <w:tcPr>
            <w:tcW w:w="1087" w:type="dxa"/>
            <w:shd w:val="clear" w:color="000000" w:fill="FBE2D5"/>
            <w:noWrap/>
            <w:hideMark/>
          </w:tcPr>
          <w:p w14:paraId="238D0C5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w:t>
            </w:r>
          </w:p>
        </w:tc>
        <w:tc>
          <w:tcPr>
            <w:tcW w:w="1246" w:type="dxa"/>
            <w:shd w:val="clear" w:color="000000" w:fill="FBE2D5"/>
            <w:noWrap/>
            <w:vAlign w:val="bottom"/>
            <w:hideMark/>
          </w:tcPr>
          <w:p w14:paraId="751E0D4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15/06/2026</w:t>
            </w:r>
          </w:p>
        </w:tc>
        <w:tc>
          <w:tcPr>
            <w:tcW w:w="1174" w:type="dxa"/>
            <w:shd w:val="clear" w:color="000000" w:fill="FBE2D5"/>
            <w:noWrap/>
            <w:vAlign w:val="bottom"/>
            <w:hideMark/>
          </w:tcPr>
          <w:p w14:paraId="1CF09A84"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 </w:t>
            </w:r>
          </w:p>
        </w:tc>
        <w:tc>
          <w:tcPr>
            <w:tcW w:w="258" w:type="dxa"/>
            <w:shd w:val="clear" w:color="000000" w:fill="D9D9D9"/>
            <w:noWrap/>
            <w:vAlign w:val="bottom"/>
            <w:hideMark/>
          </w:tcPr>
          <w:p w14:paraId="55646A22"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620113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474060D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BCEE78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1B93EE7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2DC8210B" w14:textId="77777777" w:rsidTr="002A5051">
        <w:trPr>
          <w:trHeight w:val="288"/>
        </w:trPr>
        <w:tc>
          <w:tcPr>
            <w:tcW w:w="1087" w:type="dxa"/>
            <w:shd w:val="clear" w:color="000000" w:fill="FBE2D5"/>
            <w:noWrap/>
            <w:hideMark/>
          </w:tcPr>
          <w:p w14:paraId="78ADF449"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17</w:t>
            </w:r>
          </w:p>
        </w:tc>
        <w:tc>
          <w:tcPr>
            <w:tcW w:w="1246" w:type="dxa"/>
            <w:shd w:val="clear" w:color="000000" w:fill="FF0000"/>
            <w:noWrap/>
            <w:vAlign w:val="bottom"/>
            <w:hideMark/>
          </w:tcPr>
          <w:p w14:paraId="4481971F"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22/06/2026</w:t>
            </w:r>
          </w:p>
        </w:tc>
        <w:tc>
          <w:tcPr>
            <w:tcW w:w="1174" w:type="dxa"/>
            <w:shd w:val="clear" w:color="000000" w:fill="FF0000"/>
            <w:noWrap/>
            <w:vAlign w:val="bottom"/>
            <w:hideMark/>
          </w:tcPr>
          <w:p w14:paraId="3A8F4AD1"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Panel</w:t>
            </w:r>
          </w:p>
        </w:tc>
        <w:tc>
          <w:tcPr>
            <w:tcW w:w="258" w:type="dxa"/>
            <w:shd w:val="clear" w:color="000000" w:fill="D9D9D9"/>
            <w:noWrap/>
            <w:vAlign w:val="bottom"/>
            <w:hideMark/>
          </w:tcPr>
          <w:p w14:paraId="26360380"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3318148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3DD73A82"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04EC5610"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79AE4634"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r w:rsidR="002A5051" w:rsidRPr="002A5051" w14:paraId="0B950742" w14:textId="77777777" w:rsidTr="002A5051">
        <w:trPr>
          <w:trHeight w:val="288"/>
        </w:trPr>
        <w:tc>
          <w:tcPr>
            <w:tcW w:w="1087" w:type="dxa"/>
            <w:shd w:val="clear" w:color="000000" w:fill="FBE2D5"/>
            <w:noWrap/>
            <w:hideMark/>
          </w:tcPr>
          <w:p w14:paraId="71A8690D"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EMERGE</w:t>
            </w:r>
          </w:p>
        </w:tc>
        <w:tc>
          <w:tcPr>
            <w:tcW w:w="1246" w:type="dxa"/>
            <w:shd w:val="clear" w:color="000000" w:fill="FBE2D5"/>
            <w:noWrap/>
            <w:vAlign w:val="bottom"/>
            <w:hideMark/>
          </w:tcPr>
          <w:p w14:paraId="64D3118E"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29/06/2026</w:t>
            </w:r>
          </w:p>
        </w:tc>
        <w:tc>
          <w:tcPr>
            <w:tcW w:w="1174" w:type="dxa"/>
            <w:shd w:val="clear" w:color="000000" w:fill="FBE2D5"/>
            <w:noWrap/>
            <w:vAlign w:val="bottom"/>
            <w:hideMark/>
          </w:tcPr>
          <w:p w14:paraId="10555BEA" w14:textId="77777777" w:rsidR="002A5051" w:rsidRPr="002A5051" w:rsidRDefault="002A5051" w:rsidP="002A5051">
            <w:pPr>
              <w:spacing w:after="0"/>
              <w:rPr>
                <w:rFonts w:ascii="Aptos Narrow" w:eastAsia="Times New Roman" w:hAnsi="Aptos Narrow" w:cs="Times New Roman"/>
                <w:b/>
                <w:bCs/>
                <w:color w:val="000000"/>
                <w:sz w:val="22"/>
                <w:szCs w:val="22"/>
                <w:lang w:eastAsia="en-NZ"/>
              </w:rPr>
            </w:pPr>
            <w:r w:rsidRPr="002A5051">
              <w:rPr>
                <w:rFonts w:ascii="Aptos Narrow" w:eastAsia="Times New Roman" w:hAnsi="Aptos Narrow" w:cs="Times New Roman"/>
                <w:b/>
                <w:bCs/>
                <w:color w:val="000000"/>
                <w:sz w:val="22"/>
                <w:szCs w:val="22"/>
                <w:lang w:eastAsia="en-NZ"/>
              </w:rPr>
              <w:t>EMERGE</w:t>
            </w:r>
          </w:p>
        </w:tc>
        <w:tc>
          <w:tcPr>
            <w:tcW w:w="258" w:type="dxa"/>
            <w:shd w:val="clear" w:color="000000" w:fill="D9D9D9"/>
            <w:noWrap/>
            <w:vAlign w:val="bottom"/>
            <w:hideMark/>
          </w:tcPr>
          <w:p w14:paraId="35B3E5FE" w14:textId="77777777" w:rsidR="002A5051" w:rsidRPr="002A5051" w:rsidRDefault="002A5051" w:rsidP="002A5051">
            <w:pPr>
              <w:spacing w:after="0"/>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 </w:t>
            </w:r>
          </w:p>
        </w:tc>
        <w:tc>
          <w:tcPr>
            <w:tcW w:w="936" w:type="dxa"/>
            <w:noWrap/>
            <w:vAlign w:val="bottom"/>
            <w:hideMark/>
          </w:tcPr>
          <w:p w14:paraId="76A8D581"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4613A29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p>
        </w:tc>
        <w:tc>
          <w:tcPr>
            <w:tcW w:w="936" w:type="dxa"/>
            <w:noWrap/>
            <w:vAlign w:val="bottom"/>
            <w:hideMark/>
          </w:tcPr>
          <w:p w14:paraId="7A511D8B"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0</w:t>
            </w:r>
          </w:p>
        </w:tc>
        <w:tc>
          <w:tcPr>
            <w:tcW w:w="778" w:type="dxa"/>
            <w:noWrap/>
            <w:vAlign w:val="bottom"/>
            <w:hideMark/>
          </w:tcPr>
          <w:p w14:paraId="14E76186" w14:textId="77777777" w:rsidR="002A5051" w:rsidRPr="002A5051" w:rsidRDefault="002A5051" w:rsidP="002A5051">
            <w:pPr>
              <w:spacing w:after="0"/>
              <w:jc w:val="right"/>
              <w:rPr>
                <w:rFonts w:ascii="Aptos Narrow" w:eastAsia="Times New Roman" w:hAnsi="Aptos Narrow" w:cs="Times New Roman"/>
                <w:color w:val="000000"/>
                <w:sz w:val="22"/>
                <w:szCs w:val="22"/>
                <w:lang w:eastAsia="en-NZ"/>
              </w:rPr>
            </w:pPr>
            <w:r w:rsidRPr="002A5051">
              <w:rPr>
                <w:rFonts w:ascii="Aptos Narrow" w:eastAsia="Times New Roman" w:hAnsi="Aptos Narrow" w:cs="Times New Roman"/>
                <w:color w:val="000000"/>
                <w:sz w:val="22"/>
                <w:szCs w:val="22"/>
                <w:lang w:eastAsia="en-NZ"/>
              </w:rPr>
              <w:t>166</w:t>
            </w:r>
          </w:p>
        </w:tc>
      </w:tr>
    </w:tbl>
    <w:p w14:paraId="6009F6FC" w14:textId="3FC937F2" w:rsidR="00316022" w:rsidRDefault="00316022" w:rsidP="00316022">
      <w:pPr>
        <w:spacing w:before="240"/>
      </w:pPr>
      <w:r>
        <w:t>This table contains the data required to generate the burndown chart in</w:t>
      </w:r>
      <w:r w:rsidR="00F53F78">
        <w:t xml:space="preserve"> </w:t>
      </w:r>
      <w:r w:rsidR="00F53F78">
        <w:fldChar w:fldCharType="begin"/>
      </w:r>
      <w:r w:rsidR="00F53F78">
        <w:instrText xml:space="preserve"> REF _Ref229221642 \h </w:instrText>
      </w:r>
      <w:r w:rsidR="00F53F78">
        <w:fldChar w:fldCharType="separate"/>
      </w:r>
      <w:r w:rsidR="00F53F78">
        <w:t xml:space="preserve">Figure </w:t>
      </w:r>
      <w:r w:rsidR="00F53F78">
        <w:rPr>
          <w:noProof/>
        </w:rPr>
        <w:t>4</w:t>
      </w:r>
      <w:r w:rsidR="00F53F78">
        <w:fldChar w:fldCharType="end"/>
      </w:r>
      <w:r>
        <w:t>. It shows the planned industry hours, and my actual industry hours as of week 10, starting 04/05/26. It also includes a zero-value row in grey from the week before course started, for the purpose of creating a tidy graph starting at 300 hours.</w:t>
      </w:r>
    </w:p>
    <w:p w14:paraId="4B3C939C" w14:textId="08BCC04D" w:rsidR="00FE686C" w:rsidRDefault="00316022" w:rsidP="00FE686C">
      <w:pPr>
        <w:spacing w:before="240"/>
      </w:pPr>
      <w:r>
        <w:t xml:space="preserve">This data is organised by personalising the resource provided by Dr. Weir </w:t>
      </w:r>
      <w:sdt>
        <w:sdtPr>
          <w:id w:val="257727092"/>
          <w:citation/>
        </w:sdtPr>
        <w:sdtEndPr/>
        <w:sdtContent>
          <w:r>
            <w:fldChar w:fldCharType="begin"/>
          </w:r>
          <w:r>
            <w:rPr>
              <w:lang w:val="en-US"/>
            </w:rPr>
            <w:instrText xml:space="preserve">CITATION Wei23 \l 1033 </w:instrText>
          </w:r>
          <w:r>
            <w:fldChar w:fldCharType="separate"/>
          </w:r>
          <w:r w:rsidR="00F7115E">
            <w:rPr>
              <w:noProof/>
              <w:lang w:val="en-US"/>
            </w:rPr>
            <w:t>(Weir, 2023)</w:t>
          </w:r>
          <w:r>
            <w:fldChar w:fldCharType="end"/>
          </w:r>
        </w:sdtContent>
      </w:sdt>
      <w:r>
        <w:t>.</w:t>
      </w:r>
    </w:p>
    <w:p w14:paraId="7BF2DC63" w14:textId="77777777" w:rsidR="00FE686C" w:rsidRDefault="00FE686C" w:rsidP="00FE686C">
      <w:pPr>
        <w:rPr>
          <w:rFonts w:asciiTheme="majorHAnsi" w:eastAsiaTheme="majorEastAsia" w:hAnsiTheme="majorHAnsi" w:cstheme="majorBidi"/>
          <w:sz w:val="28"/>
          <w:szCs w:val="28"/>
        </w:rPr>
      </w:pPr>
      <w:r>
        <w:br w:type="page"/>
      </w:r>
    </w:p>
    <w:p w14:paraId="49E69997" w14:textId="0D889422" w:rsidR="00A32C71" w:rsidRDefault="00FE686C" w:rsidP="001663ED">
      <w:pPr>
        <w:pStyle w:val="Heading2"/>
      </w:pPr>
      <w:bookmarkStart w:id="121" w:name="_Ref229389745"/>
      <w:bookmarkStart w:id="122" w:name="_Toc229801924"/>
      <w:r>
        <w:lastRenderedPageBreak/>
        <w:t xml:space="preserve">Appendix E – </w:t>
      </w:r>
      <w:r w:rsidR="00A32C71">
        <w:t>Project Evidence</w:t>
      </w:r>
      <w:bookmarkEnd w:id="121"/>
      <w:bookmarkEnd w:id="122"/>
    </w:p>
    <w:p w14:paraId="3AF241C4" w14:textId="031BF7A8" w:rsidR="0005475B" w:rsidRPr="0005475B" w:rsidRDefault="0005475B" w:rsidP="001663ED">
      <w:pPr>
        <w:pStyle w:val="Caption"/>
        <w:keepNext/>
        <w:spacing w:after="0"/>
        <w:rPr>
          <w:b w:val="0"/>
          <w:bCs w:val="0"/>
          <w:i/>
          <w:iCs/>
        </w:rPr>
      </w:pPr>
      <w:r>
        <w:t>Figure E</w:t>
      </w:r>
      <w:fldSimple w:instr=" SEQ Figure_E \* ARABIC ">
        <w:r>
          <w:rPr>
            <w:noProof/>
          </w:rPr>
          <w:t>1</w:t>
        </w:r>
      </w:fldSimple>
      <w:r>
        <w:br/>
      </w:r>
      <w:r>
        <w:rPr>
          <w:b w:val="0"/>
          <w:bCs w:val="0"/>
          <w:i/>
          <w:iCs/>
        </w:rPr>
        <w:t xml:space="preserve">Evidence of Dockerfile </w:t>
      </w:r>
      <w:r w:rsidR="00FB32F9">
        <w:rPr>
          <w:b w:val="0"/>
          <w:bCs w:val="0"/>
          <w:i/>
          <w:iCs/>
        </w:rPr>
        <w:t>creation</w:t>
      </w:r>
    </w:p>
    <w:p w14:paraId="059F2401" w14:textId="7E6FA7B0" w:rsidR="00421094" w:rsidRDefault="00C22E43" w:rsidP="00A32C71">
      <w:r w:rsidRPr="00C22E43">
        <w:rPr>
          <w:noProof/>
        </w:rPr>
        <w:drawing>
          <wp:inline distT="0" distB="0" distL="0" distR="0" wp14:anchorId="1C80F410" wp14:editId="1A1FDDA9">
            <wp:extent cx="4351397" cy="1844200"/>
            <wp:effectExtent l="0" t="0" r="0" b="3810"/>
            <wp:docPr id="11700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3889" name=""/>
                    <pic:cNvPicPr/>
                  </pic:nvPicPr>
                  <pic:blipFill>
                    <a:blip r:embed="rId32"/>
                    <a:stretch>
                      <a:fillRect/>
                    </a:stretch>
                  </pic:blipFill>
                  <pic:spPr>
                    <a:xfrm>
                      <a:off x="0" y="0"/>
                      <a:ext cx="4351397" cy="1844200"/>
                    </a:xfrm>
                    <a:prstGeom prst="rect">
                      <a:avLst/>
                    </a:prstGeom>
                  </pic:spPr>
                </pic:pic>
              </a:graphicData>
            </a:graphic>
          </wp:inline>
        </w:drawing>
      </w:r>
    </w:p>
    <w:p w14:paraId="4C533A9E" w14:textId="77777777" w:rsidR="001663ED" w:rsidRDefault="001663ED" w:rsidP="00A32C71"/>
    <w:p w14:paraId="76643C8B" w14:textId="16CEC53B" w:rsidR="00FB32F9" w:rsidRPr="00FB32F9" w:rsidRDefault="0005475B" w:rsidP="001663ED">
      <w:pPr>
        <w:pStyle w:val="Caption"/>
        <w:keepNext/>
        <w:spacing w:after="0"/>
        <w:rPr>
          <w:b w:val="0"/>
          <w:bCs w:val="0"/>
          <w:i/>
          <w:iCs/>
        </w:rPr>
      </w:pPr>
      <w:r>
        <w:t>Figure E</w:t>
      </w:r>
      <w:fldSimple w:instr=" SEQ Figure_E \* ARABIC ">
        <w:r>
          <w:rPr>
            <w:noProof/>
          </w:rPr>
          <w:t>2</w:t>
        </w:r>
      </w:fldSimple>
      <w:r w:rsidR="00FB32F9">
        <w:br/>
      </w:r>
      <w:r w:rsidR="00FB32F9">
        <w:rPr>
          <w:b w:val="0"/>
          <w:bCs w:val="0"/>
          <w:i/>
          <w:iCs/>
        </w:rPr>
        <w:t>Evidence of Flask App creation</w:t>
      </w:r>
    </w:p>
    <w:p w14:paraId="0A887EBF" w14:textId="66F404C3" w:rsidR="00C22E43" w:rsidRDefault="0005475B" w:rsidP="00A32C71">
      <w:r w:rsidRPr="0005475B">
        <w:rPr>
          <w:noProof/>
        </w:rPr>
        <w:drawing>
          <wp:inline distT="0" distB="0" distL="0" distR="0" wp14:anchorId="3A67A2DA" wp14:editId="34DF6242">
            <wp:extent cx="5235394" cy="3063505"/>
            <wp:effectExtent l="0" t="0" r="3810" b="3810"/>
            <wp:docPr id="9786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4431" name=""/>
                    <pic:cNvPicPr/>
                  </pic:nvPicPr>
                  <pic:blipFill>
                    <a:blip r:embed="rId33"/>
                    <a:stretch>
                      <a:fillRect/>
                    </a:stretch>
                  </pic:blipFill>
                  <pic:spPr>
                    <a:xfrm>
                      <a:off x="0" y="0"/>
                      <a:ext cx="5235394" cy="3063505"/>
                    </a:xfrm>
                    <a:prstGeom prst="rect">
                      <a:avLst/>
                    </a:prstGeom>
                  </pic:spPr>
                </pic:pic>
              </a:graphicData>
            </a:graphic>
          </wp:inline>
        </w:drawing>
      </w:r>
    </w:p>
    <w:p w14:paraId="6C5694E0" w14:textId="77777777" w:rsidR="001663ED" w:rsidRDefault="001663ED" w:rsidP="00A32C71"/>
    <w:p w14:paraId="366DA001" w14:textId="27B738D9" w:rsidR="0005475B" w:rsidRPr="00A82F5F" w:rsidRDefault="0005475B" w:rsidP="001663ED">
      <w:pPr>
        <w:pStyle w:val="Caption"/>
        <w:keepNext/>
        <w:spacing w:after="0"/>
        <w:rPr>
          <w:b w:val="0"/>
          <w:bCs w:val="0"/>
          <w:i/>
          <w:iCs/>
        </w:rPr>
      </w:pPr>
      <w:r>
        <w:t>Figure E</w:t>
      </w:r>
      <w:fldSimple w:instr=" SEQ Figure_E \* ARABIC ">
        <w:r>
          <w:rPr>
            <w:noProof/>
          </w:rPr>
          <w:t>3</w:t>
        </w:r>
      </w:fldSimple>
      <w:r w:rsidR="00A82F5F">
        <w:br/>
      </w:r>
      <w:r w:rsidR="00A82F5F">
        <w:rPr>
          <w:b w:val="0"/>
          <w:bCs w:val="0"/>
          <w:i/>
          <w:iCs/>
        </w:rPr>
        <w:t>Evidence of successful Pytest implementation for Flask App</w:t>
      </w:r>
    </w:p>
    <w:p w14:paraId="24CB6CA0" w14:textId="2ABAE21D" w:rsidR="00A32C71" w:rsidRPr="00A32C71" w:rsidRDefault="00A32EBB" w:rsidP="00A32C71">
      <w:r>
        <w:rPr>
          <w:noProof/>
        </w:rPr>
        <w:drawing>
          <wp:inline distT="0" distB="0" distL="0" distR="0" wp14:anchorId="7D4C76CB" wp14:editId="0962B4B3">
            <wp:extent cx="5939155" cy="1575435"/>
            <wp:effectExtent l="0" t="0" r="4445" b="5715"/>
            <wp:docPr id="800940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155" cy="1575435"/>
                    </a:xfrm>
                    <a:prstGeom prst="rect">
                      <a:avLst/>
                    </a:prstGeom>
                    <a:noFill/>
                    <a:ln>
                      <a:noFill/>
                    </a:ln>
                  </pic:spPr>
                </pic:pic>
              </a:graphicData>
            </a:graphic>
          </wp:inline>
        </w:drawing>
      </w:r>
    </w:p>
    <w:p w14:paraId="60E63C20" w14:textId="48C24213" w:rsidR="0005475B" w:rsidRPr="00A82F5F" w:rsidRDefault="0005475B" w:rsidP="001663ED">
      <w:pPr>
        <w:pStyle w:val="Caption"/>
        <w:keepNext/>
        <w:spacing w:after="0"/>
        <w:rPr>
          <w:b w:val="0"/>
          <w:bCs w:val="0"/>
          <w:i/>
          <w:iCs/>
        </w:rPr>
      </w:pPr>
      <w:r>
        <w:lastRenderedPageBreak/>
        <w:t>Figure E</w:t>
      </w:r>
      <w:fldSimple w:instr=" SEQ Figure_E \* ARABIC ">
        <w:r>
          <w:rPr>
            <w:noProof/>
          </w:rPr>
          <w:t>4</w:t>
        </w:r>
      </w:fldSimple>
      <w:r w:rsidR="00A82F5F">
        <w:br/>
      </w:r>
      <w:r w:rsidR="00A82F5F">
        <w:rPr>
          <w:b w:val="0"/>
          <w:bCs w:val="0"/>
          <w:i/>
          <w:iCs/>
        </w:rPr>
        <w:t xml:space="preserve">Evidence of </w:t>
      </w:r>
      <w:r w:rsidR="00B770DF">
        <w:rPr>
          <w:b w:val="0"/>
          <w:bCs w:val="0"/>
          <w:i/>
          <w:iCs/>
        </w:rPr>
        <w:t xml:space="preserve">GitHub repository set up, containing </w:t>
      </w:r>
      <w:r w:rsidR="00A82D0E">
        <w:rPr>
          <w:b w:val="0"/>
          <w:bCs w:val="0"/>
          <w:i/>
          <w:iCs/>
        </w:rPr>
        <w:t>resources</w:t>
      </w:r>
    </w:p>
    <w:p w14:paraId="1DB50113" w14:textId="6FAB5E9B" w:rsidR="009D0A6E" w:rsidRDefault="00A32EBB" w:rsidP="001663ED">
      <w:r>
        <w:rPr>
          <w:noProof/>
        </w:rPr>
        <w:drawing>
          <wp:inline distT="0" distB="0" distL="0" distR="0" wp14:anchorId="5D366220" wp14:editId="01D8A7D6">
            <wp:extent cx="5930265" cy="3594100"/>
            <wp:effectExtent l="0" t="0" r="0" b="6350"/>
            <wp:docPr id="1560753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0265" cy="3594100"/>
                    </a:xfrm>
                    <a:prstGeom prst="rect">
                      <a:avLst/>
                    </a:prstGeom>
                    <a:noFill/>
                    <a:ln>
                      <a:noFill/>
                    </a:ln>
                  </pic:spPr>
                </pic:pic>
              </a:graphicData>
            </a:graphic>
          </wp:inline>
        </w:drawing>
      </w:r>
    </w:p>
    <w:p w14:paraId="7F9786D8" w14:textId="77777777" w:rsidR="001663ED" w:rsidRDefault="001663ED" w:rsidP="001663ED">
      <w:pPr>
        <w:pStyle w:val="Caption"/>
        <w:keepNext/>
        <w:spacing w:after="0"/>
      </w:pPr>
    </w:p>
    <w:p w14:paraId="493E0A76" w14:textId="26BABBA3" w:rsidR="0005475B" w:rsidRPr="00A82D0E" w:rsidRDefault="0005475B" w:rsidP="001663ED">
      <w:pPr>
        <w:pStyle w:val="Caption"/>
        <w:keepNext/>
        <w:spacing w:after="0"/>
        <w:rPr>
          <w:b w:val="0"/>
          <w:bCs w:val="0"/>
          <w:i/>
          <w:iCs/>
        </w:rPr>
      </w:pPr>
      <w:r>
        <w:t>Figure E</w:t>
      </w:r>
      <w:fldSimple w:instr=" SEQ Figure_E \* ARABIC ">
        <w:r>
          <w:rPr>
            <w:noProof/>
          </w:rPr>
          <w:t>5</w:t>
        </w:r>
      </w:fldSimple>
      <w:r w:rsidR="00A82D0E">
        <w:br/>
      </w:r>
      <w:r w:rsidR="00A82D0E">
        <w:rPr>
          <w:b w:val="0"/>
          <w:bCs w:val="0"/>
          <w:i/>
          <w:iCs/>
        </w:rPr>
        <w:t xml:space="preserve">Evidence of both successful and unsuccessful </w:t>
      </w:r>
      <w:r w:rsidR="00B65273">
        <w:rPr>
          <w:b w:val="0"/>
          <w:bCs w:val="0"/>
          <w:i/>
          <w:iCs/>
        </w:rPr>
        <w:t>Github Actions workflows</w:t>
      </w:r>
    </w:p>
    <w:p w14:paraId="542A9436" w14:textId="37288A2C" w:rsidR="00421094" w:rsidRDefault="00421094" w:rsidP="001663ED">
      <w:r>
        <w:rPr>
          <w:noProof/>
        </w:rPr>
        <w:drawing>
          <wp:inline distT="0" distB="0" distL="0" distR="0" wp14:anchorId="6F6B7F96" wp14:editId="5A3B7C9D">
            <wp:extent cx="5930265" cy="3983355"/>
            <wp:effectExtent l="0" t="0" r="0" b="0"/>
            <wp:docPr id="1841311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0265" cy="3983355"/>
                    </a:xfrm>
                    <a:prstGeom prst="rect">
                      <a:avLst/>
                    </a:prstGeom>
                    <a:noFill/>
                    <a:ln>
                      <a:noFill/>
                    </a:ln>
                  </pic:spPr>
                </pic:pic>
              </a:graphicData>
            </a:graphic>
          </wp:inline>
        </w:drawing>
      </w:r>
    </w:p>
    <w:sectPr w:rsidR="00421094" w:rsidSect="009F76E7">
      <w:pgSz w:w="11906" w:h="16838"/>
      <w:pgMar w:top="1440" w:right="1274" w:bottom="1440" w:left="1276"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93D86" w14:textId="77777777" w:rsidR="001C46F2" w:rsidRDefault="001C46F2" w:rsidP="007B044E">
      <w:pPr>
        <w:spacing w:after="0"/>
      </w:pPr>
      <w:r>
        <w:separator/>
      </w:r>
    </w:p>
  </w:endnote>
  <w:endnote w:type="continuationSeparator" w:id="0">
    <w:p w14:paraId="7F34CA1E" w14:textId="77777777" w:rsidR="001C46F2" w:rsidRDefault="001C46F2" w:rsidP="007B044E">
      <w:pPr>
        <w:spacing w:after="0"/>
      </w:pPr>
      <w:r>
        <w:continuationSeparator/>
      </w:r>
    </w:p>
  </w:endnote>
  <w:endnote w:type="continuationNotice" w:id="1">
    <w:p w14:paraId="164DF17A" w14:textId="77777777" w:rsidR="001C46F2" w:rsidRDefault="001C46F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E0B9B" w14:textId="77777777" w:rsidR="008C147B" w:rsidRDefault="008C1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6890" w14:textId="480CB6D0" w:rsidR="00015414" w:rsidRPr="007B044E" w:rsidRDefault="001C46F2" w:rsidP="007B044E">
    <w:pPr>
      <w:pStyle w:val="Footer"/>
      <w:pBdr>
        <w:top w:val="single" w:sz="4" w:space="1" w:color="auto"/>
      </w:pBdr>
      <w:rPr>
        <w:i/>
        <w:iCs/>
        <w:sz w:val="18"/>
        <w:szCs w:val="18"/>
      </w:rPr>
    </w:pPr>
    <w:sdt>
      <w:sdtPr>
        <w:rPr>
          <w:i/>
          <w:iCs/>
          <w:sz w:val="18"/>
          <w:szCs w:val="18"/>
        </w:rPr>
        <w:alias w:val="Author"/>
        <w:tag w:val=""/>
        <w:id w:val="-781266533"/>
        <w:placeholder>
          <w:docPart w:val="1727FA2870F543049F608E0370876599"/>
        </w:placeholder>
        <w:dataBinding w:prefixMappings="xmlns:ns0='http://purl.org/dc/elements/1.1/' xmlns:ns1='http://schemas.openxmlformats.org/package/2006/metadata/core-properties' " w:xpath="/ns1:coreProperties[1]/ns0:creator[1]" w:storeItemID="{6C3C8BC8-F283-45AE-878A-BAB7291924A1}"/>
        <w:text/>
      </w:sdtPr>
      <w:sdtEndPr/>
      <w:sdtContent>
        <w:r w:rsidR="008407DC">
          <w:rPr>
            <w:i/>
            <w:iCs/>
            <w:sz w:val="18"/>
            <w:szCs w:val="18"/>
          </w:rPr>
          <w:t>Daniel McIntosh</w:t>
        </w:r>
      </w:sdtContent>
    </w:sdt>
    <w:r w:rsidR="008407DC" w:rsidRPr="008407DC">
      <w:rPr>
        <w:i/>
        <w:iCs/>
        <w:sz w:val="18"/>
        <w:szCs w:val="18"/>
      </w:rPr>
      <w:ptab w:relativeTo="margin" w:alignment="center" w:leader="none"/>
    </w:r>
    <w:r w:rsidR="008407DC" w:rsidRPr="008407DC">
      <w:rPr>
        <w:i/>
        <w:iCs/>
        <w:sz w:val="18"/>
        <w:szCs w:val="18"/>
      </w:rPr>
      <w:ptab w:relativeTo="margin" w:alignment="right" w:leader="none"/>
    </w:r>
    <w:r w:rsidR="008407DC" w:rsidRPr="008407DC">
      <w:rPr>
        <w:i/>
        <w:iCs/>
        <w:sz w:val="18"/>
        <w:szCs w:val="18"/>
      </w:rPr>
      <w:fldChar w:fldCharType="begin"/>
    </w:r>
    <w:r w:rsidR="008407DC" w:rsidRPr="008407DC">
      <w:rPr>
        <w:i/>
        <w:iCs/>
        <w:sz w:val="18"/>
        <w:szCs w:val="18"/>
      </w:rPr>
      <w:instrText xml:space="preserve"> PAGE   \* MERGEFORMAT </w:instrText>
    </w:r>
    <w:r w:rsidR="008407DC" w:rsidRPr="008407DC">
      <w:rPr>
        <w:i/>
        <w:iCs/>
        <w:sz w:val="18"/>
        <w:szCs w:val="18"/>
      </w:rPr>
      <w:fldChar w:fldCharType="separate"/>
    </w:r>
    <w:r w:rsidR="008407DC" w:rsidRPr="008407DC">
      <w:rPr>
        <w:b/>
        <w:bCs/>
        <w:i/>
        <w:iCs/>
        <w:noProof/>
        <w:sz w:val="18"/>
        <w:szCs w:val="18"/>
      </w:rPr>
      <w:t>1</w:t>
    </w:r>
    <w:r w:rsidR="008407DC" w:rsidRPr="008407DC">
      <w:rPr>
        <w:b/>
        <w:bCs/>
        <w:i/>
        <w:iCs/>
        <w:noProof/>
        <w:sz w:val="18"/>
        <w:szCs w:val="18"/>
      </w:rPr>
      <w:fldChar w:fldCharType="end"/>
    </w:r>
    <w:r w:rsidR="008407DC" w:rsidRPr="008407DC">
      <w:rPr>
        <w:b/>
        <w:bCs/>
        <w:i/>
        <w:iCs/>
        <w:sz w:val="18"/>
        <w:szCs w:val="18"/>
      </w:rPr>
      <w:t xml:space="preserve"> </w:t>
    </w:r>
    <w:r w:rsidR="008407DC" w:rsidRPr="008407DC">
      <w:rPr>
        <w:i/>
        <w:iCs/>
        <w:sz w:val="18"/>
        <w:szCs w:val="18"/>
      </w:rPr>
      <w:t>|</w:t>
    </w:r>
    <w:r w:rsidR="008407DC" w:rsidRPr="008407DC">
      <w:rPr>
        <w:b/>
        <w:bCs/>
        <w:i/>
        <w:iCs/>
        <w:sz w:val="18"/>
        <w:szCs w:val="18"/>
      </w:rPr>
      <w:t xml:space="preserve"> </w:t>
    </w:r>
    <w:r w:rsidR="008407DC" w:rsidRPr="008407DC">
      <w:rPr>
        <w:i/>
        <w:iCs/>
        <w:color w:val="7F7F7F" w:themeColor="background1" w:themeShade="7F"/>
        <w:spacing w:val="60"/>
        <w:sz w:val="18"/>
        <w:szCs w:val="18"/>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9708" w14:textId="77777777" w:rsidR="008C147B" w:rsidRDefault="008C1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80813" w14:textId="77777777" w:rsidR="001C46F2" w:rsidRDefault="001C46F2" w:rsidP="007B044E">
      <w:pPr>
        <w:spacing w:after="0"/>
      </w:pPr>
      <w:r>
        <w:separator/>
      </w:r>
    </w:p>
  </w:footnote>
  <w:footnote w:type="continuationSeparator" w:id="0">
    <w:p w14:paraId="079EDF87" w14:textId="77777777" w:rsidR="001C46F2" w:rsidRDefault="001C46F2" w:rsidP="007B044E">
      <w:pPr>
        <w:spacing w:after="0"/>
      </w:pPr>
      <w:r>
        <w:continuationSeparator/>
      </w:r>
    </w:p>
  </w:footnote>
  <w:footnote w:type="continuationNotice" w:id="1">
    <w:p w14:paraId="01D0E139" w14:textId="77777777" w:rsidR="001C46F2" w:rsidRDefault="001C46F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0349" w14:textId="77777777" w:rsidR="008C147B" w:rsidRDefault="008C14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F2CD" w14:textId="71972F0C" w:rsidR="009213A7" w:rsidRPr="007B044E" w:rsidRDefault="001C46F2" w:rsidP="00761B3C">
    <w:pPr>
      <w:pStyle w:val="Header"/>
      <w:pBdr>
        <w:bottom w:val="single" w:sz="4" w:space="0" w:color="auto"/>
      </w:pBdr>
      <w:tabs>
        <w:tab w:val="clear" w:pos="4513"/>
        <w:tab w:val="left" w:pos="5245"/>
      </w:tabs>
      <w:rPr>
        <w:i/>
        <w:iCs/>
        <w:sz w:val="18"/>
        <w:szCs w:val="18"/>
      </w:rPr>
    </w:pPr>
    <w:sdt>
      <w:sdtPr>
        <w:rPr>
          <w:i/>
          <w:iCs/>
          <w:sz w:val="18"/>
          <w:szCs w:val="18"/>
        </w:rPr>
        <w:alias w:val="Title"/>
        <w:tag w:val=""/>
        <w:id w:val="-1835056368"/>
        <w:placeholder>
          <w:docPart w:val="47E12DCA608C41DF869B1E98FCE44A62"/>
        </w:placeholder>
        <w:dataBinding w:prefixMappings="xmlns:ns0='http://purl.org/dc/elements/1.1/' xmlns:ns1='http://schemas.openxmlformats.org/package/2006/metadata/core-properties' " w:xpath="/ns1:coreProperties[1]/ns0:title[1]" w:storeItemID="{6C3C8BC8-F283-45AE-878A-BAB7291924A1}"/>
        <w:text/>
      </w:sdtPr>
      <w:sdtEndPr/>
      <w:sdtContent>
        <w:r w:rsidR="00036235">
          <w:rPr>
            <w:i/>
            <w:iCs/>
            <w:sz w:val="18"/>
            <w:szCs w:val="18"/>
          </w:rPr>
          <w:t>Deploying a Service to Kubernetes for Ara Institute of Canterbury</w:t>
        </w:r>
      </w:sdtContent>
    </w:sdt>
    <w:r w:rsidR="00036235">
      <w:rPr>
        <w:i/>
        <w:iCs/>
        <w:sz w:val="18"/>
        <w:szCs w:val="18"/>
      </w:rPr>
      <w:tab/>
    </w:r>
    <w:r w:rsidR="00761B3C">
      <w:rPr>
        <w:i/>
        <w:iCs/>
        <w:sz w:val="18"/>
        <w:szCs w:val="18"/>
      </w:rPr>
      <w:t>Halfway Report</w:t>
    </w:r>
    <w:r w:rsidR="00DB47F7">
      <w:rPr>
        <w:i/>
        <w:iCs/>
        <w:sz w:val="18"/>
        <w:szCs w:val="18"/>
      </w:rPr>
      <w:ptab w:relativeTo="margin" w:alignment="right" w:leader="none"/>
    </w:r>
    <w:sdt>
      <w:sdtPr>
        <w:rPr>
          <w:i/>
          <w:iCs/>
          <w:sz w:val="18"/>
          <w:szCs w:val="18"/>
        </w:rPr>
        <w:alias w:val="Publish Date"/>
        <w:tag w:val=""/>
        <w:id w:val="47202276"/>
        <w:placeholder>
          <w:docPart w:val="08764F36AA864374B6C77507F3742445"/>
        </w:placeholder>
        <w:dataBinding w:prefixMappings="xmlns:ns0='http://schemas.microsoft.com/office/2006/coverPageProps' " w:xpath="/ns0:CoverPageProperties[1]/ns0:PublishDate[1]" w:storeItemID="{55AF091B-3C7A-41E3-B477-F2FDAA23CFDA}"/>
        <w:date w:fullDate="2026-05-09T00:00:00Z">
          <w:dateFormat w:val="d/MM/yyyy"/>
          <w:lid w:val="en-NZ"/>
          <w:storeMappedDataAs w:val="dateTime"/>
          <w:calendar w:val="gregorian"/>
        </w:date>
      </w:sdtPr>
      <w:sdtEndPr/>
      <w:sdtContent>
        <w:r w:rsidR="00761B3C">
          <w:rPr>
            <w:i/>
            <w:iCs/>
            <w:sz w:val="18"/>
            <w:szCs w:val="18"/>
          </w:rPr>
          <w:t>9/05/2026</w:t>
        </w:r>
      </w:sdtContent>
    </w:sdt>
  </w:p>
  <w:p w14:paraId="7B21D3DF" w14:textId="2A5CFE4A" w:rsidR="00786465" w:rsidRPr="009213A7" w:rsidRDefault="00786465" w:rsidP="009213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453" w14:textId="77777777" w:rsidR="008C147B" w:rsidRDefault="008C1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3EC"/>
    <w:multiLevelType w:val="hybridMultilevel"/>
    <w:tmpl w:val="08B68FA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71B55BF"/>
    <w:multiLevelType w:val="hybridMultilevel"/>
    <w:tmpl w:val="729AEC86"/>
    <w:lvl w:ilvl="0" w:tplc="0A607CF6">
      <w:numFmt w:val="bullet"/>
      <w:lvlText w:val="-"/>
      <w:lvlJc w:val="left"/>
      <w:pPr>
        <w:ind w:left="360" w:hanging="360"/>
      </w:pPr>
      <w:rPr>
        <w:rFonts w:ascii="Calibri" w:eastAsiaTheme="minorEastAsia" w:hAnsi="Calibri" w:cs="Calibri"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09372FB4"/>
    <w:multiLevelType w:val="hybridMultilevel"/>
    <w:tmpl w:val="98E2B9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A4F2EBE"/>
    <w:multiLevelType w:val="hybridMultilevel"/>
    <w:tmpl w:val="B4BAF6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0C844A73"/>
    <w:multiLevelType w:val="hybridMultilevel"/>
    <w:tmpl w:val="B34E29EA"/>
    <w:lvl w:ilvl="0" w:tplc="AA44964E">
      <w:numFmt w:val="bullet"/>
      <w:lvlText w:val="-"/>
      <w:lvlJc w:val="left"/>
      <w:pPr>
        <w:ind w:left="1080" w:hanging="360"/>
      </w:pPr>
      <w:rPr>
        <w:rFonts w:ascii="Calibri" w:eastAsiaTheme="minorEastAsia"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0D9840EB"/>
    <w:multiLevelType w:val="hybridMultilevel"/>
    <w:tmpl w:val="6AC8E2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0D9D72B4"/>
    <w:multiLevelType w:val="hybridMultilevel"/>
    <w:tmpl w:val="77BCFB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0E1F7C80"/>
    <w:multiLevelType w:val="hybridMultilevel"/>
    <w:tmpl w:val="F6F607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0111EC8"/>
    <w:multiLevelType w:val="hybridMultilevel"/>
    <w:tmpl w:val="2D50D9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1262510"/>
    <w:multiLevelType w:val="hybridMultilevel"/>
    <w:tmpl w:val="0804F5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135610DC"/>
    <w:multiLevelType w:val="hybridMultilevel"/>
    <w:tmpl w:val="204ECBA6"/>
    <w:lvl w:ilvl="0" w:tplc="2C262F7C">
      <w:numFmt w:val="bullet"/>
      <w:lvlText w:val="–"/>
      <w:lvlJc w:val="left"/>
      <w:pPr>
        <w:ind w:left="360" w:hanging="360"/>
      </w:pPr>
      <w:rPr>
        <w:rFonts w:ascii="Calibri" w:eastAsiaTheme="minorEastAsia" w:hAnsi="Calibri" w:cs="Calibri"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1" w15:restartNumberingAfterBreak="0">
    <w:nsid w:val="163B1312"/>
    <w:multiLevelType w:val="hybridMultilevel"/>
    <w:tmpl w:val="C9FA243C"/>
    <w:lvl w:ilvl="0" w:tplc="E6E0D1D8">
      <w:start w:val="8"/>
      <w:numFmt w:val="bullet"/>
      <w:lvlText w:val=""/>
      <w:lvlJc w:val="left"/>
      <w:pPr>
        <w:ind w:left="420" w:hanging="360"/>
      </w:pPr>
      <w:rPr>
        <w:rFonts w:ascii="Wingdings" w:eastAsiaTheme="minorEastAsia" w:hAnsi="Wingdings" w:cstheme="minorBidi" w:hint="default"/>
      </w:rPr>
    </w:lvl>
    <w:lvl w:ilvl="1" w:tplc="14090003" w:tentative="1">
      <w:start w:val="1"/>
      <w:numFmt w:val="bullet"/>
      <w:lvlText w:val="o"/>
      <w:lvlJc w:val="left"/>
      <w:pPr>
        <w:ind w:left="1140" w:hanging="360"/>
      </w:pPr>
      <w:rPr>
        <w:rFonts w:ascii="Courier New" w:hAnsi="Courier New" w:cs="Courier New" w:hint="default"/>
      </w:rPr>
    </w:lvl>
    <w:lvl w:ilvl="2" w:tplc="14090005" w:tentative="1">
      <w:start w:val="1"/>
      <w:numFmt w:val="bullet"/>
      <w:lvlText w:val=""/>
      <w:lvlJc w:val="left"/>
      <w:pPr>
        <w:ind w:left="1860" w:hanging="360"/>
      </w:pPr>
      <w:rPr>
        <w:rFonts w:ascii="Wingdings" w:hAnsi="Wingdings" w:hint="default"/>
      </w:rPr>
    </w:lvl>
    <w:lvl w:ilvl="3" w:tplc="14090001" w:tentative="1">
      <w:start w:val="1"/>
      <w:numFmt w:val="bullet"/>
      <w:lvlText w:val=""/>
      <w:lvlJc w:val="left"/>
      <w:pPr>
        <w:ind w:left="2580" w:hanging="360"/>
      </w:pPr>
      <w:rPr>
        <w:rFonts w:ascii="Symbol" w:hAnsi="Symbol" w:hint="default"/>
      </w:rPr>
    </w:lvl>
    <w:lvl w:ilvl="4" w:tplc="14090003" w:tentative="1">
      <w:start w:val="1"/>
      <w:numFmt w:val="bullet"/>
      <w:lvlText w:val="o"/>
      <w:lvlJc w:val="left"/>
      <w:pPr>
        <w:ind w:left="3300" w:hanging="360"/>
      </w:pPr>
      <w:rPr>
        <w:rFonts w:ascii="Courier New" w:hAnsi="Courier New" w:cs="Courier New" w:hint="default"/>
      </w:rPr>
    </w:lvl>
    <w:lvl w:ilvl="5" w:tplc="14090005" w:tentative="1">
      <w:start w:val="1"/>
      <w:numFmt w:val="bullet"/>
      <w:lvlText w:val=""/>
      <w:lvlJc w:val="left"/>
      <w:pPr>
        <w:ind w:left="4020" w:hanging="360"/>
      </w:pPr>
      <w:rPr>
        <w:rFonts w:ascii="Wingdings" w:hAnsi="Wingdings" w:hint="default"/>
      </w:rPr>
    </w:lvl>
    <w:lvl w:ilvl="6" w:tplc="14090001" w:tentative="1">
      <w:start w:val="1"/>
      <w:numFmt w:val="bullet"/>
      <w:lvlText w:val=""/>
      <w:lvlJc w:val="left"/>
      <w:pPr>
        <w:ind w:left="4740" w:hanging="360"/>
      </w:pPr>
      <w:rPr>
        <w:rFonts w:ascii="Symbol" w:hAnsi="Symbol" w:hint="default"/>
      </w:rPr>
    </w:lvl>
    <w:lvl w:ilvl="7" w:tplc="14090003" w:tentative="1">
      <w:start w:val="1"/>
      <w:numFmt w:val="bullet"/>
      <w:lvlText w:val="o"/>
      <w:lvlJc w:val="left"/>
      <w:pPr>
        <w:ind w:left="5460" w:hanging="360"/>
      </w:pPr>
      <w:rPr>
        <w:rFonts w:ascii="Courier New" w:hAnsi="Courier New" w:cs="Courier New" w:hint="default"/>
      </w:rPr>
    </w:lvl>
    <w:lvl w:ilvl="8" w:tplc="14090005" w:tentative="1">
      <w:start w:val="1"/>
      <w:numFmt w:val="bullet"/>
      <w:lvlText w:val=""/>
      <w:lvlJc w:val="left"/>
      <w:pPr>
        <w:ind w:left="6180" w:hanging="360"/>
      </w:pPr>
      <w:rPr>
        <w:rFonts w:ascii="Wingdings" w:hAnsi="Wingdings" w:hint="default"/>
      </w:rPr>
    </w:lvl>
  </w:abstractNum>
  <w:abstractNum w:abstractNumId="12" w15:restartNumberingAfterBreak="0">
    <w:nsid w:val="24AA4986"/>
    <w:multiLevelType w:val="hybridMultilevel"/>
    <w:tmpl w:val="D00266D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50C76A8"/>
    <w:multiLevelType w:val="hybridMultilevel"/>
    <w:tmpl w:val="B750122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49D2E84"/>
    <w:multiLevelType w:val="hybridMultilevel"/>
    <w:tmpl w:val="78E4218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6BC1ABB"/>
    <w:multiLevelType w:val="hybridMultilevel"/>
    <w:tmpl w:val="5B5A26B8"/>
    <w:lvl w:ilvl="0" w:tplc="1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A35415"/>
    <w:multiLevelType w:val="hybridMultilevel"/>
    <w:tmpl w:val="EA3E09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42881805"/>
    <w:multiLevelType w:val="hybridMultilevel"/>
    <w:tmpl w:val="40DEF4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4C9D6C01"/>
    <w:multiLevelType w:val="hybridMultilevel"/>
    <w:tmpl w:val="44B2D9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E8F0F2E"/>
    <w:multiLevelType w:val="hybridMultilevel"/>
    <w:tmpl w:val="E61C68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54CC6138"/>
    <w:multiLevelType w:val="hybridMultilevel"/>
    <w:tmpl w:val="FDF08E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566F2497"/>
    <w:multiLevelType w:val="hybridMultilevel"/>
    <w:tmpl w:val="5A12DBEA"/>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2" w15:restartNumberingAfterBreak="0">
    <w:nsid w:val="56E4386F"/>
    <w:multiLevelType w:val="hybridMultilevel"/>
    <w:tmpl w:val="529EF47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B3A13B1"/>
    <w:multiLevelType w:val="hybridMultilevel"/>
    <w:tmpl w:val="36CC844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5CF91978"/>
    <w:multiLevelType w:val="hybridMultilevel"/>
    <w:tmpl w:val="7A8CAC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6073773C"/>
    <w:multiLevelType w:val="hybridMultilevel"/>
    <w:tmpl w:val="4B9AE96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60C41274"/>
    <w:multiLevelType w:val="hybridMultilevel"/>
    <w:tmpl w:val="2BCEFB6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673231BA"/>
    <w:multiLevelType w:val="hybridMultilevel"/>
    <w:tmpl w:val="CBF029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6A7E3F93"/>
    <w:multiLevelType w:val="hybridMultilevel"/>
    <w:tmpl w:val="4A54D21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A9F1EE1"/>
    <w:multiLevelType w:val="hybridMultilevel"/>
    <w:tmpl w:val="AB2A0C1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6BA6183F"/>
    <w:multiLevelType w:val="hybridMultilevel"/>
    <w:tmpl w:val="CB1805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6BF14A6A"/>
    <w:multiLevelType w:val="hybridMultilevel"/>
    <w:tmpl w:val="17C2D3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C0001F0"/>
    <w:multiLevelType w:val="hybridMultilevel"/>
    <w:tmpl w:val="27A65F4E"/>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70E127D7"/>
    <w:multiLevelType w:val="hybridMultilevel"/>
    <w:tmpl w:val="2E82910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78D85B15"/>
    <w:multiLevelType w:val="hybridMultilevel"/>
    <w:tmpl w:val="E3AA742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79BC057C"/>
    <w:multiLevelType w:val="hybridMultilevel"/>
    <w:tmpl w:val="42647B92"/>
    <w:lvl w:ilvl="0" w:tplc="2C262F7C">
      <w:numFmt w:val="bullet"/>
      <w:lvlText w:val="–"/>
      <w:lvlJc w:val="left"/>
      <w:pPr>
        <w:ind w:left="408" w:hanging="360"/>
      </w:pPr>
      <w:rPr>
        <w:rFonts w:ascii="Calibri" w:eastAsiaTheme="minorEastAsia" w:hAnsi="Calibri" w:cs="Calibri" w:hint="default"/>
      </w:rPr>
    </w:lvl>
    <w:lvl w:ilvl="1" w:tplc="14090003">
      <w:start w:val="1"/>
      <w:numFmt w:val="bullet"/>
      <w:lvlText w:val="o"/>
      <w:lvlJc w:val="left"/>
      <w:pPr>
        <w:ind w:left="1128" w:hanging="360"/>
      </w:pPr>
      <w:rPr>
        <w:rFonts w:ascii="Courier New" w:hAnsi="Courier New" w:cs="Courier New" w:hint="default"/>
      </w:rPr>
    </w:lvl>
    <w:lvl w:ilvl="2" w:tplc="14090005">
      <w:start w:val="1"/>
      <w:numFmt w:val="bullet"/>
      <w:lvlText w:val=""/>
      <w:lvlJc w:val="left"/>
      <w:pPr>
        <w:ind w:left="1848" w:hanging="360"/>
      </w:pPr>
      <w:rPr>
        <w:rFonts w:ascii="Wingdings" w:hAnsi="Wingdings" w:hint="default"/>
      </w:rPr>
    </w:lvl>
    <w:lvl w:ilvl="3" w:tplc="14090001" w:tentative="1">
      <w:start w:val="1"/>
      <w:numFmt w:val="bullet"/>
      <w:lvlText w:val=""/>
      <w:lvlJc w:val="left"/>
      <w:pPr>
        <w:ind w:left="2568" w:hanging="360"/>
      </w:pPr>
      <w:rPr>
        <w:rFonts w:ascii="Symbol" w:hAnsi="Symbol" w:hint="default"/>
      </w:rPr>
    </w:lvl>
    <w:lvl w:ilvl="4" w:tplc="14090003" w:tentative="1">
      <w:start w:val="1"/>
      <w:numFmt w:val="bullet"/>
      <w:lvlText w:val="o"/>
      <w:lvlJc w:val="left"/>
      <w:pPr>
        <w:ind w:left="3288" w:hanging="360"/>
      </w:pPr>
      <w:rPr>
        <w:rFonts w:ascii="Courier New" w:hAnsi="Courier New" w:cs="Courier New" w:hint="default"/>
      </w:rPr>
    </w:lvl>
    <w:lvl w:ilvl="5" w:tplc="14090005" w:tentative="1">
      <w:start w:val="1"/>
      <w:numFmt w:val="bullet"/>
      <w:lvlText w:val=""/>
      <w:lvlJc w:val="left"/>
      <w:pPr>
        <w:ind w:left="4008" w:hanging="360"/>
      </w:pPr>
      <w:rPr>
        <w:rFonts w:ascii="Wingdings" w:hAnsi="Wingdings" w:hint="default"/>
      </w:rPr>
    </w:lvl>
    <w:lvl w:ilvl="6" w:tplc="14090001" w:tentative="1">
      <w:start w:val="1"/>
      <w:numFmt w:val="bullet"/>
      <w:lvlText w:val=""/>
      <w:lvlJc w:val="left"/>
      <w:pPr>
        <w:ind w:left="4728" w:hanging="360"/>
      </w:pPr>
      <w:rPr>
        <w:rFonts w:ascii="Symbol" w:hAnsi="Symbol" w:hint="default"/>
      </w:rPr>
    </w:lvl>
    <w:lvl w:ilvl="7" w:tplc="14090003" w:tentative="1">
      <w:start w:val="1"/>
      <w:numFmt w:val="bullet"/>
      <w:lvlText w:val="o"/>
      <w:lvlJc w:val="left"/>
      <w:pPr>
        <w:ind w:left="5448" w:hanging="360"/>
      </w:pPr>
      <w:rPr>
        <w:rFonts w:ascii="Courier New" w:hAnsi="Courier New" w:cs="Courier New" w:hint="default"/>
      </w:rPr>
    </w:lvl>
    <w:lvl w:ilvl="8" w:tplc="14090005" w:tentative="1">
      <w:start w:val="1"/>
      <w:numFmt w:val="bullet"/>
      <w:lvlText w:val=""/>
      <w:lvlJc w:val="left"/>
      <w:pPr>
        <w:ind w:left="6168" w:hanging="360"/>
      </w:pPr>
      <w:rPr>
        <w:rFonts w:ascii="Wingdings" w:hAnsi="Wingdings" w:hint="default"/>
      </w:rPr>
    </w:lvl>
  </w:abstractNum>
  <w:abstractNum w:abstractNumId="36" w15:restartNumberingAfterBreak="0">
    <w:nsid w:val="7A01386C"/>
    <w:multiLevelType w:val="hybridMultilevel"/>
    <w:tmpl w:val="0AEEAAC8"/>
    <w:lvl w:ilvl="0" w:tplc="7D4A1264">
      <w:numFmt w:val="bullet"/>
      <w:lvlText w:val="-"/>
      <w:lvlJc w:val="left"/>
      <w:pPr>
        <w:ind w:left="1080" w:hanging="360"/>
      </w:pPr>
      <w:rPr>
        <w:rFonts w:ascii="Calibri" w:eastAsiaTheme="minorEastAsia"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7" w15:restartNumberingAfterBreak="0">
    <w:nsid w:val="7A9029C3"/>
    <w:multiLevelType w:val="hybridMultilevel"/>
    <w:tmpl w:val="CDF4ACC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8" w15:restartNumberingAfterBreak="0">
    <w:nsid w:val="7B40176B"/>
    <w:multiLevelType w:val="hybridMultilevel"/>
    <w:tmpl w:val="203026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66094520">
    <w:abstractNumId w:val="25"/>
  </w:num>
  <w:num w:numId="2" w16cid:durableId="1591234484">
    <w:abstractNumId w:val="13"/>
  </w:num>
  <w:num w:numId="3" w16cid:durableId="528418987">
    <w:abstractNumId w:val="35"/>
  </w:num>
  <w:num w:numId="4" w16cid:durableId="415126676">
    <w:abstractNumId w:val="1"/>
  </w:num>
  <w:num w:numId="5" w16cid:durableId="322708083">
    <w:abstractNumId w:val="20"/>
  </w:num>
  <w:num w:numId="6" w16cid:durableId="236257419">
    <w:abstractNumId w:val="10"/>
  </w:num>
  <w:num w:numId="7" w16cid:durableId="220792546">
    <w:abstractNumId w:val="36"/>
  </w:num>
  <w:num w:numId="8" w16cid:durableId="1428966493">
    <w:abstractNumId w:val="4"/>
  </w:num>
  <w:num w:numId="9" w16cid:durableId="7022905">
    <w:abstractNumId w:val="14"/>
  </w:num>
  <w:num w:numId="10" w16cid:durableId="237983890">
    <w:abstractNumId w:val="8"/>
  </w:num>
  <w:num w:numId="11" w16cid:durableId="668362423">
    <w:abstractNumId w:val="22"/>
  </w:num>
  <w:num w:numId="12" w16cid:durableId="1283994798">
    <w:abstractNumId w:val="17"/>
  </w:num>
  <w:num w:numId="13" w16cid:durableId="311297631">
    <w:abstractNumId w:val="7"/>
  </w:num>
  <w:num w:numId="14" w16cid:durableId="651909178">
    <w:abstractNumId w:val="31"/>
  </w:num>
  <w:num w:numId="15" w16cid:durableId="175193340">
    <w:abstractNumId w:val="24"/>
  </w:num>
  <w:num w:numId="16" w16cid:durableId="383993389">
    <w:abstractNumId w:val="11"/>
  </w:num>
  <w:num w:numId="17" w16cid:durableId="357002040">
    <w:abstractNumId w:val="12"/>
  </w:num>
  <w:num w:numId="18" w16cid:durableId="2073311058">
    <w:abstractNumId w:val="33"/>
  </w:num>
  <w:num w:numId="19" w16cid:durableId="1755006888">
    <w:abstractNumId w:val="18"/>
  </w:num>
  <w:num w:numId="20" w16cid:durableId="938561618">
    <w:abstractNumId w:val="5"/>
  </w:num>
  <w:num w:numId="21" w16cid:durableId="500706202">
    <w:abstractNumId w:val="23"/>
  </w:num>
  <w:num w:numId="22" w16cid:durableId="1991784634">
    <w:abstractNumId w:val="30"/>
  </w:num>
  <w:num w:numId="23" w16cid:durableId="740445458">
    <w:abstractNumId w:val="28"/>
  </w:num>
  <w:num w:numId="24" w16cid:durableId="1818645322">
    <w:abstractNumId w:val="37"/>
  </w:num>
  <w:num w:numId="25" w16cid:durableId="559704986">
    <w:abstractNumId w:val="15"/>
  </w:num>
  <w:num w:numId="26" w16cid:durableId="1489248937">
    <w:abstractNumId w:val="21"/>
  </w:num>
  <w:num w:numId="27" w16cid:durableId="630090798">
    <w:abstractNumId w:val="29"/>
  </w:num>
  <w:num w:numId="28" w16cid:durableId="1862160868">
    <w:abstractNumId w:val="32"/>
  </w:num>
  <w:num w:numId="29" w16cid:durableId="1094588430">
    <w:abstractNumId w:val="34"/>
  </w:num>
  <w:num w:numId="30" w16cid:durableId="1135292609">
    <w:abstractNumId w:val="9"/>
  </w:num>
  <w:num w:numId="31" w16cid:durableId="1591742581">
    <w:abstractNumId w:val="0"/>
  </w:num>
  <w:num w:numId="32" w16cid:durableId="433331587">
    <w:abstractNumId w:val="19"/>
  </w:num>
  <w:num w:numId="33" w16cid:durableId="141316341">
    <w:abstractNumId w:val="2"/>
  </w:num>
  <w:num w:numId="34" w16cid:durableId="1452087323">
    <w:abstractNumId w:val="27"/>
  </w:num>
  <w:num w:numId="35" w16cid:durableId="309211012">
    <w:abstractNumId w:val="3"/>
  </w:num>
  <w:num w:numId="36" w16cid:durableId="156768803">
    <w:abstractNumId w:val="26"/>
  </w:num>
  <w:num w:numId="37" w16cid:durableId="2046444122">
    <w:abstractNumId w:val="16"/>
  </w:num>
  <w:num w:numId="38" w16cid:durableId="905920579">
    <w:abstractNumId w:val="6"/>
  </w:num>
  <w:num w:numId="39" w16cid:durableId="102922834">
    <w:abstractNumId w:val="3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G2tDAzNTY0NrUwsTBR0lEKTi0uzszPAykwrwUA9r8WEiwAAAA="/>
  </w:docVars>
  <w:rsids>
    <w:rsidRoot w:val="00A9399F"/>
    <w:rsid w:val="00001C02"/>
    <w:rsid w:val="000021EC"/>
    <w:rsid w:val="000025D6"/>
    <w:rsid w:val="000036EC"/>
    <w:rsid w:val="0000422A"/>
    <w:rsid w:val="000050FA"/>
    <w:rsid w:val="000065B0"/>
    <w:rsid w:val="00006EF0"/>
    <w:rsid w:val="00011F90"/>
    <w:rsid w:val="0001263B"/>
    <w:rsid w:val="000131EE"/>
    <w:rsid w:val="00015414"/>
    <w:rsid w:val="00016387"/>
    <w:rsid w:val="00016757"/>
    <w:rsid w:val="00017855"/>
    <w:rsid w:val="0002048A"/>
    <w:rsid w:val="00020749"/>
    <w:rsid w:val="00020DE8"/>
    <w:rsid w:val="0002106B"/>
    <w:rsid w:val="00021C2D"/>
    <w:rsid w:val="000220BF"/>
    <w:rsid w:val="00023634"/>
    <w:rsid w:val="00024A0B"/>
    <w:rsid w:val="000257F4"/>
    <w:rsid w:val="00025908"/>
    <w:rsid w:val="0002612E"/>
    <w:rsid w:val="00026AD3"/>
    <w:rsid w:val="00026E05"/>
    <w:rsid w:val="00027073"/>
    <w:rsid w:val="000270B1"/>
    <w:rsid w:val="0003078D"/>
    <w:rsid w:val="00030DC4"/>
    <w:rsid w:val="0003199D"/>
    <w:rsid w:val="00031C76"/>
    <w:rsid w:val="00031CE5"/>
    <w:rsid w:val="00033052"/>
    <w:rsid w:val="0003471E"/>
    <w:rsid w:val="00034E3A"/>
    <w:rsid w:val="00034F1E"/>
    <w:rsid w:val="00035731"/>
    <w:rsid w:val="00035991"/>
    <w:rsid w:val="00035A7A"/>
    <w:rsid w:val="00035AE0"/>
    <w:rsid w:val="00035CF9"/>
    <w:rsid w:val="00036235"/>
    <w:rsid w:val="00036E94"/>
    <w:rsid w:val="00037E7D"/>
    <w:rsid w:val="00042E4A"/>
    <w:rsid w:val="000435BB"/>
    <w:rsid w:val="00043DF1"/>
    <w:rsid w:val="00044058"/>
    <w:rsid w:val="00044622"/>
    <w:rsid w:val="00044DBF"/>
    <w:rsid w:val="00045E67"/>
    <w:rsid w:val="000468D6"/>
    <w:rsid w:val="00046B5B"/>
    <w:rsid w:val="000510E2"/>
    <w:rsid w:val="00051138"/>
    <w:rsid w:val="00052076"/>
    <w:rsid w:val="00053B4F"/>
    <w:rsid w:val="0005475B"/>
    <w:rsid w:val="00054F25"/>
    <w:rsid w:val="000560D2"/>
    <w:rsid w:val="000568D8"/>
    <w:rsid w:val="0006032C"/>
    <w:rsid w:val="00060F79"/>
    <w:rsid w:val="000611F1"/>
    <w:rsid w:val="00062D18"/>
    <w:rsid w:val="00062D7A"/>
    <w:rsid w:val="00062F5C"/>
    <w:rsid w:val="00064565"/>
    <w:rsid w:val="00065CD4"/>
    <w:rsid w:val="00066ED4"/>
    <w:rsid w:val="00066F76"/>
    <w:rsid w:val="000670CE"/>
    <w:rsid w:val="000672A8"/>
    <w:rsid w:val="000674AA"/>
    <w:rsid w:val="00067EC1"/>
    <w:rsid w:val="00070880"/>
    <w:rsid w:val="00070ED4"/>
    <w:rsid w:val="00073C87"/>
    <w:rsid w:val="00073CB7"/>
    <w:rsid w:val="0007406C"/>
    <w:rsid w:val="000741CC"/>
    <w:rsid w:val="000771B6"/>
    <w:rsid w:val="00080AB6"/>
    <w:rsid w:val="0008176C"/>
    <w:rsid w:val="00081CA2"/>
    <w:rsid w:val="00082210"/>
    <w:rsid w:val="00082B99"/>
    <w:rsid w:val="00083E41"/>
    <w:rsid w:val="00085244"/>
    <w:rsid w:val="00085F6B"/>
    <w:rsid w:val="00086C0D"/>
    <w:rsid w:val="00086FE6"/>
    <w:rsid w:val="00087CE6"/>
    <w:rsid w:val="000908F7"/>
    <w:rsid w:val="0009220E"/>
    <w:rsid w:val="000928F4"/>
    <w:rsid w:val="00096CD1"/>
    <w:rsid w:val="0009773B"/>
    <w:rsid w:val="00097966"/>
    <w:rsid w:val="000A000D"/>
    <w:rsid w:val="000A0069"/>
    <w:rsid w:val="000A0F6D"/>
    <w:rsid w:val="000A1928"/>
    <w:rsid w:val="000A2655"/>
    <w:rsid w:val="000A2B5C"/>
    <w:rsid w:val="000A30EF"/>
    <w:rsid w:val="000A4016"/>
    <w:rsid w:val="000A49BC"/>
    <w:rsid w:val="000A723E"/>
    <w:rsid w:val="000A7A7D"/>
    <w:rsid w:val="000A7FE4"/>
    <w:rsid w:val="000B00F7"/>
    <w:rsid w:val="000B3382"/>
    <w:rsid w:val="000B52EE"/>
    <w:rsid w:val="000B5938"/>
    <w:rsid w:val="000B5974"/>
    <w:rsid w:val="000B67F9"/>
    <w:rsid w:val="000C1A8A"/>
    <w:rsid w:val="000C1DAA"/>
    <w:rsid w:val="000C28B9"/>
    <w:rsid w:val="000C31D2"/>
    <w:rsid w:val="000C3C19"/>
    <w:rsid w:val="000C4A63"/>
    <w:rsid w:val="000C71F2"/>
    <w:rsid w:val="000C7DC1"/>
    <w:rsid w:val="000D2E5D"/>
    <w:rsid w:val="000D30F6"/>
    <w:rsid w:val="000D3DCA"/>
    <w:rsid w:val="000D53C8"/>
    <w:rsid w:val="000D6012"/>
    <w:rsid w:val="000D7997"/>
    <w:rsid w:val="000E0F83"/>
    <w:rsid w:val="000E14DD"/>
    <w:rsid w:val="000E1857"/>
    <w:rsid w:val="000E1E11"/>
    <w:rsid w:val="000E1FFF"/>
    <w:rsid w:val="000E20B3"/>
    <w:rsid w:val="000E3379"/>
    <w:rsid w:val="000E50EB"/>
    <w:rsid w:val="000E5B25"/>
    <w:rsid w:val="000E6578"/>
    <w:rsid w:val="000E6D14"/>
    <w:rsid w:val="000F04E7"/>
    <w:rsid w:val="000F1D68"/>
    <w:rsid w:val="000F2422"/>
    <w:rsid w:val="000F2D9F"/>
    <w:rsid w:val="000F4375"/>
    <w:rsid w:val="000F4D02"/>
    <w:rsid w:val="000F6889"/>
    <w:rsid w:val="00101FF1"/>
    <w:rsid w:val="00102083"/>
    <w:rsid w:val="00102E1E"/>
    <w:rsid w:val="0010302F"/>
    <w:rsid w:val="001043AC"/>
    <w:rsid w:val="001045BC"/>
    <w:rsid w:val="001049AB"/>
    <w:rsid w:val="00104A7D"/>
    <w:rsid w:val="00106D74"/>
    <w:rsid w:val="0011075A"/>
    <w:rsid w:val="001108CE"/>
    <w:rsid w:val="00112117"/>
    <w:rsid w:val="001126A0"/>
    <w:rsid w:val="001139CA"/>
    <w:rsid w:val="0011792B"/>
    <w:rsid w:val="00120528"/>
    <w:rsid w:val="00120A47"/>
    <w:rsid w:val="00120DDA"/>
    <w:rsid w:val="00121260"/>
    <w:rsid w:val="00122E5B"/>
    <w:rsid w:val="00123022"/>
    <w:rsid w:val="00123719"/>
    <w:rsid w:val="0012483D"/>
    <w:rsid w:val="00125CBE"/>
    <w:rsid w:val="00126672"/>
    <w:rsid w:val="0013022A"/>
    <w:rsid w:val="00132513"/>
    <w:rsid w:val="001349A5"/>
    <w:rsid w:val="00135053"/>
    <w:rsid w:val="00135518"/>
    <w:rsid w:val="00136E9E"/>
    <w:rsid w:val="001376D1"/>
    <w:rsid w:val="00137B34"/>
    <w:rsid w:val="00141BA2"/>
    <w:rsid w:val="00141FA6"/>
    <w:rsid w:val="001422D7"/>
    <w:rsid w:val="00143491"/>
    <w:rsid w:val="00144311"/>
    <w:rsid w:val="00144CC8"/>
    <w:rsid w:val="001459DC"/>
    <w:rsid w:val="001472E7"/>
    <w:rsid w:val="0014786B"/>
    <w:rsid w:val="00150B5E"/>
    <w:rsid w:val="001511BB"/>
    <w:rsid w:val="00151D28"/>
    <w:rsid w:val="00151E30"/>
    <w:rsid w:val="00153D19"/>
    <w:rsid w:val="00153F02"/>
    <w:rsid w:val="001573CB"/>
    <w:rsid w:val="00165B08"/>
    <w:rsid w:val="00166069"/>
    <w:rsid w:val="0016624F"/>
    <w:rsid w:val="001663ED"/>
    <w:rsid w:val="001665EE"/>
    <w:rsid w:val="0016663B"/>
    <w:rsid w:val="00166778"/>
    <w:rsid w:val="00166800"/>
    <w:rsid w:val="0017096B"/>
    <w:rsid w:val="0017273C"/>
    <w:rsid w:val="00172DBB"/>
    <w:rsid w:val="00173B5D"/>
    <w:rsid w:val="00174424"/>
    <w:rsid w:val="00174B7D"/>
    <w:rsid w:val="00174FFD"/>
    <w:rsid w:val="00175F5A"/>
    <w:rsid w:val="00181936"/>
    <w:rsid w:val="00181CF6"/>
    <w:rsid w:val="00181D4B"/>
    <w:rsid w:val="00181FED"/>
    <w:rsid w:val="001828A4"/>
    <w:rsid w:val="00183E57"/>
    <w:rsid w:val="00183F19"/>
    <w:rsid w:val="001843AB"/>
    <w:rsid w:val="00184A0E"/>
    <w:rsid w:val="00185175"/>
    <w:rsid w:val="0018517D"/>
    <w:rsid w:val="00185460"/>
    <w:rsid w:val="001862A9"/>
    <w:rsid w:val="00186696"/>
    <w:rsid w:val="001870BF"/>
    <w:rsid w:val="0018731F"/>
    <w:rsid w:val="00187985"/>
    <w:rsid w:val="00190621"/>
    <w:rsid w:val="00191113"/>
    <w:rsid w:val="00191336"/>
    <w:rsid w:val="00191A72"/>
    <w:rsid w:val="0019370A"/>
    <w:rsid w:val="001938A3"/>
    <w:rsid w:val="001950AA"/>
    <w:rsid w:val="00196806"/>
    <w:rsid w:val="00196B61"/>
    <w:rsid w:val="00197034"/>
    <w:rsid w:val="001A0A56"/>
    <w:rsid w:val="001A1820"/>
    <w:rsid w:val="001A36A1"/>
    <w:rsid w:val="001A4B97"/>
    <w:rsid w:val="001B0BB6"/>
    <w:rsid w:val="001B1BC4"/>
    <w:rsid w:val="001B2783"/>
    <w:rsid w:val="001B29A9"/>
    <w:rsid w:val="001B3124"/>
    <w:rsid w:val="001B3493"/>
    <w:rsid w:val="001B55AD"/>
    <w:rsid w:val="001B78C9"/>
    <w:rsid w:val="001C1205"/>
    <w:rsid w:val="001C1219"/>
    <w:rsid w:val="001C12BC"/>
    <w:rsid w:val="001C30E6"/>
    <w:rsid w:val="001C349B"/>
    <w:rsid w:val="001C4151"/>
    <w:rsid w:val="001C46F2"/>
    <w:rsid w:val="001C7C28"/>
    <w:rsid w:val="001C7DE7"/>
    <w:rsid w:val="001D0BB2"/>
    <w:rsid w:val="001D1549"/>
    <w:rsid w:val="001D16D3"/>
    <w:rsid w:val="001D33F8"/>
    <w:rsid w:val="001D341F"/>
    <w:rsid w:val="001D405A"/>
    <w:rsid w:val="001D4076"/>
    <w:rsid w:val="001D4A36"/>
    <w:rsid w:val="001D4CA7"/>
    <w:rsid w:val="001D5CAD"/>
    <w:rsid w:val="001D60AE"/>
    <w:rsid w:val="001D6FF4"/>
    <w:rsid w:val="001E2392"/>
    <w:rsid w:val="001E34EC"/>
    <w:rsid w:val="001E5534"/>
    <w:rsid w:val="001E5D6C"/>
    <w:rsid w:val="001E675F"/>
    <w:rsid w:val="001E7B8D"/>
    <w:rsid w:val="001F036B"/>
    <w:rsid w:val="001F0FE0"/>
    <w:rsid w:val="001F1ABE"/>
    <w:rsid w:val="001F1EF7"/>
    <w:rsid w:val="001F24B1"/>
    <w:rsid w:val="001F3702"/>
    <w:rsid w:val="001F38BB"/>
    <w:rsid w:val="001F449C"/>
    <w:rsid w:val="001F5EDD"/>
    <w:rsid w:val="001F6253"/>
    <w:rsid w:val="001F6263"/>
    <w:rsid w:val="001F73F5"/>
    <w:rsid w:val="002004C4"/>
    <w:rsid w:val="0020075F"/>
    <w:rsid w:val="002008F5"/>
    <w:rsid w:val="00200E28"/>
    <w:rsid w:val="00201341"/>
    <w:rsid w:val="00201916"/>
    <w:rsid w:val="00201C49"/>
    <w:rsid w:val="002027A3"/>
    <w:rsid w:val="00203720"/>
    <w:rsid w:val="0020467C"/>
    <w:rsid w:val="00205C06"/>
    <w:rsid w:val="00206389"/>
    <w:rsid w:val="0020684D"/>
    <w:rsid w:val="00207087"/>
    <w:rsid w:val="0021053E"/>
    <w:rsid w:val="0021088D"/>
    <w:rsid w:val="00211635"/>
    <w:rsid w:val="00212463"/>
    <w:rsid w:val="002128F9"/>
    <w:rsid w:val="002138E2"/>
    <w:rsid w:val="00215E96"/>
    <w:rsid w:val="002165A7"/>
    <w:rsid w:val="00216DA1"/>
    <w:rsid w:val="002173F9"/>
    <w:rsid w:val="00221865"/>
    <w:rsid w:val="0022197D"/>
    <w:rsid w:val="002224AE"/>
    <w:rsid w:val="00223C8C"/>
    <w:rsid w:val="00223E3D"/>
    <w:rsid w:val="00223FF5"/>
    <w:rsid w:val="002240EA"/>
    <w:rsid w:val="0022584C"/>
    <w:rsid w:val="0023136D"/>
    <w:rsid w:val="002319C5"/>
    <w:rsid w:val="00231A46"/>
    <w:rsid w:val="00231AFC"/>
    <w:rsid w:val="00232389"/>
    <w:rsid w:val="0023311A"/>
    <w:rsid w:val="00233E91"/>
    <w:rsid w:val="00234957"/>
    <w:rsid w:val="00235005"/>
    <w:rsid w:val="00235ADF"/>
    <w:rsid w:val="00236C23"/>
    <w:rsid w:val="002375F9"/>
    <w:rsid w:val="002401BD"/>
    <w:rsid w:val="00240F6C"/>
    <w:rsid w:val="002435A6"/>
    <w:rsid w:val="0024698D"/>
    <w:rsid w:val="00246B16"/>
    <w:rsid w:val="002509B8"/>
    <w:rsid w:val="0025286E"/>
    <w:rsid w:val="002538D8"/>
    <w:rsid w:val="00255610"/>
    <w:rsid w:val="00255E1F"/>
    <w:rsid w:val="00256DBC"/>
    <w:rsid w:val="0025731A"/>
    <w:rsid w:val="00260E99"/>
    <w:rsid w:val="002617BB"/>
    <w:rsid w:val="00263587"/>
    <w:rsid w:val="00263695"/>
    <w:rsid w:val="00264BFB"/>
    <w:rsid w:val="00265784"/>
    <w:rsid w:val="00265964"/>
    <w:rsid w:val="002668D1"/>
    <w:rsid w:val="002702D4"/>
    <w:rsid w:val="00270DCF"/>
    <w:rsid w:val="002710DA"/>
    <w:rsid w:val="0027122A"/>
    <w:rsid w:val="00271340"/>
    <w:rsid w:val="002772EE"/>
    <w:rsid w:val="0027787B"/>
    <w:rsid w:val="002803D2"/>
    <w:rsid w:val="0028225D"/>
    <w:rsid w:val="00283FCD"/>
    <w:rsid w:val="00284E5A"/>
    <w:rsid w:val="0028610E"/>
    <w:rsid w:val="0028731E"/>
    <w:rsid w:val="00287E60"/>
    <w:rsid w:val="0029136D"/>
    <w:rsid w:val="00291DD0"/>
    <w:rsid w:val="00292263"/>
    <w:rsid w:val="00292352"/>
    <w:rsid w:val="00293F5D"/>
    <w:rsid w:val="00295593"/>
    <w:rsid w:val="002975B0"/>
    <w:rsid w:val="00297B74"/>
    <w:rsid w:val="002A30FE"/>
    <w:rsid w:val="002A34DA"/>
    <w:rsid w:val="002A3C10"/>
    <w:rsid w:val="002A47C4"/>
    <w:rsid w:val="002A4D1C"/>
    <w:rsid w:val="002A5051"/>
    <w:rsid w:val="002A5184"/>
    <w:rsid w:val="002A5CA1"/>
    <w:rsid w:val="002A6F5C"/>
    <w:rsid w:val="002B0923"/>
    <w:rsid w:val="002B5A97"/>
    <w:rsid w:val="002B5D7C"/>
    <w:rsid w:val="002B76A7"/>
    <w:rsid w:val="002B786F"/>
    <w:rsid w:val="002C01B1"/>
    <w:rsid w:val="002C09AC"/>
    <w:rsid w:val="002C0F9D"/>
    <w:rsid w:val="002C109E"/>
    <w:rsid w:val="002C170E"/>
    <w:rsid w:val="002C26B9"/>
    <w:rsid w:val="002C2F22"/>
    <w:rsid w:val="002C4268"/>
    <w:rsid w:val="002C470D"/>
    <w:rsid w:val="002C6E30"/>
    <w:rsid w:val="002C7910"/>
    <w:rsid w:val="002C7AAB"/>
    <w:rsid w:val="002D1FE1"/>
    <w:rsid w:val="002D5468"/>
    <w:rsid w:val="002D5660"/>
    <w:rsid w:val="002D5D62"/>
    <w:rsid w:val="002D7739"/>
    <w:rsid w:val="002D7A18"/>
    <w:rsid w:val="002E26F7"/>
    <w:rsid w:val="002E4EDB"/>
    <w:rsid w:val="002E4EF1"/>
    <w:rsid w:val="002E5970"/>
    <w:rsid w:val="002E706D"/>
    <w:rsid w:val="002E7503"/>
    <w:rsid w:val="002E7E83"/>
    <w:rsid w:val="002F0C1B"/>
    <w:rsid w:val="002F0DBF"/>
    <w:rsid w:val="002F0E89"/>
    <w:rsid w:val="002F1427"/>
    <w:rsid w:val="002F1F9B"/>
    <w:rsid w:val="002F237B"/>
    <w:rsid w:val="002F2517"/>
    <w:rsid w:val="002F2857"/>
    <w:rsid w:val="002F3614"/>
    <w:rsid w:val="002F5132"/>
    <w:rsid w:val="002F6704"/>
    <w:rsid w:val="002F7563"/>
    <w:rsid w:val="00300AC9"/>
    <w:rsid w:val="00302090"/>
    <w:rsid w:val="00302237"/>
    <w:rsid w:val="003024A0"/>
    <w:rsid w:val="00303374"/>
    <w:rsid w:val="00303E8D"/>
    <w:rsid w:val="00304204"/>
    <w:rsid w:val="003048E6"/>
    <w:rsid w:val="00305438"/>
    <w:rsid w:val="00305D6C"/>
    <w:rsid w:val="003074F5"/>
    <w:rsid w:val="0030772A"/>
    <w:rsid w:val="00307EF8"/>
    <w:rsid w:val="0031245F"/>
    <w:rsid w:val="0031338F"/>
    <w:rsid w:val="0031457F"/>
    <w:rsid w:val="00314DBD"/>
    <w:rsid w:val="00316022"/>
    <w:rsid w:val="0031644F"/>
    <w:rsid w:val="003165BB"/>
    <w:rsid w:val="003214DE"/>
    <w:rsid w:val="00321DB9"/>
    <w:rsid w:val="00323257"/>
    <w:rsid w:val="00324FD3"/>
    <w:rsid w:val="00325061"/>
    <w:rsid w:val="00327823"/>
    <w:rsid w:val="003306E9"/>
    <w:rsid w:val="00330AE7"/>
    <w:rsid w:val="003315F5"/>
    <w:rsid w:val="00331D69"/>
    <w:rsid w:val="00333756"/>
    <w:rsid w:val="00334C26"/>
    <w:rsid w:val="00334FB9"/>
    <w:rsid w:val="003361CA"/>
    <w:rsid w:val="003362DA"/>
    <w:rsid w:val="003367CB"/>
    <w:rsid w:val="003376B3"/>
    <w:rsid w:val="00340725"/>
    <w:rsid w:val="00340F8B"/>
    <w:rsid w:val="00341771"/>
    <w:rsid w:val="00345329"/>
    <w:rsid w:val="00345DE4"/>
    <w:rsid w:val="00346633"/>
    <w:rsid w:val="003471B0"/>
    <w:rsid w:val="0035102D"/>
    <w:rsid w:val="00352099"/>
    <w:rsid w:val="00352F47"/>
    <w:rsid w:val="00353017"/>
    <w:rsid w:val="0035636B"/>
    <w:rsid w:val="00357E26"/>
    <w:rsid w:val="003605AD"/>
    <w:rsid w:val="00362CCA"/>
    <w:rsid w:val="0036328B"/>
    <w:rsid w:val="00363C0D"/>
    <w:rsid w:val="00364504"/>
    <w:rsid w:val="00367155"/>
    <w:rsid w:val="00367216"/>
    <w:rsid w:val="0037042D"/>
    <w:rsid w:val="003708AD"/>
    <w:rsid w:val="00370B2B"/>
    <w:rsid w:val="00371C19"/>
    <w:rsid w:val="00372F53"/>
    <w:rsid w:val="003738BD"/>
    <w:rsid w:val="00375BCA"/>
    <w:rsid w:val="00376060"/>
    <w:rsid w:val="003760AA"/>
    <w:rsid w:val="00376AAE"/>
    <w:rsid w:val="00377C72"/>
    <w:rsid w:val="0038027D"/>
    <w:rsid w:val="00381DC4"/>
    <w:rsid w:val="00382C8C"/>
    <w:rsid w:val="00383262"/>
    <w:rsid w:val="003838BF"/>
    <w:rsid w:val="00384248"/>
    <w:rsid w:val="003850BD"/>
    <w:rsid w:val="00385B0B"/>
    <w:rsid w:val="00386630"/>
    <w:rsid w:val="003866BC"/>
    <w:rsid w:val="0038783C"/>
    <w:rsid w:val="00390344"/>
    <w:rsid w:val="0039062D"/>
    <w:rsid w:val="00390C59"/>
    <w:rsid w:val="00390F31"/>
    <w:rsid w:val="0039135A"/>
    <w:rsid w:val="003913BE"/>
    <w:rsid w:val="00391D0F"/>
    <w:rsid w:val="003928AA"/>
    <w:rsid w:val="003930B4"/>
    <w:rsid w:val="00393D28"/>
    <w:rsid w:val="00393D32"/>
    <w:rsid w:val="00393D91"/>
    <w:rsid w:val="003955FA"/>
    <w:rsid w:val="00395D81"/>
    <w:rsid w:val="0039622B"/>
    <w:rsid w:val="00396AE2"/>
    <w:rsid w:val="00397DFA"/>
    <w:rsid w:val="003A0325"/>
    <w:rsid w:val="003A15ED"/>
    <w:rsid w:val="003A1D58"/>
    <w:rsid w:val="003A2573"/>
    <w:rsid w:val="003A5B05"/>
    <w:rsid w:val="003A5B33"/>
    <w:rsid w:val="003A6649"/>
    <w:rsid w:val="003A688C"/>
    <w:rsid w:val="003A69E6"/>
    <w:rsid w:val="003A7301"/>
    <w:rsid w:val="003A74CC"/>
    <w:rsid w:val="003A7EEE"/>
    <w:rsid w:val="003B02B3"/>
    <w:rsid w:val="003B0B1D"/>
    <w:rsid w:val="003B0DD1"/>
    <w:rsid w:val="003B3CF1"/>
    <w:rsid w:val="003B4E8B"/>
    <w:rsid w:val="003B5BAD"/>
    <w:rsid w:val="003B7B0A"/>
    <w:rsid w:val="003C0814"/>
    <w:rsid w:val="003C12FA"/>
    <w:rsid w:val="003C332C"/>
    <w:rsid w:val="003C452C"/>
    <w:rsid w:val="003C4A42"/>
    <w:rsid w:val="003C6BA7"/>
    <w:rsid w:val="003C727A"/>
    <w:rsid w:val="003C7A25"/>
    <w:rsid w:val="003D0D0D"/>
    <w:rsid w:val="003D0F34"/>
    <w:rsid w:val="003D125E"/>
    <w:rsid w:val="003D209B"/>
    <w:rsid w:val="003D2399"/>
    <w:rsid w:val="003D2425"/>
    <w:rsid w:val="003D2958"/>
    <w:rsid w:val="003D306A"/>
    <w:rsid w:val="003D4C32"/>
    <w:rsid w:val="003D52B4"/>
    <w:rsid w:val="003D5847"/>
    <w:rsid w:val="003D6514"/>
    <w:rsid w:val="003D6F16"/>
    <w:rsid w:val="003D7B30"/>
    <w:rsid w:val="003D7F19"/>
    <w:rsid w:val="003E1DE8"/>
    <w:rsid w:val="003E2A02"/>
    <w:rsid w:val="003E4421"/>
    <w:rsid w:val="003E4427"/>
    <w:rsid w:val="003E516C"/>
    <w:rsid w:val="003E5F2B"/>
    <w:rsid w:val="003E6711"/>
    <w:rsid w:val="003E6EFF"/>
    <w:rsid w:val="003E72A1"/>
    <w:rsid w:val="003E7B37"/>
    <w:rsid w:val="003F0A62"/>
    <w:rsid w:val="003F1A52"/>
    <w:rsid w:val="003F226C"/>
    <w:rsid w:val="003F250F"/>
    <w:rsid w:val="003F2ABD"/>
    <w:rsid w:val="003F4497"/>
    <w:rsid w:val="003F57C1"/>
    <w:rsid w:val="003F7EFF"/>
    <w:rsid w:val="00400732"/>
    <w:rsid w:val="004028D6"/>
    <w:rsid w:val="00402D53"/>
    <w:rsid w:val="00403E5D"/>
    <w:rsid w:val="004044AD"/>
    <w:rsid w:val="004044E5"/>
    <w:rsid w:val="004048D6"/>
    <w:rsid w:val="004049E2"/>
    <w:rsid w:val="00404CC0"/>
    <w:rsid w:val="00405A17"/>
    <w:rsid w:val="00407DC9"/>
    <w:rsid w:val="00412F16"/>
    <w:rsid w:val="00413225"/>
    <w:rsid w:val="00416456"/>
    <w:rsid w:val="00417010"/>
    <w:rsid w:val="004173BD"/>
    <w:rsid w:val="00417A8C"/>
    <w:rsid w:val="00417C9D"/>
    <w:rsid w:val="0042098C"/>
    <w:rsid w:val="0042107D"/>
    <w:rsid w:val="00421094"/>
    <w:rsid w:val="004219B8"/>
    <w:rsid w:val="0042207D"/>
    <w:rsid w:val="00425805"/>
    <w:rsid w:val="004270D3"/>
    <w:rsid w:val="00427ADD"/>
    <w:rsid w:val="004303D9"/>
    <w:rsid w:val="004306E2"/>
    <w:rsid w:val="004308B9"/>
    <w:rsid w:val="00432C31"/>
    <w:rsid w:val="00432FE3"/>
    <w:rsid w:val="0043343A"/>
    <w:rsid w:val="004335AB"/>
    <w:rsid w:val="00434944"/>
    <w:rsid w:val="004417D3"/>
    <w:rsid w:val="004425CE"/>
    <w:rsid w:val="00443AA8"/>
    <w:rsid w:val="00444B08"/>
    <w:rsid w:val="00444CE4"/>
    <w:rsid w:val="0044650C"/>
    <w:rsid w:val="00446DA4"/>
    <w:rsid w:val="0044744B"/>
    <w:rsid w:val="0044756E"/>
    <w:rsid w:val="004475CD"/>
    <w:rsid w:val="00450817"/>
    <w:rsid w:val="0045203F"/>
    <w:rsid w:val="0045349E"/>
    <w:rsid w:val="00453A0B"/>
    <w:rsid w:val="00453AEC"/>
    <w:rsid w:val="0045440E"/>
    <w:rsid w:val="0045484E"/>
    <w:rsid w:val="00455294"/>
    <w:rsid w:val="0045546B"/>
    <w:rsid w:val="0045555B"/>
    <w:rsid w:val="00456A04"/>
    <w:rsid w:val="00456D41"/>
    <w:rsid w:val="00457D9F"/>
    <w:rsid w:val="00461350"/>
    <w:rsid w:val="00461599"/>
    <w:rsid w:val="004615E4"/>
    <w:rsid w:val="00462869"/>
    <w:rsid w:val="00462C38"/>
    <w:rsid w:val="00462E5B"/>
    <w:rsid w:val="00464273"/>
    <w:rsid w:val="004710EA"/>
    <w:rsid w:val="00471D2A"/>
    <w:rsid w:val="004728E2"/>
    <w:rsid w:val="00473D3A"/>
    <w:rsid w:val="00473FCC"/>
    <w:rsid w:val="00474931"/>
    <w:rsid w:val="00477BE5"/>
    <w:rsid w:val="00480A45"/>
    <w:rsid w:val="00481A47"/>
    <w:rsid w:val="004824EB"/>
    <w:rsid w:val="00492974"/>
    <w:rsid w:val="00493C31"/>
    <w:rsid w:val="00495EB1"/>
    <w:rsid w:val="004961F5"/>
    <w:rsid w:val="004964A7"/>
    <w:rsid w:val="00496875"/>
    <w:rsid w:val="004A1AFB"/>
    <w:rsid w:val="004A290D"/>
    <w:rsid w:val="004A3E5D"/>
    <w:rsid w:val="004A50F2"/>
    <w:rsid w:val="004A64EE"/>
    <w:rsid w:val="004A6AC9"/>
    <w:rsid w:val="004A77D3"/>
    <w:rsid w:val="004B0F95"/>
    <w:rsid w:val="004B1B60"/>
    <w:rsid w:val="004B20A3"/>
    <w:rsid w:val="004B2A57"/>
    <w:rsid w:val="004B384D"/>
    <w:rsid w:val="004B3ED0"/>
    <w:rsid w:val="004B46AF"/>
    <w:rsid w:val="004B4EE1"/>
    <w:rsid w:val="004B6071"/>
    <w:rsid w:val="004B66FE"/>
    <w:rsid w:val="004B6B1D"/>
    <w:rsid w:val="004B7215"/>
    <w:rsid w:val="004C32BA"/>
    <w:rsid w:val="004C3C0C"/>
    <w:rsid w:val="004C3DC0"/>
    <w:rsid w:val="004C47C7"/>
    <w:rsid w:val="004C5749"/>
    <w:rsid w:val="004C6027"/>
    <w:rsid w:val="004D1854"/>
    <w:rsid w:val="004D324E"/>
    <w:rsid w:val="004D3685"/>
    <w:rsid w:val="004D37D7"/>
    <w:rsid w:val="004D3EBC"/>
    <w:rsid w:val="004D5C09"/>
    <w:rsid w:val="004D5C19"/>
    <w:rsid w:val="004D6410"/>
    <w:rsid w:val="004D712C"/>
    <w:rsid w:val="004E1D60"/>
    <w:rsid w:val="004E26D5"/>
    <w:rsid w:val="004E32C3"/>
    <w:rsid w:val="004E4899"/>
    <w:rsid w:val="004E504C"/>
    <w:rsid w:val="004E6407"/>
    <w:rsid w:val="004E6462"/>
    <w:rsid w:val="004E682C"/>
    <w:rsid w:val="004E7093"/>
    <w:rsid w:val="004E716D"/>
    <w:rsid w:val="004F17B4"/>
    <w:rsid w:val="004F2949"/>
    <w:rsid w:val="004F2CA2"/>
    <w:rsid w:val="004F6644"/>
    <w:rsid w:val="004F76DE"/>
    <w:rsid w:val="004F7CD1"/>
    <w:rsid w:val="004F7DBF"/>
    <w:rsid w:val="0050135A"/>
    <w:rsid w:val="005014CC"/>
    <w:rsid w:val="00501DD5"/>
    <w:rsid w:val="0050329C"/>
    <w:rsid w:val="0050486D"/>
    <w:rsid w:val="00504A67"/>
    <w:rsid w:val="00504C69"/>
    <w:rsid w:val="005052E7"/>
    <w:rsid w:val="00507F6E"/>
    <w:rsid w:val="005110F5"/>
    <w:rsid w:val="00512580"/>
    <w:rsid w:val="00512F11"/>
    <w:rsid w:val="00513686"/>
    <w:rsid w:val="00515080"/>
    <w:rsid w:val="0051538B"/>
    <w:rsid w:val="00521934"/>
    <w:rsid w:val="00521D50"/>
    <w:rsid w:val="00522722"/>
    <w:rsid w:val="005235EF"/>
    <w:rsid w:val="00527AF3"/>
    <w:rsid w:val="00530033"/>
    <w:rsid w:val="00531251"/>
    <w:rsid w:val="00531752"/>
    <w:rsid w:val="00531E00"/>
    <w:rsid w:val="00531F38"/>
    <w:rsid w:val="00535DD4"/>
    <w:rsid w:val="0053765C"/>
    <w:rsid w:val="005378CB"/>
    <w:rsid w:val="00540974"/>
    <w:rsid w:val="00541B75"/>
    <w:rsid w:val="00543FF5"/>
    <w:rsid w:val="00545FF6"/>
    <w:rsid w:val="00546864"/>
    <w:rsid w:val="005474D4"/>
    <w:rsid w:val="005501C1"/>
    <w:rsid w:val="0055062B"/>
    <w:rsid w:val="0055334E"/>
    <w:rsid w:val="005533EF"/>
    <w:rsid w:val="005536B6"/>
    <w:rsid w:val="00555E6A"/>
    <w:rsid w:val="0055790C"/>
    <w:rsid w:val="00560291"/>
    <w:rsid w:val="00560600"/>
    <w:rsid w:val="00561FFF"/>
    <w:rsid w:val="005620F4"/>
    <w:rsid w:val="00562144"/>
    <w:rsid w:val="005621A2"/>
    <w:rsid w:val="00562B7C"/>
    <w:rsid w:val="00563D32"/>
    <w:rsid w:val="00564EB3"/>
    <w:rsid w:val="0056632D"/>
    <w:rsid w:val="00566EEB"/>
    <w:rsid w:val="00567D7D"/>
    <w:rsid w:val="00567DAB"/>
    <w:rsid w:val="00570123"/>
    <w:rsid w:val="005710DD"/>
    <w:rsid w:val="0057120C"/>
    <w:rsid w:val="0057145A"/>
    <w:rsid w:val="005715C3"/>
    <w:rsid w:val="00571FD9"/>
    <w:rsid w:val="005737AD"/>
    <w:rsid w:val="005748BE"/>
    <w:rsid w:val="00574933"/>
    <w:rsid w:val="00574C8D"/>
    <w:rsid w:val="00574CF2"/>
    <w:rsid w:val="00574E62"/>
    <w:rsid w:val="005750D7"/>
    <w:rsid w:val="00575ACF"/>
    <w:rsid w:val="00575B6C"/>
    <w:rsid w:val="005768C3"/>
    <w:rsid w:val="005774A4"/>
    <w:rsid w:val="005812A2"/>
    <w:rsid w:val="005824AA"/>
    <w:rsid w:val="005856F3"/>
    <w:rsid w:val="00586639"/>
    <w:rsid w:val="00586E2D"/>
    <w:rsid w:val="0058726E"/>
    <w:rsid w:val="00587C3F"/>
    <w:rsid w:val="00591001"/>
    <w:rsid w:val="00591153"/>
    <w:rsid w:val="00591353"/>
    <w:rsid w:val="00591CEF"/>
    <w:rsid w:val="00594005"/>
    <w:rsid w:val="00594DB0"/>
    <w:rsid w:val="00595B37"/>
    <w:rsid w:val="00596952"/>
    <w:rsid w:val="00596E9D"/>
    <w:rsid w:val="005979FB"/>
    <w:rsid w:val="005A078B"/>
    <w:rsid w:val="005A13D9"/>
    <w:rsid w:val="005A1BE8"/>
    <w:rsid w:val="005A3565"/>
    <w:rsid w:val="005A41E1"/>
    <w:rsid w:val="005A6920"/>
    <w:rsid w:val="005A7E8F"/>
    <w:rsid w:val="005B1A10"/>
    <w:rsid w:val="005B4C4E"/>
    <w:rsid w:val="005B61F7"/>
    <w:rsid w:val="005B65BE"/>
    <w:rsid w:val="005C2B62"/>
    <w:rsid w:val="005C44B8"/>
    <w:rsid w:val="005C4DE8"/>
    <w:rsid w:val="005C522D"/>
    <w:rsid w:val="005C5E54"/>
    <w:rsid w:val="005C7B3C"/>
    <w:rsid w:val="005D021E"/>
    <w:rsid w:val="005D027F"/>
    <w:rsid w:val="005D0482"/>
    <w:rsid w:val="005D0C2D"/>
    <w:rsid w:val="005D1B3B"/>
    <w:rsid w:val="005D1B7F"/>
    <w:rsid w:val="005D5F72"/>
    <w:rsid w:val="005D64E5"/>
    <w:rsid w:val="005D76AC"/>
    <w:rsid w:val="005D77C2"/>
    <w:rsid w:val="005E1064"/>
    <w:rsid w:val="005E14FE"/>
    <w:rsid w:val="005E2674"/>
    <w:rsid w:val="005E2764"/>
    <w:rsid w:val="005E3EA4"/>
    <w:rsid w:val="005E4BC2"/>
    <w:rsid w:val="005E5180"/>
    <w:rsid w:val="005E7180"/>
    <w:rsid w:val="005E745C"/>
    <w:rsid w:val="005F1B9F"/>
    <w:rsid w:val="005F2783"/>
    <w:rsid w:val="005F299D"/>
    <w:rsid w:val="005F4242"/>
    <w:rsid w:val="005F4B15"/>
    <w:rsid w:val="005F65A4"/>
    <w:rsid w:val="00600D13"/>
    <w:rsid w:val="0060394D"/>
    <w:rsid w:val="00604534"/>
    <w:rsid w:val="0060556A"/>
    <w:rsid w:val="00605D13"/>
    <w:rsid w:val="00606622"/>
    <w:rsid w:val="00606916"/>
    <w:rsid w:val="0060797F"/>
    <w:rsid w:val="00610373"/>
    <w:rsid w:val="00611CAE"/>
    <w:rsid w:val="00611FBD"/>
    <w:rsid w:val="00612EFD"/>
    <w:rsid w:val="0061332D"/>
    <w:rsid w:val="00613A07"/>
    <w:rsid w:val="00614019"/>
    <w:rsid w:val="006146AD"/>
    <w:rsid w:val="0061488D"/>
    <w:rsid w:val="00614C75"/>
    <w:rsid w:val="0061741D"/>
    <w:rsid w:val="006174C7"/>
    <w:rsid w:val="00617670"/>
    <w:rsid w:val="006200E6"/>
    <w:rsid w:val="00620112"/>
    <w:rsid w:val="0062271C"/>
    <w:rsid w:val="00623D51"/>
    <w:rsid w:val="0062436F"/>
    <w:rsid w:val="006256F0"/>
    <w:rsid w:val="0062611D"/>
    <w:rsid w:val="0062703E"/>
    <w:rsid w:val="00627D0A"/>
    <w:rsid w:val="006308A9"/>
    <w:rsid w:val="00630A7E"/>
    <w:rsid w:val="00630FAF"/>
    <w:rsid w:val="00632F0E"/>
    <w:rsid w:val="0063326E"/>
    <w:rsid w:val="006332DA"/>
    <w:rsid w:val="006332F7"/>
    <w:rsid w:val="006345A2"/>
    <w:rsid w:val="00634AE9"/>
    <w:rsid w:val="00635246"/>
    <w:rsid w:val="00635641"/>
    <w:rsid w:val="0063675B"/>
    <w:rsid w:val="00640037"/>
    <w:rsid w:val="0064106D"/>
    <w:rsid w:val="00641322"/>
    <w:rsid w:val="00641D8B"/>
    <w:rsid w:val="0064203B"/>
    <w:rsid w:val="0064211D"/>
    <w:rsid w:val="006438B2"/>
    <w:rsid w:val="00643BA3"/>
    <w:rsid w:val="00644C41"/>
    <w:rsid w:val="00644F70"/>
    <w:rsid w:val="006466F0"/>
    <w:rsid w:val="00646DD2"/>
    <w:rsid w:val="00646F48"/>
    <w:rsid w:val="00647A2B"/>
    <w:rsid w:val="00647A88"/>
    <w:rsid w:val="0065109A"/>
    <w:rsid w:val="006511E5"/>
    <w:rsid w:val="00653DEF"/>
    <w:rsid w:val="006545D1"/>
    <w:rsid w:val="006553C6"/>
    <w:rsid w:val="006564A2"/>
    <w:rsid w:val="00657FF0"/>
    <w:rsid w:val="00661D5E"/>
    <w:rsid w:val="00662112"/>
    <w:rsid w:val="0066211A"/>
    <w:rsid w:val="006623F1"/>
    <w:rsid w:val="00662472"/>
    <w:rsid w:val="00662AA6"/>
    <w:rsid w:val="006646D1"/>
    <w:rsid w:val="00664957"/>
    <w:rsid w:val="006677A5"/>
    <w:rsid w:val="00667DE5"/>
    <w:rsid w:val="00671A5B"/>
    <w:rsid w:val="00671A75"/>
    <w:rsid w:val="006723CC"/>
    <w:rsid w:val="00672C66"/>
    <w:rsid w:val="00674539"/>
    <w:rsid w:val="00674B03"/>
    <w:rsid w:val="00675515"/>
    <w:rsid w:val="006774B3"/>
    <w:rsid w:val="00677C92"/>
    <w:rsid w:val="0068035F"/>
    <w:rsid w:val="00680A51"/>
    <w:rsid w:val="00681266"/>
    <w:rsid w:val="00683576"/>
    <w:rsid w:val="006851C4"/>
    <w:rsid w:val="00687025"/>
    <w:rsid w:val="0068706C"/>
    <w:rsid w:val="0068793C"/>
    <w:rsid w:val="006900E0"/>
    <w:rsid w:val="00690E17"/>
    <w:rsid w:val="00692D43"/>
    <w:rsid w:val="00693FC4"/>
    <w:rsid w:val="00695425"/>
    <w:rsid w:val="006955CE"/>
    <w:rsid w:val="00697B19"/>
    <w:rsid w:val="00697B5E"/>
    <w:rsid w:val="006A0992"/>
    <w:rsid w:val="006A1B85"/>
    <w:rsid w:val="006A27EE"/>
    <w:rsid w:val="006A2A1F"/>
    <w:rsid w:val="006A2F60"/>
    <w:rsid w:val="006A3A47"/>
    <w:rsid w:val="006A655A"/>
    <w:rsid w:val="006A6682"/>
    <w:rsid w:val="006B082F"/>
    <w:rsid w:val="006B1EE1"/>
    <w:rsid w:val="006B2917"/>
    <w:rsid w:val="006B4291"/>
    <w:rsid w:val="006B4F76"/>
    <w:rsid w:val="006B5DA9"/>
    <w:rsid w:val="006B67F2"/>
    <w:rsid w:val="006B69EB"/>
    <w:rsid w:val="006B6A74"/>
    <w:rsid w:val="006B7279"/>
    <w:rsid w:val="006B7CD3"/>
    <w:rsid w:val="006C03A1"/>
    <w:rsid w:val="006C0CED"/>
    <w:rsid w:val="006C1CD3"/>
    <w:rsid w:val="006C29D9"/>
    <w:rsid w:val="006C2D18"/>
    <w:rsid w:val="006C37CF"/>
    <w:rsid w:val="006C4C74"/>
    <w:rsid w:val="006C599C"/>
    <w:rsid w:val="006C6AC5"/>
    <w:rsid w:val="006C7ECB"/>
    <w:rsid w:val="006D13B7"/>
    <w:rsid w:val="006D16CB"/>
    <w:rsid w:val="006D207E"/>
    <w:rsid w:val="006D358D"/>
    <w:rsid w:val="006D3EDD"/>
    <w:rsid w:val="006D4081"/>
    <w:rsid w:val="006D41CD"/>
    <w:rsid w:val="006D6251"/>
    <w:rsid w:val="006D722D"/>
    <w:rsid w:val="006D7572"/>
    <w:rsid w:val="006D7811"/>
    <w:rsid w:val="006D7EC6"/>
    <w:rsid w:val="006E0DE6"/>
    <w:rsid w:val="006E1277"/>
    <w:rsid w:val="006E21B3"/>
    <w:rsid w:val="006E23A6"/>
    <w:rsid w:val="006E2CDE"/>
    <w:rsid w:val="006E4891"/>
    <w:rsid w:val="006E5D03"/>
    <w:rsid w:val="006E6672"/>
    <w:rsid w:val="006E6831"/>
    <w:rsid w:val="006E6CEC"/>
    <w:rsid w:val="006E6D0E"/>
    <w:rsid w:val="006E757D"/>
    <w:rsid w:val="006E78DB"/>
    <w:rsid w:val="006F098D"/>
    <w:rsid w:val="006F1C8E"/>
    <w:rsid w:val="006F1F7A"/>
    <w:rsid w:val="006F348F"/>
    <w:rsid w:val="006F34B2"/>
    <w:rsid w:val="006F3798"/>
    <w:rsid w:val="006F3897"/>
    <w:rsid w:val="006F4279"/>
    <w:rsid w:val="006F5E24"/>
    <w:rsid w:val="006F6A5E"/>
    <w:rsid w:val="006F7EE7"/>
    <w:rsid w:val="00700045"/>
    <w:rsid w:val="00700B34"/>
    <w:rsid w:val="00702AD5"/>
    <w:rsid w:val="00702BD1"/>
    <w:rsid w:val="00707A2A"/>
    <w:rsid w:val="00707E6D"/>
    <w:rsid w:val="00710210"/>
    <w:rsid w:val="00710C2A"/>
    <w:rsid w:val="00711125"/>
    <w:rsid w:val="007145A8"/>
    <w:rsid w:val="007155A3"/>
    <w:rsid w:val="00715D6E"/>
    <w:rsid w:val="007163C5"/>
    <w:rsid w:val="007176ED"/>
    <w:rsid w:val="00717CAA"/>
    <w:rsid w:val="007216A3"/>
    <w:rsid w:val="00721EAB"/>
    <w:rsid w:val="007220D7"/>
    <w:rsid w:val="00722592"/>
    <w:rsid w:val="007232AC"/>
    <w:rsid w:val="00724C9E"/>
    <w:rsid w:val="00726318"/>
    <w:rsid w:val="00731B5D"/>
    <w:rsid w:val="00732134"/>
    <w:rsid w:val="0073305C"/>
    <w:rsid w:val="0073363A"/>
    <w:rsid w:val="007350D6"/>
    <w:rsid w:val="00736195"/>
    <w:rsid w:val="00736BBC"/>
    <w:rsid w:val="007379E8"/>
    <w:rsid w:val="00737DBB"/>
    <w:rsid w:val="007403DA"/>
    <w:rsid w:val="00740CF5"/>
    <w:rsid w:val="0074120E"/>
    <w:rsid w:val="00741F9E"/>
    <w:rsid w:val="00742C28"/>
    <w:rsid w:val="00743A9C"/>
    <w:rsid w:val="00743ECC"/>
    <w:rsid w:val="00745427"/>
    <w:rsid w:val="00745AA6"/>
    <w:rsid w:val="00745ED0"/>
    <w:rsid w:val="00746881"/>
    <w:rsid w:val="007471A3"/>
    <w:rsid w:val="00747201"/>
    <w:rsid w:val="00751AAC"/>
    <w:rsid w:val="00752119"/>
    <w:rsid w:val="00752904"/>
    <w:rsid w:val="00752D89"/>
    <w:rsid w:val="00753F5B"/>
    <w:rsid w:val="0075601B"/>
    <w:rsid w:val="007567C4"/>
    <w:rsid w:val="007569E2"/>
    <w:rsid w:val="00757512"/>
    <w:rsid w:val="00757750"/>
    <w:rsid w:val="00760DE2"/>
    <w:rsid w:val="00761269"/>
    <w:rsid w:val="00761442"/>
    <w:rsid w:val="00761B3C"/>
    <w:rsid w:val="00761F84"/>
    <w:rsid w:val="00762532"/>
    <w:rsid w:val="00762781"/>
    <w:rsid w:val="00764B7B"/>
    <w:rsid w:val="00764C70"/>
    <w:rsid w:val="00765507"/>
    <w:rsid w:val="00766AB3"/>
    <w:rsid w:val="00766D7A"/>
    <w:rsid w:val="00766F72"/>
    <w:rsid w:val="00767CBD"/>
    <w:rsid w:val="0077352D"/>
    <w:rsid w:val="00774B2C"/>
    <w:rsid w:val="00774D6E"/>
    <w:rsid w:val="00775977"/>
    <w:rsid w:val="00777899"/>
    <w:rsid w:val="007778F1"/>
    <w:rsid w:val="007779C0"/>
    <w:rsid w:val="00780C45"/>
    <w:rsid w:val="00780E5F"/>
    <w:rsid w:val="00783571"/>
    <w:rsid w:val="00783E88"/>
    <w:rsid w:val="00786465"/>
    <w:rsid w:val="00786B8B"/>
    <w:rsid w:val="00787E9F"/>
    <w:rsid w:val="007924BE"/>
    <w:rsid w:val="007927A8"/>
    <w:rsid w:val="00792812"/>
    <w:rsid w:val="00792D3F"/>
    <w:rsid w:val="0079410F"/>
    <w:rsid w:val="00794F21"/>
    <w:rsid w:val="00797D24"/>
    <w:rsid w:val="007A0D17"/>
    <w:rsid w:val="007A2D28"/>
    <w:rsid w:val="007A3DF4"/>
    <w:rsid w:val="007A57D8"/>
    <w:rsid w:val="007A5A80"/>
    <w:rsid w:val="007A6CAE"/>
    <w:rsid w:val="007A725B"/>
    <w:rsid w:val="007A744B"/>
    <w:rsid w:val="007A74F6"/>
    <w:rsid w:val="007A7666"/>
    <w:rsid w:val="007B012B"/>
    <w:rsid w:val="007B044E"/>
    <w:rsid w:val="007B0D33"/>
    <w:rsid w:val="007B1C6F"/>
    <w:rsid w:val="007B1C9D"/>
    <w:rsid w:val="007B25D8"/>
    <w:rsid w:val="007B3289"/>
    <w:rsid w:val="007B382D"/>
    <w:rsid w:val="007B3F07"/>
    <w:rsid w:val="007B4659"/>
    <w:rsid w:val="007B52E2"/>
    <w:rsid w:val="007B5B56"/>
    <w:rsid w:val="007B5EFC"/>
    <w:rsid w:val="007B5F86"/>
    <w:rsid w:val="007B6DCD"/>
    <w:rsid w:val="007C0EE2"/>
    <w:rsid w:val="007C2212"/>
    <w:rsid w:val="007C2E30"/>
    <w:rsid w:val="007C413C"/>
    <w:rsid w:val="007C587E"/>
    <w:rsid w:val="007C5AE3"/>
    <w:rsid w:val="007C673C"/>
    <w:rsid w:val="007C7EDE"/>
    <w:rsid w:val="007D0251"/>
    <w:rsid w:val="007D150E"/>
    <w:rsid w:val="007D24E5"/>
    <w:rsid w:val="007D3604"/>
    <w:rsid w:val="007D4AA3"/>
    <w:rsid w:val="007D6C6E"/>
    <w:rsid w:val="007D6CA9"/>
    <w:rsid w:val="007D775A"/>
    <w:rsid w:val="007E06AE"/>
    <w:rsid w:val="007E0B3D"/>
    <w:rsid w:val="007E0E80"/>
    <w:rsid w:val="007E3CD3"/>
    <w:rsid w:val="007E5055"/>
    <w:rsid w:val="007F0375"/>
    <w:rsid w:val="007F58DD"/>
    <w:rsid w:val="007F59F3"/>
    <w:rsid w:val="007F5AFD"/>
    <w:rsid w:val="007F6193"/>
    <w:rsid w:val="007F6464"/>
    <w:rsid w:val="007F7652"/>
    <w:rsid w:val="007F7D9D"/>
    <w:rsid w:val="00800D14"/>
    <w:rsid w:val="0080117D"/>
    <w:rsid w:val="00801B5F"/>
    <w:rsid w:val="00803AED"/>
    <w:rsid w:val="00803C42"/>
    <w:rsid w:val="00804748"/>
    <w:rsid w:val="00804D02"/>
    <w:rsid w:val="00805FE3"/>
    <w:rsid w:val="008063FF"/>
    <w:rsid w:val="0081041C"/>
    <w:rsid w:val="00811295"/>
    <w:rsid w:val="00811EEE"/>
    <w:rsid w:val="008122F3"/>
    <w:rsid w:val="00812CAC"/>
    <w:rsid w:val="00813519"/>
    <w:rsid w:val="0081352E"/>
    <w:rsid w:val="008145D0"/>
    <w:rsid w:val="00815BEE"/>
    <w:rsid w:val="008173CA"/>
    <w:rsid w:val="0081797D"/>
    <w:rsid w:val="00817D9B"/>
    <w:rsid w:val="00817E31"/>
    <w:rsid w:val="008202E3"/>
    <w:rsid w:val="00820595"/>
    <w:rsid w:val="00820598"/>
    <w:rsid w:val="0082125D"/>
    <w:rsid w:val="008213CD"/>
    <w:rsid w:val="0082270F"/>
    <w:rsid w:val="00823DF5"/>
    <w:rsid w:val="008248A9"/>
    <w:rsid w:val="00824D7F"/>
    <w:rsid w:val="00825B2B"/>
    <w:rsid w:val="00825C85"/>
    <w:rsid w:val="0082658B"/>
    <w:rsid w:val="00826A32"/>
    <w:rsid w:val="00827249"/>
    <w:rsid w:val="00827A26"/>
    <w:rsid w:val="0083051F"/>
    <w:rsid w:val="0083182B"/>
    <w:rsid w:val="008320BD"/>
    <w:rsid w:val="00835392"/>
    <w:rsid w:val="00836F22"/>
    <w:rsid w:val="00840758"/>
    <w:rsid w:val="008407DC"/>
    <w:rsid w:val="0084087C"/>
    <w:rsid w:val="00841107"/>
    <w:rsid w:val="00841427"/>
    <w:rsid w:val="00843A8A"/>
    <w:rsid w:val="0084640D"/>
    <w:rsid w:val="00847D99"/>
    <w:rsid w:val="00850274"/>
    <w:rsid w:val="0085099D"/>
    <w:rsid w:val="0085120E"/>
    <w:rsid w:val="008519D0"/>
    <w:rsid w:val="00853885"/>
    <w:rsid w:val="0085429D"/>
    <w:rsid w:val="0085513D"/>
    <w:rsid w:val="0085686F"/>
    <w:rsid w:val="00857838"/>
    <w:rsid w:val="00857F4E"/>
    <w:rsid w:val="00860319"/>
    <w:rsid w:val="008607E7"/>
    <w:rsid w:val="00860A4C"/>
    <w:rsid w:val="008623E4"/>
    <w:rsid w:val="00862730"/>
    <w:rsid w:val="00862913"/>
    <w:rsid w:val="00862D5A"/>
    <w:rsid w:val="008632B5"/>
    <w:rsid w:val="00865392"/>
    <w:rsid w:val="008669F8"/>
    <w:rsid w:val="00867DC4"/>
    <w:rsid w:val="00870ABB"/>
    <w:rsid w:val="008717F6"/>
    <w:rsid w:val="00874C83"/>
    <w:rsid w:val="008755EF"/>
    <w:rsid w:val="00875AC9"/>
    <w:rsid w:val="00875B05"/>
    <w:rsid w:val="00880093"/>
    <w:rsid w:val="0088057D"/>
    <w:rsid w:val="008817AD"/>
    <w:rsid w:val="00881D7E"/>
    <w:rsid w:val="00881E0B"/>
    <w:rsid w:val="00881E2E"/>
    <w:rsid w:val="00884F82"/>
    <w:rsid w:val="0088543B"/>
    <w:rsid w:val="00886473"/>
    <w:rsid w:val="00886572"/>
    <w:rsid w:val="00887151"/>
    <w:rsid w:val="00887484"/>
    <w:rsid w:val="00891493"/>
    <w:rsid w:val="0089327D"/>
    <w:rsid w:val="00893FE8"/>
    <w:rsid w:val="00894D30"/>
    <w:rsid w:val="00895571"/>
    <w:rsid w:val="00895EB6"/>
    <w:rsid w:val="008A1EA7"/>
    <w:rsid w:val="008A2E64"/>
    <w:rsid w:val="008A2F4E"/>
    <w:rsid w:val="008A3133"/>
    <w:rsid w:val="008A344E"/>
    <w:rsid w:val="008A3A1A"/>
    <w:rsid w:val="008A3FAE"/>
    <w:rsid w:val="008A53DC"/>
    <w:rsid w:val="008A65B3"/>
    <w:rsid w:val="008A6E75"/>
    <w:rsid w:val="008A71AF"/>
    <w:rsid w:val="008A7A5F"/>
    <w:rsid w:val="008B0FE4"/>
    <w:rsid w:val="008B19BA"/>
    <w:rsid w:val="008B2359"/>
    <w:rsid w:val="008B3026"/>
    <w:rsid w:val="008B3339"/>
    <w:rsid w:val="008B34CD"/>
    <w:rsid w:val="008B3617"/>
    <w:rsid w:val="008B526F"/>
    <w:rsid w:val="008B55E3"/>
    <w:rsid w:val="008B5B2B"/>
    <w:rsid w:val="008B7DA3"/>
    <w:rsid w:val="008C0C34"/>
    <w:rsid w:val="008C147B"/>
    <w:rsid w:val="008C1D6E"/>
    <w:rsid w:val="008C213D"/>
    <w:rsid w:val="008C2F5E"/>
    <w:rsid w:val="008C3850"/>
    <w:rsid w:val="008C39AC"/>
    <w:rsid w:val="008C4A13"/>
    <w:rsid w:val="008C5956"/>
    <w:rsid w:val="008C6FE2"/>
    <w:rsid w:val="008D02D6"/>
    <w:rsid w:val="008D12DA"/>
    <w:rsid w:val="008D12DD"/>
    <w:rsid w:val="008D19EE"/>
    <w:rsid w:val="008D210D"/>
    <w:rsid w:val="008D27B5"/>
    <w:rsid w:val="008D2B08"/>
    <w:rsid w:val="008D338F"/>
    <w:rsid w:val="008D61A0"/>
    <w:rsid w:val="008D65B4"/>
    <w:rsid w:val="008D7F53"/>
    <w:rsid w:val="008E02D4"/>
    <w:rsid w:val="008E0FA1"/>
    <w:rsid w:val="008E1067"/>
    <w:rsid w:val="008E1580"/>
    <w:rsid w:val="008E1C57"/>
    <w:rsid w:val="008E24D1"/>
    <w:rsid w:val="008E331A"/>
    <w:rsid w:val="008E7DA2"/>
    <w:rsid w:val="008E7F0C"/>
    <w:rsid w:val="008F02E4"/>
    <w:rsid w:val="008F05A4"/>
    <w:rsid w:val="008F06C7"/>
    <w:rsid w:val="008F149B"/>
    <w:rsid w:val="008F282D"/>
    <w:rsid w:val="008F5328"/>
    <w:rsid w:val="008F5D95"/>
    <w:rsid w:val="008F646B"/>
    <w:rsid w:val="0090008D"/>
    <w:rsid w:val="00902AB1"/>
    <w:rsid w:val="0090351D"/>
    <w:rsid w:val="00903A4C"/>
    <w:rsid w:val="00906324"/>
    <w:rsid w:val="00906468"/>
    <w:rsid w:val="00906EB5"/>
    <w:rsid w:val="0090761F"/>
    <w:rsid w:val="009105F4"/>
    <w:rsid w:val="00911B32"/>
    <w:rsid w:val="00912CE6"/>
    <w:rsid w:val="009140D1"/>
    <w:rsid w:val="00915286"/>
    <w:rsid w:val="0091542F"/>
    <w:rsid w:val="00920E08"/>
    <w:rsid w:val="009211DF"/>
    <w:rsid w:val="009213A7"/>
    <w:rsid w:val="00923DC5"/>
    <w:rsid w:val="009258C5"/>
    <w:rsid w:val="00925E3B"/>
    <w:rsid w:val="00926AC7"/>
    <w:rsid w:val="00926C64"/>
    <w:rsid w:val="00930488"/>
    <w:rsid w:val="009326CF"/>
    <w:rsid w:val="00934094"/>
    <w:rsid w:val="0093468E"/>
    <w:rsid w:val="00934FD6"/>
    <w:rsid w:val="009355E0"/>
    <w:rsid w:val="0093712E"/>
    <w:rsid w:val="00937CC2"/>
    <w:rsid w:val="00941071"/>
    <w:rsid w:val="00941716"/>
    <w:rsid w:val="00942676"/>
    <w:rsid w:val="009428B5"/>
    <w:rsid w:val="00942CA5"/>
    <w:rsid w:val="00946C1F"/>
    <w:rsid w:val="00946C2F"/>
    <w:rsid w:val="00947A08"/>
    <w:rsid w:val="0095010C"/>
    <w:rsid w:val="00950C43"/>
    <w:rsid w:val="00951C20"/>
    <w:rsid w:val="00952309"/>
    <w:rsid w:val="009532FA"/>
    <w:rsid w:val="0095407E"/>
    <w:rsid w:val="00954511"/>
    <w:rsid w:val="009545E5"/>
    <w:rsid w:val="00954AE6"/>
    <w:rsid w:val="00954D70"/>
    <w:rsid w:val="00954E49"/>
    <w:rsid w:val="009565EE"/>
    <w:rsid w:val="0096179B"/>
    <w:rsid w:val="00961FEA"/>
    <w:rsid w:val="00962054"/>
    <w:rsid w:val="00962A8B"/>
    <w:rsid w:val="00966203"/>
    <w:rsid w:val="00966AB2"/>
    <w:rsid w:val="00967C37"/>
    <w:rsid w:val="00970866"/>
    <w:rsid w:val="00971013"/>
    <w:rsid w:val="00971CD9"/>
    <w:rsid w:val="0097292C"/>
    <w:rsid w:val="00972968"/>
    <w:rsid w:val="0097502B"/>
    <w:rsid w:val="00976AA9"/>
    <w:rsid w:val="00977816"/>
    <w:rsid w:val="00980688"/>
    <w:rsid w:val="00982430"/>
    <w:rsid w:val="00982BF9"/>
    <w:rsid w:val="00984789"/>
    <w:rsid w:val="00984ECC"/>
    <w:rsid w:val="00985589"/>
    <w:rsid w:val="00991063"/>
    <w:rsid w:val="0099118B"/>
    <w:rsid w:val="009923A1"/>
    <w:rsid w:val="00993B47"/>
    <w:rsid w:val="00994759"/>
    <w:rsid w:val="00995E99"/>
    <w:rsid w:val="009971A6"/>
    <w:rsid w:val="00997CA0"/>
    <w:rsid w:val="00997D46"/>
    <w:rsid w:val="00997DB2"/>
    <w:rsid w:val="009A0E34"/>
    <w:rsid w:val="009A1212"/>
    <w:rsid w:val="009A123A"/>
    <w:rsid w:val="009A4231"/>
    <w:rsid w:val="009A443A"/>
    <w:rsid w:val="009A481B"/>
    <w:rsid w:val="009A4ACC"/>
    <w:rsid w:val="009A5BCC"/>
    <w:rsid w:val="009A612E"/>
    <w:rsid w:val="009A6923"/>
    <w:rsid w:val="009A6E94"/>
    <w:rsid w:val="009B0261"/>
    <w:rsid w:val="009B27A7"/>
    <w:rsid w:val="009B29E9"/>
    <w:rsid w:val="009B3AC6"/>
    <w:rsid w:val="009B4247"/>
    <w:rsid w:val="009B454E"/>
    <w:rsid w:val="009B4D33"/>
    <w:rsid w:val="009B54F0"/>
    <w:rsid w:val="009B5ED0"/>
    <w:rsid w:val="009B679A"/>
    <w:rsid w:val="009C0E69"/>
    <w:rsid w:val="009C15F8"/>
    <w:rsid w:val="009C25B6"/>
    <w:rsid w:val="009C5358"/>
    <w:rsid w:val="009C5ACB"/>
    <w:rsid w:val="009C65DF"/>
    <w:rsid w:val="009C7D9B"/>
    <w:rsid w:val="009D0A6E"/>
    <w:rsid w:val="009D1B08"/>
    <w:rsid w:val="009D3490"/>
    <w:rsid w:val="009D497E"/>
    <w:rsid w:val="009D5578"/>
    <w:rsid w:val="009D6AE2"/>
    <w:rsid w:val="009E22CF"/>
    <w:rsid w:val="009E359C"/>
    <w:rsid w:val="009E49E0"/>
    <w:rsid w:val="009E528D"/>
    <w:rsid w:val="009E5A50"/>
    <w:rsid w:val="009E5E33"/>
    <w:rsid w:val="009E5F3A"/>
    <w:rsid w:val="009E64D8"/>
    <w:rsid w:val="009F08FD"/>
    <w:rsid w:val="009F4B23"/>
    <w:rsid w:val="009F62C3"/>
    <w:rsid w:val="009F6BD5"/>
    <w:rsid w:val="009F76E7"/>
    <w:rsid w:val="00A005E7"/>
    <w:rsid w:val="00A036F3"/>
    <w:rsid w:val="00A03781"/>
    <w:rsid w:val="00A03D75"/>
    <w:rsid w:val="00A04900"/>
    <w:rsid w:val="00A06EBD"/>
    <w:rsid w:val="00A071FE"/>
    <w:rsid w:val="00A113BD"/>
    <w:rsid w:val="00A120BB"/>
    <w:rsid w:val="00A1230B"/>
    <w:rsid w:val="00A12C27"/>
    <w:rsid w:val="00A12C55"/>
    <w:rsid w:val="00A15110"/>
    <w:rsid w:val="00A15136"/>
    <w:rsid w:val="00A17330"/>
    <w:rsid w:val="00A17516"/>
    <w:rsid w:val="00A17A63"/>
    <w:rsid w:val="00A202AC"/>
    <w:rsid w:val="00A21780"/>
    <w:rsid w:val="00A21EF5"/>
    <w:rsid w:val="00A22249"/>
    <w:rsid w:val="00A22D05"/>
    <w:rsid w:val="00A239C5"/>
    <w:rsid w:val="00A255BE"/>
    <w:rsid w:val="00A277A2"/>
    <w:rsid w:val="00A277DC"/>
    <w:rsid w:val="00A30125"/>
    <w:rsid w:val="00A30E72"/>
    <w:rsid w:val="00A311A6"/>
    <w:rsid w:val="00A32553"/>
    <w:rsid w:val="00A32C71"/>
    <w:rsid w:val="00A32EBB"/>
    <w:rsid w:val="00A34642"/>
    <w:rsid w:val="00A35266"/>
    <w:rsid w:val="00A4038C"/>
    <w:rsid w:val="00A409E7"/>
    <w:rsid w:val="00A441BF"/>
    <w:rsid w:val="00A44D19"/>
    <w:rsid w:val="00A45C73"/>
    <w:rsid w:val="00A46168"/>
    <w:rsid w:val="00A46912"/>
    <w:rsid w:val="00A46DE0"/>
    <w:rsid w:val="00A502F8"/>
    <w:rsid w:val="00A505E2"/>
    <w:rsid w:val="00A50AFB"/>
    <w:rsid w:val="00A53997"/>
    <w:rsid w:val="00A53E86"/>
    <w:rsid w:val="00A54AF4"/>
    <w:rsid w:val="00A559AC"/>
    <w:rsid w:val="00A56A19"/>
    <w:rsid w:val="00A630A7"/>
    <w:rsid w:val="00A65572"/>
    <w:rsid w:val="00A6562D"/>
    <w:rsid w:val="00A6596B"/>
    <w:rsid w:val="00A67DC2"/>
    <w:rsid w:val="00A70A6A"/>
    <w:rsid w:val="00A724C1"/>
    <w:rsid w:val="00A7278E"/>
    <w:rsid w:val="00A73991"/>
    <w:rsid w:val="00A76DD8"/>
    <w:rsid w:val="00A76EFD"/>
    <w:rsid w:val="00A76FA5"/>
    <w:rsid w:val="00A77475"/>
    <w:rsid w:val="00A776A1"/>
    <w:rsid w:val="00A778F6"/>
    <w:rsid w:val="00A80903"/>
    <w:rsid w:val="00A80A2C"/>
    <w:rsid w:val="00A80EE5"/>
    <w:rsid w:val="00A819E7"/>
    <w:rsid w:val="00A82D0E"/>
    <w:rsid w:val="00A82F5F"/>
    <w:rsid w:val="00A84EA4"/>
    <w:rsid w:val="00A84EA7"/>
    <w:rsid w:val="00A93732"/>
    <w:rsid w:val="00A937CA"/>
    <w:rsid w:val="00A9399F"/>
    <w:rsid w:val="00A940E5"/>
    <w:rsid w:val="00A942FF"/>
    <w:rsid w:val="00A968D4"/>
    <w:rsid w:val="00AA0BEC"/>
    <w:rsid w:val="00AA0C83"/>
    <w:rsid w:val="00AA13BF"/>
    <w:rsid w:val="00AA1522"/>
    <w:rsid w:val="00AA1823"/>
    <w:rsid w:val="00AA2138"/>
    <w:rsid w:val="00AA4ED5"/>
    <w:rsid w:val="00AA56E6"/>
    <w:rsid w:val="00AA6A0F"/>
    <w:rsid w:val="00AA7480"/>
    <w:rsid w:val="00AA7E2A"/>
    <w:rsid w:val="00AB15E6"/>
    <w:rsid w:val="00AB47FF"/>
    <w:rsid w:val="00AB4D43"/>
    <w:rsid w:val="00AB7683"/>
    <w:rsid w:val="00AC0497"/>
    <w:rsid w:val="00AC16CC"/>
    <w:rsid w:val="00AC1995"/>
    <w:rsid w:val="00AC1B50"/>
    <w:rsid w:val="00AC267F"/>
    <w:rsid w:val="00AC2CAF"/>
    <w:rsid w:val="00AC2D64"/>
    <w:rsid w:val="00AC2EB6"/>
    <w:rsid w:val="00AC43E2"/>
    <w:rsid w:val="00AC5745"/>
    <w:rsid w:val="00AC6456"/>
    <w:rsid w:val="00AC6699"/>
    <w:rsid w:val="00AC673B"/>
    <w:rsid w:val="00AC74FF"/>
    <w:rsid w:val="00AD3212"/>
    <w:rsid w:val="00AD37E4"/>
    <w:rsid w:val="00AD387E"/>
    <w:rsid w:val="00AD3DD9"/>
    <w:rsid w:val="00AD52A8"/>
    <w:rsid w:val="00AD76C5"/>
    <w:rsid w:val="00AD7AC5"/>
    <w:rsid w:val="00AD7AC7"/>
    <w:rsid w:val="00AD7D60"/>
    <w:rsid w:val="00AE08AF"/>
    <w:rsid w:val="00AE1719"/>
    <w:rsid w:val="00AE1A9D"/>
    <w:rsid w:val="00AE21AF"/>
    <w:rsid w:val="00AE23E6"/>
    <w:rsid w:val="00AE25BE"/>
    <w:rsid w:val="00AE32AC"/>
    <w:rsid w:val="00AE7280"/>
    <w:rsid w:val="00AE78B0"/>
    <w:rsid w:val="00AF0E92"/>
    <w:rsid w:val="00AF25F7"/>
    <w:rsid w:val="00AF25FE"/>
    <w:rsid w:val="00AF2A82"/>
    <w:rsid w:val="00AF35B4"/>
    <w:rsid w:val="00AF46D0"/>
    <w:rsid w:val="00AF4D10"/>
    <w:rsid w:val="00AF51C2"/>
    <w:rsid w:val="00AF5522"/>
    <w:rsid w:val="00AF6C86"/>
    <w:rsid w:val="00AF71BA"/>
    <w:rsid w:val="00AF71DE"/>
    <w:rsid w:val="00AF773F"/>
    <w:rsid w:val="00AF7F2C"/>
    <w:rsid w:val="00B0022A"/>
    <w:rsid w:val="00B01943"/>
    <w:rsid w:val="00B0235A"/>
    <w:rsid w:val="00B04095"/>
    <w:rsid w:val="00B048AD"/>
    <w:rsid w:val="00B050D5"/>
    <w:rsid w:val="00B055F0"/>
    <w:rsid w:val="00B06D6A"/>
    <w:rsid w:val="00B07361"/>
    <w:rsid w:val="00B11B4C"/>
    <w:rsid w:val="00B13A4B"/>
    <w:rsid w:val="00B1440F"/>
    <w:rsid w:val="00B150C5"/>
    <w:rsid w:val="00B16778"/>
    <w:rsid w:val="00B16F1F"/>
    <w:rsid w:val="00B17059"/>
    <w:rsid w:val="00B172E4"/>
    <w:rsid w:val="00B2242B"/>
    <w:rsid w:val="00B2413B"/>
    <w:rsid w:val="00B25C1E"/>
    <w:rsid w:val="00B26786"/>
    <w:rsid w:val="00B27AC1"/>
    <w:rsid w:val="00B3010C"/>
    <w:rsid w:val="00B30DE0"/>
    <w:rsid w:val="00B31D6E"/>
    <w:rsid w:val="00B31D9F"/>
    <w:rsid w:val="00B32292"/>
    <w:rsid w:val="00B331ED"/>
    <w:rsid w:val="00B34529"/>
    <w:rsid w:val="00B350E1"/>
    <w:rsid w:val="00B3680D"/>
    <w:rsid w:val="00B36CCC"/>
    <w:rsid w:val="00B40379"/>
    <w:rsid w:val="00B41B8C"/>
    <w:rsid w:val="00B44F80"/>
    <w:rsid w:val="00B477C3"/>
    <w:rsid w:val="00B51B3C"/>
    <w:rsid w:val="00B5232A"/>
    <w:rsid w:val="00B55978"/>
    <w:rsid w:val="00B571C7"/>
    <w:rsid w:val="00B57857"/>
    <w:rsid w:val="00B578FB"/>
    <w:rsid w:val="00B600F0"/>
    <w:rsid w:val="00B607A4"/>
    <w:rsid w:val="00B62090"/>
    <w:rsid w:val="00B629C9"/>
    <w:rsid w:val="00B632D4"/>
    <w:rsid w:val="00B638D2"/>
    <w:rsid w:val="00B650A1"/>
    <w:rsid w:val="00B65273"/>
    <w:rsid w:val="00B70D91"/>
    <w:rsid w:val="00B713AA"/>
    <w:rsid w:val="00B73BF5"/>
    <w:rsid w:val="00B75375"/>
    <w:rsid w:val="00B75E59"/>
    <w:rsid w:val="00B763E5"/>
    <w:rsid w:val="00B7695C"/>
    <w:rsid w:val="00B770DF"/>
    <w:rsid w:val="00B77482"/>
    <w:rsid w:val="00B774DC"/>
    <w:rsid w:val="00B805BD"/>
    <w:rsid w:val="00B806FE"/>
    <w:rsid w:val="00B80B39"/>
    <w:rsid w:val="00B80B61"/>
    <w:rsid w:val="00B814FA"/>
    <w:rsid w:val="00B82526"/>
    <w:rsid w:val="00B83B09"/>
    <w:rsid w:val="00B85789"/>
    <w:rsid w:val="00B87180"/>
    <w:rsid w:val="00B879AE"/>
    <w:rsid w:val="00B87D3F"/>
    <w:rsid w:val="00B914A0"/>
    <w:rsid w:val="00B91535"/>
    <w:rsid w:val="00B91774"/>
    <w:rsid w:val="00B93423"/>
    <w:rsid w:val="00B93C80"/>
    <w:rsid w:val="00B95038"/>
    <w:rsid w:val="00B95D8D"/>
    <w:rsid w:val="00B95D95"/>
    <w:rsid w:val="00B963F7"/>
    <w:rsid w:val="00B96636"/>
    <w:rsid w:val="00B9699F"/>
    <w:rsid w:val="00B977F6"/>
    <w:rsid w:val="00BA427F"/>
    <w:rsid w:val="00BA4678"/>
    <w:rsid w:val="00BA666D"/>
    <w:rsid w:val="00BA7363"/>
    <w:rsid w:val="00BB03D6"/>
    <w:rsid w:val="00BB12B4"/>
    <w:rsid w:val="00BB2383"/>
    <w:rsid w:val="00BB257F"/>
    <w:rsid w:val="00BB5E1D"/>
    <w:rsid w:val="00BB7858"/>
    <w:rsid w:val="00BC0BAA"/>
    <w:rsid w:val="00BC1AB2"/>
    <w:rsid w:val="00BC1CB7"/>
    <w:rsid w:val="00BC3559"/>
    <w:rsid w:val="00BC57A6"/>
    <w:rsid w:val="00BC5E92"/>
    <w:rsid w:val="00BC6923"/>
    <w:rsid w:val="00BD3467"/>
    <w:rsid w:val="00BD37E5"/>
    <w:rsid w:val="00BD3951"/>
    <w:rsid w:val="00BD3AA8"/>
    <w:rsid w:val="00BD4287"/>
    <w:rsid w:val="00BD4323"/>
    <w:rsid w:val="00BD485C"/>
    <w:rsid w:val="00BD4CAD"/>
    <w:rsid w:val="00BD57BC"/>
    <w:rsid w:val="00BD5C19"/>
    <w:rsid w:val="00BD5E9F"/>
    <w:rsid w:val="00BD7A3B"/>
    <w:rsid w:val="00BE0370"/>
    <w:rsid w:val="00BE0AC0"/>
    <w:rsid w:val="00BE2277"/>
    <w:rsid w:val="00BE397C"/>
    <w:rsid w:val="00BE3E53"/>
    <w:rsid w:val="00BE4553"/>
    <w:rsid w:val="00BE6490"/>
    <w:rsid w:val="00BE65EF"/>
    <w:rsid w:val="00BE6C58"/>
    <w:rsid w:val="00BF05D0"/>
    <w:rsid w:val="00BF2467"/>
    <w:rsid w:val="00BF2C94"/>
    <w:rsid w:val="00BF36C6"/>
    <w:rsid w:val="00BF3898"/>
    <w:rsid w:val="00BF3958"/>
    <w:rsid w:val="00BF4362"/>
    <w:rsid w:val="00BF45DE"/>
    <w:rsid w:val="00BF5F05"/>
    <w:rsid w:val="00BF656F"/>
    <w:rsid w:val="00BF7A27"/>
    <w:rsid w:val="00C00722"/>
    <w:rsid w:val="00C00F81"/>
    <w:rsid w:val="00C014B6"/>
    <w:rsid w:val="00C028D8"/>
    <w:rsid w:val="00C02BF8"/>
    <w:rsid w:val="00C05915"/>
    <w:rsid w:val="00C062D1"/>
    <w:rsid w:val="00C06472"/>
    <w:rsid w:val="00C06C2C"/>
    <w:rsid w:val="00C07697"/>
    <w:rsid w:val="00C07EAF"/>
    <w:rsid w:val="00C1066F"/>
    <w:rsid w:val="00C107B7"/>
    <w:rsid w:val="00C11122"/>
    <w:rsid w:val="00C116B5"/>
    <w:rsid w:val="00C1171A"/>
    <w:rsid w:val="00C119D5"/>
    <w:rsid w:val="00C13877"/>
    <w:rsid w:val="00C146B1"/>
    <w:rsid w:val="00C14895"/>
    <w:rsid w:val="00C15243"/>
    <w:rsid w:val="00C15FFD"/>
    <w:rsid w:val="00C16EE3"/>
    <w:rsid w:val="00C16F35"/>
    <w:rsid w:val="00C2006A"/>
    <w:rsid w:val="00C2022C"/>
    <w:rsid w:val="00C20C4C"/>
    <w:rsid w:val="00C219CE"/>
    <w:rsid w:val="00C22E43"/>
    <w:rsid w:val="00C27821"/>
    <w:rsid w:val="00C315DF"/>
    <w:rsid w:val="00C31C55"/>
    <w:rsid w:val="00C33FED"/>
    <w:rsid w:val="00C36623"/>
    <w:rsid w:val="00C36D0B"/>
    <w:rsid w:val="00C370A8"/>
    <w:rsid w:val="00C37114"/>
    <w:rsid w:val="00C37163"/>
    <w:rsid w:val="00C4105D"/>
    <w:rsid w:val="00C41822"/>
    <w:rsid w:val="00C4328A"/>
    <w:rsid w:val="00C436E0"/>
    <w:rsid w:val="00C46AFE"/>
    <w:rsid w:val="00C50389"/>
    <w:rsid w:val="00C50824"/>
    <w:rsid w:val="00C531B1"/>
    <w:rsid w:val="00C534FB"/>
    <w:rsid w:val="00C53E37"/>
    <w:rsid w:val="00C55758"/>
    <w:rsid w:val="00C577AB"/>
    <w:rsid w:val="00C611BF"/>
    <w:rsid w:val="00C61B83"/>
    <w:rsid w:val="00C61BF3"/>
    <w:rsid w:val="00C61DF4"/>
    <w:rsid w:val="00C61FAF"/>
    <w:rsid w:val="00C6271B"/>
    <w:rsid w:val="00C627AD"/>
    <w:rsid w:val="00C65EF0"/>
    <w:rsid w:val="00C67207"/>
    <w:rsid w:val="00C67335"/>
    <w:rsid w:val="00C6786F"/>
    <w:rsid w:val="00C67A06"/>
    <w:rsid w:val="00C71259"/>
    <w:rsid w:val="00C714D9"/>
    <w:rsid w:val="00C76F11"/>
    <w:rsid w:val="00C77303"/>
    <w:rsid w:val="00C800CF"/>
    <w:rsid w:val="00C80229"/>
    <w:rsid w:val="00C80EC5"/>
    <w:rsid w:val="00C81B0A"/>
    <w:rsid w:val="00C8310D"/>
    <w:rsid w:val="00C8376F"/>
    <w:rsid w:val="00C83BCF"/>
    <w:rsid w:val="00C856F6"/>
    <w:rsid w:val="00C86AC8"/>
    <w:rsid w:val="00C86D88"/>
    <w:rsid w:val="00C8705F"/>
    <w:rsid w:val="00C87DE4"/>
    <w:rsid w:val="00C87E55"/>
    <w:rsid w:val="00C90E39"/>
    <w:rsid w:val="00C914CE"/>
    <w:rsid w:val="00C933A5"/>
    <w:rsid w:val="00C9510F"/>
    <w:rsid w:val="00C95E1C"/>
    <w:rsid w:val="00C95F95"/>
    <w:rsid w:val="00C9622A"/>
    <w:rsid w:val="00C96580"/>
    <w:rsid w:val="00CA2087"/>
    <w:rsid w:val="00CA29B6"/>
    <w:rsid w:val="00CA3143"/>
    <w:rsid w:val="00CA3F8C"/>
    <w:rsid w:val="00CA41B2"/>
    <w:rsid w:val="00CA5E50"/>
    <w:rsid w:val="00CA631B"/>
    <w:rsid w:val="00CA74BD"/>
    <w:rsid w:val="00CA759E"/>
    <w:rsid w:val="00CA77FC"/>
    <w:rsid w:val="00CB10F0"/>
    <w:rsid w:val="00CB215C"/>
    <w:rsid w:val="00CB256A"/>
    <w:rsid w:val="00CB2736"/>
    <w:rsid w:val="00CB3B36"/>
    <w:rsid w:val="00CB3FD8"/>
    <w:rsid w:val="00CB4199"/>
    <w:rsid w:val="00CB775D"/>
    <w:rsid w:val="00CC0ACC"/>
    <w:rsid w:val="00CC0BD3"/>
    <w:rsid w:val="00CC2643"/>
    <w:rsid w:val="00CC26CC"/>
    <w:rsid w:val="00CC3277"/>
    <w:rsid w:val="00CC4670"/>
    <w:rsid w:val="00CC5BAB"/>
    <w:rsid w:val="00CC61BA"/>
    <w:rsid w:val="00CC7842"/>
    <w:rsid w:val="00CD2B55"/>
    <w:rsid w:val="00CD2B94"/>
    <w:rsid w:val="00CD377C"/>
    <w:rsid w:val="00CD38DD"/>
    <w:rsid w:val="00CD3A77"/>
    <w:rsid w:val="00CD53B3"/>
    <w:rsid w:val="00CD6799"/>
    <w:rsid w:val="00CD7DDE"/>
    <w:rsid w:val="00CE062D"/>
    <w:rsid w:val="00CE1608"/>
    <w:rsid w:val="00CE219A"/>
    <w:rsid w:val="00CE228C"/>
    <w:rsid w:val="00CE2466"/>
    <w:rsid w:val="00CE5110"/>
    <w:rsid w:val="00CE52B5"/>
    <w:rsid w:val="00CE6258"/>
    <w:rsid w:val="00CE63E1"/>
    <w:rsid w:val="00CF0C16"/>
    <w:rsid w:val="00CF0CA4"/>
    <w:rsid w:val="00CF1016"/>
    <w:rsid w:val="00CF1C75"/>
    <w:rsid w:val="00CF24AA"/>
    <w:rsid w:val="00CF308A"/>
    <w:rsid w:val="00CF4497"/>
    <w:rsid w:val="00CF63E1"/>
    <w:rsid w:val="00CF675B"/>
    <w:rsid w:val="00CF7125"/>
    <w:rsid w:val="00CF714E"/>
    <w:rsid w:val="00CF717B"/>
    <w:rsid w:val="00D0127E"/>
    <w:rsid w:val="00D023E0"/>
    <w:rsid w:val="00D0291E"/>
    <w:rsid w:val="00D05906"/>
    <w:rsid w:val="00D05BD4"/>
    <w:rsid w:val="00D077B0"/>
    <w:rsid w:val="00D10C64"/>
    <w:rsid w:val="00D116F4"/>
    <w:rsid w:val="00D12946"/>
    <w:rsid w:val="00D138E8"/>
    <w:rsid w:val="00D13CA4"/>
    <w:rsid w:val="00D13E24"/>
    <w:rsid w:val="00D146A3"/>
    <w:rsid w:val="00D15DE4"/>
    <w:rsid w:val="00D164E3"/>
    <w:rsid w:val="00D178B3"/>
    <w:rsid w:val="00D2147F"/>
    <w:rsid w:val="00D21F2A"/>
    <w:rsid w:val="00D24341"/>
    <w:rsid w:val="00D244FA"/>
    <w:rsid w:val="00D245CA"/>
    <w:rsid w:val="00D24D20"/>
    <w:rsid w:val="00D2611C"/>
    <w:rsid w:val="00D266D3"/>
    <w:rsid w:val="00D27CFF"/>
    <w:rsid w:val="00D303EB"/>
    <w:rsid w:val="00D30970"/>
    <w:rsid w:val="00D3136A"/>
    <w:rsid w:val="00D325EA"/>
    <w:rsid w:val="00D32CE2"/>
    <w:rsid w:val="00D334FE"/>
    <w:rsid w:val="00D33C1D"/>
    <w:rsid w:val="00D34B13"/>
    <w:rsid w:val="00D36A40"/>
    <w:rsid w:val="00D40BCE"/>
    <w:rsid w:val="00D414A3"/>
    <w:rsid w:val="00D41710"/>
    <w:rsid w:val="00D41B7E"/>
    <w:rsid w:val="00D43100"/>
    <w:rsid w:val="00D43E88"/>
    <w:rsid w:val="00D4401F"/>
    <w:rsid w:val="00D44360"/>
    <w:rsid w:val="00D45041"/>
    <w:rsid w:val="00D45526"/>
    <w:rsid w:val="00D45968"/>
    <w:rsid w:val="00D45CC8"/>
    <w:rsid w:val="00D466A5"/>
    <w:rsid w:val="00D46D65"/>
    <w:rsid w:val="00D47016"/>
    <w:rsid w:val="00D5091D"/>
    <w:rsid w:val="00D529BF"/>
    <w:rsid w:val="00D52A25"/>
    <w:rsid w:val="00D537FA"/>
    <w:rsid w:val="00D53BC1"/>
    <w:rsid w:val="00D53BDC"/>
    <w:rsid w:val="00D53C8E"/>
    <w:rsid w:val="00D53FE9"/>
    <w:rsid w:val="00D54140"/>
    <w:rsid w:val="00D60CC6"/>
    <w:rsid w:val="00D60DFF"/>
    <w:rsid w:val="00D61D65"/>
    <w:rsid w:val="00D625F9"/>
    <w:rsid w:val="00D70494"/>
    <w:rsid w:val="00D719B8"/>
    <w:rsid w:val="00D71B0A"/>
    <w:rsid w:val="00D71B77"/>
    <w:rsid w:val="00D71FFC"/>
    <w:rsid w:val="00D72049"/>
    <w:rsid w:val="00D720CF"/>
    <w:rsid w:val="00D721E4"/>
    <w:rsid w:val="00D726A6"/>
    <w:rsid w:val="00D728B4"/>
    <w:rsid w:val="00D728E5"/>
    <w:rsid w:val="00D73B2A"/>
    <w:rsid w:val="00D745FB"/>
    <w:rsid w:val="00D746E7"/>
    <w:rsid w:val="00D74727"/>
    <w:rsid w:val="00D772E8"/>
    <w:rsid w:val="00D77760"/>
    <w:rsid w:val="00D82D81"/>
    <w:rsid w:val="00D8307C"/>
    <w:rsid w:val="00D840B3"/>
    <w:rsid w:val="00D85730"/>
    <w:rsid w:val="00D85FFB"/>
    <w:rsid w:val="00D8698E"/>
    <w:rsid w:val="00D87A79"/>
    <w:rsid w:val="00D902CB"/>
    <w:rsid w:val="00D90B3C"/>
    <w:rsid w:val="00D92C63"/>
    <w:rsid w:val="00D9377A"/>
    <w:rsid w:val="00D96260"/>
    <w:rsid w:val="00D96E54"/>
    <w:rsid w:val="00DA097A"/>
    <w:rsid w:val="00DA0A06"/>
    <w:rsid w:val="00DA22BB"/>
    <w:rsid w:val="00DA3FF8"/>
    <w:rsid w:val="00DA5238"/>
    <w:rsid w:val="00DA52F0"/>
    <w:rsid w:val="00DA688F"/>
    <w:rsid w:val="00DA72D5"/>
    <w:rsid w:val="00DA77D2"/>
    <w:rsid w:val="00DB33DC"/>
    <w:rsid w:val="00DB3C58"/>
    <w:rsid w:val="00DB47F7"/>
    <w:rsid w:val="00DB5382"/>
    <w:rsid w:val="00DB6EC4"/>
    <w:rsid w:val="00DB71BD"/>
    <w:rsid w:val="00DB722C"/>
    <w:rsid w:val="00DB7918"/>
    <w:rsid w:val="00DC00B0"/>
    <w:rsid w:val="00DC012A"/>
    <w:rsid w:val="00DC30CB"/>
    <w:rsid w:val="00DC4866"/>
    <w:rsid w:val="00DC4DCE"/>
    <w:rsid w:val="00DC5C4F"/>
    <w:rsid w:val="00DC600C"/>
    <w:rsid w:val="00DC7886"/>
    <w:rsid w:val="00DC7A7A"/>
    <w:rsid w:val="00DD0FFD"/>
    <w:rsid w:val="00DD1174"/>
    <w:rsid w:val="00DD1F38"/>
    <w:rsid w:val="00DD3305"/>
    <w:rsid w:val="00DD3C18"/>
    <w:rsid w:val="00DD64F8"/>
    <w:rsid w:val="00DE0E23"/>
    <w:rsid w:val="00DE1D56"/>
    <w:rsid w:val="00DE1E7B"/>
    <w:rsid w:val="00DE345F"/>
    <w:rsid w:val="00DE3B4A"/>
    <w:rsid w:val="00DE3E61"/>
    <w:rsid w:val="00DE51AF"/>
    <w:rsid w:val="00DF0127"/>
    <w:rsid w:val="00DF1738"/>
    <w:rsid w:val="00DF25F9"/>
    <w:rsid w:val="00DF51BE"/>
    <w:rsid w:val="00DF637D"/>
    <w:rsid w:val="00DF7222"/>
    <w:rsid w:val="00DF7550"/>
    <w:rsid w:val="00DF7660"/>
    <w:rsid w:val="00E01181"/>
    <w:rsid w:val="00E026F3"/>
    <w:rsid w:val="00E02D92"/>
    <w:rsid w:val="00E03070"/>
    <w:rsid w:val="00E03359"/>
    <w:rsid w:val="00E04281"/>
    <w:rsid w:val="00E047AD"/>
    <w:rsid w:val="00E1052A"/>
    <w:rsid w:val="00E106B7"/>
    <w:rsid w:val="00E10797"/>
    <w:rsid w:val="00E10C7A"/>
    <w:rsid w:val="00E110A3"/>
    <w:rsid w:val="00E11E0C"/>
    <w:rsid w:val="00E12174"/>
    <w:rsid w:val="00E12BE1"/>
    <w:rsid w:val="00E14733"/>
    <w:rsid w:val="00E16365"/>
    <w:rsid w:val="00E17392"/>
    <w:rsid w:val="00E173E5"/>
    <w:rsid w:val="00E20429"/>
    <w:rsid w:val="00E21629"/>
    <w:rsid w:val="00E23183"/>
    <w:rsid w:val="00E232FE"/>
    <w:rsid w:val="00E23A24"/>
    <w:rsid w:val="00E250A0"/>
    <w:rsid w:val="00E27292"/>
    <w:rsid w:val="00E27C89"/>
    <w:rsid w:val="00E318D3"/>
    <w:rsid w:val="00E35245"/>
    <w:rsid w:val="00E36DF9"/>
    <w:rsid w:val="00E4060E"/>
    <w:rsid w:val="00E40A89"/>
    <w:rsid w:val="00E416E8"/>
    <w:rsid w:val="00E42D1A"/>
    <w:rsid w:val="00E43002"/>
    <w:rsid w:val="00E43CCD"/>
    <w:rsid w:val="00E44079"/>
    <w:rsid w:val="00E44260"/>
    <w:rsid w:val="00E455CB"/>
    <w:rsid w:val="00E46241"/>
    <w:rsid w:val="00E46315"/>
    <w:rsid w:val="00E46487"/>
    <w:rsid w:val="00E506CE"/>
    <w:rsid w:val="00E51A92"/>
    <w:rsid w:val="00E521CD"/>
    <w:rsid w:val="00E52DCC"/>
    <w:rsid w:val="00E54134"/>
    <w:rsid w:val="00E54156"/>
    <w:rsid w:val="00E54B26"/>
    <w:rsid w:val="00E54E20"/>
    <w:rsid w:val="00E55B22"/>
    <w:rsid w:val="00E57117"/>
    <w:rsid w:val="00E60A7A"/>
    <w:rsid w:val="00E613B2"/>
    <w:rsid w:val="00E619A4"/>
    <w:rsid w:val="00E622D7"/>
    <w:rsid w:val="00E628A6"/>
    <w:rsid w:val="00E62AC2"/>
    <w:rsid w:val="00E62E1F"/>
    <w:rsid w:val="00E6443E"/>
    <w:rsid w:val="00E648A9"/>
    <w:rsid w:val="00E6524E"/>
    <w:rsid w:val="00E6713A"/>
    <w:rsid w:val="00E7101A"/>
    <w:rsid w:val="00E728EC"/>
    <w:rsid w:val="00E73E5D"/>
    <w:rsid w:val="00E75426"/>
    <w:rsid w:val="00E76EA2"/>
    <w:rsid w:val="00E771FE"/>
    <w:rsid w:val="00E77654"/>
    <w:rsid w:val="00E778AB"/>
    <w:rsid w:val="00E77DF9"/>
    <w:rsid w:val="00E77EC0"/>
    <w:rsid w:val="00E77F23"/>
    <w:rsid w:val="00E80560"/>
    <w:rsid w:val="00E806C8"/>
    <w:rsid w:val="00E808A9"/>
    <w:rsid w:val="00E8142B"/>
    <w:rsid w:val="00E8559C"/>
    <w:rsid w:val="00E85946"/>
    <w:rsid w:val="00E85D52"/>
    <w:rsid w:val="00E860FB"/>
    <w:rsid w:val="00E867F7"/>
    <w:rsid w:val="00E8731A"/>
    <w:rsid w:val="00E878F9"/>
    <w:rsid w:val="00E87B2C"/>
    <w:rsid w:val="00E90EC0"/>
    <w:rsid w:val="00E922C4"/>
    <w:rsid w:val="00E9262C"/>
    <w:rsid w:val="00E946EB"/>
    <w:rsid w:val="00E94854"/>
    <w:rsid w:val="00E966A4"/>
    <w:rsid w:val="00EA0287"/>
    <w:rsid w:val="00EA03E6"/>
    <w:rsid w:val="00EA0E1C"/>
    <w:rsid w:val="00EA1A95"/>
    <w:rsid w:val="00EA2057"/>
    <w:rsid w:val="00EA47A8"/>
    <w:rsid w:val="00EA66E5"/>
    <w:rsid w:val="00EB072D"/>
    <w:rsid w:val="00EB22D1"/>
    <w:rsid w:val="00EB2774"/>
    <w:rsid w:val="00EB3FBD"/>
    <w:rsid w:val="00EB44A2"/>
    <w:rsid w:val="00EB4A00"/>
    <w:rsid w:val="00EB4B60"/>
    <w:rsid w:val="00EB5937"/>
    <w:rsid w:val="00EB7A2B"/>
    <w:rsid w:val="00EC126E"/>
    <w:rsid w:val="00EC201E"/>
    <w:rsid w:val="00EC2899"/>
    <w:rsid w:val="00EC295B"/>
    <w:rsid w:val="00EC298A"/>
    <w:rsid w:val="00EC36F7"/>
    <w:rsid w:val="00EC4CD3"/>
    <w:rsid w:val="00EC55C3"/>
    <w:rsid w:val="00ED10FB"/>
    <w:rsid w:val="00ED291C"/>
    <w:rsid w:val="00ED2D6A"/>
    <w:rsid w:val="00ED41D1"/>
    <w:rsid w:val="00ED4DB4"/>
    <w:rsid w:val="00ED56D4"/>
    <w:rsid w:val="00ED5EDF"/>
    <w:rsid w:val="00ED6262"/>
    <w:rsid w:val="00ED6314"/>
    <w:rsid w:val="00ED76F1"/>
    <w:rsid w:val="00ED7A9C"/>
    <w:rsid w:val="00EE0506"/>
    <w:rsid w:val="00EE1C12"/>
    <w:rsid w:val="00EE1D24"/>
    <w:rsid w:val="00EE392E"/>
    <w:rsid w:val="00EE3AC3"/>
    <w:rsid w:val="00EE3B00"/>
    <w:rsid w:val="00EE3D24"/>
    <w:rsid w:val="00EE502A"/>
    <w:rsid w:val="00EE6A31"/>
    <w:rsid w:val="00EF03CC"/>
    <w:rsid w:val="00EF0BAE"/>
    <w:rsid w:val="00EF1535"/>
    <w:rsid w:val="00EF2C4D"/>
    <w:rsid w:val="00EF3A95"/>
    <w:rsid w:val="00EF3AA8"/>
    <w:rsid w:val="00EF40CA"/>
    <w:rsid w:val="00EF5DB5"/>
    <w:rsid w:val="00EF5DC2"/>
    <w:rsid w:val="00EF605D"/>
    <w:rsid w:val="00EF685B"/>
    <w:rsid w:val="00F00263"/>
    <w:rsid w:val="00F03624"/>
    <w:rsid w:val="00F03D7A"/>
    <w:rsid w:val="00F054C5"/>
    <w:rsid w:val="00F0796C"/>
    <w:rsid w:val="00F105B3"/>
    <w:rsid w:val="00F11588"/>
    <w:rsid w:val="00F12735"/>
    <w:rsid w:val="00F13709"/>
    <w:rsid w:val="00F1410E"/>
    <w:rsid w:val="00F15709"/>
    <w:rsid w:val="00F15B2B"/>
    <w:rsid w:val="00F15DA2"/>
    <w:rsid w:val="00F16858"/>
    <w:rsid w:val="00F22BE4"/>
    <w:rsid w:val="00F230ED"/>
    <w:rsid w:val="00F247E8"/>
    <w:rsid w:val="00F2489E"/>
    <w:rsid w:val="00F25733"/>
    <w:rsid w:val="00F26A3C"/>
    <w:rsid w:val="00F31A50"/>
    <w:rsid w:val="00F34DBB"/>
    <w:rsid w:val="00F354FA"/>
    <w:rsid w:val="00F35B21"/>
    <w:rsid w:val="00F363D0"/>
    <w:rsid w:val="00F3641A"/>
    <w:rsid w:val="00F3790B"/>
    <w:rsid w:val="00F403BC"/>
    <w:rsid w:val="00F40836"/>
    <w:rsid w:val="00F40FBE"/>
    <w:rsid w:val="00F411EB"/>
    <w:rsid w:val="00F41583"/>
    <w:rsid w:val="00F422AA"/>
    <w:rsid w:val="00F42C78"/>
    <w:rsid w:val="00F45545"/>
    <w:rsid w:val="00F45C8F"/>
    <w:rsid w:val="00F45D06"/>
    <w:rsid w:val="00F467DA"/>
    <w:rsid w:val="00F471AB"/>
    <w:rsid w:val="00F478C6"/>
    <w:rsid w:val="00F47A8E"/>
    <w:rsid w:val="00F50104"/>
    <w:rsid w:val="00F507E4"/>
    <w:rsid w:val="00F50B72"/>
    <w:rsid w:val="00F53F78"/>
    <w:rsid w:val="00F57911"/>
    <w:rsid w:val="00F60077"/>
    <w:rsid w:val="00F60409"/>
    <w:rsid w:val="00F6092E"/>
    <w:rsid w:val="00F6098D"/>
    <w:rsid w:val="00F612A2"/>
    <w:rsid w:val="00F622A3"/>
    <w:rsid w:val="00F640AE"/>
    <w:rsid w:val="00F64A1C"/>
    <w:rsid w:val="00F64C3E"/>
    <w:rsid w:val="00F6739C"/>
    <w:rsid w:val="00F67858"/>
    <w:rsid w:val="00F70C51"/>
    <w:rsid w:val="00F70CD4"/>
    <w:rsid w:val="00F7115E"/>
    <w:rsid w:val="00F71B38"/>
    <w:rsid w:val="00F72376"/>
    <w:rsid w:val="00F73F73"/>
    <w:rsid w:val="00F74B73"/>
    <w:rsid w:val="00F7593A"/>
    <w:rsid w:val="00F80877"/>
    <w:rsid w:val="00F81894"/>
    <w:rsid w:val="00F81F92"/>
    <w:rsid w:val="00F83713"/>
    <w:rsid w:val="00F8565B"/>
    <w:rsid w:val="00F85FF5"/>
    <w:rsid w:val="00F8690A"/>
    <w:rsid w:val="00F87288"/>
    <w:rsid w:val="00F877DD"/>
    <w:rsid w:val="00F901C5"/>
    <w:rsid w:val="00F908EA"/>
    <w:rsid w:val="00F910D5"/>
    <w:rsid w:val="00F937D0"/>
    <w:rsid w:val="00F93CB3"/>
    <w:rsid w:val="00F93CF0"/>
    <w:rsid w:val="00F94552"/>
    <w:rsid w:val="00F95316"/>
    <w:rsid w:val="00F96315"/>
    <w:rsid w:val="00FA02A6"/>
    <w:rsid w:val="00FA03A8"/>
    <w:rsid w:val="00FA2415"/>
    <w:rsid w:val="00FA27A7"/>
    <w:rsid w:val="00FA5CD6"/>
    <w:rsid w:val="00FA5DC7"/>
    <w:rsid w:val="00FA660B"/>
    <w:rsid w:val="00FA6884"/>
    <w:rsid w:val="00FA7A39"/>
    <w:rsid w:val="00FA7E20"/>
    <w:rsid w:val="00FB03F7"/>
    <w:rsid w:val="00FB15BC"/>
    <w:rsid w:val="00FB168C"/>
    <w:rsid w:val="00FB189B"/>
    <w:rsid w:val="00FB32F9"/>
    <w:rsid w:val="00FB4082"/>
    <w:rsid w:val="00FB5991"/>
    <w:rsid w:val="00FC02A3"/>
    <w:rsid w:val="00FC0701"/>
    <w:rsid w:val="00FC1122"/>
    <w:rsid w:val="00FC13B0"/>
    <w:rsid w:val="00FC27C2"/>
    <w:rsid w:val="00FC2C37"/>
    <w:rsid w:val="00FC2FD9"/>
    <w:rsid w:val="00FC4B60"/>
    <w:rsid w:val="00FC6FB2"/>
    <w:rsid w:val="00FC7240"/>
    <w:rsid w:val="00FC7555"/>
    <w:rsid w:val="00FD02B5"/>
    <w:rsid w:val="00FD07B8"/>
    <w:rsid w:val="00FD3676"/>
    <w:rsid w:val="00FD370A"/>
    <w:rsid w:val="00FD40CA"/>
    <w:rsid w:val="00FD595B"/>
    <w:rsid w:val="00FD5CB4"/>
    <w:rsid w:val="00FD66AE"/>
    <w:rsid w:val="00FD6878"/>
    <w:rsid w:val="00FD6D5D"/>
    <w:rsid w:val="00FD749C"/>
    <w:rsid w:val="00FE09B0"/>
    <w:rsid w:val="00FE0DC0"/>
    <w:rsid w:val="00FE1E35"/>
    <w:rsid w:val="00FE27F9"/>
    <w:rsid w:val="00FE2D9F"/>
    <w:rsid w:val="00FE2E56"/>
    <w:rsid w:val="00FE57F1"/>
    <w:rsid w:val="00FE6365"/>
    <w:rsid w:val="00FE686C"/>
    <w:rsid w:val="00FE725E"/>
    <w:rsid w:val="00FE727B"/>
    <w:rsid w:val="00FF05C7"/>
    <w:rsid w:val="00FF06CA"/>
    <w:rsid w:val="00FF081D"/>
    <w:rsid w:val="00FF1D89"/>
    <w:rsid w:val="00FF22B1"/>
    <w:rsid w:val="00FF266D"/>
    <w:rsid w:val="00FF299A"/>
    <w:rsid w:val="00FF2A7B"/>
    <w:rsid w:val="00FF3E11"/>
    <w:rsid w:val="00FF4717"/>
    <w:rsid w:val="00FF48BE"/>
    <w:rsid w:val="00FF67A3"/>
    <w:rsid w:val="00FF78E9"/>
    <w:rsid w:val="037939AE"/>
    <w:rsid w:val="0B88217F"/>
    <w:rsid w:val="1C1AC26B"/>
    <w:rsid w:val="20C01EFC"/>
    <w:rsid w:val="218C4948"/>
    <w:rsid w:val="28B05A90"/>
    <w:rsid w:val="2919823F"/>
    <w:rsid w:val="2CE432B7"/>
    <w:rsid w:val="2D63807D"/>
    <w:rsid w:val="3AA2AEC8"/>
    <w:rsid w:val="3D8D2664"/>
    <w:rsid w:val="4995B9DA"/>
    <w:rsid w:val="4FF521F9"/>
    <w:rsid w:val="502E200B"/>
    <w:rsid w:val="5105C715"/>
    <w:rsid w:val="51496E83"/>
    <w:rsid w:val="5391DD57"/>
    <w:rsid w:val="59F30B32"/>
    <w:rsid w:val="59F86807"/>
    <w:rsid w:val="6A2A364F"/>
    <w:rsid w:val="6D288954"/>
    <w:rsid w:val="70EBABF8"/>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C996BB"/>
  <w14:defaultImageDpi w14:val="32767"/>
  <w15:chartTrackingRefBased/>
  <w15:docId w15:val="{81EA8FE9-C865-4EF8-92DB-B216E16BF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N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4E"/>
    <w:pPr>
      <w:spacing w:after="120" w:line="240" w:lineRule="auto"/>
    </w:pPr>
    <w:rPr>
      <w:sz w:val="24"/>
    </w:rPr>
  </w:style>
  <w:style w:type="paragraph" w:styleId="Heading1">
    <w:name w:val="heading 1"/>
    <w:basedOn w:val="Normal"/>
    <w:next w:val="Normal"/>
    <w:link w:val="Heading1Char"/>
    <w:uiPriority w:val="9"/>
    <w:qFormat/>
    <w:rsid w:val="00C6271B"/>
    <w:pPr>
      <w:keepNext/>
      <w:keepLines/>
      <w:spacing w:before="12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C6271B"/>
    <w:pPr>
      <w:keepNext/>
      <w:keepLines/>
      <w:spacing w:before="240"/>
      <w:outlineLvl w:val="1"/>
    </w:pPr>
    <w:rPr>
      <w:rFonts w:asciiTheme="majorHAnsi" w:eastAsiaTheme="majorEastAsia" w:hAnsiTheme="majorHAnsi" w:cstheme="majorBidi"/>
      <w:sz w:val="28"/>
      <w:szCs w:val="28"/>
    </w:rPr>
  </w:style>
  <w:style w:type="paragraph" w:styleId="Heading3">
    <w:name w:val="heading 3"/>
    <w:basedOn w:val="Normal"/>
    <w:next w:val="Normal"/>
    <w:link w:val="Heading3Char"/>
    <w:uiPriority w:val="9"/>
    <w:unhideWhenUsed/>
    <w:qFormat/>
    <w:rsid w:val="00C6271B"/>
    <w:pPr>
      <w:keepNext/>
      <w:keepLines/>
      <w:spacing w:before="80" w:after="0"/>
      <w:outlineLvl w:val="2"/>
    </w:pPr>
    <w:rPr>
      <w:rFonts w:asciiTheme="majorHAnsi" w:eastAsiaTheme="majorEastAsia" w:hAnsiTheme="majorHAnsi" w:cstheme="majorBidi"/>
      <w:color w:val="595959" w:themeColor="text1" w:themeTint="A6"/>
      <w:szCs w:val="24"/>
    </w:rPr>
  </w:style>
  <w:style w:type="paragraph" w:styleId="Heading4">
    <w:name w:val="heading 4"/>
    <w:basedOn w:val="Normal"/>
    <w:next w:val="Normal"/>
    <w:link w:val="Heading4Char"/>
    <w:uiPriority w:val="9"/>
    <w:unhideWhenUsed/>
    <w:qFormat/>
    <w:rsid w:val="00AD321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D321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D3212"/>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D3212"/>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D321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D321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D3212"/>
    <w:pPr>
      <w:spacing w:after="0" w:line="240" w:lineRule="auto"/>
    </w:pPr>
  </w:style>
  <w:style w:type="character" w:customStyle="1" w:styleId="NoSpacingChar">
    <w:name w:val="No Spacing Char"/>
    <w:basedOn w:val="DefaultParagraphFont"/>
    <w:link w:val="NoSpacing"/>
    <w:uiPriority w:val="1"/>
    <w:rsid w:val="00A9399F"/>
  </w:style>
  <w:style w:type="character" w:customStyle="1" w:styleId="Heading1Char">
    <w:name w:val="Heading 1 Char"/>
    <w:basedOn w:val="DefaultParagraphFont"/>
    <w:link w:val="Heading1"/>
    <w:uiPriority w:val="9"/>
    <w:rsid w:val="00C6271B"/>
    <w:rPr>
      <w:rFonts w:asciiTheme="majorHAnsi" w:eastAsiaTheme="majorEastAsia" w:hAnsiTheme="majorHAnsi" w:cstheme="majorBidi"/>
      <w:sz w:val="40"/>
      <w:szCs w:val="40"/>
    </w:rPr>
  </w:style>
  <w:style w:type="paragraph" w:styleId="TOCHeading">
    <w:name w:val="TOC Heading"/>
    <w:basedOn w:val="Heading1"/>
    <w:next w:val="Normal"/>
    <w:uiPriority w:val="39"/>
    <w:unhideWhenUsed/>
    <w:qFormat/>
    <w:rsid w:val="00AD3212"/>
    <w:pPr>
      <w:outlineLvl w:val="9"/>
    </w:pPr>
  </w:style>
  <w:style w:type="paragraph" w:styleId="TOC1">
    <w:name w:val="toc 1"/>
    <w:basedOn w:val="Normal"/>
    <w:next w:val="Normal"/>
    <w:autoRedefine/>
    <w:uiPriority w:val="39"/>
    <w:unhideWhenUsed/>
    <w:rsid w:val="00A9399F"/>
    <w:pPr>
      <w:spacing w:after="100"/>
    </w:pPr>
  </w:style>
  <w:style w:type="character" w:styleId="Hyperlink">
    <w:name w:val="Hyperlink"/>
    <w:basedOn w:val="DefaultParagraphFont"/>
    <w:uiPriority w:val="99"/>
    <w:unhideWhenUsed/>
    <w:rsid w:val="00A9399F"/>
    <w:rPr>
      <w:color w:val="0563C1" w:themeColor="hyperlink"/>
      <w:u w:val="single"/>
    </w:rPr>
  </w:style>
  <w:style w:type="paragraph" w:styleId="NormalWeb">
    <w:name w:val="Normal (Web)"/>
    <w:basedOn w:val="Normal"/>
    <w:uiPriority w:val="99"/>
    <w:semiHidden/>
    <w:unhideWhenUsed/>
    <w:rsid w:val="00D24341"/>
    <w:pPr>
      <w:spacing w:before="100" w:beforeAutospacing="1" w:after="100" w:afterAutospacing="1"/>
    </w:pPr>
    <w:rPr>
      <w:rFonts w:ascii="Times New Roman" w:eastAsia="Times New Roman" w:hAnsi="Times New Roman" w:cs="Times New Roman"/>
      <w:szCs w:val="24"/>
      <w:lang w:eastAsia="en-NZ"/>
    </w:rPr>
  </w:style>
  <w:style w:type="character" w:customStyle="1" w:styleId="Heading2Char">
    <w:name w:val="Heading 2 Char"/>
    <w:basedOn w:val="DefaultParagraphFont"/>
    <w:link w:val="Heading2"/>
    <w:uiPriority w:val="9"/>
    <w:rsid w:val="00C6271B"/>
    <w:rPr>
      <w:rFonts w:asciiTheme="majorHAnsi" w:eastAsiaTheme="majorEastAsia" w:hAnsiTheme="majorHAnsi" w:cstheme="majorBidi"/>
      <w:sz w:val="28"/>
      <w:szCs w:val="28"/>
    </w:rPr>
  </w:style>
  <w:style w:type="paragraph" w:styleId="TOC2">
    <w:name w:val="toc 2"/>
    <w:basedOn w:val="Normal"/>
    <w:next w:val="Normal"/>
    <w:autoRedefine/>
    <w:uiPriority w:val="39"/>
    <w:unhideWhenUsed/>
    <w:rsid w:val="00612EFD"/>
    <w:pPr>
      <w:spacing w:after="100"/>
      <w:ind w:left="220"/>
    </w:pPr>
  </w:style>
  <w:style w:type="character" w:customStyle="1" w:styleId="Heading3Char">
    <w:name w:val="Heading 3 Char"/>
    <w:basedOn w:val="DefaultParagraphFont"/>
    <w:link w:val="Heading3"/>
    <w:uiPriority w:val="9"/>
    <w:rsid w:val="00C6271B"/>
    <w:rPr>
      <w:rFonts w:asciiTheme="majorHAnsi" w:eastAsiaTheme="majorEastAsia" w:hAnsiTheme="majorHAnsi" w:cstheme="majorBidi"/>
      <w:color w:val="595959" w:themeColor="text1" w:themeTint="A6"/>
      <w:sz w:val="24"/>
      <w:szCs w:val="24"/>
    </w:rPr>
  </w:style>
  <w:style w:type="paragraph" w:styleId="Header">
    <w:name w:val="header"/>
    <w:basedOn w:val="Normal"/>
    <w:link w:val="HeaderChar"/>
    <w:uiPriority w:val="99"/>
    <w:unhideWhenUsed/>
    <w:rsid w:val="007B044E"/>
    <w:pPr>
      <w:tabs>
        <w:tab w:val="center" w:pos="4513"/>
        <w:tab w:val="right" w:pos="9026"/>
      </w:tabs>
      <w:spacing w:after="0"/>
    </w:pPr>
  </w:style>
  <w:style w:type="character" w:customStyle="1" w:styleId="HeaderChar">
    <w:name w:val="Header Char"/>
    <w:basedOn w:val="DefaultParagraphFont"/>
    <w:link w:val="Header"/>
    <w:uiPriority w:val="99"/>
    <w:rsid w:val="007B044E"/>
  </w:style>
  <w:style w:type="paragraph" w:styleId="Footer">
    <w:name w:val="footer"/>
    <w:basedOn w:val="Normal"/>
    <w:link w:val="FooterChar"/>
    <w:uiPriority w:val="99"/>
    <w:unhideWhenUsed/>
    <w:rsid w:val="007B044E"/>
    <w:pPr>
      <w:tabs>
        <w:tab w:val="center" w:pos="4513"/>
        <w:tab w:val="right" w:pos="9026"/>
      </w:tabs>
      <w:spacing w:after="0"/>
    </w:pPr>
  </w:style>
  <w:style w:type="character" w:customStyle="1" w:styleId="FooterChar">
    <w:name w:val="Footer Char"/>
    <w:basedOn w:val="DefaultParagraphFont"/>
    <w:link w:val="Footer"/>
    <w:uiPriority w:val="99"/>
    <w:rsid w:val="007B044E"/>
  </w:style>
  <w:style w:type="paragraph" w:styleId="TOC3">
    <w:name w:val="toc 3"/>
    <w:basedOn w:val="Normal"/>
    <w:next w:val="Normal"/>
    <w:autoRedefine/>
    <w:uiPriority w:val="39"/>
    <w:unhideWhenUsed/>
    <w:rsid w:val="001F3702"/>
    <w:pPr>
      <w:spacing w:after="100"/>
      <w:ind w:left="440"/>
    </w:pPr>
  </w:style>
  <w:style w:type="paragraph" w:styleId="ListParagraph">
    <w:name w:val="List Paragraph"/>
    <w:basedOn w:val="Normal"/>
    <w:uiPriority w:val="34"/>
    <w:qFormat/>
    <w:rsid w:val="00AC16CC"/>
    <w:pPr>
      <w:spacing w:after="200"/>
      <w:ind w:left="720"/>
      <w:contextualSpacing/>
    </w:pPr>
  </w:style>
  <w:style w:type="character" w:styleId="UnresolvedMention">
    <w:name w:val="Unresolved Mention"/>
    <w:basedOn w:val="DefaultParagraphFont"/>
    <w:uiPriority w:val="99"/>
    <w:semiHidden/>
    <w:unhideWhenUsed/>
    <w:rsid w:val="00C933A5"/>
    <w:rPr>
      <w:color w:val="605E5C"/>
      <w:shd w:val="clear" w:color="auto" w:fill="E1DFDD"/>
    </w:rPr>
  </w:style>
  <w:style w:type="table" w:styleId="TableGrid">
    <w:name w:val="Table Grid"/>
    <w:basedOn w:val="TableNormal"/>
    <w:rsid w:val="00F8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50389"/>
    <w:pPr>
      <w:spacing w:before="100" w:beforeAutospacing="1" w:after="100" w:afterAutospacing="1"/>
    </w:pPr>
    <w:rPr>
      <w:rFonts w:ascii="Times New Roman" w:eastAsia="Times New Roman" w:hAnsi="Times New Roman" w:cs="Times New Roman"/>
      <w:szCs w:val="24"/>
      <w:lang w:eastAsia="zh-CN"/>
    </w:rPr>
  </w:style>
  <w:style w:type="character" w:customStyle="1" w:styleId="eop">
    <w:name w:val="eop"/>
    <w:basedOn w:val="DefaultParagraphFont"/>
    <w:rsid w:val="00D902CB"/>
  </w:style>
  <w:style w:type="character" w:customStyle="1" w:styleId="Heading4Char">
    <w:name w:val="Heading 4 Char"/>
    <w:basedOn w:val="DefaultParagraphFont"/>
    <w:link w:val="Heading4"/>
    <w:uiPriority w:val="9"/>
    <w:rsid w:val="00AD3212"/>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D3212"/>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D3212"/>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D3212"/>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D3212"/>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D3212"/>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unhideWhenUsed/>
    <w:qFormat/>
    <w:rsid w:val="00EC4CD3"/>
    <w:pPr>
      <w:spacing w:after="200"/>
    </w:pPr>
    <w:rPr>
      <w:b/>
      <w:bCs/>
      <w:color w:val="000000" w:themeColor="text1"/>
    </w:rPr>
  </w:style>
  <w:style w:type="paragraph" w:styleId="Title">
    <w:name w:val="Title"/>
    <w:basedOn w:val="Normal"/>
    <w:next w:val="Normal"/>
    <w:link w:val="TitleChar"/>
    <w:uiPriority w:val="10"/>
    <w:qFormat/>
    <w:rsid w:val="00AD3212"/>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D3212"/>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D3212"/>
    <w:pPr>
      <w:numPr>
        <w:ilvl w:val="1"/>
      </w:numPr>
      <w:spacing w:after="200"/>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D3212"/>
    <w:rPr>
      <w:rFonts w:asciiTheme="majorHAnsi" w:eastAsiaTheme="majorEastAsia" w:hAnsiTheme="majorHAnsi" w:cstheme="majorBidi"/>
      <w:sz w:val="30"/>
      <w:szCs w:val="30"/>
    </w:rPr>
  </w:style>
  <w:style w:type="character" w:styleId="Strong">
    <w:name w:val="Strong"/>
    <w:basedOn w:val="DefaultParagraphFont"/>
    <w:uiPriority w:val="22"/>
    <w:qFormat/>
    <w:rsid w:val="00AD3212"/>
    <w:rPr>
      <w:b/>
      <w:bCs/>
    </w:rPr>
  </w:style>
  <w:style w:type="character" w:styleId="Emphasis">
    <w:name w:val="Emphasis"/>
    <w:basedOn w:val="DefaultParagraphFont"/>
    <w:uiPriority w:val="20"/>
    <w:qFormat/>
    <w:rsid w:val="00AD3212"/>
    <w:rPr>
      <w:i/>
      <w:iCs/>
      <w:color w:val="70AD47" w:themeColor="accent6"/>
    </w:rPr>
  </w:style>
  <w:style w:type="paragraph" w:styleId="Quote">
    <w:name w:val="Quote"/>
    <w:basedOn w:val="Normal"/>
    <w:next w:val="Normal"/>
    <w:link w:val="QuoteChar"/>
    <w:uiPriority w:val="29"/>
    <w:qFormat/>
    <w:rsid w:val="00AD3212"/>
    <w:pPr>
      <w:spacing w:before="160" w:after="200"/>
      <w:ind w:left="720" w:right="720"/>
      <w:jc w:val="center"/>
    </w:pPr>
    <w:rPr>
      <w:i/>
      <w:iCs/>
      <w:color w:val="262626" w:themeColor="text1" w:themeTint="D9"/>
    </w:rPr>
  </w:style>
  <w:style w:type="character" w:customStyle="1" w:styleId="QuoteChar">
    <w:name w:val="Quote Char"/>
    <w:basedOn w:val="DefaultParagraphFont"/>
    <w:link w:val="Quote"/>
    <w:uiPriority w:val="29"/>
    <w:rsid w:val="00AD3212"/>
    <w:rPr>
      <w:i/>
      <w:iCs/>
      <w:color w:val="262626" w:themeColor="text1" w:themeTint="D9"/>
    </w:rPr>
  </w:style>
  <w:style w:type="paragraph" w:styleId="IntenseQuote">
    <w:name w:val="Intense Quote"/>
    <w:basedOn w:val="Normal"/>
    <w:next w:val="Normal"/>
    <w:link w:val="IntenseQuoteChar"/>
    <w:uiPriority w:val="30"/>
    <w:qFormat/>
    <w:rsid w:val="00AD321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D3212"/>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D3212"/>
    <w:rPr>
      <w:i/>
      <w:iCs/>
    </w:rPr>
  </w:style>
  <w:style w:type="character" w:styleId="IntenseEmphasis">
    <w:name w:val="Intense Emphasis"/>
    <w:basedOn w:val="DefaultParagraphFont"/>
    <w:uiPriority w:val="21"/>
    <w:qFormat/>
    <w:rsid w:val="00AD3212"/>
    <w:rPr>
      <w:b/>
      <w:bCs/>
      <w:i/>
      <w:iCs/>
    </w:rPr>
  </w:style>
  <w:style w:type="character" w:styleId="SubtleReference">
    <w:name w:val="Subtle Reference"/>
    <w:basedOn w:val="DefaultParagraphFont"/>
    <w:uiPriority w:val="31"/>
    <w:qFormat/>
    <w:rsid w:val="00AD3212"/>
    <w:rPr>
      <w:smallCaps/>
      <w:color w:val="595959" w:themeColor="text1" w:themeTint="A6"/>
    </w:rPr>
  </w:style>
  <w:style w:type="character" w:styleId="IntenseReference">
    <w:name w:val="Intense Reference"/>
    <w:basedOn w:val="DefaultParagraphFont"/>
    <w:uiPriority w:val="32"/>
    <w:qFormat/>
    <w:rsid w:val="00AD3212"/>
    <w:rPr>
      <w:b/>
      <w:bCs/>
      <w:smallCaps/>
      <w:color w:val="70AD47" w:themeColor="accent6"/>
    </w:rPr>
  </w:style>
  <w:style w:type="character" w:styleId="BookTitle">
    <w:name w:val="Book Title"/>
    <w:basedOn w:val="DefaultParagraphFont"/>
    <w:uiPriority w:val="33"/>
    <w:qFormat/>
    <w:rsid w:val="00AD3212"/>
    <w:rPr>
      <w:b/>
      <w:bCs/>
      <w:caps w:val="0"/>
      <w:smallCaps/>
      <w:spacing w:val="7"/>
      <w:sz w:val="21"/>
      <w:szCs w:val="21"/>
    </w:rPr>
  </w:style>
  <w:style w:type="paragraph" w:styleId="BalloonText">
    <w:name w:val="Balloon Text"/>
    <w:basedOn w:val="Normal"/>
    <w:link w:val="BalloonTextChar"/>
    <w:uiPriority w:val="99"/>
    <w:semiHidden/>
    <w:unhideWhenUsed/>
    <w:rsid w:val="00FF48B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8BE"/>
    <w:rPr>
      <w:rFonts w:ascii="Segoe UI" w:hAnsi="Segoe UI" w:cs="Segoe UI"/>
      <w:sz w:val="18"/>
      <w:szCs w:val="18"/>
    </w:rPr>
  </w:style>
  <w:style w:type="character" w:styleId="CommentReference">
    <w:name w:val="annotation reference"/>
    <w:basedOn w:val="DefaultParagraphFont"/>
    <w:uiPriority w:val="99"/>
    <w:semiHidden/>
    <w:unhideWhenUsed/>
    <w:rsid w:val="00023634"/>
    <w:rPr>
      <w:sz w:val="16"/>
      <w:szCs w:val="16"/>
    </w:rPr>
  </w:style>
  <w:style w:type="paragraph" w:styleId="CommentText">
    <w:name w:val="annotation text"/>
    <w:basedOn w:val="Normal"/>
    <w:link w:val="CommentTextChar"/>
    <w:uiPriority w:val="99"/>
    <w:semiHidden/>
    <w:unhideWhenUsed/>
    <w:rsid w:val="00023634"/>
    <w:rPr>
      <w:sz w:val="20"/>
      <w:szCs w:val="20"/>
    </w:rPr>
  </w:style>
  <w:style w:type="character" w:customStyle="1" w:styleId="CommentTextChar">
    <w:name w:val="Comment Text Char"/>
    <w:basedOn w:val="DefaultParagraphFont"/>
    <w:link w:val="CommentText"/>
    <w:uiPriority w:val="99"/>
    <w:semiHidden/>
    <w:rsid w:val="00023634"/>
    <w:rPr>
      <w:sz w:val="20"/>
      <w:szCs w:val="20"/>
    </w:rPr>
  </w:style>
  <w:style w:type="paragraph" w:styleId="CommentSubject">
    <w:name w:val="annotation subject"/>
    <w:basedOn w:val="CommentText"/>
    <w:next w:val="CommentText"/>
    <w:link w:val="CommentSubjectChar"/>
    <w:uiPriority w:val="99"/>
    <w:semiHidden/>
    <w:unhideWhenUsed/>
    <w:rsid w:val="00023634"/>
    <w:rPr>
      <w:b/>
      <w:bCs/>
    </w:rPr>
  </w:style>
  <w:style w:type="character" w:customStyle="1" w:styleId="CommentSubjectChar">
    <w:name w:val="Comment Subject Char"/>
    <w:basedOn w:val="CommentTextChar"/>
    <w:link w:val="CommentSubject"/>
    <w:uiPriority w:val="99"/>
    <w:semiHidden/>
    <w:rsid w:val="00023634"/>
    <w:rPr>
      <w:b/>
      <w:bCs/>
      <w:sz w:val="20"/>
      <w:szCs w:val="20"/>
    </w:rPr>
  </w:style>
  <w:style w:type="paragraph" w:styleId="Revision">
    <w:name w:val="Revision"/>
    <w:hidden/>
    <w:uiPriority w:val="99"/>
    <w:semiHidden/>
    <w:rsid w:val="007B5EFC"/>
    <w:pPr>
      <w:spacing w:after="0" w:line="240" w:lineRule="auto"/>
    </w:pPr>
  </w:style>
  <w:style w:type="paragraph" w:styleId="Bibliography">
    <w:name w:val="Bibliography"/>
    <w:basedOn w:val="Normal"/>
    <w:next w:val="Normal"/>
    <w:uiPriority w:val="37"/>
    <w:unhideWhenUsed/>
    <w:rsid w:val="00702AD5"/>
  </w:style>
  <w:style w:type="paragraph" w:styleId="FootnoteText">
    <w:name w:val="footnote text"/>
    <w:basedOn w:val="Normal"/>
    <w:link w:val="FootnoteTextChar"/>
    <w:uiPriority w:val="99"/>
    <w:semiHidden/>
    <w:unhideWhenUsed/>
    <w:rsid w:val="00DE51AF"/>
    <w:pPr>
      <w:spacing w:after="0"/>
    </w:pPr>
    <w:rPr>
      <w:sz w:val="20"/>
      <w:szCs w:val="20"/>
    </w:rPr>
  </w:style>
  <w:style w:type="character" w:customStyle="1" w:styleId="FootnoteTextChar">
    <w:name w:val="Footnote Text Char"/>
    <w:basedOn w:val="DefaultParagraphFont"/>
    <w:link w:val="FootnoteText"/>
    <w:uiPriority w:val="99"/>
    <w:semiHidden/>
    <w:rsid w:val="00DE51AF"/>
    <w:rPr>
      <w:sz w:val="20"/>
      <w:szCs w:val="20"/>
    </w:rPr>
  </w:style>
  <w:style w:type="character" w:styleId="FootnoteReference">
    <w:name w:val="footnote reference"/>
    <w:basedOn w:val="DefaultParagraphFont"/>
    <w:uiPriority w:val="99"/>
    <w:semiHidden/>
    <w:unhideWhenUsed/>
    <w:rsid w:val="00DE51AF"/>
    <w:rPr>
      <w:vertAlign w:val="superscript"/>
    </w:rPr>
  </w:style>
  <w:style w:type="table" w:styleId="GridTable4-Accent5">
    <w:name w:val="Grid Table 4 Accent 5"/>
    <w:basedOn w:val="TableNormal"/>
    <w:uiPriority w:val="49"/>
    <w:rsid w:val="0008524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CF717B"/>
    <w:rPr>
      <w:color w:val="954F72" w:themeColor="followedHyperlink"/>
      <w:u w:val="single"/>
    </w:rPr>
  </w:style>
  <w:style w:type="paragraph" w:styleId="TableofFigures">
    <w:name w:val="table of figures"/>
    <w:basedOn w:val="Normal"/>
    <w:next w:val="Normal"/>
    <w:uiPriority w:val="99"/>
    <w:unhideWhenUsed/>
    <w:rsid w:val="00EB22D1"/>
    <w:pPr>
      <w:spacing w:after="0"/>
    </w:pPr>
  </w:style>
  <w:style w:type="paragraph" w:styleId="Index1">
    <w:name w:val="index 1"/>
    <w:basedOn w:val="Normal"/>
    <w:next w:val="Normal"/>
    <w:autoRedefine/>
    <w:uiPriority w:val="99"/>
    <w:semiHidden/>
    <w:unhideWhenUsed/>
    <w:rsid w:val="00024A0B"/>
    <w:pPr>
      <w:spacing w:after="0"/>
      <w:ind w:left="240" w:hanging="240"/>
    </w:pPr>
  </w:style>
  <w:style w:type="table" w:styleId="PlainTable2">
    <w:name w:val="Plain Table 2"/>
    <w:basedOn w:val="TableNormal"/>
    <w:uiPriority w:val="42"/>
    <w:rsid w:val="009F76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B16778"/>
    <w:rPr>
      <w:color w:val="666666"/>
    </w:rPr>
  </w:style>
  <w:style w:type="table" w:styleId="PlainTable1">
    <w:name w:val="Plain Table 1"/>
    <w:basedOn w:val="TableNormal"/>
    <w:uiPriority w:val="41"/>
    <w:rsid w:val="00CF0C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538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8538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dex2">
    <w:name w:val="index 2"/>
    <w:basedOn w:val="Normal"/>
    <w:next w:val="Normal"/>
    <w:autoRedefine/>
    <w:uiPriority w:val="99"/>
    <w:semiHidden/>
    <w:unhideWhenUsed/>
    <w:rsid w:val="0037042D"/>
    <w:pPr>
      <w:spacing w:after="0"/>
      <w:ind w:left="48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4754">
      <w:bodyDiv w:val="1"/>
      <w:marLeft w:val="0"/>
      <w:marRight w:val="0"/>
      <w:marTop w:val="0"/>
      <w:marBottom w:val="0"/>
      <w:divBdr>
        <w:top w:val="none" w:sz="0" w:space="0" w:color="auto"/>
        <w:left w:val="none" w:sz="0" w:space="0" w:color="auto"/>
        <w:bottom w:val="none" w:sz="0" w:space="0" w:color="auto"/>
        <w:right w:val="none" w:sz="0" w:space="0" w:color="auto"/>
      </w:divBdr>
    </w:div>
    <w:div w:id="65417296">
      <w:bodyDiv w:val="1"/>
      <w:marLeft w:val="0"/>
      <w:marRight w:val="0"/>
      <w:marTop w:val="0"/>
      <w:marBottom w:val="0"/>
      <w:divBdr>
        <w:top w:val="none" w:sz="0" w:space="0" w:color="auto"/>
        <w:left w:val="none" w:sz="0" w:space="0" w:color="auto"/>
        <w:bottom w:val="none" w:sz="0" w:space="0" w:color="auto"/>
        <w:right w:val="none" w:sz="0" w:space="0" w:color="auto"/>
      </w:divBdr>
    </w:div>
    <w:div w:id="75052369">
      <w:bodyDiv w:val="1"/>
      <w:marLeft w:val="0"/>
      <w:marRight w:val="0"/>
      <w:marTop w:val="0"/>
      <w:marBottom w:val="0"/>
      <w:divBdr>
        <w:top w:val="none" w:sz="0" w:space="0" w:color="auto"/>
        <w:left w:val="none" w:sz="0" w:space="0" w:color="auto"/>
        <w:bottom w:val="none" w:sz="0" w:space="0" w:color="auto"/>
        <w:right w:val="none" w:sz="0" w:space="0" w:color="auto"/>
      </w:divBdr>
    </w:div>
    <w:div w:id="75520510">
      <w:bodyDiv w:val="1"/>
      <w:marLeft w:val="0"/>
      <w:marRight w:val="0"/>
      <w:marTop w:val="0"/>
      <w:marBottom w:val="0"/>
      <w:divBdr>
        <w:top w:val="none" w:sz="0" w:space="0" w:color="auto"/>
        <w:left w:val="none" w:sz="0" w:space="0" w:color="auto"/>
        <w:bottom w:val="none" w:sz="0" w:space="0" w:color="auto"/>
        <w:right w:val="none" w:sz="0" w:space="0" w:color="auto"/>
      </w:divBdr>
    </w:div>
    <w:div w:id="75830593">
      <w:bodyDiv w:val="1"/>
      <w:marLeft w:val="0"/>
      <w:marRight w:val="0"/>
      <w:marTop w:val="0"/>
      <w:marBottom w:val="0"/>
      <w:divBdr>
        <w:top w:val="none" w:sz="0" w:space="0" w:color="auto"/>
        <w:left w:val="none" w:sz="0" w:space="0" w:color="auto"/>
        <w:bottom w:val="none" w:sz="0" w:space="0" w:color="auto"/>
        <w:right w:val="none" w:sz="0" w:space="0" w:color="auto"/>
      </w:divBdr>
    </w:div>
    <w:div w:id="80105576">
      <w:bodyDiv w:val="1"/>
      <w:marLeft w:val="0"/>
      <w:marRight w:val="0"/>
      <w:marTop w:val="0"/>
      <w:marBottom w:val="0"/>
      <w:divBdr>
        <w:top w:val="none" w:sz="0" w:space="0" w:color="auto"/>
        <w:left w:val="none" w:sz="0" w:space="0" w:color="auto"/>
        <w:bottom w:val="none" w:sz="0" w:space="0" w:color="auto"/>
        <w:right w:val="none" w:sz="0" w:space="0" w:color="auto"/>
      </w:divBdr>
    </w:div>
    <w:div w:id="80689005">
      <w:bodyDiv w:val="1"/>
      <w:marLeft w:val="0"/>
      <w:marRight w:val="0"/>
      <w:marTop w:val="0"/>
      <w:marBottom w:val="0"/>
      <w:divBdr>
        <w:top w:val="none" w:sz="0" w:space="0" w:color="auto"/>
        <w:left w:val="none" w:sz="0" w:space="0" w:color="auto"/>
        <w:bottom w:val="none" w:sz="0" w:space="0" w:color="auto"/>
        <w:right w:val="none" w:sz="0" w:space="0" w:color="auto"/>
      </w:divBdr>
    </w:div>
    <w:div w:id="82917176">
      <w:bodyDiv w:val="1"/>
      <w:marLeft w:val="0"/>
      <w:marRight w:val="0"/>
      <w:marTop w:val="0"/>
      <w:marBottom w:val="0"/>
      <w:divBdr>
        <w:top w:val="none" w:sz="0" w:space="0" w:color="auto"/>
        <w:left w:val="none" w:sz="0" w:space="0" w:color="auto"/>
        <w:bottom w:val="none" w:sz="0" w:space="0" w:color="auto"/>
        <w:right w:val="none" w:sz="0" w:space="0" w:color="auto"/>
      </w:divBdr>
    </w:div>
    <w:div w:id="92214232">
      <w:bodyDiv w:val="1"/>
      <w:marLeft w:val="0"/>
      <w:marRight w:val="0"/>
      <w:marTop w:val="0"/>
      <w:marBottom w:val="0"/>
      <w:divBdr>
        <w:top w:val="none" w:sz="0" w:space="0" w:color="auto"/>
        <w:left w:val="none" w:sz="0" w:space="0" w:color="auto"/>
        <w:bottom w:val="none" w:sz="0" w:space="0" w:color="auto"/>
        <w:right w:val="none" w:sz="0" w:space="0" w:color="auto"/>
      </w:divBdr>
    </w:div>
    <w:div w:id="97872132">
      <w:bodyDiv w:val="1"/>
      <w:marLeft w:val="0"/>
      <w:marRight w:val="0"/>
      <w:marTop w:val="0"/>
      <w:marBottom w:val="0"/>
      <w:divBdr>
        <w:top w:val="none" w:sz="0" w:space="0" w:color="auto"/>
        <w:left w:val="none" w:sz="0" w:space="0" w:color="auto"/>
        <w:bottom w:val="none" w:sz="0" w:space="0" w:color="auto"/>
        <w:right w:val="none" w:sz="0" w:space="0" w:color="auto"/>
      </w:divBdr>
    </w:div>
    <w:div w:id="108623693">
      <w:bodyDiv w:val="1"/>
      <w:marLeft w:val="0"/>
      <w:marRight w:val="0"/>
      <w:marTop w:val="0"/>
      <w:marBottom w:val="0"/>
      <w:divBdr>
        <w:top w:val="none" w:sz="0" w:space="0" w:color="auto"/>
        <w:left w:val="none" w:sz="0" w:space="0" w:color="auto"/>
        <w:bottom w:val="none" w:sz="0" w:space="0" w:color="auto"/>
        <w:right w:val="none" w:sz="0" w:space="0" w:color="auto"/>
      </w:divBdr>
    </w:div>
    <w:div w:id="131486534">
      <w:bodyDiv w:val="1"/>
      <w:marLeft w:val="0"/>
      <w:marRight w:val="0"/>
      <w:marTop w:val="0"/>
      <w:marBottom w:val="0"/>
      <w:divBdr>
        <w:top w:val="none" w:sz="0" w:space="0" w:color="auto"/>
        <w:left w:val="none" w:sz="0" w:space="0" w:color="auto"/>
        <w:bottom w:val="none" w:sz="0" w:space="0" w:color="auto"/>
        <w:right w:val="none" w:sz="0" w:space="0" w:color="auto"/>
      </w:divBdr>
    </w:div>
    <w:div w:id="131871236">
      <w:bodyDiv w:val="1"/>
      <w:marLeft w:val="0"/>
      <w:marRight w:val="0"/>
      <w:marTop w:val="0"/>
      <w:marBottom w:val="0"/>
      <w:divBdr>
        <w:top w:val="none" w:sz="0" w:space="0" w:color="auto"/>
        <w:left w:val="none" w:sz="0" w:space="0" w:color="auto"/>
        <w:bottom w:val="none" w:sz="0" w:space="0" w:color="auto"/>
        <w:right w:val="none" w:sz="0" w:space="0" w:color="auto"/>
      </w:divBdr>
    </w:div>
    <w:div w:id="168177759">
      <w:bodyDiv w:val="1"/>
      <w:marLeft w:val="0"/>
      <w:marRight w:val="0"/>
      <w:marTop w:val="0"/>
      <w:marBottom w:val="0"/>
      <w:divBdr>
        <w:top w:val="none" w:sz="0" w:space="0" w:color="auto"/>
        <w:left w:val="none" w:sz="0" w:space="0" w:color="auto"/>
        <w:bottom w:val="none" w:sz="0" w:space="0" w:color="auto"/>
        <w:right w:val="none" w:sz="0" w:space="0" w:color="auto"/>
      </w:divBdr>
    </w:div>
    <w:div w:id="184907834">
      <w:bodyDiv w:val="1"/>
      <w:marLeft w:val="0"/>
      <w:marRight w:val="0"/>
      <w:marTop w:val="0"/>
      <w:marBottom w:val="0"/>
      <w:divBdr>
        <w:top w:val="none" w:sz="0" w:space="0" w:color="auto"/>
        <w:left w:val="none" w:sz="0" w:space="0" w:color="auto"/>
        <w:bottom w:val="none" w:sz="0" w:space="0" w:color="auto"/>
        <w:right w:val="none" w:sz="0" w:space="0" w:color="auto"/>
      </w:divBdr>
    </w:div>
    <w:div w:id="195168146">
      <w:bodyDiv w:val="1"/>
      <w:marLeft w:val="0"/>
      <w:marRight w:val="0"/>
      <w:marTop w:val="0"/>
      <w:marBottom w:val="0"/>
      <w:divBdr>
        <w:top w:val="none" w:sz="0" w:space="0" w:color="auto"/>
        <w:left w:val="none" w:sz="0" w:space="0" w:color="auto"/>
        <w:bottom w:val="none" w:sz="0" w:space="0" w:color="auto"/>
        <w:right w:val="none" w:sz="0" w:space="0" w:color="auto"/>
      </w:divBdr>
    </w:div>
    <w:div w:id="222638255">
      <w:bodyDiv w:val="1"/>
      <w:marLeft w:val="0"/>
      <w:marRight w:val="0"/>
      <w:marTop w:val="0"/>
      <w:marBottom w:val="0"/>
      <w:divBdr>
        <w:top w:val="none" w:sz="0" w:space="0" w:color="auto"/>
        <w:left w:val="none" w:sz="0" w:space="0" w:color="auto"/>
        <w:bottom w:val="none" w:sz="0" w:space="0" w:color="auto"/>
        <w:right w:val="none" w:sz="0" w:space="0" w:color="auto"/>
      </w:divBdr>
    </w:div>
    <w:div w:id="233976868">
      <w:bodyDiv w:val="1"/>
      <w:marLeft w:val="0"/>
      <w:marRight w:val="0"/>
      <w:marTop w:val="0"/>
      <w:marBottom w:val="0"/>
      <w:divBdr>
        <w:top w:val="none" w:sz="0" w:space="0" w:color="auto"/>
        <w:left w:val="none" w:sz="0" w:space="0" w:color="auto"/>
        <w:bottom w:val="none" w:sz="0" w:space="0" w:color="auto"/>
        <w:right w:val="none" w:sz="0" w:space="0" w:color="auto"/>
      </w:divBdr>
    </w:div>
    <w:div w:id="238440361">
      <w:bodyDiv w:val="1"/>
      <w:marLeft w:val="0"/>
      <w:marRight w:val="0"/>
      <w:marTop w:val="0"/>
      <w:marBottom w:val="0"/>
      <w:divBdr>
        <w:top w:val="none" w:sz="0" w:space="0" w:color="auto"/>
        <w:left w:val="none" w:sz="0" w:space="0" w:color="auto"/>
        <w:bottom w:val="none" w:sz="0" w:space="0" w:color="auto"/>
        <w:right w:val="none" w:sz="0" w:space="0" w:color="auto"/>
      </w:divBdr>
    </w:div>
    <w:div w:id="264194520">
      <w:bodyDiv w:val="1"/>
      <w:marLeft w:val="0"/>
      <w:marRight w:val="0"/>
      <w:marTop w:val="0"/>
      <w:marBottom w:val="0"/>
      <w:divBdr>
        <w:top w:val="none" w:sz="0" w:space="0" w:color="auto"/>
        <w:left w:val="none" w:sz="0" w:space="0" w:color="auto"/>
        <w:bottom w:val="none" w:sz="0" w:space="0" w:color="auto"/>
        <w:right w:val="none" w:sz="0" w:space="0" w:color="auto"/>
      </w:divBdr>
    </w:div>
    <w:div w:id="272254563">
      <w:bodyDiv w:val="1"/>
      <w:marLeft w:val="0"/>
      <w:marRight w:val="0"/>
      <w:marTop w:val="0"/>
      <w:marBottom w:val="0"/>
      <w:divBdr>
        <w:top w:val="none" w:sz="0" w:space="0" w:color="auto"/>
        <w:left w:val="none" w:sz="0" w:space="0" w:color="auto"/>
        <w:bottom w:val="none" w:sz="0" w:space="0" w:color="auto"/>
        <w:right w:val="none" w:sz="0" w:space="0" w:color="auto"/>
      </w:divBdr>
      <w:divsChild>
        <w:div w:id="376856783">
          <w:marLeft w:val="0"/>
          <w:marRight w:val="0"/>
          <w:marTop w:val="0"/>
          <w:marBottom w:val="0"/>
          <w:divBdr>
            <w:top w:val="none" w:sz="0" w:space="0" w:color="auto"/>
            <w:left w:val="none" w:sz="0" w:space="0" w:color="auto"/>
            <w:bottom w:val="none" w:sz="0" w:space="0" w:color="auto"/>
            <w:right w:val="none" w:sz="0" w:space="0" w:color="auto"/>
          </w:divBdr>
          <w:divsChild>
            <w:div w:id="445927543">
              <w:marLeft w:val="0"/>
              <w:marRight w:val="0"/>
              <w:marTop w:val="0"/>
              <w:marBottom w:val="0"/>
              <w:divBdr>
                <w:top w:val="none" w:sz="0" w:space="0" w:color="auto"/>
                <w:left w:val="none" w:sz="0" w:space="0" w:color="auto"/>
                <w:bottom w:val="none" w:sz="0" w:space="0" w:color="auto"/>
                <w:right w:val="none" w:sz="0" w:space="0" w:color="auto"/>
              </w:divBdr>
              <w:divsChild>
                <w:div w:id="1774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98953">
      <w:bodyDiv w:val="1"/>
      <w:marLeft w:val="0"/>
      <w:marRight w:val="0"/>
      <w:marTop w:val="0"/>
      <w:marBottom w:val="0"/>
      <w:divBdr>
        <w:top w:val="none" w:sz="0" w:space="0" w:color="auto"/>
        <w:left w:val="none" w:sz="0" w:space="0" w:color="auto"/>
        <w:bottom w:val="none" w:sz="0" w:space="0" w:color="auto"/>
        <w:right w:val="none" w:sz="0" w:space="0" w:color="auto"/>
      </w:divBdr>
    </w:div>
    <w:div w:id="302471014">
      <w:bodyDiv w:val="1"/>
      <w:marLeft w:val="0"/>
      <w:marRight w:val="0"/>
      <w:marTop w:val="0"/>
      <w:marBottom w:val="0"/>
      <w:divBdr>
        <w:top w:val="none" w:sz="0" w:space="0" w:color="auto"/>
        <w:left w:val="none" w:sz="0" w:space="0" w:color="auto"/>
        <w:bottom w:val="none" w:sz="0" w:space="0" w:color="auto"/>
        <w:right w:val="none" w:sz="0" w:space="0" w:color="auto"/>
      </w:divBdr>
    </w:div>
    <w:div w:id="326632508">
      <w:bodyDiv w:val="1"/>
      <w:marLeft w:val="0"/>
      <w:marRight w:val="0"/>
      <w:marTop w:val="0"/>
      <w:marBottom w:val="0"/>
      <w:divBdr>
        <w:top w:val="none" w:sz="0" w:space="0" w:color="auto"/>
        <w:left w:val="none" w:sz="0" w:space="0" w:color="auto"/>
        <w:bottom w:val="none" w:sz="0" w:space="0" w:color="auto"/>
        <w:right w:val="none" w:sz="0" w:space="0" w:color="auto"/>
      </w:divBdr>
    </w:div>
    <w:div w:id="340084974">
      <w:bodyDiv w:val="1"/>
      <w:marLeft w:val="0"/>
      <w:marRight w:val="0"/>
      <w:marTop w:val="0"/>
      <w:marBottom w:val="0"/>
      <w:divBdr>
        <w:top w:val="none" w:sz="0" w:space="0" w:color="auto"/>
        <w:left w:val="none" w:sz="0" w:space="0" w:color="auto"/>
        <w:bottom w:val="none" w:sz="0" w:space="0" w:color="auto"/>
        <w:right w:val="none" w:sz="0" w:space="0" w:color="auto"/>
      </w:divBdr>
    </w:div>
    <w:div w:id="347416420">
      <w:bodyDiv w:val="1"/>
      <w:marLeft w:val="0"/>
      <w:marRight w:val="0"/>
      <w:marTop w:val="0"/>
      <w:marBottom w:val="0"/>
      <w:divBdr>
        <w:top w:val="none" w:sz="0" w:space="0" w:color="auto"/>
        <w:left w:val="none" w:sz="0" w:space="0" w:color="auto"/>
        <w:bottom w:val="none" w:sz="0" w:space="0" w:color="auto"/>
        <w:right w:val="none" w:sz="0" w:space="0" w:color="auto"/>
      </w:divBdr>
    </w:div>
    <w:div w:id="365058631">
      <w:bodyDiv w:val="1"/>
      <w:marLeft w:val="0"/>
      <w:marRight w:val="0"/>
      <w:marTop w:val="0"/>
      <w:marBottom w:val="0"/>
      <w:divBdr>
        <w:top w:val="none" w:sz="0" w:space="0" w:color="auto"/>
        <w:left w:val="none" w:sz="0" w:space="0" w:color="auto"/>
        <w:bottom w:val="none" w:sz="0" w:space="0" w:color="auto"/>
        <w:right w:val="none" w:sz="0" w:space="0" w:color="auto"/>
      </w:divBdr>
    </w:div>
    <w:div w:id="382875163">
      <w:bodyDiv w:val="1"/>
      <w:marLeft w:val="0"/>
      <w:marRight w:val="0"/>
      <w:marTop w:val="0"/>
      <w:marBottom w:val="0"/>
      <w:divBdr>
        <w:top w:val="none" w:sz="0" w:space="0" w:color="auto"/>
        <w:left w:val="none" w:sz="0" w:space="0" w:color="auto"/>
        <w:bottom w:val="none" w:sz="0" w:space="0" w:color="auto"/>
        <w:right w:val="none" w:sz="0" w:space="0" w:color="auto"/>
      </w:divBdr>
    </w:div>
    <w:div w:id="390857195">
      <w:bodyDiv w:val="1"/>
      <w:marLeft w:val="0"/>
      <w:marRight w:val="0"/>
      <w:marTop w:val="0"/>
      <w:marBottom w:val="0"/>
      <w:divBdr>
        <w:top w:val="none" w:sz="0" w:space="0" w:color="auto"/>
        <w:left w:val="none" w:sz="0" w:space="0" w:color="auto"/>
        <w:bottom w:val="none" w:sz="0" w:space="0" w:color="auto"/>
        <w:right w:val="none" w:sz="0" w:space="0" w:color="auto"/>
      </w:divBdr>
    </w:div>
    <w:div w:id="414135373">
      <w:bodyDiv w:val="1"/>
      <w:marLeft w:val="0"/>
      <w:marRight w:val="0"/>
      <w:marTop w:val="0"/>
      <w:marBottom w:val="0"/>
      <w:divBdr>
        <w:top w:val="none" w:sz="0" w:space="0" w:color="auto"/>
        <w:left w:val="none" w:sz="0" w:space="0" w:color="auto"/>
        <w:bottom w:val="none" w:sz="0" w:space="0" w:color="auto"/>
        <w:right w:val="none" w:sz="0" w:space="0" w:color="auto"/>
      </w:divBdr>
    </w:div>
    <w:div w:id="424886199">
      <w:bodyDiv w:val="1"/>
      <w:marLeft w:val="0"/>
      <w:marRight w:val="0"/>
      <w:marTop w:val="0"/>
      <w:marBottom w:val="0"/>
      <w:divBdr>
        <w:top w:val="none" w:sz="0" w:space="0" w:color="auto"/>
        <w:left w:val="none" w:sz="0" w:space="0" w:color="auto"/>
        <w:bottom w:val="none" w:sz="0" w:space="0" w:color="auto"/>
        <w:right w:val="none" w:sz="0" w:space="0" w:color="auto"/>
      </w:divBdr>
    </w:div>
    <w:div w:id="440686075">
      <w:bodyDiv w:val="1"/>
      <w:marLeft w:val="0"/>
      <w:marRight w:val="0"/>
      <w:marTop w:val="0"/>
      <w:marBottom w:val="0"/>
      <w:divBdr>
        <w:top w:val="none" w:sz="0" w:space="0" w:color="auto"/>
        <w:left w:val="none" w:sz="0" w:space="0" w:color="auto"/>
        <w:bottom w:val="none" w:sz="0" w:space="0" w:color="auto"/>
        <w:right w:val="none" w:sz="0" w:space="0" w:color="auto"/>
      </w:divBdr>
    </w:div>
    <w:div w:id="443111379">
      <w:bodyDiv w:val="1"/>
      <w:marLeft w:val="0"/>
      <w:marRight w:val="0"/>
      <w:marTop w:val="0"/>
      <w:marBottom w:val="0"/>
      <w:divBdr>
        <w:top w:val="none" w:sz="0" w:space="0" w:color="auto"/>
        <w:left w:val="none" w:sz="0" w:space="0" w:color="auto"/>
        <w:bottom w:val="none" w:sz="0" w:space="0" w:color="auto"/>
        <w:right w:val="none" w:sz="0" w:space="0" w:color="auto"/>
      </w:divBdr>
    </w:div>
    <w:div w:id="475024688">
      <w:bodyDiv w:val="1"/>
      <w:marLeft w:val="0"/>
      <w:marRight w:val="0"/>
      <w:marTop w:val="0"/>
      <w:marBottom w:val="0"/>
      <w:divBdr>
        <w:top w:val="none" w:sz="0" w:space="0" w:color="auto"/>
        <w:left w:val="none" w:sz="0" w:space="0" w:color="auto"/>
        <w:bottom w:val="none" w:sz="0" w:space="0" w:color="auto"/>
        <w:right w:val="none" w:sz="0" w:space="0" w:color="auto"/>
      </w:divBdr>
    </w:div>
    <w:div w:id="490564171">
      <w:bodyDiv w:val="1"/>
      <w:marLeft w:val="0"/>
      <w:marRight w:val="0"/>
      <w:marTop w:val="0"/>
      <w:marBottom w:val="0"/>
      <w:divBdr>
        <w:top w:val="none" w:sz="0" w:space="0" w:color="auto"/>
        <w:left w:val="none" w:sz="0" w:space="0" w:color="auto"/>
        <w:bottom w:val="none" w:sz="0" w:space="0" w:color="auto"/>
        <w:right w:val="none" w:sz="0" w:space="0" w:color="auto"/>
      </w:divBdr>
    </w:div>
    <w:div w:id="491455384">
      <w:bodyDiv w:val="1"/>
      <w:marLeft w:val="0"/>
      <w:marRight w:val="0"/>
      <w:marTop w:val="0"/>
      <w:marBottom w:val="0"/>
      <w:divBdr>
        <w:top w:val="none" w:sz="0" w:space="0" w:color="auto"/>
        <w:left w:val="none" w:sz="0" w:space="0" w:color="auto"/>
        <w:bottom w:val="none" w:sz="0" w:space="0" w:color="auto"/>
        <w:right w:val="none" w:sz="0" w:space="0" w:color="auto"/>
      </w:divBdr>
    </w:div>
    <w:div w:id="507598039">
      <w:bodyDiv w:val="1"/>
      <w:marLeft w:val="0"/>
      <w:marRight w:val="0"/>
      <w:marTop w:val="0"/>
      <w:marBottom w:val="0"/>
      <w:divBdr>
        <w:top w:val="none" w:sz="0" w:space="0" w:color="auto"/>
        <w:left w:val="none" w:sz="0" w:space="0" w:color="auto"/>
        <w:bottom w:val="none" w:sz="0" w:space="0" w:color="auto"/>
        <w:right w:val="none" w:sz="0" w:space="0" w:color="auto"/>
      </w:divBdr>
    </w:div>
    <w:div w:id="519050931">
      <w:bodyDiv w:val="1"/>
      <w:marLeft w:val="0"/>
      <w:marRight w:val="0"/>
      <w:marTop w:val="0"/>
      <w:marBottom w:val="0"/>
      <w:divBdr>
        <w:top w:val="none" w:sz="0" w:space="0" w:color="auto"/>
        <w:left w:val="none" w:sz="0" w:space="0" w:color="auto"/>
        <w:bottom w:val="none" w:sz="0" w:space="0" w:color="auto"/>
        <w:right w:val="none" w:sz="0" w:space="0" w:color="auto"/>
      </w:divBdr>
    </w:div>
    <w:div w:id="520320471">
      <w:bodyDiv w:val="1"/>
      <w:marLeft w:val="0"/>
      <w:marRight w:val="0"/>
      <w:marTop w:val="0"/>
      <w:marBottom w:val="0"/>
      <w:divBdr>
        <w:top w:val="none" w:sz="0" w:space="0" w:color="auto"/>
        <w:left w:val="none" w:sz="0" w:space="0" w:color="auto"/>
        <w:bottom w:val="none" w:sz="0" w:space="0" w:color="auto"/>
        <w:right w:val="none" w:sz="0" w:space="0" w:color="auto"/>
      </w:divBdr>
    </w:div>
    <w:div w:id="525749858">
      <w:bodyDiv w:val="1"/>
      <w:marLeft w:val="0"/>
      <w:marRight w:val="0"/>
      <w:marTop w:val="0"/>
      <w:marBottom w:val="0"/>
      <w:divBdr>
        <w:top w:val="none" w:sz="0" w:space="0" w:color="auto"/>
        <w:left w:val="none" w:sz="0" w:space="0" w:color="auto"/>
        <w:bottom w:val="none" w:sz="0" w:space="0" w:color="auto"/>
        <w:right w:val="none" w:sz="0" w:space="0" w:color="auto"/>
      </w:divBdr>
    </w:div>
    <w:div w:id="527065739">
      <w:bodyDiv w:val="1"/>
      <w:marLeft w:val="0"/>
      <w:marRight w:val="0"/>
      <w:marTop w:val="0"/>
      <w:marBottom w:val="0"/>
      <w:divBdr>
        <w:top w:val="none" w:sz="0" w:space="0" w:color="auto"/>
        <w:left w:val="none" w:sz="0" w:space="0" w:color="auto"/>
        <w:bottom w:val="none" w:sz="0" w:space="0" w:color="auto"/>
        <w:right w:val="none" w:sz="0" w:space="0" w:color="auto"/>
      </w:divBdr>
    </w:div>
    <w:div w:id="538737762">
      <w:bodyDiv w:val="1"/>
      <w:marLeft w:val="0"/>
      <w:marRight w:val="0"/>
      <w:marTop w:val="0"/>
      <w:marBottom w:val="0"/>
      <w:divBdr>
        <w:top w:val="none" w:sz="0" w:space="0" w:color="auto"/>
        <w:left w:val="none" w:sz="0" w:space="0" w:color="auto"/>
        <w:bottom w:val="none" w:sz="0" w:space="0" w:color="auto"/>
        <w:right w:val="none" w:sz="0" w:space="0" w:color="auto"/>
      </w:divBdr>
    </w:div>
    <w:div w:id="565265583">
      <w:bodyDiv w:val="1"/>
      <w:marLeft w:val="0"/>
      <w:marRight w:val="0"/>
      <w:marTop w:val="0"/>
      <w:marBottom w:val="0"/>
      <w:divBdr>
        <w:top w:val="none" w:sz="0" w:space="0" w:color="auto"/>
        <w:left w:val="none" w:sz="0" w:space="0" w:color="auto"/>
        <w:bottom w:val="none" w:sz="0" w:space="0" w:color="auto"/>
        <w:right w:val="none" w:sz="0" w:space="0" w:color="auto"/>
      </w:divBdr>
      <w:divsChild>
        <w:div w:id="1416315789">
          <w:marLeft w:val="0"/>
          <w:marRight w:val="0"/>
          <w:marTop w:val="0"/>
          <w:marBottom w:val="0"/>
          <w:divBdr>
            <w:top w:val="none" w:sz="0" w:space="0" w:color="auto"/>
            <w:left w:val="none" w:sz="0" w:space="0" w:color="auto"/>
            <w:bottom w:val="none" w:sz="0" w:space="0" w:color="auto"/>
            <w:right w:val="none" w:sz="0" w:space="0" w:color="auto"/>
          </w:divBdr>
          <w:divsChild>
            <w:div w:id="940144380">
              <w:marLeft w:val="0"/>
              <w:marRight w:val="0"/>
              <w:marTop w:val="0"/>
              <w:marBottom w:val="0"/>
              <w:divBdr>
                <w:top w:val="none" w:sz="0" w:space="0" w:color="auto"/>
                <w:left w:val="none" w:sz="0" w:space="0" w:color="auto"/>
                <w:bottom w:val="none" w:sz="0" w:space="0" w:color="auto"/>
                <w:right w:val="none" w:sz="0" w:space="0" w:color="auto"/>
              </w:divBdr>
              <w:divsChild>
                <w:div w:id="2087222098">
                  <w:marLeft w:val="0"/>
                  <w:marRight w:val="0"/>
                  <w:marTop w:val="0"/>
                  <w:marBottom w:val="0"/>
                  <w:divBdr>
                    <w:top w:val="none" w:sz="0" w:space="0" w:color="auto"/>
                    <w:left w:val="none" w:sz="0" w:space="0" w:color="auto"/>
                    <w:bottom w:val="none" w:sz="0" w:space="0" w:color="auto"/>
                    <w:right w:val="none" w:sz="0" w:space="0" w:color="auto"/>
                  </w:divBdr>
                  <w:divsChild>
                    <w:div w:id="361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545519">
      <w:bodyDiv w:val="1"/>
      <w:marLeft w:val="0"/>
      <w:marRight w:val="0"/>
      <w:marTop w:val="0"/>
      <w:marBottom w:val="0"/>
      <w:divBdr>
        <w:top w:val="none" w:sz="0" w:space="0" w:color="auto"/>
        <w:left w:val="none" w:sz="0" w:space="0" w:color="auto"/>
        <w:bottom w:val="none" w:sz="0" w:space="0" w:color="auto"/>
        <w:right w:val="none" w:sz="0" w:space="0" w:color="auto"/>
      </w:divBdr>
    </w:div>
    <w:div w:id="579759031">
      <w:bodyDiv w:val="1"/>
      <w:marLeft w:val="0"/>
      <w:marRight w:val="0"/>
      <w:marTop w:val="0"/>
      <w:marBottom w:val="0"/>
      <w:divBdr>
        <w:top w:val="none" w:sz="0" w:space="0" w:color="auto"/>
        <w:left w:val="none" w:sz="0" w:space="0" w:color="auto"/>
        <w:bottom w:val="none" w:sz="0" w:space="0" w:color="auto"/>
        <w:right w:val="none" w:sz="0" w:space="0" w:color="auto"/>
      </w:divBdr>
    </w:div>
    <w:div w:id="580139804">
      <w:bodyDiv w:val="1"/>
      <w:marLeft w:val="0"/>
      <w:marRight w:val="0"/>
      <w:marTop w:val="0"/>
      <w:marBottom w:val="0"/>
      <w:divBdr>
        <w:top w:val="none" w:sz="0" w:space="0" w:color="auto"/>
        <w:left w:val="none" w:sz="0" w:space="0" w:color="auto"/>
        <w:bottom w:val="none" w:sz="0" w:space="0" w:color="auto"/>
        <w:right w:val="none" w:sz="0" w:space="0" w:color="auto"/>
      </w:divBdr>
    </w:div>
    <w:div w:id="582375258">
      <w:bodyDiv w:val="1"/>
      <w:marLeft w:val="0"/>
      <w:marRight w:val="0"/>
      <w:marTop w:val="0"/>
      <w:marBottom w:val="0"/>
      <w:divBdr>
        <w:top w:val="none" w:sz="0" w:space="0" w:color="auto"/>
        <w:left w:val="none" w:sz="0" w:space="0" w:color="auto"/>
        <w:bottom w:val="none" w:sz="0" w:space="0" w:color="auto"/>
        <w:right w:val="none" w:sz="0" w:space="0" w:color="auto"/>
      </w:divBdr>
    </w:div>
    <w:div w:id="591863422">
      <w:bodyDiv w:val="1"/>
      <w:marLeft w:val="0"/>
      <w:marRight w:val="0"/>
      <w:marTop w:val="0"/>
      <w:marBottom w:val="0"/>
      <w:divBdr>
        <w:top w:val="none" w:sz="0" w:space="0" w:color="auto"/>
        <w:left w:val="none" w:sz="0" w:space="0" w:color="auto"/>
        <w:bottom w:val="none" w:sz="0" w:space="0" w:color="auto"/>
        <w:right w:val="none" w:sz="0" w:space="0" w:color="auto"/>
      </w:divBdr>
    </w:div>
    <w:div w:id="638418159">
      <w:bodyDiv w:val="1"/>
      <w:marLeft w:val="0"/>
      <w:marRight w:val="0"/>
      <w:marTop w:val="0"/>
      <w:marBottom w:val="0"/>
      <w:divBdr>
        <w:top w:val="none" w:sz="0" w:space="0" w:color="auto"/>
        <w:left w:val="none" w:sz="0" w:space="0" w:color="auto"/>
        <w:bottom w:val="none" w:sz="0" w:space="0" w:color="auto"/>
        <w:right w:val="none" w:sz="0" w:space="0" w:color="auto"/>
      </w:divBdr>
    </w:div>
    <w:div w:id="659432426">
      <w:bodyDiv w:val="1"/>
      <w:marLeft w:val="0"/>
      <w:marRight w:val="0"/>
      <w:marTop w:val="0"/>
      <w:marBottom w:val="0"/>
      <w:divBdr>
        <w:top w:val="none" w:sz="0" w:space="0" w:color="auto"/>
        <w:left w:val="none" w:sz="0" w:space="0" w:color="auto"/>
        <w:bottom w:val="none" w:sz="0" w:space="0" w:color="auto"/>
        <w:right w:val="none" w:sz="0" w:space="0" w:color="auto"/>
      </w:divBdr>
      <w:divsChild>
        <w:div w:id="1531601311">
          <w:marLeft w:val="0"/>
          <w:marRight w:val="0"/>
          <w:marTop w:val="0"/>
          <w:marBottom w:val="0"/>
          <w:divBdr>
            <w:top w:val="none" w:sz="0" w:space="0" w:color="auto"/>
            <w:left w:val="none" w:sz="0" w:space="0" w:color="auto"/>
            <w:bottom w:val="none" w:sz="0" w:space="0" w:color="auto"/>
            <w:right w:val="none" w:sz="0" w:space="0" w:color="auto"/>
          </w:divBdr>
          <w:divsChild>
            <w:div w:id="2023849311">
              <w:marLeft w:val="0"/>
              <w:marRight w:val="0"/>
              <w:marTop w:val="0"/>
              <w:marBottom w:val="0"/>
              <w:divBdr>
                <w:top w:val="none" w:sz="0" w:space="0" w:color="auto"/>
                <w:left w:val="none" w:sz="0" w:space="0" w:color="auto"/>
                <w:bottom w:val="none" w:sz="0" w:space="0" w:color="auto"/>
                <w:right w:val="none" w:sz="0" w:space="0" w:color="auto"/>
              </w:divBdr>
              <w:divsChild>
                <w:div w:id="8281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68398">
      <w:bodyDiv w:val="1"/>
      <w:marLeft w:val="0"/>
      <w:marRight w:val="0"/>
      <w:marTop w:val="0"/>
      <w:marBottom w:val="0"/>
      <w:divBdr>
        <w:top w:val="none" w:sz="0" w:space="0" w:color="auto"/>
        <w:left w:val="none" w:sz="0" w:space="0" w:color="auto"/>
        <w:bottom w:val="none" w:sz="0" w:space="0" w:color="auto"/>
        <w:right w:val="none" w:sz="0" w:space="0" w:color="auto"/>
      </w:divBdr>
    </w:div>
    <w:div w:id="680812784">
      <w:bodyDiv w:val="1"/>
      <w:marLeft w:val="0"/>
      <w:marRight w:val="0"/>
      <w:marTop w:val="0"/>
      <w:marBottom w:val="0"/>
      <w:divBdr>
        <w:top w:val="none" w:sz="0" w:space="0" w:color="auto"/>
        <w:left w:val="none" w:sz="0" w:space="0" w:color="auto"/>
        <w:bottom w:val="none" w:sz="0" w:space="0" w:color="auto"/>
        <w:right w:val="none" w:sz="0" w:space="0" w:color="auto"/>
      </w:divBdr>
    </w:div>
    <w:div w:id="681322336">
      <w:bodyDiv w:val="1"/>
      <w:marLeft w:val="0"/>
      <w:marRight w:val="0"/>
      <w:marTop w:val="0"/>
      <w:marBottom w:val="0"/>
      <w:divBdr>
        <w:top w:val="none" w:sz="0" w:space="0" w:color="auto"/>
        <w:left w:val="none" w:sz="0" w:space="0" w:color="auto"/>
        <w:bottom w:val="none" w:sz="0" w:space="0" w:color="auto"/>
        <w:right w:val="none" w:sz="0" w:space="0" w:color="auto"/>
      </w:divBdr>
    </w:div>
    <w:div w:id="685670385">
      <w:bodyDiv w:val="1"/>
      <w:marLeft w:val="0"/>
      <w:marRight w:val="0"/>
      <w:marTop w:val="0"/>
      <w:marBottom w:val="0"/>
      <w:divBdr>
        <w:top w:val="none" w:sz="0" w:space="0" w:color="auto"/>
        <w:left w:val="none" w:sz="0" w:space="0" w:color="auto"/>
        <w:bottom w:val="none" w:sz="0" w:space="0" w:color="auto"/>
        <w:right w:val="none" w:sz="0" w:space="0" w:color="auto"/>
      </w:divBdr>
    </w:div>
    <w:div w:id="688802156">
      <w:bodyDiv w:val="1"/>
      <w:marLeft w:val="0"/>
      <w:marRight w:val="0"/>
      <w:marTop w:val="0"/>
      <w:marBottom w:val="0"/>
      <w:divBdr>
        <w:top w:val="none" w:sz="0" w:space="0" w:color="auto"/>
        <w:left w:val="none" w:sz="0" w:space="0" w:color="auto"/>
        <w:bottom w:val="none" w:sz="0" w:space="0" w:color="auto"/>
        <w:right w:val="none" w:sz="0" w:space="0" w:color="auto"/>
      </w:divBdr>
    </w:div>
    <w:div w:id="696084945">
      <w:bodyDiv w:val="1"/>
      <w:marLeft w:val="0"/>
      <w:marRight w:val="0"/>
      <w:marTop w:val="0"/>
      <w:marBottom w:val="0"/>
      <w:divBdr>
        <w:top w:val="none" w:sz="0" w:space="0" w:color="auto"/>
        <w:left w:val="none" w:sz="0" w:space="0" w:color="auto"/>
        <w:bottom w:val="none" w:sz="0" w:space="0" w:color="auto"/>
        <w:right w:val="none" w:sz="0" w:space="0" w:color="auto"/>
      </w:divBdr>
    </w:div>
    <w:div w:id="697658951">
      <w:bodyDiv w:val="1"/>
      <w:marLeft w:val="0"/>
      <w:marRight w:val="0"/>
      <w:marTop w:val="0"/>
      <w:marBottom w:val="0"/>
      <w:divBdr>
        <w:top w:val="none" w:sz="0" w:space="0" w:color="auto"/>
        <w:left w:val="none" w:sz="0" w:space="0" w:color="auto"/>
        <w:bottom w:val="none" w:sz="0" w:space="0" w:color="auto"/>
        <w:right w:val="none" w:sz="0" w:space="0" w:color="auto"/>
      </w:divBdr>
    </w:div>
    <w:div w:id="712656523">
      <w:bodyDiv w:val="1"/>
      <w:marLeft w:val="0"/>
      <w:marRight w:val="0"/>
      <w:marTop w:val="0"/>
      <w:marBottom w:val="0"/>
      <w:divBdr>
        <w:top w:val="none" w:sz="0" w:space="0" w:color="auto"/>
        <w:left w:val="none" w:sz="0" w:space="0" w:color="auto"/>
        <w:bottom w:val="none" w:sz="0" w:space="0" w:color="auto"/>
        <w:right w:val="none" w:sz="0" w:space="0" w:color="auto"/>
      </w:divBdr>
    </w:div>
    <w:div w:id="729306623">
      <w:bodyDiv w:val="1"/>
      <w:marLeft w:val="0"/>
      <w:marRight w:val="0"/>
      <w:marTop w:val="0"/>
      <w:marBottom w:val="0"/>
      <w:divBdr>
        <w:top w:val="none" w:sz="0" w:space="0" w:color="auto"/>
        <w:left w:val="none" w:sz="0" w:space="0" w:color="auto"/>
        <w:bottom w:val="none" w:sz="0" w:space="0" w:color="auto"/>
        <w:right w:val="none" w:sz="0" w:space="0" w:color="auto"/>
      </w:divBdr>
    </w:div>
    <w:div w:id="769861527">
      <w:bodyDiv w:val="1"/>
      <w:marLeft w:val="0"/>
      <w:marRight w:val="0"/>
      <w:marTop w:val="0"/>
      <w:marBottom w:val="0"/>
      <w:divBdr>
        <w:top w:val="none" w:sz="0" w:space="0" w:color="auto"/>
        <w:left w:val="none" w:sz="0" w:space="0" w:color="auto"/>
        <w:bottom w:val="none" w:sz="0" w:space="0" w:color="auto"/>
        <w:right w:val="none" w:sz="0" w:space="0" w:color="auto"/>
      </w:divBdr>
    </w:div>
    <w:div w:id="788820766">
      <w:bodyDiv w:val="1"/>
      <w:marLeft w:val="0"/>
      <w:marRight w:val="0"/>
      <w:marTop w:val="0"/>
      <w:marBottom w:val="0"/>
      <w:divBdr>
        <w:top w:val="none" w:sz="0" w:space="0" w:color="auto"/>
        <w:left w:val="none" w:sz="0" w:space="0" w:color="auto"/>
        <w:bottom w:val="none" w:sz="0" w:space="0" w:color="auto"/>
        <w:right w:val="none" w:sz="0" w:space="0" w:color="auto"/>
      </w:divBdr>
    </w:div>
    <w:div w:id="800153739">
      <w:bodyDiv w:val="1"/>
      <w:marLeft w:val="0"/>
      <w:marRight w:val="0"/>
      <w:marTop w:val="0"/>
      <w:marBottom w:val="0"/>
      <w:divBdr>
        <w:top w:val="none" w:sz="0" w:space="0" w:color="auto"/>
        <w:left w:val="none" w:sz="0" w:space="0" w:color="auto"/>
        <w:bottom w:val="none" w:sz="0" w:space="0" w:color="auto"/>
        <w:right w:val="none" w:sz="0" w:space="0" w:color="auto"/>
      </w:divBdr>
    </w:div>
    <w:div w:id="810711288">
      <w:bodyDiv w:val="1"/>
      <w:marLeft w:val="0"/>
      <w:marRight w:val="0"/>
      <w:marTop w:val="0"/>
      <w:marBottom w:val="0"/>
      <w:divBdr>
        <w:top w:val="none" w:sz="0" w:space="0" w:color="auto"/>
        <w:left w:val="none" w:sz="0" w:space="0" w:color="auto"/>
        <w:bottom w:val="none" w:sz="0" w:space="0" w:color="auto"/>
        <w:right w:val="none" w:sz="0" w:space="0" w:color="auto"/>
      </w:divBdr>
    </w:div>
    <w:div w:id="811563786">
      <w:bodyDiv w:val="1"/>
      <w:marLeft w:val="0"/>
      <w:marRight w:val="0"/>
      <w:marTop w:val="0"/>
      <w:marBottom w:val="0"/>
      <w:divBdr>
        <w:top w:val="none" w:sz="0" w:space="0" w:color="auto"/>
        <w:left w:val="none" w:sz="0" w:space="0" w:color="auto"/>
        <w:bottom w:val="none" w:sz="0" w:space="0" w:color="auto"/>
        <w:right w:val="none" w:sz="0" w:space="0" w:color="auto"/>
      </w:divBdr>
    </w:div>
    <w:div w:id="812140651">
      <w:bodyDiv w:val="1"/>
      <w:marLeft w:val="0"/>
      <w:marRight w:val="0"/>
      <w:marTop w:val="0"/>
      <w:marBottom w:val="0"/>
      <w:divBdr>
        <w:top w:val="none" w:sz="0" w:space="0" w:color="auto"/>
        <w:left w:val="none" w:sz="0" w:space="0" w:color="auto"/>
        <w:bottom w:val="none" w:sz="0" w:space="0" w:color="auto"/>
        <w:right w:val="none" w:sz="0" w:space="0" w:color="auto"/>
      </w:divBdr>
    </w:div>
    <w:div w:id="821386158">
      <w:bodyDiv w:val="1"/>
      <w:marLeft w:val="0"/>
      <w:marRight w:val="0"/>
      <w:marTop w:val="0"/>
      <w:marBottom w:val="0"/>
      <w:divBdr>
        <w:top w:val="none" w:sz="0" w:space="0" w:color="auto"/>
        <w:left w:val="none" w:sz="0" w:space="0" w:color="auto"/>
        <w:bottom w:val="none" w:sz="0" w:space="0" w:color="auto"/>
        <w:right w:val="none" w:sz="0" w:space="0" w:color="auto"/>
      </w:divBdr>
      <w:divsChild>
        <w:div w:id="954407659">
          <w:marLeft w:val="0"/>
          <w:marRight w:val="0"/>
          <w:marTop w:val="0"/>
          <w:marBottom w:val="0"/>
          <w:divBdr>
            <w:top w:val="none" w:sz="0" w:space="0" w:color="auto"/>
            <w:left w:val="none" w:sz="0" w:space="0" w:color="auto"/>
            <w:bottom w:val="none" w:sz="0" w:space="0" w:color="auto"/>
            <w:right w:val="none" w:sz="0" w:space="0" w:color="auto"/>
          </w:divBdr>
          <w:divsChild>
            <w:div w:id="506409041">
              <w:marLeft w:val="0"/>
              <w:marRight w:val="0"/>
              <w:marTop w:val="0"/>
              <w:marBottom w:val="0"/>
              <w:divBdr>
                <w:top w:val="none" w:sz="0" w:space="0" w:color="auto"/>
                <w:left w:val="none" w:sz="0" w:space="0" w:color="auto"/>
                <w:bottom w:val="none" w:sz="0" w:space="0" w:color="auto"/>
                <w:right w:val="none" w:sz="0" w:space="0" w:color="auto"/>
              </w:divBdr>
              <w:divsChild>
                <w:div w:id="1253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4939">
      <w:bodyDiv w:val="1"/>
      <w:marLeft w:val="0"/>
      <w:marRight w:val="0"/>
      <w:marTop w:val="0"/>
      <w:marBottom w:val="0"/>
      <w:divBdr>
        <w:top w:val="none" w:sz="0" w:space="0" w:color="auto"/>
        <w:left w:val="none" w:sz="0" w:space="0" w:color="auto"/>
        <w:bottom w:val="none" w:sz="0" w:space="0" w:color="auto"/>
        <w:right w:val="none" w:sz="0" w:space="0" w:color="auto"/>
      </w:divBdr>
    </w:div>
    <w:div w:id="842083369">
      <w:bodyDiv w:val="1"/>
      <w:marLeft w:val="0"/>
      <w:marRight w:val="0"/>
      <w:marTop w:val="0"/>
      <w:marBottom w:val="0"/>
      <w:divBdr>
        <w:top w:val="none" w:sz="0" w:space="0" w:color="auto"/>
        <w:left w:val="none" w:sz="0" w:space="0" w:color="auto"/>
        <w:bottom w:val="none" w:sz="0" w:space="0" w:color="auto"/>
        <w:right w:val="none" w:sz="0" w:space="0" w:color="auto"/>
      </w:divBdr>
    </w:div>
    <w:div w:id="909467416">
      <w:bodyDiv w:val="1"/>
      <w:marLeft w:val="0"/>
      <w:marRight w:val="0"/>
      <w:marTop w:val="0"/>
      <w:marBottom w:val="0"/>
      <w:divBdr>
        <w:top w:val="none" w:sz="0" w:space="0" w:color="auto"/>
        <w:left w:val="none" w:sz="0" w:space="0" w:color="auto"/>
        <w:bottom w:val="none" w:sz="0" w:space="0" w:color="auto"/>
        <w:right w:val="none" w:sz="0" w:space="0" w:color="auto"/>
      </w:divBdr>
    </w:div>
    <w:div w:id="913854375">
      <w:bodyDiv w:val="1"/>
      <w:marLeft w:val="0"/>
      <w:marRight w:val="0"/>
      <w:marTop w:val="0"/>
      <w:marBottom w:val="0"/>
      <w:divBdr>
        <w:top w:val="none" w:sz="0" w:space="0" w:color="auto"/>
        <w:left w:val="none" w:sz="0" w:space="0" w:color="auto"/>
        <w:bottom w:val="none" w:sz="0" w:space="0" w:color="auto"/>
        <w:right w:val="none" w:sz="0" w:space="0" w:color="auto"/>
      </w:divBdr>
    </w:div>
    <w:div w:id="915747291">
      <w:bodyDiv w:val="1"/>
      <w:marLeft w:val="0"/>
      <w:marRight w:val="0"/>
      <w:marTop w:val="0"/>
      <w:marBottom w:val="0"/>
      <w:divBdr>
        <w:top w:val="none" w:sz="0" w:space="0" w:color="auto"/>
        <w:left w:val="none" w:sz="0" w:space="0" w:color="auto"/>
        <w:bottom w:val="none" w:sz="0" w:space="0" w:color="auto"/>
        <w:right w:val="none" w:sz="0" w:space="0" w:color="auto"/>
      </w:divBdr>
    </w:div>
    <w:div w:id="919679677">
      <w:bodyDiv w:val="1"/>
      <w:marLeft w:val="0"/>
      <w:marRight w:val="0"/>
      <w:marTop w:val="0"/>
      <w:marBottom w:val="0"/>
      <w:divBdr>
        <w:top w:val="none" w:sz="0" w:space="0" w:color="auto"/>
        <w:left w:val="none" w:sz="0" w:space="0" w:color="auto"/>
        <w:bottom w:val="none" w:sz="0" w:space="0" w:color="auto"/>
        <w:right w:val="none" w:sz="0" w:space="0" w:color="auto"/>
      </w:divBdr>
    </w:div>
    <w:div w:id="934902347">
      <w:bodyDiv w:val="1"/>
      <w:marLeft w:val="0"/>
      <w:marRight w:val="0"/>
      <w:marTop w:val="0"/>
      <w:marBottom w:val="0"/>
      <w:divBdr>
        <w:top w:val="none" w:sz="0" w:space="0" w:color="auto"/>
        <w:left w:val="none" w:sz="0" w:space="0" w:color="auto"/>
        <w:bottom w:val="none" w:sz="0" w:space="0" w:color="auto"/>
        <w:right w:val="none" w:sz="0" w:space="0" w:color="auto"/>
      </w:divBdr>
    </w:div>
    <w:div w:id="953756927">
      <w:bodyDiv w:val="1"/>
      <w:marLeft w:val="0"/>
      <w:marRight w:val="0"/>
      <w:marTop w:val="0"/>
      <w:marBottom w:val="0"/>
      <w:divBdr>
        <w:top w:val="none" w:sz="0" w:space="0" w:color="auto"/>
        <w:left w:val="none" w:sz="0" w:space="0" w:color="auto"/>
        <w:bottom w:val="none" w:sz="0" w:space="0" w:color="auto"/>
        <w:right w:val="none" w:sz="0" w:space="0" w:color="auto"/>
      </w:divBdr>
    </w:div>
    <w:div w:id="963534940">
      <w:bodyDiv w:val="1"/>
      <w:marLeft w:val="0"/>
      <w:marRight w:val="0"/>
      <w:marTop w:val="0"/>
      <w:marBottom w:val="0"/>
      <w:divBdr>
        <w:top w:val="none" w:sz="0" w:space="0" w:color="auto"/>
        <w:left w:val="none" w:sz="0" w:space="0" w:color="auto"/>
        <w:bottom w:val="none" w:sz="0" w:space="0" w:color="auto"/>
        <w:right w:val="none" w:sz="0" w:space="0" w:color="auto"/>
      </w:divBdr>
    </w:div>
    <w:div w:id="969088389">
      <w:bodyDiv w:val="1"/>
      <w:marLeft w:val="0"/>
      <w:marRight w:val="0"/>
      <w:marTop w:val="0"/>
      <w:marBottom w:val="0"/>
      <w:divBdr>
        <w:top w:val="none" w:sz="0" w:space="0" w:color="auto"/>
        <w:left w:val="none" w:sz="0" w:space="0" w:color="auto"/>
        <w:bottom w:val="none" w:sz="0" w:space="0" w:color="auto"/>
        <w:right w:val="none" w:sz="0" w:space="0" w:color="auto"/>
      </w:divBdr>
    </w:div>
    <w:div w:id="971863729">
      <w:bodyDiv w:val="1"/>
      <w:marLeft w:val="0"/>
      <w:marRight w:val="0"/>
      <w:marTop w:val="0"/>
      <w:marBottom w:val="0"/>
      <w:divBdr>
        <w:top w:val="none" w:sz="0" w:space="0" w:color="auto"/>
        <w:left w:val="none" w:sz="0" w:space="0" w:color="auto"/>
        <w:bottom w:val="none" w:sz="0" w:space="0" w:color="auto"/>
        <w:right w:val="none" w:sz="0" w:space="0" w:color="auto"/>
      </w:divBdr>
    </w:div>
    <w:div w:id="980158704">
      <w:bodyDiv w:val="1"/>
      <w:marLeft w:val="0"/>
      <w:marRight w:val="0"/>
      <w:marTop w:val="0"/>
      <w:marBottom w:val="0"/>
      <w:divBdr>
        <w:top w:val="none" w:sz="0" w:space="0" w:color="auto"/>
        <w:left w:val="none" w:sz="0" w:space="0" w:color="auto"/>
        <w:bottom w:val="none" w:sz="0" w:space="0" w:color="auto"/>
        <w:right w:val="none" w:sz="0" w:space="0" w:color="auto"/>
      </w:divBdr>
    </w:div>
    <w:div w:id="996108784">
      <w:bodyDiv w:val="1"/>
      <w:marLeft w:val="0"/>
      <w:marRight w:val="0"/>
      <w:marTop w:val="0"/>
      <w:marBottom w:val="0"/>
      <w:divBdr>
        <w:top w:val="none" w:sz="0" w:space="0" w:color="auto"/>
        <w:left w:val="none" w:sz="0" w:space="0" w:color="auto"/>
        <w:bottom w:val="none" w:sz="0" w:space="0" w:color="auto"/>
        <w:right w:val="none" w:sz="0" w:space="0" w:color="auto"/>
      </w:divBdr>
    </w:div>
    <w:div w:id="996959137">
      <w:bodyDiv w:val="1"/>
      <w:marLeft w:val="0"/>
      <w:marRight w:val="0"/>
      <w:marTop w:val="0"/>
      <w:marBottom w:val="0"/>
      <w:divBdr>
        <w:top w:val="none" w:sz="0" w:space="0" w:color="auto"/>
        <w:left w:val="none" w:sz="0" w:space="0" w:color="auto"/>
        <w:bottom w:val="none" w:sz="0" w:space="0" w:color="auto"/>
        <w:right w:val="none" w:sz="0" w:space="0" w:color="auto"/>
      </w:divBdr>
    </w:div>
    <w:div w:id="999774278">
      <w:bodyDiv w:val="1"/>
      <w:marLeft w:val="0"/>
      <w:marRight w:val="0"/>
      <w:marTop w:val="0"/>
      <w:marBottom w:val="0"/>
      <w:divBdr>
        <w:top w:val="none" w:sz="0" w:space="0" w:color="auto"/>
        <w:left w:val="none" w:sz="0" w:space="0" w:color="auto"/>
        <w:bottom w:val="none" w:sz="0" w:space="0" w:color="auto"/>
        <w:right w:val="none" w:sz="0" w:space="0" w:color="auto"/>
      </w:divBdr>
    </w:div>
    <w:div w:id="1009403780">
      <w:bodyDiv w:val="1"/>
      <w:marLeft w:val="0"/>
      <w:marRight w:val="0"/>
      <w:marTop w:val="0"/>
      <w:marBottom w:val="0"/>
      <w:divBdr>
        <w:top w:val="none" w:sz="0" w:space="0" w:color="auto"/>
        <w:left w:val="none" w:sz="0" w:space="0" w:color="auto"/>
        <w:bottom w:val="none" w:sz="0" w:space="0" w:color="auto"/>
        <w:right w:val="none" w:sz="0" w:space="0" w:color="auto"/>
      </w:divBdr>
    </w:div>
    <w:div w:id="1012608718">
      <w:bodyDiv w:val="1"/>
      <w:marLeft w:val="0"/>
      <w:marRight w:val="0"/>
      <w:marTop w:val="0"/>
      <w:marBottom w:val="0"/>
      <w:divBdr>
        <w:top w:val="none" w:sz="0" w:space="0" w:color="auto"/>
        <w:left w:val="none" w:sz="0" w:space="0" w:color="auto"/>
        <w:bottom w:val="none" w:sz="0" w:space="0" w:color="auto"/>
        <w:right w:val="none" w:sz="0" w:space="0" w:color="auto"/>
      </w:divBdr>
    </w:div>
    <w:div w:id="1012881082">
      <w:bodyDiv w:val="1"/>
      <w:marLeft w:val="0"/>
      <w:marRight w:val="0"/>
      <w:marTop w:val="0"/>
      <w:marBottom w:val="0"/>
      <w:divBdr>
        <w:top w:val="none" w:sz="0" w:space="0" w:color="auto"/>
        <w:left w:val="none" w:sz="0" w:space="0" w:color="auto"/>
        <w:bottom w:val="none" w:sz="0" w:space="0" w:color="auto"/>
        <w:right w:val="none" w:sz="0" w:space="0" w:color="auto"/>
      </w:divBdr>
    </w:div>
    <w:div w:id="1043754469">
      <w:bodyDiv w:val="1"/>
      <w:marLeft w:val="0"/>
      <w:marRight w:val="0"/>
      <w:marTop w:val="0"/>
      <w:marBottom w:val="0"/>
      <w:divBdr>
        <w:top w:val="none" w:sz="0" w:space="0" w:color="auto"/>
        <w:left w:val="none" w:sz="0" w:space="0" w:color="auto"/>
        <w:bottom w:val="none" w:sz="0" w:space="0" w:color="auto"/>
        <w:right w:val="none" w:sz="0" w:space="0" w:color="auto"/>
      </w:divBdr>
      <w:divsChild>
        <w:div w:id="763647887">
          <w:marLeft w:val="0"/>
          <w:marRight w:val="0"/>
          <w:marTop w:val="0"/>
          <w:marBottom w:val="0"/>
          <w:divBdr>
            <w:top w:val="none" w:sz="0" w:space="0" w:color="auto"/>
            <w:left w:val="none" w:sz="0" w:space="0" w:color="auto"/>
            <w:bottom w:val="none" w:sz="0" w:space="0" w:color="auto"/>
            <w:right w:val="none" w:sz="0" w:space="0" w:color="auto"/>
          </w:divBdr>
          <w:divsChild>
            <w:div w:id="1873227026">
              <w:marLeft w:val="0"/>
              <w:marRight w:val="0"/>
              <w:marTop w:val="0"/>
              <w:marBottom w:val="0"/>
              <w:divBdr>
                <w:top w:val="none" w:sz="0" w:space="0" w:color="auto"/>
                <w:left w:val="none" w:sz="0" w:space="0" w:color="auto"/>
                <w:bottom w:val="none" w:sz="0" w:space="0" w:color="auto"/>
                <w:right w:val="none" w:sz="0" w:space="0" w:color="auto"/>
              </w:divBdr>
              <w:divsChild>
                <w:div w:id="2125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44341">
      <w:bodyDiv w:val="1"/>
      <w:marLeft w:val="0"/>
      <w:marRight w:val="0"/>
      <w:marTop w:val="0"/>
      <w:marBottom w:val="0"/>
      <w:divBdr>
        <w:top w:val="none" w:sz="0" w:space="0" w:color="auto"/>
        <w:left w:val="none" w:sz="0" w:space="0" w:color="auto"/>
        <w:bottom w:val="none" w:sz="0" w:space="0" w:color="auto"/>
        <w:right w:val="none" w:sz="0" w:space="0" w:color="auto"/>
      </w:divBdr>
    </w:div>
    <w:div w:id="1076824125">
      <w:bodyDiv w:val="1"/>
      <w:marLeft w:val="0"/>
      <w:marRight w:val="0"/>
      <w:marTop w:val="0"/>
      <w:marBottom w:val="0"/>
      <w:divBdr>
        <w:top w:val="none" w:sz="0" w:space="0" w:color="auto"/>
        <w:left w:val="none" w:sz="0" w:space="0" w:color="auto"/>
        <w:bottom w:val="none" w:sz="0" w:space="0" w:color="auto"/>
        <w:right w:val="none" w:sz="0" w:space="0" w:color="auto"/>
      </w:divBdr>
    </w:div>
    <w:div w:id="1078943453">
      <w:bodyDiv w:val="1"/>
      <w:marLeft w:val="0"/>
      <w:marRight w:val="0"/>
      <w:marTop w:val="0"/>
      <w:marBottom w:val="0"/>
      <w:divBdr>
        <w:top w:val="none" w:sz="0" w:space="0" w:color="auto"/>
        <w:left w:val="none" w:sz="0" w:space="0" w:color="auto"/>
        <w:bottom w:val="none" w:sz="0" w:space="0" w:color="auto"/>
        <w:right w:val="none" w:sz="0" w:space="0" w:color="auto"/>
      </w:divBdr>
    </w:div>
    <w:div w:id="1087578741">
      <w:bodyDiv w:val="1"/>
      <w:marLeft w:val="0"/>
      <w:marRight w:val="0"/>
      <w:marTop w:val="0"/>
      <w:marBottom w:val="0"/>
      <w:divBdr>
        <w:top w:val="none" w:sz="0" w:space="0" w:color="auto"/>
        <w:left w:val="none" w:sz="0" w:space="0" w:color="auto"/>
        <w:bottom w:val="none" w:sz="0" w:space="0" w:color="auto"/>
        <w:right w:val="none" w:sz="0" w:space="0" w:color="auto"/>
      </w:divBdr>
      <w:divsChild>
        <w:div w:id="1277172529">
          <w:marLeft w:val="0"/>
          <w:marRight w:val="0"/>
          <w:marTop w:val="0"/>
          <w:marBottom w:val="0"/>
          <w:divBdr>
            <w:top w:val="none" w:sz="0" w:space="0" w:color="auto"/>
            <w:left w:val="none" w:sz="0" w:space="0" w:color="auto"/>
            <w:bottom w:val="none" w:sz="0" w:space="0" w:color="auto"/>
            <w:right w:val="none" w:sz="0" w:space="0" w:color="auto"/>
          </w:divBdr>
          <w:divsChild>
            <w:div w:id="1170219523">
              <w:marLeft w:val="0"/>
              <w:marRight w:val="0"/>
              <w:marTop w:val="0"/>
              <w:marBottom w:val="0"/>
              <w:divBdr>
                <w:top w:val="none" w:sz="0" w:space="0" w:color="auto"/>
                <w:left w:val="none" w:sz="0" w:space="0" w:color="auto"/>
                <w:bottom w:val="none" w:sz="0" w:space="0" w:color="auto"/>
                <w:right w:val="none" w:sz="0" w:space="0" w:color="auto"/>
              </w:divBdr>
              <w:divsChild>
                <w:div w:id="7280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7158">
      <w:bodyDiv w:val="1"/>
      <w:marLeft w:val="0"/>
      <w:marRight w:val="0"/>
      <w:marTop w:val="0"/>
      <w:marBottom w:val="0"/>
      <w:divBdr>
        <w:top w:val="none" w:sz="0" w:space="0" w:color="auto"/>
        <w:left w:val="none" w:sz="0" w:space="0" w:color="auto"/>
        <w:bottom w:val="none" w:sz="0" w:space="0" w:color="auto"/>
        <w:right w:val="none" w:sz="0" w:space="0" w:color="auto"/>
      </w:divBdr>
    </w:div>
    <w:div w:id="1115515909">
      <w:bodyDiv w:val="1"/>
      <w:marLeft w:val="0"/>
      <w:marRight w:val="0"/>
      <w:marTop w:val="0"/>
      <w:marBottom w:val="0"/>
      <w:divBdr>
        <w:top w:val="none" w:sz="0" w:space="0" w:color="auto"/>
        <w:left w:val="none" w:sz="0" w:space="0" w:color="auto"/>
        <w:bottom w:val="none" w:sz="0" w:space="0" w:color="auto"/>
        <w:right w:val="none" w:sz="0" w:space="0" w:color="auto"/>
      </w:divBdr>
    </w:div>
    <w:div w:id="1130787256">
      <w:bodyDiv w:val="1"/>
      <w:marLeft w:val="0"/>
      <w:marRight w:val="0"/>
      <w:marTop w:val="0"/>
      <w:marBottom w:val="0"/>
      <w:divBdr>
        <w:top w:val="none" w:sz="0" w:space="0" w:color="auto"/>
        <w:left w:val="none" w:sz="0" w:space="0" w:color="auto"/>
        <w:bottom w:val="none" w:sz="0" w:space="0" w:color="auto"/>
        <w:right w:val="none" w:sz="0" w:space="0" w:color="auto"/>
      </w:divBdr>
    </w:div>
    <w:div w:id="1140654835">
      <w:bodyDiv w:val="1"/>
      <w:marLeft w:val="0"/>
      <w:marRight w:val="0"/>
      <w:marTop w:val="0"/>
      <w:marBottom w:val="0"/>
      <w:divBdr>
        <w:top w:val="none" w:sz="0" w:space="0" w:color="auto"/>
        <w:left w:val="none" w:sz="0" w:space="0" w:color="auto"/>
        <w:bottom w:val="none" w:sz="0" w:space="0" w:color="auto"/>
        <w:right w:val="none" w:sz="0" w:space="0" w:color="auto"/>
      </w:divBdr>
    </w:div>
    <w:div w:id="1151213618">
      <w:bodyDiv w:val="1"/>
      <w:marLeft w:val="0"/>
      <w:marRight w:val="0"/>
      <w:marTop w:val="0"/>
      <w:marBottom w:val="0"/>
      <w:divBdr>
        <w:top w:val="none" w:sz="0" w:space="0" w:color="auto"/>
        <w:left w:val="none" w:sz="0" w:space="0" w:color="auto"/>
        <w:bottom w:val="none" w:sz="0" w:space="0" w:color="auto"/>
        <w:right w:val="none" w:sz="0" w:space="0" w:color="auto"/>
      </w:divBdr>
    </w:div>
    <w:div w:id="1187716516">
      <w:bodyDiv w:val="1"/>
      <w:marLeft w:val="0"/>
      <w:marRight w:val="0"/>
      <w:marTop w:val="0"/>
      <w:marBottom w:val="0"/>
      <w:divBdr>
        <w:top w:val="none" w:sz="0" w:space="0" w:color="auto"/>
        <w:left w:val="none" w:sz="0" w:space="0" w:color="auto"/>
        <w:bottom w:val="none" w:sz="0" w:space="0" w:color="auto"/>
        <w:right w:val="none" w:sz="0" w:space="0" w:color="auto"/>
      </w:divBdr>
    </w:div>
    <w:div w:id="1198592220">
      <w:bodyDiv w:val="1"/>
      <w:marLeft w:val="0"/>
      <w:marRight w:val="0"/>
      <w:marTop w:val="0"/>
      <w:marBottom w:val="0"/>
      <w:divBdr>
        <w:top w:val="none" w:sz="0" w:space="0" w:color="auto"/>
        <w:left w:val="none" w:sz="0" w:space="0" w:color="auto"/>
        <w:bottom w:val="none" w:sz="0" w:space="0" w:color="auto"/>
        <w:right w:val="none" w:sz="0" w:space="0" w:color="auto"/>
      </w:divBdr>
    </w:div>
    <w:div w:id="1199246277">
      <w:bodyDiv w:val="1"/>
      <w:marLeft w:val="0"/>
      <w:marRight w:val="0"/>
      <w:marTop w:val="0"/>
      <w:marBottom w:val="0"/>
      <w:divBdr>
        <w:top w:val="none" w:sz="0" w:space="0" w:color="auto"/>
        <w:left w:val="none" w:sz="0" w:space="0" w:color="auto"/>
        <w:bottom w:val="none" w:sz="0" w:space="0" w:color="auto"/>
        <w:right w:val="none" w:sz="0" w:space="0" w:color="auto"/>
      </w:divBdr>
    </w:div>
    <w:div w:id="1204829158">
      <w:bodyDiv w:val="1"/>
      <w:marLeft w:val="0"/>
      <w:marRight w:val="0"/>
      <w:marTop w:val="0"/>
      <w:marBottom w:val="0"/>
      <w:divBdr>
        <w:top w:val="none" w:sz="0" w:space="0" w:color="auto"/>
        <w:left w:val="none" w:sz="0" w:space="0" w:color="auto"/>
        <w:bottom w:val="none" w:sz="0" w:space="0" w:color="auto"/>
        <w:right w:val="none" w:sz="0" w:space="0" w:color="auto"/>
      </w:divBdr>
    </w:div>
    <w:div w:id="1218320429">
      <w:bodyDiv w:val="1"/>
      <w:marLeft w:val="0"/>
      <w:marRight w:val="0"/>
      <w:marTop w:val="0"/>
      <w:marBottom w:val="0"/>
      <w:divBdr>
        <w:top w:val="none" w:sz="0" w:space="0" w:color="auto"/>
        <w:left w:val="none" w:sz="0" w:space="0" w:color="auto"/>
        <w:bottom w:val="none" w:sz="0" w:space="0" w:color="auto"/>
        <w:right w:val="none" w:sz="0" w:space="0" w:color="auto"/>
      </w:divBdr>
    </w:div>
    <w:div w:id="1219319639">
      <w:bodyDiv w:val="1"/>
      <w:marLeft w:val="0"/>
      <w:marRight w:val="0"/>
      <w:marTop w:val="0"/>
      <w:marBottom w:val="0"/>
      <w:divBdr>
        <w:top w:val="none" w:sz="0" w:space="0" w:color="auto"/>
        <w:left w:val="none" w:sz="0" w:space="0" w:color="auto"/>
        <w:bottom w:val="none" w:sz="0" w:space="0" w:color="auto"/>
        <w:right w:val="none" w:sz="0" w:space="0" w:color="auto"/>
      </w:divBdr>
    </w:div>
    <w:div w:id="1227377934">
      <w:bodyDiv w:val="1"/>
      <w:marLeft w:val="0"/>
      <w:marRight w:val="0"/>
      <w:marTop w:val="0"/>
      <w:marBottom w:val="0"/>
      <w:divBdr>
        <w:top w:val="none" w:sz="0" w:space="0" w:color="auto"/>
        <w:left w:val="none" w:sz="0" w:space="0" w:color="auto"/>
        <w:bottom w:val="none" w:sz="0" w:space="0" w:color="auto"/>
        <w:right w:val="none" w:sz="0" w:space="0" w:color="auto"/>
      </w:divBdr>
    </w:div>
    <w:div w:id="1257128500">
      <w:bodyDiv w:val="1"/>
      <w:marLeft w:val="0"/>
      <w:marRight w:val="0"/>
      <w:marTop w:val="0"/>
      <w:marBottom w:val="0"/>
      <w:divBdr>
        <w:top w:val="none" w:sz="0" w:space="0" w:color="auto"/>
        <w:left w:val="none" w:sz="0" w:space="0" w:color="auto"/>
        <w:bottom w:val="none" w:sz="0" w:space="0" w:color="auto"/>
        <w:right w:val="none" w:sz="0" w:space="0" w:color="auto"/>
      </w:divBdr>
    </w:div>
    <w:div w:id="1266767793">
      <w:bodyDiv w:val="1"/>
      <w:marLeft w:val="0"/>
      <w:marRight w:val="0"/>
      <w:marTop w:val="0"/>
      <w:marBottom w:val="0"/>
      <w:divBdr>
        <w:top w:val="none" w:sz="0" w:space="0" w:color="auto"/>
        <w:left w:val="none" w:sz="0" w:space="0" w:color="auto"/>
        <w:bottom w:val="none" w:sz="0" w:space="0" w:color="auto"/>
        <w:right w:val="none" w:sz="0" w:space="0" w:color="auto"/>
      </w:divBdr>
    </w:div>
    <w:div w:id="1269780575">
      <w:bodyDiv w:val="1"/>
      <w:marLeft w:val="0"/>
      <w:marRight w:val="0"/>
      <w:marTop w:val="0"/>
      <w:marBottom w:val="0"/>
      <w:divBdr>
        <w:top w:val="none" w:sz="0" w:space="0" w:color="auto"/>
        <w:left w:val="none" w:sz="0" w:space="0" w:color="auto"/>
        <w:bottom w:val="none" w:sz="0" w:space="0" w:color="auto"/>
        <w:right w:val="none" w:sz="0" w:space="0" w:color="auto"/>
      </w:divBdr>
    </w:div>
    <w:div w:id="1352301165">
      <w:bodyDiv w:val="1"/>
      <w:marLeft w:val="0"/>
      <w:marRight w:val="0"/>
      <w:marTop w:val="0"/>
      <w:marBottom w:val="0"/>
      <w:divBdr>
        <w:top w:val="none" w:sz="0" w:space="0" w:color="auto"/>
        <w:left w:val="none" w:sz="0" w:space="0" w:color="auto"/>
        <w:bottom w:val="none" w:sz="0" w:space="0" w:color="auto"/>
        <w:right w:val="none" w:sz="0" w:space="0" w:color="auto"/>
      </w:divBdr>
    </w:div>
    <w:div w:id="1355769304">
      <w:bodyDiv w:val="1"/>
      <w:marLeft w:val="0"/>
      <w:marRight w:val="0"/>
      <w:marTop w:val="0"/>
      <w:marBottom w:val="0"/>
      <w:divBdr>
        <w:top w:val="none" w:sz="0" w:space="0" w:color="auto"/>
        <w:left w:val="none" w:sz="0" w:space="0" w:color="auto"/>
        <w:bottom w:val="none" w:sz="0" w:space="0" w:color="auto"/>
        <w:right w:val="none" w:sz="0" w:space="0" w:color="auto"/>
      </w:divBdr>
    </w:div>
    <w:div w:id="1364480684">
      <w:bodyDiv w:val="1"/>
      <w:marLeft w:val="0"/>
      <w:marRight w:val="0"/>
      <w:marTop w:val="0"/>
      <w:marBottom w:val="0"/>
      <w:divBdr>
        <w:top w:val="none" w:sz="0" w:space="0" w:color="auto"/>
        <w:left w:val="none" w:sz="0" w:space="0" w:color="auto"/>
        <w:bottom w:val="none" w:sz="0" w:space="0" w:color="auto"/>
        <w:right w:val="none" w:sz="0" w:space="0" w:color="auto"/>
      </w:divBdr>
    </w:div>
    <w:div w:id="1365981104">
      <w:bodyDiv w:val="1"/>
      <w:marLeft w:val="0"/>
      <w:marRight w:val="0"/>
      <w:marTop w:val="0"/>
      <w:marBottom w:val="0"/>
      <w:divBdr>
        <w:top w:val="none" w:sz="0" w:space="0" w:color="auto"/>
        <w:left w:val="none" w:sz="0" w:space="0" w:color="auto"/>
        <w:bottom w:val="none" w:sz="0" w:space="0" w:color="auto"/>
        <w:right w:val="none" w:sz="0" w:space="0" w:color="auto"/>
      </w:divBdr>
    </w:div>
    <w:div w:id="1371684697">
      <w:bodyDiv w:val="1"/>
      <w:marLeft w:val="0"/>
      <w:marRight w:val="0"/>
      <w:marTop w:val="0"/>
      <w:marBottom w:val="0"/>
      <w:divBdr>
        <w:top w:val="none" w:sz="0" w:space="0" w:color="auto"/>
        <w:left w:val="none" w:sz="0" w:space="0" w:color="auto"/>
        <w:bottom w:val="none" w:sz="0" w:space="0" w:color="auto"/>
        <w:right w:val="none" w:sz="0" w:space="0" w:color="auto"/>
      </w:divBdr>
    </w:div>
    <w:div w:id="1399287787">
      <w:bodyDiv w:val="1"/>
      <w:marLeft w:val="0"/>
      <w:marRight w:val="0"/>
      <w:marTop w:val="0"/>
      <w:marBottom w:val="0"/>
      <w:divBdr>
        <w:top w:val="none" w:sz="0" w:space="0" w:color="auto"/>
        <w:left w:val="none" w:sz="0" w:space="0" w:color="auto"/>
        <w:bottom w:val="none" w:sz="0" w:space="0" w:color="auto"/>
        <w:right w:val="none" w:sz="0" w:space="0" w:color="auto"/>
      </w:divBdr>
    </w:div>
    <w:div w:id="1404259102">
      <w:bodyDiv w:val="1"/>
      <w:marLeft w:val="0"/>
      <w:marRight w:val="0"/>
      <w:marTop w:val="0"/>
      <w:marBottom w:val="0"/>
      <w:divBdr>
        <w:top w:val="none" w:sz="0" w:space="0" w:color="auto"/>
        <w:left w:val="none" w:sz="0" w:space="0" w:color="auto"/>
        <w:bottom w:val="none" w:sz="0" w:space="0" w:color="auto"/>
        <w:right w:val="none" w:sz="0" w:space="0" w:color="auto"/>
      </w:divBdr>
    </w:div>
    <w:div w:id="1428230681">
      <w:bodyDiv w:val="1"/>
      <w:marLeft w:val="0"/>
      <w:marRight w:val="0"/>
      <w:marTop w:val="0"/>
      <w:marBottom w:val="0"/>
      <w:divBdr>
        <w:top w:val="none" w:sz="0" w:space="0" w:color="auto"/>
        <w:left w:val="none" w:sz="0" w:space="0" w:color="auto"/>
        <w:bottom w:val="none" w:sz="0" w:space="0" w:color="auto"/>
        <w:right w:val="none" w:sz="0" w:space="0" w:color="auto"/>
      </w:divBdr>
    </w:div>
    <w:div w:id="1444810914">
      <w:bodyDiv w:val="1"/>
      <w:marLeft w:val="0"/>
      <w:marRight w:val="0"/>
      <w:marTop w:val="0"/>
      <w:marBottom w:val="0"/>
      <w:divBdr>
        <w:top w:val="none" w:sz="0" w:space="0" w:color="auto"/>
        <w:left w:val="none" w:sz="0" w:space="0" w:color="auto"/>
        <w:bottom w:val="none" w:sz="0" w:space="0" w:color="auto"/>
        <w:right w:val="none" w:sz="0" w:space="0" w:color="auto"/>
      </w:divBdr>
    </w:div>
    <w:div w:id="1445614981">
      <w:bodyDiv w:val="1"/>
      <w:marLeft w:val="0"/>
      <w:marRight w:val="0"/>
      <w:marTop w:val="0"/>
      <w:marBottom w:val="0"/>
      <w:divBdr>
        <w:top w:val="none" w:sz="0" w:space="0" w:color="auto"/>
        <w:left w:val="none" w:sz="0" w:space="0" w:color="auto"/>
        <w:bottom w:val="none" w:sz="0" w:space="0" w:color="auto"/>
        <w:right w:val="none" w:sz="0" w:space="0" w:color="auto"/>
      </w:divBdr>
    </w:div>
    <w:div w:id="1467746259">
      <w:bodyDiv w:val="1"/>
      <w:marLeft w:val="0"/>
      <w:marRight w:val="0"/>
      <w:marTop w:val="0"/>
      <w:marBottom w:val="0"/>
      <w:divBdr>
        <w:top w:val="none" w:sz="0" w:space="0" w:color="auto"/>
        <w:left w:val="none" w:sz="0" w:space="0" w:color="auto"/>
        <w:bottom w:val="none" w:sz="0" w:space="0" w:color="auto"/>
        <w:right w:val="none" w:sz="0" w:space="0" w:color="auto"/>
      </w:divBdr>
    </w:div>
    <w:div w:id="1469010581">
      <w:bodyDiv w:val="1"/>
      <w:marLeft w:val="0"/>
      <w:marRight w:val="0"/>
      <w:marTop w:val="0"/>
      <w:marBottom w:val="0"/>
      <w:divBdr>
        <w:top w:val="none" w:sz="0" w:space="0" w:color="auto"/>
        <w:left w:val="none" w:sz="0" w:space="0" w:color="auto"/>
        <w:bottom w:val="none" w:sz="0" w:space="0" w:color="auto"/>
        <w:right w:val="none" w:sz="0" w:space="0" w:color="auto"/>
      </w:divBdr>
    </w:div>
    <w:div w:id="1472675929">
      <w:bodyDiv w:val="1"/>
      <w:marLeft w:val="0"/>
      <w:marRight w:val="0"/>
      <w:marTop w:val="0"/>
      <w:marBottom w:val="0"/>
      <w:divBdr>
        <w:top w:val="none" w:sz="0" w:space="0" w:color="auto"/>
        <w:left w:val="none" w:sz="0" w:space="0" w:color="auto"/>
        <w:bottom w:val="none" w:sz="0" w:space="0" w:color="auto"/>
        <w:right w:val="none" w:sz="0" w:space="0" w:color="auto"/>
      </w:divBdr>
    </w:div>
    <w:div w:id="1490709064">
      <w:bodyDiv w:val="1"/>
      <w:marLeft w:val="0"/>
      <w:marRight w:val="0"/>
      <w:marTop w:val="0"/>
      <w:marBottom w:val="0"/>
      <w:divBdr>
        <w:top w:val="none" w:sz="0" w:space="0" w:color="auto"/>
        <w:left w:val="none" w:sz="0" w:space="0" w:color="auto"/>
        <w:bottom w:val="none" w:sz="0" w:space="0" w:color="auto"/>
        <w:right w:val="none" w:sz="0" w:space="0" w:color="auto"/>
      </w:divBdr>
    </w:div>
    <w:div w:id="1492018450">
      <w:bodyDiv w:val="1"/>
      <w:marLeft w:val="0"/>
      <w:marRight w:val="0"/>
      <w:marTop w:val="0"/>
      <w:marBottom w:val="0"/>
      <w:divBdr>
        <w:top w:val="none" w:sz="0" w:space="0" w:color="auto"/>
        <w:left w:val="none" w:sz="0" w:space="0" w:color="auto"/>
        <w:bottom w:val="none" w:sz="0" w:space="0" w:color="auto"/>
        <w:right w:val="none" w:sz="0" w:space="0" w:color="auto"/>
      </w:divBdr>
    </w:div>
    <w:div w:id="1514104831">
      <w:bodyDiv w:val="1"/>
      <w:marLeft w:val="0"/>
      <w:marRight w:val="0"/>
      <w:marTop w:val="0"/>
      <w:marBottom w:val="0"/>
      <w:divBdr>
        <w:top w:val="none" w:sz="0" w:space="0" w:color="auto"/>
        <w:left w:val="none" w:sz="0" w:space="0" w:color="auto"/>
        <w:bottom w:val="none" w:sz="0" w:space="0" w:color="auto"/>
        <w:right w:val="none" w:sz="0" w:space="0" w:color="auto"/>
      </w:divBdr>
    </w:div>
    <w:div w:id="1518081967">
      <w:bodyDiv w:val="1"/>
      <w:marLeft w:val="0"/>
      <w:marRight w:val="0"/>
      <w:marTop w:val="0"/>
      <w:marBottom w:val="0"/>
      <w:divBdr>
        <w:top w:val="none" w:sz="0" w:space="0" w:color="auto"/>
        <w:left w:val="none" w:sz="0" w:space="0" w:color="auto"/>
        <w:bottom w:val="none" w:sz="0" w:space="0" w:color="auto"/>
        <w:right w:val="none" w:sz="0" w:space="0" w:color="auto"/>
      </w:divBdr>
    </w:div>
    <w:div w:id="1520584813">
      <w:bodyDiv w:val="1"/>
      <w:marLeft w:val="0"/>
      <w:marRight w:val="0"/>
      <w:marTop w:val="0"/>
      <w:marBottom w:val="0"/>
      <w:divBdr>
        <w:top w:val="none" w:sz="0" w:space="0" w:color="auto"/>
        <w:left w:val="none" w:sz="0" w:space="0" w:color="auto"/>
        <w:bottom w:val="none" w:sz="0" w:space="0" w:color="auto"/>
        <w:right w:val="none" w:sz="0" w:space="0" w:color="auto"/>
      </w:divBdr>
    </w:div>
    <w:div w:id="1532959241">
      <w:bodyDiv w:val="1"/>
      <w:marLeft w:val="0"/>
      <w:marRight w:val="0"/>
      <w:marTop w:val="0"/>
      <w:marBottom w:val="0"/>
      <w:divBdr>
        <w:top w:val="none" w:sz="0" w:space="0" w:color="auto"/>
        <w:left w:val="none" w:sz="0" w:space="0" w:color="auto"/>
        <w:bottom w:val="none" w:sz="0" w:space="0" w:color="auto"/>
        <w:right w:val="none" w:sz="0" w:space="0" w:color="auto"/>
      </w:divBdr>
    </w:div>
    <w:div w:id="1562863338">
      <w:bodyDiv w:val="1"/>
      <w:marLeft w:val="0"/>
      <w:marRight w:val="0"/>
      <w:marTop w:val="0"/>
      <w:marBottom w:val="0"/>
      <w:divBdr>
        <w:top w:val="none" w:sz="0" w:space="0" w:color="auto"/>
        <w:left w:val="none" w:sz="0" w:space="0" w:color="auto"/>
        <w:bottom w:val="none" w:sz="0" w:space="0" w:color="auto"/>
        <w:right w:val="none" w:sz="0" w:space="0" w:color="auto"/>
      </w:divBdr>
    </w:div>
    <w:div w:id="1578976020">
      <w:bodyDiv w:val="1"/>
      <w:marLeft w:val="0"/>
      <w:marRight w:val="0"/>
      <w:marTop w:val="0"/>
      <w:marBottom w:val="0"/>
      <w:divBdr>
        <w:top w:val="none" w:sz="0" w:space="0" w:color="auto"/>
        <w:left w:val="none" w:sz="0" w:space="0" w:color="auto"/>
        <w:bottom w:val="none" w:sz="0" w:space="0" w:color="auto"/>
        <w:right w:val="none" w:sz="0" w:space="0" w:color="auto"/>
      </w:divBdr>
    </w:div>
    <w:div w:id="1587226855">
      <w:bodyDiv w:val="1"/>
      <w:marLeft w:val="0"/>
      <w:marRight w:val="0"/>
      <w:marTop w:val="0"/>
      <w:marBottom w:val="0"/>
      <w:divBdr>
        <w:top w:val="none" w:sz="0" w:space="0" w:color="auto"/>
        <w:left w:val="none" w:sz="0" w:space="0" w:color="auto"/>
        <w:bottom w:val="none" w:sz="0" w:space="0" w:color="auto"/>
        <w:right w:val="none" w:sz="0" w:space="0" w:color="auto"/>
      </w:divBdr>
    </w:div>
    <w:div w:id="1593930076">
      <w:bodyDiv w:val="1"/>
      <w:marLeft w:val="0"/>
      <w:marRight w:val="0"/>
      <w:marTop w:val="0"/>
      <w:marBottom w:val="0"/>
      <w:divBdr>
        <w:top w:val="none" w:sz="0" w:space="0" w:color="auto"/>
        <w:left w:val="none" w:sz="0" w:space="0" w:color="auto"/>
        <w:bottom w:val="none" w:sz="0" w:space="0" w:color="auto"/>
        <w:right w:val="none" w:sz="0" w:space="0" w:color="auto"/>
      </w:divBdr>
    </w:div>
    <w:div w:id="1602108356">
      <w:bodyDiv w:val="1"/>
      <w:marLeft w:val="0"/>
      <w:marRight w:val="0"/>
      <w:marTop w:val="0"/>
      <w:marBottom w:val="0"/>
      <w:divBdr>
        <w:top w:val="none" w:sz="0" w:space="0" w:color="auto"/>
        <w:left w:val="none" w:sz="0" w:space="0" w:color="auto"/>
        <w:bottom w:val="none" w:sz="0" w:space="0" w:color="auto"/>
        <w:right w:val="none" w:sz="0" w:space="0" w:color="auto"/>
      </w:divBdr>
    </w:div>
    <w:div w:id="1611551107">
      <w:bodyDiv w:val="1"/>
      <w:marLeft w:val="0"/>
      <w:marRight w:val="0"/>
      <w:marTop w:val="0"/>
      <w:marBottom w:val="0"/>
      <w:divBdr>
        <w:top w:val="none" w:sz="0" w:space="0" w:color="auto"/>
        <w:left w:val="none" w:sz="0" w:space="0" w:color="auto"/>
        <w:bottom w:val="none" w:sz="0" w:space="0" w:color="auto"/>
        <w:right w:val="none" w:sz="0" w:space="0" w:color="auto"/>
      </w:divBdr>
    </w:div>
    <w:div w:id="1630555239">
      <w:bodyDiv w:val="1"/>
      <w:marLeft w:val="0"/>
      <w:marRight w:val="0"/>
      <w:marTop w:val="0"/>
      <w:marBottom w:val="0"/>
      <w:divBdr>
        <w:top w:val="none" w:sz="0" w:space="0" w:color="auto"/>
        <w:left w:val="none" w:sz="0" w:space="0" w:color="auto"/>
        <w:bottom w:val="none" w:sz="0" w:space="0" w:color="auto"/>
        <w:right w:val="none" w:sz="0" w:space="0" w:color="auto"/>
      </w:divBdr>
    </w:div>
    <w:div w:id="1631126207">
      <w:bodyDiv w:val="1"/>
      <w:marLeft w:val="0"/>
      <w:marRight w:val="0"/>
      <w:marTop w:val="0"/>
      <w:marBottom w:val="0"/>
      <w:divBdr>
        <w:top w:val="none" w:sz="0" w:space="0" w:color="auto"/>
        <w:left w:val="none" w:sz="0" w:space="0" w:color="auto"/>
        <w:bottom w:val="none" w:sz="0" w:space="0" w:color="auto"/>
        <w:right w:val="none" w:sz="0" w:space="0" w:color="auto"/>
      </w:divBdr>
    </w:div>
    <w:div w:id="1637024393">
      <w:bodyDiv w:val="1"/>
      <w:marLeft w:val="0"/>
      <w:marRight w:val="0"/>
      <w:marTop w:val="0"/>
      <w:marBottom w:val="0"/>
      <w:divBdr>
        <w:top w:val="none" w:sz="0" w:space="0" w:color="auto"/>
        <w:left w:val="none" w:sz="0" w:space="0" w:color="auto"/>
        <w:bottom w:val="none" w:sz="0" w:space="0" w:color="auto"/>
        <w:right w:val="none" w:sz="0" w:space="0" w:color="auto"/>
      </w:divBdr>
    </w:div>
    <w:div w:id="1687830149">
      <w:bodyDiv w:val="1"/>
      <w:marLeft w:val="0"/>
      <w:marRight w:val="0"/>
      <w:marTop w:val="0"/>
      <w:marBottom w:val="0"/>
      <w:divBdr>
        <w:top w:val="none" w:sz="0" w:space="0" w:color="auto"/>
        <w:left w:val="none" w:sz="0" w:space="0" w:color="auto"/>
        <w:bottom w:val="none" w:sz="0" w:space="0" w:color="auto"/>
        <w:right w:val="none" w:sz="0" w:space="0" w:color="auto"/>
      </w:divBdr>
    </w:div>
    <w:div w:id="1714117695">
      <w:bodyDiv w:val="1"/>
      <w:marLeft w:val="0"/>
      <w:marRight w:val="0"/>
      <w:marTop w:val="0"/>
      <w:marBottom w:val="0"/>
      <w:divBdr>
        <w:top w:val="none" w:sz="0" w:space="0" w:color="auto"/>
        <w:left w:val="none" w:sz="0" w:space="0" w:color="auto"/>
        <w:bottom w:val="none" w:sz="0" w:space="0" w:color="auto"/>
        <w:right w:val="none" w:sz="0" w:space="0" w:color="auto"/>
      </w:divBdr>
    </w:div>
    <w:div w:id="1728650737">
      <w:bodyDiv w:val="1"/>
      <w:marLeft w:val="0"/>
      <w:marRight w:val="0"/>
      <w:marTop w:val="0"/>
      <w:marBottom w:val="0"/>
      <w:divBdr>
        <w:top w:val="none" w:sz="0" w:space="0" w:color="auto"/>
        <w:left w:val="none" w:sz="0" w:space="0" w:color="auto"/>
        <w:bottom w:val="none" w:sz="0" w:space="0" w:color="auto"/>
        <w:right w:val="none" w:sz="0" w:space="0" w:color="auto"/>
      </w:divBdr>
    </w:div>
    <w:div w:id="1730416989">
      <w:bodyDiv w:val="1"/>
      <w:marLeft w:val="0"/>
      <w:marRight w:val="0"/>
      <w:marTop w:val="0"/>
      <w:marBottom w:val="0"/>
      <w:divBdr>
        <w:top w:val="none" w:sz="0" w:space="0" w:color="auto"/>
        <w:left w:val="none" w:sz="0" w:space="0" w:color="auto"/>
        <w:bottom w:val="none" w:sz="0" w:space="0" w:color="auto"/>
        <w:right w:val="none" w:sz="0" w:space="0" w:color="auto"/>
      </w:divBdr>
    </w:div>
    <w:div w:id="1732264178">
      <w:bodyDiv w:val="1"/>
      <w:marLeft w:val="0"/>
      <w:marRight w:val="0"/>
      <w:marTop w:val="0"/>
      <w:marBottom w:val="0"/>
      <w:divBdr>
        <w:top w:val="none" w:sz="0" w:space="0" w:color="auto"/>
        <w:left w:val="none" w:sz="0" w:space="0" w:color="auto"/>
        <w:bottom w:val="none" w:sz="0" w:space="0" w:color="auto"/>
        <w:right w:val="none" w:sz="0" w:space="0" w:color="auto"/>
      </w:divBdr>
    </w:div>
    <w:div w:id="1736852097">
      <w:bodyDiv w:val="1"/>
      <w:marLeft w:val="0"/>
      <w:marRight w:val="0"/>
      <w:marTop w:val="0"/>
      <w:marBottom w:val="0"/>
      <w:divBdr>
        <w:top w:val="none" w:sz="0" w:space="0" w:color="auto"/>
        <w:left w:val="none" w:sz="0" w:space="0" w:color="auto"/>
        <w:bottom w:val="none" w:sz="0" w:space="0" w:color="auto"/>
        <w:right w:val="none" w:sz="0" w:space="0" w:color="auto"/>
      </w:divBdr>
    </w:div>
    <w:div w:id="1750156608">
      <w:bodyDiv w:val="1"/>
      <w:marLeft w:val="0"/>
      <w:marRight w:val="0"/>
      <w:marTop w:val="0"/>
      <w:marBottom w:val="0"/>
      <w:divBdr>
        <w:top w:val="none" w:sz="0" w:space="0" w:color="auto"/>
        <w:left w:val="none" w:sz="0" w:space="0" w:color="auto"/>
        <w:bottom w:val="none" w:sz="0" w:space="0" w:color="auto"/>
        <w:right w:val="none" w:sz="0" w:space="0" w:color="auto"/>
      </w:divBdr>
    </w:div>
    <w:div w:id="1814789185">
      <w:bodyDiv w:val="1"/>
      <w:marLeft w:val="0"/>
      <w:marRight w:val="0"/>
      <w:marTop w:val="0"/>
      <w:marBottom w:val="0"/>
      <w:divBdr>
        <w:top w:val="none" w:sz="0" w:space="0" w:color="auto"/>
        <w:left w:val="none" w:sz="0" w:space="0" w:color="auto"/>
        <w:bottom w:val="none" w:sz="0" w:space="0" w:color="auto"/>
        <w:right w:val="none" w:sz="0" w:space="0" w:color="auto"/>
      </w:divBdr>
    </w:div>
    <w:div w:id="1823960308">
      <w:bodyDiv w:val="1"/>
      <w:marLeft w:val="0"/>
      <w:marRight w:val="0"/>
      <w:marTop w:val="0"/>
      <w:marBottom w:val="0"/>
      <w:divBdr>
        <w:top w:val="none" w:sz="0" w:space="0" w:color="auto"/>
        <w:left w:val="none" w:sz="0" w:space="0" w:color="auto"/>
        <w:bottom w:val="none" w:sz="0" w:space="0" w:color="auto"/>
        <w:right w:val="none" w:sz="0" w:space="0" w:color="auto"/>
      </w:divBdr>
    </w:div>
    <w:div w:id="1837721429">
      <w:bodyDiv w:val="1"/>
      <w:marLeft w:val="0"/>
      <w:marRight w:val="0"/>
      <w:marTop w:val="0"/>
      <w:marBottom w:val="0"/>
      <w:divBdr>
        <w:top w:val="none" w:sz="0" w:space="0" w:color="auto"/>
        <w:left w:val="none" w:sz="0" w:space="0" w:color="auto"/>
        <w:bottom w:val="none" w:sz="0" w:space="0" w:color="auto"/>
        <w:right w:val="none" w:sz="0" w:space="0" w:color="auto"/>
      </w:divBdr>
    </w:div>
    <w:div w:id="1841385435">
      <w:bodyDiv w:val="1"/>
      <w:marLeft w:val="0"/>
      <w:marRight w:val="0"/>
      <w:marTop w:val="0"/>
      <w:marBottom w:val="0"/>
      <w:divBdr>
        <w:top w:val="none" w:sz="0" w:space="0" w:color="auto"/>
        <w:left w:val="none" w:sz="0" w:space="0" w:color="auto"/>
        <w:bottom w:val="none" w:sz="0" w:space="0" w:color="auto"/>
        <w:right w:val="none" w:sz="0" w:space="0" w:color="auto"/>
      </w:divBdr>
    </w:div>
    <w:div w:id="1845318675">
      <w:bodyDiv w:val="1"/>
      <w:marLeft w:val="0"/>
      <w:marRight w:val="0"/>
      <w:marTop w:val="0"/>
      <w:marBottom w:val="0"/>
      <w:divBdr>
        <w:top w:val="none" w:sz="0" w:space="0" w:color="auto"/>
        <w:left w:val="none" w:sz="0" w:space="0" w:color="auto"/>
        <w:bottom w:val="none" w:sz="0" w:space="0" w:color="auto"/>
        <w:right w:val="none" w:sz="0" w:space="0" w:color="auto"/>
      </w:divBdr>
    </w:div>
    <w:div w:id="1853760450">
      <w:bodyDiv w:val="1"/>
      <w:marLeft w:val="0"/>
      <w:marRight w:val="0"/>
      <w:marTop w:val="0"/>
      <w:marBottom w:val="0"/>
      <w:divBdr>
        <w:top w:val="none" w:sz="0" w:space="0" w:color="auto"/>
        <w:left w:val="none" w:sz="0" w:space="0" w:color="auto"/>
        <w:bottom w:val="none" w:sz="0" w:space="0" w:color="auto"/>
        <w:right w:val="none" w:sz="0" w:space="0" w:color="auto"/>
      </w:divBdr>
    </w:div>
    <w:div w:id="1853913205">
      <w:bodyDiv w:val="1"/>
      <w:marLeft w:val="0"/>
      <w:marRight w:val="0"/>
      <w:marTop w:val="0"/>
      <w:marBottom w:val="0"/>
      <w:divBdr>
        <w:top w:val="none" w:sz="0" w:space="0" w:color="auto"/>
        <w:left w:val="none" w:sz="0" w:space="0" w:color="auto"/>
        <w:bottom w:val="none" w:sz="0" w:space="0" w:color="auto"/>
        <w:right w:val="none" w:sz="0" w:space="0" w:color="auto"/>
      </w:divBdr>
    </w:div>
    <w:div w:id="1863277081">
      <w:bodyDiv w:val="1"/>
      <w:marLeft w:val="0"/>
      <w:marRight w:val="0"/>
      <w:marTop w:val="0"/>
      <w:marBottom w:val="0"/>
      <w:divBdr>
        <w:top w:val="none" w:sz="0" w:space="0" w:color="auto"/>
        <w:left w:val="none" w:sz="0" w:space="0" w:color="auto"/>
        <w:bottom w:val="none" w:sz="0" w:space="0" w:color="auto"/>
        <w:right w:val="none" w:sz="0" w:space="0" w:color="auto"/>
      </w:divBdr>
    </w:div>
    <w:div w:id="1875262501">
      <w:bodyDiv w:val="1"/>
      <w:marLeft w:val="0"/>
      <w:marRight w:val="0"/>
      <w:marTop w:val="0"/>
      <w:marBottom w:val="0"/>
      <w:divBdr>
        <w:top w:val="none" w:sz="0" w:space="0" w:color="auto"/>
        <w:left w:val="none" w:sz="0" w:space="0" w:color="auto"/>
        <w:bottom w:val="none" w:sz="0" w:space="0" w:color="auto"/>
        <w:right w:val="none" w:sz="0" w:space="0" w:color="auto"/>
      </w:divBdr>
    </w:div>
    <w:div w:id="1883783712">
      <w:bodyDiv w:val="1"/>
      <w:marLeft w:val="0"/>
      <w:marRight w:val="0"/>
      <w:marTop w:val="0"/>
      <w:marBottom w:val="0"/>
      <w:divBdr>
        <w:top w:val="none" w:sz="0" w:space="0" w:color="auto"/>
        <w:left w:val="none" w:sz="0" w:space="0" w:color="auto"/>
        <w:bottom w:val="none" w:sz="0" w:space="0" w:color="auto"/>
        <w:right w:val="none" w:sz="0" w:space="0" w:color="auto"/>
      </w:divBdr>
    </w:div>
    <w:div w:id="1888107839">
      <w:bodyDiv w:val="1"/>
      <w:marLeft w:val="0"/>
      <w:marRight w:val="0"/>
      <w:marTop w:val="0"/>
      <w:marBottom w:val="0"/>
      <w:divBdr>
        <w:top w:val="none" w:sz="0" w:space="0" w:color="auto"/>
        <w:left w:val="none" w:sz="0" w:space="0" w:color="auto"/>
        <w:bottom w:val="none" w:sz="0" w:space="0" w:color="auto"/>
        <w:right w:val="none" w:sz="0" w:space="0" w:color="auto"/>
      </w:divBdr>
    </w:div>
    <w:div w:id="1941983719">
      <w:bodyDiv w:val="1"/>
      <w:marLeft w:val="0"/>
      <w:marRight w:val="0"/>
      <w:marTop w:val="0"/>
      <w:marBottom w:val="0"/>
      <w:divBdr>
        <w:top w:val="none" w:sz="0" w:space="0" w:color="auto"/>
        <w:left w:val="none" w:sz="0" w:space="0" w:color="auto"/>
        <w:bottom w:val="none" w:sz="0" w:space="0" w:color="auto"/>
        <w:right w:val="none" w:sz="0" w:space="0" w:color="auto"/>
      </w:divBdr>
    </w:div>
    <w:div w:id="1947809736">
      <w:bodyDiv w:val="1"/>
      <w:marLeft w:val="0"/>
      <w:marRight w:val="0"/>
      <w:marTop w:val="0"/>
      <w:marBottom w:val="0"/>
      <w:divBdr>
        <w:top w:val="none" w:sz="0" w:space="0" w:color="auto"/>
        <w:left w:val="none" w:sz="0" w:space="0" w:color="auto"/>
        <w:bottom w:val="none" w:sz="0" w:space="0" w:color="auto"/>
        <w:right w:val="none" w:sz="0" w:space="0" w:color="auto"/>
      </w:divBdr>
    </w:div>
    <w:div w:id="1953317859">
      <w:bodyDiv w:val="1"/>
      <w:marLeft w:val="0"/>
      <w:marRight w:val="0"/>
      <w:marTop w:val="0"/>
      <w:marBottom w:val="0"/>
      <w:divBdr>
        <w:top w:val="none" w:sz="0" w:space="0" w:color="auto"/>
        <w:left w:val="none" w:sz="0" w:space="0" w:color="auto"/>
        <w:bottom w:val="none" w:sz="0" w:space="0" w:color="auto"/>
        <w:right w:val="none" w:sz="0" w:space="0" w:color="auto"/>
      </w:divBdr>
    </w:div>
    <w:div w:id="1978802931">
      <w:bodyDiv w:val="1"/>
      <w:marLeft w:val="0"/>
      <w:marRight w:val="0"/>
      <w:marTop w:val="0"/>
      <w:marBottom w:val="0"/>
      <w:divBdr>
        <w:top w:val="none" w:sz="0" w:space="0" w:color="auto"/>
        <w:left w:val="none" w:sz="0" w:space="0" w:color="auto"/>
        <w:bottom w:val="none" w:sz="0" w:space="0" w:color="auto"/>
        <w:right w:val="none" w:sz="0" w:space="0" w:color="auto"/>
      </w:divBdr>
    </w:div>
    <w:div w:id="1992250647">
      <w:bodyDiv w:val="1"/>
      <w:marLeft w:val="0"/>
      <w:marRight w:val="0"/>
      <w:marTop w:val="0"/>
      <w:marBottom w:val="0"/>
      <w:divBdr>
        <w:top w:val="none" w:sz="0" w:space="0" w:color="auto"/>
        <w:left w:val="none" w:sz="0" w:space="0" w:color="auto"/>
        <w:bottom w:val="none" w:sz="0" w:space="0" w:color="auto"/>
        <w:right w:val="none" w:sz="0" w:space="0" w:color="auto"/>
      </w:divBdr>
    </w:div>
    <w:div w:id="2000310275">
      <w:bodyDiv w:val="1"/>
      <w:marLeft w:val="0"/>
      <w:marRight w:val="0"/>
      <w:marTop w:val="0"/>
      <w:marBottom w:val="0"/>
      <w:divBdr>
        <w:top w:val="none" w:sz="0" w:space="0" w:color="auto"/>
        <w:left w:val="none" w:sz="0" w:space="0" w:color="auto"/>
        <w:bottom w:val="none" w:sz="0" w:space="0" w:color="auto"/>
        <w:right w:val="none" w:sz="0" w:space="0" w:color="auto"/>
      </w:divBdr>
    </w:div>
    <w:div w:id="2016182188">
      <w:bodyDiv w:val="1"/>
      <w:marLeft w:val="0"/>
      <w:marRight w:val="0"/>
      <w:marTop w:val="0"/>
      <w:marBottom w:val="0"/>
      <w:divBdr>
        <w:top w:val="none" w:sz="0" w:space="0" w:color="auto"/>
        <w:left w:val="none" w:sz="0" w:space="0" w:color="auto"/>
        <w:bottom w:val="none" w:sz="0" w:space="0" w:color="auto"/>
        <w:right w:val="none" w:sz="0" w:space="0" w:color="auto"/>
      </w:divBdr>
    </w:div>
    <w:div w:id="2029793498">
      <w:bodyDiv w:val="1"/>
      <w:marLeft w:val="0"/>
      <w:marRight w:val="0"/>
      <w:marTop w:val="0"/>
      <w:marBottom w:val="0"/>
      <w:divBdr>
        <w:top w:val="none" w:sz="0" w:space="0" w:color="auto"/>
        <w:left w:val="none" w:sz="0" w:space="0" w:color="auto"/>
        <w:bottom w:val="none" w:sz="0" w:space="0" w:color="auto"/>
        <w:right w:val="none" w:sz="0" w:space="0" w:color="auto"/>
      </w:divBdr>
    </w:div>
    <w:div w:id="2032996399">
      <w:bodyDiv w:val="1"/>
      <w:marLeft w:val="0"/>
      <w:marRight w:val="0"/>
      <w:marTop w:val="0"/>
      <w:marBottom w:val="0"/>
      <w:divBdr>
        <w:top w:val="none" w:sz="0" w:space="0" w:color="auto"/>
        <w:left w:val="none" w:sz="0" w:space="0" w:color="auto"/>
        <w:bottom w:val="none" w:sz="0" w:space="0" w:color="auto"/>
        <w:right w:val="none" w:sz="0" w:space="0" w:color="auto"/>
      </w:divBdr>
    </w:div>
    <w:div w:id="2037540917">
      <w:bodyDiv w:val="1"/>
      <w:marLeft w:val="0"/>
      <w:marRight w:val="0"/>
      <w:marTop w:val="0"/>
      <w:marBottom w:val="0"/>
      <w:divBdr>
        <w:top w:val="none" w:sz="0" w:space="0" w:color="auto"/>
        <w:left w:val="none" w:sz="0" w:space="0" w:color="auto"/>
        <w:bottom w:val="none" w:sz="0" w:space="0" w:color="auto"/>
        <w:right w:val="none" w:sz="0" w:space="0" w:color="auto"/>
      </w:divBdr>
    </w:div>
    <w:div w:id="2039114654">
      <w:bodyDiv w:val="1"/>
      <w:marLeft w:val="0"/>
      <w:marRight w:val="0"/>
      <w:marTop w:val="0"/>
      <w:marBottom w:val="0"/>
      <w:divBdr>
        <w:top w:val="none" w:sz="0" w:space="0" w:color="auto"/>
        <w:left w:val="none" w:sz="0" w:space="0" w:color="auto"/>
        <w:bottom w:val="none" w:sz="0" w:space="0" w:color="auto"/>
        <w:right w:val="none" w:sz="0" w:space="0" w:color="auto"/>
      </w:divBdr>
    </w:div>
    <w:div w:id="2070111197">
      <w:bodyDiv w:val="1"/>
      <w:marLeft w:val="0"/>
      <w:marRight w:val="0"/>
      <w:marTop w:val="0"/>
      <w:marBottom w:val="0"/>
      <w:divBdr>
        <w:top w:val="none" w:sz="0" w:space="0" w:color="auto"/>
        <w:left w:val="none" w:sz="0" w:space="0" w:color="auto"/>
        <w:bottom w:val="none" w:sz="0" w:space="0" w:color="auto"/>
        <w:right w:val="none" w:sz="0" w:space="0" w:color="auto"/>
      </w:divBdr>
    </w:div>
    <w:div w:id="2101876802">
      <w:bodyDiv w:val="1"/>
      <w:marLeft w:val="0"/>
      <w:marRight w:val="0"/>
      <w:marTop w:val="0"/>
      <w:marBottom w:val="0"/>
      <w:divBdr>
        <w:top w:val="none" w:sz="0" w:space="0" w:color="auto"/>
        <w:left w:val="none" w:sz="0" w:space="0" w:color="auto"/>
        <w:bottom w:val="none" w:sz="0" w:space="0" w:color="auto"/>
        <w:right w:val="none" w:sz="0" w:space="0" w:color="auto"/>
      </w:divBdr>
    </w:div>
    <w:div w:id="2118982573">
      <w:bodyDiv w:val="1"/>
      <w:marLeft w:val="0"/>
      <w:marRight w:val="0"/>
      <w:marTop w:val="0"/>
      <w:marBottom w:val="0"/>
      <w:divBdr>
        <w:top w:val="none" w:sz="0" w:space="0" w:color="auto"/>
        <w:left w:val="none" w:sz="0" w:space="0" w:color="auto"/>
        <w:bottom w:val="none" w:sz="0" w:space="0" w:color="auto"/>
        <w:right w:val="none" w:sz="0" w:space="0" w:color="auto"/>
      </w:divBdr>
    </w:div>
    <w:div w:id="213374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Abdul.Rehman@ara.ac.nz" TargetMode="External"/><Relationship Id="rId26" Type="http://schemas.openxmlformats.org/officeDocument/2006/relationships/chart" Target="charts/chart1.xml"/><Relationship Id="rId39" Type="http://schemas.openxmlformats.org/officeDocument/2006/relationships/theme" Target="theme/theme1.xml"/><Relationship Id="rId21" Type="http://schemas.openxmlformats.org/officeDocument/2006/relationships/diagramData" Target="diagrams/data1.xml"/><Relationship Id="rId34"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Ian.Patterson@ara.ac.nz" TargetMode="External"/><Relationship Id="rId25" Type="http://schemas.microsoft.com/office/2007/relationships/diagramDrawing" Target="diagrams/drawing1.xml"/><Relationship Id="rId33" Type="http://schemas.openxmlformats.org/officeDocument/2006/relationships/image" Target="media/image4.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dmm0416@arastudent.ac.nz" TargetMode="External"/><Relationship Id="rId20" Type="http://schemas.openxmlformats.org/officeDocument/2006/relationships/hyperlink" Target="Phillip.Roxborogh@ara.ac.nz" TargetMode="External"/><Relationship Id="rId29"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diagramColors" Target="diagrams/colors1.xml"/><Relationship Id="rId32" Type="http://schemas.openxmlformats.org/officeDocument/2006/relationships/image" Target="media/image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diagramQuickStyle" Target="diagrams/quickStyle1.xml"/><Relationship Id="rId28" Type="http://schemas.openxmlformats.org/officeDocument/2006/relationships/chart" Target="charts/chart3.xml"/><Relationship Id="rId36"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hyperlink" Target="David.Weir@ara.ac.nz" TargetMode="External"/><Relationship Id="rId31"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diagramLayout" Target="diagrams/layout1.xml"/><Relationship Id="rId27" Type="http://schemas.openxmlformats.org/officeDocument/2006/relationships/chart" Target="charts/chart2.xml"/><Relationship Id="rId30" Type="http://schemas.openxmlformats.org/officeDocument/2006/relationships/chart" Target="charts/chart5.xml"/><Relationship Id="rId35" Type="http://schemas.openxmlformats.org/officeDocument/2006/relationships/image" Target="media/image6.png"/><Relationship Id="rId8" Type="http://schemas.openxmlformats.org/officeDocument/2006/relationships/endnotes" Target="endnotes.xml"/><Relationship Id="rId3" Type="http://schemas.openxmlformats.org/officeDocument/2006/relationships/numbering" Target="numbering.xml"/></Relationships>
</file>

<file path=word/charts/_rels/chart1.xml.rels><?xml version="1.0" encoding="UTF-8" standalone="yes"?>
<Relationships xmlns="http://schemas.openxmlformats.org/package/2006/relationships"><Relationship Id="rId3" Type="http://schemas.openxmlformats.org/officeDocument/2006/relationships/oleObject" Target="https://tewaka-my.sharepoint.com/personal/dmm0416_arastudent_ac_nz/Documents/BCIS309%20Project%20Timefram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ewaka-my.sharepoint.com/personal/dmm0416_arastudent_ac_nz/Documents/2026%20S1/BCIS309%20Capstone/BCIS309%20Project%20Timefram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tewaka-my.sharepoint.com/personal/dmm0416_arastudent_ac_nz/Documents/2026%20S1/BCIS309%20Capstone/Git/BCIS309/Other%20Reports/BCIS309%20Project%20Timefram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tewaka-my.sharepoint.com/personal/dmm0416_arastudent_ac_nz/Documents/2026%20S1/BCIS309%20Capstone/Git/BCIS309/Other%20Reports/BCIS309%20Project%20Timefram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tewaka-my.sharepoint.com/personal/dmm0416_arastudent_ac_nz/Documents/2026%20S1/BCIS309%20Capstone/Weekly%20Reports/Weekly%20Reports/BCIS309%20Risk%20Management%20week05%20-%20McIntosh,%20Daniel.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Industry Burndown</a:t>
            </a:r>
          </a:p>
        </c:rich>
      </c:tx>
      <c:layout>
        <c:manualLayout>
          <c:xMode val="edge"/>
          <c:yMode val="edge"/>
          <c:x val="0.41464566929133856"/>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5071586551894779E-2"/>
          <c:y val="0.10713460427498557"/>
          <c:w val="0.87829158433006904"/>
          <c:h val="0.69110991391985777"/>
        </c:manualLayout>
      </c:layout>
      <c:lineChart>
        <c:grouping val="standard"/>
        <c:varyColors val="0"/>
        <c:ser>
          <c:idx val="0"/>
          <c:order val="0"/>
          <c:tx>
            <c:strRef>
              <c:f>'Hours &amp; Burndown'!$L$2</c:f>
              <c:strCache>
                <c:ptCount val="1"/>
                <c:pt idx="0">
                  <c:v>Planned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Burndown'!$L$4:$L$24</c:f>
              <c:numCache>
                <c:formatCode>General</c:formatCode>
                <c:ptCount val="21"/>
                <c:pt idx="0">
                  <c:v>300</c:v>
                </c:pt>
                <c:pt idx="1">
                  <c:v>300</c:v>
                </c:pt>
                <c:pt idx="2">
                  <c:v>300</c:v>
                </c:pt>
                <c:pt idx="3">
                  <c:v>296</c:v>
                </c:pt>
                <c:pt idx="4">
                  <c:v>288</c:v>
                </c:pt>
                <c:pt idx="5">
                  <c:v>280</c:v>
                </c:pt>
                <c:pt idx="6">
                  <c:v>256</c:v>
                </c:pt>
                <c:pt idx="7">
                  <c:v>232</c:v>
                </c:pt>
                <c:pt idx="8">
                  <c:v>208</c:v>
                </c:pt>
                <c:pt idx="9">
                  <c:v>184</c:v>
                </c:pt>
                <c:pt idx="10">
                  <c:v>164</c:v>
                </c:pt>
                <c:pt idx="11">
                  <c:v>144</c:v>
                </c:pt>
                <c:pt idx="12">
                  <c:v>120</c:v>
                </c:pt>
                <c:pt idx="13">
                  <c:v>96</c:v>
                </c:pt>
                <c:pt idx="14">
                  <c:v>72</c:v>
                </c:pt>
                <c:pt idx="15">
                  <c:v>48</c:v>
                </c:pt>
                <c:pt idx="16">
                  <c:v>24</c:v>
                </c:pt>
                <c:pt idx="17">
                  <c:v>0</c:v>
                </c:pt>
                <c:pt idx="18">
                  <c:v>0</c:v>
                </c:pt>
                <c:pt idx="19">
                  <c:v>0</c:v>
                </c:pt>
                <c:pt idx="20">
                  <c:v>0</c:v>
                </c:pt>
              </c:numCache>
            </c:numRef>
          </c:val>
          <c:smooth val="0"/>
          <c:extLst>
            <c:ext xmlns:c16="http://schemas.microsoft.com/office/drawing/2014/chart" uri="{C3380CC4-5D6E-409C-BE32-E72D297353CC}">
              <c16:uniqueId val="{00000000-2323-4817-91D3-FBF82969180D}"/>
            </c:ext>
          </c:extLst>
        </c:ser>
        <c:ser>
          <c:idx val="1"/>
          <c:order val="1"/>
          <c:tx>
            <c:strRef>
              <c:f>'Hours &amp; Burndown'!$M$2</c:f>
              <c:strCache>
                <c:ptCount val="1"/>
                <c:pt idx="0">
                  <c:v>Actual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Burndown'!$M$4:$M$9</c:f>
              <c:numCache>
                <c:formatCode>General</c:formatCode>
                <c:ptCount val="6"/>
                <c:pt idx="0">
                  <c:v>300</c:v>
                </c:pt>
                <c:pt idx="1">
                  <c:v>300</c:v>
                </c:pt>
                <c:pt idx="2">
                  <c:v>300</c:v>
                </c:pt>
                <c:pt idx="3">
                  <c:v>296</c:v>
                </c:pt>
                <c:pt idx="4">
                  <c:v>292</c:v>
                </c:pt>
                <c:pt idx="5">
                  <c:v>285</c:v>
                </c:pt>
              </c:numCache>
            </c:numRef>
          </c:val>
          <c:smooth val="0"/>
          <c:extLst>
            <c:ext xmlns:c16="http://schemas.microsoft.com/office/drawing/2014/chart" uri="{C3380CC4-5D6E-409C-BE32-E72D297353CC}">
              <c16:uniqueId val="{00000001-2323-4817-91D3-FBF82969180D}"/>
            </c:ext>
          </c:extLst>
        </c:ser>
        <c:dLbls>
          <c:showLegendKey val="0"/>
          <c:showVal val="0"/>
          <c:showCatName val="0"/>
          <c:showSerName val="0"/>
          <c:showPercent val="0"/>
          <c:showBubbleSize val="0"/>
        </c:dLbls>
        <c:marker val="1"/>
        <c:smooth val="0"/>
        <c:axId val="2008416527"/>
        <c:axId val="2008417487"/>
      </c:lineChart>
      <c:dateAx>
        <c:axId val="20084165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Week</a:t>
                </a:r>
                <a:r>
                  <a:rPr lang="en-NZ" baseline="0"/>
                  <a:t> Start Date</a:t>
                </a:r>
                <a:endParaRPr lang="en-NZ"/>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Z"/>
            </a:p>
          </c:txPr>
        </c:title>
        <c:numFmt formatCode="d/mm/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7487"/>
        <c:crosses val="autoZero"/>
        <c:auto val="1"/>
        <c:lblOffset val="100"/>
        <c:baseTimeUnit val="days"/>
        <c:majorUnit val="7"/>
        <c:majorTimeUnit val="days"/>
        <c:minorUnit val="7"/>
        <c:minorTimeUnit val="days"/>
      </c:dateAx>
      <c:valAx>
        <c:axId val="2008417487"/>
        <c:scaling>
          <c:orientation val="minMax"/>
          <c:max val="3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Remaining Industry</a:t>
                </a:r>
                <a:r>
                  <a:rPr lang="en-NZ" baseline="0"/>
                  <a:t> </a:t>
                </a:r>
                <a:r>
                  <a:rPr lang="en-NZ"/>
                  <a:t>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6527"/>
        <c:crosses val="autoZero"/>
        <c:crossBetween val="between"/>
      </c:valAx>
      <c:spPr>
        <a:noFill/>
        <a:ln>
          <a:noFill/>
        </a:ln>
        <a:effectLst/>
      </c:spPr>
    </c:plotArea>
    <c:legend>
      <c:legendPos val="tr"/>
      <c:layout>
        <c:manualLayout>
          <c:xMode val="edge"/>
          <c:yMode val="edge"/>
          <c:x val="0.84738447347779688"/>
          <c:y val="1.4171864171864184E-2"/>
          <c:w val="0.15261552652220312"/>
          <c:h val="9.7487684056823939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Academic Burndown</a:t>
            </a:r>
          </a:p>
        </c:rich>
      </c:tx>
      <c:layout>
        <c:manualLayout>
          <c:xMode val="edge"/>
          <c:yMode val="edge"/>
          <c:x val="0.41464566929133856"/>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6169202128913028E-2"/>
          <c:y val="0.11580028953779881"/>
          <c:w val="0.87439110192457237"/>
          <c:h val="0.67794045477911713"/>
        </c:manualLayout>
      </c:layout>
      <c:lineChart>
        <c:grouping val="standard"/>
        <c:varyColors val="0"/>
        <c:ser>
          <c:idx val="0"/>
          <c:order val="0"/>
          <c:tx>
            <c:strRef>
              <c:f>'Hours &amp; Burndown'!$G$2</c:f>
              <c:strCache>
                <c:ptCount val="1"/>
                <c:pt idx="0">
                  <c:v>Planned</c:v>
                </c:pt>
              </c:strCache>
            </c:strRef>
          </c:tx>
          <c:spPr>
            <a:ln w="28575" cap="rnd">
              <a:solidFill>
                <a:schemeClr val="accent1"/>
              </a:solidFill>
              <a:round/>
            </a:ln>
            <a:effectLst/>
          </c:spPr>
          <c:marker>
            <c:symbol val="x"/>
            <c:size val="5"/>
            <c:spPr>
              <a:noFill/>
              <a:ln w="9525">
                <a:solidFill>
                  <a:schemeClr val="accent1"/>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Burndown'!$G$4:$G$24</c:f>
              <c:numCache>
                <c:formatCode>General</c:formatCode>
                <c:ptCount val="21"/>
                <c:pt idx="0">
                  <c:v>150</c:v>
                </c:pt>
                <c:pt idx="1">
                  <c:v>144</c:v>
                </c:pt>
                <c:pt idx="2">
                  <c:v>138</c:v>
                </c:pt>
                <c:pt idx="3">
                  <c:v>132</c:v>
                </c:pt>
                <c:pt idx="4">
                  <c:v>122</c:v>
                </c:pt>
                <c:pt idx="5">
                  <c:v>112</c:v>
                </c:pt>
                <c:pt idx="6">
                  <c:v>106</c:v>
                </c:pt>
                <c:pt idx="7">
                  <c:v>100</c:v>
                </c:pt>
                <c:pt idx="8">
                  <c:v>94</c:v>
                </c:pt>
                <c:pt idx="9">
                  <c:v>88</c:v>
                </c:pt>
                <c:pt idx="10">
                  <c:v>78</c:v>
                </c:pt>
                <c:pt idx="11">
                  <c:v>68</c:v>
                </c:pt>
                <c:pt idx="12">
                  <c:v>62</c:v>
                </c:pt>
                <c:pt idx="13">
                  <c:v>56</c:v>
                </c:pt>
                <c:pt idx="14">
                  <c:v>50</c:v>
                </c:pt>
                <c:pt idx="15">
                  <c:v>44</c:v>
                </c:pt>
                <c:pt idx="16">
                  <c:v>38</c:v>
                </c:pt>
                <c:pt idx="17">
                  <c:v>30</c:v>
                </c:pt>
                <c:pt idx="18">
                  <c:v>20</c:v>
                </c:pt>
                <c:pt idx="19">
                  <c:v>10</c:v>
                </c:pt>
                <c:pt idx="20">
                  <c:v>0</c:v>
                </c:pt>
              </c:numCache>
            </c:numRef>
          </c:val>
          <c:smooth val="0"/>
          <c:extLst>
            <c:ext xmlns:c16="http://schemas.microsoft.com/office/drawing/2014/chart" uri="{C3380CC4-5D6E-409C-BE32-E72D297353CC}">
              <c16:uniqueId val="{00000000-EB9F-423E-81BB-9869B82B2794}"/>
            </c:ext>
          </c:extLst>
        </c:ser>
        <c:ser>
          <c:idx val="1"/>
          <c:order val="1"/>
          <c:tx>
            <c:strRef>
              <c:f>'Hours &amp; Burndown'!$H$2</c:f>
              <c:strCache>
                <c:ptCount val="1"/>
                <c:pt idx="0">
                  <c:v>Actual</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Burndown'!$H$4:$H$9</c:f>
              <c:numCache>
                <c:formatCode>General</c:formatCode>
                <c:ptCount val="6"/>
                <c:pt idx="0">
                  <c:v>150</c:v>
                </c:pt>
                <c:pt idx="1">
                  <c:v>145</c:v>
                </c:pt>
                <c:pt idx="2">
                  <c:v>140</c:v>
                </c:pt>
                <c:pt idx="3">
                  <c:v>132</c:v>
                </c:pt>
                <c:pt idx="4">
                  <c:v>116</c:v>
                </c:pt>
                <c:pt idx="5">
                  <c:v>104</c:v>
                </c:pt>
              </c:numCache>
            </c:numRef>
          </c:val>
          <c:smooth val="0"/>
          <c:extLst>
            <c:ext xmlns:c16="http://schemas.microsoft.com/office/drawing/2014/chart" uri="{C3380CC4-5D6E-409C-BE32-E72D297353CC}">
              <c16:uniqueId val="{00000001-EB9F-423E-81BB-9869B82B2794}"/>
            </c:ext>
          </c:extLst>
        </c:ser>
        <c:dLbls>
          <c:showLegendKey val="0"/>
          <c:showVal val="0"/>
          <c:showCatName val="0"/>
          <c:showSerName val="0"/>
          <c:showPercent val="0"/>
          <c:showBubbleSize val="0"/>
        </c:dLbls>
        <c:marker val="1"/>
        <c:smooth val="0"/>
        <c:axId val="2008416527"/>
        <c:axId val="2008417487"/>
      </c:lineChart>
      <c:dateAx>
        <c:axId val="20084165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Week</a:t>
                </a:r>
                <a:r>
                  <a:rPr lang="en-NZ" baseline="0"/>
                  <a:t> Start Date</a:t>
                </a:r>
                <a:endParaRPr lang="en-NZ"/>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Z"/>
            </a:p>
          </c:txPr>
        </c:title>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7487"/>
        <c:crosses val="autoZero"/>
        <c:auto val="1"/>
        <c:lblOffset val="100"/>
        <c:baseTimeUnit val="days"/>
        <c:majorUnit val="7"/>
        <c:majorTimeUnit val="days"/>
      </c:dateAx>
      <c:valAx>
        <c:axId val="2008417487"/>
        <c:scaling>
          <c:orientation val="minMax"/>
          <c:max val="1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Remaining Notional Academic 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6527"/>
        <c:crosses val="autoZero"/>
        <c:crossBetween val="between"/>
      </c:valAx>
      <c:spPr>
        <a:noFill/>
        <a:ln>
          <a:noFill/>
        </a:ln>
        <a:effectLst/>
      </c:spPr>
    </c:plotArea>
    <c:legend>
      <c:legendPos val="tr"/>
      <c:layout>
        <c:manualLayout>
          <c:xMode val="edge"/>
          <c:yMode val="edge"/>
          <c:x val="0.85807280182324364"/>
          <c:y val="1.4171864171864184E-2"/>
          <c:w val="0.14192719817675634"/>
          <c:h val="9.8339849127250717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Industry Burndown</a:t>
            </a:r>
          </a:p>
        </c:rich>
      </c:tx>
      <c:layout>
        <c:manualLayout>
          <c:xMode val="edge"/>
          <c:yMode val="edge"/>
          <c:x val="0.41464566929133856"/>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5529080669106162E-2"/>
          <c:y val="0.10713460427498557"/>
          <c:w val="0.87652876759366172"/>
          <c:h val="0.68812210865322943"/>
        </c:manualLayout>
      </c:layout>
      <c:lineChart>
        <c:grouping val="standard"/>
        <c:varyColors val="0"/>
        <c:ser>
          <c:idx val="0"/>
          <c:order val="0"/>
          <c:tx>
            <c:strRef>
              <c:f>'Hours &amp; Burndown'!$L$2</c:f>
              <c:strCache>
                <c:ptCount val="1"/>
                <c:pt idx="0">
                  <c:v>Planned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Burndown'!$L$4:$L$24</c:f>
              <c:numCache>
                <c:formatCode>General</c:formatCode>
                <c:ptCount val="21"/>
                <c:pt idx="0">
                  <c:v>300</c:v>
                </c:pt>
                <c:pt idx="1">
                  <c:v>300</c:v>
                </c:pt>
                <c:pt idx="2">
                  <c:v>300</c:v>
                </c:pt>
                <c:pt idx="3">
                  <c:v>296</c:v>
                </c:pt>
                <c:pt idx="4">
                  <c:v>288</c:v>
                </c:pt>
                <c:pt idx="5">
                  <c:v>280</c:v>
                </c:pt>
                <c:pt idx="6">
                  <c:v>256</c:v>
                </c:pt>
                <c:pt idx="7">
                  <c:v>232</c:v>
                </c:pt>
                <c:pt idx="8">
                  <c:v>208</c:v>
                </c:pt>
                <c:pt idx="9">
                  <c:v>184</c:v>
                </c:pt>
                <c:pt idx="10">
                  <c:v>164</c:v>
                </c:pt>
                <c:pt idx="11">
                  <c:v>144</c:v>
                </c:pt>
                <c:pt idx="12">
                  <c:v>120</c:v>
                </c:pt>
                <c:pt idx="13">
                  <c:v>96</c:v>
                </c:pt>
                <c:pt idx="14">
                  <c:v>72</c:v>
                </c:pt>
                <c:pt idx="15">
                  <c:v>48</c:v>
                </c:pt>
                <c:pt idx="16">
                  <c:v>24</c:v>
                </c:pt>
                <c:pt idx="17">
                  <c:v>0</c:v>
                </c:pt>
                <c:pt idx="18">
                  <c:v>0</c:v>
                </c:pt>
                <c:pt idx="19">
                  <c:v>0</c:v>
                </c:pt>
                <c:pt idx="20">
                  <c:v>0</c:v>
                </c:pt>
              </c:numCache>
            </c:numRef>
          </c:val>
          <c:smooth val="0"/>
          <c:extLst>
            <c:ext xmlns:c16="http://schemas.microsoft.com/office/drawing/2014/chart" uri="{C3380CC4-5D6E-409C-BE32-E72D297353CC}">
              <c16:uniqueId val="{00000000-2F0F-4FE6-9582-C2921D5D5F0E}"/>
            </c:ext>
          </c:extLst>
        </c:ser>
        <c:ser>
          <c:idx val="1"/>
          <c:order val="1"/>
          <c:tx>
            <c:strRef>
              <c:f>'Hours &amp; Burndown'!$M$2</c:f>
              <c:strCache>
                <c:ptCount val="1"/>
                <c:pt idx="0">
                  <c:v>Actual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Burndown'!$M$4:$M$16</c:f>
              <c:numCache>
                <c:formatCode>General</c:formatCode>
                <c:ptCount val="13"/>
                <c:pt idx="0">
                  <c:v>300</c:v>
                </c:pt>
                <c:pt idx="1">
                  <c:v>300</c:v>
                </c:pt>
                <c:pt idx="2">
                  <c:v>300</c:v>
                </c:pt>
                <c:pt idx="3">
                  <c:v>296</c:v>
                </c:pt>
                <c:pt idx="4">
                  <c:v>292</c:v>
                </c:pt>
                <c:pt idx="5">
                  <c:v>285</c:v>
                </c:pt>
                <c:pt idx="6">
                  <c:v>285</c:v>
                </c:pt>
                <c:pt idx="7">
                  <c:v>257</c:v>
                </c:pt>
                <c:pt idx="8">
                  <c:v>238</c:v>
                </c:pt>
                <c:pt idx="9">
                  <c:v>218</c:v>
                </c:pt>
                <c:pt idx="10">
                  <c:v>198</c:v>
                </c:pt>
                <c:pt idx="11">
                  <c:v>170</c:v>
                </c:pt>
                <c:pt idx="12">
                  <c:v>166</c:v>
                </c:pt>
              </c:numCache>
            </c:numRef>
          </c:val>
          <c:smooth val="0"/>
          <c:extLst>
            <c:ext xmlns:c16="http://schemas.microsoft.com/office/drawing/2014/chart" uri="{C3380CC4-5D6E-409C-BE32-E72D297353CC}">
              <c16:uniqueId val="{00000001-2F0F-4FE6-9582-C2921D5D5F0E}"/>
            </c:ext>
          </c:extLst>
        </c:ser>
        <c:dLbls>
          <c:showLegendKey val="0"/>
          <c:showVal val="0"/>
          <c:showCatName val="0"/>
          <c:showSerName val="0"/>
          <c:showPercent val="0"/>
          <c:showBubbleSize val="0"/>
        </c:dLbls>
        <c:marker val="1"/>
        <c:smooth val="0"/>
        <c:axId val="2008416527"/>
        <c:axId val="2008417487"/>
      </c:lineChart>
      <c:dateAx>
        <c:axId val="20084165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Week</a:t>
                </a:r>
                <a:r>
                  <a:rPr lang="en-NZ" baseline="0"/>
                  <a:t> Start Date</a:t>
                </a:r>
                <a:endParaRPr lang="en-NZ"/>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Z"/>
            </a:p>
          </c:txPr>
        </c:title>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7487"/>
        <c:crosses val="autoZero"/>
        <c:auto val="1"/>
        <c:lblOffset val="100"/>
        <c:baseTimeUnit val="days"/>
        <c:majorUnit val="7"/>
        <c:majorTimeUnit val="days"/>
      </c:dateAx>
      <c:valAx>
        <c:axId val="2008417487"/>
        <c:scaling>
          <c:orientation val="minMax"/>
          <c:max val="3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Remaining Industry</a:t>
                </a:r>
                <a:r>
                  <a:rPr lang="en-NZ" baseline="0"/>
                  <a:t> </a:t>
                </a:r>
                <a:r>
                  <a:rPr lang="en-NZ"/>
                  <a:t>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6527"/>
        <c:crosses val="autoZero"/>
        <c:crossBetween val="between"/>
      </c:valAx>
      <c:spPr>
        <a:noFill/>
        <a:ln>
          <a:noFill/>
        </a:ln>
        <a:effectLst/>
      </c:spPr>
    </c:plotArea>
    <c:legend>
      <c:legendPos val="tr"/>
      <c:layout>
        <c:manualLayout>
          <c:xMode val="edge"/>
          <c:yMode val="edge"/>
          <c:x val="0.87517412717595855"/>
          <c:y val="1.4171864171864184E-2"/>
          <c:w val="0.12482587282404151"/>
          <c:h val="9.7487684056823939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Academic Burndown</a:t>
            </a:r>
          </a:p>
        </c:rich>
      </c:tx>
      <c:layout>
        <c:manualLayout>
          <c:xMode val="edge"/>
          <c:yMode val="edge"/>
          <c:x val="0.41464566929133856"/>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693021110710882E-2"/>
          <c:y val="0.1158001155401502"/>
          <c:w val="0.89790542428455533"/>
          <c:h val="0.67369711178469827"/>
        </c:manualLayout>
      </c:layout>
      <c:lineChart>
        <c:grouping val="standard"/>
        <c:varyColors val="0"/>
        <c:ser>
          <c:idx val="0"/>
          <c:order val="0"/>
          <c:tx>
            <c:strRef>
              <c:f>'Hours &amp; Burndown'!$G$2</c:f>
              <c:strCache>
                <c:ptCount val="1"/>
                <c:pt idx="0">
                  <c:v>Planned</c:v>
                </c:pt>
              </c:strCache>
            </c:strRef>
          </c:tx>
          <c:spPr>
            <a:ln w="28575" cap="rnd">
              <a:solidFill>
                <a:schemeClr val="accent1"/>
              </a:solidFill>
              <a:round/>
            </a:ln>
            <a:effectLst/>
          </c:spPr>
          <c:marker>
            <c:symbol val="x"/>
            <c:size val="5"/>
            <c:spPr>
              <a:noFill/>
              <a:ln w="9525">
                <a:solidFill>
                  <a:schemeClr val="accent1"/>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Burndown'!$G$4:$G$24</c:f>
              <c:numCache>
                <c:formatCode>General</c:formatCode>
                <c:ptCount val="21"/>
                <c:pt idx="0">
                  <c:v>150</c:v>
                </c:pt>
                <c:pt idx="1">
                  <c:v>144</c:v>
                </c:pt>
                <c:pt idx="2">
                  <c:v>138</c:v>
                </c:pt>
                <c:pt idx="3">
                  <c:v>132</c:v>
                </c:pt>
                <c:pt idx="4">
                  <c:v>122</c:v>
                </c:pt>
                <c:pt idx="5">
                  <c:v>112</c:v>
                </c:pt>
                <c:pt idx="6">
                  <c:v>106</c:v>
                </c:pt>
                <c:pt idx="7">
                  <c:v>100</c:v>
                </c:pt>
                <c:pt idx="8">
                  <c:v>94</c:v>
                </c:pt>
                <c:pt idx="9">
                  <c:v>88</c:v>
                </c:pt>
                <c:pt idx="10">
                  <c:v>78</c:v>
                </c:pt>
                <c:pt idx="11">
                  <c:v>68</c:v>
                </c:pt>
                <c:pt idx="12">
                  <c:v>62</c:v>
                </c:pt>
                <c:pt idx="13">
                  <c:v>56</c:v>
                </c:pt>
                <c:pt idx="14">
                  <c:v>50</c:v>
                </c:pt>
                <c:pt idx="15">
                  <c:v>44</c:v>
                </c:pt>
                <c:pt idx="16">
                  <c:v>38</c:v>
                </c:pt>
                <c:pt idx="17">
                  <c:v>30</c:v>
                </c:pt>
                <c:pt idx="18">
                  <c:v>20</c:v>
                </c:pt>
                <c:pt idx="19">
                  <c:v>10</c:v>
                </c:pt>
                <c:pt idx="20">
                  <c:v>0</c:v>
                </c:pt>
              </c:numCache>
            </c:numRef>
          </c:val>
          <c:smooth val="0"/>
          <c:extLst>
            <c:ext xmlns:c16="http://schemas.microsoft.com/office/drawing/2014/chart" uri="{C3380CC4-5D6E-409C-BE32-E72D297353CC}">
              <c16:uniqueId val="{00000000-4BA5-4A1E-8419-21CA5F65A632}"/>
            </c:ext>
          </c:extLst>
        </c:ser>
        <c:ser>
          <c:idx val="1"/>
          <c:order val="1"/>
          <c:tx>
            <c:strRef>
              <c:f>'Hours &amp; Burndown'!$H$2</c:f>
              <c:strCache>
                <c:ptCount val="1"/>
                <c:pt idx="0">
                  <c:v>Actual</c:v>
                </c:pt>
              </c:strCache>
            </c:strRef>
          </c:tx>
          <c:spPr>
            <a:ln w="28575" cap="rnd">
              <a:solidFill>
                <a:schemeClr val="accent2"/>
              </a:solidFill>
              <a:round/>
            </a:ln>
            <a:effectLst/>
          </c:spPr>
          <c:marker>
            <c:symbol val="square"/>
            <c:size val="5"/>
            <c:spPr>
              <a:solidFill>
                <a:schemeClr val="accent2"/>
              </a:solidFill>
              <a:ln w="9525">
                <a:solidFill>
                  <a:schemeClr val="accent2"/>
                </a:solidFill>
              </a:ln>
              <a:effectLst/>
            </c:spPr>
          </c:marker>
          <c:cat>
            <c:numRef>
              <c:f>'Hours &amp; Burndown'!$B$4:$B$24</c:f>
              <c:numCache>
                <c:formatCode>m/d/yyyy</c:formatCode>
                <c:ptCount val="21"/>
                <c:pt idx="0">
                  <c:v>46062</c:v>
                </c:pt>
                <c:pt idx="1">
                  <c:v>46069</c:v>
                </c:pt>
                <c:pt idx="2">
                  <c:v>46076</c:v>
                </c:pt>
                <c:pt idx="3">
                  <c:v>46083</c:v>
                </c:pt>
                <c:pt idx="4">
                  <c:v>46090</c:v>
                </c:pt>
                <c:pt idx="5">
                  <c:v>46097</c:v>
                </c:pt>
                <c:pt idx="6">
                  <c:v>46104</c:v>
                </c:pt>
                <c:pt idx="7">
                  <c:v>46111</c:v>
                </c:pt>
                <c:pt idx="8">
                  <c:v>46118</c:v>
                </c:pt>
                <c:pt idx="9">
                  <c:v>46125</c:v>
                </c:pt>
                <c:pt idx="10">
                  <c:v>46132</c:v>
                </c:pt>
                <c:pt idx="11">
                  <c:v>46139</c:v>
                </c:pt>
                <c:pt idx="12">
                  <c:v>46146</c:v>
                </c:pt>
                <c:pt idx="13">
                  <c:v>46153</c:v>
                </c:pt>
                <c:pt idx="14">
                  <c:v>46160</c:v>
                </c:pt>
                <c:pt idx="15">
                  <c:v>46167</c:v>
                </c:pt>
                <c:pt idx="16">
                  <c:v>46174</c:v>
                </c:pt>
                <c:pt idx="17">
                  <c:v>46181</c:v>
                </c:pt>
                <c:pt idx="18">
                  <c:v>46188</c:v>
                </c:pt>
                <c:pt idx="19">
                  <c:v>46195</c:v>
                </c:pt>
                <c:pt idx="20">
                  <c:v>46202</c:v>
                </c:pt>
              </c:numCache>
            </c:numRef>
          </c:cat>
          <c:val>
            <c:numRef>
              <c:f>'Hours &amp; Burndown'!$H$4:$H$16</c:f>
              <c:numCache>
                <c:formatCode>General</c:formatCode>
                <c:ptCount val="13"/>
                <c:pt idx="0">
                  <c:v>150</c:v>
                </c:pt>
                <c:pt idx="1">
                  <c:v>145</c:v>
                </c:pt>
                <c:pt idx="2">
                  <c:v>140</c:v>
                </c:pt>
                <c:pt idx="3">
                  <c:v>132</c:v>
                </c:pt>
                <c:pt idx="4">
                  <c:v>116</c:v>
                </c:pt>
                <c:pt idx="5">
                  <c:v>104</c:v>
                </c:pt>
                <c:pt idx="6">
                  <c:v>81</c:v>
                </c:pt>
                <c:pt idx="7">
                  <c:v>81</c:v>
                </c:pt>
                <c:pt idx="8">
                  <c:v>80</c:v>
                </c:pt>
                <c:pt idx="9">
                  <c:v>79</c:v>
                </c:pt>
                <c:pt idx="10">
                  <c:v>75</c:v>
                </c:pt>
                <c:pt idx="11">
                  <c:v>71</c:v>
                </c:pt>
                <c:pt idx="12">
                  <c:v>55</c:v>
                </c:pt>
              </c:numCache>
            </c:numRef>
          </c:val>
          <c:smooth val="0"/>
          <c:extLst>
            <c:ext xmlns:c16="http://schemas.microsoft.com/office/drawing/2014/chart" uri="{C3380CC4-5D6E-409C-BE32-E72D297353CC}">
              <c16:uniqueId val="{00000001-4BA5-4A1E-8419-21CA5F65A632}"/>
            </c:ext>
          </c:extLst>
        </c:ser>
        <c:dLbls>
          <c:showLegendKey val="0"/>
          <c:showVal val="0"/>
          <c:showCatName val="0"/>
          <c:showSerName val="0"/>
          <c:showPercent val="0"/>
          <c:showBubbleSize val="0"/>
        </c:dLbls>
        <c:marker val="1"/>
        <c:smooth val="0"/>
        <c:axId val="2008416527"/>
        <c:axId val="2008417487"/>
      </c:lineChart>
      <c:dateAx>
        <c:axId val="20084165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Week</a:t>
                </a:r>
                <a:r>
                  <a:rPr lang="en-NZ" baseline="0"/>
                  <a:t> Start Date</a:t>
                </a:r>
                <a:endParaRPr lang="en-NZ"/>
              </a:p>
            </c:rich>
          </c:tx>
          <c:layout>
            <c:manualLayout>
              <c:xMode val="edge"/>
              <c:yMode val="edge"/>
              <c:x val="0.4470485064954739"/>
              <c:y val="0.9336084251099271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Z"/>
            </a:p>
          </c:txPr>
        </c:title>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7487"/>
        <c:crosses val="autoZero"/>
        <c:auto val="1"/>
        <c:lblOffset val="100"/>
        <c:baseTimeUnit val="days"/>
        <c:majorUnit val="7"/>
        <c:majorTimeUnit val="days"/>
      </c:dateAx>
      <c:valAx>
        <c:axId val="2008417487"/>
        <c:scaling>
          <c:orientation val="minMax"/>
          <c:max val="1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Remaining Notional Academic Hours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416527"/>
        <c:crosses val="autoZero"/>
        <c:crossBetween val="between"/>
      </c:valAx>
      <c:spPr>
        <a:noFill/>
        <a:ln>
          <a:noFill/>
        </a:ln>
        <a:effectLst/>
      </c:spPr>
    </c:plotArea>
    <c:legend>
      <c:legendPos val="tr"/>
      <c:layout>
        <c:manualLayout>
          <c:xMode val="edge"/>
          <c:yMode val="edge"/>
          <c:x val="0.86448579883051169"/>
          <c:y val="1.4171864171864184E-2"/>
          <c:w val="0.13551420116948829"/>
          <c:h val="0.1061871125457516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Change in Post-Mitigation Risk impact</a:t>
            </a:r>
            <a:r>
              <a:rPr lang="en-NZ" baseline="0"/>
              <a:t> over time</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lineChart>
        <c:grouping val="standard"/>
        <c:varyColors val="0"/>
        <c:ser>
          <c:idx val="0"/>
          <c:order val="0"/>
          <c:tx>
            <c:strRef>
              <c:f>'Risks Graphing'!$A$2</c:f>
              <c:strCache>
                <c:ptCount val="1"/>
                <c:pt idx="0">
                  <c:v>Stress/Mental health issues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'Risks Graphing'!$B$1:$J$1</c:f>
              <c:strCache>
                <c:ptCount val="9"/>
                <c:pt idx="0">
                  <c:v>Week 5</c:v>
                </c:pt>
                <c:pt idx="1">
                  <c:v>Week 6</c:v>
                </c:pt>
                <c:pt idx="2">
                  <c:v>Week 7</c:v>
                </c:pt>
                <c:pt idx="3">
                  <c:v>Week 8</c:v>
                </c:pt>
                <c:pt idx="4">
                  <c:v>Week 9</c:v>
                </c:pt>
                <c:pt idx="5">
                  <c:v>Week 10</c:v>
                </c:pt>
                <c:pt idx="6">
                  <c:v>Week 11</c:v>
                </c:pt>
                <c:pt idx="7">
                  <c:v>Week 12</c:v>
                </c:pt>
                <c:pt idx="8">
                  <c:v>Week 13</c:v>
                </c:pt>
              </c:strCache>
            </c:strRef>
          </c:cat>
          <c:val>
            <c:numRef>
              <c:f>'Risks Graphing'!$B$2:$J$2</c:f>
              <c:numCache>
                <c:formatCode>0.00</c:formatCode>
                <c:ptCount val="9"/>
                <c:pt idx="0">
                  <c:v>1.25</c:v>
                </c:pt>
                <c:pt idx="1">
                  <c:v>1</c:v>
                </c:pt>
                <c:pt idx="2">
                  <c:v>1</c:v>
                </c:pt>
                <c:pt idx="3">
                  <c:v>0.75</c:v>
                </c:pt>
                <c:pt idx="4">
                  <c:v>0.75</c:v>
                </c:pt>
                <c:pt idx="5">
                  <c:v>1.5</c:v>
                </c:pt>
                <c:pt idx="6">
                  <c:v>1.25</c:v>
                </c:pt>
                <c:pt idx="7">
                  <c:v>1.25</c:v>
                </c:pt>
                <c:pt idx="8">
                  <c:v>1.25</c:v>
                </c:pt>
              </c:numCache>
            </c:numRef>
          </c:val>
          <c:smooth val="0"/>
          <c:extLst>
            <c:ext xmlns:c16="http://schemas.microsoft.com/office/drawing/2014/chart" uri="{C3380CC4-5D6E-409C-BE32-E72D297353CC}">
              <c16:uniqueId val="{00000000-F070-4657-B1D9-3E99D3E6BD13}"/>
            </c:ext>
          </c:extLst>
        </c:ser>
        <c:ser>
          <c:idx val="1"/>
          <c:order val="1"/>
          <c:tx>
            <c:strRef>
              <c:f>'Risks Graphing'!$A$3</c:f>
              <c:strCache>
                <c:ptCount val="1"/>
                <c:pt idx="0">
                  <c:v>Poor Time Management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'Risks Graphing'!$B$1:$J$1</c:f>
              <c:strCache>
                <c:ptCount val="9"/>
                <c:pt idx="0">
                  <c:v>Week 5</c:v>
                </c:pt>
                <c:pt idx="1">
                  <c:v>Week 6</c:v>
                </c:pt>
                <c:pt idx="2">
                  <c:v>Week 7</c:v>
                </c:pt>
                <c:pt idx="3">
                  <c:v>Week 8</c:v>
                </c:pt>
                <c:pt idx="4">
                  <c:v>Week 9</c:v>
                </c:pt>
                <c:pt idx="5">
                  <c:v>Week 10</c:v>
                </c:pt>
                <c:pt idx="6">
                  <c:v>Week 11</c:v>
                </c:pt>
                <c:pt idx="7">
                  <c:v>Week 12</c:v>
                </c:pt>
                <c:pt idx="8">
                  <c:v>Week 13</c:v>
                </c:pt>
              </c:strCache>
            </c:strRef>
          </c:cat>
          <c:val>
            <c:numRef>
              <c:f>'Risks Graphing'!$B$3:$J$3</c:f>
              <c:numCache>
                <c:formatCode>0.00</c:formatCode>
                <c:ptCount val="9"/>
                <c:pt idx="0">
                  <c:v>2.4000000000000004</c:v>
                </c:pt>
                <c:pt idx="1">
                  <c:v>3</c:v>
                </c:pt>
                <c:pt idx="2">
                  <c:v>3</c:v>
                </c:pt>
                <c:pt idx="3">
                  <c:v>2.7</c:v>
                </c:pt>
                <c:pt idx="4">
                  <c:v>2.7</c:v>
                </c:pt>
                <c:pt idx="5">
                  <c:v>2.7</c:v>
                </c:pt>
                <c:pt idx="6">
                  <c:v>2.7</c:v>
                </c:pt>
                <c:pt idx="7">
                  <c:v>2.7</c:v>
                </c:pt>
                <c:pt idx="8">
                  <c:v>2.7</c:v>
                </c:pt>
              </c:numCache>
            </c:numRef>
          </c:val>
          <c:smooth val="0"/>
          <c:extLst>
            <c:ext xmlns:c16="http://schemas.microsoft.com/office/drawing/2014/chart" uri="{C3380CC4-5D6E-409C-BE32-E72D297353CC}">
              <c16:uniqueId val="{00000001-F070-4657-B1D9-3E99D3E6BD13}"/>
            </c:ext>
          </c:extLst>
        </c:ser>
        <c:ser>
          <c:idx val="2"/>
          <c:order val="2"/>
          <c:tx>
            <c:strRef>
              <c:f>'Risks Graphing'!$A$4</c:f>
              <c:strCache>
                <c:ptCount val="1"/>
                <c:pt idx="0">
                  <c:v>Illness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'Risks Graphing'!$B$1:$J$1</c:f>
              <c:strCache>
                <c:ptCount val="9"/>
                <c:pt idx="0">
                  <c:v>Week 5</c:v>
                </c:pt>
                <c:pt idx="1">
                  <c:v>Week 6</c:v>
                </c:pt>
                <c:pt idx="2">
                  <c:v>Week 7</c:v>
                </c:pt>
                <c:pt idx="3">
                  <c:v>Week 8</c:v>
                </c:pt>
                <c:pt idx="4">
                  <c:v>Week 9</c:v>
                </c:pt>
                <c:pt idx="5">
                  <c:v>Week 10</c:v>
                </c:pt>
                <c:pt idx="6">
                  <c:v>Week 11</c:v>
                </c:pt>
                <c:pt idx="7">
                  <c:v>Week 12</c:v>
                </c:pt>
                <c:pt idx="8">
                  <c:v>Week 13</c:v>
                </c:pt>
              </c:strCache>
            </c:strRef>
          </c:cat>
          <c:val>
            <c:numRef>
              <c:f>'Risks Graphing'!$B$4:$J$4</c:f>
              <c:numCache>
                <c:formatCode>0.00</c:formatCode>
                <c:ptCount val="9"/>
                <c:pt idx="0">
                  <c:v>1</c:v>
                </c:pt>
                <c:pt idx="1">
                  <c:v>1</c:v>
                </c:pt>
                <c:pt idx="2">
                  <c:v>1</c:v>
                </c:pt>
                <c:pt idx="3">
                  <c:v>1.4000000000000001</c:v>
                </c:pt>
                <c:pt idx="4">
                  <c:v>1.4000000000000001</c:v>
                </c:pt>
                <c:pt idx="5">
                  <c:v>1</c:v>
                </c:pt>
                <c:pt idx="6">
                  <c:v>1</c:v>
                </c:pt>
                <c:pt idx="7">
                  <c:v>1.25</c:v>
                </c:pt>
                <c:pt idx="8">
                  <c:v>1.25</c:v>
                </c:pt>
              </c:numCache>
            </c:numRef>
          </c:val>
          <c:smooth val="0"/>
          <c:extLst>
            <c:ext xmlns:c16="http://schemas.microsoft.com/office/drawing/2014/chart" uri="{C3380CC4-5D6E-409C-BE32-E72D297353CC}">
              <c16:uniqueId val="{00000002-F070-4657-B1D9-3E99D3E6BD13}"/>
            </c:ext>
          </c:extLst>
        </c:ser>
        <c:ser>
          <c:idx val="3"/>
          <c:order val="3"/>
          <c:tx>
            <c:strRef>
              <c:f>'Risks Graphing'!$A$5</c:f>
              <c:strCache>
                <c:ptCount val="1"/>
                <c:pt idx="0">
                  <c:v>Scope creep</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'Risks Graphing'!$B$1:$J$1</c:f>
              <c:strCache>
                <c:ptCount val="9"/>
                <c:pt idx="0">
                  <c:v>Week 5</c:v>
                </c:pt>
                <c:pt idx="1">
                  <c:v>Week 6</c:v>
                </c:pt>
                <c:pt idx="2">
                  <c:v>Week 7</c:v>
                </c:pt>
                <c:pt idx="3">
                  <c:v>Week 8</c:v>
                </c:pt>
                <c:pt idx="4">
                  <c:v>Week 9</c:v>
                </c:pt>
                <c:pt idx="5">
                  <c:v>Week 10</c:v>
                </c:pt>
                <c:pt idx="6">
                  <c:v>Week 11</c:v>
                </c:pt>
                <c:pt idx="7">
                  <c:v>Week 12</c:v>
                </c:pt>
                <c:pt idx="8">
                  <c:v>Week 13</c:v>
                </c:pt>
              </c:strCache>
            </c:strRef>
          </c:cat>
          <c:val>
            <c:numRef>
              <c:f>'Risks Graphing'!$B$5:$J$5</c:f>
              <c:numCache>
                <c:formatCode>0.00</c:formatCode>
                <c:ptCount val="9"/>
                <c:pt idx="0">
                  <c:v>0.4</c:v>
                </c:pt>
                <c:pt idx="1">
                  <c:v>0.2</c:v>
                </c:pt>
                <c:pt idx="2">
                  <c:v>0.2</c:v>
                </c:pt>
                <c:pt idx="3">
                  <c:v>0.2</c:v>
                </c:pt>
                <c:pt idx="4">
                  <c:v>0.2</c:v>
                </c:pt>
                <c:pt idx="5">
                  <c:v>0.4</c:v>
                </c:pt>
                <c:pt idx="6">
                  <c:v>0.15000000000000002</c:v>
                </c:pt>
                <c:pt idx="7">
                  <c:v>0.15000000000000002</c:v>
                </c:pt>
                <c:pt idx="8">
                  <c:v>0.15000000000000002</c:v>
                </c:pt>
              </c:numCache>
            </c:numRef>
          </c:val>
          <c:smooth val="0"/>
          <c:extLst>
            <c:ext xmlns:c16="http://schemas.microsoft.com/office/drawing/2014/chart" uri="{C3380CC4-5D6E-409C-BE32-E72D297353CC}">
              <c16:uniqueId val="{00000003-F070-4657-B1D9-3E99D3E6BD13}"/>
            </c:ext>
          </c:extLst>
        </c:ser>
        <c:ser>
          <c:idx val="4"/>
          <c:order val="4"/>
          <c:tx>
            <c:strRef>
              <c:f>'Risks Graphing'!$A$6</c:f>
              <c:strCache>
                <c:ptCount val="1"/>
                <c:pt idx="0">
                  <c:v>Stakeholder availability</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'Risks Graphing'!$B$1:$J$1</c:f>
              <c:strCache>
                <c:ptCount val="9"/>
                <c:pt idx="0">
                  <c:v>Week 5</c:v>
                </c:pt>
                <c:pt idx="1">
                  <c:v>Week 6</c:v>
                </c:pt>
                <c:pt idx="2">
                  <c:v>Week 7</c:v>
                </c:pt>
                <c:pt idx="3">
                  <c:v>Week 8</c:v>
                </c:pt>
                <c:pt idx="4">
                  <c:v>Week 9</c:v>
                </c:pt>
                <c:pt idx="5">
                  <c:v>Week 10</c:v>
                </c:pt>
                <c:pt idx="6">
                  <c:v>Week 11</c:v>
                </c:pt>
                <c:pt idx="7">
                  <c:v>Week 12</c:v>
                </c:pt>
                <c:pt idx="8">
                  <c:v>Week 13</c:v>
                </c:pt>
              </c:strCache>
            </c:strRef>
          </c:cat>
          <c:val>
            <c:numRef>
              <c:f>'Risks Graphing'!$B$6:$J$6</c:f>
              <c:numCache>
                <c:formatCode>0.00</c:formatCode>
                <c:ptCount val="9"/>
                <c:pt idx="0">
                  <c:v>0.2</c:v>
                </c:pt>
                <c:pt idx="1">
                  <c:v>0.2</c:v>
                </c:pt>
                <c:pt idx="2">
                  <c:v>0.2</c:v>
                </c:pt>
                <c:pt idx="3">
                  <c:v>0.8</c:v>
                </c:pt>
                <c:pt idx="4">
                  <c:v>0.6</c:v>
                </c:pt>
                <c:pt idx="5">
                  <c:v>0.5</c:v>
                </c:pt>
                <c:pt idx="6">
                  <c:v>0.15000000000000002</c:v>
                </c:pt>
                <c:pt idx="7">
                  <c:v>0.2</c:v>
                </c:pt>
                <c:pt idx="8">
                  <c:v>0.2</c:v>
                </c:pt>
              </c:numCache>
            </c:numRef>
          </c:val>
          <c:smooth val="0"/>
          <c:extLst>
            <c:ext xmlns:c16="http://schemas.microsoft.com/office/drawing/2014/chart" uri="{C3380CC4-5D6E-409C-BE32-E72D297353CC}">
              <c16:uniqueId val="{00000004-F070-4657-B1D9-3E99D3E6BD13}"/>
            </c:ext>
          </c:extLst>
        </c:ser>
        <c:ser>
          <c:idx val="5"/>
          <c:order val="5"/>
          <c:tx>
            <c:strRef>
              <c:f>'Risks Graphing'!$A$7</c:f>
              <c:strCache>
                <c:ptCount val="1"/>
                <c:pt idx="0">
                  <c:v>Lack of Technical Knowledge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val>
            <c:numRef>
              <c:f>'Risks Graphing'!$B$7:$J$7</c:f>
              <c:numCache>
                <c:formatCode>0.00</c:formatCode>
                <c:ptCount val="9"/>
                <c:pt idx="0">
                  <c:v>#N/A</c:v>
                </c:pt>
                <c:pt idx="1">
                  <c:v>#N/A</c:v>
                </c:pt>
                <c:pt idx="2">
                  <c:v>#N/A</c:v>
                </c:pt>
                <c:pt idx="3">
                  <c:v>0.44999999999999996</c:v>
                </c:pt>
                <c:pt idx="4">
                  <c:v>0.44999999999999996</c:v>
                </c:pt>
                <c:pt idx="5">
                  <c:v>0.44999999999999996</c:v>
                </c:pt>
                <c:pt idx="6">
                  <c:v>0.44999999999999996</c:v>
                </c:pt>
                <c:pt idx="7">
                  <c:v>0.44999999999999996</c:v>
                </c:pt>
                <c:pt idx="8">
                  <c:v>0.44999999999999996</c:v>
                </c:pt>
              </c:numCache>
            </c:numRef>
          </c:val>
          <c:smooth val="0"/>
          <c:extLst>
            <c:ext xmlns:c16="http://schemas.microsoft.com/office/drawing/2014/chart" uri="{C3380CC4-5D6E-409C-BE32-E72D297353CC}">
              <c16:uniqueId val="{00000005-F070-4657-B1D9-3E99D3E6BD13}"/>
            </c:ext>
          </c:extLst>
        </c:ser>
        <c:dLbls>
          <c:showLegendKey val="0"/>
          <c:showVal val="0"/>
          <c:showCatName val="0"/>
          <c:showSerName val="0"/>
          <c:showPercent val="0"/>
          <c:showBubbleSize val="0"/>
        </c:dLbls>
        <c:marker val="1"/>
        <c:smooth val="0"/>
        <c:axId val="674639264"/>
        <c:axId val="674637344"/>
      </c:lineChart>
      <c:catAx>
        <c:axId val="6746392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Project Week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637344"/>
        <c:crosses val="autoZero"/>
        <c:auto val="1"/>
        <c:lblAlgn val="ctr"/>
        <c:lblOffset val="100"/>
        <c:noMultiLvlLbl val="0"/>
      </c:catAx>
      <c:valAx>
        <c:axId val="674637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NZ"/>
                  <a:t>Risk</a:t>
                </a:r>
                <a:r>
                  <a:rPr lang="en-NZ" baseline="0"/>
                  <a:t> Exposure</a:t>
                </a:r>
                <a:endParaRPr lang="en-NZ"/>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Z"/>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63926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FD30D4-3018-46A8-8ECF-AD1C5CDFF02D}" type="doc">
      <dgm:prSet loTypeId="urn:microsoft.com/office/officeart/2009/layout/CircleArrowProcess" loCatId="process" qsTypeId="urn:microsoft.com/office/officeart/2005/8/quickstyle/simple1" qsCatId="simple" csTypeId="urn:microsoft.com/office/officeart/2005/8/colors/accent1_2" csCatId="accent1" phldr="1"/>
      <dgm:spPr/>
      <dgm:t>
        <a:bodyPr/>
        <a:lstStyle/>
        <a:p>
          <a:endParaRPr lang="en-NZ"/>
        </a:p>
      </dgm:t>
    </dgm:pt>
    <dgm:pt modelId="{1EF534C3-8059-4ABD-8974-9EBC3421FDD6}">
      <dgm:prSet phldrT="[Text]" custT="1"/>
      <dgm:spPr/>
      <dgm:t>
        <a:bodyPr/>
        <a:lstStyle/>
        <a:p>
          <a:r>
            <a:rPr lang="en-NZ" sz="700"/>
            <a:t>Phase 1</a:t>
          </a:r>
          <a:br>
            <a:rPr lang="en-NZ" sz="700"/>
          </a:br>
          <a:r>
            <a:rPr lang="en-NZ" sz="700"/>
            <a:t>Foundation and Infrastructure</a:t>
          </a:r>
        </a:p>
      </dgm:t>
    </dgm:pt>
    <dgm:pt modelId="{DD92F872-E9A4-4341-9229-BCEA7C1D293F}" type="parTrans" cxnId="{DE184D75-EC78-472D-9FB0-DD7C71CCB1B1}">
      <dgm:prSet/>
      <dgm:spPr/>
      <dgm:t>
        <a:bodyPr/>
        <a:lstStyle/>
        <a:p>
          <a:endParaRPr lang="en-NZ"/>
        </a:p>
      </dgm:t>
    </dgm:pt>
    <dgm:pt modelId="{DD759173-BDA3-4CAD-B956-B10E8B29E11F}" type="sibTrans" cxnId="{DE184D75-EC78-472D-9FB0-DD7C71CCB1B1}">
      <dgm:prSet/>
      <dgm:spPr/>
      <dgm:t>
        <a:bodyPr/>
        <a:lstStyle/>
        <a:p>
          <a:endParaRPr lang="en-NZ"/>
        </a:p>
      </dgm:t>
    </dgm:pt>
    <dgm:pt modelId="{4ACC1883-75CE-4430-974C-E15575C5962B}">
      <dgm:prSet phldrT="[Text]" custT="1"/>
      <dgm:spPr/>
      <dgm:t>
        <a:bodyPr/>
        <a:lstStyle/>
        <a:p>
          <a:r>
            <a:rPr lang="en-NZ" sz="700"/>
            <a:t>Phase 2</a:t>
          </a:r>
          <a:br>
            <a:rPr lang="en-NZ" sz="700"/>
          </a:br>
          <a:r>
            <a:rPr lang="en-NZ" sz="700"/>
            <a:t>Pipeline Build</a:t>
          </a:r>
        </a:p>
      </dgm:t>
    </dgm:pt>
    <dgm:pt modelId="{10A0C8F2-B581-4F23-9C01-236285DC3B7E}" type="parTrans" cxnId="{8EC5D910-CFAF-40CC-937E-2E59D8A62400}">
      <dgm:prSet/>
      <dgm:spPr/>
      <dgm:t>
        <a:bodyPr/>
        <a:lstStyle/>
        <a:p>
          <a:endParaRPr lang="en-NZ"/>
        </a:p>
      </dgm:t>
    </dgm:pt>
    <dgm:pt modelId="{AEB39B32-22E0-4794-8C85-050A51F53425}" type="sibTrans" cxnId="{8EC5D910-CFAF-40CC-937E-2E59D8A62400}">
      <dgm:prSet/>
      <dgm:spPr/>
      <dgm:t>
        <a:bodyPr/>
        <a:lstStyle/>
        <a:p>
          <a:endParaRPr lang="en-NZ"/>
        </a:p>
      </dgm:t>
    </dgm:pt>
    <dgm:pt modelId="{BBC55939-F252-4B4E-A785-159079260E60}">
      <dgm:prSet phldrT="[Text]" custT="1"/>
      <dgm:spPr/>
      <dgm:t>
        <a:bodyPr/>
        <a:lstStyle/>
        <a:p>
          <a:r>
            <a:rPr lang="en-NZ" sz="700"/>
            <a:t>Phase 3</a:t>
          </a:r>
          <a:br>
            <a:rPr lang="en-NZ" sz="700"/>
          </a:br>
          <a:r>
            <a:rPr lang="en-NZ" sz="700"/>
            <a:t>Operational Development</a:t>
          </a:r>
        </a:p>
      </dgm:t>
    </dgm:pt>
    <dgm:pt modelId="{D1E7F518-1829-4B61-8BB5-436CFD019AF5}" type="parTrans" cxnId="{9A281177-EE8F-453B-9F8F-D6DA39480F89}">
      <dgm:prSet/>
      <dgm:spPr/>
      <dgm:t>
        <a:bodyPr/>
        <a:lstStyle/>
        <a:p>
          <a:endParaRPr lang="en-NZ"/>
        </a:p>
      </dgm:t>
    </dgm:pt>
    <dgm:pt modelId="{DAD1715D-D896-4BF6-9758-AA37842A8762}" type="sibTrans" cxnId="{9A281177-EE8F-453B-9F8F-D6DA39480F89}">
      <dgm:prSet/>
      <dgm:spPr/>
      <dgm:t>
        <a:bodyPr/>
        <a:lstStyle/>
        <a:p>
          <a:endParaRPr lang="en-NZ"/>
        </a:p>
      </dgm:t>
    </dgm:pt>
    <dgm:pt modelId="{DE08E1DB-CFB4-4D78-BCCB-7F2F07F1FF87}">
      <dgm:prSet phldrT="[Text]" custT="1"/>
      <dgm:spPr/>
      <dgm:t>
        <a:bodyPr/>
        <a:lstStyle/>
        <a:p>
          <a:r>
            <a:rPr lang="en-NZ" sz="700"/>
            <a:t>Phase 4</a:t>
          </a:r>
          <a:br>
            <a:rPr lang="en-NZ" sz="700"/>
          </a:br>
          <a:r>
            <a:rPr lang="en-NZ" sz="700"/>
            <a:t>Evidence and Polish</a:t>
          </a:r>
        </a:p>
      </dgm:t>
    </dgm:pt>
    <dgm:pt modelId="{B9397354-4DD7-46ED-AFF1-F47AE5B66200}" type="parTrans" cxnId="{E6B8821E-D295-4A82-ADC9-1715DD1166E4}">
      <dgm:prSet/>
      <dgm:spPr/>
      <dgm:t>
        <a:bodyPr/>
        <a:lstStyle/>
        <a:p>
          <a:endParaRPr lang="en-NZ"/>
        </a:p>
      </dgm:t>
    </dgm:pt>
    <dgm:pt modelId="{5F246B1C-34B2-436C-A351-DD3D426614A6}" type="sibTrans" cxnId="{E6B8821E-D295-4A82-ADC9-1715DD1166E4}">
      <dgm:prSet/>
      <dgm:spPr/>
      <dgm:t>
        <a:bodyPr/>
        <a:lstStyle/>
        <a:p>
          <a:endParaRPr lang="en-NZ"/>
        </a:p>
      </dgm:t>
    </dgm:pt>
    <dgm:pt modelId="{CDA2F44B-91E9-401A-B76B-76BB1A31796E}">
      <dgm:prSet phldrT="[Text]" custT="1"/>
      <dgm:spPr>
        <a:noFill/>
      </dgm:spPr>
      <dgm:t>
        <a:bodyPr/>
        <a:lstStyle/>
        <a:p>
          <a:r>
            <a:rPr lang="en-NZ" sz="700"/>
            <a:t>Project Proposal</a:t>
          </a:r>
        </a:p>
      </dgm:t>
    </dgm:pt>
    <dgm:pt modelId="{FA6760B3-8FE8-485E-A964-A36424AC5159}" type="parTrans" cxnId="{57F8B21E-DBFA-466D-A84D-4F352538892A}">
      <dgm:prSet/>
      <dgm:spPr/>
      <dgm:t>
        <a:bodyPr/>
        <a:lstStyle/>
        <a:p>
          <a:endParaRPr lang="en-NZ"/>
        </a:p>
      </dgm:t>
    </dgm:pt>
    <dgm:pt modelId="{8AF506C1-39A7-4459-8470-63131CC8FDBF}" type="sibTrans" cxnId="{57F8B21E-DBFA-466D-A84D-4F352538892A}">
      <dgm:prSet/>
      <dgm:spPr/>
      <dgm:t>
        <a:bodyPr/>
        <a:lstStyle/>
        <a:p>
          <a:endParaRPr lang="en-NZ"/>
        </a:p>
      </dgm:t>
    </dgm:pt>
    <dgm:pt modelId="{E716A663-0B5A-4391-B360-721576DE83FE}">
      <dgm:prSet phldrT="[Text]" custT="1"/>
      <dgm:spPr>
        <a:noFill/>
      </dgm:spPr>
      <dgm:t>
        <a:bodyPr/>
        <a:lstStyle/>
        <a:p>
          <a:r>
            <a:rPr lang="en-NZ" sz="700"/>
            <a:t>Halfway Report</a:t>
          </a:r>
        </a:p>
      </dgm:t>
    </dgm:pt>
    <dgm:pt modelId="{F57D38AD-9202-434C-9399-81A6F46CF888}" type="parTrans" cxnId="{54AD7A06-4EA8-42A3-B20D-4721123889D3}">
      <dgm:prSet/>
      <dgm:spPr/>
      <dgm:t>
        <a:bodyPr/>
        <a:lstStyle/>
        <a:p>
          <a:endParaRPr lang="en-NZ"/>
        </a:p>
      </dgm:t>
    </dgm:pt>
    <dgm:pt modelId="{441CD87C-14A1-45F3-B3B0-292190277DFB}" type="sibTrans" cxnId="{54AD7A06-4EA8-42A3-B20D-4721123889D3}">
      <dgm:prSet/>
      <dgm:spPr/>
      <dgm:t>
        <a:bodyPr/>
        <a:lstStyle/>
        <a:p>
          <a:endParaRPr lang="en-NZ"/>
        </a:p>
      </dgm:t>
    </dgm:pt>
    <dgm:pt modelId="{0F461F33-0559-4052-8938-6ABD81FFF81E}">
      <dgm:prSet phldrT="[Text]" custT="1"/>
      <dgm:spPr>
        <a:noFill/>
      </dgm:spPr>
      <dgm:t>
        <a:bodyPr/>
        <a:lstStyle/>
        <a:p>
          <a:r>
            <a:rPr lang="en-NZ" sz="700"/>
            <a:t>Final Report</a:t>
          </a:r>
        </a:p>
      </dgm:t>
    </dgm:pt>
    <dgm:pt modelId="{7A39BB32-9292-4F13-85A4-DEDA41EFE735}" type="parTrans" cxnId="{FC898B55-89F9-4A6E-A912-A47180050F62}">
      <dgm:prSet/>
      <dgm:spPr/>
      <dgm:t>
        <a:bodyPr/>
        <a:lstStyle/>
        <a:p>
          <a:endParaRPr lang="en-NZ"/>
        </a:p>
      </dgm:t>
    </dgm:pt>
    <dgm:pt modelId="{C24A7EF7-9F41-4156-967F-6266401E397D}" type="sibTrans" cxnId="{FC898B55-89F9-4A6E-A912-A47180050F62}">
      <dgm:prSet/>
      <dgm:spPr/>
      <dgm:t>
        <a:bodyPr/>
        <a:lstStyle/>
        <a:p>
          <a:endParaRPr lang="en-NZ"/>
        </a:p>
      </dgm:t>
    </dgm:pt>
    <dgm:pt modelId="{9105DC53-8E64-44C3-8D4C-CBBA05F8F501}">
      <dgm:prSet phldrT="[Text]" custT="1"/>
      <dgm:spPr/>
      <dgm:t>
        <a:bodyPr/>
        <a:lstStyle/>
        <a:p>
          <a:r>
            <a:rPr lang="en-NZ" sz="800"/>
            <a:t>Weeks 3-6</a:t>
          </a:r>
        </a:p>
      </dgm:t>
    </dgm:pt>
    <dgm:pt modelId="{EBD8E6C8-09DA-416B-ACD5-DA7EDCCCB9FA}" type="parTrans" cxnId="{F835AEB9-7DE6-452E-88A9-79ABEBC517F4}">
      <dgm:prSet/>
      <dgm:spPr/>
      <dgm:t>
        <a:bodyPr/>
        <a:lstStyle/>
        <a:p>
          <a:endParaRPr lang="en-NZ"/>
        </a:p>
      </dgm:t>
    </dgm:pt>
    <dgm:pt modelId="{47C14438-1B83-4815-AFE6-8F550C413993}" type="sibTrans" cxnId="{F835AEB9-7DE6-452E-88A9-79ABEBC517F4}">
      <dgm:prSet/>
      <dgm:spPr/>
      <dgm:t>
        <a:bodyPr/>
        <a:lstStyle/>
        <a:p>
          <a:endParaRPr lang="en-NZ"/>
        </a:p>
      </dgm:t>
    </dgm:pt>
    <dgm:pt modelId="{B62A1CA1-09A7-443F-A2C3-6D84F859D62B}">
      <dgm:prSet phldrT="[Text]" custT="1"/>
      <dgm:spPr/>
      <dgm:t>
        <a:bodyPr/>
        <a:lstStyle/>
        <a:p>
          <a:r>
            <a:rPr lang="en-NZ" sz="800"/>
            <a:t>Onboard with client, define scope, set up project management tools, begin familiarisation with Kubernetes concepts, prepare the service, build and validate a Kubernetes cluster, confirm deployment primitives </a:t>
          </a:r>
        </a:p>
      </dgm:t>
    </dgm:pt>
    <dgm:pt modelId="{41FCD60C-8D15-4FF4-BC39-88D04E7CAD56}" type="parTrans" cxnId="{49938C9B-984D-4C84-9364-93A41B769F9D}">
      <dgm:prSet/>
      <dgm:spPr/>
      <dgm:t>
        <a:bodyPr/>
        <a:lstStyle/>
        <a:p>
          <a:endParaRPr lang="en-NZ"/>
        </a:p>
      </dgm:t>
    </dgm:pt>
    <dgm:pt modelId="{90646DDF-683A-404B-8C8D-A29B6CF1FCB6}" type="sibTrans" cxnId="{49938C9B-984D-4C84-9364-93A41B769F9D}">
      <dgm:prSet/>
      <dgm:spPr/>
      <dgm:t>
        <a:bodyPr/>
        <a:lstStyle/>
        <a:p>
          <a:endParaRPr lang="en-NZ"/>
        </a:p>
      </dgm:t>
    </dgm:pt>
    <dgm:pt modelId="{CBF14E01-4928-438A-AF21-9CFF7D26E11A}">
      <dgm:prSet phldrT="[Text]" custT="1"/>
      <dgm:spPr>
        <a:noFill/>
        <a:ln>
          <a:solidFill>
            <a:srgbClr val="00B050"/>
          </a:solidFill>
        </a:ln>
      </dgm:spPr>
      <dgm:t>
        <a:bodyPr/>
        <a:lstStyle/>
        <a:p>
          <a:r>
            <a:rPr lang="en-NZ" sz="800"/>
            <a:t>Due Week 6</a:t>
          </a:r>
        </a:p>
      </dgm:t>
    </dgm:pt>
    <dgm:pt modelId="{922B1B1B-646D-41AC-A132-DBC453E2E6BE}" type="parTrans" cxnId="{D705806C-E8FD-4A76-A237-96EE4EB05661}">
      <dgm:prSet/>
      <dgm:spPr/>
      <dgm:t>
        <a:bodyPr/>
        <a:lstStyle/>
        <a:p>
          <a:endParaRPr lang="en-NZ"/>
        </a:p>
      </dgm:t>
    </dgm:pt>
    <dgm:pt modelId="{E3E9AE60-F96A-46F8-9065-85DD8D25974A}" type="sibTrans" cxnId="{D705806C-E8FD-4A76-A237-96EE4EB05661}">
      <dgm:prSet/>
      <dgm:spPr/>
      <dgm:t>
        <a:bodyPr/>
        <a:lstStyle/>
        <a:p>
          <a:endParaRPr lang="en-NZ"/>
        </a:p>
      </dgm:t>
    </dgm:pt>
    <dgm:pt modelId="{3468640E-FFA2-4F42-A0FD-2EC29CB711DB}">
      <dgm:prSet phldrT="[Text]" custT="1"/>
      <dgm:spPr>
        <a:noFill/>
        <a:ln>
          <a:solidFill>
            <a:srgbClr val="00B050"/>
          </a:solidFill>
        </a:ln>
      </dgm:spPr>
      <dgm:t>
        <a:bodyPr/>
        <a:lstStyle/>
        <a:p>
          <a:r>
            <a:rPr lang="en-NZ" sz="800"/>
            <a:t>Presents the scope, goals and impact of the project</a:t>
          </a:r>
        </a:p>
      </dgm:t>
    </dgm:pt>
    <dgm:pt modelId="{F91A3105-7096-41FC-B0CB-F862706DB235}" type="parTrans" cxnId="{C794A741-F31F-46F9-A1AE-90AA34F270D7}">
      <dgm:prSet/>
      <dgm:spPr/>
      <dgm:t>
        <a:bodyPr/>
        <a:lstStyle/>
        <a:p>
          <a:endParaRPr lang="en-NZ"/>
        </a:p>
      </dgm:t>
    </dgm:pt>
    <dgm:pt modelId="{453676C1-998F-43F7-87C8-5AA789F296FA}" type="sibTrans" cxnId="{C794A741-F31F-46F9-A1AE-90AA34F270D7}">
      <dgm:prSet/>
      <dgm:spPr/>
      <dgm:t>
        <a:bodyPr/>
        <a:lstStyle/>
        <a:p>
          <a:endParaRPr lang="en-NZ"/>
        </a:p>
      </dgm:t>
    </dgm:pt>
    <dgm:pt modelId="{10E13D05-FB6F-447E-ACF3-4D27D98838FC}">
      <dgm:prSet phldrT="[Text]" custT="1"/>
      <dgm:spPr/>
      <dgm:t>
        <a:bodyPr/>
        <a:lstStyle/>
        <a:p>
          <a:r>
            <a:rPr lang="en-NZ" sz="800"/>
            <a:t>Weeks 7-10</a:t>
          </a:r>
        </a:p>
      </dgm:t>
    </dgm:pt>
    <dgm:pt modelId="{D7507C03-AF8C-43FF-AFBA-1C5B0E497E5E}" type="parTrans" cxnId="{442FE9C8-4046-4053-920A-5808452CAB15}">
      <dgm:prSet/>
      <dgm:spPr/>
      <dgm:t>
        <a:bodyPr/>
        <a:lstStyle/>
        <a:p>
          <a:endParaRPr lang="en-NZ"/>
        </a:p>
      </dgm:t>
    </dgm:pt>
    <dgm:pt modelId="{B6A842F2-D983-4E5C-87CE-BF151B83180C}" type="sibTrans" cxnId="{442FE9C8-4046-4053-920A-5808452CAB15}">
      <dgm:prSet/>
      <dgm:spPr/>
      <dgm:t>
        <a:bodyPr/>
        <a:lstStyle/>
        <a:p>
          <a:endParaRPr lang="en-NZ"/>
        </a:p>
      </dgm:t>
    </dgm:pt>
    <dgm:pt modelId="{0ACB851B-06B9-41C1-B4BA-5E9CC73C9058}">
      <dgm:prSet phldrT="[Text]" custT="1"/>
      <dgm:spPr/>
      <dgm:t>
        <a:bodyPr/>
        <a:lstStyle/>
        <a:p>
          <a:r>
            <a:rPr lang="en-NZ" sz="800"/>
            <a:t>Containerise the service, write unit tests, implement CI (Build and test on commit), add a local container registry, and wire up CD to automatically deploy to a dev namespace.</a:t>
          </a:r>
        </a:p>
      </dgm:t>
    </dgm:pt>
    <dgm:pt modelId="{E4147CED-C4B0-4A1B-9095-0E1BB6009A03}" type="parTrans" cxnId="{C8B86151-236B-4918-B2C1-8B52D4D2535D}">
      <dgm:prSet/>
      <dgm:spPr/>
      <dgm:t>
        <a:bodyPr/>
        <a:lstStyle/>
        <a:p>
          <a:endParaRPr lang="en-NZ"/>
        </a:p>
      </dgm:t>
    </dgm:pt>
    <dgm:pt modelId="{D02A5F39-28A5-4EC5-AEE5-B5BC4EBFCDA7}" type="sibTrans" cxnId="{C8B86151-236B-4918-B2C1-8B52D4D2535D}">
      <dgm:prSet/>
      <dgm:spPr/>
      <dgm:t>
        <a:bodyPr/>
        <a:lstStyle/>
        <a:p>
          <a:endParaRPr lang="en-NZ"/>
        </a:p>
      </dgm:t>
    </dgm:pt>
    <dgm:pt modelId="{5CFAAD5A-382A-4B77-98F7-6D7D755DF0C4}">
      <dgm:prSet phldrT="[Text]" custT="1"/>
      <dgm:spPr/>
      <dgm:t>
        <a:bodyPr/>
        <a:lstStyle/>
        <a:p>
          <a:r>
            <a:rPr lang="en-NZ" sz="800"/>
            <a:t>Weeks 11-14</a:t>
          </a:r>
        </a:p>
      </dgm:t>
    </dgm:pt>
    <dgm:pt modelId="{87CA3283-6D99-4184-9604-CF230B273201}" type="parTrans" cxnId="{0B4D52B1-0FE9-47E8-9C24-2B829F82BD9C}">
      <dgm:prSet/>
      <dgm:spPr/>
      <dgm:t>
        <a:bodyPr/>
        <a:lstStyle/>
        <a:p>
          <a:endParaRPr lang="en-NZ"/>
        </a:p>
      </dgm:t>
    </dgm:pt>
    <dgm:pt modelId="{370CDF67-2102-4EDF-B51F-67DBB9F13AAD}" type="sibTrans" cxnId="{0B4D52B1-0FE9-47E8-9C24-2B829F82BD9C}">
      <dgm:prSet/>
      <dgm:spPr/>
      <dgm:t>
        <a:bodyPr/>
        <a:lstStyle/>
        <a:p>
          <a:endParaRPr lang="en-NZ"/>
        </a:p>
      </dgm:t>
    </dgm:pt>
    <dgm:pt modelId="{44D34BAD-5FED-42A7-9C92-E33AB3978298}">
      <dgm:prSet phldrT="[Text]" custT="1"/>
      <dgm:spPr/>
      <dgm:t>
        <a:bodyPr/>
        <a:lstStyle/>
        <a:p>
          <a:r>
            <a:rPr lang="en-NZ" sz="800"/>
            <a:t>Add promotion/gating between namespaces, implement observability, enforce fail-closed behaviour, and complete the runbook</a:t>
          </a:r>
        </a:p>
      </dgm:t>
    </dgm:pt>
    <dgm:pt modelId="{F520D33A-A3E6-488C-8B02-D4145E55304C}" type="parTrans" cxnId="{1B8A9DA9-BDF7-477A-A318-0A455CD1A74D}">
      <dgm:prSet/>
      <dgm:spPr/>
      <dgm:t>
        <a:bodyPr/>
        <a:lstStyle/>
        <a:p>
          <a:endParaRPr lang="en-NZ"/>
        </a:p>
      </dgm:t>
    </dgm:pt>
    <dgm:pt modelId="{8EAD0B98-DF25-4DDF-89D0-97646B0C30A4}" type="sibTrans" cxnId="{1B8A9DA9-BDF7-477A-A318-0A455CD1A74D}">
      <dgm:prSet/>
      <dgm:spPr/>
      <dgm:t>
        <a:bodyPr/>
        <a:lstStyle/>
        <a:p>
          <a:endParaRPr lang="en-NZ"/>
        </a:p>
      </dgm:t>
    </dgm:pt>
    <dgm:pt modelId="{103B009D-6F34-445E-80C3-EE39F67985EF}">
      <dgm:prSet phldrT="[Text]" custT="1"/>
      <dgm:spPr/>
      <dgm:t>
        <a:bodyPr/>
        <a:lstStyle/>
        <a:p>
          <a:r>
            <a:rPr lang="en-NZ" sz="800"/>
            <a:t>Rehearse the full demo, consolidate screenshots and evidence, finalise the runbook and lab worksheets, and prepare panel-ready documentation</a:t>
          </a:r>
        </a:p>
      </dgm:t>
    </dgm:pt>
    <dgm:pt modelId="{EBC85DDD-0C65-49DA-A94E-1B75BFCF1139}" type="parTrans" cxnId="{48E0FE60-95E8-4308-B97A-0E4C56099EA8}">
      <dgm:prSet/>
      <dgm:spPr/>
      <dgm:t>
        <a:bodyPr/>
        <a:lstStyle/>
        <a:p>
          <a:endParaRPr lang="en-NZ"/>
        </a:p>
      </dgm:t>
    </dgm:pt>
    <dgm:pt modelId="{9B1E6569-A51E-43AC-BA72-CA9B8F7BDC5E}" type="sibTrans" cxnId="{48E0FE60-95E8-4308-B97A-0E4C56099EA8}">
      <dgm:prSet/>
      <dgm:spPr/>
      <dgm:t>
        <a:bodyPr/>
        <a:lstStyle/>
        <a:p>
          <a:endParaRPr lang="en-NZ"/>
        </a:p>
      </dgm:t>
    </dgm:pt>
    <dgm:pt modelId="{393C63C5-761F-4DA7-B66F-D906322A57FF}">
      <dgm:prSet phldrT="[Text]" custT="1"/>
      <dgm:spPr>
        <a:solidFill>
          <a:schemeClr val="lt1">
            <a:hueOff val="0"/>
            <a:satOff val="0"/>
            <a:lumOff val="0"/>
          </a:schemeClr>
        </a:solidFill>
        <a:ln>
          <a:solidFill>
            <a:srgbClr val="00B050"/>
          </a:solidFill>
        </a:ln>
      </dgm:spPr>
      <dgm:t>
        <a:bodyPr/>
        <a:lstStyle/>
        <a:p>
          <a:r>
            <a:rPr lang="en-NZ" sz="800"/>
            <a:t>150 hour mark (Around week 10)</a:t>
          </a:r>
        </a:p>
      </dgm:t>
    </dgm:pt>
    <dgm:pt modelId="{4EE0DB9D-BBE5-4796-A428-5AF484454DE2}" type="parTrans" cxnId="{556849A9-7CDE-47F9-9334-5D8ADF8AB135}">
      <dgm:prSet/>
      <dgm:spPr/>
      <dgm:t>
        <a:bodyPr/>
        <a:lstStyle/>
        <a:p>
          <a:endParaRPr lang="en-NZ"/>
        </a:p>
      </dgm:t>
    </dgm:pt>
    <dgm:pt modelId="{C693F9D5-B8E5-4D4B-9E42-43E294E8BB61}" type="sibTrans" cxnId="{556849A9-7CDE-47F9-9334-5D8ADF8AB135}">
      <dgm:prSet/>
      <dgm:spPr/>
      <dgm:t>
        <a:bodyPr/>
        <a:lstStyle/>
        <a:p>
          <a:endParaRPr lang="en-NZ"/>
        </a:p>
      </dgm:t>
    </dgm:pt>
    <dgm:pt modelId="{A556714F-ED0B-4291-B2D0-8AC81C56463A}">
      <dgm:prSet phldrT="[Text]" custT="1"/>
      <dgm:spPr>
        <a:solidFill>
          <a:schemeClr val="lt1">
            <a:hueOff val="0"/>
            <a:satOff val="0"/>
            <a:lumOff val="0"/>
          </a:schemeClr>
        </a:solidFill>
        <a:ln>
          <a:solidFill>
            <a:srgbClr val="00B050"/>
          </a:solidFill>
        </a:ln>
      </dgm:spPr>
      <dgm:t>
        <a:bodyPr/>
        <a:lstStyle/>
        <a:p>
          <a:r>
            <a:rPr lang="en-NZ" sz="800"/>
            <a:t>Present data on progress to date</a:t>
          </a:r>
        </a:p>
      </dgm:t>
    </dgm:pt>
    <dgm:pt modelId="{B71B6E37-AEAB-4079-B331-D8F0E852D7EB}" type="parTrans" cxnId="{86094FDA-C3B8-44BE-A130-59BDCF60FC85}">
      <dgm:prSet/>
      <dgm:spPr/>
      <dgm:t>
        <a:bodyPr/>
        <a:lstStyle/>
        <a:p>
          <a:endParaRPr lang="en-NZ"/>
        </a:p>
      </dgm:t>
    </dgm:pt>
    <dgm:pt modelId="{B93C60CE-57A0-4AB8-8B2B-0C034F9FDB66}" type="sibTrans" cxnId="{86094FDA-C3B8-44BE-A130-59BDCF60FC85}">
      <dgm:prSet/>
      <dgm:spPr/>
      <dgm:t>
        <a:bodyPr/>
        <a:lstStyle/>
        <a:p>
          <a:endParaRPr lang="en-NZ"/>
        </a:p>
      </dgm:t>
    </dgm:pt>
    <dgm:pt modelId="{BD7763AD-7B66-4013-9F01-4D7DF1D37C1F}">
      <dgm:prSet phldrT="[Text]" custT="1"/>
      <dgm:spPr>
        <a:solidFill>
          <a:schemeClr val="bg1"/>
        </a:solidFill>
        <a:ln>
          <a:solidFill>
            <a:srgbClr val="00B050"/>
          </a:solidFill>
        </a:ln>
      </dgm:spPr>
      <dgm:t>
        <a:bodyPr/>
        <a:lstStyle/>
        <a:p>
          <a:pPr algn="l"/>
          <a:r>
            <a:rPr lang="en-NZ" sz="800"/>
            <a:t>Weeks 17-20</a:t>
          </a:r>
        </a:p>
      </dgm:t>
    </dgm:pt>
    <dgm:pt modelId="{174A9622-61C0-4782-8DDF-E23EB28CFA04}" type="parTrans" cxnId="{13A63524-BB04-4098-A6BF-951C604D7EBF}">
      <dgm:prSet/>
      <dgm:spPr/>
      <dgm:t>
        <a:bodyPr/>
        <a:lstStyle/>
        <a:p>
          <a:endParaRPr lang="en-NZ"/>
        </a:p>
      </dgm:t>
    </dgm:pt>
    <dgm:pt modelId="{1B871BFE-C9B5-4A75-93A2-2EA9746D5600}" type="sibTrans" cxnId="{13A63524-BB04-4098-A6BF-951C604D7EBF}">
      <dgm:prSet/>
      <dgm:spPr/>
      <dgm:t>
        <a:bodyPr/>
        <a:lstStyle/>
        <a:p>
          <a:endParaRPr lang="en-NZ"/>
        </a:p>
      </dgm:t>
    </dgm:pt>
    <dgm:pt modelId="{9BB05173-A900-48DD-9F41-D4C43917D864}">
      <dgm:prSet phldrT="[Text]" custT="1"/>
      <dgm:spPr/>
      <dgm:t>
        <a:bodyPr/>
        <a:lstStyle/>
        <a:p>
          <a:r>
            <a:rPr lang="en-NZ" sz="800"/>
            <a:t>Weeks 15-16</a:t>
          </a:r>
        </a:p>
      </dgm:t>
    </dgm:pt>
    <dgm:pt modelId="{F043DC71-1F1D-4486-8E0C-75A10B411DDF}" type="parTrans" cxnId="{4C87AF98-C224-4023-B362-97B43071F52C}">
      <dgm:prSet/>
      <dgm:spPr/>
      <dgm:t>
        <a:bodyPr/>
        <a:lstStyle/>
        <a:p>
          <a:endParaRPr lang="en-NZ"/>
        </a:p>
      </dgm:t>
    </dgm:pt>
    <dgm:pt modelId="{1AD28B65-E442-4E54-9CFD-961EF3CBAF94}" type="sibTrans" cxnId="{4C87AF98-C224-4023-B362-97B43071F52C}">
      <dgm:prSet/>
      <dgm:spPr/>
      <dgm:t>
        <a:bodyPr/>
        <a:lstStyle/>
        <a:p>
          <a:endParaRPr lang="en-NZ"/>
        </a:p>
      </dgm:t>
    </dgm:pt>
    <dgm:pt modelId="{50EBBCCA-8749-47F1-83EC-90921BE8F687}">
      <dgm:prSet phldrT="[Text]" custT="1"/>
      <dgm:spPr>
        <a:solidFill>
          <a:schemeClr val="bg1"/>
        </a:solidFill>
        <a:ln>
          <a:solidFill>
            <a:srgbClr val="00B050"/>
          </a:solidFill>
        </a:ln>
      </dgm:spPr>
      <dgm:t>
        <a:bodyPr/>
        <a:lstStyle/>
        <a:p>
          <a:pPr algn="l"/>
          <a:r>
            <a:rPr lang="en-NZ" sz="800"/>
            <a:t>Present data about the project as a whole</a:t>
          </a:r>
        </a:p>
      </dgm:t>
    </dgm:pt>
    <dgm:pt modelId="{06F856ED-2011-413C-93E7-8B32DA52487D}" type="parTrans" cxnId="{A018E8D3-091D-4643-8C1F-3B96DC34F439}">
      <dgm:prSet/>
      <dgm:spPr/>
      <dgm:t>
        <a:bodyPr/>
        <a:lstStyle/>
        <a:p>
          <a:endParaRPr lang="en-NZ"/>
        </a:p>
      </dgm:t>
    </dgm:pt>
    <dgm:pt modelId="{BC0EA0CD-320F-4634-900D-57031C4B48B1}" type="sibTrans" cxnId="{A018E8D3-091D-4643-8C1F-3B96DC34F439}">
      <dgm:prSet/>
      <dgm:spPr/>
      <dgm:t>
        <a:bodyPr/>
        <a:lstStyle/>
        <a:p>
          <a:endParaRPr lang="en-NZ"/>
        </a:p>
      </dgm:t>
    </dgm:pt>
    <dgm:pt modelId="{13E42FF0-FBC4-4624-BFD4-B92C7CD00B48}" type="pres">
      <dgm:prSet presAssocID="{BFFD30D4-3018-46A8-8ECF-AD1C5CDFF02D}" presName="Name0" presStyleCnt="0">
        <dgm:presLayoutVars>
          <dgm:chMax val="7"/>
          <dgm:chPref val="7"/>
          <dgm:dir/>
          <dgm:animLvl val="lvl"/>
        </dgm:presLayoutVars>
      </dgm:prSet>
      <dgm:spPr/>
    </dgm:pt>
    <dgm:pt modelId="{3A0FB7DF-F120-4186-AB10-3199050AB049}" type="pres">
      <dgm:prSet presAssocID="{1EF534C3-8059-4ABD-8974-9EBC3421FDD6}" presName="Accent1" presStyleCnt="0"/>
      <dgm:spPr/>
    </dgm:pt>
    <dgm:pt modelId="{581C410B-B1FB-493F-BA49-AEE9B75B661F}" type="pres">
      <dgm:prSet presAssocID="{1EF534C3-8059-4ABD-8974-9EBC3421FDD6}" presName="Accent" presStyleLbl="node1" presStyleIdx="0" presStyleCnt="7"/>
      <dgm:spPr/>
    </dgm:pt>
    <dgm:pt modelId="{FB133625-51B6-40F3-8CBD-1F78EE110DBC}" type="pres">
      <dgm:prSet presAssocID="{1EF534C3-8059-4ABD-8974-9EBC3421FDD6}" presName="Child1" presStyleLbl="revTx" presStyleIdx="0" presStyleCnt="14" custScaleX="291639" custLinFactNeighborX="86328" custLinFactNeighborY="6012">
        <dgm:presLayoutVars>
          <dgm:chMax val="0"/>
          <dgm:chPref val="0"/>
          <dgm:bulletEnabled val="1"/>
        </dgm:presLayoutVars>
      </dgm:prSet>
      <dgm:spPr/>
    </dgm:pt>
    <dgm:pt modelId="{D25BCBB2-7FB0-44B1-BD4C-BA0306E58723}" type="pres">
      <dgm:prSet presAssocID="{1EF534C3-8059-4ABD-8974-9EBC3421FDD6}" presName="Parent1" presStyleLbl="revTx" presStyleIdx="1" presStyleCnt="14" custLinFactNeighborX="-1040" custLinFactNeighborY="-16650">
        <dgm:presLayoutVars>
          <dgm:chMax val="1"/>
          <dgm:chPref val="1"/>
          <dgm:bulletEnabled val="1"/>
        </dgm:presLayoutVars>
      </dgm:prSet>
      <dgm:spPr/>
    </dgm:pt>
    <dgm:pt modelId="{FE6B507B-D280-4AF9-A522-031D96057BB8}" type="pres">
      <dgm:prSet presAssocID="{CDA2F44B-91E9-401A-B76B-76BB1A31796E}" presName="Accent2" presStyleCnt="0"/>
      <dgm:spPr/>
    </dgm:pt>
    <dgm:pt modelId="{5C842CE5-8FD2-4F61-BAB2-D98ABF7BE16A}" type="pres">
      <dgm:prSet presAssocID="{CDA2F44B-91E9-401A-B76B-76BB1A31796E}" presName="Accent" presStyleLbl="node1" presStyleIdx="1" presStyleCnt="7"/>
      <dgm:spPr>
        <a:solidFill>
          <a:srgbClr val="00B050"/>
        </a:solidFill>
      </dgm:spPr>
    </dgm:pt>
    <dgm:pt modelId="{CC271FD7-8027-4CAB-9814-BF544505FF9A}" type="pres">
      <dgm:prSet presAssocID="{CDA2F44B-91E9-401A-B76B-76BB1A31796E}" presName="Child2" presStyleLbl="revTx" presStyleIdx="2" presStyleCnt="14" custScaleX="291639" custLinFactX="-153536" custLinFactNeighborX="-200000" custLinFactNeighborY="-2377">
        <dgm:presLayoutVars>
          <dgm:chMax val="0"/>
          <dgm:chPref val="0"/>
          <dgm:bulletEnabled val="1"/>
        </dgm:presLayoutVars>
      </dgm:prSet>
      <dgm:spPr/>
    </dgm:pt>
    <dgm:pt modelId="{6C8A5F3E-4D43-4F28-9FC7-2FB5B0B60EBD}" type="pres">
      <dgm:prSet presAssocID="{CDA2F44B-91E9-401A-B76B-76BB1A31796E}" presName="Parent2" presStyleLbl="revTx" presStyleIdx="3" presStyleCnt="14">
        <dgm:presLayoutVars>
          <dgm:chMax val="1"/>
          <dgm:chPref val="1"/>
          <dgm:bulletEnabled val="1"/>
        </dgm:presLayoutVars>
      </dgm:prSet>
      <dgm:spPr/>
    </dgm:pt>
    <dgm:pt modelId="{67AD1E56-3391-40DF-AC32-DF21520640DA}" type="pres">
      <dgm:prSet presAssocID="{4ACC1883-75CE-4430-974C-E15575C5962B}" presName="Accent3" presStyleCnt="0"/>
      <dgm:spPr/>
    </dgm:pt>
    <dgm:pt modelId="{39DE46DF-092B-46F7-A16D-4EC8F732A1D7}" type="pres">
      <dgm:prSet presAssocID="{4ACC1883-75CE-4430-974C-E15575C5962B}" presName="Accent" presStyleLbl="node1" presStyleIdx="2" presStyleCnt="7"/>
      <dgm:spPr/>
    </dgm:pt>
    <dgm:pt modelId="{90F7FE0A-49BE-42E5-9776-2E58C13F1383}" type="pres">
      <dgm:prSet presAssocID="{4ACC1883-75CE-4430-974C-E15575C5962B}" presName="Child3" presStyleLbl="revTx" presStyleIdx="4" presStyleCnt="14" custScaleX="291639" custLinFactNeighborX="87148">
        <dgm:presLayoutVars>
          <dgm:chMax val="0"/>
          <dgm:chPref val="0"/>
          <dgm:bulletEnabled val="1"/>
        </dgm:presLayoutVars>
      </dgm:prSet>
      <dgm:spPr/>
    </dgm:pt>
    <dgm:pt modelId="{F0DFB6EA-7714-4130-85A1-9494CCC3719D}" type="pres">
      <dgm:prSet presAssocID="{4ACC1883-75CE-4430-974C-E15575C5962B}" presName="Parent3" presStyleLbl="revTx" presStyleIdx="5" presStyleCnt="14">
        <dgm:presLayoutVars>
          <dgm:chMax val="1"/>
          <dgm:chPref val="1"/>
          <dgm:bulletEnabled val="1"/>
        </dgm:presLayoutVars>
      </dgm:prSet>
      <dgm:spPr/>
    </dgm:pt>
    <dgm:pt modelId="{91D7B165-2B4B-44DD-9D2D-AEAC120F1377}" type="pres">
      <dgm:prSet presAssocID="{E716A663-0B5A-4391-B360-721576DE83FE}" presName="Accent4" presStyleCnt="0"/>
      <dgm:spPr/>
    </dgm:pt>
    <dgm:pt modelId="{4E99E622-16B0-4F6E-9B95-F850C9C9CE60}" type="pres">
      <dgm:prSet presAssocID="{E716A663-0B5A-4391-B360-721576DE83FE}" presName="Accent" presStyleLbl="node1" presStyleIdx="3" presStyleCnt="7"/>
      <dgm:spPr>
        <a:solidFill>
          <a:srgbClr val="00B050"/>
        </a:solidFill>
      </dgm:spPr>
    </dgm:pt>
    <dgm:pt modelId="{E5CFD757-AE4B-4752-AF61-7C757973CFDA}" type="pres">
      <dgm:prSet presAssocID="{E716A663-0B5A-4391-B360-721576DE83FE}" presName="Child4" presStyleLbl="revTx" presStyleIdx="6" presStyleCnt="14" custScaleX="291639" custLinFactX="-153536" custLinFactNeighborX="-200000" custLinFactNeighborY="-543">
        <dgm:presLayoutVars>
          <dgm:chMax val="0"/>
          <dgm:chPref val="0"/>
          <dgm:bulletEnabled val="1"/>
        </dgm:presLayoutVars>
      </dgm:prSet>
      <dgm:spPr/>
    </dgm:pt>
    <dgm:pt modelId="{67C4A222-2F77-4D19-947E-387F5F6A2FEA}" type="pres">
      <dgm:prSet presAssocID="{E716A663-0B5A-4391-B360-721576DE83FE}" presName="Parent4" presStyleLbl="revTx" presStyleIdx="7" presStyleCnt="14">
        <dgm:presLayoutVars>
          <dgm:chMax val="1"/>
          <dgm:chPref val="1"/>
          <dgm:bulletEnabled val="1"/>
        </dgm:presLayoutVars>
      </dgm:prSet>
      <dgm:spPr/>
    </dgm:pt>
    <dgm:pt modelId="{4554BFAA-5F3E-4EFE-B2E4-3E4FD9F9B0D7}" type="pres">
      <dgm:prSet presAssocID="{BBC55939-F252-4B4E-A785-159079260E60}" presName="Accent5" presStyleCnt="0"/>
      <dgm:spPr/>
    </dgm:pt>
    <dgm:pt modelId="{871D01C9-7C0D-4AE3-B7FE-51763F6A2079}" type="pres">
      <dgm:prSet presAssocID="{BBC55939-F252-4B4E-A785-159079260E60}" presName="Accent" presStyleLbl="node1" presStyleIdx="4" presStyleCnt="7"/>
      <dgm:spPr/>
    </dgm:pt>
    <dgm:pt modelId="{FEAC9B97-E762-43AF-8E4D-C79D9B710B37}" type="pres">
      <dgm:prSet presAssocID="{BBC55939-F252-4B4E-A785-159079260E60}" presName="Child5" presStyleLbl="revTx" presStyleIdx="8" presStyleCnt="14" custScaleX="291639" custLinFactNeighborX="84244">
        <dgm:presLayoutVars>
          <dgm:chMax val="0"/>
          <dgm:chPref val="0"/>
          <dgm:bulletEnabled val="1"/>
        </dgm:presLayoutVars>
      </dgm:prSet>
      <dgm:spPr/>
    </dgm:pt>
    <dgm:pt modelId="{ADA1A761-99F6-4341-9FCF-6C19586B09FF}" type="pres">
      <dgm:prSet presAssocID="{BBC55939-F252-4B4E-A785-159079260E60}" presName="Parent5" presStyleLbl="revTx" presStyleIdx="9" presStyleCnt="14">
        <dgm:presLayoutVars>
          <dgm:chMax val="1"/>
          <dgm:chPref val="1"/>
          <dgm:bulletEnabled val="1"/>
        </dgm:presLayoutVars>
      </dgm:prSet>
      <dgm:spPr/>
    </dgm:pt>
    <dgm:pt modelId="{CF66D17E-94AD-454D-9900-A597FEDF8ADB}" type="pres">
      <dgm:prSet presAssocID="{DE08E1DB-CFB4-4D78-BCCB-7F2F07F1FF87}" presName="Accent6" presStyleCnt="0"/>
      <dgm:spPr/>
    </dgm:pt>
    <dgm:pt modelId="{DB3EFD94-3F9C-403E-8F56-896BF480E9C2}" type="pres">
      <dgm:prSet presAssocID="{DE08E1DB-CFB4-4D78-BCCB-7F2F07F1FF87}" presName="Accent" presStyleLbl="node1" presStyleIdx="5" presStyleCnt="7"/>
      <dgm:spPr/>
    </dgm:pt>
    <dgm:pt modelId="{3013D7DE-FCC7-4DA9-9143-5C5C423B96A6}" type="pres">
      <dgm:prSet presAssocID="{DE08E1DB-CFB4-4D78-BCCB-7F2F07F1FF87}" presName="Child6" presStyleLbl="revTx" presStyleIdx="10" presStyleCnt="14" custScaleX="291639" custLinFactX="-154685" custLinFactNeighborX="-200000" custLinFactNeighborY="-1460">
        <dgm:presLayoutVars>
          <dgm:chMax val="0"/>
          <dgm:chPref val="0"/>
          <dgm:bulletEnabled val="1"/>
        </dgm:presLayoutVars>
      </dgm:prSet>
      <dgm:spPr/>
    </dgm:pt>
    <dgm:pt modelId="{0BACD695-9DC4-4C07-A8D2-6046000AB54E}" type="pres">
      <dgm:prSet presAssocID="{DE08E1DB-CFB4-4D78-BCCB-7F2F07F1FF87}" presName="Parent6" presStyleLbl="revTx" presStyleIdx="11" presStyleCnt="14">
        <dgm:presLayoutVars>
          <dgm:chMax val="1"/>
          <dgm:chPref val="1"/>
          <dgm:bulletEnabled val="1"/>
        </dgm:presLayoutVars>
      </dgm:prSet>
      <dgm:spPr/>
    </dgm:pt>
    <dgm:pt modelId="{40BDF1EC-1166-40BF-9853-33B1F90D3AF1}" type="pres">
      <dgm:prSet presAssocID="{0F461F33-0559-4052-8938-6ABD81FFF81E}" presName="Accent7" presStyleCnt="0"/>
      <dgm:spPr/>
    </dgm:pt>
    <dgm:pt modelId="{F775F1FF-8FD9-44E8-BFDB-34D1F04A53D7}" type="pres">
      <dgm:prSet presAssocID="{0F461F33-0559-4052-8938-6ABD81FFF81E}" presName="Accent" presStyleLbl="node1" presStyleIdx="6" presStyleCnt="7"/>
      <dgm:spPr>
        <a:solidFill>
          <a:srgbClr val="00B050"/>
        </a:solidFill>
      </dgm:spPr>
    </dgm:pt>
    <dgm:pt modelId="{CE3D7D06-8441-4612-8F50-D148883EB08D}" type="pres">
      <dgm:prSet presAssocID="{0F461F33-0559-4052-8938-6ABD81FFF81E}" presName="Child7" presStyleLbl="revTx" presStyleIdx="12" presStyleCnt="14" custScaleX="291639" custLinFactNeighborX="85831" custLinFactNeighborY="-1">
        <dgm:presLayoutVars>
          <dgm:chMax val="0"/>
          <dgm:chPref val="0"/>
          <dgm:bulletEnabled val="1"/>
        </dgm:presLayoutVars>
      </dgm:prSet>
      <dgm:spPr/>
    </dgm:pt>
    <dgm:pt modelId="{B5B385D0-8344-4005-B308-4A5C5AB905B0}" type="pres">
      <dgm:prSet presAssocID="{0F461F33-0559-4052-8938-6ABD81FFF81E}" presName="Parent7" presStyleLbl="revTx" presStyleIdx="13" presStyleCnt="14">
        <dgm:presLayoutVars>
          <dgm:chMax val="1"/>
          <dgm:chPref val="1"/>
          <dgm:bulletEnabled val="1"/>
        </dgm:presLayoutVars>
      </dgm:prSet>
      <dgm:spPr/>
    </dgm:pt>
  </dgm:ptLst>
  <dgm:cxnLst>
    <dgm:cxn modelId="{54AD7A06-4EA8-42A3-B20D-4721123889D3}" srcId="{BFFD30D4-3018-46A8-8ECF-AD1C5CDFF02D}" destId="{E716A663-0B5A-4391-B360-721576DE83FE}" srcOrd="3" destOrd="0" parTransId="{F57D38AD-9202-434C-9399-81A6F46CF888}" sibTransId="{441CD87C-14A1-45F3-B3B0-292190277DFB}"/>
    <dgm:cxn modelId="{6F8E910D-C4E4-4AD8-973A-06EEAED95965}" type="presOf" srcId="{5CFAAD5A-382A-4B77-98F7-6D7D755DF0C4}" destId="{FEAC9B97-E762-43AF-8E4D-C79D9B710B37}" srcOrd="0" destOrd="0" presId="urn:microsoft.com/office/officeart/2009/layout/CircleArrowProcess"/>
    <dgm:cxn modelId="{0EEE3C10-09F8-4BCB-B67F-B14025E9E06E}" type="presOf" srcId="{BD7763AD-7B66-4013-9F01-4D7DF1D37C1F}" destId="{CE3D7D06-8441-4612-8F50-D148883EB08D}" srcOrd="0" destOrd="0" presId="urn:microsoft.com/office/officeart/2009/layout/CircleArrowProcess"/>
    <dgm:cxn modelId="{8EC5D910-CFAF-40CC-937E-2E59D8A62400}" srcId="{BFFD30D4-3018-46A8-8ECF-AD1C5CDFF02D}" destId="{4ACC1883-75CE-4430-974C-E15575C5962B}" srcOrd="2" destOrd="0" parTransId="{10A0C8F2-B581-4F23-9C01-236285DC3B7E}" sibTransId="{AEB39B32-22E0-4794-8C85-050A51F53425}"/>
    <dgm:cxn modelId="{7CED0812-B1C9-4151-AD12-AE9CC6AF968E}" type="presOf" srcId="{CBF14E01-4928-438A-AF21-9CFF7D26E11A}" destId="{CC271FD7-8027-4CAB-9814-BF544505FF9A}" srcOrd="0" destOrd="0" presId="urn:microsoft.com/office/officeart/2009/layout/CircleArrowProcess"/>
    <dgm:cxn modelId="{E6B8821E-D295-4A82-ADC9-1715DD1166E4}" srcId="{BFFD30D4-3018-46A8-8ECF-AD1C5CDFF02D}" destId="{DE08E1DB-CFB4-4D78-BCCB-7F2F07F1FF87}" srcOrd="5" destOrd="0" parTransId="{B9397354-4DD7-46ED-AFF1-F47AE5B66200}" sibTransId="{5F246B1C-34B2-436C-A351-DD3D426614A6}"/>
    <dgm:cxn modelId="{57F8B21E-DBFA-466D-A84D-4F352538892A}" srcId="{BFFD30D4-3018-46A8-8ECF-AD1C5CDFF02D}" destId="{CDA2F44B-91E9-401A-B76B-76BB1A31796E}" srcOrd="1" destOrd="0" parTransId="{FA6760B3-8FE8-485E-A964-A36424AC5159}" sibTransId="{8AF506C1-39A7-4459-8470-63131CC8FDBF}"/>
    <dgm:cxn modelId="{6F6DEA1E-1946-4365-8A96-2EB36C93DDB2}" type="presOf" srcId="{10E13D05-FB6F-447E-ACF3-4D27D98838FC}" destId="{90F7FE0A-49BE-42E5-9776-2E58C13F1383}" srcOrd="0" destOrd="0" presId="urn:microsoft.com/office/officeart/2009/layout/CircleArrowProcess"/>
    <dgm:cxn modelId="{13A63524-BB04-4098-A6BF-951C604D7EBF}" srcId="{0F461F33-0559-4052-8938-6ABD81FFF81E}" destId="{BD7763AD-7B66-4013-9F01-4D7DF1D37C1F}" srcOrd="0" destOrd="0" parTransId="{174A9622-61C0-4782-8DDF-E23EB28CFA04}" sibTransId="{1B871BFE-C9B5-4A75-93A2-2EA9746D5600}"/>
    <dgm:cxn modelId="{4DA2145B-E403-4D42-B633-6699682B3024}" type="presOf" srcId="{1EF534C3-8059-4ABD-8974-9EBC3421FDD6}" destId="{D25BCBB2-7FB0-44B1-BD4C-BA0306E58723}" srcOrd="0" destOrd="0" presId="urn:microsoft.com/office/officeart/2009/layout/CircleArrowProcess"/>
    <dgm:cxn modelId="{C5266B5B-A629-480E-8D84-A5F5ECD7A191}" type="presOf" srcId="{9BB05173-A900-48DD-9F41-D4C43917D864}" destId="{3013D7DE-FCC7-4DA9-9143-5C5C423B96A6}" srcOrd="0" destOrd="0" presId="urn:microsoft.com/office/officeart/2009/layout/CircleArrowProcess"/>
    <dgm:cxn modelId="{48E0FE60-95E8-4308-B97A-0E4C56099EA8}" srcId="{DE08E1DB-CFB4-4D78-BCCB-7F2F07F1FF87}" destId="{103B009D-6F34-445E-80C3-EE39F67985EF}" srcOrd="1" destOrd="0" parTransId="{EBC85DDD-0C65-49DA-A94E-1B75BFCF1139}" sibTransId="{9B1E6569-A51E-43AC-BA72-CA9B8F7BDC5E}"/>
    <dgm:cxn modelId="{C794A741-F31F-46F9-A1AE-90AA34F270D7}" srcId="{CDA2F44B-91E9-401A-B76B-76BB1A31796E}" destId="{3468640E-FFA2-4F42-A0FD-2EC29CB711DB}" srcOrd="1" destOrd="0" parTransId="{F91A3105-7096-41FC-B0CB-F862706DB235}" sibTransId="{453676C1-998F-43F7-87C8-5AA789F296FA}"/>
    <dgm:cxn modelId="{D705806C-E8FD-4A76-A237-96EE4EB05661}" srcId="{CDA2F44B-91E9-401A-B76B-76BB1A31796E}" destId="{CBF14E01-4928-438A-AF21-9CFF7D26E11A}" srcOrd="0" destOrd="0" parTransId="{922B1B1B-646D-41AC-A132-DBC453E2E6BE}" sibTransId="{E3E9AE60-F96A-46F8-9065-85DD8D25974A}"/>
    <dgm:cxn modelId="{99492C4D-73CD-4F24-9AF6-2B8B72A6D912}" type="presOf" srcId="{103B009D-6F34-445E-80C3-EE39F67985EF}" destId="{3013D7DE-FCC7-4DA9-9143-5C5C423B96A6}" srcOrd="0" destOrd="1" presId="urn:microsoft.com/office/officeart/2009/layout/CircleArrowProcess"/>
    <dgm:cxn modelId="{C8B86151-236B-4918-B2C1-8B52D4D2535D}" srcId="{4ACC1883-75CE-4430-974C-E15575C5962B}" destId="{0ACB851B-06B9-41C1-B4BA-5E9CC73C9058}" srcOrd="1" destOrd="0" parTransId="{E4147CED-C4B0-4A1B-9095-0E1BB6009A03}" sibTransId="{D02A5F39-28A5-4EC5-AEE5-B5BC4EBFCDA7}"/>
    <dgm:cxn modelId="{DE184D75-EC78-472D-9FB0-DD7C71CCB1B1}" srcId="{BFFD30D4-3018-46A8-8ECF-AD1C5CDFF02D}" destId="{1EF534C3-8059-4ABD-8974-9EBC3421FDD6}" srcOrd="0" destOrd="0" parTransId="{DD92F872-E9A4-4341-9229-BCEA7C1D293F}" sibTransId="{DD759173-BDA3-4CAD-B956-B10E8B29E11F}"/>
    <dgm:cxn modelId="{FC898B55-89F9-4A6E-A912-A47180050F62}" srcId="{BFFD30D4-3018-46A8-8ECF-AD1C5CDFF02D}" destId="{0F461F33-0559-4052-8938-6ABD81FFF81E}" srcOrd="6" destOrd="0" parTransId="{7A39BB32-9292-4F13-85A4-DEDA41EFE735}" sibTransId="{C24A7EF7-9F41-4156-967F-6266401E397D}"/>
    <dgm:cxn modelId="{9A281177-EE8F-453B-9F8F-D6DA39480F89}" srcId="{BFFD30D4-3018-46A8-8ECF-AD1C5CDFF02D}" destId="{BBC55939-F252-4B4E-A785-159079260E60}" srcOrd="4" destOrd="0" parTransId="{D1E7F518-1829-4B61-8BB5-436CFD019AF5}" sibTransId="{DAD1715D-D896-4BF6-9758-AA37842A8762}"/>
    <dgm:cxn modelId="{C4E79982-4148-409E-B8DF-8022181C4B61}" type="presOf" srcId="{BFFD30D4-3018-46A8-8ECF-AD1C5CDFF02D}" destId="{13E42FF0-FBC4-4624-BFD4-B92C7CD00B48}" srcOrd="0" destOrd="0" presId="urn:microsoft.com/office/officeart/2009/layout/CircleArrowProcess"/>
    <dgm:cxn modelId="{61905787-E27E-4678-8E36-9A72D4E7D0A2}" type="presOf" srcId="{4ACC1883-75CE-4430-974C-E15575C5962B}" destId="{F0DFB6EA-7714-4130-85A1-9494CCC3719D}" srcOrd="0" destOrd="0" presId="urn:microsoft.com/office/officeart/2009/layout/CircleArrowProcess"/>
    <dgm:cxn modelId="{B6E2D488-388B-458E-94FB-C2034E206C26}" type="presOf" srcId="{44D34BAD-5FED-42A7-9C92-E33AB3978298}" destId="{FEAC9B97-E762-43AF-8E4D-C79D9B710B37}" srcOrd="0" destOrd="1" presId="urn:microsoft.com/office/officeart/2009/layout/CircleArrowProcess"/>
    <dgm:cxn modelId="{4C87AF98-C224-4023-B362-97B43071F52C}" srcId="{DE08E1DB-CFB4-4D78-BCCB-7F2F07F1FF87}" destId="{9BB05173-A900-48DD-9F41-D4C43917D864}" srcOrd="0" destOrd="0" parTransId="{F043DC71-1F1D-4486-8E0C-75A10B411DDF}" sibTransId="{1AD28B65-E442-4E54-9CFD-961EF3CBAF94}"/>
    <dgm:cxn modelId="{49938C9B-984D-4C84-9364-93A41B769F9D}" srcId="{1EF534C3-8059-4ABD-8974-9EBC3421FDD6}" destId="{B62A1CA1-09A7-443F-A2C3-6D84F859D62B}" srcOrd="1" destOrd="0" parTransId="{41FCD60C-8D15-4FF4-BC39-88D04E7CAD56}" sibTransId="{90646DDF-683A-404B-8C8D-A29B6CF1FCB6}"/>
    <dgm:cxn modelId="{F57DBDA0-B7AD-463D-BBCB-E724EB122E7D}" type="presOf" srcId="{A556714F-ED0B-4291-B2D0-8AC81C56463A}" destId="{E5CFD757-AE4B-4752-AF61-7C757973CFDA}" srcOrd="0" destOrd="1" presId="urn:microsoft.com/office/officeart/2009/layout/CircleArrowProcess"/>
    <dgm:cxn modelId="{556849A9-7CDE-47F9-9334-5D8ADF8AB135}" srcId="{E716A663-0B5A-4391-B360-721576DE83FE}" destId="{393C63C5-761F-4DA7-B66F-D906322A57FF}" srcOrd="0" destOrd="0" parTransId="{4EE0DB9D-BBE5-4796-A428-5AF484454DE2}" sibTransId="{C693F9D5-B8E5-4D4B-9E42-43E294E8BB61}"/>
    <dgm:cxn modelId="{1B8A9DA9-BDF7-477A-A318-0A455CD1A74D}" srcId="{BBC55939-F252-4B4E-A785-159079260E60}" destId="{44D34BAD-5FED-42A7-9C92-E33AB3978298}" srcOrd="1" destOrd="0" parTransId="{F520D33A-A3E6-488C-8B02-D4145E55304C}" sibTransId="{8EAD0B98-DF25-4DDF-89D0-97646B0C30A4}"/>
    <dgm:cxn modelId="{74269BAF-CFD1-46B1-8B81-F771115A2B2E}" type="presOf" srcId="{50EBBCCA-8749-47F1-83EC-90921BE8F687}" destId="{CE3D7D06-8441-4612-8F50-D148883EB08D}" srcOrd="0" destOrd="1" presId="urn:microsoft.com/office/officeart/2009/layout/CircleArrowProcess"/>
    <dgm:cxn modelId="{B0C450B1-6336-4D0A-943A-8E10D5294CC5}" type="presOf" srcId="{CDA2F44B-91E9-401A-B76B-76BB1A31796E}" destId="{6C8A5F3E-4D43-4F28-9FC7-2FB5B0B60EBD}" srcOrd="0" destOrd="0" presId="urn:microsoft.com/office/officeart/2009/layout/CircleArrowProcess"/>
    <dgm:cxn modelId="{0B4D52B1-0FE9-47E8-9C24-2B829F82BD9C}" srcId="{BBC55939-F252-4B4E-A785-159079260E60}" destId="{5CFAAD5A-382A-4B77-98F7-6D7D755DF0C4}" srcOrd="0" destOrd="0" parTransId="{87CA3283-6D99-4184-9604-CF230B273201}" sibTransId="{370CDF67-2102-4EDF-B51F-67DBB9F13AAD}"/>
    <dgm:cxn modelId="{B0AE98B5-315F-44A8-82A7-35DF2BB420A8}" type="presOf" srcId="{9105DC53-8E64-44C3-8D4C-CBBA05F8F501}" destId="{FB133625-51B6-40F3-8CBD-1F78EE110DBC}" srcOrd="0" destOrd="0" presId="urn:microsoft.com/office/officeart/2009/layout/CircleArrowProcess"/>
    <dgm:cxn modelId="{F835AEB9-7DE6-452E-88A9-79ABEBC517F4}" srcId="{1EF534C3-8059-4ABD-8974-9EBC3421FDD6}" destId="{9105DC53-8E64-44C3-8D4C-CBBA05F8F501}" srcOrd="0" destOrd="0" parTransId="{EBD8E6C8-09DA-416B-ACD5-DA7EDCCCB9FA}" sibTransId="{47C14438-1B83-4815-AFE6-8F550C413993}"/>
    <dgm:cxn modelId="{AD58D5C0-2820-4FA4-84B0-A6558ED1BB11}" type="presOf" srcId="{E716A663-0B5A-4391-B360-721576DE83FE}" destId="{67C4A222-2F77-4D19-947E-387F5F6A2FEA}" srcOrd="0" destOrd="0" presId="urn:microsoft.com/office/officeart/2009/layout/CircleArrowProcess"/>
    <dgm:cxn modelId="{9490EBC6-EFED-409A-8394-E3F91F848DDC}" type="presOf" srcId="{0ACB851B-06B9-41C1-B4BA-5E9CC73C9058}" destId="{90F7FE0A-49BE-42E5-9776-2E58C13F1383}" srcOrd="0" destOrd="1" presId="urn:microsoft.com/office/officeart/2009/layout/CircleArrowProcess"/>
    <dgm:cxn modelId="{3813E9C7-8353-4D33-BBD6-2385BE8840E5}" type="presOf" srcId="{BBC55939-F252-4B4E-A785-159079260E60}" destId="{ADA1A761-99F6-4341-9FCF-6C19586B09FF}" srcOrd="0" destOrd="0" presId="urn:microsoft.com/office/officeart/2009/layout/CircleArrowProcess"/>
    <dgm:cxn modelId="{442FE9C8-4046-4053-920A-5808452CAB15}" srcId="{4ACC1883-75CE-4430-974C-E15575C5962B}" destId="{10E13D05-FB6F-447E-ACF3-4D27D98838FC}" srcOrd="0" destOrd="0" parTransId="{D7507C03-AF8C-43FF-AFBA-1C5B0E497E5E}" sibTransId="{B6A842F2-D983-4E5C-87CE-BF151B83180C}"/>
    <dgm:cxn modelId="{A018E8D3-091D-4643-8C1F-3B96DC34F439}" srcId="{0F461F33-0559-4052-8938-6ABD81FFF81E}" destId="{50EBBCCA-8749-47F1-83EC-90921BE8F687}" srcOrd="1" destOrd="0" parTransId="{06F856ED-2011-413C-93E7-8B32DA52487D}" sibTransId="{BC0EA0CD-320F-4634-900D-57031C4B48B1}"/>
    <dgm:cxn modelId="{86094FDA-C3B8-44BE-A130-59BDCF60FC85}" srcId="{E716A663-0B5A-4391-B360-721576DE83FE}" destId="{A556714F-ED0B-4291-B2D0-8AC81C56463A}" srcOrd="1" destOrd="0" parTransId="{B71B6E37-AEAB-4079-B331-D8F0E852D7EB}" sibTransId="{B93C60CE-57A0-4AB8-8B2B-0C034F9FDB66}"/>
    <dgm:cxn modelId="{DBFDA3DC-DEEB-4885-9DBC-209106F4F5B0}" type="presOf" srcId="{393C63C5-761F-4DA7-B66F-D906322A57FF}" destId="{E5CFD757-AE4B-4752-AF61-7C757973CFDA}" srcOrd="0" destOrd="0" presId="urn:microsoft.com/office/officeart/2009/layout/CircleArrowProcess"/>
    <dgm:cxn modelId="{D0ACCCE1-2188-4BA6-A748-9F42A2CC7009}" type="presOf" srcId="{0F461F33-0559-4052-8938-6ABD81FFF81E}" destId="{B5B385D0-8344-4005-B308-4A5C5AB905B0}" srcOrd="0" destOrd="0" presId="urn:microsoft.com/office/officeart/2009/layout/CircleArrowProcess"/>
    <dgm:cxn modelId="{ED0FCFE1-6AB7-4FC1-A2D8-66355ABAF941}" type="presOf" srcId="{DE08E1DB-CFB4-4D78-BCCB-7F2F07F1FF87}" destId="{0BACD695-9DC4-4C07-A8D2-6046000AB54E}" srcOrd="0" destOrd="0" presId="urn:microsoft.com/office/officeart/2009/layout/CircleArrowProcess"/>
    <dgm:cxn modelId="{C955C5E6-1DED-47A1-8E84-86421ABEACB3}" type="presOf" srcId="{3468640E-FFA2-4F42-A0FD-2EC29CB711DB}" destId="{CC271FD7-8027-4CAB-9814-BF544505FF9A}" srcOrd="0" destOrd="1" presId="urn:microsoft.com/office/officeart/2009/layout/CircleArrowProcess"/>
    <dgm:cxn modelId="{5DCD07FA-957A-4386-A69A-83C4EFC38CE8}" type="presOf" srcId="{B62A1CA1-09A7-443F-A2C3-6D84F859D62B}" destId="{FB133625-51B6-40F3-8CBD-1F78EE110DBC}" srcOrd="0" destOrd="1" presId="urn:microsoft.com/office/officeart/2009/layout/CircleArrowProcess"/>
    <dgm:cxn modelId="{B3F18BC8-08F3-4A5D-8DE2-E54C5A04F653}" type="presParOf" srcId="{13E42FF0-FBC4-4624-BFD4-B92C7CD00B48}" destId="{3A0FB7DF-F120-4186-AB10-3199050AB049}" srcOrd="0" destOrd="0" presId="urn:microsoft.com/office/officeart/2009/layout/CircleArrowProcess"/>
    <dgm:cxn modelId="{B4232D89-ECCB-40E1-9C87-D2252ABC7DD1}" type="presParOf" srcId="{3A0FB7DF-F120-4186-AB10-3199050AB049}" destId="{581C410B-B1FB-493F-BA49-AEE9B75B661F}" srcOrd="0" destOrd="0" presId="urn:microsoft.com/office/officeart/2009/layout/CircleArrowProcess"/>
    <dgm:cxn modelId="{66D3BB9E-27EA-4EEC-B6B3-2BC2C3BD8C32}" type="presParOf" srcId="{13E42FF0-FBC4-4624-BFD4-B92C7CD00B48}" destId="{FB133625-51B6-40F3-8CBD-1F78EE110DBC}" srcOrd="1" destOrd="0" presId="urn:microsoft.com/office/officeart/2009/layout/CircleArrowProcess"/>
    <dgm:cxn modelId="{9BF6D4A7-9593-4BDF-B489-673BEAF385CA}" type="presParOf" srcId="{13E42FF0-FBC4-4624-BFD4-B92C7CD00B48}" destId="{D25BCBB2-7FB0-44B1-BD4C-BA0306E58723}" srcOrd="2" destOrd="0" presId="urn:microsoft.com/office/officeart/2009/layout/CircleArrowProcess"/>
    <dgm:cxn modelId="{B506B514-246F-43BD-86FB-720973A96D17}" type="presParOf" srcId="{13E42FF0-FBC4-4624-BFD4-B92C7CD00B48}" destId="{FE6B507B-D280-4AF9-A522-031D96057BB8}" srcOrd="3" destOrd="0" presId="urn:microsoft.com/office/officeart/2009/layout/CircleArrowProcess"/>
    <dgm:cxn modelId="{6310CE77-54C7-4C36-952F-D2B318EF5D45}" type="presParOf" srcId="{FE6B507B-D280-4AF9-A522-031D96057BB8}" destId="{5C842CE5-8FD2-4F61-BAB2-D98ABF7BE16A}" srcOrd="0" destOrd="0" presId="urn:microsoft.com/office/officeart/2009/layout/CircleArrowProcess"/>
    <dgm:cxn modelId="{4E393AAE-326E-4B1D-A46A-A0DD83DCC7F4}" type="presParOf" srcId="{13E42FF0-FBC4-4624-BFD4-B92C7CD00B48}" destId="{CC271FD7-8027-4CAB-9814-BF544505FF9A}" srcOrd="4" destOrd="0" presId="urn:microsoft.com/office/officeart/2009/layout/CircleArrowProcess"/>
    <dgm:cxn modelId="{F9EB53F2-FE94-47A8-90AD-2CF29497147B}" type="presParOf" srcId="{13E42FF0-FBC4-4624-BFD4-B92C7CD00B48}" destId="{6C8A5F3E-4D43-4F28-9FC7-2FB5B0B60EBD}" srcOrd="5" destOrd="0" presId="urn:microsoft.com/office/officeart/2009/layout/CircleArrowProcess"/>
    <dgm:cxn modelId="{7BC14775-4C88-482F-B145-6D904F3B281C}" type="presParOf" srcId="{13E42FF0-FBC4-4624-BFD4-B92C7CD00B48}" destId="{67AD1E56-3391-40DF-AC32-DF21520640DA}" srcOrd="6" destOrd="0" presId="urn:microsoft.com/office/officeart/2009/layout/CircleArrowProcess"/>
    <dgm:cxn modelId="{6A6F5A7A-B431-4664-9316-F78E07D3D28F}" type="presParOf" srcId="{67AD1E56-3391-40DF-AC32-DF21520640DA}" destId="{39DE46DF-092B-46F7-A16D-4EC8F732A1D7}" srcOrd="0" destOrd="0" presId="urn:microsoft.com/office/officeart/2009/layout/CircleArrowProcess"/>
    <dgm:cxn modelId="{0A0669AB-1328-40D7-8966-01FC6A681E76}" type="presParOf" srcId="{13E42FF0-FBC4-4624-BFD4-B92C7CD00B48}" destId="{90F7FE0A-49BE-42E5-9776-2E58C13F1383}" srcOrd="7" destOrd="0" presId="urn:microsoft.com/office/officeart/2009/layout/CircleArrowProcess"/>
    <dgm:cxn modelId="{55773C5A-ADED-45E6-B4B5-AB1A0F500E7B}" type="presParOf" srcId="{13E42FF0-FBC4-4624-BFD4-B92C7CD00B48}" destId="{F0DFB6EA-7714-4130-85A1-9494CCC3719D}" srcOrd="8" destOrd="0" presId="urn:microsoft.com/office/officeart/2009/layout/CircleArrowProcess"/>
    <dgm:cxn modelId="{C5586CB6-9870-4B2E-BC5A-09DF8B2D042D}" type="presParOf" srcId="{13E42FF0-FBC4-4624-BFD4-B92C7CD00B48}" destId="{91D7B165-2B4B-44DD-9D2D-AEAC120F1377}" srcOrd="9" destOrd="0" presId="urn:microsoft.com/office/officeart/2009/layout/CircleArrowProcess"/>
    <dgm:cxn modelId="{0FE6EA6F-F017-491D-8D8F-09E1E2F46B4D}" type="presParOf" srcId="{91D7B165-2B4B-44DD-9D2D-AEAC120F1377}" destId="{4E99E622-16B0-4F6E-9B95-F850C9C9CE60}" srcOrd="0" destOrd="0" presId="urn:microsoft.com/office/officeart/2009/layout/CircleArrowProcess"/>
    <dgm:cxn modelId="{B57FFA79-CCF9-4917-9E20-F49B561D9648}" type="presParOf" srcId="{13E42FF0-FBC4-4624-BFD4-B92C7CD00B48}" destId="{E5CFD757-AE4B-4752-AF61-7C757973CFDA}" srcOrd="10" destOrd="0" presId="urn:microsoft.com/office/officeart/2009/layout/CircleArrowProcess"/>
    <dgm:cxn modelId="{2AAF07E4-2EEF-42E0-B9CA-81EFB0074D83}" type="presParOf" srcId="{13E42FF0-FBC4-4624-BFD4-B92C7CD00B48}" destId="{67C4A222-2F77-4D19-947E-387F5F6A2FEA}" srcOrd="11" destOrd="0" presId="urn:microsoft.com/office/officeart/2009/layout/CircleArrowProcess"/>
    <dgm:cxn modelId="{0431227D-91AE-4522-828D-2119210A0127}" type="presParOf" srcId="{13E42FF0-FBC4-4624-BFD4-B92C7CD00B48}" destId="{4554BFAA-5F3E-4EFE-B2E4-3E4FD9F9B0D7}" srcOrd="12" destOrd="0" presId="urn:microsoft.com/office/officeart/2009/layout/CircleArrowProcess"/>
    <dgm:cxn modelId="{43FA7C75-D3BD-46C5-B409-D5E99E7B7531}" type="presParOf" srcId="{4554BFAA-5F3E-4EFE-B2E4-3E4FD9F9B0D7}" destId="{871D01C9-7C0D-4AE3-B7FE-51763F6A2079}" srcOrd="0" destOrd="0" presId="urn:microsoft.com/office/officeart/2009/layout/CircleArrowProcess"/>
    <dgm:cxn modelId="{7279102A-7CD3-4DB5-B39E-7266A623738D}" type="presParOf" srcId="{13E42FF0-FBC4-4624-BFD4-B92C7CD00B48}" destId="{FEAC9B97-E762-43AF-8E4D-C79D9B710B37}" srcOrd="13" destOrd="0" presId="urn:microsoft.com/office/officeart/2009/layout/CircleArrowProcess"/>
    <dgm:cxn modelId="{A1383913-3D5A-492A-B423-3DB620B38977}" type="presParOf" srcId="{13E42FF0-FBC4-4624-BFD4-B92C7CD00B48}" destId="{ADA1A761-99F6-4341-9FCF-6C19586B09FF}" srcOrd="14" destOrd="0" presId="urn:microsoft.com/office/officeart/2009/layout/CircleArrowProcess"/>
    <dgm:cxn modelId="{155DE1FA-0376-4635-AF12-6DFBC991B426}" type="presParOf" srcId="{13E42FF0-FBC4-4624-BFD4-B92C7CD00B48}" destId="{CF66D17E-94AD-454D-9900-A597FEDF8ADB}" srcOrd="15" destOrd="0" presId="urn:microsoft.com/office/officeart/2009/layout/CircleArrowProcess"/>
    <dgm:cxn modelId="{F7D27B85-22ED-49D9-BB12-829BB3646E1A}" type="presParOf" srcId="{CF66D17E-94AD-454D-9900-A597FEDF8ADB}" destId="{DB3EFD94-3F9C-403E-8F56-896BF480E9C2}" srcOrd="0" destOrd="0" presId="urn:microsoft.com/office/officeart/2009/layout/CircleArrowProcess"/>
    <dgm:cxn modelId="{78613BF2-FB41-4320-8B29-3A63C181536D}" type="presParOf" srcId="{13E42FF0-FBC4-4624-BFD4-B92C7CD00B48}" destId="{3013D7DE-FCC7-4DA9-9143-5C5C423B96A6}" srcOrd="16" destOrd="0" presId="urn:microsoft.com/office/officeart/2009/layout/CircleArrowProcess"/>
    <dgm:cxn modelId="{02022C3B-C562-4BBB-AD57-EB1607075AEA}" type="presParOf" srcId="{13E42FF0-FBC4-4624-BFD4-B92C7CD00B48}" destId="{0BACD695-9DC4-4C07-A8D2-6046000AB54E}" srcOrd="17" destOrd="0" presId="urn:microsoft.com/office/officeart/2009/layout/CircleArrowProcess"/>
    <dgm:cxn modelId="{6764BD84-7433-4C95-AE62-1EDA1E5DE564}" type="presParOf" srcId="{13E42FF0-FBC4-4624-BFD4-B92C7CD00B48}" destId="{40BDF1EC-1166-40BF-9853-33B1F90D3AF1}" srcOrd="18" destOrd="0" presId="urn:microsoft.com/office/officeart/2009/layout/CircleArrowProcess"/>
    <dgm:cxn modelId="{4FBBA05D-54E2-446D-B8E1-0DD4B079E300}" type="presParOf" srcId="{40BDF1EC-1166-40BF-9853-33B1F90D3AF1}" destId="{F775F1FF-8FD9-44E8-BFDB-34D1F04A53D7}" srcOrd="0" destOrd="0" presId="urn:microsoft.com/office/officeart/2009/layout/CircleArrowProcess"/>
    <dgm:cxn modelId="{72D8136B-C247-4558-9A35-9A49565568A2}" type="presParOf" srcId="{13E42FF0-FBC4-4624-BFD4-B92C7CD00B48}" destId="{CE3D7D06-8441-4612-8F50-D148883EB08D}" srcOrd="19" destOrd="0" presId="urn:microsoft.com/office/officeart/2009/layout/CircleArrowProcess"/>
    <dgm:cxn modelId="{38A6A6C2-48F5-43B5-B960-C74E5F821838}" type="presParOf" srcId="{13E42FF0-FBC4-4624-BFD4-B92C7CD00B48}" destId="{B5B385D0-8344-4005-B308-4A5C5AB905B0}" srcOrd="20" destOrd="0" presId="urn:microsoft.com/office/officeart/2009/layout/CircleArrowProcess"/>
  </dgm:cxnLst>
  <dgm:bg>
    <a:solidFill>
      <a:schemeClr val="lt1">
        <a:hueOff val="0"/>
        <a:satOff val="0"/>
        <a:lumOff val="0"/>
      </a:schemeClr>
    </a:solidFill>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C410B-B1FB-493F-BA49-AEE9B75B661F}">
      <dsp:nvSpPr>
        <dsp:cNvPr id="0" name=""/>
        <dsp:cNvSpPr/>
      </dsp:nvSpPr>
      <dsp:spPr>
        <a:xfrm>
          <a:off x="2442337" y="0"/>
          <a:ext cx="897407" cy="897485"/>
        </a:xfrm>
        <a:prstGeom prst="circularArrow">
          <a:avLst>
            <a:gd name="adj1" fmla="val 10980"/>
            <a:gd name="adj2" fmla="val 1142322"/>
            <a:gd name="adj3" fmla="val 4500000"/>
            <a:gd name="adj4" fmla="val 108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133625-51B6-40F3-8CBD-1F78EE110DBC}">
      <dsp:nvSpPr>
        <dsp:cNvPr id="0" name=""/>
        <dsp:cNvSpPr/>
      </dsp:nvSpPr>
      <dsp:spPr>
        <a:xfrm>
          <a:off x="3287333" y="287867"/>
          <a:ext cx="1569037" cy="3567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57150" lvl="1" indent="-57150" algn="l" defTabSz="355600">
            <a:lnSpc>
              <a:spcPct val="90000"/>
            </a:lnSpc>
            <a:spcBef>
              <a:spcPct val="0"/>
            </a:spcBef>
            <a:spcAft>
              <a:spcPct val="15000"/>
            </a:spcAft>
            <a:buChar char="•"/>
          </a:pPr>
          <a:r>
            <a:rPr lang="en-NZ" sz="800" kern="1200"/>
            <a:t>Weeks 3-6</a:t>
          </a:r>
        </a:p>
        <a:p>
          <a:pPr marL="57150" lvl="1" indent="-57150" algn="l" defTabSz="355600">
            <a:lnSpc>
              <a:spcPct val="90000"/>
            </a:lnSpc>
            <a:spcBef>
              <a:spcPct val="0"/>
            </a:spcBef>
            <a:spcAft>
              <a:spcPct val="15000"/>
            </a:spcAft>
            <a:buChar char="•"/>
          </a:pPr>
          <a:r>
            <a:rPr lang="en-NZ" sz="800" kern="1200"/>
            <a:t>Onboard with client, define scope, set up project management tools, begin familiarisation with Kubernetes concepts, prepare the service, build and validate a Kubernetes cluster, confirm deployment primitives </a:t>
          </a:r>
        </a:p>
      </dsp:txBody>
      <dsp:txXfrm>
        <a:off x="3287333" y="287867"/>
        <a:ext cx="1569037" cy="356793"/>
      </dsp:txXfrm>
    </dsp:sp>
    <dsp:sp modelId="{D25BCBB2-7FB0-44B1-BD4C-BA0306E58723}">
      <dsp:nvSpPr>
        <dsp:cNvPr id="0" name=""/>
        <dsp:cNvSpPr/>
      </dsp:nvSpPr>
      <dsp:spPr>
        <a:xfrm>
          <a:off x="2635262" y="283289"/>
          <a:ext cx="500804" cy="250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NZ" sz="700" kern="1200"/>
            <a:t>Phase 1</a:t>
          </a:r>
          <a:br>
            <a:rPr lang="en-NZ" sz="700" kern="1200"/>
          </a:br>
          <a:r>
            <a:rPr lang="en-NZ" sz="700" kern="1200"/>
            <a:t>Foundation and Infrastructure</a:t>
          </a:r>
        </a:p>
      </dsp:txBody>
      <dsp:txXfrm>
        <a:off x="2635262" y="283289"/>
        <a:ext cx="500804" cy="250305"/>
      </dsp:txXfrm>
    </dsp:sp>
    <dsp:sp modelId="{5C842CE5-8FD2-4F61-BAB2-D98ABF7BE16A}">
      <dsp:nvSpPr>
        <dsp:cNvPr id="0" name=""/>
        <dsp:cNvSpPr/>
      </dsp:nvSpPr>
      <dsp:spPr>
        <a:xfrm>
          <a:off x="2193029" y="515543"/>
          <a:ext cx="897407" cy="897485"/>
        </a:xfrm>
        <a:prstGeom prst="leftCircularArrow">
          <a:avLst>
            <a:gd name="adj1" fmla="val 10980"/>
            <a:gd name="adj2" fmla="val 1142322"/>
            <a:gd name="adj3" fmla="val 6300000"/>
            <a:gd name="adj4" fmla="val 18900000"/>
            <a:gd name="adj5" fmla="val 125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271FD7-8027-4CAB-9814-BF544505FF9A}">
      <dsp:nvSpPr>
        <dsp:cNvPr id="0" name=""/>
        <dsp:cNvSpPr/>
      </dsp:nvSpPr>
      <dsp:spPr>
        <a:xfrm>
          <a:off x="675735" y="779766"/>
          <a:ext cx="1569037" cy="356793"/>
        </a:xfrm>
        <a:prstGeom prst="rect">
          <a:avLst/>
        </a:prstGeom>
        <a:noFill/>
        <a:ln>
          <a:solidFill>
            <a:srgbClr val="00B050"/>
          </a:solid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57150" lvl="1" indent="-57150" algn="l" defTabSz="355600">
            <a:lnSpc>
              <a:spcPct val="90000"/>
            </a:lnSpc>
            <a:spcBef>
              <a:spcPct val="0"/>
            </a:spcBef>
            <a:spcAft>
              <a:spcPct val="15000"/>
            </a:spcAft>
            <a:buChar char="•"/>
          </a:pPr>
          <a:r>
            <a:rPr lang="en-NZ" sz="800" kern="1200"/>
            <a:t>Due Week 6</a:t>
          </a:r>
        </a:p>
        <a:p>
          <a:pPr marL="57150" lvl="1" indent="-57150" algn="l" defTabSz="355600">
            <a:lnSpc>
              <a:spcPct val="90000"/>
            </a:lnSpc>
            <a:spcBef>
              <a:spcPct val="0"/>
            </a:spcBef>
            <a:spcAft>
              <a:spcPct val="15000"/>
            </a:spcAft>
            <a:buChar char="•"/>
          </a:pPr>
          <a:r>
            <a:rPr lang="en-NZ" sz="800" kern="1200"/>
            <a:t>Presents the scope, goals and impact of the project</a:t>
          </a:r>
        </a:p>
      </dsp:txBody>
      <dsp:txXfrm>
        <a:off x="675735" y="779766"/>
        <a:ext cx="1569037" cy="356793"/>
      </dsp:txXfrm>
    </dsp:sp>
    <dsp:sp modelId="{6C8A5F3E-4D43-4F28-9FC7-2FB5B0B60EBD}">
      <dsp:nvSpPr>
        <dsp:cNvPr id="0" name=""/>
        <dsp:cNvSpPr/>
      </dsp:nvSpPr>
      <dsp:spPr>
        <a:xfrm>
          <a:off x="2390152" y="841687"/>
          <a:ext cx="500804" cy="250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NZ" sz="700" kern="1200"/>
            <a:t>Project Proposal</a:t>
          </a:r>
        </a:p>
      </dsp:txBody>
      <dsp:txXfrm>
        <a:off x="2390152" y="841687"/>
        <a:ext cx="500804" cy="250305"/>
      </dsp:txXfrm>
    </dsp:sp>
    <dsp:sp modelId="{39DE46DF-092B-46F7-A16D-4EC8F732A1D7}">
      <dsp:nvSpPr>
        <dsp:cNvPr id="0" name=""/>
        <dsp:cNvSpPr/>
      </dsp:nvSpPr>
      <dsp:spPr>
        <a:xfrm>
          <a:off x="2442337" y="1033444"/>
          <a:ext cx="897407" cy="897485"/>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F7FE0A-49BE-42E5-9776-2E58C13F1383}">
      <dsp:nvSpPr>
        <dsp:cNvPr id="0" name=""/>
        <dsp:cNvSpPr/>
      </dsp:nvSpPr>
      <dsp:spPr>
        <a:xfrm>
          <a:off x="3291744" y="1299861"/>
          <a:ext cx="1569037" cy="3567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57150" lvl="1" indent="-57150" algn="l" defTabSz="355600">
            <a:lnSpc>
              <a:spcPct val="90000"/>
            </a:lnSpc>
            <a:spcBef>
              <a:spcPct val="0"/>
            </a:spcBef>
            <a:spcAft>
              <a:spcPct val="15000"/>
            </a:spcAft>
            <a:buChar char="•"/>
          </a:pPr>
          <a:r>
            <a:rPr lang="en-NZ" sz="800" kern="1200"/>
            <a:t>Weeks 7-10</a:t>
          </a:r>
        </a:p>
        <a:p>
          <a:pPr marL="57150" lvl="1" indent="-57150" algn="l" defTabSz="355600">
            <a:lnSpc>
              <a:spcPct val="90000"/>
            </a:lnSpc>
            <a:spcBef>
              <a:spcPct val="0"/>
            </a:spcBef>
            <a:spcAft>
              <a:spcPct val="15000"/>
            </a:spcAft>
            <a:buChar char="•"/>
          </a:pPr>
          <a:r>
            <a:rPr lang="en-NZ" sz="800" kern="1200"/>
            <a:t>Containerise the service, write unit tests, implement CI (Build and test on commit), add a local container registry, and wire up CD to automatically deploy to a dev namespace.</a:t>
          </a:r>
        </a:p>
      </dsp:txBody>
      <dsp:txXfrm>
        <a:off x="3291744" y="1299861"/>
        <a:ext cx="1569037" cy="356793"/>
      </dsp:txXfrm>
    </dsp:sp>
    <dsp:sp modelId="{F0DFB6EA-7714-4130-85A1-9494CCC3719D}">
      <dsp:nvSpPr>
        <dsp:cNvPr id="0" name=""/>
        <dsp:cNvSpPr/>
      </dsp:nvSpPr>
      <dsp:spPr>
        <a:xfrm>
          <a:off x="2640470" y="1358410"/>
          <a:ext cx="500804" cy="250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NZ" sz="700" kern="1200"/>
            <a:t>Phase 2</a:t>
          </a:r>
          <a:br>
            <a:rPr lang="en-NZ" sz="700" kern="1200"/>
          </a:br>
          <a:r>
            <a:rPr lang="en-NZ" sz="700" kern="1200"/>
            <a:t>Pipeline Build</a:t>
          </a:r>
        </a:p>
      </dsp:txBody>
      <dsp:txXfrm>
        <a:off x="2640470" y="1358410"/>
        <a:ext cx="500804" cy="250305"/>
      </dsp:txXfrm>
    </dsp:sp>
    <dsp:sp modelId="{4E99E622-16B0-4F6E-9B95-F850C9C9CE60}">
      <dsp:nvSpPr>
        <dsp:cNvPr id="0" name=""/>
        <dsp:cNvSpPr/>
      </dsp:nvSpPr>
      <dsp:spPr>
        <a:xfrm>
          <a:off x="2193029" y="1550167"/>
          <a:ext cx="897407" cy="897485"/>
        </a:xfrm>
        <a:prstGeom prst="leftCircularArrow">
          <a:avLst>
            <a:gd name="adj1" fmla="val 10980"/>
            <a:gd name="adj2" fmla="val 1142322"/>
            <a:gd name="adj3" fmla="val 6300000"/>
            <a:gd name="adj4" fmla="val 18900000"/>
            <a:gd name="adj5" fmla="val 125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5CFD757-AE4B-4752-AF61-7C757973CFDA}">
      <dsp:nvSpPr>
        <dsp:cNvPr id="0" name=""/>
        <dsp:cNvSpPr/>
      </dsp:nvSpPr>
      <dsp:spPr>
        <a:xfrm>
          <a:off x="675735" y="1814646"/>
          <a:ext cx="1569037" cy="356793"/>
        </a:xfrm>
        <a:prstGeom prst="rect">
          <a:avLst/>
        </a:prstGeom>
        <a:solidFill>
          <a:schemeClr val="lt1">
            <a:hueOff val="0"/>
            <a:satOff val="0"/>
            <a:lumOff val="0"/>
          </a:schemeClr>
        </a:solidFill>
        <a:ln>
          <a:solidFill>
            <a:srgbClr val="00B050"/>
          </a:solid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57150" lvl="1" indent="-57150" algn="l" defTabSz="355600">
            <a:lnSpc>
              <a:spcPct val="90000"/>
            </a:lnSpc>
            <a:spcBef>
              <a:spcPct val="0"/>
            </a:spcBef>
            <a:spcAft>
              <a:spcPct val="15000"/>
            </a:spcAft>
            <a:buChar char="•"/>
          </a:pPr>
          <a:r>
            <a:rPr lang="en-NZ" sz="800" kern="1200"/>
            <a:t>150 hour mark (Around week 10)</a:t>
          </a:r>
        </a:p>
        <a:p>
          <a:pPr marL="57150" lvl="1" indent="-57150" algn="l" defTabSz="355600">
            <a:lnSpc>
              <a:spcPct val="90000"/>
            </a:lnSpc>
            <a:spcBef>
              <a:spcPct val="0"/>
            </a:spcBef>
            <a:spcAft>
              <a:spcPct val="15000"/>
            </a:spcAft>
            <a:buChar char="•"/>
          </a:pPr>
          <a:r>
            <a:rPr lang="en-NZ" sz="800" kern="1200"/>
            <a:t>Present data on progress to date</a:t>
          </a:r>
        </a:p>
      </dsp:txBody>
      <dsp:txXfrm>
        <a:off x="675735" y="1814646"/>
        <a:ext cx="1569037" cy="356793"/>
      </dsp:txXfrm>
    </dsp:sp>
    <dsp:sp modelId="{67C4A222-2F77-4D19-947E-387F5F6A2FEA}">
      <dsp:nvSpPr>
        <dsp:cNvPr id="0" name=""/>
        <dsp:cNvSpPr/>
      </dsp:nvSpPr>
      <dsp:spPr>
        <a:xfrm>
          <a:off x="2390152" y="1875132"/>
          <a:ext cx="500804" cy="250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NZ" sz="700" kern="1200"/>
            <a:t>Halfway Report</a:t>
          </a:r>
        </a:p>
      </dsp:txBody>
      <dsp:txXfrm>
        <a:off x="2390152" y="1875132"/>
        <a:ext cx="500804" cy="250305"/>
      </dsp:txXfrm>
    </dsp:sp>
    <dsp:sp modelId="{871D01C9-7C0D-4AE3-B7FE-51763F6A2079}">
      <dsp:nvSpPr>
        <dsp:cNvPr id="0" name=""/>
        <dsp:cNvSpPr/>
      </dsp:nvSpPr>
      <dsp:spPr>
        <a:xfrm>
          <a:off x="2442337" y="2066103"/>
          <a:ext cx="897407" cy="897485"/>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EAC9B97-E762-43AF-8E4D-C79D9B710B37}">
      <dsp:nvSpPr>
        <dsp:cNvPr id="0" name=""/>
        <dsp:cNvSpPr/>
      </dsp:nvSpPr>
      <dsp:spPr>
        <a:xfrm>
          <a:off x="3276121" y="2332520"/>
          <a:ext cx="1569037" cy="3567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57150" lvl="1" indent="-57150" algn="l" defTabSz="355600">
            <a:lnSpc>
              <a:spcPct val="90000"/>
            </a:lnSpc>
            <a:spcBef>
              <a:spcPct val="0"/>
            </a:spcBef>
            <a:spcAft>
              <a:spcPct val="15000"/>
            </a:spcAft>
            <a:buChar char="•"/>
          </a:pPr>
          <a:r>
            <a:rPr lang="en-NZ" sz="800" kern="1200"/>
            <a:t>Weeks 11-14</a:t>
          </a:r>
        </a:p>
        <a:p>
          <a:pPr marL="57150" lvl="1" indent="-57150" algn="l" defTabSz="355600">
            <a:lnSpc>
              <a:spcPct val="90000"/>
            </a:lnSpc>
            <a:spcBef>
              <a:spcPct val="0"/>
            </a:spcBef>
            <a:spcAft>
              <a:spcPct val="15000"/>
            </a:spcAft>
            <a:buChar char="•"/>
          </a:pPr>
          <a:r>
            <a:rPr lang="en-NZ" sz="800" kern="1200"/>
            <a:t>Add promotion/gating between namespaces, implement observability, enforce fail-closed behaviour, and complete the runbook</a:t>
          </a:r>
        </a:p>
      </dsp:txBody>
      <dsp:txXfrm>
        <a:off x="3276121" y="2332520"/>
        <a:ext cx="1569037" cy="356793"/>
      </dsp:txXfrm>
    </dsp:sp>
    <dsp:sp modelId="{ADA1A761-99F6-4341-9FCF-6C19586B09FF}">
      <dsp:nvSpPr>
        <dsp:cNvPr id="0" name=""/>
        <dsp:cNvSpPr/>
      </dsp:nvSpPr>
      <dsp:spPr>
        <a:xfrm>
          <a:off x="2640470" y="2391069"/>
          <a:ext cx="500804" cy="250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NZ" sz="700" kern="1200"/>
            <a:t>Phase 3</a:t>
          </a:r>
          <a:br>
            <a:rPr lang="en-NZ" sz="700" kern="1200"/>
          </a:br>
          <a:r>
            <a:rPr lang="en-NZ" sz="700" kern="1200"/>
            <a:t>Operational Development</a:t>
          </a:r>
        </a:p>
      </dsp:txBody>
      <dsp:txXfrm>
        <a:off x="2640470" y="2391069"/>
        <a:ext cx="500804" cy="250305"/>
      </dsp:txXfrm>
    </dsp:sp>
    <dsp:sp modelId="{DB3EFD94-3F9C-403E-8F56-896BF480E9C2}">
      <dsp:nvSpPr>
        <dsp:cNvPr id="0" name=""/>
        <dsp:cNvSpPr/>
      </dsp:nvSpPr>
      <dsp:spPr>
        <a:xfrm>
          <a:off x="2193029" y="2582826"/>
          <a:ext cx="897407" cy="897485"/>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13D7DE-FCC7-4DA9-9143-5C5C423B96A6}">
      <dsp:nvSpPr>
        <dsp:cNvPr id="0" name=""/>
        <dsp:cNvSpPr/>
      </dsp:nvSpPr>
      <dsp:spPr>
        <a:xfrm>
          <a:off x="669553" y="2844033"/>
          <a:ext cx="1569037" cy="3567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57150" lvl="1" indent="-57150" algn="l" defTabSz="355600">
            <a:lnSpc>
              <a:spcPct val="90000"/>
            </a:lnSpc>
            <a:spcBef>
              <a:spcPct val="0"/>
            </a:spcBef>
            <a:spcAft>
              <a:spcPct val="15000"/>
            </a:spcAft>
            <a:buChar char="•"/>
          </a:pPr>
          <a:r>
            <a:rPr lang="en-NZ" sz="800" kern="1200"/>
            <a:t>Weeks 15-16</a:t>
          </a:r>
        </a:p>
        <a:p>
          <a:pPr marL="57150" lvl="1" indent="-57150" algn="l" defTabSz="355600">
            <a:lnSpc>
              <a:spcPct val="90000"/>
            </a:lnSpc>
            <a:spcBef>
              <a:spcPct val="0"/>
            </a:spcBef>
            <a:spcAft>
              <a:spcPct val="15000"/>
            </a:spcAft>
            <a:buChar char="•"/>
          </a:pPr>
          <a:r>
            <a:rPr lang="en-NZ" sz="800" kern="1200"/>
            <a:t>Rehearse the full demo, consolidate screenshots and evidence, finalise the runbook and lab worksheets, and prepare panel-ready documentation</a:t>
          </a:r>
        </a:p>
      </dsp:txBody>
      <dsp:txXfrm>
        <a:off x="669553" y="2844033"/>
        <a:ext cx="1569037" cy="356793"/>
      </dsp:txXfrm>
    </dsp:sp>
    <dsp:sp modelId="{0BACD695-9DC4-4C07-A8D2-6046000AB54E}">
      <dsp:nvSpPr>
        <dsp:cNvPr id="0" name=""/>
        <dsp:cNvSpPr/>
      </dsp:nvSpPr>
      <dsp:spPr>
        <a:xfrm>
          <a:off x="2390152" y="2907791"/>
          <a:ext cx="500804" cy="250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NZ" sz="700" kern="1200"/>
            <a:t>Phase 4</a:t>
          </a:r>
          <a:br>
            <a:rPr lang="en-NZ" sz="700" kern="1200"/>
          </a:br>
          <a:r>
            <a:rPr lang="en-NZ" sz="700" kern="1200"/>
            <a:t>Evidence and Polish</a:t>
          </a:r>
        </a:p>
      </dsp:txBody>
      <dsp:txXfrm>
        <a:off x="2390152" y="2907791"/>
        <a:ext cx="500804" cy="250305"/>
      </dsp:txXfrm>
    </dsp:sp>
    <dsp:sp modelId="{F775F1FF-8FD9-44E8-BFDB-34D1F04A53D7}">
      <dsp:nvSpPr>
        <dsp:cNvPr id="0" name=""/>
        <dsp:cNvSpPr/>
      </dsp:nvSpPr>
      <dsp:spPr>
        <a:xfrm>
          <a:off x="2506137" y="3158097"/>
          <a:ext cx="770985" cy="771350"/>
        </a:xfrm>
        <a:prstGeom prst="blockArc">
          <a:avLst>
            <a:gd name="adj1" fmla="val 13500000"/>
            <a:gd name="adj2" fmla="val 10800000"/>
            <a:gd name="adj3" fmla="val 1274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E3D7D06-8441-4612-8F50-D148883EB08D}">
      <dsp:nvSpPr>
        <dsp:cNvPr id="0" name=""/>
        <dsp:cNvSpPr/>
      </dsp:nvSpPr>
      <dsp:spPr>
        <a:xfrm>
          <a:off x="3284659" y="3371069"/>
          <a:ext cx="1569037" cy="356793"/>
        </a:xfrm>
        <a:prstGeom prst="rect">
          <a:avLst/>
        </a:prstGeom>
        <a:solidFill>
          <a:schemeClr val="bg1"/>
        </a:solidFill>
        <a:ln>
          <a:solidFill>
            <a:srgbClr val="00B050"/>
          </a:solid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57150" lvl="1" indent="-57150" algn="l" defTabSz="355600">
            <a:lnSpc>
              <a:spcPct val="90000"/>
            </a:lnSpc>
            <a:spcBef>
              <a:spcPct val="0"/>
            </a:spcBef>
            <a:spcAft>
              <a:spcPct val="15000"/>
            </a:spcAft>
            <a:buChar char="•"/>
          </a:pPr>
          <a:r>
            <a:rPr lang="en-NZ" sz="800" kern="1200"/>
            <a:t>Weeks 17-20</a:t>
          </a:r>
        </a:p>
        <a:p>
          <a:pPr marL="57150" lvl="1" indent="-57150" algn="l" defTabSz="355600">
            <a:lnSpc>
              <a:spcPct val="90000"/>
            </a:lnSpc>
            <a:spcBef>
              <a:spcPct val="0"/>
            </a:spcBef>
            <a:spcAft>
              <a:spcPct val="15000"/>
            </a:spcAft>
            <a:buChar char="•"/>
          </a:pPr>
          <a:r>
            <a:rPr lang="en-NZ" sz="800" kern="1200"/>
            <a:t>Present data about the project as a whole</a:t>
          </a:r>
        </a:p>
      </dsp:txBody>
      <dsp:txXfrm>
        <a:off x="3284659" y="3371069"/>
        <a:ext cx="1569037" cy="356793"/>
      </dsp:txXfrm>
    </dsp:sp>
    <dsp:sp modelId="{B5B385D0-8344-4005-B308-4A5C5AB905B0}">
      <dsp:nvSpPr>
        <dsp:cNvPr id="0" name=""/>
        <dsp:cNvSpPr/>
      </dsp:nvSpPr>
      <dsp:spPr>
        <a:xfrm>
          <a:off x="2640470" y="3424513"/>
          <a:ext cx="500804" cy="2503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NZ" sz="700" kern="1200"/>
            <a:t>Final Report</a:t>
          </a:r>
        </a:p>
      </dsp:txBody>
      <dsp:txXfrm>
        <a:off x="2640470" y="3424513"/>
        <a:ext cx="500804" cy="250305"/>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975A5A952E44399AF10E29F1996779"/>
        <w:category>
          <w:name w:val="General"/>
          <w:gallery w:val="placeholder"/>
        </w:category>
        <w:types>
          <w:type w:val="bbPlcHdr"/>
        </w:types>
        <w:behaviors>
          <w:behavior w:val="content"/>
        </w:behaviors>
        <w:guid w:val="{9BEA7233-8E69-407C-832E-EC2C34564B93}"/>
      </w:docPartPr>
      <w:docPartBody>
        <w:p w:rsidR="00BA3791" w:rsidRDefault="002872FB">
          <w:r w:rsidRPr="00DB595B">
            <w:rPr>
              <w:rStyle w:val="PlaceholderText"/>
            </w:rPr>
            <w:t>[Author]</w:t>
          </w:r>
        </w:p>
      </w:docPartBody>
    </w:docPart>
    <w:docPart>
      <w:docPartPr>
        <w:name w:val="47E12DCA608C41DF869B1E98FCE44A62"/>
        <w:category>
          <w:name w:val="General"/>
          <w:gallery w:val="placeholder"/>
        </w:category>
        <w:types>
          <w:type w:val="bbPlcHdr"/>
        </w:types>
        <w:behaviors>
          <w:behavior w:val="content"/>
        </w:behaviors>
        <w:guid w:val="{162E3E46-DB9B-4A07-882B-D69DDBEBA2C0}"/>
      </w:docPartPr>
      <w:docPartBody>
        <w:p w:rsidR="00BA3791" w:rsidRDefault="002872FB">
          <w:r w:rsidRPr="00DB595B">
            <w:rPr>
              <w:rStyle w:val="PlaceholderText"/>
            </w:rPr>
            <w:t>[Title]</w:t>
          </w:r>
        </w:p>
      </w:docPartBody>
    </w:docPart>
    <w:docPart>
      <w:docPartPr>
        <w:name w:val="08764F36AA864374B6C77507F3742445"/>
        <w:category>
          <w:name w:val="General"/>
          <w:gallery w:val="placeholder"/>
        </w:category>
        <w:types>
          <w:type w:val="bbPlcHdr"/>
        </w:types>
        <w:behaviors>
          <w:behavior w:val="content"/>
        </w:behaviors>
        <w:guid w:val="{62575ED8-7280-411B-9001-B33A4532D10E}"/>
      </w:docPartPr>
      <w:docPartBody>
        <w:p w:rsidR="00BA3791" w:rsidRDefault="002872FB">
          <w:r w:rsidRPr="00DB595B">
            <w:rPr>
              <w:rStyle w:val="PlaceholderText"/>
            </w:rPr>
            <w:t>[Publish Date]</w:t>
          </w:r>
        </w:p>
      </w:docPartBody>
    </w:docPart>
    <w:docPart>
      <w:docPartPr>
        <w:name w:val="1727FA2870F543049F608E0370876599"/>
        <w:category>
          <w:name w:val="General"/>
          <w:gallery w:val="placeholder"/>
        </w:category>
        <w:types>
          <w:type w:val="bbPlcHdr"/>
        </w:types>
        <w:behaviors>
          <w:behavior w:val="content"/>
        </w:behaviors>
        <w:guid w:val="{2E981B47-3520-4A7A-A49D-AD750EBA22AD}"/>
      </w:docPartPr>
      <w:docPartBody>
        <w:p w:rsidR="00BB6947" w:rsidRDefault="00BA3791">
          <w:r w:rsidRPr="00DB595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FB"/>
    <w:rsid w:val="0015219D"/>
    <w:rsid w:val="001573CB"/>
    <w:rsid w:val="00265BC7"/>
    <w:rsid w:val="002872FB"/>
    <w:rsid w:val="003243F6"/>
    <w:rsid w:val="00327823"/>
    <w:rsid w:val="00357E26"/>
    <w:rsid w:val="00385B0B"/>
    <w:rsid w:val="00417943"/>
    <w:rsid w:val="00691F40"/>
    <w:rsid w:val="00696626"/>
    <w:rsid w:val="00817710"/>
    <w:rsid w:val="0094602B"/>
    <w:rsid w:val="009A1275"/>
    <w:rsid w:val="00A502F8"/>
    <w:rsid w:val="00A54612"/>
    <w:rsid w:val="00AA493C"/>
    <w:rsid w:val="00B75375"/>
    <w:rsid w:val="00BA3791"/>
    <w:rsid w:val="00BB6947"/>
    <w:rsid w:val="00C1512B"/>
    <w:rsid w:val="00C577AB"/>
    <w:rsid w:val="00C6324F"/>
    <w:rsid w:val="00EF0BAE"/>
    <w:rsid w:val="00F34DBB"/>
    <w:rsid w:val="00F62E99"/>
    <w:rsid w:val="00F9455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2F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5BC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Sta5b</b:Tag>
    <b:SourceType>DocumentFromInternetSite</b:SourceType>
    <b:Guid>{FC491960-83A4-4046-92E0-1F14D8682326}</b:Guid>
    <b:Author>
      <b:Author>
        <b:Corporate>Stack Overflow</b:Corporate>
      </b:Author>
    </b:Author>
    <b:Title>Technology | 2025 Stack Overflow Developer Survey</b:Title>
    <b:InternetSiteTitle>Stack Overflow</b:InternetSiteTitle>
    <b:Year>2025b</b:Year>
    <b:URL>https://survey.stackoverflow.co/2025/technology#most-popular-technologies-platform-platform</b:URL>
    <b:RefOrder>3</b:RefOrder>
  </b:Source>
  <b:Source>
    <b:Tag>Sta25</b:Tag>
    <b:SourceType>DocumentFromInternetSite</b:SourceType>
    <b:Guid>{17B8F923-1F56-42D6-B538-E3B9157D976E}</b:Guid>
    <b:Title>Technology | 2025 Stack Overflow Developer Survey</b:Title>
    <b:Year>2025a</b:Year>
    <b:Author>
      <b:Author>
        <b:Corporate>Stack Overflow</b:Corporate>
      </b:Author>
    </b:Author>
    <b:InternetSiteTitle>Stack Overflow</b:InternetSiteTitle>
    <b:URL>https://survey.stackoverflow.co/2025/technology#admired-and-desired-da-platform-platform-desire-admire</b:URL>
    <b:RefOrder>2</b:RefOrder>
  </b:Source>
  <b:Source>
    <b:Tag>Wei23</b:Tag>
    <b:SourceType>DocumentFromInternetSite</b:SourceType>
    <b:Guid>{E94C898E-5FA9-4F5D-8702-DD2168199609}</b:Guid>
    <b:Author>
      <b:Author>
        <b:NameList>
          <b:Person>
            <b:Last>Weir</b:Last>
            <b:First>David</b:First>
          </b:Person>
        </b:NameList>
      </b:Author>
    </b:Author>
    <b:Title>Topic: Week1 - Intro / Projects | BCIS309 Work Integrated Learning Project | Ara Moodle</b:Title>
    <b:InternetSiteTitle>Ara Moodle</b:InternetSiteTitle>
    <b:Year>2023</b:Year>
    <b:URL>https://moodle.ara.ac.nz/pluginfile.php/2363817/mod_label/intro/IS309%20Project%20Semester%20Burndown%20Charts%20Example.xlsx</b:URL>
    <b:YearAccessed>2026</b:YearAccessed>
    <b:MonthAccessed>Mar</b:MonthAccessed>
    <b:RefOrder>15</b:RefOrder>
  </b:Source>
  <b:Source>
    <b:Tag>Kat</b:Tag>
    <b:SourceType>DocumentFromInternetSite</b:SourceType>
    <b:Guid>{043B6488-6AB8-4A9A-A7C6-1F042369566D}</b:Guid>
    <b:Author>
      <b:Author>
        <b:NameList>
          <b:Person>
            <b:Last>Healy</b:Last>
            <b:First>Katherine</b:First>
          </b:Person>
        </b:NameList>
      </b:Author>
    </b:Author>
    <b:Title>Topic: COURSE OVERVIEW | BCIS309 Work Integrated Learning Project | Ara Moodle</b:Title>
    <b:InternetSiteTitle>Ara Moodle</b:InternetSiteTitle>
    <b:Year>2026</b:Year>
    <b:URL>https://moodle.ara.ac.nz/pluginfile.php/2067163/mod_label/intro/BCIS309%20Course%20Outline%20Sem%201%202026.pdf</b:URL>
    <b:YearAccessed>2026</b:YearAccessed>
    <b:MonthAccessed>Mar</b:MonthAccessed>
    <b:RefOrder>7</b:RefOrder>
  </b:Source>
  <b:Source>
    <b:Tag>Ara261</b:Tag>
    <b:SourceType>DocumentFromInternetSite</b:SourceType>
    <b:Guid>{FBB2DE7F-DA2E-476B-84C8-5916B9179145}</b:Guid>
    <b:Author>
      <b:Author>
        <b:Corporate>Ara Institute of Canterbury</b:Corporate>
      </b:Author>
    </b:Author>
    <b:Title>Topic: Week1 - Intro / Projects | BCIS309 Work Integrated Learning Project | Ara Moodle</b:Title>
    <b:InternetSiteTitle>Ara Moodle</b:InternetSiteTitle>
    <b:Year>n.d.</b:Year>
    <b:URL>https://moodle.ara.ac.nz/mod/equella/view.php?id=1504847</b:URL>
    <b:YearAccessed>2026</b:YearAccessed>
    <b:MonthAccessed>Mar</b:MonthAccessed>
    <b:RefOrder>14</b:RefOrder>
  </b:Source>
  <b:Source>
    <b:Tag>Ara26</b:Tag>
    <b:SourceType>InternetSite</b:SourceType>
    <b:Guid>{6285039A-4775-4099-BC68-FE065D5A020B}</b:Guid>
    <b:Author>
      <b:Author>
        <b:Corporate>Ara Institute of Canterbury</b:Corporate>
      </b:Author>
    </b:Author>
    <b:Title>About Us - Ara</b:Title>
    <b:InternetSiteTitle>Ara</b:InternetSiteTitle>
    <b:URL>https://www.ara.ac.nz/about-us</b:URL>
    <b:YearAccessed>2026</b:YearAccessed>
    <b:MonthAccessed>Mar</b:MonthAccessed>
    <b:DayAccessed>10</b:DayAccessed>
    <b:Year>n.d.</b:Year>
    <b:RefOrder>1</b:RefOrder>
  </b:Source>
  <b:Source>
    <b:Tag>Kannd</b:Tag>
    <b:SourceType>InternetSite</b:SourceType>
    <b:Guid>{A659777C-BAFF-4B52-8805-497CDAA5BBE3}</b:Guid>
    <b:Author>
      <b:Author>
        <b:Corporate>Kanban Tool</b:Corporate>
      </b:Author>
    </b:Author>
    <b:Title>History of Kanban | Kanban Tool</b:Title>
    <b:InternetSiteTitle>Kanban Tool</b:InternetSiteTitle>
    <b:Year>n.d.</b:Year>
    <b:URL>https://kanbantool.com/kanban-guide/kanban-history</b:URL>
    <b:YearAccessed>2026</b:YearAccessed>
    <b:MonthAccessed>Mar</b:MonthAccessed>
    <b:RefOrder>10</b:RefOrder>
  </b:Source>
  <b:Source>
    <b:Tag>Ind25</b:Tag>
    <b:SourceType>InternetSite</b:SourceType>
    <b:Guid>{58B239DB-F38C-4734-A283-0AC611EA7385}</b:Guid>
    <b:Author>
      <b:Author>
        <b:Corporate>Indeed</b:Corporate>
      </b:Author>
    </b:Author>
    <b:Title>What Is a High-Level Project Plan? Definition and Importance | Indeed.com</b:Title>
    <b:InternetSiteTitle>Indeed</b:InternetSiteTitle>
    <b:Year>2025</b:Year>
    <b:Month>Dec</b:Month>
    <b:Day>16</b:Day>
    <b:URL>https://www.indeed.com/career-advice/career-development/high-level-project-plan</b:URL>
    <b:RefOrder>5</b:RefOrder>
  </b:Source>
  <b:Source>
    <b:Tag>Agind</b:Tag>
    <b:SourceType>InternetSite</b:SourceType>
    <b:Guid>{2E3E01B0-382E-4983-BBD5-81C5A6546D9C}</b:Guid>
    <b:Author>
      <b:Author>
        <b:Corporate>Agile Alliance</b:Corporate>
      </b:Author>
    </b:Author>
    <b:Title>What is Kanban? | Agile Alliance</b:Title>
    <b:Year>n.d.</b:Year>
    <b:URL>https://agilealliance.org/glossary/kanban/</b:URL>
    <b:InternetSiteTitle>Agile Alliance</b:InternetSiteTitle>
    <b:YearAccessed>2026</b:YearAccessed>
    <b:MonthAccessed>Mar</b:MonthAccessed>
    <b:RefOrder>11</b:RefOrder>
  </b:Source>
  <b:Source>
    <b:Tag>Kannd1</b:Tag>
    <b:SourceType>InternetSite</b:SourceType>
    <b:Guid>{E05F83F1-02A4-44CB-90F4-3DCC8BA2C66F}</b:Guid>
    <b:Author>
      <b:Author>
        <b:Corporate>Kanban Zone</b:Corporate>
      </b:Author>
    </b:Author>
    <b:Title>What is Kanban? Learn About its Origins, Properties and Principles</b:Title>
    <b:InternetSiteTitle>Kanban Zone</b:InternetSiteTitle>
    <b:Year>n.d.</b:Year>
    <b:URL>https://kanbanzone.com/resources/kanban/</b:URL>
    <b:YearAccessed>2026</b:YearAccessed>
    <b:MonthAccessed>Mar</b:MonthAccessed>
    <b:RefOrder>12</b:RefOrder>
  </b:Source>
  <b:Source>
    <b:Tag>Rad</b:Tag>
    <b:SourceType>InternetSite</b:SourceType>
    <b:Guid>{AE5588DE-CBB5-42E9-A2FA-AAAEAAB549B6}</b:Guid>
    <b:Author>
      <b:Author>
        <b:NameList>
          <b:Person>
            <b:Last>Radigan</b:Last>
            <b:First>Dan</b:First>
          </b:Person>
        </b:NameList>
      </b:Author>
    </b:Author>
    <b:Title>Kanban | Atlassian</b:Title>
    <b:InternetSiteTitle>Atlassian</b:InternetSiteTitle>
    <b:URL>https://www.atlassian.com/agile/kanban</b:URL>
    <b:YearAccessed>2026</b:YearAccessed>
    <b:MonthAccessed>Mar</b:MonthAccessed>
    <b:DayAccessed>20</b:DayAccessed>
    <b:Year>n.d.</b:Year>
    <b:RefOrder>6</b:RefOrder>
  </b:Source>
  <b:Source>
    <b:Tag>Adr25</b:Tag>
    <b:SourceType>DocumentFromInternetSite</b:SourceType>
    <b:Guid>{49A0EAF0-82FD-4B2A-9F8F-79574240D2A0}</b:Guid>
    <b:Title>Topic: Week 4 / 5 - PM / Risk, QA, Wellbeing | BCIS309 Work Integrated Learning Project | Ara Moodle</b:Title>
    <b:InternetSiteTitle>Ara Moodle</b:InternetSiteTitle>
    <b:Year>2025</b:Year>
    <b:URL>https://moodle.ara.ac.nz/pluginfile.php/1754165/mod_label/intro/BCIS309%20Risk%20Management%20Table%20Wk12%20-%20Adrian%20Lim.xlsx</b:URL>
    <b:Author>
      <b:Author>
        <b:NameList>
          <b:Person>
            <b:Last>Lim</b:Last>
            <b:First>Adrian</b:First>
          </b:Person>
        </b:NameList>
      </b:Author>
    </b:Author>
    <b:RefOrder>8</b:RefOrder>
  </b:Source>
  <b:Source>
    <b:Tag>ISOnd</b:Tag>
    <b:SourceType>InternetSite</b:SourceType>
    <b:Guid>{388B5658-FA5F-4C1D-8A13-BAE7EB6AC6B9}</b:Guid>
    <b:Author>
      <b:Author>
        <b:Corporate>ISO</b:Corporate>
      </b:Author>
    </b:Author>
    <b:Title>ISO - Quality assurance: A critical ingredient for organizational success</b:Title>
    <b:InternetSiteTitle>International Organisation for Standardisation</b:InternetSiteTitle>
    <b:Year>n.d.</b:Year>
    <b:URL>https://www.iso.org/quality-management/quality-assurance</b:URL>
    <b:RefOrder>9</b:RefOrder>
  </b:Source>
  <b:Source>
    <b:Tag>Kub26</b:Tag>
    <b:SourceType>InternetSite</b:SourceType>
    <b:Guid>{EB2A4CB9-C775-45E8-98A9-957B799A173B}</b:Guid>
    <b:Title>Overview | Kubernetes</b:Title>
    <b:InternetSiteTitle>Kubernetes.io</b:InternetSiteTitle>
    <b:Year>2026</b:Year>
    <b:Month>Mar</b:Month>
    <b:Day>01</b:Day>
    <b:URL>https://kubernetes.io/docs/concepts/overview/</b:URL>
    <b:Author>
      <b:Author>
        <b:Corporate>Kubernetes</b:Corporate>
      </b:Author>
    </b:Author>
    <b:RefOrder>4</b:RefOrder>
  </b:Source>
  <b:Source>
    <b:Tag>Uni24</b:Tag>
    <b:SourceType>InternetSite</b:SourceType>
    <b:Guid>{73364440-F70E-4CA4-BC43-0886487EB690}</b:Guid>
    <b:Title>Gibbs Reflective Cycle | Reflection Toolkit</b:Title>
    <b:InternetSiteTitle>University of Edinburgh</b:InternetSiteTitle>
    <b:Year>2024</b:Year>
    <b:Month>10`</b:Month>
    <b:Day>15</b:Day>
    <b:URL>https://reflection.ed.ac.uk/reflectors-toolkit/reflecting-on-experience/gibbs-reflective-cycle</b:URL>
    <b:Author>
      <b:Author>
        <b:Corporate>University of Edinburgh</b:Corporate>
      </b:Author>
    </b:Author>
    <b:YearAccessed>2026</b:YearAccessed>
    <b:MonthAccessed>Apr</b:MonthAccessed>
    <b:RefOrder>13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DF71B3-7604-4FCB-99AA-8432AE09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3841</TotalTime>
  <Pages>69</Pages>
  <Words>15111</Words>
  <Characters>86136</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a Service to Kubernetes for Ara Institute of Canterbury</dc:title>
  <dc:subject/>
  <dc:creator>Daniel McIntosh</dc:creator>
  <cp:keywords/>
  <dc:description/>
  <cp:lastModifiedBy>Daniel McIntosh [dmm0416] (he/him)</cp:lastModifiedBy>
  <cp:revision>211</cp:revision>
  <cp:lastPrinted>2026-02-04T22:29:00Z</cp:lastPrinted>
  <dcterms:created xsi:type="dcterms:W3CDTF">2026-05-09T13:05:00Z</dcterms:created>
  <dcterms:modified xsi:type="dcterms:W3CDTF">2026-05-17T20:38:00Z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d90819-b891-4f58-baf3-92cc2b50f435_Enabled">
    <vt:lpwstr>true</vt:lpwstr>
  </property>
  <property fmtid="{D5CDD505-2E9C-101B-9397-08002B2CF9AE}" pid="3" name="MSIP_Label_40d90819-b891-4f58-baf3-92cc2b50f435_SetDate">
    <vt:lpwstr>2026-02-03T01:15:45Z</vt:lpwstr>
  </property>
  <property fmtid="{D5CDD505-2E9C-101B-9397-08002B2CF9AE}" pid="4" name="MSIP_Label_40d90819-b891-4f58-baf3-92cc2b50f435_Method">
    <vt:lpwstr>Standard</vt:lpwstr>
  </property>
  <property fmtid="{D5CDD505-2E9C-101B-9397-08002B2CF9AE}" pid="5" name="MSIP_Label_40d90819-b891-4f58-baf3-92cc2b50f435_Name">
    <vt:lpwstr>Internal</vt:lpwstr>
  </property>
  <property fmtid="{D5CDD505-2E9C-101B-9397-08002B2CF9AE}" pid="6" name="MSIP_Label_40d90819-b891-4f58-baf3-92cc2b50f435_SiteId">
    <vt:lpwstr>ef475ff3-7cd1-4fa3-ba77-f63824f7c37c</vt:lpwstr>
  </property>
  <property fmtid="{D5CDD505-2E9C-101B-9397-08002B2CF9AE}" pid="7" name="MSIP_Label_40d90819-b891-4f58-baf3-92cc2b50f435_ActionId">
    <vt:lpwstr>bfbfded5-76b7-44d8-895b-5d32173c2124</vt:lpwstr>
  </property>
  <property fmtid="{D5CDD505-2E9C-101B-9397-08002B2CF9AE}" pid="8" name="MSIP_Label_40d90819-b891-4f58-baf3-92cc2b50f435_ContentBits">
    <vt:lpwstr>0</vt:lpwstr>
  </property>
  <property fmtid="{D5CDD505-2E9C-101B-9397-08002B2CF9AE}" pid="9" name="MSIP_Label_40d90819-b891-4f58-baf3-92cc2b50f435_Tag">
    <vt:lpwstr>10, 3, 0, 1</vt:lpwstr>
  </property>
</Properties>
</file>