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A4" w:rsidRDefault="00FD72A4">
      <w:proofErr w:type="spellStart"/>
      <w:r>
        <w:t>Dsim</w:t>
      </w:r>
      <w:proofErr w:type="spellEnd"/>
      <w:r>
        <w:t xml:space="preserve"> DNA- Ethanol Pro</w:t>
      </w:r>
      <w:bookmarkStart w:id="0" w:name="_GoBack"/>
      <w:bookmarkEnd w:id="0"/>
      <w:r>
        <w:t>ject-analysis plan</w:t>
      </w:r>
    </w:p>
    <w:p w:rsidR="00FD72A4" w:rsidRDefault="00FD72A4">
      <w:r>
        <w:t>Project Leader Sarah Signor (written by AMM)</w:t>
      </w:r>
    </w:p>
    <w:p w:rsidR="00FD72A4" w:rsidRDefault="00FD72A4" w:rsidP="00FD72A4">
      <w:pPr>
        <w:pStyle w:val="ListParagraph"/>
        <w:numPr>
          <w:ilvl w:val="0"/>
          <w:numId w:val="1"/>
        </w:numPr>
      </w:pPr>
      <w:proofErr w:type="spellStart"/>
      <w:r>
        <w:t>Dsim</w:t>
      </w:r>
      <w:proofErr w:type="spellEnd"/>
      <w:r>
        <w:t xml:space="preserve"> DNA collected</w:t>
      </w:r>
    </w:p>
    <w:p w:rsidR="00FD72A4" w:rsidRDefault="00FD72A4" w:rsidP="00FD72A4">
      <w:pPr>
        <w:pStyle w:val="ListParagraph"/>
        <w:numPr>
          <w:ilvl w:val="0"/>
          <w:numId w:val="1"/>
        </w:numPr>
      </w:pPr>
      <w:proofErr w:type="spellStart"/>
      <w:r>
        <w:t>Dsim</w:t>
      </w:r>
      <w:proofErr w:type="spellEnd"/>
      <w:r>
        <w:t xml:space="preserve"> DNA samples transferred from USC to Rapid Genomics for library construction (100 </w:t>
      </w:r>
      <w:proofErr w:type="spellStart"/>
      <w:r>
        <w:t>bp</w:t>
      </w:r>
      <w:proofErr w:type="spellEnd"/>
      <w:r>
        <w:t xml:space="preserve"> reads, PE)</w:t>
      </w:r>
    </w:p>
    <w:p w:rsidR="00FD72A4" w:rsidRDefault="00FD72A4" w:rsidP="00FD72A4">
      <w:pPr>
        <w:pStyle w:val="ListParagraph"/>
        <w:numPr>
          <w:ilvl w:val="1"/>
          <w:numId w:val="1"/>
        </w:numPr>
      </w:pPr>
      <w:r>
        <w:t xml:space="preserve">Rapid Genomics QC- assess </w:t>
      </w:r>
      <w:proofErr w:type="spellStart"/>
      <w:r>
        <w:t>conc</w:t>
      </w:r>
      <w:proofErr w:type="spellEnd"/>
      <w:r>
        <w:t xml:space="preserve"> of DNA and QC gel of random samples to check quality</w:t>
      </w:r>
    </w:p>
    <w:p w:rsidR="00FD72A4" w:rsidRDefault="00FD72A4" w:rsidP="00FD72A4">
      <w:pPr>
        <w:pStyle w:val="ListParagraph"/>
        <w:numPr>
          <w:ilvl w:val="1"/>
          <w:numId w:val="1"/>
        </w:numPr>
      </w:pPr>
      <w:r>
        <w:t>Libraries quantified with Kappa kit</w:t>
      </w:r>
    </w:p>
    <w:p w:rsidR="00FD72A4" w:rsidRDefault="00FD72A4" w:rsidP="00FD72A4">
      <w:pPr>
        <w:pStyle w:val="ListParagraph"/>
        <w:numPr>
          <w:ilvl w:val="0"/>
          <w:numId w:val="1"/>
        </w:numPr>
      </w:pPr>
      <w:r>
        <w:t>Completed libraries sent to USC for sequencing</w:t>
      </w:r>
    </w:p>
    <w:p w:rsidR="00FD72A4" w:rsidRDefault="00FD72A4" w:rsidP="00FD72A4">
      <w:pPr>
        <w:pStyle w:val="ListParagraph"/>
        <w:numPr>
          <w:ilvl w:val="0"/>
          <w:numId w:val="1"/>
        </w:numPr>
      </w:pPr>
      <w:r>
        <w:t>Transfer DNA files from USC to UF HPC (</w:t>
      </w:r>
      <w:proofErr w:type="spellStart"/>
      <w:r>
        <w:t>rlts</w:t>
      </w:r>
      <w:proofErr w:type="spellEnd"/>
      <w:r>
        <w:t>/McIntyre/_____________)</w:t>
      </w:r>
    </w:p>
    <w:p w:rsidR="00FD72A4" w:rsidRDefault="00FD72A4" w:rsidP="00FD72A4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HISeq</w:t>
      </w:r>
      <w:proofErr w:type="spellEnd"/>
      <w:r>
        <w:t xml:space="preserve"> data, concatenate into single files</w:t>
      </w:r>
    </w:p>
    <w:p w:rsidR="00FD72A4" w:rsidRDefault="00FD72A4" w:rsidP="00FD72A4">
      <w:pPr>
        <w:pStyle w:val="ListParagraph"/>
        <w:numPr>
          <w:ilvl w:val="0"/>
          <w:numId w:val="1"/>
        </w:numPr>
      </w:pPr>
      <w:r>
        <w:t>QC – copy from protocols discuss any potential issues</w:t>
      </w:r>
    </w:p>
    <w:p w:rsidR="00FD72A4" w:rsidRDefault="00FD72A4" w:rsidP="00FD72A4">
      <w:pPr>
        <w:pStyle w:val="ListParagraph"/>
        <w:numPr>
          <w:ilvl w:val="1"/>
          <w:numId w:val="1"/>
        </w:numPr>
      </w:pPr>
      <w:r>
        <w:t>Remove duplicates before aligning?</w:t>
      </w:r>
    </w:p>
    <w:p w:rsidR="00FD72A4" w:rsidRDefault="00FD72A4" w:rsidP="00FD72A4">
      <w:pPr>
        <w:pStyle w:val="ListParagraph"/>
        <w:numPr>
          <w:ilvl w:val="0"/>
          <w:numId w:val="1"/>
        </w:numPr>
      </w:pPr>
      <w:r>
        <w:t xml:space="preserve">Align using GATK protocol- check BWA </w:t>
      </w:r>
      <w:proofErr w:type="spellStart"/>
      <w:r>
        <w:t>mem</w:t>
      </w:r>
      <w:proofErr w:type="spellEnd"/>
      <w:r>
        <w:t>?</w:t>
      </w:r>
    </w:p>
    <w:p w:rsidR="00FD72A4" w:rsidRDefault="00FD72A4" w:rsidP="00FD72A4">
      <w:pPr>
        <w:pStyle w:val="ListParagraph"/>
        <w:numPr>
          <w:ilvl w:val="1"/>
          <w:numId w:val="1"/>
        </w:numPr>
      </w:pPr>
      <w:r>
        <w:t xml:space="preserve">This is </w:t>
      </w:r>
      <w:proofErr w:type="spellStart"/>
      <w:r>
        <w:t>sim</w:t>
      </w:r>
      <w:proofErr w:type="spellEnd"/>
      <w:r>
        <w:t xml:space="preserve">- how is </w:t>
      </w:r>
      <w:proofErr w:type="spellStart"/>
      <w:r>
        <w:t>frankensim</w:t>
      </w:r>
      <w:proofErr w:type="spellEnd"/>
      <w:r>
        <w:t xml:space="preserve">?? </w:t>
      </w:r>
      <w:proofErr w:type="spellStart"/>
      <w:r>
        <w:t>Adolfatto’s</w:t>
      </w:r>
      <w:proofErr w:type="spellEnd"/>
      <w:r>
        <w:t xml:space="preserve"> new w501 reference??? Do we need a new genome??? Talk to </w:t>
      </w:r>
      <w:proofErr w:type="spellStart"/>
      <w:proofErr w:type="gramStart"/>
      <w:r>
        <w:t>corbin</w:t>
      </w:r>
      <w:proofErr w:type="spellEnd"/>
      <w:proofErr w:type="gramEnd"/>
      <w:r>
        <w:t>?</w:t>
      </w:r>
    </w:p>
    <w:p w:rsidR="00FD72A4" w:rsidRDefault="00FD72A4" w:rsidP="00FD72A4">
      <w:pPr>
        <w:pStyle w:val="ListParagraph"/>
        <w:numPr>
          <w:ilvl w:val="1"/>
          <w:numId w:val="1"/>
        </w:numPr>
      </w:pPr>
      <w:r>
        <w:t>Focus on exons only or try to assemble whole genome?</w:t>
      </w:r>
    </w:p>
    <w:p w:rsidR="00FD72A4" w:rsidRDefault="00FD72A4" w:rsidP="00FD72A4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snps</w:t>
      </w:r>
      <w:proofErr w:type="spellEnd"/>
      <w:r>
        <w:t>/</w:t>
      </w:r>
      <w:proofErr w:type="spellStart"/>
      <w:r>
        <w:t>indels</w:t>
      </w:r>
      <w:proofErr w:type="spellEnd"/>
    </w:p>
    <w:p w:rsidR="00FD72A4" w:rsidRDefault="00FD72A4" w:rsidP="00FD72A4">
      <w:pPr>
        <w:pStyle w:val="ListParagraph"/>
        <w:numPr>
          <w:ilvl w:val="0"/>
          <w:numId w:val="1"/>
        </w:numPr>
      </w:pPr>
      <w:r>
        <w:t xml:space="preserve">Population genetic characteristics? David </w:t>
      </w:r>
      <w:proofErr w:type="spellStart"/>
      <w:r>
        <w:t>Lowrie</w:t>
      </w:r>
      <w:proofErr w:type="spellEnd"/>
      <w:r>
        <w:t>??</w:t>
      </w:r>
    </w:p>
    <w:p w:rsidR="00FD72A4" w:rsidRDefault="00FD72A4" w:rsidP="00FD72A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vcf</w:t>
      </w:r>
      <w:proofErr w:type="spellEnd"/>
      <w:r>
        <w:t xml:space="preserve"> files- go to ASE pipeline</w:t>
      </w:r>
    </w:p>
    <w:p w:rsidR="00FD72A4" w:rsidRDefault="00FD72A4" w:rsidP="005647A4">
      <w:pPr>
        <w:spacing w:after="0" w:line="240" w:lineRule="auto"/>
      </w:pPr>
    </w:p>
    <w:sectPr w:rsidR="00FD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07597"/>
    <w:multiLevelType w:val="hybridMultilevel"/>
    <w:tmpl w:val="FF5C3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A4"/>
    <w:rsid w:val="000A6EFE"/>
    <w:rsid w:val="00455D3E"/>
    <w:rsid w:val="005647A4"/>
    <w:rsid w:val="005B00E1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Genetics Institute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Gerken,Alison R</dc:creator>
  <cp:lastModifiedBy>Gerken,Alison R</cp:lastModifiedBy>
  <cp:revision>2</cp:revision>
  <dcterms:created xsi:type="dcterms:W3CDTF">2014-08-18T20:30:00Z</dcterms:created>
  <dcterms:modified xsi:type="dcterms:W3CDTF">2014-08-18T20:30:00Z</dcterms:modified>
</cp:coreProperties>
</file>