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6CDED" w14:textId="77777777" w:rsidR="00C22743" w:rsidRPr="009F7AF5" w:rsidRDefault="009F7AF5" w:rsidP="00C22743">
      <w:pPr>
        <w:rPr>
          <w:b/>
          <w:bCs/>
          <w:lang w:val="en-US"/>
        </w:rPr>
      </w:pPr>
      <w:r w:rsidRPr="005F5B8F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226FD4BA" wp14:editId="3740A98E">
            <wp:simplePos x="0" y="0"/>
            <wp:positionH relativeFrom="column">
              <wp:posOffset>5131204</wp:posOffset>
            </wp:positionH>
            <wp:positionV relativeFrom="paragraph">
              <wp:posOffset>-902970</wp:posOffset>
            </wp:positionV>
            <wp:extent cx="1439791" cy="1019178"/>
            <wp:effectExtent l="0" t="0" r="0" b="0"/>
            <wp:wrapNone/>
            <wp:docPr id="644970393" name="Picture 3" descr="logo-edhec-transparent – Music'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KlwTaNvdJfaK7NYP_MOmkAo_12" descr="logo-edhec-transparent – Music'Al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791" cy="1019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743" w:rsidRPr="009F7AF5">
        <w:rPr>
          <w:b/>
          <w:bCs/>
          <w:lang w:val="en-US"/>
        </w:rPr>
        <w:t>Group</w:t>
      </w:r>
    </w:p>
    <w:p w14:paraId="4A46CCD2" w14:textId="77777777" w:rsidR="00C22743" w:rsidRPr="00C22743" w:rsidRDefault="00C22743" w:rsidP="00C22743">
      <w:pPr>
        <w:rPr>
          <w:sz w:val="22"/>
          <w:szCs w:val="22"/>
          <w:lang w:val="en-US"/>
        </w:rPr>
      </w:pPr>
      <w:r w:rsidRPr="00C22743">
        <w:rPr>
          <w:sz w:val="22"/>
          <w:szCs w:val="22"/>
          <w:lang w:val="en-US"/>
        </w:rPr>
        <w:t xml:space="preserve">Alexandre Bredillot, </w:t>
      </w:r>
      <w:r w:rsidRPr="00C22743">
        <w:rPr>
          <w:color w:val="FF0000"/>
          <w:sz w:val="22"/>
          <w:szCs w:val="22"/>
          <w:lang w:val="en-US"/>
        </w:rPr>
        <w:t>SXXXXXX</w:t>
      </w:r>
    </w:p>
    <w:p w14:paraId="192C7852" w14:textId="77777777" w:rsidR="00C22743" w:rsidRPr="009F7AF5" w:rsidRDefault="00C22743" w:rsidP="00C22743">
      <w:pPr>
        <w:rPr>
          <w:color w:val="FF0000"/>
          <w:sz w:val="22"/>
          <w:szCs w:val="22"/>
          <w:lang w:val="en-US"/>
        </w:rPr>
      </w:pPr>
      <w:r w:rsidRPr="00C22743">
        <w:rPr>
          <w:sz w:val="22"/>
          <w:szCs w:val="22"/>
          <w:lang w:val="en-US"/>
        </w:rPr>
        <w:t xml:space="preserve">Cristina </w:t>
      </w:r>
      <w:proofErr w:type="spellStart"/>
      <w:r w:rsidRPr="00C22743">
        <w:rPr>
          <w:sz w:val="22"/>
          <w:szCs w:val="22"/>
          <w:lang w:val="en-US"/>
        </w:rPr>
        <w:t>Gricianii</w:t>
      </w:r>
      <w:proofErr w:type="spellEnd"/>
      <w:r w:rsidRPr="00C22743">
        <w:rPr>
          <w:sz w:val="22"/>
          <w:szCs w:val="22"/>
          <w:lang w:val="en-US"/>
        </w:rPr>
        <w:t xml:space="preserve">, </w:t>
      </w:r>
      <w:r w:rsidRPr="009F7AF5">
        <w:rPr>
          <w:color w:val="FF0000"/>
          <w:sz w:val="22"/>
          <w:szCs w:val="22"/>
          <w:lang w:val="en-US"/>
        </w:rPr>
        <w:t>SXXXXXX</w:t>
      </w:r>
    </w:p>
    <w:p w14:paraId="5A10A812" w14:textId="77777777" w:rsidR="006079B8" w:rsidRDefault="00C22743" w:rsidP="00C22743">
      <w:pPr>
        <w:rPr>
          <w:color w:val="FF0000"/>
          <w:sz w:val="22"/>
          <w:szCs w:val="22"/>
          <w:lang w:val="en-US"/>
        </w:rPr>
      </w:pPr>
      <w:r w:rsidRPr="009F7AF5">
        <w:rPr>
          <w:color w:val="000000" w:themeColor="text1"/>
          <w:sz w:val="22"/>
          <w:szCs w:val="22"/>
          <w:lang w:val="en-US"/>
        </w:rPr>
        <w:t xml:space="preserve">Francesco </w:t>
      </w:r>
      <w:proofErr w:type="spellStart"/>
      <w:r w:rsidRPr="009F7AF5">
        <w:rPr>
          <w:color w:val="000000" w:themeColor="text1"/>
          <w:sz w:val="22"/>
          <w:szCs w:val="22"/>
          <w:lang w:val="en-US"/>
        </w:rPr>
        <w:t>Cimarra</w:t>
      </w:r>
      <w:proofErr w:type="spellEnd"/>
      <w:r w:rsidRPr="009F7AF5">
        <w:rPr>
          <w:color w:val="000000" w:themeColor="text1"/>
          <w:sz w:val="22"/>
          <w:szCs w:val="22"/>
          <w:lang w:val="en-US"/>
        </w:rPr>
        <w:t xml:space="preserve">, </w:t>
      </w:r>
      <w:r w:rsidRPr="009F7AF5">
        <w:rPr>
          <w:color w:val="FF0000"/>
          <w:sz w:val="22"/>
          <w:szCs w:val="22"/>
          <w:lang w:val="en-US"/>
        </w:rPr>
        <w:t>SXXXXXX</w:t>
      </w:r>
    </w:p>
    <w:p w14:paraId="4C0CA2EA" w14:textId="77777777" w:rsidR="006079B8" w:rsidRPr="006079B8" w:rsidRDefault="006079B8" w:rsidP="00C22743">
      <w:pPr>
        <w:rPr>
          <w:color w:val="000000" w:themeColor="text1"/>
          <w:sz w:val="22"/>
          <w:szCs w:val="22"/>
          <w:lang w:val="en-US"/>
        </w:rPr>
      </w:pPr>
      <w:r w:rsidRPr="006079B8">
        <w:rPr>
          <w:color w:val="000000" w:themeColor="text1"/>
          <w:sz w:val="22"/>
          <w:szCs w:val="22"/>
          <w:lang w:val="en-US"/>
        </w:rPr>
        <w:t>Moritz Lumma, S10441</w:t>
      </w:r>
    </w:p>
    <w:p w14:paraId="1BD2C5D3" w14:textId="77777777" w:rsidR="00C22743" w:rsidRPr="00C22743" w:rsidRDefault="00C22743" w:rsidP="00C22743">
      <w:pPr>
        <w:jc w:val="center"/>
        <w:rPr>
          <w:b/>
          <w:bCs/>
          <w:sz w:val="40"/>
          <w:szCs w:val="40"/>
          <w:lang w:val="en-US"/>
        </w:rPr>
      </w:pPr>
    </w:p>
    <w:p w14:paraId="7FFBE8D2" w14:textId="77777777" w:rsidR="00C22743" w:rsidRDefault="00C22743" w:rsidP="00C22743">
      <w:pPr>
        <w:jc w:val="center"/>
        <w:rPr>
          <w:b/>
          <w:bCs/>
          <w:sz w:val="40"/>
          <w:szCs w:val="40"/>
        </w:rPr>
      </w:pPr>
    </w:p>
    <w:p w14:paraId="7E1FB0D4" w14:textId="77777777" w:rsidR="00C22743" w:rsidRDefault="00C22743" w:rsidP="00C22743">
      <w:pPr>
        <w:jc w:val="center"/>
        <w:rPr>
          <w:b/>
          <w:bCs/>
          <w:sz w:val="40"/>
          <w:szCs w:val="40"/>
        </w:rPr>
      </w:pPr>
    </w:p>
    <w:p w14:paraId="20CFAE7A" w14:textId="77777777" w:rsidR="00C22743" w:rsidRDefault="00C22743" w:rsidP="00C22743">
      <w:pPr>
        <w:jc w:val="center"/>
        <w:rPr>
          <w:b/>
          <w:bCs/>
          <w:sz w:val="40"/>
          <w:szCs w:val="40"/>
        </w:rPr>
      </w:pPr>
    </w:p>
    <w:p w14:paraId="5A6542BB" w14:textId="77777777" w:rsidR="00C22743" w:rsidRDefault="00C22743" w:rsidP="00C22743">
      <w:pPr>
        <w:jc w:val="center"/>
        <w:rPr>
          <w:b/>
          <w:bCs/>
          <w:sz w:val="40"/>
          <w:szCs w:val="40"/>
        </w:rPr>
      </w:pPr>
    </w:p>
    <w:p w14:paraId="79BDD38D" w14:textId="77777777" w:rsidR="00C22743" w:rsidRDefault="00C22743" w:rsidP="00C22743">
      <w:pPr>
        <w:jc w:val="center"/>
        <w:rPr>
          <w:b/>
          <w:bCs/>
          <w:sz w:val="40"/>
          <w:szCs w:val="40"/>
        </w:rPr>
      </w:pPr>
    </w:p>
    <w:p w14:paraId="0269BD57" w14:textId="77777777" w:rsidR="00C22743" w:rsidRDefault="00C22743" w:rsidP="00C22743">
      <w:pPr>
        <w:jc w:val="center"/>
        <w:rPr>
          <w:b/>
          <w:bCs/>
          <w:sz w:val="40"/>
          <w:szCs w:val="40"/>
        </w:rPr>
      </w:pPr>
    </w:p>
    <w:p w14:paraId="2D91627C" w14:textId="77777777" w:rsidR="00C22743" w:rsidRPr="00C22743" w:rsidRDefault="00C22743" w:rsidP="00C22743">
      <w:pPr>
        <w:jc w:val="center"/>
        <w:rPr>
          <w:b/>
          <w:bCs/>
          <w:sz w:val="48"/>
          <w:szCs w:val="48"/>
        </w:rPr>
      </w:pPr>
      <w:r w:rsidRPr="00C22743">
        <w:rPr>
          <w:b/>
          <w:bCs/>
          <w:sz w:val="48"/>
          <w:szCs w:val="48"/>
          <w:lang w:val="en-US"/>
        </w:rPr>
        <w:t>Machine Learning</w:t>
      </w:r>
      <w:r>
        <w:rPr>
          <w:b/>
          <w:bCs/>
          <w:sz w:val="48"/>
          <w:szCs w:val="48"/>
          <w:lang w:val="en-US"/>
        </w:rPr>
        <w:t xml:space="preserve"> Competition 2025- 2026: </w:t>
      </w:r>
      <w:r w:rsidRPr="00C22743">
        <w:rPr>
          <w:b/>
          <w:bCs/>
          <w:sz w:val="48"/>
          <w:szCs w:val="48"/>
        </w:rPr>
        <w:t>Predicting Adult Body Weight Using Machine Learning</w:t>
      </w:r>
    </w:p>
    <w:p w14:paraId="3D7C0B83" w14:textId="77777777" w:rsidR="00C22743" w:rsidRDefault="00C22743" w:rsidP="00C22743">
      <w:pPr>
        <w:rPr>
          <w:b/>
          <w:bCs/>
          <w:sz w:val="28"/>
          <w:szCs w:val="28"/>
        </w:rPr>
      </w:pPr>
    </w:p>
    <w:p w14:paraId="5AD2709D" w14:textId="77777777" w:rsidR="00C22743" w:rsidRDefault="00C22743" w:rsidP="00C22743">
      <w:pPr>
        <w:rPr>
          <w:b/>
          <w:bCs/>
          <w:sz w:val="28"/>
          <w:szCs w:val="28"/>
        </w:rPr>
      </w:pPr>
    </w:p>
    <w:p w14:paraId="56371093" w14:textId="77777777" w:rsidR="00C22743" w:rsidRDefault="00C22743" w:rsidP="00C22743">
      <w:pPr>
        <w:rPr>
          <w:b/>
          <w:bCs/>
          <w:sz w:val="28"/>
          <w:szCs w:val="28"/>
        </w:rPr>
      </w:pPr>
    </w:p>
    <w:p w14:paraId="1983B391" w14:textId="77777777" w:rsidR="00C22743" w:rsidRDefault="00C22743" w:rsidP="00C22743">
      <w:pPr>
        <w:rPr>
          <w:b/>
          <w:bCs/>
          <w:sz w:val="28"/>
          <w:szCs w:val="28"/>
        </w:rPr>
      </w:pPr>
    </w:p>
    <w:p w14:paraId="6C8C852F" w14:textId="77777777" w:rsidR="00C22743" w:rsidRDefault="00C22743" w:rsidP="00C22743">
      <w:pPr>
        <w:rPr>
          <w:b/>
          <w:bCs/>
          <w:sz w:val="28"/>
          <w:szCs w:val="28"/>
        </w:rPr>
      </w:pPr>
    </w:p>
    <w:p w14:paraId="65DE4F29" w14:textId="77777777" w:rsidR="00C22743" w:rsidRDefault="00C22743" w:rsidP="00C22743">
      <w:pPr>
        <w:rPr>
          <w:b/>
          <w:bCs/>
          <w:sz w:val="28"/>
          <w:szCs w:val="28"/>
        </w:rPr>
      </w:pPr>
    </w:p>
    <w:p w14:paraId="1C8FD819" w14:textId="77777777" w:rsidR="00C22743" w:rsidRDefault="00C22743" w:rsidP="00C22743">
      <w:pPr>
        <w:rPr>
          <w:b/>
          <w:bCs/>
          <w:sz w:val="28"/>
          <w:szCs w:val="28"/>
        </w:rPr>
      </w:pPr>
    </w:p>
    <w:p w14:paraId="556208C1" w14:textId="77777777" w:rsidR="00C22743" w:rsidRDefault="00C22743" w:rsidP="00C22743">
      <w:pPr>
        <w:rPr>
          <w:b/>
          <w:bCs/>
          <w:sz w:val="28"/>
          <w:szCs w:val="28"/>
        </w:rPr>
      </w:pPr>
    </w:p>
    <w:p w14:paraId="2CF6AD81" w14:textId="77777777" w:rsidR="00C22743" w:rsidRDefault="00C22743" w:rsidP="00C22743">
      <w:pPr>
        <w:rPr>
          <w:b/>
          <w:bCs/>
          <w:sz w:val="28"/>
          <w:szCs w:val="28"/>
        </w:rPr>
      </w:pPr>
    </w:p>
    <w:p w14:paraId="0E6AFC17" w14:textId="77777777" w:rsidR="00C22743" w:rsidRDefault="00C22743" w:rsidP="00C22743">
      <w:pPr>
        <w:rPr>
          <w:b/>
          <w:bCs/>
          <w:sz w:val="28"/>
          <w:szCs w:val="28"/>
        </w:rPr>
      </w:pPr>
    </w:p>
    <w:p w14:paraId="3955CA1C" w14:textId="77777777" w:rsidR="00C22743" w:rsidRDefault="00C22743" w:rsidP="00C22743">
      <w:pPr>
        <w:rPr>
          <w:b/>
          <w:bCs/>
          <w:sz w:val="28"/>
          <w:szCs w:val="28"/>
        </w:rPr>
      </w:pPr>
    </w:p>
    <w:p w14:paraId="2B376027" w14:textId="77777777" w:rsidR="00C22743" w:rsidRDefault="00C22743" w:rsidP="00C22743">
      <w:pPr>
        <w:rPr>
          <w:b/>
          <w:bCs/>
          <w:sz w:val="28"/>
          <w:szCs w:val="28"/>
        </w:rPr>
      </w:pPr>
    </w:p>
    <w:p w14:paraId="067072B1" w14:textId="77777777" w:rsidR="00C22743" w:rsidRDefault="00C22743" w:rsidP="00C22743">
      <w:pPr>
        <w:rPr>
          <w:b/>
          <w:bCs/>
          <w:sz w:val="28"/>
          <w:szCs w:val="28"/>
        </w:rPr>
      </w:pPr>
    </w:p>
    <w:p w14:paraId="22EC9E75" w14:textId="77777777" w:rsidR="00C22743" w:rsidRDefault="00C22743" w:rsidP="00C22743">
      <w:pPr>
        <w:rPr>
          <w:b/>
          <w:bCs/>
          <w:sz w:val="28"/>
          <w:szCs w:val="28"/>
        </w:rPr>
      </w:pPr>
    </w:p>
    <w:p w14:paraId="6A87C425" w14:textId="77777777" w:rsidR="00C22743" w:rsidRDefault="00C22743" w:rsidP="00C22743">
      <w:pPr>
        <w:rPr>
          <w:b/>
          <w:bCs/>
          <w:sz w:val="28"/>
          <w:szCs w:val="28"/>
        </w:rPr>
      </w:pPr>
    </w:p>
    <w:p w14:paraId="757CB0E1" w14:textId="77777777" w:rsidR="00C22743" w:rsidRDefault="00C22743" w:rsidP="00C22743">
      <w:pPr>
        <w:rPr>
          <w:b/>
          <w:bCs/>
          <w:sz w:val="28"/>
          <w:szCs w:val="28"/>
        </w:rPr>
      </w:pPr>
    </w:p>
    <w:p w14:paraId="4B9AA817" w14:textId="77777777" w:rsidR="00C22743" w:rsidRDefault="00C22743" w:rsidP="00C22743">
      <w:pPr>
        <w:rPr>
          <w:b/>
          <w:bCs/>
          <w:sz w:val="28"/>
          <w:szCs w:val="28"/>
        </w:rPr>
      </w:pPr>
    </w:p>
    <w:p w14:paraId="072F5A0B" w14:textId="77777777" w:rsidR="00C22743" w:rsidRDefault="00C22743" w:rsidP="00C22743">
      <w:pPr>
        <w:rPr>
          <w:b/>
          <w:bCs/>
          <w:sz w:val="28"/>
          <w:szCs w:val="28"/>
        </w:rPr>
      </w:pPr>
    </w:p>
    <w:p w14:paraId="3E9E09C0" w14:textId="77777777" w:rsidR="00C22743" w:rsidRDefault="00C22743" w:rsidP="00C22743">
      <w:pPr>
        <w:rPr>
          <w:b/>
          <w:bCs/>
          <w:sz w:val="28"/>
          <w:szCs w:val="28"/>
        </w:rPr>
      </w:pPr>
    </w:p>
    <w:p w14:paraId="4FE8D59A" w14:textId="77777777" w:rsidR="00C22743" w:rsidRDefault="00C22743" w:rsidP="00C22743">
      <w:pPr>
        <w:rPr>
          <w:b/>
          <w:bCs/>
          <w:sz w:val="28"/>
          <w:szCs w:val="28"/>
        </w:rPr>
      </w:pPr>
    </w:p>
    <w:p w14:paraId="32576065" w14:textId="77777777" w:rsidR="006079B8" w:rsidRDefault="006079B8" w:rsidP="00C22743">
      <w:pPr>
        <w:rPr>
          <w:b/>
          <w:bCs/>
          <w:sz w:val="28"/>
          <w:szCs w:val="28"/>
        </w:rPr>
      </w:pPr>
    </w:p>
    <w:p w14:paraId="5D19C84C" w14:textId="77777777" w:rsidR="00C22743" w:rsidRPr="006079B8" w:rsidRDefault="006079B8" w:rsidP="006079B8">
      <w:pPr>
        <w:jc w:val="both"/>
        <w:rPr>
          <w:b/>
          <w:bCs/>
          <w:sz w:val="28"/>
          <w:szCs w:val="28"/>
        </w:rPr>
      </w:pPr>
      <w:r w:rsidRPr="005F5B8F">
        <w:rPr>
          <w:b/>
          <w:bCs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6B57916" wp14:editId="3AF32C4A">
            <wp:simplePos x="0" y="0"/>
            <wp:positionH relativeFrom="column">
              <wp:posOffset>5140960</wp:posOffset>
            </wp:positionH>
            <wp:positionV relativeFrom="paragraph">
              <wp:posOffset>-890501</wp:posOffset>
            </wp:positionV>
            <wp:extent cx="1439545" cy="1019175"/>
            <wp:effectExtent l="0" t="0" r="0" b="0"/>
            <wp:wrapNone/>
            <wp:docPr id="2136424642" name="Picture 3" descr="logo-edhec-transparent – Music'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KlwTaNvdJfaK7NYP_MOmkAo_12" descr="logo-edhec-transparent – Music'Al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743" w:rsidRPr="00C22743">
        <w:rPr>
          <w:b/>
          <w:bCs/>
          <w:sz w:val="32"/>
          <w:szCs w:val="32"/>
        </w:rPr>
        <w:t>1. Introduction</w:t>
      </w:r>
    </w:p>
    <w:p w14:paraId="412601FF" w14:textId="77777777" w:rsidR="00C22743" w:rsidRPr="00C22743" w:rsidRDefault="00C22743" w:rsidP="006079B8">
      <w:pPr>
        <w:jc w:val="both"/>
      </w:pPr>
      <w:r w:rsidRPr="00C22743">
        <w:t>The objective of this project is to develop a machine learning model capable of accurately predicting adult body weight, measured in pounds (WEIGHTLBTC_A), using a large-scale survey dataset. The dataset contains a wide range of demographic, socioeconomic, and health-related variables, providing a realistic and challenging prediction task.</w:t>
      </w:r>
    </w:p>
    <w:p w14:paraId="6A276D2C" w14:textId="77777777" w:rsidR="00C22743" w:rsidRDefault="00C22743" w:rsidP="006079B8">
      <w:pPr>
        <w:jc w:val="both"/>
      </w:pPr>
      <w:r w:rsidRPr="00C22743">
        <w:t>The primary goal is to identify the best-performing model among those covered in the course, evaluated using </w:t>
      </w:r>
      <w:r w:rsidRPr="00C22743">
        <w:rPr>
          <w:b/>
          <w:bCs/>
        </w:rPr>
        <w:t>mean squared error (MSE)</w:t>
      </w:r>
      <w:r w:rsidRPr="00C22743">
        <w:t>. In addition to predictive performance, the project emphasizes sound data preprocessing, appropriate handling of missing values, and careful model selection based on cross-validated results.</w:t>
      </w:r>
    </w:p>
    <w:p w14:paraId="05943383" w14:textId="77777777" w:rsidR="00C22743" w:rsidRPr="00C22743" w:rsidRDefault="00C22743" w:rsidP="006079B8">
      <w:pPr>
        <w:jc w:val="both"/>
      </w:pPr>
    </w:p>
    <w:p w14:paraId="2188EC1A" w14:textId="77777777" w:rsidR="00C22743" w:rsidRPr="00C22743" w:rsidRDefault="00C22743" w:rsidP="006079B8">
      <w:pPr>
        <w:jc w:val="both"/>
      </w:pPr>
    </w:p>
    <w:p w14:paraId="1CD66E2D" w14:textId="77777777" w:rsidR="00C22743" w:rsidRPr="00C22743" w:rsidRDefault="00C22743" w:rsidP="006079B8">
      <w:pPr>
        <w:jc w:val="both"/>
        <w:rPr>
          <w:b/>
          <w:bCs/>
          <w:sz w:val="32"/>
          <w:szCs w:val="32"/>
        </w:rPr>
      </w:pPr>
      <w:r w:rsidRPr="00C22743">
        <w:rPr>
          <w:b/>
          <w:bCs/>
          <w:sz w:val="32"/>
          <w:szCs w:val="32"/>
        </w:rPr>
        <w:t>2. Dataset Description</w:t>
      </w:r>
    </w:p>
    <w:p w14:paraId="694D67D2" w14:textId="77777777" w:rsidR="00C22743" w:rsidRPr="00C22743" w:rsidRDefault="00C22743" w:rsidP="006079B8">
      <w:pPr>
        <w:jc w:val="both"/>
      </w:pPr>
      <w:r w:rsidRPr="00C22743">
        <w:t>The dataset consists of an Excel file with two sheets:</w:t>
      </w:r>
    </w:p>
    <w:p w14:paraId="5994DB53" w14:textId="77777777" w:rsidR="00C22743" w:rsidRPr="00C22743" w:rsidRDefault="00C22743" w:rsidP="006079B8">
      <w:pPr>
        <w:numPr>
          <w:ilvl w:val="0"/>
          <w:numId w:val="1"/>
        </w:numPr>
        <w:jc w:val="both"/>
      </w:pPr>
      <w:r w:rsidRPr="00C22743">
        <w:rPr>
          <w:b/>
          <w:bCs/>
        </w:rPr>
        <w:t>Training Data</w:t>
      </w:r>
      <w:r w:rsidRPr="00C22743">
        <w:t>: containing 617 variables and observations on adult individuals</w:t>
      </w:r>
    </w:p>
    <w:p w14:paraId="3EAED88B" w14:textId="77777777" w:rsidR="00C22743" w:rsidRPr="00C22743" w:rsidRDefault="00C22743" w:rsidP="006079B8">
      <w:pPr>
        <w:numPr>
          <w:ilvl w:val="0"/>
          <w:numId w:val="1"/>
        </w:numPr>
        <w:jc w:val="both"/>
      </w:pPr>
      <w:r w:rsidRPr="00C22743">
        <w:rPr>
          <w:b/>
          <w:bCs/>
        </w:rPr>
        <w:t>Variable Names</w:t>
      </w:r>
      <w:r w:rsidRPr="00C22743">
        <w:t>: providing descriptions of each variable</w:t>
      </w:r>
    </w:p>
    <w:p w14:paraId="54B61AB8" w14:textId="77777777" w:rsidR="00C22743" w:rsidRPr="00C22743" w:rsidRDefault="00C22743" w:rsidP="006079B8">
      <w:pPr>
        <w:jc w:val="both"/>
      </w:pPr>
      <w:r w:rsidRPr="00C22743">
        <w:t>The target variable is:</w:t>
      </w:r>
    </w:p>
    <w:p w14:paraId="692BF6F5" w14:textId="77777777" w:rsidR="00C22743" w:rsidRPr="00C22743" w:rsidRDefault="00C22743" w:rsidP="006079B8">
      <w:pPr>
        <w:numPr>
          <w:ilvl w:val="0"/>
          <w:numId w:val="2"/>
        </w:numPr>
        <w:jc w:val="both"/>
      </w:pPr>
      <w:r w:rsidRPr="00C22743">
        <w:rPr>
          <w:b/>
          <w:bCs/>
        </w:rPr>
        <w:t>WEIGHTLBTC_A</w:t>
      </w:r>
      <w:r w:rsidRPr="00C22743">
        <w:t> – Adult weight in pounds (continuous)</w:t>
      </w:r>
    </w:p>
    <w:p w14:paraId="56AE0758" w14:textId="77777777" w:rsidR="00C22743" w:rsidRPr="00C22743" w:rsidRDefault="00C22743" w:rsidP="006079B8">
      <w:pPr>
        <w:jc w:val="both"/>
      </w:pPr>
      <w:r w:rsidRPr="00C22743">
        <w:t>After initial inspection:</w:t>
      </w:r>
    </w:p>
    <w:p w14:paraId="6D5C9BD9" w14:textId="77777777" w:rsidR="00C22743" w:rsidRPr="00C22743" w:rsidRDefault="00C22743" w:rsidP="006079B8">
      <w:pPr>
        <w:numPr>
          <w:ilvl w:val="0"/>
          <w:numId w:val="3"/>
        </w:numPr>
        <w:jc w:val="both"/>
      </w:pPr>
      <w:r w:rsidRPr="00C22743">
        <w:t>The dataset contained a mix of integer, floating-point, and string variables</w:t>
      </w:r>
    </w:p>
    <w:p w14:paraId="14D3CEB8" w14:textId="77777777" w:rsidR="00C22743" w:rsidRPr="00C22743" w:rsidRDefault="00C22743" w:rsidP="006079B8">
      <w:pPr>
        <w:numPr>
          <w:ilvl w:val="0"/>
          <w:numId w:val="3"/>
        </w:numPr>
        <w:jc w:val="both"/>
      </w:pPr>
      <w:r w:rsidRPr="00C22743">
        <w:t>One column (HHX) served as a household identifier</w:t>
      </w:r>
    </w:p>
    <w:p w14:paraId="1CAE1820" w14:textId="77777777" w:rsidR="00C22743" w:rsidRPr="00C22743" w:rsidRDefault="00C22743" w:rsidP="006079B8">
      <w:pPr>
        <w:numPr>
          <w:ilvl w:val="0"/>
          <w:numId w:val="3"/>
        </w:numPr>
        <w:jc w:val="both"/>
      </w:pPr>
      <w:r w:rsidRPr="00C22743">
        <w:t>The dataset exhibited a high proportion of missing values due to survey skip patterns and conditional questions</w:t>
      </w:r>
    </w:p>
    <w:p w14:paraId="5DE04EB4" w14:textId="77777777" w:rsidR="00C22743" w:rsidRDefault="00C22743" w:rsidP="006079B8">
      <w:pPr>
        <w:jc w:val="both"/>
      </w:pPr>
    </w:p>
    <w:p w14:paraId="01382962" w14:textId="77777777" w:rsidR="00C22743" w:rsidRPr="00C22743" w:rsidRDefault="00C22743" w:rsidP="006079B8">
      <w:pPr>
        <w:jc w:val="both"/>
      </w:pPr>
    </w:p>
    <w:p w14:paraId="62984DD8" w14:textId="77777777" w:rsidR="00C22743" w:rsidRPr="00C22743" w:rsidRDefault="00C22743" w:rsidP="006079B8">
      <w:pPr>
        <w:jc w:val="both"/>
        <w:rPr>
          <w:b/>
          <w:bCs/>
          <w:sz w:val="32"/>
          <w:szCs w:val="32"/>
        </w:rPr>
      </w:pPr>
      <w:r w:rsidRPr="00C22743">
        <w:rPr>
          <w:b/>
          <w:bCs/>
          <w:sz w:val="32"/>
          <w:szCs w:val="32"/>
        </w:rPr>
        <w:t>3. Data Cleaning and Preprocessing</w:t>
      </w:r>
    </w:p>
    <w:p w14:paraId="07EF4EFC" w14:textId="77777777" w:rsidR="00C22743" w:rsidRPr="00C22743" w:rsidRDefault="00C22743" w:rsidP="006079B8">
      <w:pPr>
        <w:jc w:val="both"/>
        <w:rPr>
          <w:b/>
          <w:bCs/>
          <w:sz w:val="28"/>
          <w:szCs w:val="28"/>
        </w:rPr>
      </w:pPr>
      <w:r w:rsidRPr="00C22743">
        <w:rPr>
          <w:b/>
          <w:bCs/>
          <w:sz w:val="28"/>
          <w:szCs w:val="28"/>
        </w:rPr>
        <w:t>3.1 Removal of Identifier Variables</w:t>
      </w:r>
    </w:p>
    <w:p w14:paraId="02B5CDA0" w14:textId="77777777" w:rsidR="00C22743" w:rsidRPr="00C22743" w:rsidRDefault="00C22743" w:rsidP="006079B8">
      <w:pPr>
        <w:jc w:val="both"/>
      </w:pPr>
      <w:r w:rsidRPr="00C22743">
        <w:t>The variable HHX was identified as a household identifier rather than a meaningful predictor. Identifier variables do not contain predictive information and may introduce noise or data leakage. Therefore, this column was removed prior to modeling.</w:t>
      </w:r>
    </w:p>
    <w:p w14:paraId="139E2FD2" w14:textId="77777777" w:rsidR="00C22743" w:rsidRDefault="00C22743" w:rsidP="006079B8">
      <w:pPr>
        <w:jc w:val="both"/>
        <w:rPr>
          <w:b/>
          <w:bCs/>
        </w:rPr>
      </w:pPr>
    </w:p>
    <w:p w14:paraId="369D43B7" w14:textId="77777777" w:rsidR="00C22743" w:rsidRPr="00C22743" w:rsidRDefault="00C22743" w:rsidP="006079B8">
      <w:pPr>
        <w:jc w:val="both"/>
        <w:rPr>
          <w:b/>
          <w:bCs/>
          <w:sz w:val="28"/>
          <w:szCs w:val="28"/>
        </w:rPr>
      </w:pPr>
      <w:r w:rsidRPr="00C22743">
        <w:rPr>
          <w:b/>
          <w:bCs/>
          <w:sz w:val="28"/>
          <w:szCs w:val="28"/>
        </w:rPr>
        <w:t>3.2 Target Variable Handling</w:t>
      </w:r>
    </w:p>
    <w:p w14:paraId="4A3B8558" w14:textId="77777777" w:rsidR="00C22743" w:rsidRPr="00C22743" w:rsidRDefault="00C22743" w:rsidP="006079B8">
      <w:pPr>
        <w:jc w:val="both"/>
      </w:pPr>
      <w:r w:rsidRPr="00C22743">
        <w:t>The target variable WEIGHTLBTC_A was converted to numeric format. Observations with missing target values were removed, as supervised learning requires a known outcome for training.</w:t>
      </w:r>
    </w:p>
    <w:p w14:paraId="68774DD8" w14:textId="77777777" w:rsidR="00C22743" w:rsidRPr="00C22743" w:rsidRDefault="00C22743" w:rsidP="006079B8">
      <w:pPr>
        <w:jc w:val="both"/>
      </w:pPr>
      <w:r w:rsidRPr="00C22743">
        <w:t>After removing missing target values:</w:t>
      </w:r>
    </w:p>
    <w:p w14:paraId="43F23F3F" w14:textId="77777777" w:rsidR="00C22743" w:rsidRPr="00C22743" w:rsidRDefault="00C22743" w:rsidP="006079B8">
      <w:pPr>
        <w:numPr>
          <w:ilvl w:val="0"/>
          <w:numId w:val="4"/>
        </w:numPr>
        <w:jc w:val="both"/>
      </w:pPr>
      <w:r w:rsidRPr="00C22743">
        <w:rPr>
          <w:b/>
          <w:bCs/>
        </w:rPr>
        <w:t>20,340 observations</w:t>
      </w:r>
      <w:r w:rsidRPr="00C22743">
        <w:t> remained</w:t>
      </w:r>
    </w:p>
    <w:p w14:paraId="3F711D51" w14:textId="77777777" w:rsidR="00C22743" w:rsidRPr="00C22743" w:rsidRDefault="00C22743" w:rsidP="006079B8">
      <w:pPr>
        <w:numPr>
          <w:ilvl w:val="0"/>
          <w:numId w:val="4"/>
        </w:numPr>
        <w:jc w:val="both"/>
      </w:pPr>
      <w:r w:rsidRPr="00C22743">
        <w:rPr>
          <w:b/>
          <w:bCs/>
        </w:rPr>
        <w:t>615 numeric predictor variables</w:t>
      </w:r>
      <w:r w:rsidRPr="00C22743">
        <w:t> were retained</w:t>
      </w:r>
    </w:p>
    <w:p w14:paraId="717E8690" w14:textId="77777777" w:rsidR="00C22743" w:rsidRDefault="00C22743" w:rsidP="006079B8">
      <w:pPr>
        <w:jc w:val="both"/>
        <w:rPr>
          <w:b/>
          <w:bCs/>
        </w:rPr>
      </w:pPr>
    </w:p>
    <w:p w14:paraId="1DFD2FDC" w14:textId="77777777" w:rsidR="00C22743" w:rsidRPr="00C22743" w:rsidRDefault="00C22743" w:rsidP="006079B8">
      <w:pPr>
        <w:jc w:val="both"/>
        <w:rPr>
          <w:b/>
          <w:bCs/>
          <w:sz w:val="28"/>
          <w:szCs w:val="28"/>
        </w:rPr>
      </w:pPr>
      <w:r w:rsidRPr="00C22743">
        <w:rPr>
          <w:b/>
          <w:bCs/>
          <w:sz w:val="28"/>
          <w:szCs w:val="28"/>
        </w:rPr>
        <w:t>3.3 Handling of Data Types</w:t>
      </w:r>
    </w:p>
    <w:p w14:paraId="1521D3D4" w14:textId="77777777" w:rsidR="00C22743" w:rsidRPr="00C22743" w:rsidRDefault="00C22743" w:rsidP="006079B8">
      <w:pPr>
        <w:jc w:val="both"/>
      </w:pPr>
      <w:r w:rsidRPr="00C22743">
        <w:t>Only numeric variables were retained for modeling. Any remaining non-numeric columns were excluded, as the selected models require numeric inputs.</w:t>
      </w:r>
    </w:p>
    <w:p w14:paraId="4DC83BBD" w14:textId="77777777" w:rsidR="00C22743" w:rsidRDefault="00C22743" w:rsidP="006079B8">
      <w:pPr>
        <w:jc w:val="both"/>
        <w:rPr>
          <w:b/>
          <w:bCs/>
        </w:rPr>
      </w:pPr>
    </w:p>
    <w:p w14:paraId="15A8A5B1" w14:textId="77777777" w:rsidR="00C22743" w:rsidRPr="00C22743" w:rsidRDefault="00C22743" w:rsidP="006079B8">
      <w:pPr>
        <w:jc w:val="both"/>
        <w:rPr>
          <w:b/>
          <w:bCs/>
          <w:sz w:val="28"/>
          <w:szCs w:val="28"/>
        </w:rPr>
      </w:pPr>
      <w:r w:rsidRPr="00C22743">
        <w:rPr>
          <w:b/>
          <w:bCs/>
          <w:sz w:val="28"/>
          <w:szCs w:val="28"/>
        </w:rPr>
        <w:t>3.4 Missing Value Treatment</w:t>
      </w:r>
    </w:p>
    <w:p w14:paraId="01E93D96" w14:textId="77777777" w:rsidR="00C22743" w:rsidRPr="00C22743" w:rsidRDefault="009F7AF5" w:rsidP="006079B8">
      <w:pPr>
        <w:jc w:val="both"/>
      </w:pPr>
      <w:r w:rsidRPr="005F5B8F">
        <w:rPr>
          <w:b/>
          <w:bCs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DF6F0EC" wp14:editId="25853FA3">
            <wp:simplePos x="0" y="0"/>
            <wp:positionH relativeFrom="column">
              <wp:posOffset>5131204</wp:posOffset>
            </wp:positionH>
            <wp:positionV relativeFrom="paragraph">
              <wp:posOffset>-904240</wp:posOffset>
            </wp:positionV>
            <wp:extent cx="1439791" cy="1019178"/>
            <wp:effectExtent l="0" t="0" r="0" b="0"/>
            <wp:wrapNone/>
            <wp:docPr id="440414881" name="Picture 3" descr="logo-edhec-transparent – Music'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KlwTaNvdJfaK7NYP_MOmkAo_12" descr="logo-edhec-transparent – Music'Al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791" cy="1019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743" w:rsidRPr="00C22743">
        <w:t>A large proportion of predictor values were missing (approximately 6.4 million missing entries). This was expected given the survey-based structure of the dataset, where many questions are only applicable to specific subpopulations.</w:t>
      </w:r>
    </w:p>
    <w:p w14:paraId="6BEC6580" w14:textId="77777777" w:rsidR="00C22743" w:rsidRPr="00C22743" w:rsidRDefault="00C22743" w:rsidP="006079B8">
      <w:pPr>
        <w:jc w:val="both"/>
      </w:pPr>
      <w:r w:rsidRPr="00C22743">
        <w:t>To handle missing values:</w:t>
      </w:r>
    </w:p>
    <w:p w14:paraId="66FEE0AD" w14:textId="77777777" w:rsidR="00C22743" w:rsidRPr="00C22743" w:rsidRDefault="00C22743" w:rsidP="006079B8">
      <w:pPr>
        <w:numPr>
          <w:ilvl w:val="0"/>
          <w:numId w:val="5"/>
        </w:numPr>
        <w:jc w:val="both"/>
      </w:pPr>
      <w:r w:rsidRPr="00C22743">
        <w:rPr>
          <w:b/>
          <w:bCs/>
        </w:rPr>
        <w:t>Median imputation</w:t>
      </w:r>
      <w:r w:rsidRPr="00C22743">
        <w:t> was applied to all predictor variables</w:t>
      </w:r>
    </w:p>
    <w:p w14:paraId="5AFE434F" w14:textId="77777777" w:rsidR="00C22743" w:rsidRPr="00C22743" w:rsidRDefault="00C22743" w:rsidP="006079B8">
      <w:pPr>
        <w:jc w:val="both"/>
      </w:pPr>
      <w:r w:rsidRPr="00C22743">
        <w:t>Median imputation was chosen because:</w:t>
      </w:r>
    </w:p>
    <w:p w14:paraId="67690E34" w14:textId="77777777" w:rsidR="00C22743" w:rsidRPr="00C22743" w:rsidRDefault="00C22743" w:rsidP="006079B8">
      <w:pPr>
        <w:numPr>
          <w:ilvl w:val="0"/>
          <w:numId w:val="6"/>
        </w:numPr>
        <w:jc w:val="both"/>
      </w:pPr>
      <w:r w:rsidRPr="00C22743">
        <w:t>It is robust to skewed distributions</w:t>
      </w:r>
    </w:p>
    <w:p w14:paraId="4452DF4B" w14:textId="77777777" w:rsidR="00C22743" w:rsidRPr="00C22743" w:rsidRDefault="00C22743" w:rsidP="006079B8">
      <w:pPr>
        <w:numPr>
          <w:ilvl w:val="0"/>
          <w:numId w:val="6"/>
        </w:numPr>
        <w:jc w:val="both"/>
      </w:pPr>
      <w:r w:rsidRPr="00C22743">
        <w:t>It is simple and computationally efficient</w:t>
      </w:r>
    </w:p>
    <w:p w14:paraId="3A4D2A7F" w14:textId="77777777" w:rsidR="00C22743" w:rsidRPr="00C22743" w:rsidRDefault="00C22743" w:rsidP="006079B8">
      <w:pPr>
        <w:numPr>
          <w:ilvl w:val="0"/>
          <w:numId w:val="6"/>
        </w:numPr>
        <w:jc w:val="both"/>
      </w:pPr>
      <w:r w:rsidRPr="00C22743">
        <w:t>It is compatible with both linear and tree-based models</w:t>
      </w:r>
    </w:p>
    <w:p w14:paraId="3D641358" w14:textId="77777777" w:rsidR="00C22743" w:rsidRPr="00C22743" w:rsidRDefault="00C22743" w:rsidP="006079B8">
      <w:pPr>
        <w:numPr>
          <w:ilvl w:val="0"/>
          <w:numId w:val="6"/>
        </w:numPr>
        <w:jc w:val="both"/>
      </w:pPr>
      <w:r w:rsidRPr="00C22743">
        <w:t>It avoids introducing extreme values</w:t>
      </w:r>
    </w:p>
    <w:p w14:paraId="4346DC34" w14:textId="77777777" w:rsidR="00C22743" w:rsidRPr="00C22743" w:rsidRDefault="00C22743" w:rsidP="006079B8">
      <w:pPr>
        <w:jc w:val="both"/>
      </w:pPr>
      <w:r w:rsidRPr="00C22743">
        <w:t>No imputation was applied to the target variable.</w:t>
      </w:r>
    </w:p>
    <w:p w14:paraId="107A8A70" w14:textId="77777777" w:rsidR="00C22743" w:rsidRDefault="00C22743" w:rsidP="006079B8">
      <w:pPr>
        <w:jc w:val="both"/>
      </w:pPr>
    </w:p>
    <w:p w14:paraId="481DB278" w14:textId="77777777" w:rsidR="00C22743" w:rsidRPr="00C22743" w:rsidRDefault="00C22743" w:rsidP="006079B8">
      <w:pPr>
        <w:jc w:val="both"/>
      </w:pPr>
    </w:p>
    <w:p w14:paraId="36547FE2" w14:textId="77777777" w:rsidR="00C22743" w:rsidRPr="00C22743" w:rsidRDefault="00C22743" w:rsidP="006079B8">
      <w:pPr>
        <w:jc w:val="both"/>
        <w:rPr>
          <w:b/>
          <w:bCs/>
          <w:sz w:val="32"/>
          <w:szCs w:val="32"/>
        </w:rPr>
      </w:pPr>
      <w:r w:rsidRPr="00C22743">
        <w:rPr>
          <w:b/>
          <w:bCs/>
          <w:sz w:val="32"/>
          <w:szCs w:val="32"/>
        </w:rPr>
        <w:t>4. Modeling Strategy</w:t>
      </w:r>
    </w:p>
    <w:p w14:paraId="62BAD638" w14:textId="77777777" w:rsidR="00C22743" w:rsidRPr="00C22743" w:rsidRDefault="00C22743" w:rsidP="006079B8">
      <w:pPr>
        <w:jc w:val="both"/>
        <w:rPr>
          <w:b/>
          <w:bCs/>
          <w:sz w:val="28"/>
          <w:szCs w:val="28"/>
        </w:rPr>
      </w:pPr>
      <w:r w:rsidRPr="00C22743">
        <w:rPr>
          <w:b/>
          <w:bCs/>
          <w:sz w:val="28"/>
          <w:szCs w:val="28"/>
        </w:rPr>
        <w:t>4.1 Evaluation Metric</w:t>
      </w:r>
    </w:p>
    <w:p w14:paraId="34B9095F" w14:textId="77777777" w:rsidR="00C22743" w:rsidRPr="00C22743" w:rsidRDefault="00C22743" w:rsidP="006079B8">
      <w:pPr>
        <w:jc w:val="both"/>
      </w:pPr>
      <w:r w:rsidRPr="00C22743">
        <w:t>Model performance was evaluated using </w:t>
      </w:r>
      <w:r w:rsidRPr="00C22743">
        <w:rPr>
          <w:b/>
          <w:bCs/>
        </w:rPr>
        <w:t>Mean Squared Error (MSE)</w:t>
      </w:r>
      <w:r w:rsidRPr="00C22743">
        <w:t>, as specified in the assignment instructions. For interpretability, </w:t>
      </w:r>
      <w:r w:rsidRPr="00C22743">
        <w:rPr>
          <w:b/>
          <w:bCs/>
        </w:rPr>
        <w:t>Root Mean Squared Error (RMSE)</w:t>
      </w:r>
      <w:r w:rsidRPr="00C22743">
        <w:t> was also reported.</w:t>
      </w:r>
    </w:p>
    <w:p w14:paraId="39A951FC" w14:textId="77777777" w:rsidR="00C22743" w:rsidRPr="00C22743" w:rsidRDefault="00C22743" w:rsidP="006079B8">
      <w:pPr>
        <w:jc w:val="both"/>
      </w:pPr>
      <w:r w:rsidRPr="00C22743">
        <w:t>Cross-validation was used throughout model selection to ensure robust performance estimates and to reduce overfitting.</w:t>
      </w:r>
    </w:p>
    <w:p w14:paraId="2FBB0D89" w14:textId="77777777" w:rsidR="00C22743" w:rsidRPr="00C22743" w:rsidRDefault="00C22743" w:rsidP="006079B8">
      <w:pPr>
        <w:jc w:val="both"/>
      </w:pPr>
    </w:p>
    <w:p w14:paraId="36030435" w14:textId="77777777" w:rsidR="00C22743" w:rsidRDefault="00C22743" w:rsidP="006079B8">
      <w:pPr>
        <w:jc w:val="both"/>
        <w:rPr>
          <w:b/>
          <w:bCs/>
          <w:sz w:val="32"/>
          <w:szCs w:val="32"/>
        </w:rPr>
      </w:pPr>
    </w:p>
    <w:p w14:paraId="2CC52B03" w14:textId="77777777" w:rsidR="00C22743" w:rsidRPr="00C22743" w:rsidRDefault="00C22743" w:rsidP="006079B8">
      <w:pPr>
        <w:jc w:val="both"/>
        <w:rPr>
          <w:b/>
          <w:bCs/>
          <w:sz w:val="32"/>
          <w:szCs w:val="32"/>
        </w:rPr>
      </w:pPr>
      <w:r w:rsidRPr="00C22743">
        <w:rPr>
          <w:b/>
          <w:bCs/>
          <w:sz w:val="32"/>
          <w:szCs w:val="32"/>
        </w:rPr>
        <w:t>5. Baseline Model: Ridge Regression</w:t>
      </w:r>
    </w:p>
    <w:p w14:paraId="230FF00D" w14:textId="77777777" w:rsidR="00C22743" w:rsidRPr="00C22743" w:rsidRDefault="00C22743" w:rsidP="006079B8">
      <w:pPr>
        <w:jc w:val="both"/>
        <w:rPr>
          <w:b/>
          <w:bCs/>
          <w:sz w:val="28"/>
          <w:szCs w:val="28"/>
        </w:rPr>
      </w:pPr>
      <w:r w:rsidRPr="00C22743">
        <w:rPr>
          <w:b/>
          <w:bCs/>
          <w:sz w:val="28"/>
          <w:szCs w:val="28"/>
        </w:rPr>
        <w:t>5.1 Motivation</w:t>
      </w:r>
    </w:p>
    <w:p w14:paraId="3578F405" w14:textId="77777777" w:rsidR="00C22743" w:rsidRPr="00C22743" w:rsidRDefault="00C22743" w:rsidP="006079B8">
      <w:pPr>
        <w:jc w:val="both"/>
      </w:pPr>
      <w:r w:rsidRPr="00C22743">
        <w:t>Ridge regression was selected as a baseline model due to its simplicity and suitability for high-dimensional data. Ridge regression applies L2 regularization, which helps mitigate multicollinearity and overfitting when the number of predictors is large.</w:t>
      </w:r>
    </w:p>
    <w:p w14:paraId="7C3640B9" w14:textId="77777777" w:rsidR="00C22743" w:rsidRDefault="00C22743" w:rsidP="006079B8">
      <w:pPr>
        <w:jc w:val="both"/>
        <w:rPr>
          <w:b/>
          <w:bCs/>
        </w:rPr>
      </w:pPr>
    </w:p>
    <w:p w14:paraId="485E0267" w14:textId="77777777" w:rsidR="00C22743" w:rsidRPr="00C22743" w:rsidRDefault="00C22743" w:rsidP="006079B8">
      <w:pPr>
        <w:jc w:val="both"/>
        <w:rPr>
          <w:b/>
          <w:bCs/>
          <w:sz w:val="28"/>
          <w:szCs w:val="28"/>
        </w:rPr>
      </w:pPr>
      <w:r w:rsidRPr="00C22743">
        <w:rPr>
          <w:b/>
          <w:bCs/>
          <w:sz w:val="28"/>
          <w:szCs w:val="28"/>
        </w:rPr>
        <w:t>5.2 Preprocessing for Ridge Regression</w:t>
      </w:r>
    </w:p>
    <w:p w14:paraId="598EF35F" w14:textId="77777777" w:rsidR="00C22743" w:rsidRPr="00C22743" w:rsidRDefault="00C22743" w:rsidP="006079B8">
      <w:pPr>
        <w:jc w:val="both"/>
      </w:pPr>
      <w:r w:rsidRPr="00C22743">
        <w:t>The Ridge regression pipeline consisted of:</w:t>
      </w:r>
    </w:p>
    <w:p w14:paraId="5C1B6810" w14:textId="77777777" w:rsidR="00C22743" w:rsidRPr="00C22743" w:rsidRDefault="00C22743" w:rsidP="006079B8">
      <w:pPr>
        <w:numPr>
          <w:ilvl w:val="0"/>
          <w:numId w:val="7"/>
        </w:numPr>
        <w:jc w:val="both"/>
      </w:pPr>
      <w:r w:rsidRPr="00C22743">
        <w:t>Median imputation of missing values</w:t>
      </w:r>
    </w:p>
    <w:p w14:paraId="227424E0" w14:textId="77777777" w:rsidR="00C22743" w:rsidRPr="00C22743" w:rsidRDefault="00C22743" w:rsidP="006079B8">
      <w:pPr>
        <w:numPr>
          <w:ilvl w:val="0"/>
          <w:numId w:val="7"/>
        </w:numPr>
        <w:jc w:val="both"/>
      </w:pPr>
      <w:r w:rsidRPr="00C22743">
        <w:t>Standardization of predictors using z-score scaling</w:t>
      </w:r>
    </w:p>
    <w:p w14:paraId="5CB770E7" w14:textId="77777777" w:rsidR="00C22743" w:rsidRPr="00C22743" w:rsidRDefault="00C22743" w:rsidP="006079B8">
      <w:pPr>
        <w:numPr>
          <w:ilvl w:val="0"/>
          <w:numId w:val="7"/>
        </w:numPr>
        <w:jc w:val="both"/>
      </w:pPr>
      <w:r w:rsidRPr="00C22743">
        <w:t>Ridge regression with L2 regularization</w:t>
      </w:r>
    </w:p>
    <w:p w14:paraId="04732B5C" w14:textId="77777777" w:rsidR="00C22743" w:rsidRPr="00C22743" w:rsidRDefault="00C22743" w:rsidP="006079B8">
      <w:pPr>
        <w:jc w:val="both"/>
      </w:pPr>
      <w:r w:rsidRPr="00C22743">
        <w:t>Feature scaling was required because Ridge regression is sensitive to the scale of the input variables.</w:t>
      </w:r>
    </w:p>
    <w:p w14:paraId="515308F1" w14:textId="77777777" w:rsidR="00C22743" w:rsidRDefault="00C22743" w:rsidP="006079B8">
      <w:pPr>
        <w:jc w:val="both"/>
        <w:rPr>
          <w:b/>
          <w:bCs/>
        </w:rPr>
      </w:pPr>
    </w:p>
    <w:p w14:paraId="798AD8F1" w14:textId="77777777" w:rsidR="00C22743" w:rsidRPr="00C22743" w:rsidRDefault="00C22743" w:rsidP="006079B8">
      <w:pPr>
        <w:jc w:val="both"/>
        <w:rPr>
          <w:b/>
          <w:bCs/>
          <w:sz w:val="28"/>
          <w:szCs w:val="28"/>
        </w:rPr>
      </w:pPr>
      <w:r w:rsidRPr="00C22743">
        <w:rPr>
          <w:b/>
          <w:bCs/>
          <w:sz w:val="28"/>
          <w:szCs w:val="28"/>
        </w:rPr>
        <w:t>5.3 Hyperparameter Tuning</w:t>
      </w:r>
    </w:p>
    <w:p w14:paraId="5EB19C1F" w14:textId="77777777" w:rsidR="00C22743" w:rsidRPr="00C22743" w:rsidRDefault="00C22743" w:rsidP="006079B8">
      <w:pPr>
        <w:jc w:val="both"/>
      </w:pPr>
      <w:r w:rsidRPr="00C22743">
        <w:t>The regularization parameter (alpha) was tuned using grid search over a logarithmically spaced range of values. Five-fold cross-validation was used to evaluate performance.</w:t>
      </w:r>
    </w:p>
    <w:p w14:paraId="5EBF33CA" w14:textId="77777777" w:rsidR="00C22743" w:rsidRDefault="00C22743" w:rsidP="006079B8">
      <w:pPr>
        <w:jc w:val="both"/>
        <w:rPr>
          <w:b/>
          <w:bCs/>
        </w:rPr>
      </w:pPr>
    </w:p>
    <w:p w14:paraId="6832C71D" w14:textId="77777777" w:rsidR="00C22743" w:rsidRPr="00C22743" w:rsidRDefault="00C22743" w:rsidP="006079B8">
      <w:pPr>
        <w:jc w:val="both"/>
        <w:rPr>
          <w:b/>
          <w:bCs/>
          <w:sz w:val="28"/>
          <w:szCs w:val="28"/>
        </w:rPr>
      </w:pPr>
      <w:r w:rsidRPr="00C22743">
        <w:rPr>
          <w:b/>
          <w:bCs/>
          <w:sz w:val="28"/>
          <w:szCs w:val="28"/>
        </w:rPr>
        <w:t>5.4 Ridge Regression Results</w:t>
      </w:r>
    </w:p>
    <w:p w14:paraId="7F0D919A" w14:textId="77777777" w:rsidR="00C22743" w:rsidRPr="00C22743" w:rsidRDefault="00C22743" w:rsidP="006079B8">
      <w:pPr>
        <w:numPr>
          <w:ilvl w:val="0"/>
          <w:numId w:val="8"/>
        </w:numPr>
        <w:jc w:val="both"/>
      </w:pPr>
      <w:r w:rsidRPr="00C22743">
        <w:rPr>
          <w:b/>
          <w:bCs/>
        </w:rPr>
        <w:t>Best alpha</w:t>
      </w:r>
      <w:r w:rsidRPr="00C22743">
        <w:t>: 1000</w:t>
      </w:r>
    </w:p>
    <w:p w14:paraId="4697BAA1" w14:textId="77777777" w:rsidR="00C22743" w:rsidRPr="00C22743" w:rsidRDefault="00C22743" w:rsidP="006079B8">
      <w:pPr>
        <w:numPr>
          <w:ilvl w:val="0"/>
          <w:numId w:val="8"/>
        </w:numPr>
        <w:jc w:val="both"/>
      </w:pPr>
      <w:r w:rsidRPr="00C22743">
        <w:rPr>
          <w:b/>
          <w:bCs/>
        </w:rPr>
        <w:t>Best CV MSE</w:t>
      </w:r>
      <w:r w:rsidRPr="00C22743">
        <w:t>: 434.18</w:t>
      </w:r>
    </w:p>
    <w:p w14:paraId="45DF8BBA" w14:textId="77777777" w:rsidR="00C22743" w:rsidRPr="00C22743" w:rsidRDefault="00C22743" w:rsidP="006079B8">
      <w:pPr>
        <w:numPr>
          <w:ilvl w:val="0"/>
          <w:numId w:val="8"/>
        </w:numPr>
        <w:jc w:val="both"/>
      </w:pPr>
      <w:r w:rsidRPr="00C22743">
        <w:rPr>
          <w:b/>
          <w:bCs/>
        </w:rPr>
        <w:t>Best CV RMSE</w:t>
      </w:r>
      <w:r w:rsidRPr="00C22743">
        <w:t>: 20.84</w:t>
      </w:r>
    </w:p>
    <w:p w14:paraId="2C004539" w14:textId="77777777" w:rsidR="00C22743" w:rsidRPr="00C22743" w:rsidRDefault="009F7AF5" w:rsidP="006079B8">
      <w:pPr>
        <w:jc w:val="both"/>
      </w:pPr>
      <w:r w:rsidRPr="005F5B8F">
        <w:rPr>
          <w:b/>
          <w:bCs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3E72902" wp14:editId="561CEE91">
            <wp:simplePos x="0" y="0"/>
            <wp:positionH relativeFrom="column">
              <wp:posOffset>5131666</wp:posOffset>
            </wp:positionH>
            <wp:positionV relativeFrom="paragraph">
              <wp:posOffset>-904240</wp:posOffset>
            </wp:positionV>
            <wp:extent cx="1439545" cy="1019175"/>
            <wp:effectExtent l="0" t="0" r="0" b="0"/>
            <wp:wrapNone/>
            <wp:docPr id="1783170647" name="Picture 3" descr="logo-edhec-transparent – Music'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KlwTaNvdJfaK7NYP_MOmkAo_12" descr="logo-edhec-transparent – Music'Al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743" w:rsidRPr="00C22743">
        <w:t>These results provided a strong baseline and demonstrated that a purely linear model can capture some of the signal in the data. However, the relatively high error suggested that important nonlinear relationships and interactions were not being modeled.</w:t>
      </w:r>
    </w:p>
    <w:p w14:paraId="216C6FB4" w14:textId="77777777" w:rsidR="00C22743" w:rsidRPr="00C22743" w:rsidRDefault="00C22743" w:rsidP="006079B8">
      <w:pPr>
        <w:jc w:val="both"/>
      </w:pPr>
    </w:p>
    <w:p w14:paraId="5806179E" w14:textId="77777777" w:rsidR="00C22743" w:rsidRDefault="00C22743" w:rsidP="006079B8">
      <w:pPr>
        <w:jc w:val="both"/>
        <w:rPr>
          <w:b/>
          <w:bCs/>
          <w:sz w:val="32"/>
          <w:szCs w:val="32"/>
        </w:rPr>
      </w:pPr>
    </w:p>
    <w:p w14:paraId="7CC4F052" w14:textId="77777777" w:rsidR="00C22743" w:rsidRPr="00C22743" w:rsidRDefault="00C22743" w:rsidP="006079B8">
      <w:pPr>
        <w:jc w:val="both"/>
        <w:rPr>
          <w:b/>
          <w:bCs/>
          <w:sz w:val="32"/>
          <w:szCs w:val="32"/>
        </w:rPr>
      </w:pPr>
      <w:r w:rsidRPr="00C22743">
        <w:rPr>
          <w:b/>
          <w:bCs/>
          <w:sz w:val="32"/>
          <w:szCs w:val="32"/>
        </w:rPr>
        <w:t>6. Final Model: Gradient Boosting Regressor</w:t>
      </w:r>
    </w:p>
    <w:p w14:paraId="2A447785" w14:textId="77777777" w:rsidR="00C22743" w:rsidRPr="00C22743" w:rsidRDefault="00C22743" w:rsidP="006079B8">
      <w:pPr>
        <w:jc w:val="both"/>
        <w:rPr>
          <w:b/>
          <w:bCs/>
          <w:sz w:val="28"/>
          <w:szCs w:val="28"/>
        </w:rPr>
      </w:pPr>
      <w:r w:rsidRPr="00C22743">
        <w:rPr>
          <w:b/>
          <w:bCs/>
          <w:sz w:val="28"/>
          <w:szCs w:val="28"/>
        </w:rPr>
        <w:t>6.1 Motivation</w:t>
      </w:r>
    </w:p>
    <w:p w14:paraId="1FA9FB37" w14:textId="77777777" w:rsidR="00C22743" w:rsidRPr="00C22743" w:rsidRDefault="00C22743" w:rsidP="006079B8">
      <w:pPr>
        <w:jc w:val="both"/>
      </w:pPr>
      <w:r w:rsidRPr="00C22743">
        <w:t>Gradient Boosting with decision tree base learners was selected as the final modeling approach due to its ability to:</w:t>
      </w:r>
    </w:p>
    <w:p w14:paraId="571734E9" w14:textId="77777777" w:rsidR="00C22743" w:rsidRPr="00C22743" w:rsidRDefault="00C22743" w:rsidP="006079B8">
      <w:pPr>
        <w:numPr>
          <w:ilvl w:val="0"/>
          <w:numId w:val="9"/>
        </w:numPr>
        <w:jc w:val="both"/>
      </w:pPr>
      <w:r w:rsidRPr="00C22743">
        <w:t>Capture nonlinear relationships</w:t>
      </w:r>
    </w:p>
    <w:p w14:paraId="3055B6DF" w14:textId="77777777" w:rsidR="00C22743" w:rsidRPr="00C22743" w:rsidRDefault="00C22743" w:rsidP="006079B8">
      <w:pPr>
        <w:numPr>
          <w:ilvl w:val="0"/>
          <w:numId w:val="9"/>
        </w:numPr>
        <w:jc w:val="both"/>
      </w:pPr>
      <w:r w:rsidRPr="00C22743">
        <w:t>Automatically model interactions between variables</w:t>
      </w:r>
    </w:p>
    <w:p w14:paraId="635555E3" w14:textId="77777777" w:rsidR="00C22743" w:rsidRPr="00C22743" w:rsidRDefault="00C22743" w:rsidP="006079B8">
      <w:pPr>
        <w:numPr>
          <w:ilvl w:val="0"/>
          <w:numId w:val="9"/>
        </w:numPr>
        <w:jc w:val="both"/>
      </w:pPr>
      <w:r w:rsidRPr="00C22743">
        <w:t>Handle high-dimensional numeric data</w:t>
      </w:r>
    </w:p>
    <w:p w14:paraId="5BCCCD3D" w14:textId="77777777" w:rsidR="00C22743" w:rsidRPr="00C22743" w:rsidRDefault="00C22743" w:rsidP="006079B8">
      <w:pPr>
        <w:numPr>
          <w:ilvl w:val="0"/>
          <w:numId w:val="9"/>
        </w:numPr>
        <w:jc w:val="both"/>
      </w:pPr>
      <w:r w:rsidRPr="00C22743">
        <w:t>Perform implicit feature selection</w:t>
      </w:r>
    </w:p>
    <w:p w14:paraId="5AEA8CF4" w14:textId="77777777" w:rsidR="00C22743" w:rsidRPr="00C22743" w:rsidRDefault="00C22743" w:rsidP="006079B8">
      <w:pPr>
        <w:numPr>
          <w:ilvl w:val="0"/>
          <w:numId w:val="9"/>
        </w:numPr>
        <w:jc w:val="both"/>
      </w:pPr>
      <w:r w:rsidRPr="00C22743">
        <w:t>Directly minimize a specified loss function</w:t>
      </w:r>
    </w:p>
    <w:p w14:paraId="732E46C7" w14:textId="77777777" w:rsidR="00C22743" w:rsidRPr="00C22743" w:rsidRDefault="00C22743" w:rsidP="006079B8">
      <w:pPr>
        <w:jc w:val="both"/>
      </w:pPr>
      <w:r w:rsidRPr="00C22743">
        <w:t>Given that the evaluation metric is MSE, a squared error (L2) loss function was used.</w:t>
      </w:r>
    </w:p>
    <w:p w14:paraId="515E2DD6" w14:textId="77777777" w:rsidR="00C22743" w:rsidRDefault="00C22743" w:rsidP="006079B8">
      <w:pPr>
        <w:jc w:val="both"/>
        <w:rPr>
          <w:b/>
          <w:bCs/>
        </w:rPr>
      </w:pPr>
    </w:p>
    <w:p w14:paraId="25115A03" w14:textId="77777777" w:rsidR="00C22743" w:rsidRPr="00C22743" w:rsidRDefault="00C22743" w:rsidP="006079B8">
      <w:pPr>
        <w:jc w:val="both"/>
        <w:rPr>
          <w:b/>
          <w:bCs/>
          <w:sz w:val="28"/>
          <w:szCs w:val="28"/>
        </w:rPr>
      </w:pPr>
      <w:r w:rsidRPr="00C22743">
        <w:rPr>
          <w:b/>
          <w:bCs/>
          <w:sz w:val="28"/>
          <w:szCs w:val="28"/>
        </w:rPr>
        <w:t>6.2 Model Specification</w:t>
      </w:r>
    </w:p>
    <w:p w14:paraId="25B6F4D1" w14:textId="77777777" w:rsidR="00C22743" w:rsidRPr="00C22743" w:rsidRDefault="00C22743" w:rsidP="006079B8">
      <w:pPr>
        <w:jc w:val="both"/>
      </w:pPr>
      <w:r w:rsidRPr="00C22743">
        <w:t>The Gradient Boosting Regressor used:</w:t>
      </w:r>
    </w:p>
    <w:p w14:paraId="76DAB397" w14:textId="77777777" w:rsidR="00C22743" w:rsidRPr="00C22743" w:rsidRDefault="00C22743" w:rsidP="006079B8">
      <w:pPr>
        <w:numPr>
          <w:ilvl w:val="0"/>
          <w:numId w:val="10"/>
        </w:numPr>
        <w:jc w:val="both"/>
      </w:pPr>
      <w:r w:rsidRPr="00C22743">
        <w:t>Decision trees as weak learners</w:t>
      </w:r>
    </w:p>
    <w:p w14:paraId="3F289480" w14:textId="77777777" w:rsidR="00C22743" w:rsidRPr="00C22743" w:rsidRDefault="00C22743" w:rsidP="006079B8">
      <w:pPr>
        <w:numPr>
          <w:ilvl w:val="0"/>
          <w:numId w:val="10"/>
        </w:numPr>
        <w:jc w:val="both"/>
      </w:pPr>
      <w:r w:rsidRPr="00C22743">
        <w:t>Squared error loss</w:t>
      </w:r>
    </w:p>
    <w:p w14:paraId="12D5DAE1" w14:textId="77777777" w:rsidR="00C22743" w:rsidRPr="00C22743" w:rsidRDefault="00C22743" w:rsidP="006079B8">
      <w:pPr>
        <w:numPr>
          <w:ilvl w:val="0"/>
          <w:numId w:val="10"/>
        </w:numPr>
        <w:jc w:val="both"/>
      </w:pPr>
      <w:r w:rsidRPr="00C22743">
        <w:t>Regularization through learning rate shrinkage, subsampling, and minimum node sizes</w:t>
      </w:r>
    </w:p>
    <w:p w14:paraId="313A9E30" w14:textId="77777777" w:rsidR="00C22743" w:rsidRPr="00C22743" w:rsidRDefault="00C22743" w:rsidP="006079B8">
      <w:pPr>
        <w:jc w:val="both"/>
      </w:pPr>
      <w:r w:rsidRPr="00C22743">
        <w:t>Unlike linear models, tree-based models do not require feature scaling.</w:t>
      </w:r>
    </w:p>
    <w:p w14:paraId="30D376F9" w14:textId="77777777" w:rsidR="00C22743" w:rsidRDefault="00C22743" w:rsidP="006079B8">
      <w:pPr>
        <w:jc w:val="both"/>
        <w:rPr>
          <w:b/>
          <w:bCs/>
        </w:rPr>
      </w:pPr>
    </w:p>
    <w:p w14:paraId="3B87F8A3" w14:textId="77777777" w:rsidR="00C22743" w:rsidRPr="00C22743" w:rsidRDefault="00C22743" w:rsidP="006079B8">
      <w:pPr>
        <w:jc w:val="both"/>
        <w:rPr>
          <w:b/>
          <w:bCs/>
          <w:sz w:val="28"/>
          <w:szCs w:val="28"/>
        </w:rPr>
      </w:pPr>
      <w:r w:rsidRPr="00C22743">
        <w:rPr>
          <w:b/>
          <w:bCs/>
          <w:sz w:val="28"/>
          <w:szCs w:val="28"/>
        </w:rPr>
        <w:t>6.3 Hyperparameter Tuning</w:t>
      </w:r>
    </w:p>
    <w:p w14:paraId="6A5A584F" w14:textId="77777777" w:rsidR="00C22743" w:rsidRPr="00C22743" w:rsidRDefault="00C22743" w:rsidP="006079B8">
      <w:pPr>
        <w:jc w:val="both"/>
      </w:pPr>
      <w:r w:rsidRPr="00C22743">
        <w:t>Hyperparameters were tuned using randomized search with five-fold cross-validation. The following parameters were considered:</w:t>
      </w:r>
    </w:p>
    <w:p w14:paraId="26FAB966" w14:textId="77777777" w:rsidR="00C22743" w:rsidRPr="00C22743" w:rsidRDefault="00C22743" w:rsidP="006079B8">
      <w:pPr>
        <w:numPr>
          <w:ilvl w:val="0"/>
          <w:numId w:val="11"/>
        </w:numPr>
        <w:jc w:val="both"/>
      </w:pPr>
      <w:r w:rsidRPr="00C22743">
        <w:t>Number of trees</w:t>
      </w:r>
    </w:p>
    <w:p w14:paraId="7BA74AB4" w14:textId="77777777" w:rsidR="00C22743" w:rsidRPr="00C22743" w:rsidRDefault="00C22743" w:rsidP="006079B8">
      <w:pPr>
        <w:numPr>
          <w:ilvl w:val="0"/>
          <w:numId w:val="11"/>
        </w:numPr>
        <w:jc w:val="both"/>
      </w:pPr>
      <w:r w:rsidRPr="00C22743">
        <w:t>Learning rate</w:t>
      </w:r>
    </w:p>
    <w:p w14:paraId="5BE9D4A0" w14:textId="77777777" w:rsidR="00C22743" w:rsidRPr="00C22743" w:rsidRDefault="00C22743" w:rsidP="006079B8">
      <w:pPr>
        <w:numPr>
          <w:ilvl w:val="0"/>
          <w:numId w:val="11"/>
        </w:numPr>
        <w:jc w:val="both"/>
      </w:pPr>
      <w:r w:rsidRPr="00C22743">
        <w:t>Tree depth</w:t>
      </w:r>
    </w:p>
    <w:p w14:paraId="348ED3EB" w14:textId="77777777" w:rsidR="00C22743" w:rsidRPr="00C22743" w:rsidRDefault="00C22743" w:rsidP="006079B8">
      <w:pPr>
        <w:numPr>
          <w:ilvl w:val="0"/>
          <w:numId w:val="11"/>
        </w:numPr>
        <w:jc w:val="both"/>
      </w:pPr>
      <w:r w:rsidRPr="00C22743">
        <w:t>Minimum samples per split</w:t>
      </w:r>
    </w:p>
    <w:p w14:paraId="6664B762" w14:textId="77777777" w:rsidR="00C22743" w:rsidRPr="00C22743" w:rsidRDefault="00C22743" w:rsidP="006079B8">
      <w:pPr>
        <w:numPr>
          <w:ilvl w:val="0"/>
          <w:numId w:val="11"/>
        </w:numPr>
        <w:jc w:val="both"/>
      </w:pPr>
      <w:r w:rsidRPr="00C22743">
        <w:t>Minimum samples per leaf</w:t>
      </w:r>
    </w:p>
    <w:p w14:paraId="40DC22B6" w14:textId="77777777" w:rsidR="00C22743" w:rsidRPr="00C22743" w:rsidRDefault="00C22743" w:rsidP="006079B8">
      <w:pPr>
        <w:numPr>
          <w:ilvl w:val="0"/>
          <w:numId w:val="11"/>
        </w:numPr>
        <w:jc w:val="both"/>
      </w:pPr>
      <w:r w:rsidRPr="00C22743">
        <w:t>Subsampling rate</w:t>
      </w:r>
    </w:p>
    <w:p w14:paraId="582C8079" w14:textId="77777777" w:rsidR="00C22743" w:rsidRDefault="00C22743" w:rsidP="006079B8">
      <w:pPr>
        <w:jc w:val="both"/>
        <w:rPr>
          <w:b/>
          <w:bCs/>
        </w:rPr>
      </w:pPr>
    </w:p>
    <w:p w14:paraId="3E49926D" w14:textId="77777777" w:rsidR="00C22743" w:rsidRPr="00C22743" w:rsidRDefault="00C22743" w:rsidP="006079B8">
      <w:pPr>
        <w:jc w:val="both"/>
        <w:rPr>
          <w:b/>
          <w:bCs/>
          <w:sz w:val="28"/>
          <w:szCs w:val="28"/>
        </w:rPr>
      </w:pPr>
      <w:r w:rsidRPr="00C22743">
        <w:rPr>
          <w:b/>
          <w:bCs/>
          <w:sz w:val="28"/>
          <w:szCs w:val="28"/>
        </w:rPr>
        <w:t>6.4 Optimal Hyperparameters</w:t>
      </w:r>
    </w:p>
    <w:p w14:paraId="27832BBA" w14:textId="77777777" w:rsidR="00C22743" w:rsidRPr="00C22743" w:rsidRDefault="00C22743" w:rsidP="006079B8">
      <w:pPr>
        <w:jc w:val="both"/>
      </w:pPr>
      <w:r w:rsidRPr="00C22743">
        <w:t>The best-performing model used:</w:t>
      </w:r>
    </w:p>
    <w:p w14:paraId="6E314706" w14:textId="77777777" w:rsidR="00C22743" w:rsidRPr="00C22743" w:rsidRDefault="00C22743" w:rsidP="006079B8">
      <w:pPr>
        <w:numPr>
          <w:ilvl w:val="0"/>
          <w:numId w:val="12"/>
        </w:numPr>
        <w:jc w:val="both"/>
      </w:pPr>
      <w:r w:rsidRPr="00C22743">
        <w:rPr>
          <w:b/>
          <w:bCs/>
        </w:rPr>
        <w:t>Number of trees</w:t>
      </w:r>
      <w:r w:rsidRPr="00C22743">
        <w:t>: 500</w:t>
      </w:r>
    </w:p>
    <w:p w14:paraId="737EA3D1" w14:textId="77777777" w:rsidR="00C22743" w:rsidRPr="00C22743" w:rsidRDefault="00C22743" w:rsidP="006079B8">
      <w:pPr>
        <w:numPr>
          <w:ilvl w:val="0"/>
          <w:numId w:val="12"/>
        </w:numPr>
        <w:jc w:val="both"/>
      </w:pPr>
      <w:r w:rsidRPr="00C22743">
        <w:rPr>
          <w:b/>
          <w:bCs/>
        </w:rPr>
        <w:t>Learning rate</w:t>
      </w:r>
      <w:r w:rsidRPr="00C22743">
        <w:t>: 0.03</w:t>
      </w:r>
    </w:p>
    <w:p w14:paraId="5C5F85AE" w14:textId="77777777" w:rsidR="00C22743" w:rsidRPr="00C22743" w:rsidRDefault="00C22743" w:rsidP="006079B8">
      <w:pPr>
        <w:numPr>
          <w:ilvl w:val="0"/>
          <w:numId w:val="12"/>
        </w:numPr>
        <w:jc w:val="both"/>
      </w:pPr>
      <w:r w:rsidRPr="00C22743">
        <w:rPr>
          <w:b/>
          <w:bCs/>
        </w:rPr>
        <w:t>Maximum tree depth</w:t>
      </w:r>
      <w:r w:rsidRPr="00C22743">
        <w:t>: 4</w:t>
      </w:r>
    </w:p>
    <w:p w14:paraId="57984EAF" w14:textId="77777777" w:rsidR="00C22743" w:rsidRPr="00C22743" w:rsidRDefault="00C22743" w:rsidP="006079B8">
      <w:pPr>
        <w:numPr>
          <w:ilvl w:val="0"/>
          <w:numId w:val="12"/>
        </w:numPr>
        <w:jc w:val="both"/>
      </w:pPr>
      <w:r w:rsidRPr="00C22743">
        <w:rPr>
          <w:b/>
          <w:bCs/>
        </w:rPr>
        <w:t>Minimum samples per split</w:t>
      </w:r>
      <w:r w:rsidRPr="00C22743">
        <w:t>: 20</w:t>
      </w:r>
    </w:p>
    <w:p w14:paraId="090F6DB0" w14:textId="77777777" w:rsidR="00C22743" w:rsidRPr="00C22743" w:rsidRDefault="00C22743" w:rsidP="006079B8">
      <w:pPr>
        <w:numPr>
          <w:ilvl w:val="0"/>
          <w:numId w:val="12"/>
        </w:numPr>
        <w:jc w:val="both"/>
      </w:pPr>
      <w:r w:rsidRPr="00C22743">
        <w:rPr>
          <w:b/>
          <w:bCs/>
        </w:rPr>
        <w:t>Minimum samples per leaf</w:t>
      </w:r>
      <w:r w:rsidRPr="00C22743">
        <w:t>: 10</w:t>
      </w:r>
    </w:p>
    <w:p w14:paraId="2FEFB1CF" w14:textId="77777777" w:rsidR="00C22743" w:rsidRPr="00C22743" w:rsidRDefault="00C22743" w:rsidP="006079B8">
      <w:pPr>
        <w:numPr>
          <w:ilvl w:val="0"/>
          <w:numId w:val="12"/>
        </w:numPr>
        <w:jc w:val="both"/>
      </w:pPr>
      <w:r w:rsidRPr="00C22743">
        <w:rPr>
          <w:b/>
          <w:bCs/>
        </w:rPr>
        <w:t>Subsample</w:t>
      </w:r>
      <w:r w:rsidRPr="00C22743">
        <w:t>: 0.8</w:t>
      </w:r>
    </w:p>
    <w:p w14:paraId="198526DF" w14:textId="77777777" w:rsidR="00C22743" w:rsidRPr="00C22743" w:rsidRDefault="00C22743" w:rsidP="006079B8">
      <w:pPr>
        <w:jc w:val="both"/>
      </w:pPr>
      <w:r w:rsidRPr="00C22743">
        <w:t>This configuration reflects a conservative and well-regularized boosting strategy, reducing the risk of overfitting.</w:t>
      </w:r>
    </w:p>
    <w:p w14:paraId="2430F63B" w14:textId="77777777" w:rsidR="00C22743" w:rsidRDefault="00C22743" w:rsidP="006079B8">
      <w:pPr>
        <w:jc w:val="both"/>
        <w:rPr>
          <w:b/>
          <w:bCs/>
        </w:rPr>
      </w:pPr>
    </w:p>
    <w:p w14:paraId="0562F846" w14:textId="77777777" w:rsidR="009F7AF5" w:rsidRDefault="009F7AF5" w:rsidP="006079B8">
      <w:pPr>
        <w:jc w:val="both"/>
        <w:rPr>
          <w:b/>
          <w:bCs/>
          <w:sz w:val="28"/>
          <w:szCs w:val="28"/>
        </w:rPr>
      </w:pPr>
    </w:p>
    <w:p w14:paraId="40DB49CE" w14:textId="77777777" w:rsidR="00C22743" w:rsidRPr="00C22743" w:rsidRDefault="009F7AF5" w:rsidP="006079B8">
      <w:pPr>
        <w:jc w:val="both"/>
        <w:rPr>
          <w:b/>
          <w:bCs/>
          <w:sz w:val="28"/>
          <w:szCs w:val="28"/>
        </w:rPr>
      </w:pPr>
      <w:r w:rsidRPr="005F5B8F">
        <w:rPr>
          <w:b/>
          <w:bCs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2EF91D66" wp14:editId="25E99B09">
            <wp:simplePos x="0" y="0"/>
            <wp:positionH relativeFrom="column">
              <wp:posOffset>5130165</wp:posOffset>
            </wp:positionH>
            <wp:positionV relativeFrom="paragraph">
              <wp:posOffset>-904471</wp:posOffset>
            </wp:positionV>
            <wp:extent cx="1439791" cy="1019178"/>
            <wp:effectExtent l="0" t="0" r="0" b="0"/>
            <wp:wrapNone/>
            <wp:docPr id="1785205179" name="Picture 3" descr="logo-edhec-transparent – Music'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KlwTaNvdJfaK7NYP_MOmkAo_12" descr="logo-edhec-transparent – Music'Al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791" cy="1019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743" w:rsidRPr="00C22743">
        <w:rPr>
          <w:b/>
          <w:bCs/>
          <w:sz w:val="28"/>
          <w:szCs w:val="28"/>
        </w:rPr>
        <w:t>6.5 Gradient Boosting Results</w:t>
      </w:r>
    </w:p>
    <w:p w14:paraId="37AB3C67" w14:textId="77777777" w:rsidR="00C22743" w:rsidRPr="00C22743" w:rsidRDefault="00C22743" w:rsidP="006079B8">
      <w:pPr>
        <w:numPr>
          <w:ilvl w:val="0"/>
          <w:numId w:val="13"/>
        </w:numPr>
        <w:jc w:val="both"/>
      </w:pPr>
      <w:r w:rsidRPr="00C22743">
        <w:rPr>
          <w:b/>
          <w:bCs/>
        </w:rPr>
        <w:t>Best CV MSE</w:t>
      </w:r>
      <w:r w:rsidRPr="00C22743">
        <w:t>: 206.80</w:t>
      </w:r>
    </w:p>
    <w:p w14:paraId="3F3909B8" w14:textId="77777777" w:rsidR="00C22743" w:rsidRPr="00C22743" w:rsidRDefault="00C22743" w:rsidP="006079B8">
      <w:pPr>
        <w:numPr>
          <w:ilvl w:val="0"/>
          <w:numId w:val="13"/>
        </w:numPr>
        <w:jc w:val="both"/>
      </w:pPr>
      <w:r w:rsidRPr="00C22743">
        <w:rPr>
          <w:b/>
          <w:bCs/>
        </w:rPr>
        <w:t>Best CV RMSE</w:t>
      </w:r>
      <w:r w:rsidRPr="00C22743">
        <w:t>: 14.38</w:t>
      </w:r>
    </w:p>
    <w:p w14:paraId="0A36AA91" w14:textId="77777777" w:rsidR="00C22743" w:rsidRDefault="00C22743" w:rsidP="006079B8">
      <w:pPr>
        <w:jc w:val="both"/>
      </w:pPr>
    </w:p>
    <w:p w14:paraId="6E3A4488" w14:textId="77777777" w:rsidR="00C22743" w:rsidRPr="00C22743" w:rsidRDefault="00C22743" w:rsidP="006079B8">
      <w:pPr>
        <w:jc w:val="both"/>
      </w:pPr>
    </w:p>
    <w:p w14:paraId="4C63F6AA" w14:textId="77777777" w:rsidR="00C22743" w:rsidRPr="00C22743" w:rsidRDefault="00C22743" w:rsidP="006079B8">
      <w:pPr>
        <w:jc w:val="both"/>
        <w:rPr>
          <w:b/>
          <w:bCs/>
          <w:sz w:val="32"/>
          <w:szCs w:val="32"/>
        </w:rPr>
      </w:pPr>
      <w:r w:rsidRPr="00C22743">
        <w:rPr>
          <w:b/>
          <w:bCs/>
          <w:sz w:val="32"/>
          <w:szCs w:val="32"/>
        </w:rPr>
        <w:t>7.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824"/>
        <w:gridCol w:w="974"/>
      </w:tblGrid>
      <w:tr w:rsidR="00C22743" w:rsidRPr="00C22743" w14:paraId="32C043BD" w14:textId="77777777" w:rsidTr="00C227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AA8C2" w14:textId="77777777" w:rsidR="00C22743" w:rsidRPr="00C22743" w:rsidRDefault="00C22743" w:rsidP="006079B8">
            <w:pPr>
              <w:jc w:val="both"/>
              <w:rPr>
                <w:b/>
                <w:bCs/>
              </w:rPr>
            </w:pPr>
            <w:r w:rsidRPr="00C2274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828DB83" w14:textId="77777777" w:rsidR="00C22743" w:rsidRPr="00C22743" w:rsidRDefault="00C22743" w:rsidP="006079B8">
            <w:pPr>
              <w:jc w:val="both"/>
              <w:rPr>
                <w:b/>
                <w:bCs/>
              </w:rPr>
            </w:pPr>
            <w:r w:rsidRPr="00C22743">
              <w:rPr>
                <w:b/>
                <w:bCs/>
              </w:rPr>
              <w:t>CV MSE</w:t>
            </w:r>
          </w:p>
        </w:tc>
        <w:tc>
          <w:tcPr>
            <w:tcW w:w="0" w:type="auto"/>
            <w:vAlign w:val="center"/>
            <w:hideMark/>
          </w:tcPr>
          <w:p w14:paraId="527A23E7" w14:textId="77777777" w:rsidR="00C22743" w:rsidRPr="00C22743" w:rsidRDefault="00C22743" w:rsidP="006079B8">
            <w:pPr>
              <w:jc w:val="both"/>
              <w:rPr>
                <w:b/>
                <w:bCs/>
              </w:rPr>
            </w:pPr>
            <w:r w:rsidRPr="00C22743">
              <w:rPr>
                <w:b/>
                <w:bCs/>
              </w:rPr>
              <w:t>CV RMSE</w:t>
            </w:r>
          </w:p>
        </w:tc>
      </w:tr>
      <w:tr w:rsidR="00C22743" w:rsidRPr="00C22743" w14:paraId="0B361867" w14:textId="77777777" w:rsidTr="00C22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75F1" w14:textId="77777777" w:rsidR="00C22743" w:rsidRPr="00C22743" w:rsidRDefault="00C22743" w:rsidP="006079B8">
            <w:pPr>
              <w:jc w:val="both"/>
            </w:pPr>
            <w:r w:rsidRPr="00C22743">
              <w:t>Ridge Regression</w:t>
            </w:r>
          </w:p>
        </w:tc>
        <w:tc>
          <w:tcPr>
            <w:tcW w:w="0" w:type="auto"/>
            <w:vAlign w:val="center"/>
            <w:hideMark/>
          </w:tcPr>
          <w:p w14:paraId="5B004E94" w14:textId="77777777" w:rsidR="00C22743" w:rsidRPr="00C22743" w:rsidRDefault="00C22743" w:rsidP="006079B8">
            <w:pPr>
              <w:jc w:val="both"/>
            </w:pPr>
            <w:r w:rsidRPr="00C22743">
              <w:t>434.18</w:t>
            </w:r>
          </w:p>
        </w:tc>
        <w:tc>
          <w:tcPr>
            <w:tcW w:w="0" w:type="auto"/>
            <w:vAlign w:val="center"/>
            <w:hideMark/>
          </w:tcPr>
          <w:p w14:paraId="35D36E2A" w14:textId="77777777" w:rsidR="00C22743" w:rsidRPr="00C22743" w:rsidRDefault="00C22743" w:rsidP="006079B8">
            <w:pPr>
              <w:jc w:val="both"/>
            </w:pPr>
            <w:r w:rsidRPr="00C22743">
              <w:t>20.84</w:t>
            </w:r>
          </w:p>
        </w:tc>
      </w:tr>
      <w:tr w:rsidR="00C22743" w:rsidRPr="00C22743" w14:paraId="656933D2" w14:textId="77777777" w:rsidTr="00C22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2E469" w14:textId="77777777" w:rsidR="00C22743" w:rsidRPr="00C22743" w:rsidRDefault="00C22743" w:rsidP="006079B8">
            <w:pPr>
              <w:jc w:val="both"/>
            </w:pPr>
            <w:r w:rsidRPr="00C22743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48116470" w14:textId="77777777" w:rsidR="00C22743" w:rsidRPr="00C22743" w:rsidRDefault="00C22743" w:rsidP="006079B8">
            <w:pPr>
              <w:jc w:val="both"/>
            </w:pPr>
            <w:r w:rsidRPr="00C22743">
              <w:rPr>
                <w:b/>
                <w:bCs/>
              </w:rPr>
              <w:t>206.80</w:t>
            </w:r>
          </w:p>
        </w:tc>
        <w:tc>
          <w:tcPr>
            <w:tcW w:w="0" w:type="auto"/>
            <w:vAlign w:val="center"/>
            <w:hideMark/>
          </w:tcPr>
          <w:p w14:paraId="5E4703CA" w14:textId="77777777" w:rsidR="00C22743" w:rsidRPr="00C22743" w:rsidRDefault="00C22743" w:rsidP="006079B8">
            <w:pPr>
              <w:jc w:val="both"/>
            </w:pPr>
            <w:r w:rsidRPr="00C22743">
              <w:rPr>
                <w:b/>
                <w:bCs/>
              </w:rPr>
              <w:t>14.38</w:t>
            </w:r>
          </w:p>
        </w:tc>
      </w:tr>
    </w:tbl>
    <w:p w14:paraId="0FF5FE85" w14:textId="77777777" w:rsidR="00C22743" w:rsidRPr="00C22743" w:rsidRDefault="00C22743" w:rsidP="006079B8">
      <w:pPr>
        <w:jc w:val="both"/>
      </w:pPr>
      <w:r w:rsidRPr="00C22743">
        <w:t>Gradient Boosting achieved a substantial improvement over the Ridge regression baseline:</w:t>
      </w:r>
    </w:p>
    <w:p w14:paraId="6B31F820" w14:textId="77777777" w:rsidR="00C22743" w:rsidRPr="00C22743" w:rsidRDefault="00C22743" w:rsidP="006079B8">
      <w:pPr>
        <w:numPr>
          <w:ilvl w:val="0"/>
          <w:numId w:val="14"/>
        </w:numPr>
        <w:jc w:val="both"/>
      </w:pPr>
      <w:r w:rsidRPr="00C22743">
        <w:t>RMSE reduced by approximately </w:t>
      </w:r>
      <w:r w:rsidRPr="00C22743">
        <w:rPr>
          <w:b/>
          <w:bCs/>
        </w:rPr>
        <w:t>31%</w:t>
      </w:r>
    </w:p>
    <w:p w14:paraId="7708CC39" w14:textId="77777777" w:rsidR="00C22743" w:rsidRPr="00C22743" w:rsidRDefault="00C22743" w:rsidP="006079B8">
      <w:pPr>
        <w:numPr>
          <w:ilvl w:val="0"/>
          <w:numId w:val="14"/>
        </w:numPr>
        <w:jc w:val="both"/>
      </w:pPr>
      <w:r w:rsidRPr="00C22743">
        <w:t>MSE reduced by more than </w:t>
      </w:r>
      <w:r w:rsidRPr="00C22743">
        <w:rPr>
          <w:b/>
          <w:bCs/>
        </w:rPr>
        <w:t>50%</w:t>
      </w:r>
    </w:p>
    <w:p w14:paraId="278F966D" w14:textId="77777777" w:rsidR="00C22743" w:rsidRPr="00C22743" w:rsidRDefault="00C22743" w:rsidP="006079B8">
      <w:pPr>
        <w:jc w:val="both"/>
      </w:pPr>
      <w:r w:rsidRPr="00C22743">
        <w:t>This performance gain highlights the importance of modeling nonlinear effects and interactions when predicting adult body weight.</w:t>
      </w:r>
    </w:p>
    <w:p w14:paraId="4A8AA6D8" w14:textId="77777777" w:rsidR="00C22743" w:rsidRDefault="00C22743" w:rsidP="006079B8">
      <w:pPr>
        <w:jc w:val="both"/>
      </w:pPr>
    </w:p>
    <w:p w14:paraId="442F7EBD" w14:textId="77777777" w:rsidR="00C22743" w:rsidRPr="00C22743" w:rsidRDefault="00C22743" w:rsidP="006079B8">
      <w:pPr>
        <w:jc w:val="both"/>
      </w:pPr>
    </w:p>
    <w:p w14:paraId="6D1E036E" w14:textId="77777777" w:rsidR="00C22743" w:rsidRPr="00C22743" w:rsidRDefault="00C22743" w:rsidP="006079B8">
      <w:pPr>
        <w:jc w:val="both"/>
        <w:rPr>
          <w:b/>
          <w:bCs/>
          <w:sz w:val="32"/>
          <w:szCs w:val="32"/>
        </w:rPr>
      </w:pPr>
      <w:r w:rsidRPr="00C22743">
        <w:rPr>
          <w:b/>
          <w:bCs/>
          <w:sz w:val="32"/>
          <w:szCs w:val="32"/>
        </w:rPr>
        <w:t>8. Final Model Selection</w:t>
      </w:r>
    </w:p>
    <w:p w14:paraId="33768CF2" w14:textId="77777777" w:rsidR="00C22743" w:rsidRPr="00C22743" w:rsidRDefault="00C22743" w:rsidP="006079B8">
      <w:pPr>
        <w:jc w:val="both"/>
      </w:pPr>
      <w:r w:rsidRPr="00C22743">
        <w:t>Gradient Boosting with decision tree base learners was selected as the final model because it achieved the lowest cross-validated MSE while maintaining strong regularization. The model’s ability to capture complex patterns in high-dimensional survey data made it particularly well suited for this task.</w:t>
      </w:r>
    </w:p>
    <w:p w14:paraId="6609EEA9" w14:textId="77777777" w:rsidR="00C22743" w:rsidRPr="00C22743" w:rsidRDefault="00C22743" w:rsidP="006079B8">
      <w:pPr>
        <w:jc w:val="both"/>
      </w:pPr>
      <w:r w:rsidRPr="00C22743">
        <w:t>Additionally, the squared error loss function aligns directly with the evaluation metric used in the competition, ensuring consistency between training objectives and model evaluation.</w:t>
      </w:r>
    </w:p>
    <w:p w14:paraId="2615C5ED" w14:textId="77777777" w:rsidR="00C22743" w:rsidRDefault="00C22743" w:rsidP="006079B8">
      <w:pPr>
        <w:jc w:val="both"/>
      </w:pPr>
    </w:p>
    <w:p w14:paraId="2C56EA98" w14:textId="77777777" w:rsidR="00C22743" w:rsidRPr="00C22743" w:rsidRDefault="00C22743" w:rsidP="006079B8">
      <w:pPr>
        <w:jc w:val="both"/>
      </w:pPr>
    </w:p>
    <w:p w14:paraId="1D72865D" w14:textId="77777777" w:rsidR="00C22743" w:rsidRPr="00C22743" w:rsidRDefault="00C22743" w:rsidP="006079B8">
      <w:pPr>
        <w:jc w:val="both"/>
        <w:rPr>
          <w:b/>
          <w:bCs/>
          <w:sz w:val="32"/>
          <w:szCs w:val="32"/>
        </w:rPr>
      </w:pPr>
      <w:r w:rsidRPr="00C22743">
        <w:rPr>
          <w:b/>
          <w:bCs/>
          <w:sz w:val="32"/>
          <w:szCs w:val="32"/>
        </w:rPr>
        <w:t>9. Conclusion</w:t>
      </w:r>
    </w:p>
    <w:p w14:paraId="4D9959A7" w14:textId="77777777" w:rsidR="00C22743" w:rsidRPr="00C22743" w:rsidRDefault="00C22743" w:rsidP="006079B8">
      <w:pPr>
        <w:jc w:val="both"/>
      </w:pPr>
      <w:r w:rsidRPr="00C22743">
        <w:t>In this project, a comprehensive machine learning pipeline was developed to predict adult body weight using survey data. After careful data cleaning and preprocessing, multiple models were evaluated using cross-validated mean squared error.</w:t>
      </w:r>
    </w:p>
    <w:p w14:paraId="0F113A88" w14:textId="77777777" w:rsidR="00C22743" w:rsidRPr="00C22743" w:rsidRDefault="00C22743" w:rsidP="006079B8">
      <w:pPr>
        <w:jc w:val="both"/>
      </w:pPr>
      <w:r w:rsidRPr="00C22743">
        <w:t>Ridge regression provided a strong and interpretable baseline but was limited by its linear structure. Gradient Boosting substantially outperformed the baseline by modeling nonlinear relationships and interactions among predictors. As a result, Gradient Boosting was selected as the final model.</w:t>
      </w:r>
    </w:p>
    <w:p w14:paraId="22FF253C" w14:textId="77777777" w:rsidR="00C22743" w:rsidRPr="00C22743" w:rsidRDefault="00C22743" w:rsidP="006079B8">
      <w:pPr>
        <w:jc w:val="both"/>
      </w:pPr>
      <w:r w:rsidRPr="00C22743">
        <w:t>The results demonstrate that tree-based ensemble methods are highly effective for structured, high-dimensional survey data and provide a robust solution for predicting adult body weight.</w:t>
      </w:r>
    </w:p>
    <w:p w14:paraId="3144409F" w14:textId="77777777" w:rsidR="00C22743" w:rsidRDefault="00C22743"/>
    <w:sectPr w:rsidR="00C22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20708"/>
    <w:multiLevelType w:val="multilevel"/>
    <w:tmpl w:val="F262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A323D"/>
    <w:multiLevelType w:val="multilevel"/>
    <w:tmpl w:val="367CC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94347"/>
    <w:multiLevelType w:val="multilevel"/>
    <w:tmpl w:val="6B5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D0B37"/>
    <w:multiLevelType w:val="multilevel"/>
    <w:tmpl w:val="00CC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85ADB"/>
    <w:multiLevelType w:val="multilevel"/>
    <w:tmpl w:val="9228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E0357"/>
    <w:multiLevelType w:val="multilevel"/>
    <w:tmpl w:val="ACAC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C71B0"/>
    <w:multiLevelType w:val="multilevel"/>
    <w:tmpl w:val="859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604AD"/>
    <w:multiLevelType w:val="multilevel"/>
    <w:tmpl w:val="0D2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44CA5"/>
    <w:multiLevelType w:val="multilevel"/>
    <w:tmpl w:val="38B6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76E2C"/>
    <w:multiLevelType w:val="multilevel"/>
    <w:tmpl w:val="CAA2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87099"/>
    <w:multiLevelType w:val="multilevel"/>
    <w:tmpl w:val="F182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823A8"/>
    <w:multiLevelType w:val="multilevel"/>
    <w:tmpl w:val="5660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B7A64"/>
    <w:multiLevelType w:val="multilevel"/>
    <w:tmpl w:val="4788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16D4F"/>
    <w:multiLevelType w:val="multilevel"/>
    <w:tmpl w:val="A24E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723987">
    <w:abstractNumId w:val="4"/>
  </w:num>
  <w:num w:numId="2" w16cid:durableId="1038748584">
    <w:abstractNumId w:val="5"/>
  </w:num>
  <w:num w:numId="3" w16cid:durableId="1005330416">
    <w:abstractNumId w:val="10"/>
  </w:num>
  <w:num w:numId="4" w16cid:durableId="432747074">
    <w:abstractNumId w:val="13"/>
  </w:num>
  <w:num w:numId="5" w16cid:durableId="272132535">
    <w:abstractNumId w:val="11"/>
  </w:num>
  <w:num w:numId="6" w16cid:durableId="799540931">
    <w:abstractNumId w:val="9"/>
  </w:num>
  <w:num w:numId="7" w16cid:durableId="2136563069">
    <w:abstractNumId w:val="1"/>
  </w:num>
  <w:num w:numId="8" w16cid:durableId="1936131088">
    <w:abstractNumId w:val="7"/>
  </w:num>
  <w:num w:numId="9" w16cid:durableId="106245240">
    <w:abstractNumId w:val="3"/>
  </w:num>
  <w:num w:numId="10" w16cid:durableId="2020740326">
    <w:abstractNumId w:val="6"/>
  </w:num>
  <w:num w:numId="11" w16cid:durableId="1404990436">
    <w:abstractNumId w:val="0"/>
  </w:num>
  <w:num w:numId="12" w16cid:durableId="675378514">
    <w:abstractNumId w:val="8"/>
  </w:num>
  <w:num w:numId="13" w16cid:durableId="1193374094">
    <w:abstractNumId w:val="2"/>
  </w:num>
  <w:num w:numId="14" w16cid:durableId="14222145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743"/>
    <w:rsid w:val="005B5B05"/>
    <w:rsid w:val="006079B8"/>
    <w:rsid w:val="009F7AF5"/>
    <w:rsid w:val="00AA5425"/>
    <w:rsid w:val="00AE26F5"/>
    <w:rsid w:val="00C2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57DB5"/>
  <w15:chartTrackingRefBased/>
  <w15:docId w15:val="{56A6F4C7-1DB5-AC45-9669-2AD8EC00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5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1110</Words>
  <Characters>6328</Characters>
  <Application>Microsoft Office Word</Application>
  <DocSecurity>0</DocSecurity>
  <Lines>52</Lines>
  <Paragraphs>14</Paragraphs>
  <ScaleCrop>false</ScaleCrop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Moritz Lumma</dc:creator>
  <cp:keywords/>
  <dc:description/>
  <cp:lastModifiedBy>Alexandre Bredillot</cp:lastModifiedBy>
  <cp:revision>2</cp:revision>
  <dcterms:created xsi:type="dcterms:W3CDTF">2026-01-04T08:24:00Z</dcterms:created>
  <dcterms:modified xsi:type="dcterms:W3CDTF">2026-01-04T08:24:00Z</dcterms:modified>
</cp:coreProperties>
</file>