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342" w:rsidRPr="00D16580" w:rsidRDefault="00D16580">
      <w:pPr>
        <w:rPr>
          <w:rFonts w:ascii="Ravie" w:hAnsi="Ravie"/>
          <w:sz w:val="144"/>
          <w:szCs w:val="144"/>
        </w:rPr>
      </w:pPr>
      <w:r w:rsidRPr="00D16580">
        <w:rPr>
          <w:rFonts w:ascii="Ravie" w:hAnsi="Ravie"/>
          <w:sz w:val="130"/>
          <w:szCs w:val="130"/>
        </w:rPr>
        <w:t>Karen Alejandra Mendoza Calderón</w:t>
      </w:r>
      <w:r w:rsidRPr="00D16580">
        <w:rPr>
          <w:rFonts w:ascii="Ravie" w:hAnsi="Ravie"/>
          <w:sz w:val="144"/>
          <w:szCs w:val="144"/>
        </w:rPr>
        <w:t>.</w:t>
      </w:r>
      <w:bookmarkStart w:id="0" w:name="_GoBack"/>
      <w:bookmarkEnd w:id="0"/>
    </w:p>
    <w:sectPr w:rsidR="00F70342" w:rsidRPr="00D165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avie">
    <w:panose1 w:val="040408050508090206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580"/>
    <w:rsid w:val="00047624"/>
    <w:rsid w:val="00123514"/>
    <w:rsid w:val="009E1ED0"/>
    <w:rsid w:val="00D1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7BC209-090A-401F-BDCF-ACF6FC25D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2018-01-30T14:02:00Z</dcterms:created>
  <dcterms:modified xsi:type="dcterms:W3CDTF">2018-01-30T14:19:00Z</dcterms:modified>
</cp:coreProperties>
</file>