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申报要素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HS:</w:t>
      </w:r>
      <w:r>
        <w:rPr>
          <w:rFonts w:ascii="微软雅黑" w:hAnsi="微软雅黑" w:eastAsia="微软雅黑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szCs w:val="21"/>
          <w:shd w:val="clear" w:color="auto" w:fill="FFFFFF"/>
        </w:rPr>
        <w:t>8462221000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1）品名：折弯机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2）用途：</w:t>
      </w:r>
      <w:r>
        <w:rPr>
          <w:rFonts w:hint="eastAsia" w:ascii="微软雅黑" w:hAnsi="微软雅黑" w:eastAsia="微软雅黑"/>
          <w:szCs w:val="21"/>
          <w:shd w:val="clear" w:color="auto" w:fill="FFFFFF"/>
        </w:rPr>
        <w:t>对薄板进行折弯的数控折弯机模具，该模具由支架、工作台和夹紧板组成，通过对线圈通电产生对压板的引力，从而完成对压板与底座之间薄板的夹持。因为采用了电磁力夹持的方法，使得压板按照特定的工件要求进行制作，操作简单，而且可对带侧壁的工件进行加工。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3）功能：</w:t>
      </w:r>
      <w:r>
        <w:rPr>
          <w:rFonts w:hint="eastAsia" w:ascii="微软雅黑" w:hAnsi="微软雅黑" w:eastAsia="微软雅黑"/>
          <w:szCs w:val="21"/>
          <w:shd w:val="clear" w:color="auto" w:fill="FFFFFF"/>
        </w:rPr>
        <w:t>折弯机是一种可以对钢板进行精准角度折弯的机台。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4）控制方式：数控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5）品牌：</w:t>
      </w:r>
      <w:r>
        <w:rPr>
          <w:rFonts w:ascii="微软雅黑" w:hAnsi="微软雅黑" w:eastAsia="微软雅黑"/>
          <w:szCs w:val="21"/>
        </w:rPr>
        <w:t>G-PRESS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6 )品牌类型：境内自主品牌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  <w:highlight w:val="yellow"/>
        </w:rPr>
      </w:pPr>
      <w:r>
        <w:rPr>
          <w:rFonts w:hint="eastAsia" w:ascii="微软雅黑" w:hAnsi="微软雅黑" w:eastAsia="微软雅黑"/>
          <w:szCs w:val="21"/>
          <w:highlight w:val="yellow"/>
        </w:rPr>
        <w:t>型号：GH</w:t>
      </w:r>
      <w:r>
        <w:rPr>
          <w:rFonts w:hint="eastAsia" w:ascii="微软雅黑" w:hAnsi="微软雅黑" w:eastAsia="微软雅黑"/>
          <w:szCs w:val="21"/>
          <w:highlight w:val="yellow"/>
          <w:lang w:val="en-US" w:eastAsia="zh-CN"/>
        </w:rPr>
        <w:t>B</w:t>
      </w:r>
      <w:r>
        <w:rPr>
          <w:rFonts w:hint="eastAsia" w:ascii="微软雅黑" w:hAnsi="微软雅黑" w:eastAsia="微软雅黑"/>
          <w:szCs w:val="21"/>
          <w:highlight w:val="yellow"/>
        </w:rPr>
        <w:t>330-7000</w:t>
      </w:r>
      <w:bookmarkStart w:id="0" w:name="_GoBack"/>
      <w:bookmarkEnd w:id="0"/>
    </w:p>
    <w:p>
      <w:pPr>
        <w:rPr>
          <w:rStyle w:val="7"/>
          <w:rFonts w:ascii="微软雅黑" w:hAnsi="微软雅黑" w:eastAsia="微软雅黑"/>
          <w:b w:val="0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szCs w:val="21"/>
        </w:rPr>
        <w:t>8)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享惠情况</w:t>
      </w:r>
      <w:r>
        <w:rPr>
          <w:rFonts w:hint="eastAsia" w:ascii="微软雅黑" w:hAnsi="微软雅黑" w:eastAsia="微软雅黑"/>
          <w:b/>
          <w:color w:val="000000"/>
          <w:szCs w:val="21"/>
          <w:shd w:val="clear" w:color="auto" w:fill="FFFFFF"/>
        </w:rPr>
        <w:t>：</w:t>
      </w:r>
      <w:r>
        <w:rPr>
          <w:rStyle w:val="7"/>
          <w:rFonts w:hint="eastAsia" w:ascii="微软雅黑" w:hAnsi="微软雅黑" w:eastAsia="微软雅黑"/>
          <w:b w:val="0"/>
          <w:color w:val="000000"/>
          <w:szCs w:val="21"/>
          <w:shd w:val="clear" w:color="auto" w:fill="FFFFFF"/>
        </w:rPr>
        <w:t>出口货物不能确定在最终目的国（地区）享受优惠关税</w:t>
      </w:r>
    </w:p>
    <w:p>
      <w:pPr>
        <w:rPr>
          <w:rFonts w:ascii="微软雅黑" w:hAnsi="微软雅黑" w:eastAsia="微软雅黑"/>
          <w:b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2CAA8"/>
    <w:multiLevelType w:val="singleLevel"/>
    <w:tmpl w:val="BBB2CAA8"/>
    <w:lvl w:ilvl="0" w:tentative="0">
      <w:start w:val="7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xM2NmYmVhZjI2OWVhOWZmMDBmNzY1MzM4NGU2OTAifQ=="/>
  </w:docVars>
  <w:rsids>
    <w:rsidRoot w:val="00864B75"/>
    <w:rsid w:val="0007434D"/>
    <w:rsid w:val="000E041E"/>
    <w:rsid w:val="000E16CD"/>
    <w:rsid w:val="001437D6"/>
    <w:rsid w:val="00144E6A"/>
    <w:rsid w:val="001466E1"/>
    <w:rsid w:val="002D647A"/>
    <w:rsid w:val="00314059"/>
    <w:rsid w:val="00372C07"/>
    <w:rsid w:val="003D4E63"/>
    <w:rsid w:val="00414E35"/>
    <w:rsid w:val="005A3D16"/>
    <w:rsid w:val="005B66B7"/>
    <w:rsid w:val="00717A9B"/>
    <w:rsid w:val="00761060"/>
    <w:rsid w:val="007E1380"/>
    <w:rsid w:val="00864B75"/>
    <w:rsid w:val="00A955B9"/>
    <w:rsid w:val="00AC3D2C"/>
    <w:rsid w:val="00C9681E"/>
    <w:rsid w:val="00CD631F"/>
    <w:rsid w:val="00D004B1"/>
    <w:rsid w:val="00E278DE"/>
    <w:rsid w:val="00EC514D"/>
    <w:rsid w:val="00F85BED"/>
    <w:rsid w:val="00FE67CD"/>
    <w:rsid w:val="00FE7DA4"/>
    <w:rsid w:val="02751E78"/>
    <w:rsid w:val="02A96760"/>
    <w:rsid w:val="0C280685"/>
    <w:rsid w:val="1A401863"/>
    <w:rsid w:val="22CD498C"/>
    <w:rsid w:val="2F3E36CD"/>
    <w:rsid w:val="3A2F1127"/>
    <w:rsid w:val="3E0043DC"/>
    <w:rsid w:val="3EF123EC"/>
    <w:rsid w:val="3F2C1A48"/>
    <w:rsid w:val="42927B60"/>
    <w:rsid w:val="530C3EEB"/>
    <w:rsid w:val="53DD2C05"/>
    <w:rsid w:val="54FE1085"/>
    <w:rsid w:val="5624788F"/>
    <w:rsid w:val="580E7831"/>
    <w:rsid w:val="582E22F1"/>
    <w:rsid w:val="5A2471F6"/>
    <w:rsid w:val="5AF251E8"/>
    <w:rsid w:val="5B571F86"/>
    <w:rsid w:val="5D475930"/>
    <w:rsid w:val="641F3241"/>
    <w:rsid w:val="646A063C"/>
    <w:rsid w:val="6CCC577B"/>
    <w:rsid w:val="7477640A"/>
    <w:rsid w:val="762C7A13"/>
    <w:rsid w:val="78E9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6"/>
    <w:link w:val="3"/>
    <w:uiPriority w:val="99"/>
    <w:rPr>
      <w:kern w:val="2"/>
      <w:sz w:val="18"/>
      <w:szCs w:val="18"/>
    </w:rPr>
  </w:style>
  <w:style w:type="character" w:customStyle="1" w:styleId="10">
    <w:name w:val="页脚 Char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228</Words>
  <Characters>256</Characters>
  <Lines>1</Lines>
  <Paragraphs>1</Paragraphs>
  <TotalTime>89</TotalTime>
  <ScaleCrop>false</ScaleCrop>
  <LinksUpToDate>false</LinksUpToDate>
  <CharactersWithSpaces>258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2017-09-01T03:47:00Z</dcterms:created>
  <dc:creator>Administrator</dc:creator>
  <cp:lastModifiedBy>Asonge</cp:lastModifiedBy>
  <dcterms:modified xsi:type="dcterms:W3CDTF">2023-06-14T04:58:15Z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85B8C6DE8D0343839368E30B335CB901</vt:lpwstr>
  </property>
</Properties>
</file>