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A6C0" w14:textId="77777777" w:rsidR="00216A6E" w:rsidRDefault="00D16155" w:rsidP="00D16155">
      <w:pPr>
        <w:jc w:val="center"/>
        <w:rPr>
          <w:sz w:val="72"/>
          <w:szCs w:val="72"/>
        </w:rPr>
      </w:pPr>
      <w:r w:rsidRPr="00D16155">
        <w:rPr>
          <w:sz w:val="72"/>
          <w:szCs w:val="72"/>
        </w:rPr>
        <w:t>Sponsor Announcement</w:t>
      </w:r>
    </w:p>
    <w:p w14:paraId="66DB1B4F" w14:textId="77777777" w:rsidR="008D030B" w:rsidRDefault="00D16155" w:rsidP="00F60F46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F60F46">
        <w:rPr>
          <w:sz w:val="36"/>
          <w:szCs w:val="36"/>
        </w:rPr>
        <w:t xml:space="preserve">Welcome to the </w:t>
      </w:r>
      <w:r w:rsidR="00F60F46">
        <w:rPr>
          <w:sz w:val="36"/>
          <w:szCs w:val="36"/>
        </w:rPr>
        <w:t>41</w:t>
      </w:r>
      <w:r w:rsidR="00F60F46">
        <w:rPr>
          <w:sz w:val="36"/>
          <w:szCs w:val="36"/>
          <w:vertAlign w:val="superscript"/>
        </w:rPr>
        <w:t>st</w:t>
      </w:r>
      <w:r w:rsidR="004379DC" w:rsidRPr="00F60F46">
        <w:rPr>
          <w:sz w:val="36"/>
          <w:szCs w:val="36"/>
        </w:rPr>
        <w:t xml:space="preserve"> </w:t>
      </w:r>
      <w:r w:rsidR="00F60F46">
        <w:rPr>
          <w:sz w:val="36"/>
          <w:szCs w:val="36"/>
        </w:rPr>
        <w:t>January</w:t>
      </w:r>
      <w:r w:rsidR="004379DC" w:rsidRPr="00F60F46">
        <w:rPr>
          <w:sz w:val="36"/>
          <w:szCs w:val="36"/>
        </w:rPr>
        <w:t xml:space="preserve"> </w:t>
      </w:r>
      <w:r w:rsidRPr="00F60F46">
        <w:rPr>
          <w:sz w:val="36"/>
          <w:szCs w:val="36"/>
        </w:rPr>
        <w:t xml:space="preserve">Train Show produced by the North Texas Council of Railroad Clubs.  </w:t>
      </w:r>
    </w:p>
    <w:p w14:paraId="31693B97" w14:textId="16982BF5" w:rsidR="008D030B" w:rsidRDefault="00D16155" w:rsidP="00F60F46">
      <w:pPr>
        <w:pStyle w:val="NormalWeb"/>
        <w:spacing w:before="0" w:beforeAutospacing="0" w:after="0" w:afterAutospacing="0"/>
        <w:rPr>
          <w:sz w:val="36"/>
          <w:szCs w:val="36"/>
        </w:rPr>
      </w:pPr>
      <w:r w:rsidRPr="00F60F46">
        <w:rPr>
          <w:sz w:val="36"/>
          <w:szCs w:val="36"/>
        </w:rPr>
        <w:t xml:space="preserve">Be sure to stop by the Information table in the Main Hallway and sign up for the Hourly Door Prize and the Grand Prize which is a complete Train set.  </w:t>
      </w:r>
    </w:p>
    <w:p w14:paraId="75B3E20A" w14:textId="3CD779D2" w:rsidR="00F60F46" w:rsidRPr="00F60F46" w:rsidRDefault="00D16155" w:rsidP="00F60F46">
      <w:pPr>
        <w:pStyle w:val="NormalWeb"/>
        <w:spacing w:before="0" w:beforeAutospacing="0" w:after="0" w:afterAutospacing="0"/>
      </w:pPr>
      <w:r w:rsidRPr="00F60F46">
        <w:rPr>
          <w:sz w:val="36"/>
          <w:szCs w:val="36"/>
        </w:rPr>
        <w:t>We want to thank our Super Chief Sponsor</w:t>
      </w:r>
      <w:r w:rsidR="004379DC" w:rsidRPr="00F60F46">
        <w:rPr>
          <w:sz w:val="36"/>
          <w:szCs w:val="36"/>
        </w:rPr>
        <w:t>s</w:t>
      </w:r>
      <w:r w:rsidRPr="00F60F46">
        <w:rPr>
          <w:sz w:val="36"/>
          <w:szCs w:val="36"/>
        </w:rPr>
        <w:t xml:space="preserve"> North Texas Orthodontics Associates</w:t>
      </w:r>
      <w:r w:rsidR="009F1D43">
        <w:rPr>
          <w:sz w:val="36"/>
          <w:szCs w:val="36"/>
        </w:rPr>
        <w:t>,</w:t>
      </w:r>
      <w:r w:rsidR="004379DC" w:rsidRPr="00F60F46">
        <w:rPr>
          <w:sz w:val="36"/>
          <w:szCs w:val="36"/>
        </w:rPr>
        <w:t xml:space="preserve"> </w:t>
      </w:r>
      <w:r w:rsidR="00F60F46" w:rsidRPr="00F60F46">
        <w:rPr>
          <w:rFonts w:eastAsia="ヒラギノ角ゴ Pro W3"/>
          <w:color w:val="000000"/>
          <w:kern w:val="24"/>
          <w:sz w:val="36"/>
          <w:szCs w:val="36"/>
        </w:rPr>
        <w:t>Victor Mokuolu, C.P.A.s</w:t>
      </w:r>
      <w:r w:rsidR="009F1D43" w:rsidRPr="009F1D43">
        <w:rPr>
          <w:sz w:val="36"/>
          <w:szCs w:val="36"/>
        </w:rPr>
        <w:t xml:space="preserve"> </w:t>
      </w:r>
      <w:r w:rsidR="009F1D43" w:rsidRPr="00F60F46">
        <w:rPr>
          <w:sz w:val="36"/>
          <w:szCs w:val="36"/>
        </w:rPr>
        <w:t>and</w:t>
      </w:r>
    </w:p>
    <w:p w14:paraId="5B0CAD7F" w14:textId="77777777" w:rsidR="008D030B" w:rsidRDefault="004379DC" w:rsidP="00D16155">
      <w:pPr>
        <w:rPr>
          <w:rFonts w:ascii="Times New Roman" w:hAnsi="Times New Roman" w:cs="Times New Roman"/>
          <w:sz w:val="36"/>
          <w:szCs w:val="36"/>
        </w:rPr>
      </w:pPr>
      <w:r w:rsidRPr="00F60F46">
        <w:rPr>
          <w:rFonts w:ascii="Times New Roman" w:hAnsi="Times New Roman" w:cs="Times New Roman"/>
          <w:sz w:val="36"/>
          <w:szCs w:val="36"/>
        </w:rPr>
        <w:t>Arthur Andersen Alumni</w:t>
      </w:r>
      <w:r w:rsidR="00D16155" w:rsidRPr="00F60F46">
        <w:rPr>
          <w:rFonts w:ascii="Times New Roman" w:hAnsi="Times New Roman" w:cs="Times New Roman"/>
          <w:sz w:val="36"/>
          <w:szCs w:val="36"/>
        </w:rPr>
        <w:t>.</w:t>
      </w:r>
    </w:p>
    <w:p w14:paraId="62C418D0" w14:textId="5862A2CE" w:rsidR="008D030B" w:rsidRDefault="00D16155" w:rsidP="00D16155">
      <w:pPr>
        <w:rPr>
          <w:rFonts w:ascii="Times New Roman" w:hAnsi="Times New Roman" w:cs="Times New Roman"/>
          <w:sz w:val="36"/>
          <w:szCs w:val="36"/>
        </w:rPr>
      </w:pPr>
      <w:r w:rsidRPr="00F60F46">
        <w:rPr>
          <w:rFonts w:ascii="Times New Roman" w:hAnsi="Times New Roman" w:cs="Times New Roman"/>
          <w:sz w:val="36"/>
          <w:szCs w:val="36"/>
        </w:rPr>
        <w:t>Our Orange Blossom Special sponsors Scott Bryan &amp; Associates, C.P.A.s and Brad Yurcho Financial Advisor</w:t>
      </w:r>
      <w:r w:rsidR="00671B39" w:rsidRPr="00F60F46">
        <w:rPr>
          <w:rFonts w:ascii="Times New Roman" w:hAnsi="Times New Roman" w:cs="Times New Roman"/>
          <w:sz w:val="36"/>
          <w:szCs w:val="36"/>
        </w:rPr>
        <w:t xml:space="preserve">.  </w:t>
      </w:r>
    </w:p>
    <w:p w14:paraId="3E8F32AF" w14:textId="77777777" w:rsidR="008D030B" w:rsidRDefault="00671B39" w:rsidP="00D16155">
      <w:pPr>
        <w:rPr>
          <w:rFonts w:ascii="Times New Roman" w:hAnsi="Times New Roman" w:cs="Times New Roman"/>
          <w:sz w:val="36"/>
          <w:szCs w:val="36"/>
        </w:rPr>
      </w:pPr>
      <w:r w:rsidRPr="00F60F46">
        <w:rPr>
          <w:rFonts w:ascii="Times New Roman" w:hAnsi="Times New Roman" w:cs="Times New Roman"/>
          <w:sz w:val="36"/>
          <w:szCs w:val="36"/>
        </w:rPr>
        <w:t xml:space="preserve">Our Zephyr </w:t>
      </w:r>
      <w:r w:rsidR="009F1D43" w:rsidRPr="00F60F46">
        <w:rPr>
          <w:rFonts w:ascii="Times New Roman" w:hAnsi="Times New Roman" w:cs="Times New Roman"/>
          <w:sz w:val="36"/>
          <w:szCs w:val="36"/>
        </w:rPr>
        <w:t>Sponsors:</w:t>
      </w:r>
      <w:r w:rsidRPr="00F60F46">
        <w:rPr>
          <w:rFonts w:ascii="Times New Roman" w:hAnsi="Times New Roman" w:cs="Times New Roman"/>
          <w:sz w:val="36"/>
          <w:szCs w:val="36"/>
        </w:rPr>
        <w:t xml:space="preserve"> </w:t>
      </w:r>
      <w:r w:rsidR="0010575D" w:rsidRPr="00F60F46">
        <w:rPr>
          <w:rFonts w:ascii="Times New Roman" w:hAnsi="Times New Roman" w:cs="Times New Roman"/>
          <w:sz w:val="36"/>
          <w:szCs w:val="36"/>
        </w:rPr>
        <w:t>The</w:t>
      </w:r>
      <w:r w:rsidRPr="00F60F46">
        <w:rPr>
          <w:rFonts w:ascii="Times New Roman" w:hAnsi="Times New Roman" w:cs="Times New Roman"/>
          <w:sz w:val="36"/>
          <w:szCs w:val="36"/>
        </w:rPr>
        <w:t xml:space="preserve"> Breedlove Group, </w:t>
      </w:r>
      <w:r w:rsidR="00D42FFC" w:rsidRPr="00F60F46">
        <w:rPr>
          <w:rFonts w:ascii="Times New Roman" w:hAnsi="Times New Roman" w:cs="Times New Roman"/>
          <w:sz w:val="36"/>
          <w:szCs w:val="36"/>
        </w:rPr>
        <w:t>The Cowcatcher and Trinity River Divisions on the NMRA</w:t>
      </w:r>
      <w:r w:rsidR="0010575D" w:rsidRPr="00F60F46">
        <w:rPr>
          <w:rFonts w:ascii="Times New Roman" w:hAnsi="Times New Roman" w:cs="Times New Roman"/>
          <w:sz w:val="36"/>
          <w:szCs w:val="36"/>
        </w:rPr>
        <w:t>, be</w:t>
      </w:r>
      <w:r w:rsidR="00D42FFC" w:rsidRPr="00F60F46">
        <w:rPr>
          <w:rFonts w:ascii="Times New Roman" w:hAnsi="Times New Roman" w:cs="Times New Roman"/>
          <w:sz w:val="36"/>
          <w:szCs w:val="36"/>
        </w:rPr>
        <w:t xml:space="preserve"> sure to stop by their booth and see the Pay It Forward Layout</w:t>
      </w:r>
      <w:r w:rsidR="001426BD" w:rsidRPr="00F60F46">
        <w:rPr>
          <w:rFonts w:ascii="Times New Roman" w:hAnsi="Times New Roman" w:cs="Times New Roman"/>
          <w:sz w:val="36"/>
          <w:szCs w:val="36"/>
        </w:rPr>
        <w:t xml:space="preserve"> that will be raffled off at the end of the show</w:t>
      </w:r>
      <w:r w:rsidR="00D42FFC" w:rsidRPr="00F60F46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0E0FF503" w14:textId="17F8CAF7" w:rsidR="00D16155" w:rsidRPr="00F60F46" w:rsidRDefault="00671B39" w:rsidP="00D16155">
      <w:pPr>
        <w:rPr>
          <w:rFonts w:ascii="Times New Roman" w:hAnsi="Times New Roman" w:cs="Times New Roman"/>
          <w:sz w:val="36"/>
          <w:szCs w:val="36"/>
        </w:rPr>
      </w:pPr>
      <w:r w:rsidRPr="00F60F46">
        <w:rPr>
          <w:rFonts w:ascii="Times New Roman" w:hAnsi="Times New Roman" w:cs="Times New Roman"/>
          <w:sz w:val="36"/>
          <w:szCs w:val="36"/>
        </w:rPr>
        <w:t xml:space="preserve">The Cowcatcher </w:t>
      </w:r>
      <w:r w:rsidR="0010575D" w:rsidRPr="00F60F46">
        <w:rPr>
          <w:rFonts w:ascii="Times New Roman" w:hAnsi="Times New Roman" w:cs="Times New Roman"/>
          <w:sz w:val="36"/>
          <w:szCs w:val="36"/>
        </w:rPr>
        <w:t>Magazine</w:t>
      </w:r>
      <w:r w:rsidRPr="00F60F46">
        <w:rPr>
          <w:rFonts w:ascii="Times New Roman" w:hAnsi="Times New Roman" w:cs="Times New Roman"/>
          <w:sz w:val="36"/>
          <w:szCs w:val="36"/>
        </w:rPr>
        <w:t xml:space="preserve"> brings you model and prototype railroading in one bi-monthly publication. Pick up a complimentary copy of the latest issue at the </w:t>
      </w:r>
      <w:r w:rsidR="00872465" w:rsidRPr="00F60F46">
        <w:rPr>
          <w:rFonts w:ascii="Times New Roman" w:hAnsi="Times New Roman" w:cs="Times New Roman"/>
          <w:sz w:val="36"/>
          <w:szCs w:val="36"/>
        </w:rPr>
        <w:t>information desk</w:t>
      </w:r>
      <w:r w:rsidRPr="00F60F46">
        <w:rPr>
          <w:rFonts w:ascii="Times New Roman" w:hAnsi="Times New Roman" w:cs="Times New Roman"/>
          <w:sz w:val="36"/>
          <w:szCs w:val="36"/>
        </w:rPr>
        <w:t xml:space="preserve"> while supplies last. </w:t>
      </w:r>
    </w:p>
    <w:sectPr w:rsidR="00D16155" w:rsidRPr="00F6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ヒラギノ角ゴ Pro W3"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55"/>
    <w:rsid w:val="0010575D"/>
    <w:rsid w:val="001426BD"/>
    <w:rsid w:val="001F4F39"/>
    <w:rsid w:val="00216A6E"/>
    <w:rsid w:val="00343FBA"/>
    <w:rsid w:val="004379DC"/>
    <w:rsid w:val="004A2F35"/>
    <w:rsid w:val="00604E22"/>
    <w:rsid w:val="00671B39"/>
    <w:rsid w:val="00747463"/>
    <w:rsid w:val="00872465"/>
    <w:rsid w:val="008D030B"/>
    <w:rsid w:val="00911049"/>
    <w:rsid w:val="009F1D43"/>
    <w:rsid w:val="00CE457E"/>
    <w:rsid w:val="00D16155"/>
    <w:rsid w:val="00D42FFC"/>
    <w:rsid w:val="00F22B8F"/>
    <w:rsid w:val="00F6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5195"/>
  <w15:docId w15:val="{96E29D4C-A906-4D50-8250-B13166F9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0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pritchett</dc:creator>
  <cp:lastModifiedBy>Thomas Stephens</cp:lastModifiedBy>
  <cp:revision>5</cp:revision>
  <cp:lastPrinted>2026-01-14T03:46:00Z</cp:lastPrinted>
  <dcterms:created xsi:type="dcterms:W3CDTF">2026-01-06T19:04:00Z</dcterms:created>
  <dcterms:modified xsi:type="dcterms:W3CDTF">2026-01-14T04:07:00Z</dcterms:modified>
</cp:coreProperties>
</file>