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Reading Response, Part IV: The Fire at the End</w:t>
      </w:r>
    </w:p>
    <w:p>
      <w:pPr>
        <w:spacing w:after="240"/>
      </w:pPr>
      <w:r>
        <w:rPr>
          <w:rFonts w:ascii="Times New Roman" w:cs="Times New Roman" w:eastAsia="Times New Roman" w:hAnsi="Times New Roman"/>
          <w:i/>
          <w:iCs/>
          <w:sz w:val="24"/>
          <w:szCs w:val="24"/>
        </w:rPr>
        <w:t xml:space="preserve">Jean Rhys, </w:t>
      </w:r>
      <w:r>
        <w:rPr>
          <w:rFonts w:ascii="Times New Roman" w:cs="Times New Roman" w:eastAsia="Times New Roman" w:hAnsi="Times New Roman"/>
          <w:i/>
          <w:iCs/>
          <w:sz w:val="24"/>
          <w:szCs w:val="24"/>
        </w:rPr>
        <w:t xml:space="preserve">Wide Sargasso Sea</w:t>
      </w:r>
    </w:p>
    <w:p>
      <w:pPr>
        <w:pStyle w:val="Heading2"/>
      </w:pPr>
      <w:r>
        <w:rPr>
          <w:rFonts w:ascii="Times New Roman" w:cs="Times New Roman" w:eastAsia="Times New Roman" w:hAnsi="Times New Roman"/>
          <w:b/>
          <w:bCs/>
          <w:sz w:val="24"/>
          <w:szCs w:val="24"/>
        </w:rPr>
        <w:t xml:space="preserve">The Room and the Cold</w:t>
      </w:r>
    </w:p>
    <w:p>
      <w:pPr>
        <w:spacing w:after="160"/>
        <w:jc w:val="both"/>
      </w:pPr>
      <w:r>
        <w:rPr>
          <w:rFonts w:ascii="Times New Roman" w:cs="Times New Roman" w:eastAsia="Times New Roman" w:hAnsi="Times New Roman"/>
          <w:sz w:val="24"/>
          <w:szCs w:val="24"/>
        </w:rPr>
        <w:t xml:space="preserve">I did not expect this final section to hit me the way it did. By the time you get to Part Three you have already watched Antoinette lose almost everything. Her home, her mother, her name, her marriage. You think you are ready for what comes next. You are not.</w:t>
      </w:r>
    </w:p>
    <w:p>
      <w:pPr>
        <w:spacing w:after="160"/>
        <w:jc w:val="both"/>
      </w:pPr>
      <w:r>
        <w:rPr>
          <w:rFonts w:ascii="Times New Roman" w:cs="Times New Roman" w:eastAsia="Times New Roman" w:hAnsi="Times New Roman"/>
          <w:sz w:val="24"/>
          <w:szCs w:val="24"/>
        </w:rPr>
        <w:t xml:space="preserve">The room Rhys puts her in is awful in the most ordinary way. It is just cold. There is one window too high to see from. The bed used to have doors but they took them off. Grace Poole sits at the table counting money and then hides it in a little bag around her neck and goes to sleep. That is the whole world now. I kept reading those pages slowly because I did not want to be in that room and I could not stop being in it.</w:t>
      </w:r>
    </w:p>
    <w:p>
      <w:pPr>
        <w:spacing w:after="240"/>
        <w:jc w:val="both"/>
      </w:pPr>
      <w:r>
        <w:rPr>
          <w:rFonts w:ascii="Times New Roman" w:cs="Times New Roman" w:eastAsia="Times New Roman" w:hAnsi="Times New Roman"/>
          <w:sz w:val="24"/>
          <w:szCs w:val="24"/>
        </w:rPr>
        <w:t xml:space="preserve">There is a moment where Antoinette says time has no meaning but something you can touch and hold — like my red dress — that has a meaning. I had to stop reading after that. It is such a small thing to be left with. A dress. A colour. The smell of it. And yet I completely understood why that was the thing she held onto, because it was the last object that still connected her to a version of herself that existed before all of this happened to her.</w:t>
      </w:r>
    </w:p>
    <w:p>
      <w:pPr>
        <w:pStyle w:val="Heading2"/>
      </w:pPr>
      <w:r>
        <w:rPr>
          <w:rFonts w:ascii="Times New Roman" w:cs="Times New Roman" w:eastAsia="Times New Roman" w:hAnsi="Times New Roman"/>
          <w:b/>
          <w:bCs/>
          <w:sz w:val="24"/>
          <w:szCs w:val="24"/>
        </w:rPr>
        <w:t xml:space="preserve">Richard Mason and Not Being Recognised</w:t>
      </w:r>
    </w:p>
    <w:p>
      <w:pPr>
        <w:spacing w:after="160"/>
        <w:jc w:val="both"/>
      </w:pPr>
      <w:r>
        <w:rPr>
          <w:rFonts w:ascii="Times New Roman" w:cs="Times New Roman" w:eastAsia="Times New Roman" w:hAnsi="Times New Roman"/>
          <w:sz w:val="24"/>
          <w:szCs w:val="24"/>
        </w:rPr>
        <w:t xml:space="preserve">Her brother comes to visit. He does not recognise her. His eyes go looking around the room for someone he expects to find and he does not find her. He looks right at her and sees a stranger.</w:t>
      </w:r>
    </w:p>
    <w:p>
      <w:pPr>
        <w:spacing w:after="240"/>
        <w:jc w:val="both"/>
      </w:pPr>
      <w:r>
        <w:rPr>
          <w:rFonts w:ascii="Times New Roman" w:cs="Times New Roman" w:eastAsia="Times New Roman" w:hAnsi="Times New Roman"/>
          <w:sz w:val="24"/>
          <w:szCs w:val="24"/>
        </w:rPr>
        <w:t xml:space="preserve">Antoinette’s response to this is the thing I keep coming back to. She says: if I had been wearing my red dress Richard would have known me. I do not know if that is true. I am not sure it matters whether it is true. What matters is that she believes it, and that it makes a kind of horrible sense. She has been kept in grey wrappers in a freezing room for so long that whatever Richard remembered when he thought of her no longer matches what is in front of him. She has been made unrecognisable. And she thinks a dress could have fixed it. That thought broke something in me a little.</w:t>
      </w:r>
    </w:p>
    <w:p>
      <w:pPr>
        <w:pStyle w:val="Heading2"/>
      </w:pPr>
      <w:r>
        <w:rPr>
          <w:rFonts w:ascii="Times New Roman" w:cs="Times New Roman" w:eastAsia="Times New Roman" w:hAnsi="Times New Roman"/>
          <w:b/>
          <w:bCs/>
          <w:sz w:val="24"/>
          <w:szCs w:val="24"/>
        </w:rPr>
        <w:t xml:space="preserve">The Dream, Again</w:t>
      </w:r>
    </w:p>
    <w:p>
      <w:pPr>
        <w:spacing w:after="160"/>
        <w:jc w:val="both"/>
      </w:pPr>
      <w:r>
        <w:rPr>
          <w:rFonts w:ascii="Times New Roman" w:cs="Times New Roman" w:eastAsia="Times New Roman" w:hAnsi="Times New Roman"/>
          <w:sz w:val="24"/>
          <w:szCs w:val="24"/>
        </w:rPr>
        <w:t xml:space="preserve">The dream has been in the novel since the beginning. Dark forest, hatred, steps that lead somewhere she cannot see. By the end she knows exactly where the steps lead. She knows now that the flight of steps leads to this room where I lie watching the woman asleep. And then she knows what she has to do.</w:t>
      </w:r>
    </w:p>
    <w:p>
      <w:pPr>
        <w:spacing w:after="160"/>
        <w:jc w:val="both"/>
      </w:pPr>
      <w:r>
        <w:rPr>
          <w:rFonts w:ascii="Times New Roman" w:cs="Times New Roman" w:eastAsia="Times New Roman" w:hAnsi="Times New Roman"/>
          <w:sz w:val="24"/>
          <w:szCs w:val="24"/>
        </w:rPr>
        <w:t xml:space="preserve">I want to say something about the fire that I feel strongly about. It is not a breakdown. I know that is how it gets read, and I know Rhys is doing something complicated with the line between madness and clarity, but what Antoinette does at the end of this book is the only thing she has not been stopped from doing yet. They took her money and her name and her freedom and her history and locked her in a room in a country she does not believe is real. The house she burns is not hers. It belongs to the world that bought her. And setting it on fire is the one act no one can take back or rename or explain away into something manageable.</w:t>
      </w:r>
    </w:p>
    <w:p>
      <w:pPr>
        <w:spacing w:after="160"/>
        <w:jc w:val="both"/>
      </w:pPr>
      <w:r>
        <w:rPr>
          <w:rFonts w:ascii="Times New Roman" w:cs="Times New Roman" w:eastAsia="Times New Roman" w:hAnsi="Times New Roman"/>
          <w:sz w:val="24"/>
          <w:szCs w:val="24"/>
        </w:rPr>
        <w:t xml:space="preserve">What she sees from the roof before she jumps is everything at once. Coulibri. Her aunt’s patchwork. The orchids. The tree of life in flames. The garden she described in the very first pages of the book, the one that had gone wild and beautiful and impossible to hold. It is all there at the end, and then Tia is there too. The girl from the river. The one who threw the stone and cut her face open at the first burning. Antoinette sees her and jumps toward her.</w:t>
      </w:r>
    </w:p>
    <w:p>
      <w:pPr>
        <w:spacing w:after="240"/>
        <w:jc w:val="both"/>
      </w:pPr>
      <w:r>
        <w:rPr>
          <w:rFonts w:ascii="Times New Roman" w:cs="Times New Roman" w:eastAsia="Times New Roman" w:hAnsi="Times New Roman"/>
          <w:sz w:val="24"/>
          <w:szCs w:val="24"/>
        </w:rPr>
        <w:t xml:space="preserve">Rhys does not show you the landing. The novel ends mid-jump, mid-dream, waking up in the cold room again. I sat with that for a long time. I think she ends it there because the point is not the death. The point is the leap. The choice to go toward something that was lost so long ago it might not even exist. Whether that is freedom or just the last version of losing, I honestly do not know. I think the book does not know either, and that feels right to me.</w:t>
      </w:r>
    </w:p>
    <w:p>
      <w:pPr>
        <w:pStyle w:val="Heading2"/>
      </w:pPr>
      <w:r>
        <w:rPr>
          <w:rFonts w:ascii="Times New Roman" w:cs="Times New Roman" w:eastAsia="Times New Roman" w:hAnsi="Times New Roman"/>
          <w:b/>
          <w:bCs/>
          <w:sz w:val="24"/>
          <w:szCs w:val="24"/>
        </w:rPr>
        <w:t xml:space="preserve">What I Am Left With</w:t>
      </w:r>
    </w:p>
    <w:p>
      <w:pPr>
        <w:spacing w:after="160"/>
        <w:jc w:val="both"/>
      </w:pPr>
      <w:r>
        <w:rPr>
          <w:rFonts w:ascii="Times New Roman" w:cs="Times New Roman" w:eastAsia="Times New Roman" w:hAnsi="Times New Roman"/>
          <w:sz w:val="24"/>
          <w:szCs w:val="24"/>
        </w:rPr>
        <w:t xml:space="preserve">I read Jane Eyre before this. I remember the woman in the attic as something the story needed to get past before the real romance could start. A problem. A plot obstacle with a scream attached. Rhys looked at that woman and decided she was the whole story and everyone else was the obstacle. That reframe is so simple and so devastating that I am still not entirely over it.</w:t>
      </w:r>
    </w:p>
    <w:p>
      <w:pPr>
        <w:spacing w:after="160"/>
        <w:jc w:val="both"/>
      </w:pPr>
      <w:r>
        <w:rPr>
          <w:rFonts w:ascii="Times New Roman" w:cs="Times New Roman" w:eastAsia="Times New Roman" w:hAnsi="Times New Roman"/>
          <w:sz w:val="24"/>
          <w:szCs w:val="24"/>
        </w:rPr>
        <w:t xml:space="preserve">This is not a comfortable book and it is not supposed to be. It is about what it feels like to have the story told about you replace you entirely, until even the people who are supposed to know you look around the room and cannot find you. Antoinette spends the whole novel trying to be seen as herself. Not as her mother’s daughter, not as Bertha, not as a cautionary tale or a legal problem or a secret kept behind thick walls. Just as herself.</w:t>
      </w:r>
    </w:p>
    <w:p>
      <w:pPr>
        <w:spacing w:after="240"/>
        <w:jc w:val="both"/>
      </w:pPr>
      <w:r>
        <w:rPr>
          <w:rFonts w:ascii="Times New Roman" w:cs="Times New Roman" w:eastAsia="Times New Roman" w:hAnsi="Times New Roman"/>
          <w:sz w:val="24"/>
          <w:szCs w:val="24"/>
        </w:rPr>
        <w:t xml:space="preserve">She does not get that. But Rhys gives it to her anyway, on the page, in the only place it was still possible. And I think that is what the novel is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2026-06-02T00:14:45.445Z</dcterms:created>
  <dcterms:modified xsi:type="dcterms:W3CDTF">2026-06-02T00:14:45.457Z</dcterms:modified>
</cp:coreProperties>
</file>

<file path=docProps/custom.xml><?xml version="1.0" encoding="utf-8"?>
<Properties xmlns="http://schemas.openxmlformats.org/officeDocument/2006/custom-properties" xmlns:vt="http://schemas.openxmlformats.org/officeDocument/2006/docPropsVTypes"/>
</file>