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5AB0" w14:textId="77777777" w:rsidR="003D2926" w:rsidRDefault="003D2926" w:rsidP="00D0228F">
      <w:pPr>
        <w:rPr>
          <w:lang w:val="en-US"/>
        </w:rPr>
      </w:pPr>
      <w:r w:rsidRPr="003D2926">
        <w:rPr>
          <w:lang w:val="en-US"/>
        </w:rPr>
        <w:t xml:space="preserve">PaperBulb is web based </w:t>
      </w:r>
      <w:r>
        <w:rPr>
          <w:lang w:val="en-US"/>
        </w:rPr>
        <w:t xml:space="preserve">publication platform, which enables researches and developers to show their research findings to the world. </w:t>
      </w:r>
    </w:p>
    <w:p w14:paraId="18F8EEED" w14:textId="77777777" w:rsidR="003D2926" w:rsidRDefault="003D2926" w:rsidP="00D0228F">
      <w:pPr>
        <w:rPr>
          <w:lang w:val="en-US"/>
        </w:rPr>
      </w:pPr>
      <w:r>
        <w:rPr>
          <w:lang w:val="en-US"/>
        </w:rPr>
        <w:t>The following documents describes all at the platform available functionality.</w:t>
      </w:r>
      <w:r w:rsidR="00DE650E">
        <w:rPr>
          <w:lang w:val="en-US"/>
        </w:rPr>
        <w:t xml:space="preserve"> The different implemented functions are numbered for a better overview.</w:t>
      </w:r>
    </w:p>
    <w:p w14:paraId="20F2BD89" w14:textId="77777777" w:rsidR="00DE650E" w:rsidRDefault="00DE650E" w:rsidP="00D0228F">
      <w:pPr>
        <w:rPr>
          <w:lang w:val="en-US"/>
        </w:rPr>
      </w:pPr>
    </w:p>
    <w:p w14:paraId="1B5DF688" w14:textId="77777777" w:rsidR="00DE650E" w:rsidRDefault="00DE650E" w:rsidP="00D0228F">
      <w:pPr>
        <w:rPr>
          <w:lang w:val="en-US"/>
        </w:rPr>
      </w:pPr>
      <w:r w:rsidRPr="00DE650E">
        <w:rPr>
          <w:noProof/>
          <w:lang w:eastAsia="de-DE"/>
        </w:rPr>
        <w:drawing>
          <wp:inline distT="0" distB="0" distL="0" distR="0" wp14:anchorId="740E61CA" wp14:editId="66CA8608">
            <wp:extent cx="5760720" cy="2673247"/>
            <wp:effectExtent l="19050" t="19050" r="11430" b="13335"/>
            <wp:docPr id="2" name="Grafik 2" descr="C:\Users\Admin\Dropbox\Uni_Münster\15-16-WS\Geosoft_2\Graphics\momi\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ropbox\Uni_Münster\15-16-WS\Geosoft_2\Graphics\momi\compl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3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77700" w14:textId="77777777" w:rsidR="003D2926" w:rsidRDefault="003D2926" w:rsidP="00D0228F">
      <w:pPr>
        <w:rPr>
          <w:lang w:val="en-US"/>
        </w:rPr>
      </w:pPr>
    </w:p>
    <w:p w14:paraId="452D32A9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 Text-Field</w:t>
      </w:r>
    </w:p>
    <w:p w14:paraId="53A8273E" w14:textId="7CD78AA7" w:rsidR="005D00C2" w:rsidRDefault="005D00C2" w:rsidP="005D00C2">
      <w:pPr>
        <w:pStyle w:val="Listenabsatz"/>
        <w:ind w:left="1080"/>
        <w:rPr>
          <w:lang w:val="en-US"/>
        </w:rPr>
      </w:pPr>
      <w:r>
        <w:rPr>
          <w:lang w:val="en-US"/>
        </w:rPr>
        <w:t xml:space="preserve">After the reader has selected a published publication from the publication list, the content is displayed in the </w:t>
      </w:r>
      <w:r w:rsidR="00290F9C">
        <w:rPr>
          <w:lang w:val="en-US"/>
        </w:rPr>
        <w:t>text field next to the publication list.</w:t>
      </w:r>
    </w:p>
    <w:p w14:paraId="3972BF96" w14:textId="77777777" w:rsidR="00290F9C" w:rsidRDefault="00290F9C" w:rsidP="005D00C2">
      <w:pPr>
        <w:pStyle w:val="Listenabsatz"/>
        <w:ind w:left="1080"/>
        <w:rPr>
          <w:lang w:val="en-US"/>
        </w:rPr>
      </w:pPr>
    </w:p>
    <w:p w14:paraId="71FD5A61" w14:textId="7F435BCC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</w:t>
      </w:r>
      <w:r w:rsidR="00290F9C">
        <w:rPr>
          <w:lang w:val="en-US"/>
        </w:rPr>
        <w:t>tions Dropdown-Menu</w:t>
      </w:r>
    </w:p>
    <w:p w14:paraId="73EF2BDD" w14:textId="71654F4D" w:rsidR="00290F9C" w:rsidRDefault="00290F9C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The Dropdown-Menu “Options” hides all the necessary options for publishers in order to publish their publications</w:t>
      </w:r>
    </w:p>
    <w:p w14:paraId="56A03F7F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F81250A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Github-Login</w:t>
      </w:r>
    </w:p>
    <w:p w14:paraId="3876B664" w14:textId="77777777" w:rsidR="00DE650E" w:rsidRDefault="00DE650E" w:rsidP="00DE650E">
      <w:pPr>
        <w:pStyle w:val="Listenabsatz"/>
        <w:ind w:left="1080"/>
        <w:rPr>
          <w:lang w:val="en-US"/>
        </w:rPr>
      </w:pPr>
      <w:r>
        <w:rPr>
          <w:lang w:val="en-US"/>
        </w:rPr>
        <w:t>In order to login successfully the user has to be currently logged in on github.com, when clicking on the “Github-Login”-button in order for it to work</w:t>
      </w:r>
    </w:p>
    <w:p w14:paraId="3D3FF84A" w14:textId="77777777" w:rsidR="00DE650E" w:rsidRDefault="00DE650E" w:rsidP="00DE650E">
      <w:pPr>
        <w:pStyle w:val="Listenabsatz"/>
        <w:ind w:left="1080"/>
        <w:rPr>
          <w:lang w:val="en-US"/>
        </w:rPr>
      </w:pPr>
    </w:p>
    <w:p w14:paraId="5A25002E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</w:t>
      </w:r>
    </w:p>
    <w:p w14:paraId="5CB0D529" w14:textId="75A4D53E" w:rsidR="00290F9C" w:rsidRDefault="00290F9C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Every person has the option to download every publication. This is done by clicking the Download Button while the user is displaying the desired publication. The publication is downloaded as a zip file and can from now on read offline by the User (if he has all the necessary software installed.</w:t>
      </w:r>
    </w:p>
    <w:p w14:paraId="4F79259D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3BB052E7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76694DF8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40E10C12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498D473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461B0550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15A7971F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5884C19F" w14:textId="77777777" w:rsidR="00DE650E" w:rsidRDefault="00DE650E" w:rsidP="00DE65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New Publication</w:t>
      </w:r>
    </w:p>
    <w:p w14:paraId="4F95AA3A" w14:textId="04274170" w:rsidR="00290F9C" w:rsidRDefault="004A3E13" w:rsidP="00290F9C">
      <w:pPr>
        <w:pStyle w:val="Listenabsatz"/>
        <w:ind w:left="1080"/>
        <w:rPr>
          <w:lang w:val="en-US"/>
        </w:rPr>
      </w:pPr>
      <w:r w:rsidRPr="00290F9C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8FA9B7C" wp14:editId="21E5CA47">
            <wp:simplePos x="0" y="0"/>
            <wp:positionH relativeFrom="margin">
              <wp:posOffset>1113155</wp:posOffset>
            </wp:positionH>
            <wp:positionV relativeFrom="paragraph">
              <wp:posOffset>153670</wp:posOffset>
            </wp:positionV>
            <wp:extent cx="3533775" cy="2176205"/>
            <wp:effectExtent l="0" t="0" r="0" b="0"/>
            <wp:wrapTight wrapText="bothSides">
              <wp:wrapPolygon edited="0">
                <wp:start x="0" y="0"/>
                <wp:lineTo x="0" y="21367"/>
                <wp:lineTo x="21425" y="21367"/>
                <wp:lineTo x="21425" y="0"/>
                <wp:lineTo x="0" y="0"/>
              </wp:wrapPolygon>
            </wp:wrapTight>
            <wp:docPr id="3" name="Grafik 3" descr="C:\Users\Admin\Dropbox\Uni_Münster\15-16-WS\Geosoft_2\Graphics\momi\new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ropbox\Uni_Münster\15-16-WS\Geosoft_2\Graphics\momi\new_p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AA8F7" w14:textId="04EFF218" w:rsidR="004A3E13" w:rsidRDefault="004A3E13" w:rsidP="00290F9C">
      <w:pPr>
        <w:pStyle w:val="Listenabsatz"/>
        <w:ind w:left="1080"/>
        <w:rPr>
          <w:lang w:val="en-US"/>
        </w:rPr>
      </w:pPr>
    </w:p>
    <w:p w14:paraId="1790B9D0" w14:textId="2ED021DC" w:rsidR="004A3E13" w:rsidRDefault="004A3E13" w:rsidP="00290F9C">
      <w:pPr>
        <w:pStyle w:val="Listenabsatz"/>
        <w:ind w:left="1080"/>
        <w:rPr>
          <w:lang w:val="en-US"/>
        </w:rPr>
      </w:pPr>
    </w:p>
    <w:p w14:paraId="26352F3D" w14:textId="74CF63C7" w:rsidR="004A3E13" w:rsidRDefault="004A3E13" w:rsidP="00290F9C">
      <w:pPr>
        <w:pStyle w:val="Listenabsatz"/>
        <w:ind w:left="1080"/>
        <w:rPr>
          <w:lang w:val="en-US"/>
        </w:rPr>
      </w:pPr>
    </w:p>
    <w:p w14:paraId="595D378F" w14:textId="6EE8954A" w:rsidR="00290F9C" w:rsidRDefault="00290F9C" w:rsidP="00290F9C">
      <w:pPr>
        <w:pStyle w:val="Listenabsatz"/>
        <w:ind w:left="1080"/>
        <w:rPr>
          <w:lang w:val="en-US"/>
        </w:rPr>
      </w:pPr>
    </w:p>
    <w:p w14:paraId="250D7D31" w14:textId="77777777" w:rsidR="00290F9C" w:rsidRDefault="00290F9C" w:rsidP="00290F9C">
      <w:pPr>
        <w:pStyle w:val="Listenabsatz"/>
        <w:ind w:left="1080"/>
        <w:rPr>
          <w:lang w:val="en-US"/>
        </w:rPr>
      </w:pPr>
    </w:p>
    <w:p w14:paraId="078DC124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4BABA8C6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13769710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478E0034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2DAA97FE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495C198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030A14A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64A848C8" w14:textId="4ECFD1DB" w:rsidR="004A3E13" w:rsidRDefault="004A3E13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When a publisher has entered a “Publicationname” and a “Authorname” and has selected the main "TeX file” and the corresponding “Other files” a publication can be uploaded. It might take a moment, be patient.</w:t>
      </w:r>
    </w:p>
    <w:p w14:paraId="09CCD781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0B46203F" w14:textId="2441F8D9" w:rsidR="004A3E13" w:rsidRDefault="004A3E13" w:rsidP="00290F9C">
      <w:pPr>
        <w:pStyle w:val="Listenabsatz"/>
        <w:ind w:left="1080"/>
        <w:rPr>
          <w:lang w:val="en-US"/>
        </w:rPr>
      </w:pPr>
      <w:r>
        <w:rPr>
          <w:lang w:val="en-US"/>
        </w:rPr>
        <w:t>(See Further Information for hints how to prepare a publication for the upload)</w:t>
      </w:r>
    </w:p>
    <w:p w14:paraId="3921AF3E" w14:textId="77777777" w:rsidR="004A3E13" w:rsidRDefault="004A3E13" w:rsidP="00290F9C">
      <w:pPr>
        <w:pStyle w:val="Listenabsatz"/>
        <w:ind w:left="1080"/>
        <w:rPr>
          <w:lang w:val="en-US"/>
        </w:rPr>
      </w:pPr>
    </w:p>
    <w:p w14:paraId="15B2A5AA" w14:textId="2A0D5C4D" w:rsidR="004A3E13" w:rsidRDefault="00DE650E" w:rsidP="004A3E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About</w:t>
      </w:r>
      <w:bookmarkStart w:id="0" w:name="_GoBack"/>
      <w:bookmarkEnd w:id="0"/>
    </w:p>
    <w:p w14:paraId="7C095660" w14:textId="1ABD9410" w:rsidR="004A3E13" w:rsidRDefault="004A3E13" w:rsidP="004A3E13">
      <w:pPr>
        <w:pStyle w:val="Listenabsatz"/>
        <w:ind w:left="1080"/>
        <w:rPr>
          <w:lang w:val="en-US"/>
        </w:rPr>
      </w:pPr>
      <w:r>
        <w:rPr>
          <w:lang w:val="en-US"/>
        </w:rPr>
        <w:t>The “About”-Page gives general information about the Authors of this Software and used technologies. Display it by clicking on the link.</w:t>
      </w:r>
    </w:p>
    <w:p w14:paraId="7A75F825" w14:textId="77777777" w:rsidR="004A3E13" w:rsidRPr="004A3E13" w:rsidRDefault="004A3E13" w:rsidP="004A3E13">
      <w:pPr>
        <w:pStyle w:val="Listenabsatz"/>
        <w:ind w:left="1080"/>
        <w:rPr>
          <w:lang w:val="en-US"/>
        </w:rPr>
      </w:pPr>
    </w:p>
    <w:p w14:paraId="7712F4D0" w14:textId="006F7BD0" w:rsidR="00A94A3D" w:rsidRDefault="00DE650E" w:rsidP="004A3E1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Publication-List</w:t>
      </w:r>
    </w:p>
    <w:p w14:paraId="4FED8B44" w14:textId="63FE618F" w:rsidR="004A3E13" w:rsidRPr="004A3E13" w:rsidRDefault="004A3E13" w:rsidP="004A3E13">
      <w:pPr>
        <w:pStyle w:val="Listenabsatz"/>
        <w:ind w:left="1080"/>
        <w:rPr>
          <w:lang w:val="en-US"/>
        </w:rPr>
      </w:pPr>
      <w:r>
        <w:rPr>
          <w:lang w:val="en-US"/>
        </w:rPr>
        <w:t>The publication list show all the successfully uploaded</w:t>
      </w:r>
      <w:r w:rsidR="00F46630">
        <w:rPr>
          <w:lang w:val="en-US"/>
        </w:rPr>
        <w:t xml:space="preserve"> </w:t>
      </w:r>
      <w:r>
        <w:rPr>
          <w:lang w:val="en-US"/>
        </w:rPr>
        <w:t>publications by Name, Author and Upload date</w:t>
      </w:r>
      <w:r w:rsidR="00F46630">
        <w:rPr>
          <w:lang w:val="en-US"/>
        </w:rPr>
        <w:t xml:space="preserve"> in </w:t>
      </w:r>
      <w:r w:rsidR="00F46630">
        <w:rPr>
          <w:lang w:val="en-US"/>
        </w:rPr>
        <w:t>downward order</w:t>
      </w:r>
      <w:r w:rsidR="00F46630">
        <w:rPr>
          <w:lang w:val="en-US"/>
        </w:rPr>
        <w:t xml:space="preserve">. Select one by clicking on it and have fun reading </w:t>
      </w:r>
      <w:r w:rsidR="00F46630" w:rsidRPr="00F46630">
        <w:rPr>
          <w:lang w:val="en-US"/>
        </w:rPr>
        <w:sym w:font="Wingdings" w:char="F04A"/>
      </w:r>
    </w:p>
    <w:p w14:paraId="64ADA135" w14:textId="77777777" w:rsidR="00D0228F" w:rsidRPr="00F46630" w:rsidRDefault="00D0228F" w:rsidP="00F46630">
      <w:pPr>
        <w:rPr>
          <w:lang w:val="en-US"/>
        </w:rPr>
      </w:pPr>
    </w:p>
    <w:sectPr w:rsidR="00D0228F" w:rsidRPr="00F4663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B63D2" w14:textId="77777777" w:rsidR="00527A36" w:rsidRDefault="00527A36" w:rsidP="0084539F">
      <w:pPr>
        <w:spacing w:after="0" w:line="240" w:lineRule="auto"/>
      </w:pPr>
      <w:r>
        <w:separator/>
      </w:r>
    </w:p>
  </w:endnote>
  <w:endnote w:type="continuationSeparator" w:id="0">
    <w:p w14:paraId="095ECC49" w14:textId="77777777" w:rsidR="00527A36" w:rsidRDefault="00527A36" w:rsidP="0084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C8C6E" w14:textId="77777777" w:rsidR="0084539F" w:rsidRDefault="0084539F">
    <w:pPr>
      <w:pStyle w:val="Fuzeile"/>
      <w:pBdr>
        <w:bottom w:val="single" w:sz="12" w:space="1" w:color="auto"/>
      </w:pBdr>
      <w:jc w:val="right"/>
    </w:pPr>
  </w:p>
  <w:p w14:paraId="0FF4213E" w14:textId="77777777" w:rsidR="0084539F" w:rsidRDefault="00527A36">
    <w:pPr>
      <w:pStyle w:val="Fuzeile"/>
      <w:jc w:val="right"/>
    </w:pPr>
    <w:sdt>
      <w:sdtPr>
        <w:id w:val="1678154058"/>
        <w:docPartObj>
          <w:docPartGallery w:val="Page Numbers (Bottom of Page)"/>
          <w:docPartUnique/>
        </w:docPartObj>
      </w:sdtPr>
      <w:sdtEndPr/>
      <w:sdtContent>
        <w:r w:rsidR="0084539F">
          <w:fldChar w:fldCharType="begin"/>
        </w:r>
        <w:r w:rsidR="0084539F">
          <w:instrText>PAGE   \* MERGEFORMAT</w:instrText>
        </w:r>
        <w:r w:rsidR="0084539F">
          <w:fldChar w:fldCharType="separate"/>
        </w:r>
        <w:r w:rsidR="003E591B">
          <w:rPr>
            <w:noProof/>
          </w:rPr>
          <w:t>2</w:t>
        </w:r>
        <w:r w:rsidR="0084539F">
          <w:fldChar w:fldCharType="end"/>
        </w:r>
      </w:sdtContent>
    </w:sdt>
  </w:p>
  <w:p w14:paraId="23AC13BA" w14:textId="77777777" w:rsidR="0084539F" w:rsidRDefault="0084539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65E55" w14:textId="77777777" w:rsidR="00527A36" w:rsidRDefault="00527A36" w:rsidP="0084539F">
      <w:pPr>
        <w:spacing w:after="0" w:line="240" w:lineRule="auto"/>
      </w:pPr>
      <w:r>
        <w:separator/>
      </w:r>
    </w:p>
  </w:footnote>
  <w:footnote w:type="continuationSeparator" w:id="0">
    <w:p w14:paraId="0A59DE0B" w14:textId="77777777" w:rsidR="00527A36" w:rsidRDefault="00527A36" w:rsidP="0084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62874" w14:textId="77777777" w:rsidR="0084539F" w:rsidRPr="003D2926" w:rsidRDefault="003D2926">
    <w:pPr>
      <w:pStyle w:val="Kopfzeile"/>
      <w:pBdr>
        <w:bottom w:val="single" w:sz="12" w:space="1" w:color="auto"/>
      </w:pBdr>
      <w:rPr>
        <w:lang w:val="en-US"/>
      </w:rPr>
    </w:pPr>
    <w:r w:rsidRPr="003D2926">
      <w:rPr>
        <w:lang w:val="en-US"/>
      </w:rPr>
      <w:t>Documentation</w:t>
    </w:r>
    <w:r w:rsidR="0084539F" w:rsidRPr="003D2926">
      <w:rPr>
        <w:lang w:val="en-US"/>
      </w:rPr>
      <w:t xml:space="preserve"> Paperbulb</w:t>
    </w:r>
    <w:r w:rsidR="0084539F" w:rsidRPr="003D2926">
      <w:rPr>
        <w:lang w:val="en-US"/>
      </w:rPr>
      <w:tab/>
    </w:r>
    <w:r w:rsidR="0084539F" w:rsidRPr="003D2926">
      <w:rPr>
        <w:lang w:val="en-US"/>
      </w:rPr>
      <w:tab/>
    </w:r>
    <w:r w:rsidR="00DE650E">
      <w:rPr>
        <w:lang w:val="en-US"/>
      </w:rPr>
      <w:t>Version</w:t>
    </w:r>
    <w:r w:rsidR="0084539F" w:rsidRPr="003D2926">
      <w:rPr>
        <w:lang w:val="en-US"/>
      </w:rPr>
      <w:t>: 14.02.2016</w:t>
    </w:r>
  </w:p>
  <w:p w14:paraId="416AC015" w14:textId="77777777" w:rsidR="0084539F" w:rsidRPr="003D2926" w:rsidRDefault="003D2926" w:rsidP="003D2926">
    <w:pPr>
      <w:pStyle w:val="Kopfzeile"/>
      <w:rPr>
        <w:lang w:val="en-US"/>
      </w:rPr>
    </w:pPr>
    <w:r w:rsidRPr="003D2926">
      <w:rPr>
        <w:lang w:val="en-US"/>
      </w:rPr>
      <w:tab/>
      <w:t>General Functionalities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7B1"/>
    <w:multiLevelType w:val="hybridMultilevel"/>
    <w:tmpl w:val="58149280"/>
    <w:lvl w:ilvl="0" w:tplc="3EE0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6326"/>
    <w:multiLevelType w:val="hybridMultilevel"/>
    <w:tmpl w:val="F300F370"/>
    <w:lvl w:ilvl="0" w:tplc="5CBA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9F"/>
    <w:rsid w:val="00290F9C"/>
    <w:rsid w:val="00391843"/>
    <w:rsid w:val="003D2926"/>
    <w:rsid w:val="003E591B"/>
    <w:rsid w:val="004A3E13"/>
    <w:rsid w:val="00527A36"/>
    <w:rsid w:val="005D00C2"/>
    <w:rsid w:val="007D25C9"/>
    <w:rsid w:val="0084539F"/>
    <w:rsid w:val="00A94A3D"/>
    <w:rsid w:val="00D0228F"/>
    <w:rsid w:val="00DE650E"/>
    <w:rsid w:val="00F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BD8DC"/>
  <w15:chartTrackingRefBased/>
  <w15:docId w15:val="{E0A69CF4-D738-4F89-A64B-AF276879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539F"/>
  </w:style>
  <w:style w:type="paragraph" w:styleId="Fuzeile">
    <w:name w:val="footer"/>
    <w:basedOn w:val="Standard"/>
    <w:link w:val="FuzeileZchn"/>
    <w:uiPriority w:val="99"/>
    <w:unhideWhenUsed/>
    <w:rsid w:val="00845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539F"/>
  </w:style>
  <w:style w:type="paragraph" w:styleId="Listenabsatz">
    <w:name w:val="List Paragraph"/>
    <w:basedOn w:val="Standard"/>
    <w:uiPriority w:val="34"/>
    <w:qFormat/>
    <w:rsid w:val="00D0228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E65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65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65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65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650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Migge</dc:creator>
  <cp:keywords/>
  <dc:description/>
  <cp:lastModifiedBy>Moritz Migge</cp:lastModifiedBy>
  <cp:revision>2</cp:revision>
  <dcterms:created xsi:type="dcterms:W3CDTF">2016-02-14T23:39:00Z</dcterms:created>
  <dcterms:modified xsi:type="dcterms:W3CDTF">2016-02-14T23:39:00Z</dcterms:modified>
</cp:coreProperties>
</file>