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20" w:rsidRPr="0095543E" w:rsidRDefault="0095543E" w:rsidP="0095543E">
      <w:pPr>
        <w:pStyle w:val="Ttulo1"/>
        <w:rPr>
          <w:rFonts w:ascii="Corbel" w:hAnsi="Corbel"/>
        </w:rPr>
      </w:pPr>
      <w:r w:rsidRPr="0095543E">
        <w:rPr>
          <w:rFonts w:ascii="Corbel" w:hAnsi="Corbel"/>
        </w:rPr>
        <w:t xml:space="preserve">High </w:t>
      </w:r>
      <w:proofErr w:type="spellStart"/>
      <w:r w:rsidRPr="0095543E">
        <w:rPr>
          <w:rFonts w:ascii="Corbel" w:hAnsi="Corbel"/>
        </w:rPr>
        <w:t>Noon</w:t>
      </w:r>
      <w:proofErr w:type="spellEnd"/>
      <w:r w:rsidRPr="0095543E">
        <w:rPr>
          <w:rFonts w:ascii="Corbel" w:hAnsi="Corbel"/>
        </w:rPr>
        <w:t xml:space="preserve"> Barcelona</w:t>
      </w:r>
    </w:p>
    <w:p w:rsidR="0095543E" w:rsidRPr="0095543E" w:rsidRDefault="0095543E" w:rsidP="0095543E">
      <w:pPr>
        <w:pStyle w:val="Ttulo1"/>
        <w:pBdr>
          <w:bottom w:val="double" w:sz="6" w:space="1" w:color="auto"/>
        </w:pBdr>
        <w:rPr>
          <w:rFonts w:ascii="Corbel" w:hAnsi="Corbel"/>
        </w:rPr>
      </w:pPr>
      <w:proofErr w:type="spellStart"/>
      <w:r w:rsidRPr="0095543E">
        <w:rPr>
          <w:rFonts w:ascii="Corbel" w:hAnsi="Corbel"/>
        </w:rPr>
        <w:t>Game</w:t>
      </w:r>
      <w:proofErr w:type="spellEnd"/>
      <w:r w:rsidRPr="0095543E">
        <w:rPr>
          <w:rFonts w:ascii="Corbel" w:hAnsi="Corbel"/>
        </w:rPr>
        <w:t xml:space="preserve"> Concept </w:t>
      </w:r>
      <w:proofErr w:type="spellStart"/>
      <w:r w:rsidRPr="0095543E">
        <w:rPr>
          <w:rFonts w:ascii="Corbel" w:hAnsi="Corbel"/>
        </w:rPr>
        <w:t>Proposal</w:t>
      </w:r>
      <w:proofErr w:type="spellEnd"/>
    </w:p>
    <w:p w:rsidR="0095543E" w:rsidRPr="0095543E" w:rsidRDefault="0095543E" w:rsidP="009C1CBB">
      <w:pPr>
        <w:jc w:val="both"/>
        <w:rPr>
          <w:rFonts w:ascii="Corbel" w:hAnsi="Corbel"/>
        </w:rPr>
      </w:pPr>
      <w:r w:rsidRPr="0095543E">
        <w:rPr>
          <w:rFonts w:ascii="Corbel" w:hAnsi="Corbel"/>
        </w:rPr>
        <w:t xml:space="preserve">Un juego de </w:t>
      </w:r>
      <w:r w:rsidRPr="004759AA">
        <w:rPr>
          <w:rFonts w:ascii="Corbel" w:hAnsi="Corbel"/>
          <w:b/>
        </w:rPr>
        <w:t xml:space="preserve">acción-aventura en </w:t>
      </w:r>
      <w:r w:rsidR="004759AA" w:rsidRPr="004759AA">
        <w:rPr>
          <w:rFonts w:ascii="Corbel" w:hAnsi="Corbel"/>
          <w:b/>
        </w:rPr>
        <w:t>1ª</w:t>
      </w:r>
      <w:r w:rsidRPr="004759AA">
        <w:rPr>
          <w:rFonts w:ascii="Corbel" w:hAnsi="Corbel"/>
          <w:b/>
        </w:rPr>
        <w:t xml:space="preserve"> persona</w:t>
      </w:r>
      <w:r w:rsidRPr="0095543E">
        <w:rPr>
          <w:rFonts w:ascii="Corbel" w:hAnsi="Corbel"/>
        </w:rPr>
        <w:t xml:space="preserve"> con énfasis en la</w:t>
      </w:r>
      <w:r w:rsidR="00477EF0">
        <w:rPr>
          <w:rFonts w:ascii="Corbel" w:hAnsi="Corbel"/>
        </w:rPr>
        <w:t xml:space="preserve"> historia y la</w:t>
      </w:r>
      <w:r w:rsidRPr="0095543E">
        <w:rPr>
          <w:rFonts w:ascii="Corbel" w:hAnsi="Corbel"/>
        </w:rPr>
        <w:t xml:space="preserve"> preparación táctica de las situaciones de combate, en un </w:t>
      </w:r>
      <w:proofErr w:type="spellStart"/>
      <w:r w:rsidRPr="004759AA">
        <w:rPr>
          <w:rFonts w:ascii="Corbel" w:hAnsi="Corbel"/>
          <w:b/>
        </w:rPr>
        <w:t>setting</w:t>
      </w:r>
      <w:proofErr w:type="spellEnd"/>
      <w:r w:rsidRPr="004759AA">
        <w:rPr>
          <w:rFonts w:ascii="Corbel" w:hAnsi="Corbel"/>
          <w:b/>
        </w:rPr>
        <w:t xml:space="preserve"> post-apocalíptico</w:t>
      </w:r>
      <w:r w:rsidR="004759AA">
        <w:rPr>
          <w:rFonts w:ascii="Corbel" w:hAnsi="Corbel"/>
        </w:rPr>
        <w:t xml:space="preserve"> (</w:t>
      </w:r>
      <w:r w:rsidR="009C1CBB">
        <w:rPr>
          <w:rFonts w:ascii="Corbel" w:hAnsi="Corbel"/>
        </w:rPr>
        <w:t>Barcelona</w:t>
      </w:r>
      <w:r w:rsidR="004759AA">
        <w:rPr>
          <w:rFonts w:ascii="Corbel" w:hAnsi="Corbel"/>
        </w:rPr>
        <w:t xml:space="preserve">), </w:t>
      </w:r>
      <w:r w:rsidR="004759AA">
        <w:rPr>
          <w:rFonts w:ascii="Corbel" w:hAnsi="Corbel"/>
        </w:rPr>
        <w:t xml:space="preserve">con </w:t>
      </w:r>
      <w:r w:rsidR="004759AA" w:rsidRPr="004759AA">
        <w:rPr>
          <w:rFonts w:ascii="Corbel" w:hAnsi="Corbel"/>
          <w:b/>
        </w:rPr>
        <w:t xml:space="preserve">estética </w:t>
      </w:r>
      <w:r w:rsidR="004759AA" w:rsidRPr="004759AA">
        <w:rPr>
          <w:rFonts w:ascii="Corbel" w:hAnsi="Corbel"/>
          <w:b/>
        </w:rPr>
        <w:t>‘</w:t>
      </w:r>
      <w:r w:rsidR="004759AA" w:rsidRPr="004759AA">
        <w:rPr>
          <w:rFonts w:ascii="Corbel" w:hAnsi="Corbel"/>
          <w:b/>
        </w:rPr>
        <w:t>western</w:t>
      </w:r>
      <w:r w:rsidR="004759AA" w:rsidRPr="004759AA">
        <w:rPr>
          <w:rFonts w:ascii="Corbel" w:hAnsi="Corbel"/>
          <w:b/>
        </w:rPr>
        <w:t>’</w:t>
      </w:r>
      <w:r w:rsidR="00477EF0">
        <w:rPr>
          <w:rFonts w:ascii="Corbel" w:hAnsi="Corbel"/>
          <w:b/>
        </w:rPr>
        <w:t xml:space="preserve"> y elementos mágicos</w:t>
      </w:r>
      <w:r w:rsidR="004759AA">
        <w:rPr>
          <w:rFonts w:ascii="Corbel" w:hAnsi="Corbel"/>
        </w:rPr>
        <w:t>.</w:t>
      </w:r>
    </w:p>
    <w:p w:rsidR="0095543E" w:rsidRPr="0095543E" w:rsidRDefault="0095543E" w:rsidP="009C1CBB">
      <w:pPr>
        <w:pStyle w:val="Ttulo2"/>
        <w:jc w:val="both"/>
        <w:rPr>
          <w:rFonts w:ascii="Corbel" w:hAnsi="Corbel"/>
        </w:rPr>
      </w:pPr>
      <w:r w:rsidRPr="0095543E">
        <w:rPr>
          <w:rFonts w:ascii="Corbel" w:hAnsi="Corbel"/>
        </w:rPr>
        <w:t>Audiencia</w:t>
      </w:r>
    </w:p>
    <w:p w:rsidR="0095543E" w:rsidRDefault="0095543E" w:rsidP="009C1CBB">
      <w:pPr>
        <w:jc w:val="both"/>
      </w:pPr>
      <w:r>
        <w:t xml:space="preserve">El juego se planteará para </w:t>
      </w:r>
      <w:r w:rsidRPr="004759AA">
        <w:rPr>
          <w:b/>
        </w:rPr>
        <w:t xml:space="preserve">hombres y mujeres entre los </w:t>
      </w:r>
      <w:r w:rsidR="009C1CBB" w:rsidRPr="004759AA">
        <w:rPr>
          <w:b/>
        </w:rPr>
        <w:t>16 y 25 años de edad</w:t>
      </w:r>
      <w:r w:rsidR="009C1CBB">
        <w:t xml:space="preserve">, occidentales, que gusten de los juegos de acción y busquen una experiencia </w:t>
      </w:r>
      <w:proofErr w:type="spellStart"/>
      <w:r w:rsidR="009C1CBB">
        <w:t>hardcore</w:t>
      </w:r>
      <w:proofErr w:type="spellEnd"/>
      <w:r w:rsidR="009C1CBB">
        <w:t xml:space="preserve"> con una historia de misterio rica en detalles.</w:t>
      </w:r>
      <w:r w:rsidR="004759AA">
        <w:t xml:space="preserve"> Notas:</w:t>
      </w:r>
    </w:p>
    <w:p w:rsidR="009C1CBB" w:rsidRDefault="009C1CBB" w:rsidP="009C1CBB">
      <w:pPr>
        <w:pStyle w:val="Prrafodelista"/>
        <w:numPr>
          <w:ilvl w:val="0"/>
          <w:numId w:val="1"/>
        </w:numPr>
        <w:jc w:val="both"/>
      </w:pPr>
      <w:r>
        <w:t>Los juegos de acción funcionan bien en</w:t>
      </w:r>
      <w:r w:rsidR="004759AA">
        <w:t xml:space="preserve"> este tramo de edad para chicos</w:t>
      </w:r>
    </w:p>
    <w:p w:rsidR="009C1CBB" w:rsidRDefault="009C1CBB" w:rsidP="009C1CBB">
      <w:pPr>
        <w:pStyle w:val="Prrafodelista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setting</w:t>
      </w:r>
      <w:proofErr w:type="spellEnd"/>
      <w:r>
        <w:t xml:space="preserve"> exótico puede ser un riesgo, y debe enfocarse a la captación de </w:t>
      </w:r>
      <w:r w:rsidR="004759AA">
        <w:t>jugadores poco afines al género</w:t>
      </w:r>
    </w:p>
    <w:p w:rsidR="004759AA" w:rsidRPr="004759AA" w:rsidRDefault="009C1CBB" w:rsidP="004759AA">
      <w:pPr>
        <w:pStyle w:val="Prrafodelista"/>
        <w:numPr>
          <w:ilvl w:val="0"/>
          <w:numId w:val="1"/>
        </w:numPr>
        <w:jc w:val="both"/>
      </w:pPr>
      <w:r>
        <w:t>De la misma forma trataremos de atraer al público femenino de este tramo etario poniendo énfasis en los elementos de exploración, personalización</w:t>
      </w:r>
      <w:r w:rsidR="004759AA">
        <w:t xml:space="preserve"> y socialización</w:t>
      </w:r>
    </w:p>
    <w:p w:rsidR="004759AA" w:rsidRDefault="004759AA" w:rsidP="004759AA">
      <w:pPr>
        <w:pStyle w:val="Ttulo2"/>
        <w:jc w:val="both"/>
        <w:rPr>
          <w:rFonts w:ascii="Corbel" w:hAnsi="Corbel"/>
        </w:rPr>
      </w:pPr>
      <w:r>
        <w:rPr>
          <w:rFonts w:ascii="Corbel" w:hAnsi="Corbel"/>
        </w:rPr>
        <w:t>Tipo de Juego</w:t>
      </w:r>
    </w:p>
    <w:p w:rsidR="004759AA" w:rsidRDefault="004759AA" w:rsidP="004759AA">
      <w:r>
        <w:t>Acción-aventura en</w:t>
      </w:r>
      <w:r w:rsidRPr="004759AA">
        <w:t xml:space="preserve"> </w:t>
      </w:r>
      <w:r w:rsidRPr="004759AA">
        <w:rPr>
          <w:rFonts w:ascii="Corbel" w:hAnsi="Corbel"/>
        </w:rPr>
        <w:t>1ª</w:t>
      </w:r>
      <w:r>
        <w:t xml:space="preserve"> persona con historia ramificada según las decisiones del jugador</w:t>
      </w:r>
    </w:p>
    <w:p w:rsidR="004759AA" w:rsidRDefault="004759AA" w:rsidP="004759AA">
      <w:pPr>
        <w:pStyle w:val="Ttulo2"/>
        <w:jc w:val="both"/>
        <w:rPr>
          <w:rFonts w:ascii="Corbel" w:hAnsi="Corbel"/>
        </w:rPr>
      </w:pPr>
      <w:r>
        <w:rPr>
          <w:rFonts w:ascii="Corbel" w:hAnsi="Corbel"/>
        </w:rPr>
        <w:t>Mecánica de Juego</w:t>
      </w:r>
    </w:p>
    <w:p w:rsidR="00051A3B" w:rsidRDefault="004759AA" w:rsidP="00051A3B">
      <w:pPr>
        <w:jc w:val="both"/>
      </w:pPr>
      <w:r>
        <w:t>El jugador se enf</w:t>
      </w:r>
      <w:r w:rsidR="00477EF0">
        <w:t xml:space="preserve">rentará a un </w:t>
      </w:r>
      <w:r w:rsidR="00477EF0" w:rsidRPr="00477EF0">
        <w:rPr>
          <w:b/>
        </w:rPr>
        <w:t>entorno abierto 3D</w:t>
      </w:r>
      <w:r w:rsidR="00477EF0">
        <w:t xml:space="preserve"> (la ciudad de Barcelona y aledaños), en el que podrá hablar con diversos personajes para conseguir misiones que hagan progresar la historia en sus diferentes sub-argumentos. </w:t>
      </w:r>
    </w:p>
    <w:p w:rsidR="00477EF0" w:rsidRPr="00051A3B" w:rsidRDefault="00051A3B" w:rsidP="00477EF0">
      <w:pPr>
        <w:jc w:val="both"/>
        <w:rPr>
          <w:u w:val="single"/>
        </w:rPr>
      </w:pPr>
      <w:r>
        <w:t xml:space="preserve">Los </w:t>
      </w:r>
      <w:r w:rsidRPr="00051A3B">
        <w:rPr>
          <w:b/>
        </w:rPr>
        <w:t>diálogos</w:t>
      </w:r>
      <w:r>
        <w:t xml:space="preserve"> contarán con un </w:t>
      </w:r>
      <w:r w:rsidRPr="00051A3B">
        <w:rPr>
          <w:b/>
        </w:rPr>
        <w:t>sistema de opciones de respuesta</w:t>
      </w:r>
      <w:r>
        <w:t xml:space="preserve"> que dará variedad a las decisiones del jugador y permitirá que controle el avance de la historia.</w:t>
      </w:r>
    </w:p>
    <w:p w:rsidR="00051A3B" w:rsidRDefault="00477EF0" w:rsidP="00051A3B">
      <w:pPr>
        <w:jc w:val="both"/>
      </w:pPr>
      <w:r>
        <w:t xml:space="preserve">El </w:t>
      </w:r>
      <w:r w:rsidRPr="00051A3B">
        <w:rPr>
          <w:b/>
        </w:rPr>
        <w:t>combate</w:t>
      </w:r>
      <w:r>
        <w:t xml:space="preserve"> se ha planteado como </w:t>
      </w:r>
      <w:r w:rsidRPr="00477EF0">
        <w:rPr>
          <w:b/>
        </w:rPr>
        <w:t xml:space="preserve">acción en </w:t>
      </w:r>
      <w:r w:rsidRPr="004759AA">
        <w:rPr>
          <w:rFonts w:ascii="Corbel" w:hAnsi="Corbel"/>
          <w:b/>
        </w:rPr>
        <w:t xml:space="preserve">1ª </w:t>
      </w:r>
      <w:r w:rsidRPr="00477EF0">
        <w:rPr>
          <w:b/>
        </w:rPr>
        <w:t>persona</w:t>
      </w:r>
      <w:r>
        <w:t xml:space="preserve">, con los enemigos con un nivel de poder similar al del jugador, de tal manera que lo ideal sea evitar el combate (mediante diálogos o sigilo) o plantearlo tácticamente para explotar las ventajas del jugador. Las armas más habituales serán espadas, garrotes, </w:t>
      </w:r>
      <w:r w:rsidR="00051A3B">
        <w:t>lanzas, …</w:t>
      </w:r>
      <w:r>
        <w:t xml:space="preserve"> siendo las armas de fuego increíblemente escasas, de uso en situaciones extremas.</w:t>
      </w:r>
    </w:p>
    <w:p w:rsidR="00051A3B" w:rsidRPr="00051A3B" w:rsidRDefault="00051A3B" w:rsidP="00051A3B">
      <w:pPr>
        <w:pStyle w:val="Ttulo2"/>
      </w:pPr>
      <w:r>
        <w:t xml:space="preserve">Estética y </w:t>
      </w:r>
      <w:proofErr w:type="spellStart"/>
      <w:r>
        <w:t>Setting</w:t>
      </w:r>
      <w:proofErr w:type="spellEnd"/>
    </w:p>
    <w:p w:rsidR="004759AA" w:rsidRDefault="00051A3B" w:rsidP="004759AA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El juego se desarrolla en una Barcelona post-apocalíptica </w:t>
      </w:r>
      <w:r w:rsidR="004759AA">
        <w:rPr>
          <w:rFonts w:ascii="Corbel" w:hAnsi="Corbel"/>
        </w:rPr>
        <w:t xml:space="preserve">donde </w:t>
      </w:r>
      <w:r w:rsidR="004759AA" w:rsidRPr="0095543E">
        <w:rPr>
          <w:rFonts w:ascii="Corbel" w:hAnsi="Corbel"/>
        </w:rPr>
        <w:t>las armas de fuego se han convertido en el equivalente a la armadura medieval (i.e. un símbolo de poder y nobleza).</w:t>
      </w:r>
      <w:r>
        <w:rPr>
          <w:rFonts w:ascii="Corbel" w:hAnsi="Corbel"/>
        </w:rPr>
        <w:t xml:space="preserve"> El impacto en los personajes que presencian el disparo de un arma de fuego será casi de un hecho divino, la manifestación de la furia de Dios.</w:t>
      </w:r>
    </w:p>
    <w:p w:rsidR="00051A3B" w:rsidRDefault="00051A3B" w:rsidP="004759AA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Para evidenciar la preponderancia de estas armas se ha decidido que una </w:t>
      </w:r>
      <w:r w:rsidRPr="00051A3B">
        <w:rPr>
          <w:rFonts w:ascii="Corbel" w:hAnsi="Corbel"/>
          <w:b/>
        </w:rPr>
        <w:t>estética de estilo western</w:t>
      </w:r>
      <w:r>
        <w:rPr>
          <w:rFonts w:ascii="Corbel" w:hAnsi="Corbel"/>
        </w:rPr>
        <w:t xml:space="preserve">:  </w:t>
      </w:r>
    </w:p>
    <w:p w:rsidR="00051A3B" w:rsidRDefault="00051A3B" w:rsidP="00051A3B">
      <w:pPr>
        <w:pStyle w:val="Prrafodelista"/>
        <w:numPr>
          <w:ilvl w:val="0"/>
          <w:numId w:val="1"/>
        </w:numPr>
        <w:jc w:val="both"/>
        <w:rPr>
          <w:rFonts w:ascii="Corbel" w:hAnsi="Corbel"/>
        </w:rPr>
      </w:pPr>
      <w:r w:rsidRPr="00051A3B">
        <w:rPr>
          <w:rFonts w:ascii="Corbel" w:hAnsi="Corbel"/>
        </w:rPr>
        <w:t>desierto,</w:t>
      </w:r>
      <w:r>
        <w:rPr>
          <w:rFonts w:ascii="Corbel" w:hAnsi="Corbel"/>
        </w:rPr>
        <w:t xml:space="preserve"> sol, calor</w:t>
      </w:r>
      <w:r w:rsidRPr="00051A3B">
        <w:rPr>
          <w:rFonts w:ascii="Corbel" w:hAnsi="Corbel"/>
        </w:rPr>
        <w:t xml:space="preserve"> </w:t>
      </w:r>
      <w:bookmarkStart w:id="0" w:name="_GoBack"/>
      <w:bookmarkEnd w:id="0"/>
    </w:p>
    <w:p w:rsidR="00051A3B" w:rsidRDefault="00051A3B" w:rsidP="00051A3B">
      <w:pPr>
        <w:pStyle w:val="Prrafodelista"/>
        <w:numPr>
          <w:ilvl w:val="0"/>
          <w:numId w:val="1"/>
        </w:numPr>
        <w:jc w:val="both"/>
        <w:rPr>
          <w:rFonts w:ascii="Corbel" w:hAnsi="Corbel"/>
        </w:rPr>
      </w:pPr>
      <w:r w:rsidRPr="00051A3B">
        <w:rPr>
          <w:rFonts w:ascii="Corbel" w:hAnsi="Corbel"/>
        </w:rPr>
        <w:t xml:space="preserve">zonas abiertas en la </w:t>
      </w:r>
      <w:proofErr w:type="spellStart"/>
      <w:r w:rsidRPr="00051A3B">
        <w:rPr>
          <w:rFonts w:ascii="Corbel" w:hAnsi="Corbel"/>
        </w:rPr>
        <w:t>semi-destruída</w:t>
      </w:r>
      <w:proofErr w:type="spellEnd"/>
      <w:r w:rsidRPr="00051A3B">
        <w:rPr>
          <w:rFonts w:ascii="Corbel" w:hAnsi="Corbel"/>
        </w:rPr>
        <w:t xml:space="preserve"> Barcelona moderna </w:t>
      </w:r>
    </w:p>
    <w:p w:rsidR="00051A3B" w:rsidRPr="00051A3B" w:rsidRDefault="00051A3B" w:rsidP="00051A3B">
      <w:pPr>
        <w:pStyle w:val="Prrafodelista"/>
        <w:numPr>
          <w:ilvl w:val="0"/>
          <w:numId w:val="1"/>
        </w:numPr>
        <w:jc w:val="both"/>
        <w:rPr>
          <w:rFonts w:ascii="Corbel" w:hAnsi="Corbel"/>
        </w:rPr>
      </w:pPr>
      <w:r w:rsidRPr="00051A3B">
        <w:rPr>
          <w:rFonts w:ascii="Corbel" w:hAnsi="Corbel"/>
        </w:rPr>
        <w:t xml:space="preserve">contrastan con el cerrado </w:t>
      </w:r>
      <w:proofErr w:type="spellStart"/>
      <w:r w:rsidRPr="00051A3B">
        <w:rPr>
          <w:rFonts w:ascii="Corbel" w:hAnsi="Corbel"/>
        </w:rPr>
        <w:t>Barri</w:t>
      </w:r>
      <w:proofErr w:type="spellEnd"/>
      <w:r w:rsidRPr="00051A3B">
        <w:rPr>
          <w:rFonts w:ascii="Corbel" w:hAnsi="Corbel"/>
        </w:rPr>
        <w:t xml:space="preserve"> </w:t>
      </w:r>
      <w:proofErr w:type="spellStart"/>
      <w:r w:rsidRPr="00051A3B">
        <w:rPr>
          <w:rFonts w:ascii="Corbel" w:hAnsi="Corbel"/>
        </w:rPr>
        <w:t>Gòtic</w:t>
      </w:r>
      <w:proofErr w:type="spellEnd"/>
      <w:r>
        <w:rPr>
          <w:rFonts w:ascii="Corbel" w:hAnsi="Corbel"/>
        </w:rPr>
        <w:t xml:space="preserve"> (la zona vieja)</w:t>
      </w:r>
      <w:r w:rsidRPr="00051A3B">
        <w:rPr>
          <w:rFonts w:ascii="Corbel" w:hAnsi="Corbel"/>
        </w:rPr>
        <w:t xml:space="preserve"> donde vive la clase alta</w:t>
      </w:r>
    </w:p>
    <w:p w:rsidR="00051A3B" w:rsidRPr="00051A3B" w:rsidRDefault="00051A3B" w:rsidP="004759AA">
      <w:pPr>
        <w:jc w:val="both"/>
        <w:rPr>
          <w:rFonts w:ascii="Corbel" w:hAnsi="Corbel"/>
        </w:rPr>
      </w:pPr>
    </w:p>
    <w:sectPr w:rsidR="00051A3B" w:rsidRPr="0005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541BC"/>
    <w:multiLevelType w:val="hybridMultilevel"/>
    <w:tmpl w:val="8A266FF0"/>
    <w:lvl w:ilvl="0" w:tplc="19F06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0A"/>
    <w:rsid w:val="00051A3B"/>
    <w:rsid w:val="000D7A0A"/>
    <w:rsid w:val="004759AA"/>
    <w:rsid w:val="00477EF0"/>
    <w:rsid w:val="0095543E"/>
    <w:rsid w:val="009C1CBB"/>
    <w:rsid w:val="00C4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E5A9"/>
  <w15:chartTrackingRefBased/>
  <w15:docId w15:val="{4936ED92-F2DB-4909-B435-F87E9C4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C1CB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51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Montoto García</dc:creator>
  <cp:keywords/>
  <dc:description/>
  <cp:lastModifiedBy>Pedro Montoto García</cp:lastModifiedBy>
  <cp:revision>2</cp:revision>
  <dcterms:created xsi:type="dcterms:W3CDTF">2016-12-21T15:37:00Z</dcterms:created>
  <dcterms:modified xsi:type="dcterms:W3CDTF">2016-12-21T16:32:00Z</dcterms:modified>
</cp:coreProperties>
</file>