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56C1F" w14:textId="77777777" w:rsidR="00AF56A1" w:rsidRDefault="00B272B9" w:rsidP="00AF56A1">
      <w:pPr>
        <w:pStyle w:val="Ttulo"/>
        <w:spacing w:before="100" w:beforeAutospacing="1" w:after="100" w:afterAutospacing="1" w:line="360" w:lineRule="auto"/>
        <w:jc w:val="both"/>
      </w:pPr>
      <w:r>
        <w:t>Pre-Interview questio</w:t>
      </w:r>
      <w:r w:rsidR="00AF56A1">
        <w:t>nnaire</w:t>
      </w:r>
    </w:p>
    <w:p w14:paraId="415838C3" w14:textId="7B055547" w:rsidR="005E6EA7" w:rsidRPr="00AF56A1" w:rsidRDefault="00EB2790" w:rsidP="00AF56A1">
      <w:pPr>
        <w:pStyle w:val="Ttulo"/>
        <w:spacing w:before="100" w:beforeAutospacing="1" w:after="100" w:afterAutospacing="1" w:line="360" w:lineRule="auto"/>
        <w:jc w:val="both"/>
      </w:pPr>
      <w:r w:rsidRPr="00EB2790">
        <w:rPr>
          <w:b/>
          <w:sz w:val="20"/>
        </w:rPr>
        <w:t>Please note:</w:t>
      </w:r>
      <w:r w:rsidRPr="00EB2790">
        <w:rPr>
          <w:sz w:val="20"/>
        </w:rPr>
        <w:t xml:space="preserve">  </w:t>
      </w:r>
      <w:r w:rsidRPr="00EB2790">
        <w:rPr>
          <w:sz w:val="16"/>
        </w:rPr>
        <w:t>We are looking for a wide variety of engineers.  There is no question that will eliminate you from an interview, so please answer the following questions honestly.</w:t>
      </w:r>
      <w:r w:rsidR="00F16E25">
        <w:rPr>
          <w:sz w:val="16"/>
        </w:rPr>
        <w:t xml:space="preserve">  Furthermore, many questions are focused on simply understanding your personal preferences.</w:t>
      </w:r>
    </w:p>
    <w:p w14:paraId="04F74C4A" w14:textId="77777777" w:rsidR="00BC617D" w:rsidRPr="00BC617D" w:rsidRDefault="00BC617D" w:rsidP="00BC617D">
      <w:pPr>
        <w:spacing w:before="100" w:beforeAutospacing="1" w:after="100" w:afterAutospacing="1" w:line="360" w:lineRule="auto"/>
        <w:jc w:val="both"/>
        <w:rPr>
          <w:rStyle w:val="Textoennegrita"/>
          <w:b w:val="0"/>
          <w:bCs w:val="0"/>
          <w:sz w:val="20"/>
        </w:rPr>
      </w:pPr>
    </w:p>
    <w:p w14:paraId="3FED9F6A" w14:textId="77777777" w:rsidR="00773021" w:rsidRDefault="00EB2790" w:rsidP="00773021">
      <w:pPr>
        <w:spacing w:before="100" w:beforeAutospacing="1" w:after="100" w:afterAutospacing="1" w:line="360" w:lineRule="auto"/>
        <w:jc w:val="both"/>
        <w:rPr>
          <w:rStyle w:val="Textoennegrita"/>
        </w:rPr>
      </w:pPr>
      <w:r w:rsidRPr="00DB2A62">
        <w:rPr>
          <w:rStyle w:val="Textoennegrita"/>
        </w:rPr>
        <w:t xml:space="preserve">Section 1:  Generic </w:t>
      </w:r>
      <w:r w:rsidR="00773021">
        <w:rPr>
          <w:rStyle w:val="Textoennegrita"/>
        </w:rPr>
        <w:t>q</w:t>
      </w:r>
      <w:r w:rsidRPr="00DB2A62">
        <w:rPr>
          <w:rStyle w:val="Textoennegrita"/>
        </w:rPr>
        <w:t xml:space="preserve">ualifications and </w:t>
      </w:r>
      <w:r w:rsidR="00773021">
        <w:rPr>
          <w:rStyle w:val="Textoennegrita"/>
        </w:rPr>
        <w:t>c</w:t>
      </w:r>
      <w:r w:rsidRPr="00DB2A62">
        <w:rPr>
          <w:rStyle w:val="Textoennegrita"/>
        </w:rPr>
        <w:t xml:space="preserve">areer </w:t>
      </w:r>
      <w:r w:rsidR="00773021">
        <w:rPr>
          <w:rStyle w:val="Textoennegrita"/>
        </w:rPr>
        <w:t>o</w:t>
      </w:r>
      <w:r w:rsidRPr="00DB2A62">
        <w:rPr>
          <w:rStyle w:val="Textoennegrita"/>
        </w:rPr>
        <w:t>rientation</w:t>
      </w:r>
    </w:p>
    <w:p w14:paraId="4CAE9DCD" w14:textId="0EFFF5DB" w:rsidR="00177684" w:rsidRDefault="00177684" w:rsidP="005F6C44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How would you describe your career preferences?</w:t>
      </w:r>
    </w:p>
    <w:p w14:paraId="4CAE9DCE" w14:textId="3D789DE5" w:rsidR="00177684" w:rsidRDefault="0017768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I would prefer to do</w:t>
      </w:r>
      <w:r w:rsidR="00C76474">
        <w:t xml:space="preserve"> </w:t>
      </w:r>
      <w:r w:rsidR="005F702E">
        <w:t>most of the</w:t>
      </w:r>
      <w:r>
        <w:t xml:space="preserve"> work in my specific field of study</w:t>
      </w:r>
      <w:r w:rsidR="00263B77">
        <w:t>. If so</w:t>
      </w:r>
      <w:r w:rsidR="00975776">
        <w:t xml:space="preserve">, </w:t>
      </w:r>
      <w:r w:rsidR="00BA714E">
        <w:t>which discipline?</w:t>
      </w:r>
    </w:p>
    <w:p w14:paraId="4CAE9DCF" w14:textId="17C7D8B1" w:rsidR="00177684" w:rsidRPr="000B782A" w:rsidRDefault="0017768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0B782A">
        <w:t xml:space="preserve">I simply enjoy problem </w:t>
      </w:r>
      <w:r w:rsidR="000B782A" w:rsidRPr="000B782A">
        <w:t>solving and</w:t>
      </w:r>
      <w:r w:rsidRPr="000B782A">
        <w:t xml:space="preserve"> would prefer a position that allows me the chance to ta</w:t>
      </w:r>
      <w:r w:rsidR="00BA714E" w:rsidRPr="000B782A">
        <w:t>ckle a wide variety of problems.</w:t>
      </w:r>
    </w:p>
    <w:p w14:paraId="32DEE18B" w14:textId="6F2977EB" w:rsidR="00BC617D" w:rsidRDefault="0017768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B1411A">
        <w:rPr>
          <w:highlight w:val="yellow"/>
        </w:rPr>
        <w:t>I would prefer a position that includes both problem solving, as well as communicating with internal and external engineers and project managers</w:t>
      </w:r>
      <w:r>
        <w:t>.</w:t>
      </w:r>
    </w:p>
    <w:p w14:paraId="4CAE9DD2" w14:textId="24EA6683" w:rsidR="00F16E25" w:rsidRDefault="00F16E25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Which statement best describes you:</w:t>
      </w:r>
    </w:p>
    <w:p w14:paraId="4CAE9DD3" w14:textId="77777777" w:rsidR="00F16E25" w:rsidRDefault="00F16E25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I prefer to work on technical problems, typically on my own.</w:t>
      </w:r>
    </w:p>
    <w:p w14:paraId="4CAE9DD4" w14:textId="77777777" w:rsidR="00F16E25" w:rsidRPr="000B782A" w:rsidRDefault="00F16E25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0B782A">
        <w:t>I prefer to work on technical problems, within a small team.</w:t>
      </w:r>
    </w:p>
    <w:p w14:paraId="4CAE9DD5" w14:textId="28ED94B8" w:rsidR="00F16E25" w:rsidRDefault="00F16E25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B1411A">
        <w:rPr>
          <w:highlight w:val="yellow"/>
        </w:rPr>
        <w:t xml:space="preserve">I prefer a more social work </w:t>
      </w:r>
      <w:r w:rsidR="000B782A" w:rsidRPr="00B1411A">
        <w:rPr>
          <w:highlight w:val="yellow"/>
        </w:rPr>
        <w:t>environment and</w:t>
      </w:r>
      <w:r w:rsidRPr="00B1411A">
        <w:rPr>
          <w:highlight w:val="yellow"/>
        </w:rPr>
        <w:t xml:space="preserve"> like to work with others regularly.</w:t>
      </w:r>
    </w:p>
    <w:p w14:paraId="4CAE9DD7" w14:textId="00921BF7" w:rsidR="00F16E25" w:rsidRDefault="00F16E25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Not only do I prefer a social work environment, but I often find myself being a leader within a team.</w:t>
      </w:r>
    </w:p>
    <w:p w14:paraId="4CAE9DDA" w14:textId="41132143" w:rsidR="00C76474" w:rsidRDefault="00C76474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How many years of embedded coding experience do you have?</w:t>
      </w:r>
    </w:p>
    <w:p w14:paraId="15EFD1BF" w14:textId="4010B101" w:rsidR="00B1411A" w:rsidRDefault="00B1411A" w:rsidP="00B1411A">
      <w:pPr>
        <w:pStyle w:val="Prrafodelista"/>
        <w:spacing w:before="100" w:beforeAutospacing="1" w:after="100" w:afterAutospacing="1" w:line="360" w:lineRule="auto"/>
        <w:jc w:val="both"/>
      </w:pPr>
      <w:r>
        <w:t>I have 5 years of embedded coding experience.</w:t>
      </w:r>
    </w:p>
    <w:p w14:paraId="4CAE9DDB" w14:textId="77777777" w:rsidR="00C76474" w:rsidRDefault="00C76474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Please tell us your experience in each of the following languages:</w:t>
      </w:r>
    </w:p>
    <w:p w14:paraId="4CAE9DDC" w14:textId="7284AD29" w:rsidR="00C76474" w:rsidRDefault="00C7647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Embedded C</w:t>
      </w:r>
      <w:r w:rsidR="00B609D7">
        <w:t xml:space="preserve"> </w:t>
      </w:r>
    </w:p>
    <w:p w14:paraId="763A7EF9" w14:textId="1677991A" w:rsidR="00B1411A" w:rsidRDefault="00B1411A" w:rsidP="00B1411A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>PID Control</w:t>
      </w:r>
      <w:r w:rsidR="00B609D7">
        <w:t>: Implementation</w:t>
      </w:r>
      <w:r w:rsidR="00E4199E">
        <w:t xml:space="preserve"> of a control system </w:t>
      </w:r>
      <w:r w:rsidR="005C4E40">
        <w:t>of DC motor in a microcontroller (DSP).</w:t>
      </w:r>
    </w:p>
    <w:p w14:paraId="5B9A79B4" w14:textId="004AEE60" w:rsidR="00E4199E" w:rsidRDefault="00E4199E" w:rsidP="00BF1464">
      <w:pPr>
        <w:pStyle w:val="Prrafodelista"/>
        <w:spacing w:before="100" w:beforeAutospacing="1" w:after="100" w:afterAutospacing="1" w:line="360" w:lineRule="auto"/>
        <w:ind w:left="1440"/>
        <w:jc w:val="center"/>
      </w:pPr>
      <w:r>
        <w:rPr>
          <w:noProof/>
          <w:lang w:val="es-MX" w:eastAsia="es-MX"/>
        </w:rPr>
        <w:drawing>
          <wp:inline distT="0" distB="0" distL="0" distR="0" wp14:anchorId="01988AF4" wp14:editId="442506A1">
            <wp:extent cx="2589711" cy="1743075"/>
            <wp:effectExtent l="0" t="0" r="1270" b="0"/>
            <wp:docPr id="1" name="Imagen 1" descr="Introducción a PID — documentación de FIRST Robotics Competition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ción a PID — documentación de FIRST Robotics Competition 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63" cy="174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2D49" w14:textId="764A80ED" w:rsidR="00BF1464" w:rsidRDefault="005C4E40" w:rsidP="005C4E40">
      <w:pPr>
        <w:pStyle w:val="Prrafodelista"/>
        <w:spacing w:before="100" w:beforeAutospacing="1" w:after="100" w:afterAutospacing="1" w:line="360" w:lineRule="auto"/>
        <w:ind w:left="1440"/>
      </w:pPr>
      <w:r>
        <w:lastRenderedPageBreak/>
        <w:t xml:space="preserve">Real time data acquisition: </w:t>
      </w:r>
      <w:r w:rsidR="001B55FB">
        <w:t xml:space="preserve">Processing a continuous analog signal into discrete time digital samples for different sensors.  </w:t>
      </w:r>
    </w:p>
    <w:p w14:paraId="2340F0D2" w14:textId="29C2E231" w:rsidR="001B55FB" w:rsidRDefault="001B55FB" w:rsidP="001B55FB">
      <w:pPr>
        <w:pStyle w:val="Prrafodelista"/>
        <w:spacing w:before="100" w:beforeAutospacing="1" w:after="100" w:afterAutospacing="1" w:line="360" w:lineRule="auto"/>
        <w:ind w:left="1440"/>
        <w:jc w:val="center"/>
      </w:pPr>
      <w:r>
        <w:rPr>
          <w:noProof/>
          <w:lang w:val="es-MX" w:eastAsia="es-MX"/>
        </w:rPr>
        <w:drawing>
          <wp:inline distT="0" distB="0" distL="0" distR="0" wp14:anchorId="09426AE0" wp14:editId="7875DE20">
            <wp:extent cx="2295525" cy="1762125"/>
            <wp:effectExtent l="0" t="0" r="9525" b="9525"/>
            <wp:docPr id="4" name="Imagen 4" descr="How Digital Sound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Digital Sound Wor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3D1B" w14:textId="7C278C00" w:rsidR="005B1198" w:rsidRDefault="005B1198" w:rsidP="005B1198">
      <w:pPr>
        <w:pStyle w:val="Prrafodelista"/>
        <w:spacing w:before="100" w:beforeAutospacing="1" w:after="100" w:afterAutospacing="1" w:line="360" w:lineRule="auto"/>
        <w:ind w:left="1440"/>
      </w:pPr>
      <w:r>
        <w:t>Communication Protocols: Implementation of different communication protocols: SPI, I2C, UART</w:t>
      </w:r>
      <w:r w:rsidR="00453E8A">
        <w:t>.</w:t>
      </w:r>
    </w:p>
    <w:p w14:paraId="4CAE9DDD" w14:textId="7307DA82" w:rsidR="00C76474" w:rsidRDefault="00C7647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C++</w:t>
      </w:r>
    </w:p>
    <w:p w14:paraId="0F56966E" w14:textId="51C86D42" w:rsidR="00430B87" w:rsidRDefault="00430B87" w:rsidP="00430B87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 xml:space="preserve">RTOS: </w:t>
      </w:r>
      <w:r w:rsidR="00DD1E74">
        <w:t>Data Logger for a group of scales.</w:t>
      </w:r>
    </w:p>
    <w:p w14:paraId="11146069" w14:textId="7B94BDE6" w:rsidR="00DD1E74" w:rsidRDefault="00DD1E74" w:rsidP="00430B87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 xml:space="preserve">MIMO Controller: </w:t>
      </w:r>
      <w:r w:rsidR="00FB39EE">
        <w:t>Implementation of</w:t>
      </w:r>
      <w:r w:rsidR="00C677D8">
        <w:t xml:space="preserve"> a controller with a</w:t>
      </w:r>
      <w:r w:rsidR="00FB39EE">
        <w:t xml:space="preserve"> MIMO </w:t>
      </w:r>
      <w:r w:rsidR="00C677D8">
        <w:t>plant</w:t>
      </w:r>
      <w:r w:rsidR="00F76077">
        <w:t>.</w:t>
      </w:r>
    </w:p>
    <w:p w14:paraId="3E0718ED" w14:textId="6CFF58C6" w:rsidR="00FB39EE" w:rsidRDefault="00FB39EE" w:rsidP="00FB39EE">
      <w:pPr>
        <w:pStyle w:val="Prrafodelista"/>
        <w:spacing w:before="100" w:beforeAutospacing="1" w:after="100" w:afterAutospacing="1" w:line="360" w:lineRule="auto"/>
        <w:ind w:left="1440"/>
        <w:jc w:val="center"/>
      </w:pPr>
      <w:r>
        <w:rPr>
          <w:noProof/>
          <w:lang w:val="es-MX" w:eastAsia="es-MX"/>
        </w:rPr>
        <w:drawing>
          <wp:inline distT="0" distB="0" distL="0" distR="0" wp14:anchorId="166D34E0" wp14:editId="26009AEE">
            <wp:extent cx="2152650" cy="2089006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939" cy="20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8F01" w14:textId="31D00EAE" w:rsidR="00F76077" w:rsidRDefault="00F76077" w:rsidP="00F76077">
      <w:pPr>
        <w:pStyle w:val="Prrafodelista"/>
        <w:spacing w:before="100" w:beforeAutospacing="1" w:after="100" w:afterAutospacing="1" w:line="360" w:lineRule="auto"/>
        <w:ind w:left="1440"/>
      </w:pPr>
      <w:r>
        <w:t xml:space="preserve">Real time data acquisition: Processing a continuous analog signal into discrete time digital samples for different sensors.  </w:t>
      </w:r>
    </w:p>
    <w:p w14:paraId="15CFE41C" w14:textId="7D15ED18" w:rsidR="00F76077" w:rsidRDefault="00F76077" w:rsidP="00F76077">
      <w:pPr>
        <w:pStyle w:val="Prrafodelista"/>
        <w:spacing w:before="100" w:beforeAutospacing="1" w:after="100" w:afterAutospacing="1" w:line="360" w:lineRule="auto"/>
        <w:ind w:left="1440"/>
      </w:pPr>
      <w:r>
        <w:t>Communication Protocols: Implementation of different communication protocols: SPI, I2C, UART.</w:t>
      </w:r>
    </w:p>
    <w:p w14:paraId="46A7BC7D" w14:textId="77777777" w:rsidR="004E0300" w:rsidRDefault="00C76474" w:rsidP="004E0300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Python</w:t>
      </w:r>
    </w:p>
    <w:p w14:paraId="3CE22E4D" w14:textId="77777777" w:rsidR="004E0300" w:rsidRDefault="004E0300" w:rsidP="004E0300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>Communication Protocols: Implementation of different communication protocols: SPI, I2C, UART</w:t>
      </w:r>
      <w:r>
        <w:t>, TCP/IP</w:t>
      </w:r>
      <w:r>
        <w:t>.</w:t>
      </w:r>
    </w:p>
    <w:p w14:paraId="1CCA1A62" w14:textId="6A912BF3" w:rsidR="004E0300" w:rsidRDefault="004E0300" w:rsidP="004E0300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>D</w:t>
      </w:r>
      <w:r>
        <w:t>ata acquisition:</w:t>
      </w:r>
      <w:r w:rsidR="006B59EE">
        <w:t xml:space="preserve"> Read different analog sensor and visualize its data.</w:t>
      </w:r>
    </w:p>
    <w:p w14:paraId="5E4FFB04" w14:textId="325F3BD8" w:rsidR="00B95D3E" w:rsidRDefault="00B95D3E" w:rsidP="004E0300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 xml:space="preserve">Database Handling: </w:t>
      </w:r>
      <w:r w:rsidR="00CF3090">
        <w:t>Manipulation of the data, using SQL.</w:t>
      </w:r>
      <w:bookmarkStart w:id="0" w:name="_GoBack"/>
      <w:bookmarkEnd w:id="0"/>
    </w:p>
    <w:p w14:paraId="4CAE9DDF" w14:textId="49DD4F2F" w:rsidR="00C76474" w:rsidRDefault="00C7647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lastRenderedPageBreak/>
        <w:t>Other</w:t>
      </w:r>
    </w:p>
    <w:p w14:paraId="4CAE9DE3" w14:textId="08A4ED5A" w:rsidR="00877A04" w:rsidRDefault="00877A04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 xml:space="preserve">Please </w:t>
      </w:r>
      <w:r w:rsidR="00F16E25">
        <w:t>rate</w:t>
      </w:r>
      <w:r>
        <w:t xml:space="preserve"> your knowledge on the following (0: None to 5: Expert)</w:t>
      </w:r>
      <w:r w:rsidR="008C6A19">
        <w:t>:</w:t>
      </w:r>
    </w:p>
    <w:p w14:paraId="4CAE9DE4" w14:textId="0496BEAE" w:rsidR="008A7127" w:rsidRPr="006A2FFF" w:rsidRDefault="00773021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S</w:t>
      </w:r>
      <w:r w:rsidR="006A2FFF" w:rsidRPr="006A2FFF">
        <w:t>tatistical</w:t>
      </w:r>
    </w:p>
    <w:p w14:paraId="4CAE9DE6" w14:textId="5F877604" w:rsidR="008A7127" w:rsidRPr="006A2FFF" w:rsidRDefault="008A7127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 w:rsidRPr="006A2FFF">
        <w:t>Bayes’ theorem</w:t>
      </w:r>
    </w:p>
    <w:p w14:paraId="4CAE9DE8" w14:textId="4E791A85" w:rsidR="008A7127" w:rsidRPr="006A2FFF" w:rsidRDefault="008A7127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 w:rsidRPr="006A2FFF">
        <w:t>Normal distribution</w:t>
      </w:r>
    </w:p>
    <w:p w14:paraId="4CAE9DEA" w14:textId="7A05E041" w:rsidR="008A7127" w:rsidRPr="006A2FFF" w:rsidRDefault="008A7127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 w:rsidRPr="006A2FFF">
        <w:t>Independence of random variables</w:t>
      </w:r>
    </w:p>
    <w:p w14:paraId="4CAE9DED" w14:textId="16FB325E" w:rsidR="00877A04" w:rsidRPr="006A2FFF" w:rsidRDefault="00877A0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6A2FFF">
        <w:t xml:space="preserve">Tracking </w:t>
      </w:r>
      <w:r w:rsidR="003730D2">
        <w:t>a</w:t>
      </w:r>
      <w:r w:rsidRPr="006A2FFF">
        <w:t>lgorithms</w:t>
      </w:r>
    </w:p>
    <w:p w14:paraId="4CAE9DEE" w14:textId="3DC7EFA7" w:rsidR="006A2FFF" w:rsidRPr="006A2FFF" w:rsidRDefault="006A2FFF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 w:rsidRPr="006A2FFF">
        <w:t>K</w:t>
      </w:r>
      <w:r w:rsidR="003730D2">
        <w:t xml:space="preserve">alman </w:t>
      </w:r>
      <w:r w:rsidRPr="006A2FFF">
        <w:t>F</w:t>
      </w:r>
      <w:r w:rsidR="003730D2">
        <w:t>ilter</w:t>
      </w:r>
    </w:p>
    <w:p w14:paraId="4CAE9DEF" w14:textId="3A41B9A7" w:rsidR="006A2FFF" w:rsidRPr="006A2FFF" w:rsidRDefault="006A2FFF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 w:rsidRPr="006A2FFF">
        <w:t>E</w:t>
      </w:r>
      <w:r w:rsidR="003730D2">
        <w:t xml:space="preserve">xtended </w:t>
      </w:r>
      <w:r w:rsidRPr="006A2FFF">
        <w:t>K</w:t>
      </w:r>
      <w:r w:rsidR="003730D2">
        <w:t xml:space="preserve">alman </w:t>
      </w:r>
      <w:r w:rsidRPr="006A2FFF">
        <w:t>F</w:t>
      </w:r>
      <w:r w:rsidR="003730D2">
        <w:t>ilter</w:t>
      </w:r>
    </w:p>
    <w:p w14:paraId="4CAE9DF1" w14:textId="067C094C" w:rsidR="0066245D" w:rsidRPr="006A2FFF" w:rsidRDefault="00A76900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>U</w:t>
      </w:r>
      <w:r w:rsidR="003730D2">
        <w:t xml:space="preserve">nscented </w:t>
      </w:r>
      <w:r>
        <w:t>K</w:t>
      </w:r>
      <w:r w:rsidR="003730D2">
        <w:t xml:space="preserve">alman </w:t>
      </w:r>
      <w:r>
        <w:t>F</w:t>
      </w:r>
      <w:r w:rsidR="003730D2">
        <w:t>ilter</w:t>
      </w:r>
    </w:p>
    <w:p w14:paraId="4CAE9DF2" w14:textId="7309D690" w:rsidR="00877A04" w:rsidRDefault="00877A0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Machine </w:t>
      </w:r>
      <w:r w:rsidR="003730D2">
        <w:t>l</w:t>
      </w:r>
      <w:r>
        <w:t>earning</w:t>
      </w:r>
      <w:r w:rsidR="006A2FFF">
        <w:t xml:space="preserve">, </w:t>
      </w:r>
      <w:r w:rsidR="003730D2">
        <w:t>r</w:t>
      </w:r>
      <w:r w:rsidR="006A2FFF">
        <w:t xml:space="preserve">egression, and </w:t>
      </w:r>
      <w:r w:rsidR="003730D2">
        <w:t>c</w:t>
      </w:r>
      <w:r w:rsidR="006A2FFF">
        <w:t>lassification</w:t>
      </w:r>
    </w:p>
    <w:p w14:paraId="4CAE9DF3" w14:textId="3F0088FB" w:rsidR="00877A04" w:rsidRDefault="00877A04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 xml:space="preserve">Linear </w:t>
      </w:r>
      <w:r w:rsidR="006A2FFF">
        <w:t xml:space="preserve">and </w:t>
      </w:r>
      <w:r w:rsidR="003730D2">
        <w:t>l</w:t>
      </w:r>
      <w:r w:rsidR="006A2FFF">
        <w:t xml:space="preserve">ogistic </w:t>
      </w:r>
      <w:r w:rsidR="003730D2">
        <w:t>r</w:t>
      </w:r>
      <w:r>
        <w:t>egression</w:t>
      </w:r>
    </w:p>
    <w:p w14:paraId="4CAE9DF4" w14:textId="1293D656" w:rsidR="00877A04" w:rsidRDefault="009F5250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 xml:space="preserve">Neural </w:t>
      </w:r>
      <w:r w:rsidR="003730D2">
        <w:t>n</w:t>
      </w:r>
      <w:r>
        <w:t>etworks</w:t>
      </w:r>
    </w:p>
    <w:p w14:paraId="4CAE9DF7" w14:textId="4C9249DA" w:rsidR="00877A04" w:rsidRPr="006A2FFF" w:rsidRDefault="006A2FFF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>Kern</w:t>
      </w:r>
      <w:r w:rsidR="000B782A">
        <w:t>e</w:t>
      </w:r>
      <w:r>
        <w:t xml:space="preserve">l </w:t>
      </w:r>
      <w:r w:rsidR="003730D2">
        <w:t>m</w:t>
      </w:r>
      <w:r>
        <w:t>ethods</w:t>
      </w:r>
    </w:p>
    <w:p w14:paraId="4CAE9DF9" w14:textId="23281B45" w:rsidR="007053A2" w:rsidRDefault="007053A2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>P</w:t>
      </w:r>
      <w:r w:rsidR="003730D2">
        <w:t>rincipal components analysis</w:t>
      </w:r>
    </w:p>
    <w:p w14:paraId="4CAE9E01" w14:textId="6AE71AEB" w:rsidR="0066245D" w:rsidRDefault="0066245D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Data </w:t>
      </w:r>
      <w:r w:rsidR="008C6A19">
        <w:t>s</w:t>
      </w:r>
      <w:r>
        <w:t>cience</w:t>
      </w:r>
    </w:p>
    <w:p w14:paraId="4CAE9E02" w14:textId="77C9F7E4" w:rsidR="0066245D" w:rsidRDefault="0066245D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>Analysis or large data sets</w:t>
      </w:r>
    </w:p>
    <w:p w14:paraId="4CAE9E03" w14:textId="1A37D686" w:rsidR="0066245D" w:rsidRDefault="0066245D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>Automation</w:t>
      </w:r>
    </w:p>
    <w:p w14:paraId="01812C12" w14:textId="6B2DA46D" w:rsidR="00E622DF" w:rsidRDefault="0066245D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 xml:space="preserve">Data </w:t>
      </w:r>
      <w:r w:rsidR="00622715">
        <w:t>v</w:t>
      </w:r>
      <w:r>
        <w:t xml:space="preserve">isualization </w:t>
      </w:r>
      <w:r w:rsidR="00622715">
        <w:t>t</w:t>
      </w:r>
      <w:r>
        <w:t>echniques</w:t>
      </w:r>
    </w:p>
    <w:p w14:paraId="5402DA7B" w14:textId="77777777" w:rsidR="00D16C2C" w:rsidRDefault="00D16C2C" w:rsidP="00BC617D">
      <w:pPr>
        <w:spacing w:before="100" w:beforeAutospacing="1" w:after="100" w:afterAutospacing="1" w:line="360" w:lineRule="auto"/>
        <w:jc w:val="both"/>
        <w:rPr>
          <w:rStyle w:val="Textoennegrita"/>
          <w:u w:val="single"/>
        </w:rPr>
      </w:pPr>
    </w:p>
    <w:p w14:paraId="4CAE9E16" w14:textId="128325EF" w:rsidR="007053A2" w:rsidRPr="00FE43BD" w:rsidRDefault="007053A2" w:rsidP="00BC617D">
      <w:pPr>
        <w:spacing w:before="100" w:beforeAutospacing="1" w:after="100" w:afterAutospacing="1" w:line="360" w:lineRule="auto"/>
        <w:jc w:val="both"/>
        <w:rPr>
          <w:rStyle w:val="Textoennegrita"/>
        </w:rPr>
      </w:pPr>
      <w:r w:rsidRPr="00FE43BD">
        <w:rPr>
          <w:rStyle w:val="Textoennegrita"/>
        </w:rPr>
        <w:t xml:space="preserve">Section 2:  </w:t>
      </w:r>
      <w:r w:rsidR="00C6022F">
        <w:rPr>
          <w:rStyle w:val="Textoennegrita"/>
        </w:rPr>
        <w:t>C</w:t>
      </w:r>
      <w:r w:rsidR="0066245D" w:rsidRPr="00FE43BD">
        <w:rPr>
          <w:rStyle w:val="Textoennegrita"/>
        </w:rPr>
        <w:t>oding</w:t>
      </w:r>
    </w:p>
    <w:p w14:paraId="7356357D" w14:textId="77777777" w:rsidR="004E7461" w:rsidRDefault="007053A2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Please write a generic power function</w:t>
      </w:r>
      <w:r w:rsidR="00684BCF">
        <w:t xml:space="preserve"> in C</w:t>
      </w:r>
      <w:r w:rsidR="00622715">
        <w:t>++</w:t>
      </w:r>
      <w:r>
        <w:t xml:space="preserve">: </w:t>
      </w:r>
    </w:p>
    <w:p w14:paraId="23F77E8F" w14:textId="77777777" w:rsidR="004E7461" w:rsidRDefault="007053A2" w:rsidP="004E7461">
      <w:pPr>
        <w:pStyle w:val="Prrafodelista"/>
        <w:spacing w:before="100" w:beforeAutospacing="1" w:after="100" w:afterAutospacing="1" w:line="360" w:lineRule="auto"/>
        <w:jc w:val="both"/>
      </w:pPr>
      <w:r>
        <w:t xml:space="preserve">int </w:t>
      </w:r>
      <w:proofErr w:type="gramStart"/>
      <w:r>
        <w:t>P</w:t>
      </w:r>
      <w:r w:rsidR="00BC617D">
        <w:t>ower</w:t>
      </w:r>
      <w:r>
        <w:t>(</w:t>
      </w:r>
      <w:proofErr w:type="gramEnd"/>
      <w:r w:rsidR="00A60C96">
        <w:t xml:space="preserve">unsigned </w:t>
      </w:r>
      <w:r>
        <w:t xml:space="preserve">int </w:t>
      </w:r>
      <w:r w:rsidR="004E7461">
        <w:t>base</w:t>
      </w:r>
      <w:r>
        <w:t xml:space="preserve">, </w:t>
      </w:r>
      <w:r w:rsidR="00A60C96">
        <w:t xml:space="preserve">unsigned </w:t>
      </w:r>
      <w:r>
        <w:t xml:space="preserve">int </w:t>
      </w:r>
      <w:r w:rsidR="004E7461">
        <w:t>exponent</w:t>
      </w:r>
      <w:r>
        <w:t>)</w:t>
      </w:r>
    </w:p>
    <w:p w14:paraId="4CAE9E1A" w14:textId="05082170" w:rsidR="0066245D" w:rsidRDefault="00A60C96" w:rsidP="004E7461">
      <w:pPr>
        <w:pStyle w:val="Prrafodelista"/>
        <w:spacing w:before="100" w:beforeAutospacing="1" w:after="100" w:afterAutospacing="1" w:line="360" w:lineRule="auto"/>
        <w:jc w:val="both"/>
      </w:pPr>
      <w:r>
        <w:t>Ex</w:t>
      </w:r>
      <w:r w:rsidR="00163072">
        <w:t>ample</w:t>
      </w:r>
      <w:r>
        <w:t>:  P</w:t>
      </w:r>
      <w:r w:rsidR="00BC617D">
        <w:t>ower</w:t>
      </w:r>
      <w:r>
        <w:t>(4, 3) = 4 * 4 * 4 = 64</w:t>
      </w:r>
    </w:p>
    <w:p w14:paraId="4CAE9E26" w14:textId="7AD18400" w:rsidR="007D4C28" w:rsidRDefault="007D4C28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Name at least two uses of the “static” variable identifier in C</w:t>
      </w:r>
      <w:r w:rsidR="00165FBC">
        <w:t>++</w:t>
      </w:r>
      <w:r w:rsidR="00CB7669">
        <w:t>.</w:t>
      </w:r>
    </w:p>
    <w:p w14:paraId="4CAE9E2B" w14:textId="52C1EF1B" w:rsidR="007D4C28" w:rsidRDefault="007D4C28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Write the generic MIN macro in C</w:t>
      </w:r>
      <w:r w:rsidR="00165FBC">
        <w:t>++</w:t>
      </w:r>
      <w:r w:rsidR="00CB7669">
        <w:t>.</w:t>
      </w:r>
    </w:p>
    <w:p w14:paraId="4CAE9E2E" w14:textId="77777777" w:rsidR="007D4C28" w:rsidRDefault="007D4C28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What is the difference between a compiled language and an interpreted language?</w:t>
      </w:r>
    </w:p>
    <w:p w14:paraId="56F5D20F" w14:textId="3F3C3D2D" w:rsidR="003F0C45" w:rsidRDefault="00684BCF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In linear a</w:t>
      </w:r>
      <w:r w:rsidR="00517B8B">
        <w:t>l</w:t>
      </w:r>
      <w:r w:rsidR="007D4C28">
        <w:t>gebra, what does it mean for a matrix to be singular?  Can you give an example?</w:t>
      </w:r>
    </w:p>
    <w:p w14:paraId="501866F7" w14:textId="77777777" w:rsidR="00D16C2C" w:rsidRDefault="00D16C2C" w:rsidP="00BC617D">
      <w:pPr>
        <w:spacing w:before="100" w:beforeAutospacing="1" w:after="100" w:afterAutospacing="1" w:line="360" w:lineRule="auto"/>
        <w:jc w:val="both"/>
        <w:rPr>
          <w:rStyle w:val="Textoennegrita"/>
          <w:u w:val="single"/>
        </w:rPr>
      </w:pPr>
    </w:p>
    <w:p w14:paraId="393F42B9" w14:textId="70F9F9CE" w:rsidR="00842D2D" w:rsidRPr="00FE43BD" w:rsidRDefault="00842D2D" w:rsidP="00BC617D">
      <w:pPr>
        <w:spacing w:before="100" w:beforeAutospacing="1" w:after="100" w:afterAutospacing="1" w:line="360" w:lineRule="auto"/>
        <w:jc w:val="both"/>
        <w:rPr>
          <w:rStyle w:val="Textoennegrita"/>
        </w:rPr>
      </w:pPr>
      <w:r w:rsidRPr="00FE43BD">
        <w:rPr>
          <w:rStyle w:val="Textoennegrita"/>
        </w:rPr>
        <w:lastRenderedPageBreak/>
        <w:t xml:space="preserve">Section 3: Coding </w:t>
      </w:r>
      <w:r w:rsidR="00DD16CA">
        <w:rPr>
          <w:rStyle w:val="Textoennegrita"/>
        </w:rPr>
        <w:t>exercise</w:t>
      </w:r>
    </w:p>
    <w:p w14:paraId="757E391D" w14:textId="042DDC20" w:rsidR="000B782A" w:rsidRDefault="00011739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>
        <w:rPr>
          <w:rStyle w:val="Textoennegrita"/>
          <w:b w:val="0"/>
        </w:rPr>
        <w:t xml:space="preserve">Given </w:t>
      </w:r>
      <w:r w:rsidRPr="00CB7669">
        <w:rPr>
          <w:rStyle w:val="Textoennegrita"/>
          <w:b w:val="0"/>
          <w:i/>
          <w:iCs/>
        </w:rPr>
        <w:t>n</w:t>
      </w:r>
      <w:r>
        <w:rPr>
          <w:rStyle w:val="Textoennegrita"/>
          <w:b w:val="0"/>
        </w:rPr>
        <w:t xml:space="preserve"> non-negative integers representing an elevation map where the width of each bar is 1, compute how much water it can trap after raining.</w:t>
      </w:r>
    </w:p>
    <w:p w14:paraId="727D8876" w14:textId="4D70FD08" w:rsidR="00011739" w:rsidRDefault="00011739" w:rsidP="00BC617D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>
        <w:rPr>
          <w:noProof/>
          <w:lang w:val="es-MX" w:eastAsia="es-MX"/>
        </w:rPr>
        <w:drawing>
          <wp:inline distT="0" distB="0" distL="0" distR="0" wp14:anchorId="02A7E75D" wp14:editId="7E638AE3">
            <wp:extent cx="46386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8E8F" w14:textId="21ADBDE5" w:rsidR="005E6EA7" w:rsidRPr="00FE43BD" w:rsidRDefault="00011739" w:rsidP="00BC617D">
      <w:pPr>
        <w:pStyle w:val="Prrafodelista"/>
        <w:spacing w:before="100" w:beforeAutospacing="1" w:after="100" w:afterAutospacing="1" w:line="360" w:lineRule="auto"/>
        <w:jc w:val="both"/>
        <w:rPr>
          <w:bCs/>
        </w:rPr>
      </w:pPr>
      <w:r>
        <w:rPr>
          <w:rStyle w:val="Textoennegrita"/>
          <w:b w:val="0"/>
        </w:rPr>
        <w:t xml:space="preserve">For example, the above elevation map is represented by array [0, 1, 0, 2, 1, 0, 1, 3, 2, 1, 2, 1]. In this case, 6 units of </w:t>
      </w:r>
      <w:r w:rsidR="00BC617D">
        <w:rPr>
          <w:rStyle w:val="Textoennegrita"/>
          <w:b w:val="0"/>
        </w:rPr>
        <w:t>rainwater</w:t>
      </w:r>
      <w:r>
        <w:rPr>
          <w:rStyle w:val="Textoennegrita"/>
          <w:b w:val="0"/>
        </w:rPr>
        <w:t xml:space="preserve"> (blue section) are being trapped.</w:t>
      </w:r>
    </w:p>
    <w:sectPr w:rsidR="005E6EA7" w:rsidRPr="00FE43BD" w:rsidSect="00B9368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57FC8" w14:textId="77777777" w:rsidR="000E65A8" w:rsidRDefault="000E65A8" w:rsidP="005C4E40">
      <w:pPr>
        <w:spacing w:after="0" w:line="240" w:lineRule="auto"/>
      </w:pPr>
      <w:r>
        <w:separator/>
      </w:r>
    </w:p>
  </w:endnote>
  <w:endnote w:type="continuationSeparator" w:id="0">
    <w:p w14:paraId="16BF3B25" w14:textId="77777777" w:rsidR="000E65A8" w:rsidRDefault="000E65A8" w:rsidP="005C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F9C8E" w14:textId="77777777" w:rsidR="000E65A8" w:rsidRDefault="000E65A8" w:rsidP="005C4E40">
      <w:pPr>
        <w:spacing w:after="0" w:line="240" w:lineRule="auto"/>
      </w:pPr>
      <w:r>
        <w:separator/>
      </w:r>
    </w:p>
  </w:footnote>
  <w:footnote w:type="continuationSeparator" w:id="0">
    <w:p w14:paraId="1DEBA352" w14:textId="77777777" w:rsidR="000E65A8" w:rsidRDefault="000E65A8" w:rsidP="005C4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9A6"/>
    <w:multiLevelType w:val="hybridMultilevel"/>
    <w:tmpl w:val="604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E72A7"/>
    <w:multiLevelType w:val="hybridMultilevel"/>
    <w:tmpl w:val="72CE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E5512"/>
    <w:multiLevelType w:val="hybridMultilevel"/>
    <w:tmpl w:val="53B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7177B"/>
    <w:multiLevelType w:val="hybridMultilevel"/>
    <w:tmpl w:val="0B6EBC7A"/>
    <w:lvl w:ilvl="0" w:tplc="48240E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84"/>
    <w:rsid w:val="000057B8"/>
    <w:rsid w:val="00011739"/>
    <w:rsid w:val="000B141B"/>
    <w:rsid w:val="000B782A"/>
    <w:rsid w:val="000E65A8"/>
    <w:rsid w:val="00137E73"/>
    <w:rsid w:val="0015690D"/>
    <w:rsid w:val="00163072"/>
    <w:rsid w:val="00165FBC"/>
    <w:rsid w:val="00177684"/>
    <w:rsid w:val="001B55FB"/>
    <w:rsid w:val="001D2D4D"/>
    <w:rsid w:val="00263B77"/>
    <w:rsid w:val="00275581"/>
    <w:rsid w:val="002A3951"/>
    <w:rsid w:val="002F13BA"/>
    <w:rsid w:val="003730D2"/>
    <w:rsid w:val="003E1E4D"/>
    <w:rsid w:val="003F0C45"/>
    <w:rsid w:val="00430B87"/>
    <w:rsid w:val="0045309B"/>
    <w:rsid w:val="00453E8A"/>
    <w:rsid w:val="004E0300"/>
    <w:rsid w:val="004E7461"/>
    <w:rsid w:val="00502C9D"/>
    <w:rsid w:val="00517B8B"/>
    <w:rsid w:val="00547A6E"/>
    <w:rsid w:val="00567370"/>
    <w:rsid w:val="00586659"/>
    <w:rsid w:val="005B1198"/>
    <w:rsid w:val="005B5688"/>
    <w:rsid w:val="005C4E40"/>
    <w:rsid w:val="005E6EA7"/>
    <w:rsid w:val="005F6C44"/>
    <w:rsid w:val="005F702E"/>
    <w:rsid w:val="00611083"/>
    <w:rsid w:val="00622715"/>
    <w:rsid w:val="00644945"/>
    <w:rsid w:val="0066245D"/>
    <w:rsid w:val="00684BCF"/>
    <w:rsid w:val="006A2FFF"/>
    <w:rsid w:val="006B59EE"/>
    <w:rsid w:val="007053A2"/>
    <w:rsid w:val="007328B5"/>
    <w:rsid w:val="0073530F"/>
    <w:rsid w:val="00773021"/>
    <w:rsid w:val="007C5343"/>
    <w:rsid w:val="007D4C28"/>
    <w:rsid w:val="008140BA"/>
    <w:rsid w:val="0083408B"/>
    <w:rsid w:val="008418CF"/>
    <w:rsid w:val="00842D2D"/>
    <w:rsid w:val="00877678"/>
    <w:rsid w:val="00877A04"/>
    <w:rsid w:val="008A7127"/>
    <w:rsid w:val="008B45DF"/>
    <w:rsid w:val="008C6A19"/>
    <w:rsid w:val="00905AC1"/>
    <w:rsid w:val="00906CF4"/>
    <w:rsid w:val="00914C02"/>
    <w:rsid w:val="00962C07"/>
    <w:rsid w:val="00975776"/>
    <w:rsid w:val="009A3201"/>
    <w:rsid w:val="009F5250"/>
    <w:rsid w:val="00A44807"/>
    <w:rsid w:val="00A60C96"/>
    <w:rsid w:val="00A76900"/>
    <w:rsid w:val="00AF56A1"/>
    <w:rsid w:val="00B1411A"/>
    <w:rsid w:val="00B272B9"/>
    <w:rsid w:val="00B342A3"/>
    <w:rsid w:val="00B609D7"/>
    <w:rsid w:val="00B93687"/>
    <w:rsid w:val="00B95D3E"/>
    <w:rsid w:val="00BA714E"/>
    <w:rsid w:val="00BC617D"/>
    <w:rsid w:val="00BD0F84"/>
    <w:rsid w:val="00BF1464"/>
    <w:rsid w:val="00C04102"/>
    <w:rsid w:val="00C541CF"/>
    <w:rsid w:val="00C6022F"/>
    <w:rsid w:val="00C669B2"/>
    <w:rsid w:val="00C677D8"/>
    <w:rsid w:val="00C76474"/>
    <w:rsid w:val="00CB7669"/>
    <w:rsid w:val="00CC6DFF"/>
    <w:rsid w:val="00CF3090"/>
    <w:rsid w:val="00D05B4F"/>
    <w:rsid w:val="00D16C2C"/>
    <w:rsid w:val="00DB0CBD"/>
    <w:rsid w:val="00DB2A62"/>
    <w:rsid w:val="00DD16CA"/>
    <w:rsid w:val="00DD1E74"/>
    <w:rsid w:val="00E21D3A"/>
    <w:rsid w:val="00E253FD"/>
    <w:rsid w:val="00E4199E"/>
    <w:rsid w:val="00E622DF"/>
    <w:rsid w:val="00E71125"/>
    <w:rsid w:val="00EB2790"/>
    <w:rsid w:val="00EC0C4C"/>
    <w:rsid w:val="00F16E25"/>
    <w:rsid w:val="00F5411F"/>
    <w:rsid w:val="00F76077"/>
    <w:rsid w:val="00F83E1D"/>
    <w:rsid w:val="00F92A19"/>
    <w:rsid w:val="00FB39EE"/>
    <w:rsid w:val="00FE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9DC9"/>
  <w15:chartTrackingRefBased/>
  <w15:docId w15:val="{15368874-83FD-45E5-BF14-224E3EB4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7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177684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17768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B279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C4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E40"/>
  </w:style>
  <w:style w:type="paragraph" w:styleId="Piedepgina">
    <w:name w:val="footer"/>
    <w:basedOn w:val="Normal"/>
    <w:link w:val="PiedepginaCar"/>
    <w:uiPriority w:val="99"/>
    <w:unhideWhenUsed/>
    <w:rsid w:val="005C4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ADD4020728C94293A2B0BAC9A97616" ma:contentTypeVersion="10" ma:contentTypeDescription="Create a new document." ma:contentTypeScope="" ma:versionID="714b49cbdac3fcb735c4b7da8dd62f45">
  <xsd:schema xmlns:xsd="http://www.w3.org/2001/XMLSchema" xmlns:xs="http://www.w3.org/2001/XMLSchema" xmlns:p="http://schemas.microsoft.com/office/2006/metadata/properties" xmlns:ns3="2ea252ba-5e6b-40ab-b70c-8fab4e39066a" xmlns:ns4="5495675a-48c2-49e2-bbe1-efff7f10a628" targetNamespace="http://schemas.microsoft.com/office/2006/metadata/properties" ma:root="true" ma:fieldsID="9b8e2d8416ba47ba5cf48968a33ebd16" ns3:_="" ns4:_="">
    <xsd:import namespace="2ea252ba-5e6b-40ab-b70c-8fab4e39066a"/>
    <xsd:import namespace="5495675a-48c2-49e2-bbe1-efff7f10a6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252ba-5e6b-40ab-b70c-8fab4e390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5675a-48c2-49e2-bbe1-efff7f10a6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AD5A1A-D678-4F87-AFEC-848A9D3D4A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47C03D-E530-4571-9189-3AEABE7E1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3765F-1AF0-47CD-A839-F6934AE9D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252ba-5e6b-40ab-b70c-8fab4e39066a"/>
    <ds:schemaRef ds:uri="5495675a-48c2-49e2-bbe1-efff7f10a6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524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Continental AG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Ryan01</dc:creator>
  <cp:keywords/>
  <dc:description/>
  <cp:lastModifiedBy>Mecatrónica</cp:lastModifiedBy>
  <cp:revision>39</cp:revision>
  <cp:lastPrinted>2018-11-12T22:41:00Z</cp:lastPrinted>
  <dcterms:created xsi:type="dcterms:W3CDTF">2019-08-29T14:46:00Z</dcterms:created>
  <dcterms:modified xsi:type="dcterms:W3CDTF">2021-11-26T20:29:00Z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0x0101005FADD4020728C94293A2B0BAC9A97616</vt:lpwstr>
  </property>
  <property fmtid="{D5CDD505-2E9C-101B-9397-08002B2CF9AE}" pid="3" name="Docear4Word_StyleTitle">
    <vt:lpwstr>ACM SIG Proceedings With Long Author List</vt:lpwstr>
  </property>
</Properties>
</file>