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F3" w:rsidRDefault="00A64CF3" w:rsidP="00A64CF3">
      <w:pPr>
        <w:spacing w:after="0" w:line="240" w:lineRule="auto"/>
        <w:rPr>
          <w:sz w:val="36"/>
          <w:lang w:val="es-MX"/>
        </w:rPr>
      </w:pPr>
    </w:p>
    <w:p w:rsidR="00CD6583" w:rsidRDefault="00CD6583" w:rsidP="00A64CF3">
      <w:pPr>
        <w:spacing w:after="0" w:line="240" w:lineRule="auto"/>
        <w:rPr>
          <w:sz w:val="36"/>
          <w:lang w:val="es-MX"/>
        </w:rPr>
      </w:pPr>
    </w:p>
    <w:p w:rsidR="00CD6583" w:rsidRDefault="009E117F" w:rsidP="00A64CF3">
      <w:pPr>
        <w:spacing w:after="0" w:line="240" w:lineRule="auto"/>
        <w:rPr>
          <w:sz w:val="36"/>
          <w:lang w:val="es-MX"/>
        </w:rPr>
      </w:pPr>
      <w:r w:rsidRPr="00CD6583">
        <w:rPr>
          <w:noProof/>
          <w:lang w:val="es-MX" w:eastAsia="es-MX" w:bidi="ar-SA"/>
        </w:rPr>
        <w:drawing>
          <wp:anchor distT="0" distB="0" distL="114300" distR="114300" simplePos="0" relativeHeight="251793408" behindDoc="0" locked="0" layoutInCell="1" allowOverlap="1" wp14:anchorId="02A8DC9C" wp14:editId="2323F523">
            <wp:simplePos x="0" y="0"/>
            <wp:positionH relativeFrom="margin">
              <wp:align>center</wp:align>
            </wp:positionH>
            <wp:positionV relativeFrom="paragraph">
              <wp:posOffset>160020</wp:posOffset>
            </wp:positionV>
            <wp:extent cx="2638425" cy="1733550"/>
            <wp:effectExtent l="0" t="0" r="9525" b="0"/>
            <wp:wrapSquare wrapText="bothSides"/>
            <wp:docPr id="3" name="Imagen 3" descr="C:\Users\Mecatronica\Picture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catronica\Pictures\descar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anchor>
        </w:drawing>
      </w:r>
    </w:p>
    <w:p w:rsidR="009E117F" w:rsidRDefault="009E117F" w:rsidP="00A64CF3">
      <w:pPr>
        <w:spacing w:after="0" w:line="240" w:lineRule="auto"/>
        <w:rPr>
          <w:sz w:val="36"/>
          <w:lang w:val="es-MX"/>
        </w:rPr>
      </w:pPr>
    </w:p>
    <w:p w:rsidR="009E117F" w:rsidRDefault="009E117F" w:rsidP="00A64CF3">
      <w:pPr>
        <w:spacing w:after="0" w:line="240" w:lineRule="auto"/>
        <w:rPr>
          <w:sz w:val="36"/>
          <w:lang w:val="es-MX"/>
        </w:rPr>
      </w:pPr>
    </w:p>
    <w:p w:rsidR="009E117F" w:rsidRDefault="009E117F" w:rsidP="00A64CF3">
      <w:pPr>
        <w:spacing w:after="0" w:line="240" w:lineRule="auto"/>
        <w:rPr>
          <w:sz w:val="36"/>
          <w:lang w:val="es-MX"/>
        </w:rPr>
      </w:pPr>
    </w:p>
    <w:p w:rsidR="00CD6583" w:rsidRDefault="00CD6583" w:rsidP="00A64CF3">
      <w:pPr>
        <w:spacing w:after="0" w:line="240" w:lineRule="auto"/>
        <w:rPr>
          <w:sz w:val="36"/>
          <w:lang w:val="es-MX"/>
        </w:rPr>
      </w:pPr>
    </w:p>
    <w:p w:rsidR="00CD6583" w:rsidRPr="00F91258" w:rsidRDefault="00CD6583" w:rsidP="00A64CF3">
      <w:pPr>
        <w:spacing w:after="0" w:line="240" w:lineRule="auto"/>
        <w:rPr>
          <w:sz w:val="36"/>
          <w:lang w:val="es-MX"/>
        </w:rPr>
      </w:pPr>
    </w:p>
    <w:p w:rsidR="009E117F" w:rsidRDefault="009E117F" w:rsidP="00A64CF3">
      <w:pPr>
        <w:spacing w:after="0" w:line="240" w:lineRule="auto"/>
        <w:rPr>
          <w:b/>
          <w:sz w:val="44"/>
          <w:lang w:val="es-MX"/>
        </w:rPr>
      </w:pPr>
    </w:p>
    <w:p w:rsidR="00A64CF3" w:rsidRPr="00CD6583" w:rsidRDefault="00CD6583" w:rsidP="00A64CF3">
      <w:pPr>
        <w:spacing w:after="0" w:line="240" w:lineRule="auto"/>
        <w:rPr>
          <w:b/>
          <w:sz w:val="44"/>
          <w:lang w:val="es-MX"/>
        </w:rPr>
      </w:pPr>
      <w:r w:rsidRPr="00CD6583">
        <w:rPr>
          <w:b/>
          <w:sz w:val="44"/>
          <w:lang w:val="es-MX"/>
        </w:rPr>
        <w:t>CONTROL DE PRODUCTIVIDAD EN OPERACIONES DE EMPAQUE MANUAL.</w:t>
      </w:r>
    </w:p>
    <w:p w:rsidR="00A64CF3" w:rsidRDefault="00A64CF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A64CF3" w:rsidRDefault="00A64CF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CD6583" w:rsidRDefault="00CD6583" w:rsidP="00A64CF3">
      <w:pPr>
        <w:spacing w:after="0" w:line="240" w:lineRule="auto"/>
        <w:rPr>
          <w:lang w:val="es-MX"/>
        </w:rPr>
      </w:pPr>
    </w:p>
    <w:p w:rsidR="009E117F" w:rsidRDefault="009E117F" w:rsidP="00A64CF3">
      <w:pPr>
        <w:spacing w:after="0" w:line="240" w:lineRule="auto"/>
        <w:rPr>
          <w:lang w:val="es-MX"/>
        </w:rPr>
      </w:pPr>
    </w:p>
    <w:p w:rsidR="00CD6583" w:rsidRDefault="00CD6583" w:rsidP="00A64CF3">
      <w:pPr>
        <w:spacing w:after="0" w:line="240" w:lineRule="auto"/>
        <w:rPr>
          <w:lang w:val="es-MX"/>
        </w:rPr>
      </w:pPr>
    </w:p>
    <w:p w:rsidR="001D7531" w:rsidRPr="009E117F" w:rsidRDefault="00CD6583" w:rsidP="009E117F">
      <w:pPr>
        <w:spacing w:after="0" w:line="240" w:lineRule="auto"/>
        <w:jc w:val="center"/>
        <w:rPr>
          <w:b/>
          <w:lang w:val="es-MX"/>
        </w:rPr>
      </w:pPr>
      <w:r>
        <w:rPr>
          <w:lang w:val="es-MX"/>
        </w:rPr>
        <w:t>Marzo</w:t>
      </w:r>
      <w:r w:rsidR="00646694">
        <w:rPr>
          <w:lang w:val="es-MX"/>
        </w:rPr>
        <w:t>,</w:t>
      </w:r>
      <w:r w:rsidR="009E117F">
        <w:rPr>
          <w:lang w:val="es-MX"/>
        </w:rPr>
        <w:t xml:space="preserve"> 202</w:t>
      </w:r>
      <w:r w:rsidR="007B4FD0" w:rsidRPr="00167F36">
        <w:rPr>
          <w:lang w:val="es-MX"/>
        </w:rPr>
        <w:br w:type="page"/>
      </w:r>
      <w:r w:rsidR="001D7531">
        <w:rPr>
          <w:b/>
          <w:lang w:val="es-MX"/>
        </w:rPr>
        <w:lastRenderedPageBreak/>
        <w:t>RESUMEN</w:t>
      </w:r>
    </w:p>
    <w:p w:rsidR="000E0FB5" w:rsidRDefault="000E0FB5" w:rsidP="007B4FD0">
      <w:pPr>
        <w:pStyle w:val="Textoindependiente"/>
        <w:spacing w:line="240" w:lineRule="auto"/>
        <w:jc w:val="both"/>
        <w:rPr>
          <w:b w:val="0"/>
          <w:lang w:val="es-MX"/>
        </w:rPr>
      </w:pPr>
    </w:p>
    <w:p w:rsidR="009E117F" w:rsidRDefault="00D028A1" w:rsidP="00B956EA">
      <w:pPr>
        <w:pStyle w:val="Textoindependiente"/>
        <w:spacing w:line="240" w:lineRule="auto"/>
        <w:jc w:val="both"/>
        <w:rPr>
          <w:b w:val="0"/>
          <w:lang w:val="es-MX"/>
        </w:rPr>
      </w:pPr>
      <w:r w:rsidRPr="00D028A1">
        <w:rPr>
          <w:b w:val="0"/>
          <w:lang w:val="es-MX"/>
        </w:rPr>
        <w:t xml:space="preserve">En la actualidad la tecnología se desarrolla y avanza de una manera enorme, los dispositivos empleados por empresas son cada vez más versátiles. Las </w:t>
      </w:r>
      <w:r w:rsidR="00B956EA">
        <w:rPr>
          <w:b w:val="0"/>
          <w:lang w:val="es-MX"/>
        </w:rPr>
        <w:t>empresas se deben mantener actualizada</w:t>
      </w:r>
      <w:r w:rsidRPr="00D028A1">
        <w:rPr>
          <w:b w:val="0"/>
          <w:lang w:val="es-MX"/>
        </w:rPr>
        <w:t xml:space="preserve">s en cuanto a tecnología, </w:t>
      </w:r>
      <w:r w:rsidR="00B956EA">
        <w:rPr>
          <w:b w:val="0"/>
          <w:lang w:val="es-MX"/>
        </w:rPr>
        <w:t>generando</w:t>
      </w:r>
      <w:r w:rsidRPr="00D028A1">
        <w:rPr>
          <w:b w:val="0"/>
          <w:lang w:val="es-MX"/>
        </w:rPr>
        <w:t xml:space="preserve"> conocimientos </w:t>
      </w:r>
      <w:r w:rsidR="00B956EA">
        <w:rPr>
          <w:b w:val="0"/>
          <w:lang w:val="es-MX"/>
        </w:rPr>
        <w:t>a la humanidad para brindar</w:t>
      </w:r>
      <w:r w:rsidRPr="00D028A1">
        <w:rPr>
          <w:b w:val="0"/>
          <w:lang w:val="es-MX"/>
        </w:rPr>
        <w:t xml:space="preserve"> más oportunidades, herramientas y conocimientos, para así poder satisfacer las nec</w:t>
      </w:r>
      <w:r w:rsidR="00B956EA">
        <w:rPr>
          <w:b w:val="0"/>
          <w:lang w:val="es-MX"/>
        </w:rPr>
        <w:t xml:space="preserve">esidades de los clientes </w:t>
      </w:r>
      <w:r w:rsidRPr="00D028A1">
        <w:rPr>
          <w:b w:val="0"/>
          <w:lang w:val="es-MX"/>
        </w:rPr>
        <w:t>y cubrir nuevas aplicaciones y proyectos en general</w:t>
      </w:r>
      <w:r w:rsidR="00B956EA">
        <w:rPr>
          <w:b w:val="0"/>
          <w:lang w:val="es-MX"/>
        </w:rPr>
        <w:t xml:space="preserve">. </w:t>
      </w:r>
      <w:r w:rsidR="00817F98">
        <w:rPr>
          <w:b w:val="0"/>
          <w:lang w:val="es-MX"/>
        </w:rPr>
        <w:t xml:space="preserve">En este trabajo se presenta la metodología para </w:t>
      </w:r>
      <w:r w:rsidR="00B956EA" w:rsidRPr="00B956EA">
        <w:rPr>
          <w:b w:val="0"/>
          <w:lang w:val="es-MX"/>
        </w:rPr>
        <w:t xml:space="preserve">diseñar, </w:t>
      </w:r>
      <w:r w:rsidR="00B956EA">
        <w:rPr>
          <w:b w:val="0"/>
          <w:lang w:val="es-MX"/>
        </w:rPr>
        <w:t>realizar</w:t>
      </w:r>
      <w:r w:rsidR="00B956EA" w:rsidRPr="00B956EA">
        <w:rPr>
          <w:b w:val="0"/>
          <w:lang w:val="es-MX"/>
        </w:rPr>
        <w:t xml:space="preserve">, y </w:t>
      </w:r>
      <w:r w:rsidR="00B956EA">
        <w:rPr>
          <w:b w:val="0"/>
          <w:lang w:val="es-MX"/>
        </w:rPr>
        <w:t>comprobar el funcionamiento de</w:t>
      </w:r>
      <w:r w:rsidR="00B956EA" w:rsidRPr="00B956EA">
        <w:rPr>
          <w:b w:val="0"/>
          <w:lang w:val="es-MX"/>
        </w:rPr>
        <w:t xml:space="preserve"> una tarjeta electrónica programable basada en un dispositivo </w:t>
      </w:r>
      <w:proofErr w:type="spellStart"/>
      <w:r w:rsidR="00817F98">
        <w:rPr>
          <w:b w:val="0"/>
          <w:lang w:val="es-MX"/>
        </w:rPr>
        <w:t>Raspbery</w:t>
      </w:r>
      <w:proofErr w:type="spellEnd"/>
      <w:r w:rsidR="00817F98">
        <w:rPr>
          <w:b w:val="0"/>
          <w:lang w:val="es-MX"/>
        </w:rPr>
        <w:t xml:space="preserve"> PI</w:t>
      </w:r>
      <w:r w:rsidR="00B956EA">
        <w:rPr>
          <w:b w:val="0"/>
          <w:lang w:val="es-MX"/>
        </w:rPr>
        <w:t xml:space="preserve">, </w:t>
      </w:r>
      <w:r w:rsidR="00EE6D47">
        <w:rPr>
          <w:b w:val="0"/>
          <w:lang w:val="es-MX"/>
        </w:rPr>
        <w:t xml:space="preserve">que gestiona el inicio de sesión de usuarios, los productos a empaquetar, pesaje en la báscula y número de básculas. Además, el sistema aprovecha la infraestructura existente en la empresa del cliente para poder hacer </w:t>
      </w:r>
      <w:r w:rsidR="00817F98">
        <w:rPr>
          <w:b w:val="0"/>
          <w:lang w:val="es-MX"/>
        </w:rPr>
        <w:t>la</w:t>
      </w:r>
      <w:r w:rsidR="00EE6D47">
        <w:rPr>
          <w:b w:val="0"/>
          <w:lang w:val="es-MX"/>
        </w:rPr>
        <w:t xml:space="preserve"> adquisición </w:t>
      </w:r>
      <w:r w:rsidR="00B956EA">
        <w:rPr>
          <w:b w:val="0"/>
          <w:lang w:val="es-MX"/>
        </w:rPr>
        <w:t xml:space="preserve">de diferentes básculas conectadas </w:t>
      </w:r>
      <w:r w:rsidR="00EE6D47">
        <w:rPr>
          <w:b w:val="0"/>
          <w:lang w:val="es-MX"/>
        </w:rPr>
        <w:t xml:space="preserve">mediante una </w:t>
      </w:r>
      <w:r w:rsidR="00817F98">
        <w:rPr>
          <w:b w:val="0"/>
          <w:lang w:val="es-MX"/>
        </w:rPr>
        <w:t xml:space="preserve">misma </w:t>
      </w:r>
      <w:r w:rsidR="00EE6D47">
        <w:rPr>
          <w:b w:val="0"/>
          <w:lang w:val="es-MX"/>
        </w:rPr>
        <w:t>red</w:t>
      </w:r>
      <w:r w:rsidR="00817F98">
        <w:rPr>
          <w:b w:val="0"/>
          <w:lang w:val="es-MX"/>
        </w:rPr>
        <w:t>.</w:t>
      </w:r>
      <w:r w:rsidR="00EE6D47">
        <w:rPr>
          <w:b w:val="0"/>
          <w:lang w:val="es-MX"/>
        </w:rPr>
        <w:t xml:space="preserve"> </w:t>
      </w:r>
      <w:r w:rsidR="00817F98">
        <w:rPr>
          <w:b w:val="0"/>
          <w:lang w:val="es-MX"/>
        </w:rPr>
        <w:t>Para alcanzar el objetivo del proyecto</w:t>
      </w:r>
      <w:r w:rsidR="00B956EA" w:rsidRPr="00B956EA">
        <w:rPr>
          <w:b w:val="0"/>
          <w:lang w:val="es-MX"/>
        </w:rPr>
        <w:t xml:space="preserve">, se utilizó </w:t>
      </w:r>
      <w:r w:rsidR="00817F98">
        <w:rPr>
          <w:b w:val="0"/>
          <w:lang w:val="es-MX"/>
        </w:rPr>
        <w:t xml:space="preserve">tecnología </w:t>
      </w:r>
      <w:proofErr w:type="spellStart"/>
      <w:r w:rsidR="00817F98">
        <w:rPr>
          <w:b w:val="0"/>
          <w:lang w:val="es-MX"/>
        </w:rPr>
        <w:t>Raspbery</w:t>
      </w:r>
      <w:proofErr w:type="spellEnd"/>
      <w:r w:rsidR="00817F98">
        <w:rPr>
          <w:b w:val="0"/>
          <w:lang w:val="es-MX"/>
        </w:rPr>
        <w:t xml:space="preserve"> PI</w:t>
      </w:r>
      <w:r w:rsidR="00B956EA" w:rsidRPr="00B956EA">
        <w:rPr>
          <w:b w:val="0"/>
          <w:lang w:val="es-MX"/>
        </w:rPr>
        <w:t xml:space="preserve"> elegido por las ventajas que presenta, como rapidez, procesamiento, coste, entre otras.</w:t>
      </w:r>
      <w:r w:rsidR="00817F98">
        <w:rPr>
          <w:b w:val="0"/>
          <w:lang w:val="es-MX"/>
        </w:rPr>
        <w:t xml:space="preserve"> Este sistema permite generar una conexión con el software </w:t>
      </w:r>
      <w:proofErr w:type="spellStart"/>
      <w:r w:rsidR="00817F98">
        <w:rPr>
          <w:b w:val="0"/>
          <w:lang w:val="es-MX"/>
        </w:rPr>
        <w:t>CentiProd</w:t>
      </w:r>
      <w:proofErr w:type="spellEnd"/>
      <w:r w:rsidR="009E7A5B" w:rsidRPr="009E7A5B">
        <w:rPr>
          <w:b w:val="0"/>
          <w:lang w:val="es-MX"/>
        </w:rPr>
        <w:t>®</w:t>
      </w:r>
      <w:r w:rsidR="00817F98">
        <w:rPr>
          <w:b w:val="0"/>
          <w:lang w:val="es-MX"/>
        </w:rPr>
        <w:t xml:space="preserve"> </w:t>
      </w:r>
      <w:r w:rsidR="009E7A5B">
        <w:rPr>
          <w:b w:val="0"/>
          <w:lang w:val="es-MX"/>
        </w:rPr>
        <w:t xml:space="preserve">para una completa visualización de los datos recopilados. </w:t>
      </w:r>
      <w:r w:rsidR="00B956EA" w:rsidRPr="00B956EA">
        <w:rPr>
          <w:b w:val="0"/>
          <w:lang w:val="es-MX"/>
        </w:rPr>
        <w:t xml:space="preserve"> </w:t>
      </w:r>
    </w:p>
    <w:p w:rsidR="001D7531" w:rsidRDefault="001D7531" w:rsidP="007B4FD0">
      <w:pPr>
        <w:pStyle w:val="Textoindependiente"/>
        <w:spacing w:line="240" w:lineRule="auto"/>
        <w:jc w:val="both"/>
        <w:rPr>
          <w:b w:val="0"/>
          <w:lang w:val="es-MX"/>
        </w:rPr>
      </w:pPr>
      <w:r>
        <w:rPr>
          <w:b w:val="0"/>
          <w:lang w:val="es-MX"/>
        </w:rPr>
        <w:t>(</w:t>
      </w:r>
      <w:r>
        <w:rPr>
          <w:lang w:val="es-MX"/>
        </w:rPr>
        <w:t>Palabras clave</w:t>
      </w:r>
      <w:r w:rsidR="009E7A5B">
        <w:rPr>
          <w:b w:val="0"/>
          <w:lang w:val="es-MX"/>
        </w:rPr>
        <w:t xml:space="preserve">: circuito electrónico, </w:t>
      </w:r>
      <w:proofErr w:type="spellStart"/>
      <w:r w:rsidR="009E7A5B">
        <w:rPr>
          <w:b w:val="0"/>
          <w:lang w:val="es-MX"/>
        </w:rPr>
        <w:t>Raspbery</w:t>
      </w:r>
      <w:proofErr w:type="spellEnd"/>
      <w:r w:rsidR="009E7A5B">
        <w:rPr>
          <w:b w:val="0"/>
          <w:lang w:val="es-MX"/>
        </w:rPr>
        <w:t xml:space="preserve"> PI, báscula, </w:t>
      </w:r>
      <w:proofErr w:type="spellStart"/>
      <w:r w:rsidR="009E7A5B">
        <w:rPr>
          <w:b w:val="0"/>
          <w:lang w:val="es-MX"/>
        </w:rPr>
        <w:t>CentiProd</w:t>
      </w:r>
      <w:proofErr w:type="spellEnd"/>
      <w:r w:rsidR="009E7A5B" w:rsidRPr="009E7A5B">
        <w:rPr>
          <w:b w:val="0"/>
          <w:lang w:val="es-MX"/>
        </w:rPr>
        <w:t>®</w:t>
      </w:r>
      <w:r>
        <w:rPr>
          <w:b w:val="0"/>
          <w:lang w:val="es-MX"/>
        </w:rPr>
        <w:t>)</w:t>
      </w:r>
    </w:p>
    <w:p w:rsidR="001D7531" w:rsidRDefault="001D7531" w:rsidP="001D7531">
      <w:pPr>
        <w:rPr>
          <w:lang w:val="es-MX"/>
        </w:rPr>
      </w:pPr>
    </w:p>
    <w:p w:rsidR="001D7531" w:rsidRDefault="001D7531" w:rsidP="001D7531">
      <w:pPr>
        <w:jc w:val="center"/>
        <w:rPr>
          <w:b/>
        </w:rPr>
      </w:pPr>
      <w:r w:rsidRPr="0007143C">
        <w:br w:type="page"/>
      </w:r>
      <w:r>
        <w:rPr>
          <w:b/>
        </w:rPr>
        <w:lastRenderedPageBreak/>
        <w:t>SUMMARY</w:t>
      </w:r>
    </w:p>
    <w:p w:rsidR="001D7531" w:rsidRPr="00D07CF6" w:rsidRDefault="00D07CF6" w:rsidP="00327E2C">
      <w:pPr>
        <w:pStyle w:val="Textoindependiente"/>
        <w:spacing w:line="240" w:lineRule="auto"/>
        <w:jc w:val="both"/>
        <w:rPr>
          <w:b w:val="0"/>
          <w:lang w:val="es-MX"/>
        </w:rPr>
      </w:pPr>
      <w:proofErr w:type="spellStart"/>
      <w:r w:rsidRPr="00D07CF6">
        <w:rPr>
          <w:b w:val="0"/>
          <w:lang w:val="es-MX"/>
        </w:rPr>
        <w:t>Nowadays</w:t>
      </w:r>
      <w:proofErr w:type="spellEnd"/>
      <w:r w:rsidRPr="00D07CF6">
        <w:rPr>
          <w:b w:val="0"/>
          <w:lang w:val="es-MX"/>
        </w:rPr>
        <w:t xml:space="preserve"> </w:t>
      </w:r>
      <w:proofErr w:type="spellStart"/>
      <w:r w:rsidRPr="00D07CF6">
        <w:rPr>
          <w:b w:val="0"/>
          <w:lang w:val="es-MX"/>
        </w:rPr>
        <w:t>tech</w:t>
      </w:r>
      <w:r>
        <w:rPr>
          <w:b w:val="0"/>
          <w:lang w:val="es-MX"/>
        </w:rPr>
        <w:t>nology</w:t>
      </w:r>
      <w:proofErr w:type="spellEnd"/>
      <w:r>
        <w:rPr>
          <w:b w:val="0"/>
          <w:lang w:val="es-MX"/>
        </w:rPr>
        <w:t xml:space="preserve"> </w:t>
      </w:r>
      <w:proofErr w:type="spellStart"/>
      <w:r>
        <w:rPr>
          <w:b w:val="0"/>
          <w:lang w:val="es-MX"/>
        </w:rPr>
        <w:t>is</w:t>
      </w:r>
      <w:proofErr w:type="spellEnd"/>
      <w:r>
        <w:rPr>
          <w:b w:val="0"/>
          <w:lang w:val="es-MX"/>
        </w:rPr>
        <w:t xml:space="preserve"> </w:t>
      </w:r>
      <w:proofErr w:type="spellStart"/>
      <w:r>
        <w:rPr>
          <w:b w:val="0"/>
          <w:lang w:val="es-MX"/>
        </w:rPr>
        <w:t>developed</w:t>
      </w:r>
      <w:proofErr w:type="spellEnd"/>
      <w:r>
        <w:rPr>
          <w:b w:val="0"/>
          <w:lang w:val="es-MX"/>
        </w:rPr>
        <w:t xml:space="preserve"> and </w:t>
      </w:r>
      <w:proofErr w:type="spellStart"/>
      <w:r>
        <w:rPr>
          <w:b w:val="0"/>
          <w:lang w:val="es-MX"/>
        </w:rPr>
        <w:t>advance</w:t>
      </w:r>
      <w:proofErr w:type="spellEnd"/>
      <w:r w:rsidRPr="00D07CF6">
        <w:rPr>
          <w:b w:val="0"/>
          <w:lang w:val="es-MX"/>
        </w:rPr>
        <w:t xml:space="preserve"> in a </w:t>
      </w:r>
      <w:proofErr w:type="spellStart"/>
      <w:r w:rsidRPr="00D07CF6">
        <w:rPr>
          <w:b w:val="0"/>
          <w:lang w:val="es-MX"/>
        </w:rPr>
        <w:t>huge</w:t>
      </w:r>
      <w:proofErr w:type="spellEnd"/>
      <w:r w:rsidRPr="00D07CF6">
        <w:rPr>
          <w:b w:val="0"/>
          <w:lang w:val="es-MX"/>
        </w:rPr>
        <w:t xml:space="preserve"> </w:t>
      </w:r>
      <w:proofErr w:type="spellStart"/>
      <w:r w:rsidRPr="00D07CF6">
        <w:rPr>
          <w:b w:val="0"/>
          <w:lang w:val="es-MX"/>
        </w:rPr>
        <w:t>way</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devices</w:t>
      </w:r>
      <w:proofErr w:type="spellEnd"/>
      <w:r w:rsidRPr="00D07CF6">
        <w:rPr>
          <w:b w:val="0"/>
          <w:lang w:val="es-MX"/>
        </w:rPr>
        <w:t xml:space="preserve"> </w:t>
      </w:r>
      <w:proofErr w:type="spellStart"/>
      <w:r w:rsidRPr="00D07CF6">
        <w:rPr>
          <w:b w:val="0"/>
          <w:lang w:val="es-MX"/>
        </w:rPr>
        <w:t>used</w:t>
      </w:r>
      <w:proofErr w:type="spellEnd"/>
      <w:r w:rsidRPr="00D07CF6">
        <w:rPr>
          <w:b w:val="0"/>
          <w:lang w:val="es-MX"/>
        </w:rPr>
        <w:t xml:space="preserve"> </w:t>
      </w:r>
      <w:proofErr w:type="spellStart"/>
      <w:r w:rsidRPr="00D07CF6">
        <w:rPr>
          <w:b w:val="0"/>
          <w:lang w:val="es-MX"/>
        </w:rPr>
        <w:t>by</w:t>
      </w:r>
      <w:proofErr w:type="spellEnd"/>
      <w:r w:rsidRPr="00D07CF6">
        <w:rPr>
          <w:b w:val="0"/>
          <w:lang w:val="es-MX"/>
        </w:rPr>
        <w:t xml:space="preserve"> </w:t>
      </w:r>
      <w:proofErr w:type="spellStart"/>
      <w:r w:rsidRPr="00D07CF6">
        <w:rPr>
          <w:b w:val="0"/>
          <w:lang w:val="es-MX"/>
        </w:rPr>
        <w:t>companies</w:t>
      </w:r>
      <w:proofErr w:type="spellEnd"/>
      <w:r w:rsidRPr="00D07CF6">
        <w:rPr>
          <w:b w:val="0"/>
          <w:lang w:val="es-MX"/>
        </w:rPr>
        <w:t xml:space="preserve"> are </w:t>
      </w:r>
      <w:proofErr w:type="spellStart"/>
      <w:r w:rsidRPr="00D07CF6">
        <w:rPr>
          <w:b w:val="0"/>
          <w:lang w:val="es-MX"/>
        </w:rPr>
        <w:t>increasingly</w:t>
      </w:r>
      <w:proofErr w:type="spellEnd"/>
      <w:r w:rsidRPr="00D07CF6">
        <w:rPr>
          <w:b w:val="0"/>
          <w:lang w:val="es-MX"/>
        </w:rPr>
        <w:t xml:space="preserve"> </w:t>
      </w:r>
      <w:proofErr w:type="spellStart"/>
      <w:r w:rsidRPr="00D07CF6">
        <w:rPr>
          <w:b w:val="0"/>
          <w:lang w:val="es-MX"/>
        </w:rPr>
        <w:t>versatile</w:t>
      </w:r>
      <w:proofErr w:type="spellEnd"/>
      <w:r w:rsidRPr="00D07CF6">
        <w:rPr>
          <w:b w:val="0"/>
          <w:lang w:val="es-MX"/>
        </w:rPr>
        <w:t xml:space="preserve">. </w:t>
      </w:r>
      <w:proofErr w:type="spellStart"/>
      <w:r w:rsidRPr="00D07CF6">
        <w:rPr>
          <w:b w:val="0"/>
          <w:lang w:val="es-MX"/>
        </w:rPr>
        <w:t>Companies</w:t>
      </w:r>
      <w:proofErr w:type="spellEnd"/>
      <w:r w:rsidRPr="00D07CF6">
        <w:rPr>
          <w:b w:val="0"/>
          <w:lang w:val="es-MX"/>
        </w:rPr>
        <w:t xml:space="preserve"> </w:t>
      </w:r>
      <w:proofErr w:type="spellStart"/>
      <w:r w:rsidRPr="00D07CF6">
        <w:rPr>
          <w:b w:val="0"/>
          <w:lang w:val="es-MX"/>
        </w:rPr>
        <w:t>must</w:t>
      </w:r>
      <w:proofErr w:type="spellEnd"/>
      <w:r w:rsidRPr="00D07CF6">
        <w:rPr>
          <w:b w:val="0"/>
          <w:lang w:val="es-MX"/>
        </w:rPr>
        <w:t xml:space="preserve"> </w:t>
      </w:r>
      <w:proofErr w:type="spellStart"/>
      <w:r w:rsidRPr="00D07CF6">
        <w:rPr>
          <w:b w:val="0"/>
          <w:lang w:val="es-MX"/>
        </w:rPr>
        <w:t>keep</w:t>
      </w:r>
      <w:proofErr w:type="spellEnd"/>
      <w:r w:rsidRPr="00D07CF6">
        <w:rPr>
          <w:b w:val="0"/>
          <w:lang w:val="es-MX"/>
        </w:rPr>
        <w:t xml:space="preserve"> up to </w:t>
      </w:r>
      <w:proofErr w:type="spellStart"/>
      <w:r>
        <w:rPr>
          <w:b w:val="0"/>
          <w:lang w:val="es-MX"/>
        </w:rPr>
        <w:t>day</w:t>
      </w:r>
      <w:proofErr w:type="spellEnd"/>
      <w:r w:rsidRPr="00D07CF6">
        <w:rPr>
          <w:b w:val="0"/>
          <w:lang w:val="es-MX"/>
        </w:rPr>
        <w:t xml:space="preserve"> </w:t>
      </w:r>
      <w:proofErr w:type="spellStart"/>
      <w:r w:rsidRPr="00D07CF6">
        <w:rPr>
          <w:b w:val="0"/>
          <w:lang w:val="es-MX"/>
        </w:rPr>
        <w:t>with</w:t>
      </w:r>
      <w:proofErr w:type="spellEnd"/>
      <w:r w:rsidRPr="00D07CF6">
        <w:rPr>
          <w:b w:val="0"/>
          <w:lang w:val="es-MX"/>
        </w:rPr>
        <w:t xml:space="preserve"> </w:t>
      </w:r>
      <w:proofErr w:type="spellStart"/>
      <w:r w:rsidRPr="00D07CF6">
        <w:rPr>
          <w:b w:val="0"/>
          <w:lang w:val="es-MX"/>
        </w:rPr>
        <w:t>regard</w:t>
      </w:r>
      <w:proofErr w:type="spellEnd"/>
      <w:r w:rsidRPr="00D07CF6">
        <w:rPr>
          <w:b w:val="0"/>
          <w:lang w:val="es-MX"/>
        </w:rPr>
        <w:t xml:space="preserve"> to </w:t>
      </w:r>
      <w:proofErr w:type="spellStart"/>
      <w:r w:rsidRPr="00D07CF6">
        <w:rPr>
          <w:b w:val="0"/>
          <w:lang w:val="es-MX"/>
        </w:rPr>
        <w:t>technology</w:t>
      </w:r>
      <w:proofErr w:type="spellEnd"/>
      <w:r w:rsidRPr="00D07CF6">
        <w:rPr>
          <w:b w:val="0"/>
          <w:lang w:val="es-MX"/>
        </w:rPr>
        <w:t xml:space="preserve">, </w:t>
      </w:r>
      <w:proofErr w:type="spellStart"/>
      <w:r w:rsidRPr="00D07CF6">
        <w:rPr>
          <w:b w:val="0"/>
          <w:lang w:val="es-MX"/>
        </w:rPr>
        <w:t>generating</w:t>
      </w:r>
      <w:proofErr w:type="spellEnd"/>
      <w:r w:rsidRPr="00D07CF6">
        <w:rPr>
          <w:b w:val="0"/>
          <w:lang w:val="es-MX"/>
        </w:rPr>
        <w:t xml:space="preserve"> </w:t>
      </w:r>
      <w:proofErr w:type="spellStart"/>
      <w:r w:rsidRPr="00D07CF6">
        <w:rPr>
          <w:b w:val="0"/>
          <w:lang w:val="es-MX"/>
        </w:rPr>
        <w:t>knowledge</w:t>
      </w:r>
      <w:proofErr w:type="spellEnd"/>
      <w:r w:rsidRPr="00D07CF6">
        <w:rPr>
          <w:b w:val="0"/>
          <w:lang w:val="es-MX"/>
        </w:rPr>
        <w:t xml:space="preserve"> </w:t>
      </w:r>
      <w:proofErr w:type="spellStart"/>
      <w:r w:rsidRPr="00D07CF6">
        <w:rPr>
          <w:b w:val="0"/>
          <w:lang w:val="es-MX"/>
        </w:rPr>
        <w:t>for</w:t>
      </w:r>
      <w:proofErr w:type="spellEnd"/>
      <w:r w:rsidRPr="00D07CF6">
        <w:rPr>
          <w:b w:val="0"/>
          <w:lang w:val="es-MX"/>
        </w:rPr>
        <w:t xml:space="preserve"> </w:t>
      </w:r>
      <w:proofErr w:type="spellStart"/>
      <w:r w:rsidRPr="00D07CF6">
        <w:rPr>
          <w:b w:val="0"/>
          <w:lang w:val="es-MX"/>
        </w:rPr>
        <w:t>humanity</w:t>
      </w:r>
      <w:proofErr w:type="spellEnd"/>
      <w:r w:rsidRPr="00D07CF6">
        <w:rPr>
          <w:b w:val="0"/>
          <w:lang w:val="es-MX"/>
        </w:rPr>
        <w:t xml:space="preserve"> to </w:t>
      </w:r>
      <w:proofErr w:type="spellStart"/>
      <w:r w:rsidRPr="00D07CF6">
        <w:rPr>
          <w:b w:val="0"/>
          <w:lang w:val="es-MX"/>
        </w:rPr>
        <w:t>provide</w:t>
      </w:r>
      <w:proofErr w:type="spellEnd"/>
      <w:r w:rsidRPr="00D07CF6">
        <w:rPr>
          <w:b w:val="0"/>
          <w:lang w:val="es-MX"/>
        </w:rPr>
        <w:t xml:space="preserve"> more </w:t>
      </w:r>
      <w:proofErr w:type="spellStart"/>
      <w:r w:rsidRPr="00D07CF6">
        <w:rPr>
          <w:b w:val="0"/>
          <w:lang w:val="es-MX"/>
        </w:rPr>
        <w:t>opportunities</w:t>
      </w:r>
      <w:proofErr w:type="spellEnd"/>
      <w:r w:rsidRPr="00D07CF6">
        <w:rPr>
          <w:b w:val="0"/>
          <w:lang w:val="es-MX"/>
        </w:rPr>
        <w:t xml:space="preserve">, </w:t>
      </w:r>
      <w:proofErr w:type="spellStart"/>
      <w:r w:rsidRPr="00D07CF6">
        <w:rPr>
          <w:b w:val="0"/>
          <w:lang w:val="es-MX"/>
        </w:rPr>
        <w:t>tools</w:t>
      </w:r>
      <w:proofErr w:type="spellEnd"/>
      <w:r w:rsidRPr="00D07CF6">
        <w:rPr>
          <w:b w:val="0"/>
          <w:lang w:val="es-MX"/>
        </w:rPr>
        <w:t xml:space="preserve"> and </w:t>
      </w:r>
      <w:proofErr w:type="spellStart"/>
      <w:r w:rsidRPr="00D07CF6">
        <w:rPr>
          <w:b w:val="0"/>
          <w:lang w:val="es-MX"/>
        </w:rPr>
        <w:t>knowledge</w:t>
      </w:r>
      <w:proofErr w:type="spellEnd"/>
      <w:r w:rsidRPr="00D07CF6">
        <w:rPr>
          <w:b w:val="0"/>
          <w:lang w:val="es-MX"/>
        </w:rPr>
        <w:t xml:space="preserve">, in </w:t>
      </w:r>
      <w:proofErr w:type="spellStart"/>
      <w:r w:rsidRPr="00D07CF6">
        <w:rPr>
          <w:b w:val="0"/>
          <w:lang w:val="es-MX"/>
        </w:rPr>
        <w:t>order</w:t>
      </w:r>
      <w:proofErr w:type="spellEnd"/>
      <w:r w:rsidRPr="00D07CF6">
        <w:rPr>
          <w:b w:val="0"/>
          <w:lang w:val="es-MX"/>
        </w:rPr>
        <w:t xml:space="preserve"> to </w:t>
      </w:r>
      <w:proofErr w:type="spellStart"/>
      <w:r w:rsidRPr="00D07CF6">
        <w:rPr>
          <w:b w:val="0"/>
          <w:lang w:val="es-MX"/>
        </w:rPr>
        <w:t>meet</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needs</w:t>
      </w:r>
      <w:proofErr w:type="spellEnd"/>
      <w:r w:rsidRPr="00D07CF6">
        <w:rPr>
          <w:b w:val="0"/>
          <w:lang w:val="es-MX"/>
        </w:rPr>
        <w:t xml:space="preserve"> of </w:t>
      </w:r>
      <w:proofErr w:type="spellStart"/>
      <w:r w:rsidRPr="00D07CF6">
        <w:rPr>
          <w:b w:val="0"/>
          <w:lang w:val="es-MX"/>
        </w:rPr>
        <w:t>customers</w:t>
      </w:r>
      <w:proofErr w:type="spellEnd"/>
      <w:r w:rsidRPr="00D07CF6">
        <w:rPr>
          <w:b w:val="0"/>
          <w:lang w:val="es-MX"/>
        </w:rPr>
        <w:t xml:space="preserve"> and </w:t>
      </w:r>
      <w:proofErr w:type="spellStart"/>
      <w:r w:rsidRPr="00D07CF6">
        <w:rPr>
          <w:b w:val="0"/>
          <w:lang w:val="es-MX"/>
        </w:rPr>
        <w:t>cover</w:t>
      </w:r>
      <w:proofErr w:type="spellEnd"/>
      <w:r w:rsidRPr="00D07CF6">
        <w:rPr>
          <w:b w:val="0"/>
          <w:lang w:val="es-MX"/>
        </w:rPr>
        <w:t xml:space="preserve"> new </w:t>
      </w:r>
      <w:proofErr w:type="spellStart"/>
      <w:r w:rsidRPr="00D07CF6">
        <w:rPr>
          <w:b w:val="0"/>
          <w:lang w:val="es-MX"/>
        </w:rPr>
        <w:t>applications</w:t>
      </w:r>
      <w:proofErr w:type="spellEnd"/>
      <w:r w:rsidRPr="00D07CF6">
        <w:rPr>
          <w:b w:val="0"/>
          <w:lang w:val="es-MX"/>
        </w:rPr>
        <w:t xml:space="preserve"> and </w:t>
      </w:r>
      <w:proofErr w:type="spellStart"/>
      <w:r w:rsidRPr="00D07CF6">
        <w:rPr>
          <w:b w:val="0"/>
          <w:lang w:val="es-MX"/>
        </w:rPr>
        <w:t>projects</w:t>
      </w:r>
      <w:proofErr w:type="spellEnd"/>
      <w:r w:rsidRPr="00D07CF6">
        <w:rPr>
          <w:b w:val="0"/>
          <w:lang w:val="es-MX"/>
        </w:rPr>
        <w:t xml:space="preserve"> in general. </w:t>
      </w:r>
      <w:proofErr w:type="spellStart"/>
      <w:r w:rsidRPr="00D07CF6">
        <w:rPr>
          <w:b w:val="0"/>
          <w:lang w:val="es-MX"/>
        </w:rPr>
        <w:t>This</w:t>
      </w:r>
      <w:proofErr w:type="spellEnd"/>
      <w:r w:rsidRPr="00D07CF6">
        <w:rPr>
          <w:b w:val="0"/>
          <w:lang w:val="es-MX"/>
        </w:rPr>
        <w:t xml:space="preserve"> </w:t>
      </w:r>
      <w:proofErr w:type="spellStart"/>
      <w:r w:rsidRPr="00D07CF6">
        <w:rPr>
          <w:b w:val="0"/>
          <w:lang w:val="es-MX"/>
        </w:rPr>
        <w:t>paper</w:t>
      </w:r>
      <w:proofErr w:type="spellEnd"/>
      <w:r w:rsidRPr="00D07CF6">
        <w:rPr>
          <w:b w:val="0"/>
          <w:lang w:val="es-MX"/>
        </w:rPr>
        <w:t xml:space="preserve"> </w:t>
      </w:r>
      <w:proofErr w:type="spellStart"/>
      <w:r w:rsidRPr="00D07CF6">
        <w:rPr>
          <w:b w:val="0"/>
          <w:lang w:val="es-MX"/>
        </w:rPr>
        <w:t>presents</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methodology</w:t>
      </w:r>
      <w:proofErr w:type="spellEnd"/>
      <w:r w:rsidRPr="00D07CF6">
        <w:rPr>
          <w:b w:val="0"/>
          <w:lang w:val="es-MX"/>
        </w:rPr>
        <w:t xml:space="preserve"> to </w:t>
      </w:r>
      <w:proofErr w:type="spellStart"/>
      <w:r w:rsidRPr="00D07CF6">
        <w:rPr>
          <w:b w:val="0"/>
          <w:lang w:val="es-MX"/>
        </w:rPr>
        <w:t>design</w:t>
      </w:r>
      <w:proofErr w:type="spellEnd"/>
      <w:r w:rsidRPr="00D07CF6">
        <w:rPr>
          <w:b w:val="0"/>
          <w:lang w:val="es-MX"/>
        </w:rPr>
        <w:t xml:space="preserve">, </w:t>
      </w:r>
      <w:proofErr w:type="spellStart"/>
      <w:r w:rsidRPr="00D07CF6">
        <w:rPr>
          <w:b w:val="0"/>
          <w:lang w:val="es-MX"/>
        </w:rPr>
        <w:t>carry</w:t>
      </w:r>
      <w:proofErr w:type="spellEnd"/>
      <w:r w:rsidRPr="00D07CF6">
        <w:rPr>
          <w:b w:val="0"/>
          <w:lang w:val="es-MX"/>
        </w:rPr>
        <w:t xml:space="preserve"> </w:t>
      </w:r>
      <w:proofErr w:type="spellStart"/>
      <w:r w:rsidRPr="00D07CF6">
        <w:rPr>
          <w:b w:val="0"/>
          <w:lang w:val="es-MX"/>
        </w:rPr>
        <w:t>out</w:t>
      </w:r>
      <w:proofErr w:type="spellEnd"/>
      <w:r w:rsidRPr="00D07CF6">
        <w:rPr>
          <w:b w:val="0"/>
          <w:lang w:val="es-MX"/>
        </w:rPr>
        <w:t xml:space="preserve">, and </w:t>
      </w:r>
      <w:proofErr w:type="spellStart"/>
      <w:r w:rsidRPr="00D07CF6">
        <w:rPr>
          <w:b w:val="0"/>
          <w:lang w:val="es-MX"/>
        </w:rPr>
        <w:t>check</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operation</w:t>
      </w:r>
      <w:proofErr w:type="spellEnd"/>
      <w:r w:rsidRPr="00D07CF6">
        <w:rPr>
          <w:b w:val="0"/>
          <w:lang w:val="es-MX"/>
        </w:rPr>
        <w:t xml:space="preserve"> of a </w:t>
      </w:r>
      <w:proofErr w:type="spellStart"/>
      <w:r w:rsidRPr="00D07CF6">
        <w:rPr>
          <w:b w:val="0"/>
          <w:lang w:val="es-MX"/>
        </w:rPr>
        <w:t>programmable</w:t>
      </w:r>
      <w:proofErr w:type="spellEnd"/>
      <w:r w:rsidRPr="00D07CF6">
        <w:rPr>
          <w:b w:val="0"/>
          <w:lang w:val="es-MX"/>
        </w:rPr>
        <w:t xml:space="preserve"> </w:t>
      </w:r>
      <w:proofErr w:type="spellStart"/>
      <w:r w:rsidRPr="00D07CF6">
        <w:rPr>
          <w:b w:val="0"/>
          <w:lang w:val="es-MX"/>
        </w:rPr>
        <w:t>electronic</w:t>
      </w:r>
      <w:proofErr w:type="spellEnd"/>
      <w:r w:rsidRPr="00D07CF6">
        <w:rPr>
          <w:b w:val="0"/>
          <w:lang w:val="es-MX"/>
        </w:rPr>
        <w:t xml:space="preserve"> </w:t>
      </w:r>
      <w:proofErr w:type="spellStart"/>
      <w:r w:rsidRPr="00D07CF6">
        <w:rPr>
          <w:b w:val="0"/>
          <w:lang w:val="es-MX"/>
        </w:rPr>
        <w:t>card</w:t>
      </w:r>
      <w:proofErr w:type="spellEnd"/>
      <w:r w:rsidRPr="00D07CF6">
        <w:rPr>
          <w:b w:val="0"/>
          <w:lang w:val="es-MX"/>
        </w:rPr>
        <w:t xml:space="preserve"> </w:t>
      </w:r>
      <w:proofErr w:type="spellStart"/>
      <w:r w:rsidRPr="00D07CF6">
        <w:rPr>
          <w:b w:val="0"/>
          <w:lang w:val="es-MX"/>
        </w:rPr>
        <w:t>based</w:t>
      </w:r>
      <w:proofErr w:type="spellEnd"/>
      <w:r w:rsidRPr="00D07CF6">
        <w:rPr>
          <w:b w:val="0"/>
          <w:lang w:val="es-MX"/>
        </w:rPr>
        <w:t xml:space="preserve"> </w:t>
      </w:r>
      <w:proofErr w:type="spellStart"/>
      <w:r w:rsidRPr="00D07CF6">
        <w:rPr>
          <w:b w:val="0"/>
          <w:lang w:val="es-MX"/>
        </w:rPr>
        <w:t>on</w:t>
      </w:r>
      <w:proofErr w:type="spellEnd"/>
      <w:r w:rsidRPr="00D07CF6">
        <w:rPr>
          <w:b w:val="0"/>
          <w:lang w:val="es-MX"/>
        </w:rPr>
        <w:t xml:space="preserve"> a </w:t>
      </w:r>
      <w:proofErr w:type="spellStart"/>
      <w:r w:rsidRPr="00D07CF6">
        <w:rPr>
          <w:b w:val="0"/>
          <w:lang w:val="es-MX"/>
        </w:rPr>
        <w:t>Raspbery</w:t>
      </w:r>
      <w:proofErr w:type="spellEnd"/>
      <w:r w:rsidRPr="00D07CF6">
        <w:rPr>
          <w:b w:val="0"/>
          <w:lang w:val="es-MX"/>
        </w:rPr>
        <w:t xml:space="preserve"> PI </w:t>
      </w:r>
      <w:proofErr w:type="spellStart"/>
      <w:r w:rsidRPr="00D07CF6">
        <w:rPr>
          <w:b w:val="0"/>
          <w:lang w:val="es-MX"/>
        </w:rPr>
        <w:t>device</w:t>
      </w:r>
      <w:proofErr w:type="spellEnd"/>
      <w:r w:rsidRPr="00D07CF6">
        <w:rPr>
          <w:b w:val="0"/>
          <w:lang w:val="es-MX"/>
        </w:rPr>
        <w:t xml:space="preserve">, </w:t>
      </w:r>
      <w:proofErr w:type="spellStart"/>
      <w:r w:rsidRPr="00D07CF6">
        <w:rPr>
          <w:b w:val="0"/>
          <w:lang w:val="es-MX"/>
        </w:rPr>
        <w:t>which</w:t>
      </w:r>
      <w:proofErr w:type="spellEnd"/>
      <w:r w:rsidRPr="00D07CF6">
        <w:rPr>
          <w:b w:val="0"/>
          <w:lang w:val="es-MX"/>
        </w:rPr>
        <w:t xml:space="preserve"> </w:t>
      </w:r>
      <w:proofErr w:type="spellStart"/>
      <w:r w:rsidRPr="00D07CF6">
        <w:rPr>
          <w:b w:val="0"/>
          <w:lang w:val="es-MX"/>
        </w:rPr>
        <w:t>manages</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user</w:t>
      </w:r>
      <w:proofErr w:type="spellEnd"/>
      <w:r w:rsidRPr="00D07CF6">
        <w:rPr>
          <w:b w:val="0"/>
          <w:lang w:val="es-MX"/>
        </w:rPr>
        <w:t xml:space="preserve"> </w:t>
      </w:r>
      <w:proofErr w:type="spellStart"/>
      <w:r w:rsidRPr="00D07CF6">
        <w:rPr>
          <w:b w:val="0"/>
          <w:lang w:val="es-MX"/>
        </w:rPr>
        <w:t>login</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products</w:t>
      </w:r>
      <w:proofErr w:type="spellEnd"/>
      <w:r w:rsidRPr="00D07CF6">
        <w:rPr>
          <w:b w:val="0"/>
          <w:lang w:val="es-MX"/>
        </w:rPr>
        <w:t xml:space="preserve"> to be </w:t>
      </w:r>
      <w:proofErr w:type="spellStart"/>
      <w:r w:rsidRPr="00D07CF6">
        <w:rPr>
          <w:b w:val="0"/>
          <w:lang w:val="es-MX"/>
        </w:rPr>
        <w:t>packaged</w:t>
      </w:r>
      <w:proofErr w:type="spellEnd"/>
      <w:r w:rsidRPr="00D07CF6">
        <w:rPr>
          <w:b w:val="0"/>
          <w:lang w:val="es-MX"/>
        </w:rPr>
        <w:t xml:space="preserve">, </w:t>
      </w:r>
      <w:proofErr w:type="spellStart"/>
      <w:r w:rsidRPr="00D07CF6">
        <w:rPr>
          <w:b w:val="0"/>
          <w:lang w:val="es-MX"/>
        </w:rPr>
        <w:t>weighing</w:t>
      </w:r>
      <w:proofErr w:type="spellEnd"/>
      <w:r w:rsidRPr="00D07CF6">
        <w:rPr>
          <w:b w:val="0"/>
          <w:lang w:val="es-MX"/>
        </w:rPr>
        <w:t xml:space="preserve"> </w:t>
      </w:r>
      <w:proofErr w:type="spellStart"/>
      <w:r w:rsidRPr="00D07CF6">
        <w:rPr>
          <w:b w:val="0"/>
          <w:lang w:val="es-MX"/>
        </w:rPr>
        <w:t>on</w:t>
      </w:r>
      <w:proofErr w:type="spellEnd"/>
      <w:r>
        <w:rPr>
          <w:b w:val="0"/>
          <w:lang w:val="es-MX"/>
        </w:rPr>
        <w:t xml:space="preserve"> </w:t>
      </w:r>
      <w:proofErr w:type="spellStart"/>
      <w:r>
        <w:rPr>
          <w:b w:val="0"/>
          <w:lang w:val="es-MX"/>
        </w:rPr>
        <w:t>the</w:t>
      </w:r>
      <w:proofErr w:type="spellEnd"/>
      <w:r>
        <w:rPr>
          <w:b w:val="0"/>
          <w:lang w:val="es-MX"/>
        </w:rPr>
        <w:t xml:space="preserve"> </w:t>
      </w:r>
      <w:proofErr w:type="spellStart"/>
      <w:r>
        <w:rPr>
          <w:b w:val="0"/>
          <w:lang w:val="es-MX"/>
        </w:rPr>
        <w:t>scale</w:t>
      </w:r>
      <w:proofErr w:type="spellEnd"/>
      <w:r>
        <w:rPr>
          <w:b w:val="0"/>
          <w:lang w:val="es-MX"/>
        </w:rPr>
        <w:t xml:space="preserve"> and </w:t>
      </w:r>
      <w:proofErr w:type="spellStart"/>
      <w:r>
        <w:rPr>
          <w:b w:val="0"/>
          <w:lang w:val="es-MX"/>
        </w:rPr>
        <w:t>number</w:t>
      </w:r>
      <w:proofErr w:type="spellEnd"/>
      <w:r>
        <w:rPr>
          <w:b w:val="0"/>
          <w:lang w:val="es-MX"/>
        </w:rPr>
        <w:t xml:space="preserve"> of </w:t>
      </w:r>
      <w:proofErr w:type="spellStart"/>
      <w:r>
        <w:rPr>
          <w:b w:val="0"/>
          <w:lang w:val="es-MX"/>
        </w:rPr>
        <w:t>scales</w:t>
      </w:r>
      <w:proofErr w:type="spellEnd"/>
      <w:r w:rsidRPr="00D07CF6">
        <w:rPr>
          <w:b w:val="0"/>
          <w:lang w:val="es-MX"/>
        </w:rPr>
        <w:t xml:space="preserve">. In </w:t>
      </w:r>
      <w:proofErr w:type="spellStart"/>
      <w:r w:rsidRPr="00D07CF6">
        <w:rPr>
          <w:b w:val="0"/>
          <w:lang w:val="es-MX"/>
        </w:rPr>
        <w:t>addition</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system</w:t>
      </w:r>
      <w:proofErr w:type="spellEnd"/>
      <w:r w:rsidRPr="00D07CF6">
        <w:rPr>
          <w:b w:val="0"/>
          <w:lang w:val="es-MX"/>
        </w:rPr>
        <w:t xml:space="preserve"> </w:t>
      </w:r>
      <w:proofErr w:type="spellStart"/>
      <w:r w:rsidRPr="00D07CF6">
        <w:rPr>
          <w:b w:val="0"/>
          <w:lang w:val="es-MX"/>
        </w:rPr>
        <w:t>takes</w:t>
      </w:r>
      <w:proofErr w:type="spellEnd"/>
      <w:r w:rsidRPr="00D07CF6">
        <w:rPr>
          <w:b w:val="0"/>
          <w:lang w:val="es-MX"/>
        </w:rPr>
        <w:t xml:space="preserve"> </w:t>
      </w:r>
      <w:proofErr w:type="spellStart"/>
      <w:r w:rsidRPr="00D07CF6">
        <w:rPr>
          <w:b w:val="0"/>
          <w:lang w:val="es-MX"/>
        </w:rPr>
        <w:t>advantage</w:t>
      </w:r>
      <w:proofErr w:type="spellEnd"/>
      <w:r w:rsidRPr="00D07CF6">
        <w:rPr>
          <w:b w:val="0"/>
          <w:lang w:val="es-MX"/>
        </w:rPr>
        <w:t xml:space="preserve"> of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existing</w:t>
      </w:r>
      <w:proofErr w:type="spellEnd"/>
      <w:r w:rsidRPr="00D07CF6">
        <w:rPr>
          <w:b w:val="0"/>
          <w:lang w:val="es-MX"/>
        </w:rPr>
        <w:t xml:space="preserve"> </w:t>
      </w:r>
      <w:proofErr w:type="spellStart"/>
      <w:r w:rsidRPr="00D07CF6">
        <w:rPr>
          <w:b w:val="0"/>
          <w:lang w:val="es-MX"/>
        </w:rPr>
        <w:t>infrastructure</w:t>
      </w:r>
      <w:proofErr w:type="spellEnd"/>
      <w:r w:rsidRPr="00D07CF6">
        <w:rPr>
          <w:b w:val="0"/>
          <w:lang w:val="es-MX"/>
        </w:rPr>
        <w:t xml:space="preserve"> in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client's</w:t>
      </w:r>
      <w:proofErr w:type="spellEnd"/>
      <w:r w:rsidRPr="00D07CF6">
        <w:rPr>
          <w:b w:val="0"/>
          <w:lang w:val="es-MX"/>
        </w:rPr>
        <w:t xml:space="preserve"> </w:t>
      </w:r>
      <w:proofErr w:type="spellStart"/>
      <w:r w:rsidRPr="00D07CF6">
        <w:rPr>
          <w:b w:val="0"/>
          <w:lang w:val="es-MX"/>
        </w:rPr>
        <w:t>company</w:t>
      </w:r>
      <w:proofErr w:type="spellEnd"/>
      <w:r w:rsidRPr="00D07CF6">
        <w:rPr>
          <w:b w:val="0"/>
          <w:lang w:val="es-MX"/>
        </w:rPr>
        <w:t xml:space="preserve"> to be </w:t>
      </w:r>
      <w:proofErr w:type="spellStart"/>
      <w:r w:rsidRPr="00D07CF6">
        <w:rPr>
          <w:b w:val="0"/>
          <w:lang w:val="es-MX"/>
        </w:rPr>
        <w:t>able</w:t>
      </w:r>
      <w:proofErr w:type="spellEnd"/>
      <w:r w:rsidRPr="00D07CF6">
        <w:rPr>
          <w:b w:val="0"/>
          <w:lang w:val="es-MX"/>
        </w:rPr>
        <w:t xml:space="preserve"> to </w:t>
      </w:r>
      <w:proofErr w:type="spellStart"/>
      <w:r w:rsidRPr="00D07CF6">
        <w:rPr>
          <w:b w:val="0"/>
          <w:lang w:val="es-MX"/>
        </w:rPr>
        <w:t>acquire</w:t>
      </w:r>
      <w:proofErr w:type="spellEnd"/>
      <w:r w:rsidRPr="00D07CF6">
        <w:rPr>
          <w:b w:val="0"/>
          <w:lang w:val="es-MX"/>
        </w:rPr>
        <w:t xml:space="preserve"> </w:t>
      </w:r>
      <w:proofErr w:type="spellStart"/>
      <w:r w:rsidRPr="00D07CF6">
        <w:rPr>
          <w:b w:val="0"/>
          <w:lang w:val="es-MX"/>
        </w:rPr>
        <w:t>different</w:t>
      </w:r>
      <w:proofErr w:type="spellEnd"/>
      <w:r w:rsidRPr="00D07CF6">
        <w:rPr>
          <w:b w:val="0"/>
          <w:lang w:val="es-MX"/>
        </w:rPr>
        <w:t xml:space="preserve"> </w:t>
      </w:r>
      <w:proofErr w:type="spellStart"/>
      <w:r w:rsidRPr="00D07CF6">
        <w:rPr>
          <w:b w:val="0"/>
          <w:lang w:val="es-MX"/>
        </w:rPr>
        <w:t>scales</w:t>
      </w:r>
      <w:proofErr w:type="spellEnd"/>
      <w:r w:rsidRPr="00D07CF6">
        <w:rPr>
          <w:b w:val="0"/>
          <w:lang w:val="es-MX"/>
        </w:rPr>
        <w:t xml:space="preserve"> </w:t>
      </w:r>
      <w:proofErr w:type="spellStart"/>
      <w:r w:rsidRPr="00D07CF6">
        <w:rPr>
          <w:b w:val="0"/>
          <w:lang w:val="es-MX"/>
        </w:rPr>
        <w:t>connected</w:t>
      </w:r>
      <w:proofErr w:type="spellEnd"/>
      <w:r w:rsidRPr="00D07CF6">
        <w:rPr>
          <w:b w:val="0"/>
          <w:lang w:val="es-MX"/>
        </w:rPr>
        <w:t xml:space="preserve"> </w:t>
      </w:r>
      <w:proofErr w:type="spellStart"/>
      <w:r w:rsidRPr="00D07CF6">
        <w:rPr>
          <w:b w:val="0"/>
          <w:lang w:val="es-MX"/>
        </w:rPr>
        <w:t>through</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same</w:t>
      </w:r>
      <w:proofErr w:type="spellEnd"/>
      <w:r w:rsidRPr="00D07CF6">
        <w:rPr>
          <w:b w:val="0"/>
          <w:lang w:val="es-MX"/>
        </w:rPr>
        <w:t xml:space="preserve"> </w:t>
      </w:r>
      <w:proofErr w:type="spellStart"/>
      <w:r w:rsidRPr="00D07CF6">
        <w:rPr>
          <w:b w:val="0"/>
          <w:lang w:val="es-MX"/>
        </w:rPr>
        <w:t>network</w:t>
      </w:r>
      <w:proofErr w:type="spellEnd"/>
      <w:r w:rsidRPr="00D07CF6">
        <w:rPr>
          <w:b w:val="0"/>
          <w:lang w:val="es-MX"/>
        </w:rPr>
        <w:t xml:space="preserve">. To </w:t>
      </w:r>
      <w:proofErr w:type="spellStart"/>
      <w:r w:rsidRPr="00D07CF6">
        <w:rPr>
          <w:b w:val="0"/>
          <w:lang w:val="es-MX"/>
        </w:rPr>
        <w:t>achieve</w:t>
      </w:r>
      <w:proofErr w:type="spellEnd"/>
      <w:r w:rsidRPr="00D07CF6">
        <w:rPr>
          <w:b w:val="0"/>
          <w:lang w:val="es-MX"/>
        </w:rPr>
        <w:t xml:space="preserve">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objective</w:t>
      </w:r>
      <w:proofErr w:type="spellEnd"/>
      <w:r w:rsidRPr="00D07CF6">
        <w:rPr>
          <w:b w:val="0"/>
          <w:lang w:val="es-MX"/>
        </w:rPr>
        <w:t xml:space="preserve"> of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project</w:t>
      </w:r>
      <w:proofErr w:type="spellEnd"/>
      <w:r w:rsidRPr="00D07CF6">
        <w:rPr>
          <w:b w:val="0"/>
          <w:lang w:val="es-MX"/>
        </w:rPr>
        <w:t xml:space="preserve">, </w:t>
      </w:r>
      <w:proofErr w:type="spellStart"/>
      <w:r w:rsidRPr="00D07CF6">
        <w:rPr>
          <w:b w:val="0"/>
          <w:lang w:val="es-MX"/>
        </w:rPr>
        <w:t>Raspbery</w:t>
      </w:r>
      <w:proofErr w:type="spellEnd"/>
      <w:r w:rsidRPr="00D07CF6">
        <w:rPr>
          <w:b w:val="0"/>
          <w:lang w:val="es-MX"/>
        </w:rPr>
        <w:t xml:space="preserve"> PI </w:t>
      </w:r>
      <w:proofErr w:type="spellStart"/>
      <w:r w:rsidRPr="00D07CF6">
        <w:rPr>
          <w:b w:val="0"/>
          <w:lang w:val="es-MX"/>
        </w:rPr>
        <w:t>technology</w:t>
      </w:r>
      <w:proofErr w:type="spellEnd"/>
      <w:r w:rsidRPr="00D07CF6">
        <w:rPr>
          <w:b w:val="0"/>
          <w:lang w:val="es-MX"/>
        </w:rPr>
        <w:t xml:space="preserve"> </w:t>
      </w:r>
      <w:proofErr w:type="spellStart"/>
      <w:r w:rsidRPr="00D07CF6">
        <w:rPr>
          <w:b w:val="0"/>
          <w:lang w:val="es-MX"/>
        </w:rPr>
        <w:t>was</w:t>
      </w:r>
      <w:proofErr w:type="spellEnd"/>
      <w:r w:rsidRPr="00D07CF6">
        <w:rPr>
          <w:b w:val="0"/>
          <w:lang w:val="es-MX"/>
        </w:rPr>
        <w:t xml:space="preserve"> </w:t>
      </w:r>
      <w:proofErr w:type="spellStart"/>
      <w:r w:rsidRPr="00D07CF6">
        <w:rPr>
          <w:b w:val="0"/>
          <w:lang w:val="es-MX"/>
        </w:rPr>
        <w:t>chosen</w:t>
      </w:r>
      <w:proofErr w:type="spellEnd"/>
      <w:r w:rsidRPr="00D07CF6">
        <w:rPr>
          <w:b w:val="0"/>
          <w:lang w:val="es-MX"/>
        </w:rPr>
        <w:t xml:space="preserve">, </w:t>
      </w:r>
      <w:proofErr w:type="spellStart"/>
      <w:r w:rsidRPr="00D07CF6">
        <w:rPr>
          <w:b w:val="0"/>
          <w:lang w:val="es-MX"/>
        </w:rPr>
        <w:t>chosen</w:t>
      </w:r>
      <w:proofErr w:type="spellEnd"/>
      <w:r w:rsidRPr="00D07CF6">
        <w:rPr>
          <w:b w:val="0"/>
          <w:lang w:val="es-MX"/>
        </w:rPr>
        <w:t xml:space="preserve"> </w:t>
      </w:r>
      <w:proofErr w:type="spellStart"/>
      <w:r w:rsidRPr="00D07CF6">
        <w:rPr>
          <w:b w:val="0"/>
          <w:lang w:val="es-MX"/>
        </w:rPr>
        <w:t>because</w:t>
      </w:r>
      <w:proofErr w:type="spellEnd"/>
      <w:r w:rsidRPr="00D07CF6">
        <w:rPr>
          <w:b w:val="0"/>
          <w:lang w:val="es-MX"/>
        </w:rPr>
        <w:t xml:space="preserve"> of </w:t>
      </w:r>
      <w:proofErr w:type="spellStart"/>
      <w:r w:rsidRPr="00D07CF6">
        <w:rPr>
          <w:b w:val="0"/>
          <w:lang w:val="es-MX"/>
        </w:rPr>
        <w:t>its</w:t>
      </w:r>
      <w:proofErr w:type="spellEnd"/>
      <w:r w:rsidRPr="00D07CF6">
        <w:rPr>
          <w:b w:val="0"/>
          <w:lang w:val="es-MX"/>
        </w:rPr>
        <w:t xml:space="preserve"> </w:t>
      </w:r>
      <w:proofErr w:type="spellStart"/>
      <w:r w:rsidRPr="00D07CF6">
        <w:rPr>
          <w:b w:val="0"/>
          <w:lang w:val="es-MX"/>
        </w:rPr>
        <w:t>advantages</w:t>
      </w:r>
      <w:proofErr w:type="spellEnd"/>
      <w:r w:rsidRPr="00D07CF6">
        <w:rPr>
          <w:b w:val="0"/>
          <w:lang w:val="es-MX"/>
        </w:rPr>
        <w:t xml:space="preserve">, </w:t>
      </w:r>
      <w:proofErr w:type="spellStart"/>
      <w:r w:rsidRPr="00D07CF6">
        <w:rPr>
          <w:b w:val="0"/>
          <w:lang w:val="es-MX"/>
        </w:rPr>
        <w:t>such</w:t>
      </w:r>
      <w:proofErr w:type="spellEnd"/>
      <w:r w:rsidRPr="00D07CF6">
        <w:rPr>
          <w:b w:val="0"/>
          <w:lang w:val="es-MX"/>
        </w:rPr>
        <w:t xml:space="preserve"> as </w:t>
      </w:r>
      <w:proofErr w:type="spellStart"/>
      <w:r w:rsidRPr="00D07CF6">
        <w:rPr>
          <w:b w:val="0"/>
          <w:lang w:val="es-MX"/>
        </w:rPr>
        <w:t>speed</w:t>
      </w:r>
      <w:proofErr w:type="spellEnd"/>
      <w:r w:rsidRPr="00D07CF6">
        <w:rPr>
          <w:b w:val="0"/>
          <w:lang w:val="es-MX"/>
        </w:rPr>
        <w:t xml:space="preserve">, </w:t>
      </w:r>
      <w:proofErr w:type="spellStart"/>
      <w:r w:rsidRPr="00D07CF6">
        <w:rPr>
          <w:b w:val="0"/>
          <w:lang w:val="es-MX"/>
        </w:rPr>
        <w:t>processing</w:t>
      </w:r>
      <w:proofErr w:type="spellEnd"/>
      <w:r w:rsidRPr="00D07CF6">
        <w:rPr>
          <w:b w:val="0"/>
          <w:lang w:val="es-MX"/>
        </w:rPr>
        <w:t xml:space="preserve">, </w:t>
      </w:r>
      <w:proofErr w:type="spellStart"/>
      <w:r w:rsidRPr="00D07CF6">
        <w:rPr>
          <w:b w:val="0"/>
          <w:lang w:val="es-MX"/>
        </w:rPr>
        <w:t>cost</w:t>
      </w:r>
      <w:proofErr w:type="spellEnd"/>
      <w:r w:rsidRPr="00D07CF6">
        <w:rPr>
          <w:b w:val="0"/>
          <w:lang w:val="es-MX"/>
        </w:rPr>
        <w:t xml:space="preserve">, </w:t>
      </w:r>
      <w:proofErr w:type="spellStart"/>
      <w:r w:rsidRPr="00D07CF6">
        <w:rPr>
          <w:b w:val="0"/>
          <w:lang w:val="es-MX"/>
        </w:rPr>
        <w:t>among</w:t>
      </w:r>
      <w:proofErr w:type="spellEnd"/>
      <w:r w:rsidRPr="00D07CF6">
        <w:rPr>
          <w:b w:val="0"/>
          <w:lang w:val="es-MX"/>
        </w:rPr>
        <w:t xml:space="preserve"> </w:t>
      </w:r>
      <w:proofErr w:type="spellStart"/>
      <w:r w:rsidRPr="00D07CF6">
        <w:rPr>
          <w:b w:val="0"/>
          <w:lang w:val="es-MX"/>
        </w:rPr>
        <w:t>others</w:t>
      </w:r>
      <w:proofErr w:type="spellEnd"/>
      <w:r w:rsidRPr="00D07CF6">
        <w:rPr>
          <w:b w:val="0"/>
          <w:lang w:val="es-MX"/>
        </w:rPr>
        <w:t xml:space="preserve">. </w:t>
      </w:r>
      <w:proofErr w:type="spellStart"/>
      <w:r w:rsidRPr="00D07CF6">
        <w:rPr>
          <w:b w:val="0"/>
          <w:lang w:val="es-MX"/>
        </w:rPr>
        <w:t>This</w:t>
      </w:r>
      <w:proofErr w:type="spellEnd"/>
      <w:r w:rsidRPr="00D07CF6">
        <w:rPr>
          <w:b w:val="0"/>
          <w:lang w:val="es-MX"/>
        </w:rPr>
        <w:t xml:space="preserve"> </w:t>
      </w:r>
      <w:proofErr w:type="spellStart"/>
      <w:r w:rsidRPr="00D07CF6">
        <w:rPr>
          <w:b w:val="0"/>
          <w:lang w:val="es-MX"/>
        </w:rPr>
        <w:t>system</w:t>
      </w:r>
      <w:proofErr w:type="spellEnd"/>
      <w:r w:rsidRPr="00D07CF6">
        <w:rPr>
          <w:b w:val="0"/>
          <w:lang w:val="es-MX"/>
        </w:rPr>
        <w:t xml:space="preserve"> </w:t>
      </w:r>
      <w:proofErr w:type="spellStart"/>
      <w:r w:rsidRPr="00D07CF6">
        <w:rPr>
          <w:b w:val="0"/>
          <w:lang w:val="es-MX"/>
        </w:rPr>
        <w:t>allows</w:t>
      </w:r>
      <w:proofErr w:type="spellEnd"/>
      <w:r w:rsidRPr="00D07CF6">
        <w:rPr>
          <w:b w:val="0"/>
          <w:lang w:val="es-MX"/>
        </w:rPr>
        <w:t xml:space="preserve"> to </w:t>
      </w:r>
      <w:proofErr w:type="spellStart"/>
      <w:r w:rsidRPr="00D07CF6">
        <w:rPr>
          <w:b w:val="0"/>
          <w:lang w:val="es-MX"/>
        </w:rPr>
        <w:t>generate</w:t>
      </w:r>
      <w:proofErr w:type="spellEnd"/>
      <w:r w:rsidRPr="00D07CF6">
        <w:rPr>
          <w:b w:val="0"/>
          <w:lang w:val="es-MX"/>
        </w:rPr>
        <w:t xml:space="preserve"> a </w:t>
      </w:r>
      <w:proofErr w:type="spellStart"/>
      <w:r w:rsidRPr="00D07CF6">
        <w:rPr>
          <w:b w:val="0"/>
          <w:lang w:val="es-MX"/>
        </w:rPr>
        <w:t>connection</w:t>
      </w:r>
      <w:proofErr w:type="spellEnd"/>
      <w:r w:rsidRPr="00D07CF6">
        <w:rPr>
          <w:b w:val="0"/>
          <w:lang w:val="es-MX"/>
        </w:rPr>
        <w:t xml:space="preserve"> </w:t>
      </w:r>
      <w:proofErr w:type="spellStart"/>
      <w:r w:rsidRPr="00D07CF6">
        <w:rPr>
          <w:b w:val="0"/>
          <w:lang w:val="es-MX"/>
        </w:rPr>
        <w:t>with</w:t>
      </w:r>
      <w:proofErr w:type="spellEnd"/>
      <w:r w:rsidRPr="00D07CF6">
        <w:rPr>
          <w:b w:val="0"/>
          <w:lang w:val="es-MX"/>
        </w:rPr>
        <w:t xml:space="preserve"> </w:t>
      </w:r>
      <w:proofErr w:type="spellStart"/>
      <w:r w:rsidRPr="00D07CF6">
        <w:rPr>
          <w:b w:val="0"/>
          <w:lang w:val="es-MX"/>
        </w:rPr>
        <w:t>CentiProd</w:t>
      </w:r>
      <w:proofErr w:type="spellEnd"/>
      <w:r w:rsidRPr="00D07CF6">
        <w:rPr>
          <w:b w:val="0"/>
          <w:lang w:val="es-MX"/>
        </w:rPr>
        <w:t xml:space="preserve">® software </w:t>
      </w:r>
      <w:proofErr w:type="spellStart"/>
      <w:r w:rsidRPr="00D07CF6">
        <w:rPr>
          <w:b w:val="0"/>
          <w:lang w:val="es-MX"/>
        </w:rPr>
        <w:t>for</w:t>
      </w:r>
      <w:proofErr w:type="spellEnd"/>
      <w:r w:rsidRPr="00D07CF6">
        <w:rPr>
          <w:b w:val="0"/>
          <w:lang w:val="es-MX"/>
        </w:rPr>
        <w:t xml:space="preserve"> a complete </w:t>
      </w:r>
      <w:proofErr w:type="spellStart"/>
      <w:r w:rsidRPr="00D07CF6">
        <w:rPr>
          <w:b w:val="0"/>
          <w:lang w:val="es-MX"/>
        </w:rPr>
        <w:t>visualization</w:t>
      </w:r>
      <w:proofErr w:type="spellEnd"/>
      <w:r w:rsidRPr="00D07CF6">
        <w:rPr>
          <w:b w:val="0"/>
          <w:lang w:val="es-MX"/>
        </w:rPr>
        <w:t xml:space="preserve"> of </w:t>
      </w:r>
      <w:proofErr w:type="spellStart"/>
      <w:r w:rsidRPr="00D07CF6">
        <w:rPr>
          <w:b w:val="0"/>
          <w:lang w:val="es-MX"/>
        </w:rPr>
        <w:t>the</w:t>
      </w:r>
      <w:proofErr w:type="spellEnd"/>
      <w:r w:rsidRPr="00D07CF6">
        <w:rPr>
          <w:b w:val="0"/>
          <w:lang w:val="es-MX"/>
        </w:rPr>
        <w:t xml:space="preserve"> </w:t>
      </w:r>
      <w:proofErr w:type="spellStart"/>
      <w:r w:rsidRPr="00D07CF6">
        <w:rPr>
          <w:b w:val="0"/>
          <w:lang w:val="es-MX"/>
        </w:rPr>
        <w:t>collected</w:t>
      </w:r>
      <w:proofErr w:type="spellEnd"/>
      <w:r w:rsidRPr="00D07CF6">
        <w:rPr>
          <w:b w:val="0"/>
          <w:lang w:val="es-MX"/>
        </w:rPr>
        <w:t xml:space="preserve"> data.</w:t>
      </w:r>
    </w:p>
    <w:p w:rsidR="001D7531" w:rsidRPr="00167F36" w:rsidRDefault="001D7531" w:rsidP="001D7531">
      <w:pPr>
        <w:pStyle w:val="Textoindependiente"/>
        <w:jc w:val="both"/>
        <w:rPr>
          <w:b w:val="0"/>
        </w:rPr>
      </w:pPr>
      <w:r w:rsidRPr="00167F36">
        <w:rPr>
          <w:b w:val="0"/>
        </w:rPr>
        <w:t>(</w:t>
      </w:r>
      <w:r w:rsidRPr="00167F36">
        <w:t>Key words</w:t>
      </w:r>
      <w:r w:rsidRPr="00167F36">
        <w:rPr>
          <w:b w:val="0"/>
        </w:rPr>
        <w:t xml:space="preserve">: </w:t>
      </w:r>
      <w:proofErr w:type="spellStart"/>
      <w:r w:rsidR="00327E2C" w:rsidRPr="00D07CF6">
        <w:rPr>
          <w:b w:val="0"/>
          <w:lang w:val="es-MX"/>
        </w:rPr>
        <w:t>electronic</w:t>
      </w:r>
      <w:proofErr w:type="spellEnd"/>
      <w:r w:rsidR="00327E2C" w:rsidRPr="00D07CF6">
        <w:rPr>
          <w:b w:val="0"/>
          <w:lang w:val="es-MX"/>
        </w:rPr>
        <w:t xml:space="preserve"> </w:t>
      </w:r>
      <w:proofErr w:type="spellStart"/>
      <w:r w:rsidR="00327E2C" w:rsidRPr="00D07CF6">
        <w:rPr>
          <w:b w:val="0"/>
          <w:lang w:val="es-MX"/>
        </w:rPr>
        <w:t>circuit</w:t>
      </w:r>
      <w:proofErr w:type="spellEnd"/>
      <w:r w:rsidR="00327E2C" w:rsidRPr="00D07CF6">
        <w:rPr>
          <w:b w:val="0"/>
          <w:lang w:val="es-MX"/>
        </w:rPr>
        <w:t xml:space="preserve">, </w:t>
      </w:r>
      <w:proofErr w:type="spellStart"/>
      <w:r w:rsidR="00327E2C" w:rsidRPr="00D07CF6">
        <w:rPr>
          <w:b w:val="0"/>
          <w:lang w:val="es-MX"/>
        </w:rPr>
        <w:t>Raspbery</w:t>
      </w:r>
      <w:proofErr w:type="spellEnd"/>
      <w:r w:rsidR="00327E2C" w:rsidRPr="00D07CF6">
        <w:rPr>
          <w:b w:val="0"/>
          <w:lang w:val="es-MX"/>
        </w:rPr>
        <w:t xml:space="preserve"> PI, </w:t>
      </w:r>
      <w:proofErr w:type="spellStart"/>
      <w:r w:rsidR="00327E2C" w:rsidRPr="00D07CF6">
        <w:rPr>
          <w:b w:val="0"/>
          <w:lang w:val="es-MX"/>
        </w:rPr>
        <w:t>scale</w:t>
      </w:r>
      <w:proofErr w:type="spellEnd"/>
      <w:r w:rsidR="00327E2C" w:rsidRPr="00D07CF6">
        <w:rPr>
          <w:b w:val="0"/>
          <w:lang w:val="es-MX"/>
        </w:rPr>
        <w:t xml:space="preserve">, </w:t>
      </w:r>
      <w:proofErr w:type="spellStart"/>
      <w:r w:rsidR="00327E2C" w:rsidRPr="00D07CF6">
        <w:rPr>
          <w:b w:val="0"/>
          <w:lang w:val="es-MX"/>
        </w:rPr>
        <w:t>CentiProd</w:t>
      </w:r>
      <w:proofErr w:type="spellEnd"/>
      <w:r w:rsidR="00327E2C" w:rsidRPr="00D07CF6">
        <w:rPr>
          <w:b w:val="0"/>
          <w:lang w:val="es-MX"/>
        </w:rPr>
        <w:t>®</w:t>
      </w:r>
      <w:r w:rsidRPr="00167F36">
        <w:rPr>
          <w:b w:val="0"/>
        </w:rPr>
        <w:t>)</w:t>
      </w:r>
    </w:p>
    <w:p w:rsidR="001D7531" w:rsidRDefault="001D7531"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926428" w:rsidRDefault="00926428" w:rsidP="001D7531">
      <w:pPr>
        <w:pStyle w:val="Textoindependiente2"/>
      </w:pPr>
    </w:p>
    <w:p w:rsidR="000B51F6" w:rsidRDefault="0005069D" w:rsidP="001D7531">
      <w:pPr>
        <w:jc w:val="center"/>
        <w:rPr>
          <w:noProof/>
        </w:rPr>
      </w:pPr>
      <w:r>
        <w:rPr>
          <w:b/>
          <w:lang w:val="es-MX"/>
        </w:rPr>
        <w:lastRenderedPageBreak/>
        <w:t>TABLA DE CONTENIDOS</w:t>
      </w:r>
      <w:r w:rsidR="004571C6">
        <w:rPr>
          <w:b/>
          <w:lang w:val="es-MX"/>
        </w:rPr>
        <w:fldChar w:fldCharType="begin"/>
      </w:r>
      <w:r>
        <w:rPr>
          <w:b/>
          <w:lang w:val="es-MX"/>
        </w:rPr>
        <w:instrText xml:space="preserve"> TOC \o "1-3" </w:instrText>
      </w:r>
      <w:r w:rsidR="004571C6">
        <w:rPr>
          <w:b/>
          <w:lang w:val="es-MX"/>
        </w:rPr>
        <w:fldChar w:fldCharType="separate"/>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ES_tradnl"/>
        </w:rPr>
        <w:t>1.</w:t>
      </w:r>
      <w:r>
        <w:rPr>
          <w:rFonts w:eastAsiaTheme="minorEastAsia" w:cstheme="minorBidi"/>
          <w:b w:val="0"/>
          <w:caps w:val="0"/>
          <w:noProof/>
          <w:lang w:val="es-MX" w:eastAsia="es-MX" w:bidi="ar-SA"/>
        </w:rPr>
        <w:tab/>
      </w:r>
      <w:r w:rsidRPr="00160A01">
        <w:rPr>
          <w:noProof/>
          <w:lang w:val="es-ES_tradnl"/>
        </w:rPr>
        <w:t>INTRODUCCIÓN</w:t>
      </w:r>
      <w:r>
        <w:rPr>
          <w:noProof/>
        </w:rPr>
        <w:tab/>
      </w:r>
      <w:r>
        <w:rPr>
          <w:noProof/>
        </w:rPr>
        <w:fldChar w:fldCharType="begin"/>
      </w:r>
      <w:r>
        <w:rPr>
          <w:noProof/>
        </w:rPr>
        <w:instrText xml:space="preserve"> PAGEREF _Toc34228620 \h </w:instrText>
      </w:r>
      <w:r>
        <w:rPr>
          <w:noProof/>
        </w:rPr>
      </w:r>
      <w:r>
        <w:rPr>
          <w:noProof/>
        </w:rPr>
        <w:fldChar w:fldCharType="separate"/>
      </w:r>
      <w:r>
        <w:rPr>
          <w:noProof/>
        </w:rPr>
        <w:t>6</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MX"/>
        </w:rPr>
        <w:t>2.</w:t>
      </w:r>
      <w:r>
        <w:rPr>
          <w:rFonts w:eastAsiaTheme="minorEastAsia" w:cstheme="minorBidi"/>
          <w:b w:val="0"/>
          <w:caps w:val="0"/>
          <w:noProof/>
          <w:lang w:val="es-MX" w:eastAsia="es-MX" w:bidi="ar-SA"/>
        </w:rPr>
        <w:tab/>
      </w:r>
      <w:r w:rsidRPr="00160A01">
        <w:rPr>
          <w:noProof/>
          <w:lang w:val="es-MX"/>
        </w:rPr>
        <w:t>ANTECEDENTES</w:t>
      </w:r>
      <w:r>
        <w:rPr>
          <w:noProof/>
        </w:rPr>
        <w:tab/>
      </w:r>
      <w:r>
        <w:rPr>
          <w:noProof/>
        </w:rPr>
        <w:fldChar w:fldCharType="begin"/>
      </w:r>
      <w:r>
        <w:rPr>
          <w:noProof/>
        </w:rPr>
        <w:instrText xml:space="preserve"> PAGEREF _Toc34228621 \h </w:instrText>
      </w:r>
      <w:r>
        <w:rPr>
          <w:noProof/>
        </w:rPr>
      </w:r>
      <w:r>
        <w:rPr>
          <w:noProof/>
        </w:rPr>
        <w:fldChar w:fldCharType="separate"/>
      </w:r>
      <w:r>
        <w:rPr>
          <w:noProof/>
        </w:rPr>
        <w:t>7</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MX"/>
        </w:rPr>
        <w:t>3.</w:t>
      </w:r>
      <w:r>
        <w:rPr>
          <w:rFonts w:eastAsiaTheme="minorEastAsia" w:cstheme="minorBidi"/>
          <w:b w:val="0"/>
          <w:caps w:val="0"/>
          <w:noProof/>
          <w:lang w:val="es-MX" w:eastAsia="es-MX" w:bidi="ar-SA"/>
        </w:rPr>
        <w:tab/>
      </w:r>
      <w:r w:rsidRPr="00160A01">
        <w:rPr>
          <w:noProof/>
          <w:lang w:val="es-MX"/>
        </w:rPr>
        <w:t>DESCRIPCIÓN DEL PROBLEMA</w:t>
      </w:r>
      <w:r>
        <w:rPr>
          <w:noProof/>
        </w:rPr>
        <w:tab/>
      </w:r>
      <w:r>
        <w:rPr>
          <w:noProof/>
        </w:rPr>
        <w:fldChar w:fldCharType="begin"/>
      </w:r>
      <w:r>
        <w:rPr>
          <w:noProof/>
        </w:rPr>
        <w:instrText xml:space="preserve"> PAGEREF _Toc34228622 \h </w:instrText>
      </w:r>
      <w:r>
        <w:rPr>
          <w:noProof/>
        </w:rPr>
      </w:r>
      <w:r>
        <w:rPr>
          <w:noProof/>
        </w:rPr>
        <w:fldChar w:fldCharType="separate"/>
      </w:r>
      <w:r>
        <w:rPr>
          <w:noProof/>
        </w:rPr>
        <w:t>9</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MX"/>
        </w:rPr>
        <w:t>4.</w:t>
      </w:r>
      <w:r>
        <w:rPr>
          <w:rFonts w:eastAsiaTheme="minorEastAsia" w:cstheme="minorBidi"/>
          <w:b w:val="0"/>
          <w:caps w:val="0"/>
          <w:noProof/>
          <w:lang w:val="es-MX" w:eastAsia="es-MX" w:bidi="ar-SA"/>
        </w:rPr>
        <w:tab/>
      </w:r>
      <w:r w:rsidRPr="00160A01">
        <w:rPr>
          <w:noProof/>
          <w:lang w:val="es-MX"/>
        </w:rPr>
        <w:t>OBJETIVOS</w:t>
      </w:r>
      <w:r>
        <w:rPr>
          <w:noProof/>
        </w:rPr>
        <w:tab/>
      </w:r>
      <w:r>
        <w:rPr>
          <w:noProof/>
        </w:rPr>
        <w:fldChar w:fldCharType="begin"/>
      </w:r>
      <w:r>
        <w:rPr>
          <w:noProof/>
        </w:rPr>
        <w:instrText xml:space="preserve"> PAGEREF _Toc34228623 \h </w:instrText>
      </w:r>
      <w:r>
        <w:rPr>
          <w:noProof/>
        </w:rPr>
      </w:r>
      <w:r>
        <w:rPr>
          <w:noProof/>
        </w:rPr>
        <w:fldChar w:fldCharType="separate"/>
      </w:r>
      <w:r>
        <w:rPr>
          <w:noProof/>
        </w:rPr>
        <w:t>9</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4.1</w:t>
      </w:r>
      <w:r>
        <w:rPr>
          <w:rFonts w:eastAsiaTheme="minorEastAsia" w:cstheme="minorBidi"/>
          <w:smallCaps w:val="0"/>
          <w:noProof/>
          <w:lang w:val="es-MX" w:eastAsia="es-MX" w:bidi="ar-SA"/>
        </w:rPr>
        <w:tab/>
      </w:r>
      <w:r>
        <w:rPr>
          <w:noProof/>
        </w:rPr>
        <w:t>Tipo de temas a tratar</w:t>
      </w:r>
      <w:r>
        <w:rPr>
          <w:noProof/>
        </w:rPr>
        <w:tab/>
      </w:r>
      <w:r>
        <w:rPr>
          <w:noProof/>
        </w:rPr>
        <w:fldChar w:fldCharType="begin"/>
      </w:r>
      <w:r>
        <w:rPr>
          <w:noProof/>
        </w:rPr>
        <w:instrText xml:space="preserve"> PAGEREF _Toc34228624 \h </w:instrText>
      </w:r>
      <w:r>
        <w:rPr>
          <w:noProof/>
        </w:rPr>
      </w:r>
      <w:r>
        <w:rPr>
          <w:noProof/>
        </w:rPr>
        <w:fldChar w:fldCharType="separate"/>
      </w:r>
      <w:r>
        <w:rPr>
          <w:noProof/>
        </w:rPr>
        <w:t>10</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4.2</w:t>
      </w:r>
      <w:r>
        <w:rPr>
          <w:rFonts w:eastAsiaTheme="minorEastAsia" w:cstheme="minorBidi"/>
          <w:smallCaps w:val="0"/>
          <w:noProof/>
          <w:lang w:val="es-MX" w:eastAsia="es-MX" w:bidi="ar-SA"/>
        </w:rPr>
        <w:tab/>
      </w:r>
      <w:r>
        <w:rPr>
          <w:noProof/>
        </w:rPr>
        <w:t>Objetivo General:</w:t>
      </w:r>
      <w:r>
        <w:rPr>
          <w:noProof/>
        </w:rPr>
        <w:tab/>
      </w:r>
      <w:r>
        <w:rPr>
          <w:noProof/>
        </w:rPr>
        <w:fldChar w:fldCharType="begin"/>
      </w:r>
      <w:r>
        <w:rPr>
          <w:noProof/>
        </w:rPr>
        <w:instrText xml:space="preserve"> PAGEREF _Toc34228625 \h </w:instrText>
      </w:r>
      <w:r>
        <w:rPr>
          <w:noProof/>
        </w:rPr>
      </w:r>
      <w:r>
        <w:rPr>
          <w:noProof/>
        </w:rPr>
        <w:fldChar w:fldCharType="separate"/>
      </w:r>
      <w:r>
        <w:rPr>
          <w:noProof/>
        </w:rPr>
        <w:t>12</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4.3</w:t>
      </w:r>
      <w:r>
        <w:rPr>
          <w:rFonts w:eastAsiaTheme="minorEastAsia" w:cstheme="minorBidi"/>
          <w:smallCaps w:val="0"/>
          <w:noProof/>
          <w:lang w:val="es-MX" w:eastAsia="es-MX" w:bidi="ar-SA"/>
        </w:rPr>
        <w:tab/>
      </w:r>
      <w:r>
        <w:rPr>
          <w:noProof/>
        </w:rPr>
        <w:t>Objetivo Particular:</w:t>
      </w:r>
      <w:r>
        <w:rPr>
          <w:noProof/>
        </w:rPr>
        <w:tab/>
      </w:r>
      <w:r>
        <w:rPr>
          <w:noProof/>
        </w:rPr>
        <w:fldChar w:fldCharType="begin"/>
      </w:r>
      <w:r>
        <w:rPr>
          <w:noProof/>
        </w:rPr>
        <w:instrText xml:space="preserve"> PAGEREF _Toc34228626 \h </w:instrText>
      </w:r>
      <w:r>
        <w:rPr>
          <w:noProof/>
        </w:rPr>
      </w:r>
      <w:r>
        <w:rPr>
          <w:noProof/>
        </w:rPr>
        <w:fldChar w:fldCharType="separate"/>
      </w:r>
      <w:r>
        <w:rPr>
          <w:noProof/>
        </w:rPr>
        <w:t>12</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MX"/>
        </w:rPr>
        <w:t>5.</w:t>
      </w:r>
      <w:r>
        <w:rPr>
          <w:rFonts w:eastAsiaTheme="minorEastAsia" w:cstheme="minorBidi"/>
          <w:b w:val="0"/>
          <w:caps w:val="0"/>
          <w:noProof/>
          <w:lang w:val="es-MX" w:eastAsia="es-MX" w:bidi="ar-SA"/>
        </w:rPr>
        <w:tab/>
      </w:r>
      <w:r w:rsidRPr="00160A01">
        <w:rPr>
          <w:b w:val="0"/>
          <w:noProof/>
          <w:lang w:val="es-MX"/>
        </w:rPr>
        <w:t>METODOLOGÍA</w:t>
      </w:r>
      <w:r>
        <w:rPr>
          <w:noProof/>
        </w:rPr>
        <w:tab/>
      </w:r>
      <w:r>
        <w:rPr>
          <w:noProof/>
        </w:rPr>
        <w:fldChar w:fldCharType="begin"/>
      </w:r>
      <w:r>
        <w:rPr>
          <w:noProof/>
        </w:rPr>
        <w:instrText xml:space="preserve"> PAGEREF _Toc34228627 \h </w:instrText>
      </w:r>
      <w:r>
        <w:rPr>
          <w:noProof/>
        </w:rPr>
      </w:r>
      <w:r>
        <w:rPr>
          <w:noProof/>
        </w:rPr>
        <w:fldChar w:fldCharType="separate"/>
      </w:r>
      <w:r>
        <w:rPr>
          <w:noProof/>
        </w:rPr>
        <w:t>13</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5.1</w:t>
      </w:r>
      <w:r>
        <w:rPr>
          <w:rFonts w:eastAsiaTheme="minorEastAsia" w:cstheme="minorBidi"/>
          <w:smallCaps w:val="0"/>
          <w:noProof/>
          <w:lang w:val="es-MX" w:eastAsia="es-MX" w:bidi="ar-SA"/>
        </w:rPr>
        <w:tab/>
      </w:r>
      <w:r>
        <w:rPr>
          <w:noProof/>
        </w:rPr>
        <w:t>Un subtítulo para describir al sujeto experimental</w:t>
      </w:r>
      <w:r>
        <w:rPr>
          <w:noProof/>
        </w:rPr>
        <w:tab/>
      </w:r>
      <w:r>
        <w:rPr>
          <w:noProof/>
        </w:rPr>
        <w:fldChar w:fldCharType="begin"/>
      </w:r>
      <w:r>
        <w:rPr>
          <w:noProof/>
        </w:rPr>
        <w:instrText xml:space="preserve"> PAGEREF _Toc34228628 \h </w:instrText>
      </w:r>
      <w:r>
        <w:rPr>
          <w:noProof/>
        </w:rPr>
      </w:r>
      <w:r>
        <w:rPr>
          <w:noProof/>
        </w:rPr>
        <w:fldChar w:fldCharType="separate"/>
      </w:r>
      <w:r>
        <w:rPr>
          <w:noProof/>
        </w:rPr>
        <w:t>14</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5.2</w:t>
      </w:r>
      <w:r>
        <w:rPr>
          <w:rFonts w:eastAsiaTheme="minorEastAsia" w:cstheme="minorBidi"/>
          <w:smallCaps w:val="0"/>
          <w:noProof/>
          <w:lang w:val="es-MX" w:eastAsia="es-MX" w:bidi="ar-SA"/>
        </w:rPr>
        <w:tab/>
      </w:r>
      <w:r>
        <w:rPr>
          <w:noProof/>
        </w:rPr>
        <w:t>Mediciones y análisis</w:t>
      </w:r>
      <w:r>
        <w:rPr>
          <w:noProof/>
        </w:rPr>
        <w:tab/>
      </w:r>
      <w:r>
        <w:rPr>
          <w:noProof/>
        </w:rPr>
        <w:fldChar w:fldCharType="begin"/>
      </w:r>
      <w:r>
        <w:rPr>
          <w:noProof/>
        </w:rPr>
        <w:instrText xml:space="preserve"> PAGEREF _Toc34228629 \h </w:instrText>
      </w:r>
      <w:r>
        <w:rPr>
          <w:noProof/>
        </w:rPr>
      </w:r>
      <w:r>
        <w:rPr>
          <w:noProof/>
        </w:rPr>
        <w:fldChar w:fldCharType="separate"/>
      </w:r>
      <w:r>
        <w:rPr>
          <w:noProof/>
        </w:rPr>
        <w:t>16</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5.3</w:t>
      </w:r>
      <w:r>
        <w:rPr>
          <w:rFonts w:eastAsiaTheme="minorEastAsia" w:cstheme="minorBidi"/>
          <w:smallCaps w:val="0"/>
          <w:noProof/>
          <w:lang w:val="es-MX" w:eastAsia="es-MX" w:bidi="ar-SA"/>
        </w:rPr>
        <w:tab/>
      </w:r>
      <w:r>
        <w:rPr>
          <w:noProof/>
        </w:rPr>
        <w:t>Análisis estadístico</w:t>
      </w:r>
      <w:r>
        <w:rPr>
          <w:noProof/>
        </w:rPr>
        <w:tab/>
      </w:r>
      <w:r>
        <w:rPr>
          <w:noProof/>
        </w:rPr>
        <w:fldChar w:fldCharType="begin"/>
      </w:r>
      <w:r>
        <w:rPr>
          <w:noProof/>
        </w:rPr>
        <w:instrText xml:space="preserve"> PAGEREF _Toc34228630 \h </w:instrText>
      </w:r>
      <w:r>
        <w:rPr>
          <w:noProof/>
        </w:rPr>
      </w:r>
      <w:r>
        <w:rPr>
          <w:noProof/>
        </w:rPr>
        <w:fldChar w:fldCharType="separate"/>
      </w:r>
      <w:r>
        <w:rPr>
          <w:noProof/>
        </w:rPr>
        <w:t>17</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rFonts w:eastAsia="Calibri" w:cs="Arial"/>
          <w:noProof/>
          <w:lang w:val="es-MX"/>
        </w:rPr>
        <w:t>6.</w:t>
      </w:r>
      <w:r>
        <w:rPr>
          <w:rFonts w:eastAsiaTheme="minorEastAsia" w:cstheme="minorBidi"/>
          <w:b w:val="0"/>
          <w:caps w:val="0"/>
          <w:noProof/>
          <w:lang w:val="es-MX" w:eastAsia="es-MX" w:bidi="ar-SA"/>
        </w:rPr>
        <w:tab/>
      </w:r>
      <w:r w:rsidRPr="00160A01">
        <w:rPr>
          <w:noProof/>
          <w:lang w:val="es-MX"/>
        </w:rPr>
        <w:t>RESULTADOS Y DISCUSIÓN</w:t>
      </w:r>
      <w:r>
        <w:rPr>
          <w:noProof/>
        </w:rPr>
        <w:tab/>
      </w:r>
      <w:r>
        <w:rPr>
          <w:noProof/>
        </w:rPr>
        <w:fldChar w:fldCharType="begin"/>
      </w:r>
      <w:r>
        <w:rPr>
          <w:noProof/>
        </w:rPr>
        <w:instrText xml:space="preserve"> PAGEREF _Toc34228631 \h </w:instrText>
      </w:r>
      <w:r>
        <w:rPr>
          <w:noProof/>
        </w:rPr>
      </w:r>
      <w:r>
        <w:rPr>
          <w:noProof/>
        </w:rPr>
        <w:fldChar w:fldCharType="separate"/>
      </w:r>
      <w:r>
        <w:rPr>
          <w:noProof/>
        </w:rPr>
        <w:t>18</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6.1</w:t>
      </w:r>
      <w:r>
        <w:rPr>
          <w:rFonts w:eastAsiaTheme="minorEastAsia" w:cstheme="minorBidi"/>
          <w:smallCaps w:val="0"/>
          <w:noProof/>
          <w:lang w:val="es-MX" w:eastAsia="es-MX" w:bidi="ar-SA"/>
        </w:rPr>
        <w:tab/>
      </w:r>
      <w:r>
        <w:rPr>
          <w:noProof/>
        </w:rPr>
        <w:t>Presentación de cuadros</w:t>
      </w:r>
      <w:r>
        <w:rPr>
          <w:noProof/>
        </w:rPr>
        <w:tab/>
      </w:r>
      <w:r>
        <w:rPr>
          <w:noProof/>
        </w:rPr>
        <w:fldChar w:fldCharType="begin"/>
      </w:r>
      <w:r>
        <w:rPr>
          <w:noProof/>
        </w:rPr>
        <w:instrText xml:space="preserve"> PAGEREF _Toc34228632 \h </w:instrText>
      </w:r>
      <w:r>
        <w:rPr>
          <w:noProof/>
        </w:rPr>
      </w:r>
      <w:r>
        <w:rPr>
          <w:noProof/>
        </w:rPr>
        <w:fldChar w:fldCharType="separate"/>
      </w:r>
      <w:r>
        <w:rPr>
          <w:noProof/>
        </w:rPr>
        <w:t>18</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6.2</w:t>
      </w:r>
      <w:r>
        <w:rPr>
          <w:rFonts w:eastAsiaTheme="minorEastAsia" w:cstheme="minorBidi"/>
          <w:smallCaps w:val="0"/>
          <w:noProof/>
          <w:lang w:val="es-MX" w:eastAsia="es-MX" w:bidi="ar-SA"/>
        </w:rPr>
        <w:tab/>
      </w:r>
      <w:r>
        <w:rPr>
          <w:noProof/>
        </w:rPr>
        <w:t>Formas de citar la literatura en el texto</w:t>
      </w:r>
      <w:r>
        <w:rPr>
          <w:noProof/>
        </w:rPr>
        <w:tab/>
      </w:r>
      <w:r>
        <w:rPr>
          <w:noProof/>
        </w:rPr>
        <w:fldChar w:fldCharType="begin"/>
      </w:r>
      <w:r>
        <w:rPr>
          <w:noProof/>
        </w:rPr>
        <w:instrText xml:space="preserve"> PAGEREF _Toc34228633 \h </w:instrText>
      </w:r>
      <w:r>
        <w:rPr>
          <w:noProof/>
        </w:rPr>
      </w:r>
      <w:r>
        <w:rPr>
          <w:noProof/>
        </w:rPr>
        <w:fldChar w:fldCharType="separate"/>
      </w:r>
      <w:r>
        <w:rPr>
          <w:noProof/>
        </w:rPr>
        <w:t>20</w:t>
      </w:r>
      <w:r>
        <w:rPr>
          <w:noProof/>
        </w:rPr>
        <w:fldChar w:fldCharType="end"/>
      </w:r>
    </w:p>
    <w:p w:rsidR="000B51F6" w:rsidRDefault="000B51F6">
      <w:pPr>
        <w:pStyle w:val="TDC2"/>
        <w:tabs>
          <w:tab w:val="left" w:pos="960"/>
          <w:tab w:val="right" w:leader="dot" w:pos="8830"/>
        </w:tabs>
        <w:rPr>
          <w:rFonts w:eastAsiaTheme="minorEastAsia" w:cstheme="minorBidi"/>
          <w:smallCaps w:val="0"/>
          <w:noProof/>
          <w:lang w:val="es-MX" w:eastAsia="es-MX" w:bidi="ar-SA"/>
        </w:rPr>
      </w:pPr>
      <w:r>
        <w:rPr>
          <w:noProof/>
        </w:rPr>
        <w:t>6.3</w:t>
      </w:r>
      <w:r>
        <w:rPr>
          <w:rFonts w:eastAsiaTheme="minorEastAsia" w:cstheme="minorBidi"/>
          <w:smallCaps w:val="0"/>
          <w:noProof/>
          <w:lang w:val="es-MX" w:eastAsia="es-MX" w:bidi="ar-SA"/>
        </w:rPr>
        <w:tab/>
      </w:r>
      <w:r>
        <w:rPr>
          <w:noProof/>
        </w:rPr>
        <w:t>Ejemplos de citas bibliográficas</w:t>
      </w:r>
      <w:r>
        <w:rPr>
          <w:noProof/>
        </w:rPr>
        <w:tab/>
      </w:r>
      <w:r>
        <w:rPr>
          <w:noProof/>
        </w:rPr>
        <w:fldChar w:fldCharType="begin"/>
      </w:r>
      <w:r>
        <w:rPr>
          <w:noProof/>
        </w:rPr>
        <w:instrText xml:space="preserve"> PAGEREF _Toc34228634 \h </w:instrText>
      </w:r>
      <w:r>
        <w:rPr>
          <w:noProof/>
        </w:rPr>
      </w:r>
      <w:r>
        <w:rPr>
          <w:noProof/>
        </w:rPr>
        <w:fldChar w:fldCharType="separate"/>
      </w:r>
      <w:r>
        <w:rPr>
          <w:noProof/>
        </w:rPr>
        <w:t>22</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MX"/>
        </w:rPr>
        <w:t>7.</w:t>
      </w:r>
      <w:r>
        <w:rPr>
          <w:rFonts w:eastAsiaTheme="minorEastAsia" w:cstheme="minorBidi"/>
          <w:b w:val="0"/>
          <w:caps w:val="0"/>
          <w:noProof/>
          <w:lang w:val="es-MX" w:eastAsia="es-MX" w:bidi="ar-SA"/>
        </w:rPr>
        <w:tab/>
      </w:r>
      <w:r w:rsidRPr="00160A01">
        <w:rPr>
          <w:noProof/>
          <w:lang w:val="es-MX"/>
        </w:rPr>
        <w:t>REFERENCIAS</w:t>
      </w:r>
      <w:r>
        <w:rPr>
          <w:noProof/>
        </w:rPr>
        <w:tab/>
      </w:r>
      <w:r>
        <w:rPr>
          <w:noProof/>
        </w:rPr>
        <w:fldChar w:fldCharType="begin"/>
      </w:r>
      <w:r>
        <w:rPr>
          <w:noProof/>
        </w:rPr>
        <w:instrText xml:space="preserve"> PAGEREF _Toc34228635 \h </w:instrText>
      </w:r>
      <w:r>
        <w:rPr>
          <w:noProof/>
        </w:rPr>
      </w:r>
      <w:r>
        <w:rPr>
          <w:noProof/>
        </w:rPr>
        <w:fldChar w:fldCharType="separate"/>
      </w:r>
      <w:r>
        <w:rPr>
          <w:noProof/>
        </w:rPr>
        <w:t>25</w:t>
      </w:r>
      <w:r>
        <w:rPr>
          <w:noProof/>
        </w:rPr>
        <w:fldChar w:fldCharType="end"/>
      </w:r>
    </w:p>
    <w:p w:rsidR="000B51F6" w:rsidRDefault="000B51F6">
      <w:pPr>
        <w:pStyle w:val="TDC1"/>
        <w:tabs>
          <w:tab w:val="left" w:pos="480"/>
          <w:tab w:val="right" w:leader="dot" w:pos="8830"/>
        </w:tabs>
        <w:rPr>
          <w:rFonts w:eastAsiaTheme="minorEastAsia" w:cstheme="minorBidi"/>
          <w:b w:val="0"/>
          <w:caps w:val="0"/>
          <w:noProof/>
          <w:lang w:val="es-MX" w:eastAsia="es-MX" w:bidi="ar-SA"/>
        </w:rPr>
      </w:pPr>
      <w:r w:rsidRPr="00160A01">
        <w:rPr>
          <w:noProof/>
          <w:lang w:val="es-MX"/>
        </w:rPr>
        <w:t>8.</w:t>
      </w:r>
      <w:r>
        <w:rPr>
          <w:rFonts w:eastAsiaTheme="minorEastAsia" w:cstheme="minorBidi"/>
          <w:b w:val="0"/>
          <w:caps w:val="0"/>
          <w:noProof/>
          <w:lang w:val="es-MX" w:eastAsia="es-MX" w:bidi="ar-SA"/>
        </w:rPr>
        <w:tab/>
      </w:r>
      <w:r w:rsidRPr="00160A01">
        <w:rPr>
          <w:noProof/>
          <w:lang w:val="es-MX"/>
        </w:rPr>
        <w:t>APÉNDICE</w:t>
      </w:r>
      <w:r>
        <w:rPr>
          <w:noProof/>
        </w:rPr>
        <w:tab/>
      </w:r>
      <w:r>
        <w:rPr>
          <w:noProof/>
        </w:rPr>
        <w:fldChar w:fldCharType="begin"/>
      </w:r>
      <w:r>
        <w:rPr>
          <w:noProof/>
        </w:rPr>
        <w:instrText xml:space="preserve"> PAGEREF _Toc34228636 \h </w:instrText>
      </w:r>
      <w:r>
        <w:rPr>
          <w:noProof/>
        </w:rPr>
      </w:r>
      <w:r>
        <w:rPr>
          <w:noProof/>
        </w:rPr>
        <w:fldChar w:fldCharType="separate"/>
      </w:r>
      <w:r>
        <w:rPr>
          <w:noProof/>
        </w:rPr>
        <w:t>26</w:t>
      </w:r>
      <w:r>
        <w:rPr>
          <w:noProof/>
        </w:rPr>
        <w:fldChar w:fldCharType="end"/>
      </w:r>
    </w:p>
    <w:p w:rsidR="00F201B2" w:rsidRDefault="004571C6" w:rsidP="001D7531">
      <w:pPr>
        <w:jc w:val="center"/>
        <w:rPr>
          <w:b/>
          <w:lang w:val="es-MX"/>
        </w:rPr>
      </w:pPr>
      <w:r>
        <w:rPr>
          <w:b/>
          <w:lang w:val="es-MX"/>
        </w:rPr>
        <w:fldChar w:fldCharType="end"/>
      </w:r>
    </w:p>
    <w:p w:rsidR="00881684" w:rsidRDefault="00F201B2" w:rsidP="00881684">
      <w:pPr>
        <w:spacing w:after="0" w:line="240" w:lineRule="auto"/>
        <w:jc w:val="center"/>
        <w:rPr>
          <w:b/>
          <w:lang w:val="es-MX"/>
        </w:rPr>
      </w:pPr>
      <w:r>
        <w:rPr>
          <w:b/>
          <w:lang w:val="es-MX"/>
        </w:rPr>
        <w:br w:type="page"/>
      </w:r>
      <w:r w:rsidR="00881684">
        <w:rPr>
          <w:b/>
          <w:lang w:val="es-MX"/>
        </w:rPr>
        <w:lastRenderedPageBreak/>
        <w:t>ÍNDICE DE TABLAS</w:t>
      </w:r>
    </w:p>
    <w:p w:rsidR="00E525B8" w:rsidRPr="00167F36" w:rsidRDefault="004571C6" w:rsidP="00F201B2">
      <w:pPr>
        <w:spacing w:after="0" w:line="240" w:lineRule="auto"/>
        <w:jc w:val="left"/>
        <w:rPr>
          <w:noProof/>
          <w:lang w:val="es-MX"/>
        </w:rPr>
      </w:pPr>
      <w:r>
        <w:rPr>
          <w:b/>
          <w:lang w:val="es-MX"/>
        </w:rPr>
        <w:fldChar w:fldCharType="begin"/>
      </w:r>
      <w:r w:rsidR="00E525B8">
        <w:rPr>
          <w:b/>
          <w:lang w:val="es-MX"/>
        </w:rPr>
        <w:instrText xml:space="preserve"> TOC \f F \t "Caption" \c "Table" </w:instrText>
      </w:r>
      <w:r>
        <w:rPr>
          <w:b/>
          <w:lang w:val="es-MX"/>
        </w:rPr>
        <w:fldChar w:fldCharType="separate"/>
      </w:r>
    </w:p>
    <w:p w:rsidR="00E525B8" w:rsidRDefault="00E525B8">
      <w:pPr>
        <w:pStyle w:val="Tabladeilustraciones"/>
        <w:tabs>
          <w:tab w:val="right" w:leader="dot" w:pos="8830"/>
        </w:tabs>
        <w:rPr>
          <w:rFonts w:asciiTheme="minorHAnsi" w:eastAsiaTheme="minorEastAsia" w:hAnsiTheme="minorHAnsi" w:cstheme="minorBidi"/>
          <w:noProof/>
          <w:szCs w:val="24"/>
          <w:lang w:val="es-ES_tradnl" w:bidi="ar-SA"/>
        </w:rPr>
      </w:pPr>
      <w:r w:rsidRPr="00167F36">
        <w:rPr>
          <w:noProof/>
          <w:lang w:val="es-MX"/>
        </w:rPr>
        <w:t>Tabla 3</w:t>
      </w:r>
      <w:r w:rsidRPr="00167F36">
        <w:rPr>
          <w:noProof/>
          <w:lang w:val="es-MX"/>
        </w:rPr>
        <w:noBreakHyphen/>
        <w:t>1 Ingredientes y composición química de las dietas experimentales. Ejemplo de un cuadro</w:t>
      </w:r>
      <w:r w:rsidRPr="00167F36">
        <w:rPr>
          <w:noProof/>
          <w:vertAlign w:val="superscript"/>
          <w:lang w:val="es-MX"/>
        </w:rPr>
        <w:t xml:space="preserve"> a</w:t>
      </w:r>
      <w:r w:rsidRPr="00167F36">
        <w:rPr>
          <w:noProof/>
          <w:lang w:val="es-MX"/>
        </w:rPr>
        <w:t>.</w:t>
      </w:r>
      <w:r w:rsidRPr="00167F36">
        <w:rPr>
          <w:noProof/>
          <w:lang w:val="es-MX"/>
        </w:rPr>
        <w:tab/>
      </w:r>
      <w:r w:rsidR="004571C6">
        <w:rPr>
          <w:noProof/>
        </w:rPr>
        <w:fldChar w:fldCharType="begin"/>
      </w:r>
      <w:r w:rsidRPr="00167F36">
        <w:rPr>
          <w:noProof/>
          <w:lang w:val="es-MX"/>
        </w:rPr>
        <w:instrText xml:space="preserve"> PAGEREF _Toc239694599 \h </w:instrText>
      </w:r>
      <w:r w:rsidR="004571C6">
        <w:rPr>
          <w:noProof/>
        </w:rPr>
      </w:r>
      <w:r w:rsidR="004571C6">
        <w:rPr>
          <w:noProof/>
        </w:rPr>
        <w:fldChar w:fldCharType="separate"/>
      </w:r>
      <w:r w:rsidR="002B6DC3">
        <w:rPr>
          <w:noProof/>
          <w:lang w:val="es-MX"/>
        </w:rPr>
        <w:t>15</w:t>
      </w:r>
      <w:r w:rsidR="004571C6">
        <w:rPr>
          <w:noProof/>
        </w:rPr>
        <w:fldChar w:fldCharType="end"/>
      </w:r>
    </w:p>
    <w:p w:rsidR="00E525B8" w:rsidRDefault="00E525B8">
      <w:pPr>
        <w:pStyle w:val="Tabladeilustraciones"/>
        <w:tabs>
          <w:tab w:val="right" w:leader="dot" w:pos="8830"/>
        </w:tabs>
        <w:rPr>
          <w:rFonts w:asciiTheme="minorHAnsi" w:eastAsiaTheme="minorEastAsia" w:hAnsiTheme="minorHAnsi" w:cstheme="minorBidi"/>
          <w:noProof/>
          <w:szCs w:val="24"/>
          <w:lang w:val="es-ES_tradnl" w:bidi="ar-SA"/>
        </w:rPr>
      </w:pPr>
      <w:r w:rsidRPr="00167F36">
        <w:rPr>
          <w:noProof/>
          <w:lang w:val="es-MX"/>
        </w:rPr>
        <w:t>Tabla 4</w:t>
      </w:r>
      <w:r w:rsidRPr="00167F36">
        <w:rPr>
          <w:noProof/>
          <w:lang w:val="es-MX"/>
        </w:rPr>
        <w:noBreakHyphen/>
        <w:t>1 Influencia del nivel y del tipo de lípidos en la dieta sobre la digestibilidad aparente de la materia seca y de la fibra detergente neutro en novillos.</w:t>
      </w:r>
      <w:r w:rsidRPr="00167F36">
        <w:rPr>
          <w:noProof/>
          <w:lang w:val="es-MX"/>
        </w:rPr>
        <w:tab/>
      </w:r>
      <w:r w:rsidR="004571C6">
        <w:rPr>
          <w:noProof/>
        </w:rPr>
        <w:fldChar w:fldCharType="begin"/>
      </w:r>
      <w:r w:rsidRPr="00167F36">
        <w:rPr>
          <w:noProof/>
          <w:lang w:val="es-MX"/>
        </w:rPr>
        <w:instrText xml:space="preserve"> PAGEREF _Toc239694600 \h </w:instrText>
      </w:r>
      <w:r w:rsidR="004571C6">
        <w:rPr>
          <w:noProof/>
        </w:rPr>
      </w:r>
      <w:r w:rsidR="004571C6">
        <w:rPr>
          <w:noProof/>
        </w:rPr>
        <w:fldChar w:fldCharType="separate"/>
      </w:r>
      <w:r w:rsidR="002B6DC3">
        <w:rPr>
          <w:noProof/>
          <w:lang w:val="es-MX"/>
        </w:rPr>
        <w:t>20</w:t>
      </w:r>
      <w:r w:rsidR="004571C6">
        <w:rPr>
          <w:noProof/>
        </w:rPr>
        <w:fldChar w:fldCharType="end"/>
      </w:r>
    </w:p>
    <w:p w:rsidR="00E525B8" w:rsidRDefault="00E525B8">
      <w:pPr>
        <w:pStyle w:val="Tabladeilustraciones"/>
        <w:tabs>
          <w:tab w:val="right" w:leader="dot" w:pos="8830"/>
        </w:tabs>
        <w:rPr>
          <w:rFonts w:asciiTheme="minorHAnsi" w:eastAsiaTheme="minorEastAsia" w:hAnsiTheme="minorHAnsi" w:cstheme="minorBidi"/>
          <w:noProof/>
          <w:szCs w:val="24"/>
          <w:lang w:val="es-ES_tradnl" w:bidi="ar-SA"/>
        </w:rPr>
      </w:pPr>
      <w:r w:rsidRPr="00167F36">
        <w:rPr>
          <w:noProof/>
          <w:lang w:val="es-MX"/>
        </w:rPr>
        <w:t>Tabla 6</w:t>
      </w:r>
      <w:r w:rsidRPr="00167F36">
        <w:rPr>
          <w:noProof/>
          <w:lang w:val="es-MX"/>
        </w:rPr>
        <w:noBreakHyphen/>
        <w:t>1</w:t>
      </w:r>
      <w:r w:rsidRPr="001F5372">
        <w:rPr>
          <w:noProof/>
          <w:lang w:val="es-MX"/>
        </w:rPr>
        <w:t xml:space="preserve"> Abreviatura de algunas revistas cientificas</w:t>
      </w:r>
      <w:r w:rsidRPr="00167F36">
        <w:rPr>
          <w:noProof/>
          <w:lang w:val="es-MX"/>
        </w:rPr>
        <w:tab/>
      </w:r>
      <w:r w:rsidR="004571C6">
        <w:rPr>
          <w:noProof/>
        </w:rPr>
        <w:fldChar w:fldCharType="begin"/>
      </w:r>
      <w:r w:rsidRPr="00167F36">
        <w:rPr>
          <w:noProof/>
          <w:lang w:val="es-MX"/>
        </w:rPr>
        <w:instrText xml:space="preserve"> PAGEREF _Toc239694601 \h </w:instrText>
      </w:r>
      <w:r w:rsidR="004571C6">
        <w:rPr>
          <w:noProof/>
        </w:rPr>
      </w:r>
      <w:r w:rsidR="004571C6">
        <w:rPr>
          <w:noProof/>
        </w:rPr>
        <w:fldChar w:fldCharType="separate"/>
      </w:r>
      <w:r w:rsidR="002B6DC3">
        <w:rPr>
          <w:noProof/>
          <w:lang w:val="es-MX"/>
        </w:rPr>
        <w:t>28</w:t>
      </w:r>
      <w:r w:rsidR="004571C6">
        <w:rPr>
          <w:noProof/>
        </w:rPr>
        <w:fldChar w:fldCharType="end"/>
      </w:r>
    </w:p>
    <w:p w:rsidR="00E525B8" w:rsidRDefault="00E525B8">
      <w:pPr>
        <w:pStyle w:val="Tabladeilustraciones"/>
        <w:tabs>
          <w:tab w:val="right" w:leader="dot" w:pos="8830"/>
        </w:tabs>
        <w:rPr>
          <w:rFonts w:asciiTheme="minorHAnsi" w:eastAsiaTheme="minorEastAsia" w:hAnsiTheme="minorHAnsi" w:cstheme="minorBidi"/>
          <w:noProof/>
          <w:szCs w:val="24"/>
          <w:lang w:val="es-ES_tradnl" w:bidi="ar-SA"/>
        </w:rPr>
      </w:pPr>
      <w:r w:rsidRPr="00167F36">
        <w:rPr>
          <w:noProof/>
          <w:lang w:val="es-MX"/>
        </w:rPr>
        <w:t>Tabla 6</w:t>
      </w:r>
      <w:r w:rsidRPr="00167F36">
        <w:rPr>
          <w:noProof/>
          <w:lang w:val="es-MX"/>
        </w:rPr>
        <w:noBreakHyphen/>
        <w:t>2</w:t>
      </w:r>
      <w:r w:rsidRPr="001F5372">
        <w:rPr>
          <w:noProof/>
          <w:lang w:val="es-MX"/>
        </w:rPr>
        <w:t xml:space="preserve"> Abreviaturas de empleo comun en español</w:t>
      </w:r>
      <w:r w:rsidRPr="00167F36">
        <w:rPr>
          <w:noProof/>
          <w:lang w:val="es-MX"/>
        </w:rPr>
        <w:tab/>
      </w:r>
      <w:r w:rsidR="004571C6">
        <w:rPr>
          <w:noProof/>
        </w:rPr>
        <w:fldChar w:fldCharType="begin"/>
      </w:r>
      <w:r w:rsidRPr="00167F36">
        <w:rPr>
          <w:noProof/>
          <w:lang w:val="es-MX"/>
        </w:rPr>
        <w:instrText xml:space="preserve"> PAGEREF _Toc239694602 \h </w:instrText>
      </w:r>
      <w:r w:rsidR="004571C6">
        <w:rPr>
          <w:noProof/>
        </w:rPr>
      </w:r>
      <w:r w:rsidR="004571C6">
        <w:rPr>
          <w:noProof/>
        </w:rPr>
        <w:fldChar w:fldCharType="separate"/>
      </w:r>
      <w:r w:rsidR="002B6DC3">
        <w:rPr>
          <w:noProof/>
          <w:lang w:val="es-MX"/>
        </w:rPr>
        <w:t>28</w:t>
      </w:r>
      <w:r w:rsidR="004571C6">
        <w:rPr>
          <w:noProof/>
        </w:rPr>
        <w:fldChar w:fldCharType="end"/>
      </w:r>
    </w:p>
    <w:p w:rsidR="00DC29CF" w:rsidRDefault="004571C6" w:rsidP="00F201B2">
      <w:pPr>
        <w:spacing w:after="0" w:line="240" w:lineRule="auto"/>
        <w:jc w:val="left"/>
        <w:rPr>
          <w:b/>
          <w:lang w:val="es-MX"/>
        </w:rPr>
      </w:pPr>
      <w:r>
        <w:rPr>
          <w:b/>
          <w:lang w:val="es-MX"/>
        </w:rPr>
        <w:fldChar w:fldCharType="end"/>
      </w:r>
    </w:p>
    <w:p w:rsidR="00E14CF2" w:rsidRPr="00167F36" w:rsidRDefault="00DC29CF" w:rsidP="00C473C1">
      <w:pPr>
        <w:spacing w:after="0" w:line="240" w:lineRule="auto"/>
        <w:jc w:val="left"/>
        <w:rPr>
          <w:b/>
          <w:lang w:val="es-MX"/>
        </w:rPr>
      </w:pPr>
      <w:r>
        <w:rPr>
          <w:b/>
          <w:lang w:val="es-MX"/>
        </w:rPr>
        <w:br w:type="page"/>
      </w:r>
    </w:p>
    <w:p w:rsidR="0005069D" w:rsidRDefault="006235D6" w:rsidP="002D787C">
      <w:pPr>
        <w:pStyle w:val="Ttulo1"/>
        <w:rPr>
          <w:lang w:val="es-ES_tradnl"/>
        </w:rPr>
      </w:pPr>
      <w:bookmarkStart w:id="0" w:name="_Toc324497314"/>
      <w:bookmarkStart w:id="1" w:name="_Ref239173591"/>
      <w:bookmarkStart w:id="2" w:name="_Ref239173608"/>
      <w:bookmarkStart w:id="3" w:name="_Toc34228620"/>
      <w:r w:rsidRPr="00DC29CF">
        <w:rPr>
          <w:lang w:val="es-ES_tradnl"/>
        </w:rPr>
        <w:lastRenderedPageBreak/>
        <w:t>INTRODUCCIÓ</w:t>
      </w:r>
      <w:r w:rsidR="00E14CF2" w:rsidRPr="00DC29CF">
        <w:rPr>
          <w:lang w:val="es-ES_tradnl"/>
        </w:rPr>
        <w:t>N</w:t>
      </w:r>
      <w:bookmarkEnd w:id="0"/>
      <w:bookmarkEnd w:id="1"/>
      <w:bookmarkEnd w:id="2"/>
      <w:bookmarkEnd w:id="3"/>
    </w:p>
    <w:p w:rsidR="00715214" w:rsidRPr="00272AB0" w:rsidRDefault="00D901D2" w:rsidP="00272AB0">
      <w:pPr>
        <w:ind w:firstLine="720"/>
        <w:rPr>
          <w:lang w:val="es-MX"/>
        </w:rPr>
      </w:pPr>
      <w:r w:rsidRPr="00272AB0">
        <w:rPr>
          <w:lang w:val="es-MX"/>
        </w:rPr>
        <w:t>Un sistema embebido consiste en una estructura de computación cuyo hardware y software están específicamente diseñados y optimizados para resolver un problema concreto eficientemente. La gran aplicabilidad de los sistemas embebidos en cualquier ámbito, así como el valor añadido que aportan los mismos a los productos que los contienen, hace que el desarrollo de estos sistemas sea un área estratégica preferente para muchas empresas que buscan precisamente este aumento de su competitividad. Los avances de la era tecnológica moderna están sin duda muy altamente relacionados con el procesamiento electrónico de señales, ya que mediante esto se ha logrado estudiar señales de una forma exacta y continua, así mismo se ha logrado estudiar señales antes muy poco entendidas, extremadamente complejas o simplemente inentendibles para el ser humano. En lo anterior dicho radica la importancia de mantenerse a la vanguardia, al nivel de los nuevos avances tecnológicos, sabiendo utilizar sistemas complejos, eficientes y potente</w:t>
      </w:r>
      <w:r w:rsidR="009C18E0" w:rsidRPr="00272AB0">
        <w:rPr>
          <w:lang w:val="es-MX"/>
        </w:rPr>
        <w:t xml:space="preserve">s. El sistema en el que basa el </w:t>
      </w:r>
      <w:r w:rsidR="00272AB0" w:rsidRPr="00272AB0">
        <w:rPr>
          <w:lang w:val="es-MX"/>
        </w:rPr>
        <w:t>proyecto, es</w:t>
      </w:r>
      <w:r w:rsidRPr="00272AB0">
        <w:rPr>
          <w:lang w:val="es-MX"/>
        </w:rPr>
        <w:t xml:space="preserve"> un </w:t>
      </w:r>
      <w:proofErr w:type="spellStart"/>
      <w:r w:rsidR="009C18E0" w:rsidRPr="00272AB0">
        <w:rPr>
          <w:lang w:val="es-MX"/>
        </w:rPr>
        <w:t>Raspberry</w:t>
      </w:r>
      <w:proofErr w:type="spellEnd"/>
      <w:r w:rsidR="009C18E0" w:rsidRPr="00272AB0">
        <w:rPr>
          <w:lang w:val="es-MX"/>
        </w:rPr>
        <w:t xml:space="preserve"> PI</w:t>
      </w:r>
      <w:r w:rsidRPr="00272AB0">
        <w:rPr>
          <w:lang w:val="es-MX"/>
        </w:rPr>
        <w:t xml:space="preserve">, es un dispositivo basado en un procesador o microprocesador que posee un conjunto de instrucciones, un hardware y un </w:t>
      </w:r>
      <w:r w:rsidR="009521D7" w:rsidRPr="00272AB0">
        <w:rPr>
          <w:lang w:val="es-MX"/>
        </w:rPr>
        <w:t>sistema operativo</w:t>
      </w:r>
      <w:r w:rsidRPr="00272AB0">
        <w:rPr>
          <w:lang w:val="es-MX"/>
        </w:rPr>
        <w:t xml:space="preserve"> para aplicaciones que requieran operaciones numéricas a muy alta velocidad. Los sistemas embebidos están jugando un papel vital en nuestra sociedad, por lo que la elaboración e implementación de una plataforma con base en un </w:t>
      </w:r>
      <w:proofErr w:type="spellStart"/>
      <w:r w:rsidR="009521D7" w:rsidRPr="00272AB0">
        <w:rPr>
          <w:lang w:val="es-MX"/>
        </w:rPr>
        <w:t>Raspberry</w:t>
      </w:r>
      <w:proofErr w:type="spellEnd"/>
      <w:r w:rsidR="009521D7" w:rsidRPr="00272AB0">
        <w:rPr>
          <w:lang w:val="es-MX"/>
        </w:rPr>
        <w:t xml:space="preserve"> PI</w:t>
      </w:r>
      <w:r w:rsidRPr="00272AB0">
        <w:rPr>
          <w:lang w:val="es-MX"/>
        </w:rPr>
        <w:t xml:space="preserve"> permitirá incrementar la perspectiva para utilizar las nuevas tecnologías en los diferentes proyectos.</w:t>
      </w:r>
    </w:p>
    <w:p w:rsidR="00715214" w:rsidRDefault="00715214" w:rsidP="0005069D">
      <w:pPr>
        <w:rPr>
          <w:lang w:val="es-ES_tradnl"/>
        </w:rPr>
      </w:pPr>
    </w:p>
    <w:p w:rsidR="00715214" w:rsidRDefault="00715214" w:rsidP="0005069D">
      <w:pPr>
        <w:rPr>
          <w:lang w:val="es-ES_tradnl"/>
        </w:rPr>
      </w:pPr>
    </w:p>
    <w:p w:rsidR="008A3001" w:rsidRDefault="008A3001" w:rsidP="006235D6">
      <w:pPr>
        <w:rPr>
          <w:b/>
          <w:lang w:val="es-MX"/>
        </w:rPr>
      </w:pPr>
    </w:p>
    <w:p w:rsidR="00FD68EB" w:rsidRDefault="00FD68EB" w:rsidP="006235D6">
      <w:pPr>
        <w:rPr>
          <w:b/>
          <w:lang w:val="es-MX"/>
        </w:rPr>
      </w:pPr>
    </w:p>
    <w:p w:rsidR="00FD68EB" w:rsidRDefault="00FD68EB" w:rsidP="006235D6">
      <w:pPr>
        <w:rPr>
          <w:b/>
          <w:lang w:val="es-MX"/>
        </w:rPr>
      </w:pPr>
    </w:p>
    <w:p w:rsidR="00FD68EB" w:rsidRDefault="007704E6" w:rsidP="00FD68EB">
      <w:pPr>
        <w:pStyle w:val="Ttulo1"/>
        <w:rPr>
          <w:lang w:val="es-MX"/>
        </w:rPr>
      </w:pPr>
      <w:bookmarkStart w:id="4" w:name="_Toc34228621"/>
      <w:r>
        <w:rPr>
          <w:lang w:val="es-MX"/>
        </w:rPr>
        <w:lastRenderedPageBreak/>
        <w:t>ANTECEDENTES</w:t>
      </w:r>
      <w:bookmarkEnd w:id="4"/>
    </w:p>
    <w:p w:rsidR="00FD68EB" w:rsidRDefault="003E6C86" w:rsidP="00272AB0">
      <w:pPr>
        <w:ind w:firstLine="720"/>
        <w:rPr>
          <w:lang w:val="es-MX"/>
        </w:rPr>
      </w:pPr>
      <w:r>
        <w:rPr>
          <w:lang w:val="es-MX"/>
        </w:rPr>
        <w:t xml:space="preserve">Los sistemas embebidos realizados con la tecnología </w:t>
      </w:r>
      <w:proofErr w:type="spellStart"/>
      <w:r>
        <w:rPr>
          <w:lang w:val="es-MX"/>
        </w:rPr>
        <w:t>Raspberry</w:t>
      </w:r>
      <w:proofErr w:type="spellEnd"/>
      <w:r>
        <w:rPr>
          <w:lang w:val="es-MX"/>
        </w:rPr>
        <w:t xml:space="preserve"> PI</w:t>
      </w:r>
      <w:r w:rsidR="007704E6" w:rsidRPr="00272AB0">
        <w:rPr>
          <w:lang w:val="es-MX"/>
        </w:rPr>
        <w:t xml:space="preserve"> ha</w:t>
      </w:r>
      <w:r>
        <w:rPr>
          <w:lang w:val="es-MX"/>
        </w:rPr>
        <w:t>n</w:t>
      </w:r>
      <w:r w:rsidR="007704E6" w:rsidRPr="00272AB0">
        <w:rPr>
          <w:lang w:val="es-MX"/>
        </w:rPr>
        <w:t xml:space="preserve"> sido ampliamente utilizado</w:t>
      </w:r>
      <w:r>
        <w:rPr>
          <w:lang w:val="es-MX"/>
        </w:rPr>
        <w:t>s</w:t>
      </w:r>
      <w:r w:rsidR="007704E6" w:rsidRPr="00272AB0">
        <w:rPr>
          <w:lang w:val="es-MX"/>
        </w:rPr>
        <w:t xml:space="preserve"> en la actualidad debido a las ventajas de trabajar con </w:t>
      </w:r>
      <w:r>
        <w:rPr>
          <w:lang w:val="es-MX"/>
        </w:rPr>
        <w:t>un sistema operativo en una tarjeta</w:t>
      </w:r>
      <w:r w:rsidR="007704E6" w:rsidRPr="00272AB0">
        <w:rPr>
          <w:lang w:val="es-MX"/>
        </w:rPr>
        <w:t xml:space="preserve"> de costo accesible, con herramientas de desarrollo libres y disponibles en la red, así como con características técnicas lo suficientemente buenas para obtener resultados de gran calidad. Es posible encontrar tanto a nivel internacional como nacional una gran cantidad de trabajos relacionados con el uso de </w:t>
      </w:r>
      <w:proofErr w:type="spellStart"/>
      <w:r w:rsidR="005D78BF">
        <w:rPr>
          <w:lang w:val="es-MX"/>
        </w:rPr>
        <w:t>Raspberry</w:t>
      </w:r>
      <w:proofErr w:type="spellEnd"/>
      <w:r w:rsidR="005D78BF">
        <w:rPr>
          <w:lang w:val="es-MX"/>
        </w:rPr>
        <w:t xml:space="preserve"> PI</w:t>
      </w:r>
      <w:r w:rsidR="007704E6" w:rsidRPr="00272AB0">
        <w:rPr>
          <w:lang w:val="es-MX"/>
        </w:rPr>
        <w:t>, por ejemplo: en robótica móvil, interfaces sin mando físico, sistemas de procesamiento general de imágenes, etc.</w:t>
      </w:r>
    </w:p>
    <w:p w:rsidR="005D78BF" w:rsidRDefault="005D78BF" w:rsidP="00272AB0">
      <w:pPr>
        <w:ind w:firstLine="720"/>
        <w:rPr>
          <w:lang w:val="es-MX"/>
        </w:rPr>
      </w:pPr>
      <w:proofErr w:type="spellStart"/>
      <w:r>
        <w:rPr>
          <w:lang w:val="es-MX"/>
        </w:rPr>
        <w:t>EmulotionStation</w:t>
      </w:r>
      <w:proofErr w:type="spellEnd"/>
      <w:r>
        <w:rPr>
          <w:lang w:val="es-MX"/>
        </w:rPr>
        <w:t xml:space="preserve"> trabaja actualmente en un sistema de consola retro para </w:t>
      </w:r>
      <w:r w:rsidR="001B7D51">
        <w:rPr>
          <w:lang w:val="es-MX"/>
        </w:rPr>
        <w:t xml:space="preserve">recuperar el encanto en las personas que aman los videojuegos, el sistema hace uso de las ventajas de </w:t>
      </w:r>
      <w:proofErr w:type="spellStart"/>
      <w:r w:rsidR="001B7D51">
        <w:rPr>
          <w:lang w:val="es-MX"/>
        </w:rPr>
        <w:t>Raspberry</w:t>
      </w:r>
      <w:proofErr w:type="spellEnd"/>
      <w:r w:rsidR="001B7D51">
        <w:rPr>
          <w:lang w:val="es-MX"/>
        </w:rPr>
        <w:t xml:space="preserve"> PI para combinar el apartado de software con hardware. </w:t>
      </w:r>
      <w:r w:rsidR="00E947B2">
        <w:rPr>
          <w:lang w:val="es-MX"/>
        </w:rPr>
        <w:t>Uno de ellos es el</w:t>
      </w:r>
      <w:r w:rsidR="001B7D51" w:rsidRPr="001B7D51">
        <w:rPr>
          <w:lang w:val="es-MX"/>
        </w:rPr>
        <w:t xml:space="preserve"> desarrollador llamado Philip Burgess que combina la Raspberry Pi con una distribución </w:t>
      </w:r>
      <w:proofErr w:type="spellStart"/>
      <w:r w:rsidR="001B7D51" w:rsidRPr="001B7D51">
        <w:rPr>
          <w:lang w:val="es-MX"/>
        </w:rPr>
        <w:t>Raspbian</w:t>
      </w:r>
      <w:proofErr w:type="spellEnd"/>
      <w:r w:rsidR="001B7D51" w:rsidRPr="001B7D51">
        <w:rPr>
          <w:lang w:val="es-MX"/>
        </w:rPr>
        <w:t xml:space="preserve"> y la instalación de varios emulador</w:t>
      </w:r>
      <w:r w:rsidR="001B7D51">
        <w:rPr>
          <w:lang w:val="es-MX"/>
        </w:rPr>
        <w:t>es</w:t>
      </w:r>
      <w:r w:rsidR="001B7D51" w:rsidRPr="001B7D51">
        <w:rPr>
          <w:lang w:val="es-MX"/>
        </w:rPr>
        <w:t xml:space="preserve"> con un joystick y dos botones de máquina recreativa que permitirán conectar esta mini consola portátil a cualquier monitor o televisor vía HDMI para </w:t>
      </w:r>
      <w:r w:rsidR="001B7D51">
        <w:rPr>
          <w:lang w:val="es-MX"/>
        </w:rPr>
        <w:t>jugar una partida en una</w:t>
      </w:r>
      <w:r w:rsidR="001B7D51" w:rsidRPr="001B7D51">
        <w:rPr>
          <w:lang w:val="es-MX"/>
        </w:rPr>
        <w:t xml:space="preserve"> multitud de juegos de forma muy sencilla. </w:t>
      </w:r>
    </w:p>
    <w:p w:rsidR="009E0F87" w:rsidRPr="00272AB0" w:rsidRDefault="009E0F87" w:rsidP="00272AB0">
      <w:pPr>
        <w:ind w:firstLine="720"/>
        <w:rPr>
          <w:lang w:val="es-MX"/>
        </w:rPr>
      </w:pPr>
      <w:r>
        <w:rPr>
          <w:lang w:val="es-MX"/>
        </w:rPr>
        <w:t xml:space="preserve">Pi3dScan es un proyecto que es </w:t>
      </w:r>
      <w:r w:rsidRPr="009E0F87">
        <w:rPr>
          <w:lang w:val="es-MX"/>
        </w:rPr>
        <w:t>especialmente ambicioso y sobre todo costoso, pero la revolución de las impresoras 3D</w:t>
      </w:r>
      <w:r w:rsidR="00E947B2">
        <w:rPr>
          <w:lang w:val="es-MX"/>
        </w:rPr>
        <w:t> es cada vez más patentada,</w:t>
      </w:r>
      <w:r w:rsidRPr="009E0F87">
        <w:rPr>
          <w:lang w:val="es-MX"/>
        </w:rPr>
        <w:t xml:space="preserve"> y podremos usar las Raspberry Pi como un singular medio de escanear objetos en 3 dimensiones</w:t>
      </w:r>
      <w:r w:rsidR="00E947B2">
        <w:rPr>
          <w:lang w:val="es-MX"/>
        </w:rPr>
        <w:t>,</w:t>
      </w:r>
      <w:r w:rsidRPr="009E0F87">
        <w:rPr>
          <w:lang w:val="es-MX"/>
        </w:rPr>
        <w:t xml:space="preserve"> para luego poder imprimirlos en este tipo de dispositivos. El proyecto hace uso de 40 </w:t>
      </w:r>
      <w:proofErr w:type="spellStart"/>
      <w:r w:rsidRPr="009E0F87">
        <w:rPr>
          <w:lang w:val="es-MX"/>
        </w:rPr>
        <w:t>Raspberry</w:t>
      </w:r>
      <w:proofErr w:type="spellEnd"/>
      <w:r w:rsidRPr="009E0F87">
        <w:rPr>
          <w:lang w:val="es-MX"/>
        </w:rPr>
        <w:t xml:space="preserve"> Pis con 40 Pi Cameras, además de 40 tarjetas SD y 1 fuente de alimentación de 60A y 5V para dar corriente a todas las </w:t>
      </w:r>
      <w:proofErr w:type="spellStart"/>
      <w:r w:rsidR="00016DF3" w:rsidRPr="00F21C01">
        <w:rPr>
          <w:lang w:val="es-MX"/>
        </w:rPr>
        <w:t>Raspberry</w:t>
      </w:r>
      <w:proofErr w:type="spellEnd"/>
      <w:r w:rsidR="00016DF3" w:rsidRPr="00F21C01">
        <w:rPr>
          <w:lang w:val="es-MX"/>
        </w:rPr>
        <w:t xml:space="preserve"> Pi</w:t>
      </w:r>
      <w:r w:rsidRPr="009E0F87">
        <w:rPr>
          <w:lang w:val="es-MX"/>
        </w:rPr>
        <w:t>.</w:t>
      </w:r>
      <w:r>
        <w:rPr>
          <w:lang w:val="es-MX"/>
        </w:rPr>
        <w:t xml:space="preserve"> El autor</w:t>
      </w:r>
      <w:r w:rsidRPr="009E0F87">
        <w:rPr>
          <w:lang w:val="es-MX"/>
        </w:rPr>
        <w:t xml:space="preserve"> explica </w:t>
      </w:r>
      <w:r>
        <w:rPr>
          <w:lang w:val="es-MX"/>
        </w:rPr>
        <w:t>que, en el</w:t>
      </w:r>
      <w:r w:rsidRPr="009E0F87">
        <w:rPr>
          <w:lang w:val="es-MX"/>
        </w:rPr>
        <w:t xml:space="preserve"> proyecto, no son necesarias las 40 </w:t>
      </w:r>
      <w:proofErr w:type="spellStart"/>
      <w:r w:rsidR="00016DF3" w:rsidRPr="00F21C01">
        <w:rPr>
          <w:lang w:val="es-MX"/>
        </w:rPr>
        <w:t>Raspberry</w:t>
      </w:r>
      <w:proofErr w:type="spellEnd"/>
      <w:r w:rsidR="00016DF3" w:rsidRPr="00F21C01">
        <w:rPr>
          <w:lang w:val="es-MX"/>
        </w:rPr>
        <w:t xml:space="preserve"> Pi</w:t>
      </w:r>
      <w:r w:rsidRPr="009E0F87">
        <w:rPr>
          <w:lang w:val="es-MX"/>
        </w:rPr>
        <w:t xml:space="preserve">, pero si </w:t>
      </w:r>
      <w:r>
        <w:rPr>
          <w:lang w:val="es-MX"/>
        </w:rPr>
        <w:t>se utilizan</w:t>
      </w:r>
      <w:r w:rsidRPr="009E0F87">
        <w:rPr>
          <w:lang w:val="es-MX"/>
        </w:rPr>
        <w:t xml:space="preserve"> más cámaras</w:t>
      </w:r>
      <w:r>
        <w:rPr>
          <w:lang w:val="es-MX"/>
        </w:rPr>
        <w:t>,</w:t>
      </w:r>
      <w:r w:rsidRPr="009E0F87">
        <w:rPr>
          <w:lang w:val="es-MX"/>
        </w:rPr>
        <w:t xml:space="preserve"> el resultado del escaneo será más preciso. El tamaño del proyec</w:t>
      </w:r>
      <w:r>
        <w:rPr>
          <w:lang w:val="es-MX"/>
        </w:rPr>
        <w:t>to es especialmente destacable. E</w:t>
      </w:r>
      <w:r w:rsidRPr="009E0F87">
        <w:rPr>
          <w:lang w:val="es-MX"/>
        </w:rPr>
        <w:t xml:space="preserve">s posible escanear a cualquier persona, </w:t>
      </w:r>
      <w:r>
        <w:rPr>
          <w:lang w:val="es-MX"/>
        </w:rPr>
        <w:t>así lo demuestra</w:t>
      </w:r>
      <w:r w:rsidRPr="009E0F87">
        <w:rPr>
          <w:lang w:val="es-MX"/>
        </w:rPr>
        <w:t xml:space="preserve"> el autor, </w:t>
      </w:r>
      <w:r w:rsidR="00016DF3" w:rsidRPr="009E0F87">
        <w:rPr>
          <w:lang w:val="es-MX"/>
        </w:rPr>
        <w:t xml:space="preserve">y </w:t>
      </w:r>
      <w:r w:rsidR="00016DF3">
        <w:rPr>
          <w:lang w:val="es-MX"/>
        </w:rPr>
        <w:t>para</w:t>
      </w:r>
      <w:r>
        <w:rPr>
          <w:lang w:val="es-MX"/>
        </w:rPr>
        <w:t xml:space="preserve"> el prototipo se necesita u</w:t>
      </w:r>
      <w:r w:rsidRPr="009E0F87">
        <w:rPr>
          <w:lang w:val="es-MX"/>
        </w:rPr>
        <w:t xml:space="preserve">n armazón con una estructura de madera en el que </w:t>
      </w:r>
      <w:r>
        <w:rPr>
          <w:lang w:val="es-MX"/>
        </w:rPr>
        <w:t>se</w:t>
      </w:r>
      <w:r w:rsidRPr="009E0F87">
        <w:rPr>
          <w:lang w:val="es-MX"/>
        </w:rPr>
        <w:t xml:space="preserve"> </w:t>
      </w:r>
      <w:r>
        <w:rPr>
          <w:lang w:val="es-MX"/>
        </w:rPr>
        <w:t>colocan los dispositivos</w:t>
      </w:r>
      <w:r w:rsidRPr="009E0F87">
        <w:rPr>
          <w:lang w:val="es-MX"/>
        </w:rPr>
        <w:t xml:space="preserve"> </w:t>
      </w:r>
      <w:proofErr w:type="spellStart"/>
      <w:r w:rsidR="00016DF3" w:rsidRPr="00F21C01">
        <w:rPr>
          <w:lang w:val="es-MX"/>
        </w:rPr>
        <w:t>Raspberry</w:t>
      </w:r>
      <w:proofErr w:type="spellEnd"/>
      <w:r w:rsidR="00016DF3" w:rsidRPr="00F21C01">
        <w:rPr>
          <w:lang w:val="es-MX"/>
        </w:rPr>
        <w:t xml:space="preserve"> Pi </w:t>
      </w:r>
      <w:r w:rsidRPr="009E0F87">
        <w:rPr>
          <w:lang w:val="es-MX"/>
        </w:rPr>
        <w:t>con las cámaras para obtener los </w:t>
      </w:r>
      <w:r w:rsidRPr="009E0F87">
        <w:rPr>
          <w:bCs/>
          <w:lang w:val="es-MX"/>
        </w:rPr>
        <w:t>sorprendentes resultados finales</w:t>
      </w:r>
      <w:r w:rsidRPr="009E0F87">
        <w:rPr>
          <w:lang w:val="es-MX"/>
        </w:rPr>
        <w:t xml:space="preserve">. </w:t>
      </w:r>
    </w:p>
    <w:p w:rsidR="00FD68EB" w:rsidRDefault="009E0F87" w:rsidP="00F21C01">
      <w:pPr>
        <w:ind w:firstLine="720"/>
        <w:rPr>
          <w:lang w:val="es-MX"/>
        </w:rPr>
      </w:pPr>
      <w:r>
        <w:rPr>
          <w:lang w:val="es-MX"/>
        </w:rPr>
        <w:lastRenderedPageBreak/>
        <w:t xml:space="preserve">OSMC es un dispositivo capaz de convertir el </w:t>
      </w:r>
      <w:proofErr w:type="spellStart"/>
      <w:r>
        <w:rPr>
          <w:lang w:val="es-MX"/>
        </w:rPr>
        <w:t>Raspberry</w:t>
      </w:r>
      <w:proofErr w:type="spellEnd"/>
      <w:r>
        <w:rPr>
          <w:lang w:val="es-MX"/>
        </w:rPr>
        <w:t xml:space="preserve"> PI en un servidor y reproductor de contenido multimedia</w:t>
      </w:r>
      <w:r w:rsidR="00F21C01">
        <w:rPr>
          <w:lang w:val="es-MX"/>
        </w:rPr>
        <w:t>, esto</w:t>
      </w:r>
      <w:r>
        <w:rPr>
          <w:lang w:val="es-MX"/>
        </w:rPr>
        <w:t xml:space="preserve"> </w:t>
      </w:r>
      <w:r w:rsidRPr="00F21C01">
        <w:rPr>
          <w:lang w:val="es-MX"/>
        </w:rPr>
        <w:t xml:space="preserve">se ha vuelto algo tan frecuente que existen todo tipo de proyectos que refuerzan esta oferta. Hay diversas propuestas </w:t>
      </w:r>
      <w:r w:rsidR="00F21C01">
        <w:rPr>
          <w:lang w:val="es-MX"/>
        </w:rPr>
        <w:t xml:space="preserve">de </w:t>
      </w:r>
      <w:r w:rsidRPr="00F21C01">
        <w:rPr>
          <w:lang w:val="es-MX"/>
        </w:rPr>
        <w:t>software (</w:t>
      </w:r>
      <w:proofErr w:type="spellStart"/>
      <w:r w:rsidRPr="00F21C01">
        <w:rPr>
          <w:lang w:val="es-MX"/>
        </w:rPr>
        <w:t>OpenELEC</w:t>
      </w:r>
      <w:proofErr w:type="spellEnd"/>
      <w:r w:rsidRPr="00F21C01">
        <w:rPr>
          <w:lang w:val="es-MX"/>
        </w:rPr>
        <w:t>, </w:t>
      </w:r>
      <w:proofErr w:type="spellStart"/>
      <w:r w:rsidRPr="00F21C01">
        <w:rPr>
          <w:lang w:val="es-MX"/>
        </w:rPr>
        <w:t>Xbian</w:t>
      </w:r>
      <w:proofErr w:type="spellEnd"/>
      <w:r w:rsidRPr="00F21C01">
        <w:rPr>
          <w:lang w:val="es-MX"/>
        </w:rPr>
        <w:t xml:space="preserve"> y OSMC son claros destacados y aprovechan </w:t>
      </w:r>
      <w:r w:rsidR="00F21C01" w:rsidRPr="00F21C01">
        <w:rPr>
          <w:lang w:val="es-MX"/>
        </w:rPr>
        <w:t>toda la potencia</w:t>
      </w:r>
      <w:r w:rsidRPr="00F21C01">
        <w:rPr>
          <w:lang w:val="es-MX"/>
        </w:rPr>
        <w:t xml:space="preserve"> de </w:t>
      </w:r>
      <w:proofErr w:type="spellStart"/>
      <w:r w:rsidRPr="00F21C01">
        <w:rPr>
          <w:lang w:val="es-MX"/>
        </w:rPr>
        <w:t>Kodi</w:t>
      </w:r>
      <w:proofErr w:type="spellEnd"/>
      <w:r w:rsidRPr="00F21C01">
        <w:rPr>
          <w:lang w:val="es-MX"/>
        </w:rPr>
        <w:t>/XBMC), pero también hay todo tipo de guías para sacarle todo el partido a esta función. Montar un pequeño HTPC o Media Center basado en las Rasp</w:t>
      </w:r>
      <w:r w:rsidR="00F21C01">
        <w:rPr>
          <w:lang w:val="es-MX"/>
        </w:rPr>
        <w:t xml:space="preserve">berry Pi es realmente sencillo en la red se encuentran </w:t>
      </w:r>
      <w:r w:rsidRPr="00F21C01">
        <w:rPr>
          <w:lang w:val="es-MX"/>
        </w:rPr>
        <w:t>recursos como este</w:t>
      </w:r>
      <w:r w:rsidR="00F21C01">
        <w:rPr>
          <w:lang w:val="es-MX"/>
        </w:rPr>
        <w:t> para conseguirlo,</w:t>
      </w:r>
      <w:r w:rsidRPr="00F21C01">
        <w:rPr>
          <w:lang w:val="es-MX"/>
        </w:rPr>
        <w:t xml:space="preserve"> y podemos potenciar esa capacidad con algún que otro elemento</w:t>
      </w:r>
      <w:r w:rsidR="00E947B2">
        <w:rPr>
          <w:lang w:val="es-MX"/>
        </w:rPr>
        <w:t xml:space="preserve"> de </w:t>
      </w:r>
      <w:r w:rsidR="00E947B2" w:rsidRPr="00F21C01">
        <w:rPr>
          <w:lang w:val="es-MX"/>
        </w:rPr>
        <w:t>hardware</w:t>
      </w:r>
      <w:r w:rsidRPr="00F21C01">
        <w:rPr>
          <w:lang w:val="es-MX"/>
        </w:rPr>
        <w:t xml:space="preserve"> adicional como </w:t>
      </w:r>
      <w:r w:rsidRPr="00F21C01">
        <w:rPr>
          <w:bCs/>
          <w:lang w:val="es-MX"/>
        </w:rPr>
        <w:t>pequeños módulos hardware</w:t>
      </w:r>
      <w:r w:rsidRPr="00F21C01">
        <w:rPr>
          <w:lang w:val="es-MX"/>
        </w:rPr>
        <w:t> para añadir salidas ópticas y S/PDIF</w:t>
      </w:r>
      <w:r w:rsidR="00F21C01">
        <w:rPr>
          <w:lang w:val="es-MX"/>
        </w:rPr>
        <w:t>.</w:t>
      </w:r>
    </w:p>
    <w:p w:rsidR="00F21C01" w:rsidRDefault="00F21C01" w:rsidP="00F21C01">
      <w:pPr>
        <w:ind w:firstLine="720"/>
        <w:rPr>
          <w:lang w:val="es-MX"/>
        </w:rPr>
      </w:pPr>
      <w:proofErr w:type="spellStart"/>
      <w:r w:rsidRPr="00F21C01">
        <w:rPr>
          <w:lang w:val="es-MX"/>
        </w:rPr>
        <w:t>Dave</w:t>
      </w:r>
      <w:proofErr w:type="spellEnd"/>
      <w:r w:rsidRPr="00F21C01">
        <w:rPr>
          <w:lang w:val="es-MX"/>
        </w:rPr>
        <w:t xml:space="preserve"> </w:t>
      </w:r>
      <w:proofErr w:type="spellStart"/>
      <w:r w:rsidRPr="00F21C01">
        <w:rPr>
          <w:lang w:val="es-MX"/>
        </w:rPr>
        <w:t>Akerman</w:t>
      </w:r>
      <w:proofErr w:type="spellEnd"/>
      <w:r w:rsidRPr="00F21C01">
        <w:rPr>
          <w:lang w:val="es-MX"/>
        </w:rPr>
        <w:t xml:space="preserve"> es un usuario que se ha hecho famoso en la comunidad de creadores de proyectos realizados con </w:t>
      </w:r>
      <w:r w:rsidR="00016DF3">
        <w:rPr>
          <w:lang w:val="es-MX"/>
        </w:rPr>
        <w:t>el</w:t>
      </w:r>
      <w:r w:rsidRPr="00F21C01">
        <w:rPr>
          <w:lang w:val="es-MX"/>
        </w:rPr>
        <w:t xml:space="preserve"> Raspberry Pi por su particular objetivo: </w:t>
      </w:r>
      <w:r w:rsidRPr="00F21C01">
        <w:rPr>
          <w:bCs/>
          <w:lang w:val="es-MX"/>
        </w:rPr>
        <w:t xml:space="preserve">mandar la </w:t>
      </w:r>
      <w:proofErr w:type="spellStart"/>
      <w:r w:rsidR="00016DF3" w:rsidRPr="00F21C01">
        <w:rPr>
          <w:lang w:val="es-MX"/>
        </w:rPr>
        <w:t>Raspberry</w:t>
      </w:r>
      <w:proofErr w:type="spellEnd"/>
      <w:r w:rsidR="00016DF3" w:rsidRPr="00F21C01">
        <w:rPr>
          <w:lang w:val="es-MX"/>
        </w:rPr>
        <w:t xml:space="preserve"> Pi </w:t>
      </w:r>
      <w:r w:rsidRPr="00F21C01">
        <w:rPr>
          <w:bCs/>
          <w:lang w:val="es-MX"/>
        </w:rPr>
        <w:t>al espacio</w:t>
      </w:r>
      <w:r w:rsidRPr="00F21C01">
        <w:rPr>
          <w:lang w:val="es-MX"/>
        </w:rPr>
        <w:t>. Lleva haciéndolo desde 2012, y ha perfeccionado este tipo de proyecto que ahora es accesible a casi cualquier usu</w:t>
      </w:r>
      <w:r w:rsidR="00016DF3">
        <w:rPr>
          <w:lang w:val="es-MX"/>
        </w:rPr>
        <w:t>ario con un mínimo de interés,</w:t>
      </w:r>
      <w:r w:rsidRPr="00F21C01">
        <w:rPr>
          <w:lang w:val="es-MX"/>
        </w:rPr>
        <w:t xml:space="preserve"> eso sí, </w:t>
      </w:r>
      <w:r w:rsidR="00016DF3">
        <w:rPr>
          <w:lang w:val="es-MX"/>
        </w:rPr>
        <w:t xml:space="preserve">con </w:t>
      </w:r>
      <w:r w:rsidRPr="00F21C01">
        <w:rPr>
          <w:lang w:val="es-MX"/>
        </w:rPr>
        <w:t>una modesta cantidad de dinero para el equipamiento adicional. El resultado puede ser impr</w:t>
      </w:r>
      <w:r w:rsidR="00016DF3">
        <w:rPr>
          <w:lang w:val="es-MX"/>
        </w:rPr>
        <w:t xml:space="preserve">esionante en todos los ámbitos, </w:t>
      </w:r>
      <w:r w:rsidRPr="00F21C01">
        <w:rPr>
          <w:lang w:val="es-MX"/>
        </w:rPr>
        <w:t>inclui</w:t>
      </w:r>
      <w:r w:rsidR="00016DF3">
        <w:rPr>
          <w:lang w:val="es-MX"/>
        </w:rPr>
        <w:t>do, por supuesto, el educativo. A la</w:t>
      </w:r>
      <w:r w:rsidRPr="00F21C01">
        <w:rPr>
          <w:lang w:val="es-MX"/>
        </w:rPr>
        <w:t xml:space="preserve"> </w:t>
      </w:r>
      <w:proofErr w:type="spellStart"/>
      <w:r w:rsidR="00016DF3" w:rsidRPr="00F21C01">
        <w:rPr>
          <w:lang w:val="es-MX"/>
        </w:rPr>
        <w:t>Raspberry</w:t>
      </w:r>
      <w:proofErr w:type="spellEnd"/>
      <w:r w:rsidR="00016DF3" w:rsidRPr="00F21C01">
        <w:rPr>
          <w:lang w:val="es-MX"/>
        </w:rPr>
        <w:t xml:space="preserve"> Pi </w:t>
      </w:r>
      <w:r w:rsidRPr="00F21C01">
        <w:rPr>
          <w:lang w:val="es-MX"/>
        </w:rPr>
        <w:t xml:space="preserve">convencional se le suma un módulo que incluye una antena GPS, una antena especial para ampliar la recepción, y una serie de baterías para mantener la </w:t>
      </w:r>
      <w:proofErr w:type="spellStart"/>
      <w:r w:rsidR="00016DF3" w:rsidRPr="00F21C01">
        <w:rPr>
          <w:lang w:val="es-MX"/>
        </w:rPr>
        <w:t>Raspberry</w:t>
      </w:r>
      <w:proofErr w:type="spellEnd"/>
      <w:r w:rsidR="00016DF3" w:rsidRPr="00F21C01">
        <w:rPr>
          <w:lang w:val="es-MX"/>
        </w:rPr>
        <w:t xml:space="preserve"> Pi </w:t>
      </w:r>
      <w:r w:rsidRPr="00F21C01">
        <w:rPr>
          <w:lang w:val="es-MX"/>
        </w:rPr>
        <w:t>alimentada el máximo tiempo posible mientras está </w:t>
      </w:r>
      <w:r w:rsidRPr="00F21C01">
        <w:rPr>
          <w:bCs/>
          <w:lang w:val="es-MX"/>
        </w:rPr>
        <w:t>conectada</w:t>
      </w:r>
      <w:r w:rsidRPr="00F21C01">
        <w:rPr>
          <w:b/>
          <w:bCs/>
          <w:lang w:val="es-MX"/>
        </w:rPr>
        <w:t xml:space="preserve"> </w:t>
      </w:r>
      <w:r w:rsidRPr="00F21C01">
        <w:rPr>
          <w:bCs/>
          <w:lang w:val="es-MX"/>
        </w:rPr>
        <w:t>a los globos especialmente diseñados</w:t>
      </w:r>
      <w:r w:rsidRPr="00F21C01">
        <w:rPr>
          <w:lang w:val="es-MX"/>
        </w:rPr>
        <w:t xml:space="preserve"> para llevar a nuestras </w:t>
      </w:r>
      <w:proofErr w:type="spellStart"/>
      <w:r w:rsidR="00016DF3" w:rsidRPr="00F21C01">
        <w:rPr>
          <w:lang w:val="es-MX"/>
        </w:rPr>
        <w:t>Raspberry</w:t>
      </w:r>
      <w:proofErr w:type="spellEnd"/>
      <w:r w:rsidR="00016DF3" w:rsidRPr="00F21C01">
        <w:rPr>
          <w:lang w:val="es-MX"/>
        </w:rPr>
        <w:t xml:space="preserve"> Pi </w:t>
      </w:r>
      <w:r w:rsidRPr="00F21C01">
        <w:rPr>
          <w:lang w:val="es-MX"/>
        </w:rPr>
        <w:t>a las alturas. El programa </w:t>
      </w:r>
      <w:proofErr w:type="spellStart"/>
      <w:r w:rsidRPr="00F21C01">
        <w:rPr>
          <w:lang w:val="es-MX"/>
        </w:rPr>
        <w:t>RPi</w:t>
      </w:r>
      <w:proofErr w:type="spellEnd"/>
      <w:r w:rsidRPr="00F21C01">
        <w:rPr>
          <w:lang w:val="es-MX"/>
        </w:rPr>
        <w:t xml:space="preserve"> in </w:t>
      </w:r>
      <w:proofErr w:type="spellStart"/>
      <w:r w:rsidRPr="00F21C01">
        <w:rPr>
          <w:lang w:val="es-MX"/>
        </w:rPr>
        <w:t>The</w:t>
      </w:r>
      <w:proofErr w:type="spellEnd"/>
      <w:r w:rsidRPr="00F21C01">
        <w:rPr>
          <w:lang w:val="es-MX"/>
        </w:rPr>
        <w:t xml:space="preserve"> </w:t>
      </w:r>
      <w:proofErr w:type="spellStart"/>
      <w:r w:rsidRPr="00F21C01">
        <w:rPr>
          <w:lang w:val="es-MX"/>
        </w:rPr>
        <w:t>Sky</w:t>
      </w:r>
      <w:proofErr w:type="spellEnd"/>
      <w:r w:rsidRPr="00F21C01">
        <w:rPr>
          <w:lang w:val="es-MX"/>
        </w:rPr>
        <w:t> se han convertido en un clásico, y hay</w:t>
      </w:r>
      <w:r w:rsidR="00016DF3">
        <w:rPr>
          <w:lang w:val="es-MX"/>
        </w:rPr>
        <w:t xml:space="preserve"> una</w:t>
      </w:r>
      <w:r w:rsidRPr="00F21C01">
        <w:rPr>
          <w:lang w:val="es-MX"/>
        </w:rPr>
        <w:t xml:space="preserve"> multitud de recursos para poner estos </w:t>
      </w:r>
      <w:proofErr w:type="spellStart"/>
      <w:r w:rsidRPr="00F21C01">
        <w:rPr>
          <w:lang w:val="es-MX"/>
        </w:rPr>
        <w:t>miniPCs</w:t>
      </w:r>
      <w:proofErr w:type="spellEnd"/>
      <w:r w:rsidRPr="00F21C01">
        <w:rPr>
          <w:lang w:val="es-MX"/>
        </w:rPr>
        <w:t xml:space="preserve"> en órbita. Ya existen proyectos especiales para proteger la Raspberry Pi de cara a su particular viaje espacial.</w:t>
      </w:r>
    </w:p>
    <w:p w:rsidR="00016DF3" w:rsidRDefault="00016DF3" w:rsidP="00F21C01">
      <w:pPr>
        <w:ind w:firstLine="720"/>
        <w:rPr>
          <w:lang w:val="es-MX"/>
        </w:rPr>
      </w:pPr>
      <w:r w:rsidRPr="00016DF3">
        <w:rPr>
          <w:lang w:val="es-MX"/>
        </w:rPr>
        <w:t>No todos los proyectos tienen como resultado un abaratamiento de costes importante respecto a soluciones comerciales, pero es que en muchos casos el objetivo no es ese, sino demostra</w:t>
      </w:r>
      <w:r>
        <w:rPr>
          <w:lang w:val="es-MX"/>
        </w:rPr>
        <w:t xml:space="preserve">r de lo que puede ser capaz </w:t>
      </w:r>
      <w:proofErr w:type="spellStart"/>
      <w:r w:rsidRPr="00F21C01">
        <w:rPr>
          <w:lang w:val="es-MX"/>
        </w:rPr>
        <w:t>Raspberry</w:t>
      </w:r>
      <w:proofErr w:type="spellEnd"/>
      <w:r w:rsidRPr="00F21C01">
        <w:rPr>
          <w:lang w:val="es-MX"/>
        </w:rPr>
        <w:t xml:space="preserve"> Pi</w:t>
      </w:r>
      <w:r w:rsidRPr="00016DF3">
        <w:rPr>
          <w:lang w:val="es-MX"/>
        </w:rPr>
        <w:t xml:space="preserve">. Es el caso de </w:t>
      </w:r>
      <w:proofErr w:type="spellStart"/>
      <w:r w:rsidRPr="00016DF3">
        <w:rPr>
          <w:lang w:val="es-MX"/>
        </w:rPr>
        <w:t>PiPhone</w:t>
      </w:r>
      <w:proofErr w:type="spellEnd"/>
      <w:r w:rsidRPr="00016DF3">
        <w:rPr>
          <w:lang w:val="es-MX"/>
        </w:rPr>
        <w:t xml:space="preserve">, un proyecto de un desarrollador llamado David Hunt que unió la Raspberry Pi con una pantalla táctil de </w:t>
      </w:r>
      <w:proofErr w:type="spellStart"/>
      <w:r w:rsidRPr="00016DF3">
        <w:rPr>
          <w:lang w:val="es-MX"/>
        </w:rPr>
        <w:t>AdaFruit</w:t>
      </w:r>
      <w:proofErr w:type="spellEnd"/>
      <w:r w:rsidRPr="00016DF3">
        <w:rPr>
          <w:lang w:val="es-MX"/>
        </w:rPr>
        <w:t xml:space="preserve"> y un módulo GSM/GPRS que </w:t>
      </w:r>
      <w:r w:rsidRPr="00016DF3">
        <w:rPr>
          <w:lang w:val="es-MX"/>
        </w:rPr>
        <w:lastRenderedPageBreak/>
        <w:t>permite </w:t>
      </w:r>
      <w:r w:rsidRPr="00016DF3">
        <w:rPr>
          <w:bCs/>
          <w:lang w:val="es-MX"/>
        </w:rPr>
        <w:t>realizar y recibir llamadas</w:t>
      </w:r>
      <w:r w:rsidRPr="00016DF3">
        <w:rPr>
          <w:lang w:val="es-MX"/>
        </w:rPr>
        <w:t> a través de</w:t>
      </w:r>
      <w:r>
        <w:rPr>
          <w:lang w:val="es-MX"/>
        </w:rPr>
        <w:t>l</w:t>
      </w:r>
      <w:r w:rsidRPr="00016DF3">
        <w:rPr>
          <w:lang w:val="es-MX"/>
        </w:rPr>
        <w:t xml:space="preserve"> </w:t>
      </w:r>
      <w:proofErr w:type="spellStart"/>
      <w:r w:rsidRPr="00F21C01">
        <w:rPr>
          <w:lang w:val="es-MX"/>
        </w:rPr>
        <w:t>Raspberry</w:t>
      </w:r>
      <w:proofErr w:type="spellEnd"/>
      <w:r w:rsidRPr="00F21C01">
        <w:rPr>
          <w:lang w:val="es-MX"/>
        </w:rPr>
        <w:t xml:space="preserve"> Pi</w:t>
      </w:r>
      <w:r w:rsidRPr="00016DF3">
        <w:rPr>
          <w:lang w:val="es-MX"/>
        </w:rPr>
        <w:t xml:space="preserve">. El </w:t>
      </w:r>
      <w:proofErr w:type="spellStart"/>
      <w:r w:rsidRPr="00016DF3">
        <w:rPr>
          <w:lang w:val="es-MX"/>
        </w:rPr>
        <w:t>PiPhone</w:t>
      </w:r>
      <w:proofErr w:type="spellEnd"/>
      <w:r w:rsidRPr="00016DF3">
        <w:rPr>
          <w:lang w:val="es-MX"/>
        </w:rPr>
        <w:t xml:space="preserve"> no puede competir con los smartphones actuales, pero puede ser una idea interesante para experimentar con este tipo de dispositivos de comunicación sin estar sujeto a las restricciones hardware y software de los fabricantes tradicionales. </w:t>
      </w:r>
    </w:p>
    <w:p w:rsidR="00016DF3" w:rsidRDefault="00016DF3" w:rsidP="00F21C01">
      <w:pPr>
        <w:ind w:firstLine="720"/>
        <w:rPr>
          <w:lang w:val="es-MX"/>
        </w:rPr>
      </w:pPr>
      <w:r w:rsidRPr="00DF623E">
        <w:rPr>
          <w:lang w:val="es-MX"/>
        </w:rPr>
        <w:t>La Raspberry Pi también ha permitido servir como centro de </w:t>
      </w:r>
      <w:r w:rsidRPr="00DF623E">
        <w:rPr>
          <w:bCs/>
          <w:lang w:val="es-MX"/>
        </w:rPr>
        <w:t>gestión de todo tipo de sensores</w:t>
      </w:r>
      <w:r w:rsidRPr="00DF623E">
        <w:rPr>
          <w:lang w:val="es-MX"/>
        </w:rPr>
        <w:t xml:space="preserve">, y entre ellos están aquellos que pueden situarla como centro de nuestra particular estación meteorológica. La información recogida por la </w:t>
      </w:r>
      <w:proofErr w:type="spellStart"/>
      <w:r w:rsidR="00DF623E" w:rsidRPr="00DF623E">
        <w:rPr>
          <w:lang w:val="es-MX"/>
        </w:rPr>
        <w:t>Raspberry</w:t>
      </w:r>
      <w:proofErr w:type="spellEnd"/>
      <w:r w:rsidR="00DF623E" w:rsidRPr="00DF623E">
        <w:rPr>
          <w:lang w:val="es-MX"/>
        </w:rPr>
        <w:t xml:space="preserve"> Pi </w:t>
      </w:r>
      <w:r w:rsidRPr="00DF623E">
        <w:rPr>
          <w:lang w:val="es-MX"/>
        </w:rPr>
        <w:t xml:space="preserve">puede luego ser mostrada en todo tipo de dispositivos como una sencilla pantalla. El proyecto de estación meteorológica ha generado mucho interés por parte de emprendedores que ahora incluso comercializan modelos ya preparados como </w:t>
      </w:r>
      <w:proofErr w:type="spellStart"/>
      <w:r w:rsidRPr="00DF623E">
        <w:rPr>
          <w:lang w:val="es-MX"/>
        </w:rPr>
        <w:t>AirPi</w:t>
      </w:r>
      <w:proofErr w:type="spellEnd"/>
      <w:r w:rsidRPr="00DF623E">
        <w:rPr>
          <w:lang w:val="es-MX"/>
        </w:rPr>
        <w:t> para actuar de esta forma y mostrar todo tipo de información: temperatura, humedad, presión del aire, niveles de luz y </w:t>
      </w:r>
      <w:r w:rsidRPr="00DF623E">
        <w:rPr>
          <w:bCs/>
          <w:lang w:val="es-MX"/>
        </w:rPr>
        <w:t>radiación ultravioleta</w:t>
      </w:r>
      <w:r w:rsidRPr="00DF623E">
        <w:rPr>
          <w:lang w:val="es-MX"/>
        </w:rPr>
        <w:t xml:space="preserve">, niveles de monóxido de carbono o de dióxido de nitrógeno, </w:t>
      </w:r>
      <w:proofErr w:type="spellStart"/>
      <w:r w:rsidRPr="00DF623E">
        <w:rPr>
          <w:lang w:val="es-MX"/>
        </w:rPr>
        <w:t>etc</w:t>
      </w:r>
      <w:proofErr w:type="spellEnd"/>
      <w:r w:rsidRPr="00DF623E">
        <w:rPr>
          <w:lang w:val="es-MX"/>
        </w:rPr>
        <w:t>, y todo ello para luego ser compartido con nuestros dispositivos vía Internet.</w:t>
      </w:r>
    </w:p>
    <w:p w:rsidR="007416E8" w:rsidRDefault="00253E30" w:rsidP="00172BD2">
      <w:pPr>
        <w:ind w:firstLine="720"/>
        <w:rPr>
          <w:lang w:val="es-MX"/>
        </w:rPr>
      </w:pPr>
      <w:r w:rsidRPr="00253E30">
        <w:rPr>
          <w:lang w:val="es-MX"/>
        </w:rPr>
        <w:t xml:space="preserve">Como se puede observar </w:t>
      </w:r>
      <w:r w:rsidR="00172BD2">
        <w:rPr>
          <w:lang w:val="es-MX"/>
        </w:rPr>
        <w:t xml:space="preserve">en los antecedentes del </w:t>
      </w:r>
      <w:proofErr w:type="spellStart"/>
      <w:r w:rsidR="00172BD2">
        <w:rPr>
          <w:lang w:val="es-MX"/>
        </w:rPr>
        <w:t>Raspberry</w:t>
      </w:r>
      <w:proofErr w:type="spellEnd"/>
      <w:r w:rsidR="00172BD2">
        <w:rPr>
          <w:lang w:val="es-MX"/>
        </w:rPr>
        <w:t xml:space="preserve"> PI, este</w:t>
      </w:r>
      <w:r w:rsidRPr="00253E30">
        <w:rPr>
          <w:lang w:val="es-MX"/>
        </w:rPr>
        <w:t xml:space="preserve"> ha sido amp</w:t>
      </w:r>
      <w:r w:rsidR="00172BD2">
        <w:rPr>
          <w:lang w:val="es-MX"/>
        </w:rPr>
        <w:t>liamente utilizado en el área de sistemas embebidos</w:t>
      </w:r>
      <w:r w:rsidRPr="00253E30">
        <w:rPr>
          <w:lang w:val="es-MX"/>
        </w:rPr>
        <w:t xml:space="preserve">, pero es a menudo solo aplicado </w:t>
      </w:r>
      <w:r w:rsidR="00172BD2">
        <w:rPr>
          <w:lang w:val="es-MX"/>
        </w:rPr>
        <w:t>para pequeños proyectos</w:t>
      </w:r>
      <w:r w:rsidRPr="00253E30">
        <w:rPr>
          <w:lang w:val="es-MX"/>
        </w:rPr>
        <w:t xml:space="preserve">. Sin embargo, </w:t>
      </w:r>
      <w:r w:rsidR="00172BD2">
        <w:rPr>
          <w:lang w:val="es-MX"/>
        </w:rPr>
        <w:t>observamos que los proyectos realizados lo usan por el bajo costo y excelentes características con las que cuenta este dispositivo.</w:t>
      </w:r>
    </w:p>
    <w:p w:rsidR="00926428" w:rsidRDefault="00926428" w:rsidP="00172BD2">
      <w:pPr>
        <w:ind w:firstLine="720"/>
        <w:rPr>
          <w:lang w:val="es-MX"/>
        </w:rPr>
      </w:pPr>
    </w:p>
    <w:p w:rsidR="00926428" w:rsidRDefault="00926428" w:rsidP="00172BD2">
      <w:pPr>
        <w:ind w:firstLine="720"/>
        <w:rPr>
          <w:lang w:val="es-MX"/>
        </w:rPr>
      </w:pPr>
    </w:p>
    <w:p w:rsidR="00926428" w:rsidRDefault="00926428" w:rsidP="00172BD2">
      <w:pPr>
        <w:ind w:firstLine="720"/>
        <w:rPr>
          <w:lang w:val="es-MX"/>
        </w:rPr>
      </w:pPr>
    </w:p>
    <w:p w:rsidR="00926428" w:rsidRDefault="00926428" w:rsidP="00172BD2">
      <w:pPr>
        <w:ind w:firstLine="720"/>
        <w:rPr>
          <w:lang w:val="es-MX"/>
        </w:rPr>
      </w:pPr>
    </w:p>
    <w:p w:rsidR="00926428" w:rsidRDefault="00926428" w:rsidP="00172BD2">
      <w:pPr>
        <w:ind w:firstLine="720"/>
        <w:rPr>
          <w:lang w:val="es-MX"/>
        </w:rPr>
      </w:pPr>
    </w:p>
    <w:p w:rsidR="00575FC2" w:rsidRDefault="00575FC2" w:rsidP="00172BD2">
      <w:pPr>
        <w:ind w:firstLine="720"/>
        <w:rPr>
          <w:lang w:val="es-MX"/>
        </w:rPr>
      </w:pPr>
    </w:p>
    <w:p w:rsidR="00172BD2" w:rsidRDefault="00172BD2" w:rsidP="00172BD2">
      <w:pPr>
        <w:pStyle w:val="Ttulo1"/>
        <w:rPr>
          <w:lang w:val="es-MX"/>
        </w:rPr>
      </w:pPr>
      <w:bookmarkStart w:id="5" w:name="_Toc34228622"/>
      <w:r>
        <w:rPr>
          <w:lang w:val="es-MX"/>
        </w:rPr>
        <w:lastRenderedPageBreak/>
        <w:t>DESCRIPCIÓN DEL PROBLEMA</w:t>
      </w:r>
      <w:bookmarkEnd w:id="5"/>
    </w:p>
    <w:p w:rsidR="00BC4A49" w:rsidRDefault="00BC4A49" w:rsidP="00BC4A49">
      <w:pPr>
        <w:ind w:firstLine="720"/>
        <w:rPr>
          <w:lang w:val="es-MX"/>
        </w:rPr>
      </w:pPr>
      <w:r>
        <w:rPr>
          <w:lang w:val="es-MX"/>
        </w:rPr>
        <w:t xml:space="preserve">En una empresa de empaquetado de producto, los operadores de básculas realizan el pesaje de producto por medio de básculas que no cuentan con un sistema de gestión de usuario, dando a errores humanos al momento de reportar el producto empacado por cada operador. Además, un </w:t>
      </w:r>
      <w:r w:rsidR="0051087A">
        <w:rPr>
          <w:lang w:val="es-MX"/>
        </w:rPr>
        <w:t>reporte</w:t>
      </w:r>
      <w:r>
        <w:rPr>
          <w:lang w:val="es-MX"/>
        </w:rPr>
        <w:t xml:space="preserve"> se realizaba posteriormente a la recopilación de los datos obtenidos por los operadores de báscula. </w:t>
      </w:r>
      <w:r w:rsidR="0051087A">
        <w:rPr>
          <w:lang w:val="es-MX"/>
        </w:rPr>
        <w:t xml:space="preserve">Este reporte no contempla un análisis estadístico que pudiera servir como auxiliar en el diagnóstico de errores u oportunidades de mejora en las diferentes líneas de producción dentro de la empresa de empaquetado. En otras empresas se han desarrollado sistemas y aplicaciones auxiliares para la realización de esta tarea que permite llevar a cabo de una manera semiautomática o completamente automática. Lamentablemente la implementación de estas herramientas auxiliares no siempre es posible dado los requisitos específicos de instalación. Otro aspecto importante a considerar es la nula posibilidad que tienen estas empresas de adquirir equipo sofisticado y especializado para poder desarrollar herramientas auxiliares que </w:t>
      </w:r>
      <w:r w:rsidR="00B45104">
        <w:rPr>
          <w:lang w:val="es-MX"/>
        </w:rPr>
        <w:t>les ayuden a mejorar el proceso de empaquetado de producto en las líneas de producción, esto es debido a los altos costos que se tiene que invertir.</w:t>
      </w:r>
    </w:p>
    <w:p w:rsidR="00E14CF2" w:rsidRDefault="00B45104" w:rsidP="002D787C">
      <w:pPr>
        <w:pStyle w:val="Ttulo1"/>
        <w:rPr>
          <w:lang w:val="es-MX"/>
        </w:rPr>
      </w:pPr>
      <w:bookmarkStart w:id="6" w:name="_Toc324497315"/>
      <w:bookmarkStart w:id="7" w:name="_Toc34228623"/>
      <w:r>
        <w:rPr>
          <w:lang w:val="es-MX"/>
        </w:rPr>
        <w:t xml:space="preserve">HIPÓTESIS Y </w:t>
      </w:r>
      <w:r w:rsidR="00AF6D9C">
        <w:rPr>
          <w:lang w:val="es-MX"/>
        </w:rPr>
        <w:t>OBJETIVOS</w:t>
      </w:r>
      <w:bookmarkEnd w:id="6"/>
      <w:bookmarkEnd w:id="7"/>
    </w:p>
    <w:p w:rsidR="006235D6" w:rsidRDefault="00575FC2" w:rsidP="006235D6">
      <w:pPr>
        <w:pStyle w:val="Ttulo2"/>
      </w:pPr>
      <w:r>
        <w:t>Hipótesis</w:t>
      </w:r>
    </w:p>
    <w:p w:rsidR="00575FC2" w:rsidRDefault="00575FC2" w:rsidP="006235D6">
      <w:pPr>
        <w:ind w:firstLine="720"/>
        <w:rPr>
          <w:lang w:val="es-MX"/>
        </w:rPr>
      </w:pPr>
      <w:r>
        <w:rPr>
          <w:lang w:val="es-MX"/>
        </w:rPr>
        <w:t xml:space="preserve">Es posible desarrollar un sistema embebido de bajo costo con un </w:t>
      </w:r>
      <w:proofErr w:type="spellStart"/>
      <w:r>
        <w:rPr>
          <w:lang w:val="es-MX"/>
        </w:rPr>
        <w:t>Raspberry</w:t>
      </w:r>
      <w:proofErr w:type="spellEnd"/>
      <w:r>
        <w:rPr>
          <w:lang w:val="es-MX"/>
        </w:rPr>
        <w:t xml:space="preserve"> PI que permita </w:t>
      </w:r>
      <w:r w:rsidR="00AF6094">
        <w:rPr>
          <w:lang w:val="es-MX"/>
        </w:rPr>
        <w:t xml:space="preserve">administrar </w:t>
      </w:r>
      <w:r w:rsidRPr="00575FC2">
        <w:rPr>
          <w:lang w:val="es-MX"/>
        </w:rPr>
        <w:t>el inicio de sesión de usuarios,</w:t>
      </w:r>
      <w:r w:rsidR="00AF6094">
        <w:rPr>
          <w:lang w:val="es-MX"/>
        </w:rPr>
        <w:t xml:space="preserve"> gestionar</w:t>
      </w:r>
      <w:r w:rsidRPr="00575FC2">
        <w:rPr>
          <w:lang w:val="es-MX"/>
        </w:rPr>
        <w:t xml:space="preserve"> los product</w:t>
      </w:r>
      <w:r w:rsidR="00AF6094">
        <w:rPr>
          <w:lang w:val="es-MX"/>
        </w:rPr>
        <w:t>os de empaquetado en las líneas de producción y</w:t>
      </w:r>
      <w:r w:rsidRPr="00575FC2">
        <w:rPr>
          <w:lang w:val="es-MX"/>
        </w:rPr>
        <w:t xml:space="preserve"> </w:t>
      </w:r>
      <w:r w:rsidR="00AF6094">
        <w:rPr>
          <w:lang w:val="es-MX"/>
        </w:rPr>
        <w:t xml:space="preserve">recopilar los valores </w:t>
      </w:r>
      <w:r w:rsidR="000A5DA3">
        <w:rPr>
          <w:lang w:val="es-MX"/>
        </w:rPr>
        <w:t xml:space="preserve">en tiempo real </w:t>
      </w:r>
      <w:r w:rsidR="00AF6094">
        <w:rPr>
          <w:lang w:val="es-MX"/>
        </w:rPr>
        <w:t xml:space="preserve">de pesaje en la báscula, sin necesidad de contar con equipos especializados </w:t>
      </w:r>
      <w:r w:rsidR="000A5DA3">
        <w:rPr>
          <w:lang w:val="es-MX"/>
        </w:rPr>
        <w:t>y aprovechando la infraestructura interna de la empresa.</w:t>
      </w:r>
    </w:p>
    <w:p w:rsidR="000A5DA3" w:rsidRDefault="000A5DA3" w:rsidP="006235D6">
      <w:pPr>
        <w:ind w:firstLine="720"/>
        <w:rPr>
          <w:lang w:val="es-MX"/>
        </w:rPr>
      </w:pPr>
    </w:p>
    <w:p w:rsidR="000A5DA3" w:rsidRDefault="000A5DA3" w:rsidP="006235D6">
      <w:pPr>
        <w:ind w:firstLine="720"/>
        <w:rPr>
          <w:lang w:val="es-MX"/>
        </w:rPr>
      </w:pPr>
    </w:p>
    <w:p w:rsidR="000A5DA3" w:rsidRDefault="000A5DA3" w:rsidP="006235D6">
      <w:pPr>
        <w:ind w:firstLine="720"/>
        <w:rPr>
          <w:lang w:val="es-MX"/>
        </w:rPr>
      </w:pPr>
    </w:p>
    <w:p w:rsidR="007416E8" w:rsidRDefault="007416E8" w:rsidP="00DD1E94">
      <w:pPr>
        <w:pStyle w:val="Ttulo2"/>
      </w:pPr>
      <w:bookmarkStart w:id="8" w:name="_Toc324497316"/>
      <w:bookmarkStart w:id="9" w:name="_Toc34228625"/>
      <w:r>
        <w:lastRenderedPageBreak/>
        <w:t>Objetivo General:</w:t>
      </w:r>
      <w:bookmarkEnd w:id="8"/>
      <w:bookmarkEnd w:id="9"/>
    </w:p>
    <w:p w:rsidR="00C473C1" w:rsidRPr="00167F36" w:rsidRDefault="002C0BF4" w:rsidP="0029710B">
      <w:pPr>
        <w:ind w:firstLine="720"/>
        <w:rPr>
          <w:lang w:val="es-MX"/>
        </w:rPr>
      </w:pPr>
      <w:bookmarkStart w:id="10" w:name="_Toc324497317"/>
      <w:r>
        <w:rPr>
          <w:lang w:val="es-MX"/>
        </w:rPr>
        <w:t xml:space="preserve">Desarrollar un sistema embebido que sea capaz de administrar </w:t>
      </w:r>
      <w:r w:rsidRPr="00575FC2">
        <w:rPr>
          <w:lang w:val="es-MX"/>
        </w:rPr>
        <w:t>el inicio de sesión de usuarios,</w:t>
      </w:r>
      <w:r>
        <w:rPr>
          <w:lang w:val="es-MX"/>
        </w:rPr>
        <w:t xml:space="preserve"> gestionar</w:t>
      </w:r>
      <w:r w:rsidRPr="00575FC2">
        <w:rPr>
          <w:lang w:val="es-MX"/>
        </w:rPr>
        <w:t xml:space="preserve"> los product</w:t>
      </w:r>
      <w:r>
        <w:rPr>
          <w:lang w:val="es-MX"/>
        </w:rPr>
        <w:t>os de empaquetado en las líneas de producción y</w:t>
      </w:r>
      <w:r w:rsidRPr="00575FC2">
        <w:rPr>
          <w:lang w:val="es-MX"/>
        </w:rPr>
        <w:t xml:space="preserve"> </w:t>
      </w:r>
      <w:r>
        <w:rPr>
          <w:lang w:val="es-MX"/>
        </w:rPr>
        <w:t>recopilar los valores en tiempo real de pesaje en la báscula, sin necesidad de contar con básculas de altos costos.</w:t>
      </w:r>
    </w:p>
    <w:p w:rsidR="007416E8" w:rsidRDefault="007416E8" w:rsidP="00C473C1">
      <w:pPr>
        <w:pStyle w:val="Ttulo2"/>
        <w:ind w:left="578" w:hanging="578"/>
      </w:pPr>
      <w:bookmarkStart w:id="11" w:name="_Toc34228626"/>
      <w:r>
        <w:t>Objetivo Particular:</w:t>
      </w:r>
      <w:bookmarkEnd w:id="10"/>
      <w:bookmarkEnd w:id="11"/>
    </w:p>
    <w:p w:rsidR="00E14CF2" w:rsidRDefault="002C0BF4" w:rsidP="00134DD1">
      <w:pPr>
        <w:pStyle w:val="Prrafodelista"/>
        <w:numPr>
          <w:ilvl w:val="0"/>
          <w:numId w:val="2"/>
        </w:numPr>
        <w:rPr>
          <w:lang w:val="es-ES"/>
        </w:rPr>
      </w:pPr>
      <w:r>
        <w:rPr>
          <w:lang w:val="es-ES"/>
        </w:rPr>
        <w:t>Establecer las necesidades para desarrollar la tarjeta PCB.</w:t>
      </w:r>
    </w:p>
    <w:p w:rsidR="002C0BF4" w:rsidRDefault="002C0BF4" w:rsidP="00134DD1">
      <w:pPr>
        <w:pStyle w:val="Prrafodelista"/>
        <w:numPr>
          <w:ilvl w:val="0"/>
          <w:numId w:val="2"/>
        </w:numPr>
        <w:rPr>
          <w:lang w:val="es-ES"/>
        </w:rPr>
      </w:pPr>
      <w:r>
        <w:rPr>
          <w:lang w:val="es-ES"/>
        </w:rPr>
        <w:t xml:space="preserve">Diseño de esquemáticos de la tarjeta PCB, incorporando la tecnología </w:t>
      </w:r>
      <w:proofErr w:type="spellStart"/>
      <w:r>
        <w:rPr>
          <w:lang w:val="es-ES"/>
        </w:rPr>
        <w:t>Raspberry</w:t>
      </w:r>
      <w:proofErr w:type="spellEnd"/>
      <w:r>
        <w:rPr>
          <w:lang w:val="es-ES"/>
        </w:rPr>
        <w:t xml:space="preserve"> PI en ella.</w:t>
      </w:r>
    </w:p>
    <w:p w:rsidR="002C0BF4" w:rsidRDefault="0092677B" w:rsidP="00134DD1">
      <w:pPr>
        <w:pStyle w:val="Prrafodelista"/>
        <w:numPr>
          <w:ilvl w:val="0"/>
          <w:numId w:val="2"/>
        </w:numPr>
        <w:rPr>
          <w:lang w:val="es-ES"/>
        </w:rPr>
      </w:pPr>
      <w:r>
        <w:rPr>
          <w:lang w:val="es-ES"/>
        </w:rPr>
        <w:t>Soldar los componentes en la tarjeta PCB.</w:t>
      </w:r>
    </w:p>
    <w:p w:rsidR="0029710B" w:rsidRPr="0013646A" w:rsidRDefault="0092677B" w:rsidP="00134DD1">
      <w:pPr>
        <w:pStyle w:val="Prrafodelista"/>
        <w:numPr>
          <w:ilvl w:val="0"/>
          <w:numId w:val="2"/>
        </w:numPr>
        <w:rPr>
          <w:lang w:val="es-MX"/>
        </w:rPr>
      </w:pPr>
      <w:r w:rsidRPr="0029710B">
        <w:rPr>
          <w:lang w:val="es-ES"/>
        </w:rPr>
        <w:t>Comprobar el correcto funcionamiento de la tarjeta PCB.</w:t>
      </w:r>
    </w:p>
    <w:p w:rsidR="0013646A" w:rsidRPr="005C797E" w:rsidRDefault="0013646A" w:rsidP="00134DD1">
      <w:pPr>
        <w:pStyle w:val="Prrafodelista"/>
        <w:numPr>
          <w:ilvl w:val="0"/>
          <w:numId w:val="2"/>
        </w:numPr>
        <w:rPr>
          <w:lang w:val="es-MX"/>
        </w:rPr>
      </w:pPr>
      <w:r>
        <w:rPr>
          <w:lang w:val="es-ES"/>
        </w:rPr>
        <w:t>Programación de las funciones de la tarjeta PCB.</w:t>
      </w: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Default="005C797E" w:rsidP="005C797E">
      <w:pPr>
        <w:pStyle w:val="Prrafodelista"/>
        <w:rPr>
          <w:lang w:val="es-ES"/>
        </w:rPr>
      </w:pPr>
    </w:p>
    <w:p w:rsidR="005C797E" w:rsidRPr="0029710B" w:rsidRDefault="005C797E" w:rsidP="005C797E">
      <w:pPr>
        <w:pStyle w:val="Prrafodelista"/>
        <w:rPr>
          <w:lang w:val="es-MX"/>
        </w:rPr>
      </w:pPr>
    </w:p>
    <w:p w:rsidR="00395EEF" w:rsidRPr="0092677B" w:rsidRDefault="002B229E" w:rsidP="00134DD1">
      <w:pPr>
        <w:pStyle w:val="Ttulo1"/>
        <w:rPr>
          <w:lang w:val="es-MX"/>
        </w:rPr>
      </w:pPr>
      <w:bookmarkStart w:id="12" w:name="_Toc34228627"/>
      <w:r w:rsidRPr="0092677B">
        <w:rPr>
          <w:lang w:val="es-MX"/>
        </w:rPr>
        <w:lastRenderedPageBreak/>
        <w:t>METODOLOGÍ</w:t>
      </w:r>
      <w:r w:rsidR="00754BF4" w:rsidRPr="0092677B">
        <w:rPr>
          <w:lang w:val="es-MX"/>
        </w:rPr>
        <w:t>A</w:t>
      </w:r>
      <w:bookmarkEnd w:id="12"/>
    </w:p>
    <w:p w:rsidR="0013646A" w:rsidRDefault="0013646A" w:rsidP="00754BF4">
      <w:pPr>
        <w:ind w:firstLine="720"/>
        <w:rPr>
          <w:lang w:val="es-MX"/>
        </w:rPr>
      </w:pPr>
      <w:r w:rsidRPr="0013646A">
        <w:rPr>
          <w:lang w:val="es-MX"/>
        </w:rPr>
        <w:t xml:space="preserve">En este capítulo se presentan los pasos implementados para la realización de este </w:t>
      </w:r>
      <w:r>
        <w:rPr>
          <w:lang w:val="es-MX"/>
        </w:rPr>
        <w:t>proyecto</w:t>
      </w:r>
      <w:r w:rsidRPr="0013646A">
        <w:rPr>
          <w:lang w:val="es-MX"/>
        </w:rPr>
        <w:t>. La metodología utilizada es concentrada en el diagrama a bloq</w:t>
      </w:r>
      <w:r>
        <w:rPr>
          <w:lang w:val="es-MX"/>
        </w:rPr>
        <w:t>ues que es mostrado en la Fig. 5</w:t>
      </w:r>
      <w:r w:rsidRPr="0013646A">
        <w:rPr>
          <w:lang w:val="es-MX"/>
        </w:rPr>
        <w:t>.1. En este diagrama se muestra de forma general la manera en la que se desarrolla el proyecto, mostrando bloques por cada una de las tareas a realizar.</w:t>
      </w:r>
    </w:p>
    <w:p w:rsidR="0013646A" w:rsidRDefault="009273EC" w:rsidP="00754BF4">
      <w:pPr>
        <w:ind w:firstLine="720"/>
        <w:rPr>
          <w:lang w:val="es-MX"/>
        </w:rPr>
      </w:pPr>
      <w:r>
        <w:rPr>
          <w:noProof/>
          <w:lang w:val="es-MX" w:eastAsia="es-MX" w:bidi="ar-SA"/>
        </w:rPr>
        <mc:AlternateContent>
          <mc:Choice Requires="wps">
            <w:drawing>
              <wp:anchor distT="0" distB="0" distL="114300" distR="114300" simplePos="0" relativeHeight="251798528" behindDoc="0" locked="0" layoutInCell="1" allowOverlap="1" wp14:anchorId="7E021846" wp14:editId="316A308A">
                <wp:simplePos x="0" y="0"/>
                <wp:positionH relativeFrom="margin">
                  <wp:posOffset>4146958</wp:posOffset>
                </wp:positionH>
                <wp:positionV relativeFrom="paragraph">
                  <wp:posOffset>240788</wp:posOffset>
                </wp:positionV>
                <wp:extent cx="934871" cy="733425"/>
                <wp:effectExtent l="0" t="0" r="17780" b="28575"/>
                <wp:wrapNone/>
                <wp:docPr id="4" name="Cuadro de texto 4"/>
                <wp:cNvGraphicFramePr/>
                <a:graphic xmlns:a="http://schemas.openxmlformats.org/drawingml/2006/main">
                  <a:graphicData uri="http://schemas.microsoft.com/office/word/2010/wordprocessingShape">
                    <wps:wsp>
                      <wps:cNvSpPr txBox="1"/>
                      <wps:spPr>
                        <a:xfrm>
                          <a:off x="0" y="0"/>
                          <a:ext cx="934871" cy="733425"/>
                        </a:xfrm>
                        <a:prstGeom prst="rect">
                          <a:avLst/>
                        </a:prstGeom>
                        <a:solidFill>
                          <a:schemeClr val="lt1"/>
                        </a:solidFill>
                        <a:ln w="6350">
                          <a:solidFill>
                            <a:prstClr val="black"/>
                          </a:solidFill>
                        </a:ln>
                      </wps:spPr>
                      <wps:txbx>
                        <w:txbxContent>
                          <w:p w:rsidR="005C797E" w:rsidRPr="00C26AAC" w:rsidRDefault="009273EC" w:rsidP="005C797E">
                            <w:pPr>
                              <w:rPr>
                                <w:sz w:val="20"/>
                                <w:lang w:val="es-MX"/>
                              </w:rPr>
                            </w:pPr>
                            <w:r>
                              <w:rPr>
                                <w:sz w:val="20"/>
                                <w:lang w:val="es-MX"/>
                              </w:rPr>
                              <w:t>Diseño</w:t>
                            </w:r>
                            <w:r w:rsidR="004E24D0" w:rsidRPr="00C26AAC">
                              <w:rPr>
                                <w:sz w:val="20"/>
                                <w:lang w:val="es-MX"/>
                              </w:rPr>
                              <w:t xml:space="preserve"> de diagrama esquemático.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21846" id="_x0000_t202" coordsize="21600,21600" o:spt="202" path="m,l,21600r21600,l21600,xe">
                <v:stroke joinstyle="miter"/>
                <v:path gradientshapeok="t" o:connecttype="rect"/>
              </v:shapetype>
              <v:shape id="Cuadro de texto 4" o:spid="_x0000_s1026" type="#_x0000_t202" style="position:absolute;left:0;text-align:left;margin-left:326.55pt;margin-top:18.95pt;width:73.6pt;height:57.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" fillcolor="white [3201]" strokeweight=".5pt">
                <v:textbox>
                  <w:txbxContent>
                    <w:p w:rsidR="005C797E" w:rsidRPr="00C26AAC" w:rsidRDefault="009273EC" w:rsidP="005C797E">
                      <w:pPr>
                        <w:rPr>
                          <w:sz w:val="20"/>
                          <w:lang w:val="es-MX"/>
                        </w:rPr>
                      </w:pPr>
                      <w:r>
                        <w:rPr>
                          <w:sz w:val="20"/>
                          <w:lang w:val="es-MX"/>
                        </w:rPr>
                        <w:t>Diseño</w:t>
                      </w:r>
                      <w:r w:rsidR="004E24D0" w:rsidRPr="00C26AAC">
                        <w:rPr>
                          <w:sz w:val="20"/>
                          <w:lang w:val="es-MX"/>
                        </w:rPr>
                        <w:t xml:space="preserve"> de diagrama esquemático.</w:t>
                      </w:r>
                    </w:p>
                  </w:txbxContent>
                </v:textbox>
                <w10:wrap anchorx="margin"/>
              </v:shape>
            </w:pict>
          </mc:Fallback>
        </mc:AlternateContent>
      </w:r>
      <w:r w:rsidR="00C26AAC">
        <w:rPr>
          <w:noProof/>
          <w:lang w:val="es-MX" w:eastAsia="es-MX" w:bidi="ar-SA"/>
        </w:rPr>
        <mc:AlternateContent>
          <mc:Choice Requires="wps">
            <w:drawing>
              <wp:anchor distT="0" distB="0" distL="114300" distR="114300" simplePos="0" relativeHeight="251794432" behindDoc="0" locked="0" layoutInCell="1" allowOverlap="1" wp14:anchorId="2FEDC7A8" wp14:editId="501136BF">
                <wp:simplePos x="0" y="0"/>
                <wp:positionH relativeFrom="margin">
                  <wp:align>center</wp:align>
                </wp:positionH>
                <wp:positionV relativeFrom="paragraph">
                  <wp:posOffset>175895</wp:posOffset>
                </wp:positionV>
                <wp:extent cx="990600" cy="904875"/>
                <wp:effectExtent l="0" t="0" r="19050" b="28575"/>
                <wp:wrapNone/>
                <wp:docPr id="1" name="Cuadro de texto 1"/>
                <wp:cNvGraphicFramePr/>
                <a:graphic xmlns:a="http://schemas.openxmlformats.org/drawingml/2006/main">
                  <a:graphicData uri="http://schemas.microsoft.com/office/word/2010/wordprocessingShape">
                    <wps:wsp>
                      <wps:cNvSpPr txBox="1"/>
                      <wps:spPr>
                        <a:xfrm>
                          <a:off x="0" y="0"/>
                          <a:ext cx="990600" cy="904875"/>
                        </a:xfrm>
                        <a:prstGeom prst="rect">
                          <a:avLst/>
                        </a:prstGeom>
                        <a:solidFill>
                          <a:schemeClr val="lt1"/>
                        </a:solidFill>
                        <a:ln w="6350">
                          <a:solidFill>
                            <a:prstClr val="black"/>
                          </a:solidFill>
                        </a:ln>
                      </wps:spPr>
                      <wps:txbx>
                        <w:txbxContent>
                          <w:p w:rsidR="005C797E" w:rsidRPr="00C26AAC" w:rsidRDefault="005C797E">
                            <w:pPr>
                              <w:rPr>
                                <w:sz w:val="20"/>
                                <w:lang w:val="es-MX"/>
                              </w:rPr>
                            </w:pPr>
                            <w:r w:rsidRPr="00C26AAC">
                              <w:rPr>
                                <w:sz w:val="20"/>
                                <w:lang w:val="es-MX"/>
                              </w:rPr>
                              <w:t>Selección de materiales adecuados al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DC7A8" id="Cuadro de texto 1" o:spid="_x0000_s1027" type="#_x0000_t202" style="position:absolute;left:0;text-align:left;margin-left:0;margin-top:13.85pt;width:78pt;height:71.25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" fillcolor="white [3201]" strokeweight=".5pt">
                <v:textbox>
                  <w:txbxContent>
                    <w:p w:rsidR="005C797E" w:rsidRPr="00C26AAC" w:rsidRDefault="005C797E">
                      <w:pPr>
                        <w:rPr>
                          <w:sz w:val="20"/>
                          <w:lang w:val="es-MX"/>
                        </w:rPr>
                      </w:pPr>
                      <w:r w:rsidRPr="00C26AAC">
                        <w:rPr>
                          <w:sz w:val="20"/>
                          <w:lang w:val="es-MX"/>
                        </w:rPr>
                        <w:t>Selección de materiales adecuados al desarrollo.</w:t>
                      </w:r>
                    </w:p>
                  </w:txbxContent>
                </v:textbox>
                <w10:wrap anchorx="margin"/>
              </v:shape>
            </w:pict>
          </mc:Fallback>
        </mc:AlternateContent>
      </w:r>
      <w:r w:rsidR="00C26AAC">
        <w:rPr>
          <w:noProof/>
          <w:lang w:val="es-MX" w:eastAsia="es-MX" w:bidi="ar-SA"/>
        </w:rPr>
        <mc:AlternateContent>
          <mc:Choice Requires="wps">
            <w:drawing>
              <wp:anchor distT="0" distB="0" distL="114300" distR="114300" simplePos="0" relativeHeight="251796480" behindDoc="0" locked="0" layoutInCell="1" allowOverlap="1" wp14:anchorId="3F6E1880" wp14:editId="7DAEBB8A">
                <wp:simplePos x="0" y="0"/>
                <wp:positionH relativeFrom="margin">
                  <wp:posOffset>209550</wp:posOffset>
                </wp:positionH>
                <wp:positionV relativeFrom="paragraph">
                  <wp:posOffset>176530</wp:posOffset>
                </wp:positionV>
                <wp:extent cx="1285875" cy="91440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1285875" cy="914400"/>
                        </a:xfrm>
                        <a:prstGeom prst="rect">
                          <a:avLst/>
                        </a:prstGeom>
                        <a:solidFill>
                          <a:schemeClr val="lt1"/>
                        </a:solidFill>
                        <a:ln w="6350">
                          <a:solidFill>
                            <a:prstClr val="black"/>
                          </a:solidFill>
                        </a:ln>
                      </wps:spPr>
                      <wps:txbx>
                        <w:txbxContent>
                          <w:p w:rsidR="005C797E" w:rsidRPr="00C26AAC" w:rsidRDefault="005C797E" w:rsidP="005C797E">
                            <w:pPr>
                              <w:rPr>
                                <w:sz w:val="20"/>
                                <w:lang w:val="es-MX"/>
                              </w:rPr>
                            </w:pPr>
                            <w:r w:rsidRPr="00C26AAC">
                              <w:rPr>
                                <w:sz w:val="20"/>
                                <w:lang w:val="es-MX"/>
                              </w:rPr>
                              <w:t xml:space="preserve">Revisión del estado del arte de diseños esquemáticos de </w:t>
                            </w:r>
                            <w:proofErr w:type="spellStart"/>
                            <w:r w:rsidRPr="00C26AAC">
                              <w:rPr>
                                <w:sz w:val="20"/>
                                <w:lang w:val="es-MX"/>
                              </w:rPr>
                              <w:t>Raspberry</w:t>
                            </w:r>
                            <w:proofErr w:type="spellEnd"/>
                            <w:r w:rsidRPr="00C26AAC">
                              <w:rPr>
                                <w:sz w:val="20"/>
                                <w:lang w:val="es-MX"/>
                              </w:rPr>
                              <w:t xml:space="preserve">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1880" id="Cuadro de texto 2" o:spid="_x0000_s1028" type="#_x0000_t202" style="position:absolute;left:0;text-align:left;margin-left:16.5pt;margin-top:13.9pt;width:101.25pt;height:1in;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" fillcolor="white [3201]" strokeweight=".5pt">
                <v:textbox>
                  <w:txbxContent>
                    <w:p w:rsidR="005C797E" w:rsidRPr="00C26AAC" w:rsidRDefault="005C797E" w:rsidP="005C797E">
                      <w:pPr>
                        <w:rPr>
                          <w:sz w:val="20"/>
                          <w:lang w:val="es-MX"/>
                        </w:rPr>
                      </w:pPr>
                      <w:r w:rsidRPr="00C26AAC">
                        <w:rPr>
                          <w:sz w:val="20"/>
                          <w:lang w:val="es-MX"/>
                        </w:rPr>
                        <w:t xml:space="preserve">Revisión del estado del arte de diseños esquemáticos de </w:t>
                      </w:r>
                      <w:proofErr w:type="spellStart"/>
                      <w:r w:rsidRPr="00C26AAC">
                        <w:rPr>
                          <w:sz w:val="20"/>
                          <w:lang w:val="es-MX"/>
                        </w:rPr>
                        <w:t>Raspberry</w:t>
                      </w:r>
                      <w:proofErr w:type="spellEnd"/>
                      <w:r w:rsidRPr="00C26AAC">
                        <w:rPr>
                          <w:sz w:val="20"/>
                          <w:lang w:val="es-MX"/>
                        </w:rPr>
                        <w:t xml:space="preserve"> PI.</w:t>
                      </w:r>
                    </w:p>
                  </w:txbxContent>
                </v:textbox>
                <w10:wrap anchorx="margin"/>
              </v:shape>
            </w:pict>
          </mc:Fallback>
        </mc:AlternateContent>
      </w:r>
    </w:p>
    <w:p w:rsidR="0013646A" w:rsidRDefault="00C26AAC" w:rsidP="00754BF4">
      <w:pPr>
        <w:ind w:firstLine="720"/>
        <w:rPr>
          <w:lang w:val="es-MX"/>
        </w:rPr>
      </w:pPr>
      <w:r>
        <w:rPr>
          <w:noProof/>
          <w:lang w:val="es-MX" w:eastAsia="es-MX" w:bidi="ar-SA"/>
        </w:rPr>
        <mc:AlternateContent>
          <mc:Choice Requires="wps">
            <w:drawing>
              <wp:anchor distT="0" distB="0" distL="114300" distR="114300" simplePos="0" relativeHeight="251811840" behindDoc="0" locked="0" layoutInCell="1" allowOverlap="1" wp14:anchorId="67B70B72" wp14:editId="743EFE23">
                <wp:simplePos x="0" y="0"/>
                <wp:positionH relativeFrom="column">
                  <wp:posOffset>3582565</wp:posOffset>
                </wp:positionH>
                <wp:positionV relativeFrom="paragraph">
                  <wp:posOffset>153101</wp:posOffset>
                </wp:positionV>
                <wp:extent cx="218365" cy="163773"/>
                <wp:effectExtent l="57150" t="38100" r="10795" b="103505"/>
                <wp:wrapNone/>
                <wp:docPr id="15" name="Flecha derecha 15"/>
                <wp:cNvGraphicFramePr/>
                <a:graphic xmlns:a="http://schemas.openxmlformats.org/drawingml/2006/main">
                  <a:graphicData uri="http://schemas.microsoft.com/office/word/2010/wordprocessingShape">
                    <wps:wsp>
                      <wps:cNvSpPr/>
                      <wps:spPr>
                        <a:xfrm>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810F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5" o:spid="_x0000_s1026" type="#_x0000_t13" style="position:absolute;margin-left:282.1pt;margin-top:12.05pt;width:17.2pt;height:12.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" adj="13500" fillcolor="black [1632]" strokecolor="black [3040]">
                <v:fill color2="black [3008]" rotate="t" angle="180" focus="80%" type="gradient">
                  <o:fill v:ext="view" type="gradientUnscaled"/>
                </v:fill>
                <v:shadow on="t" color="black" opacity="22937f" origin=",.5" offset="0,.63889mm"/>
              </v:shape>
            </w:pict>
          </mc:Fallback>
        </mc:AlternateContent>
      </w:r>
      <w:r>
        <w:rPr>
          <w:noProof/>
          <w:lang w:val="es-MX" w:eastAsia="es-MX" w:bidi="ar-SA"/>
        </w:rPr>
        <mc:AlternateContent>
          <mc:Choice Requires="wps">
            <w:drawing>
              <wp:anchor distT="0" distB="0" distL="114300" distR="114300" simplePos="0" relativeHeight="251809792" behindDoc="0" locked="0" layoutInCell="1" allowOverlap="1" wp14:anchorId="2FA869DF" wp14:editId="6AF24BE1">
                <wp:simplePos x="0" y="0"/>
                <wp:positionH relativeFrom="column">
                  <wp:posOffset>1758599</wp:posOffset>
                </wp:positionH>
                <wp:positionV relativeFrom="paragraph">
                  <wp:posOffset>192092</wp:posOffset>
                </wp:positionV>
                <wp:extent cx="218365" cy="163773"/>
                <wp:effectExtent l="57150" t="38100" r="10795" b="103505"/>
                <wp:wrapNone/>
                <wp:docPr id="14" name="Flecha derecha 14"/>
                <wp:cNvGraphicFramePr/>
                <a:graphic xmlns:a="http://schemas.openxmlformats.org/drawingml/2006/main">
                  <a:graphicData uri="http://schemas.microsoft.com/office/word/2010/wordprocessingShape">
                    <wps:wsp>
                      <wps:cNvSpPr/>
                      <wps:spPr>
                        <a:xfrm>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32C26" id="Flecha derecha 14" o:spid="_x0000_s1026" type="#_x0000_t13" style="position:absolute;margin-left:138.45pt;margin-top:15.15pt;width:17.2pt;height:12.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" adj="13500" fillcolor="black [1632]" strokecolor="black [3040]">
                <v:fill color2="black [3008]" rotate="t" angle="180" focus="80%" type="gradient">
                  <o:fill v:ext="view" type="gradientUnscaled"/>
                </v:fill>
                <v:shadow on="t" color="black" opacity="22937f" origin=",.5" offset="0,.63889mm"/>
              </v:shape>
            </w:pict>
          </mc:Fallback>
        </mc:AlternateContent>
      </w:r>
    </w:p>
    <w:p w:rsidR="0013646A" w:rsidRDefault="00C26AAC" w:rsidP="00754BF4">
      <w:pPr>
        <w:ind w:firstLine="720"/>
        <w:rPr>
          <w:lang w:val="es-MX"/>
        </w:rPr>
      </w:pPr>
      <w:r>
        <w:rPr>
          <w:noProof/>
          <w:lang w:val="es-MX" w:eastAsia="es-MX" w:bidi="ar-SA"/>
        </w:rPr>
        <mc:AlternateContent>
          <mc:Choice Requires="wps">
            <w:drawing>
              <wp:anchor distT="0" distB="0" distL="114300" distR="114300" simplePos="0" relativeHeight="251813888" behindDoc="0" locked="0" layoutInCell="1" allowOverlap="1" wp14:anchorId="75815003" wp14:editId="7CE784CA">
                <wp:simplePos x="0" y="0"/>
                <wp:positionH relativeFrom="column">
                  <wp:posOffset>4483100</wp:posOffset>
                </wp:positionH>
                <wp:positionV relativeFrom="paragraph">
                  <wp:posOffset>377190</wp:posOffset>
                </wp:positionV>
                <wp:extent cx="218365" cy="163773"/>
                <wp:effectExtent l="65405" t="10795" r="57150" b="95250"/>
                <wp:wrapNone/>
                <wp:docPr id="16" name="Flecha derecha 16"/>
                <wp:cNvGraphicFramePr/>
                <a:graphic xmlns:a="http://schemas.openxmlformats.org/drawingml/2006/main">
                  <a:graphicData uri="http://schemas.microsoft.com/office/word/2010/wordprocessingShape">
                    <wps:wsp>
                      <wps:cNvSpPr/>
                      <wps:spPr>
                        <a:xfrm rot="5400000">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F8919" id="Flecha derecha 16" o:spid="_x0000_s1026" type="#_x0000_t13" style="position:absolute;margin-left:353pt;margin-top:29.7pt;width:17.2pt;height:12.9pt;rotation:90;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" adj="13500" fillcolor="black [1632]" strokecolor="black [3040]">
                <v:fill color2="black [3008]" rotate="t" angle="180" focus="80%" type="gradient">
                  <o:fill v:ext="view" type="gradientUnscaled"/>
                </v:fill>
                <v:shadow on="t" color="black" opacity="22937f" origin=",.5" offset="0,.63889mm"/>
              </v:shape>
            </w:pict>
          </mc:Fallback>
        </mc:AlternateContent>
      </w:r>
    </w:p>
    <w:p w:rsidR="0013646A" w:rsidRDefault="00C26AAC" w:rsidP="00754BF4">
      <w:pPr>
        <w:ind w:firstLine="720"/>
        <w:rPr>
          <w:lang w:val="es-MX"/>
        </w:rPr>
      </w:pPr>
      <w:r>
        <w:rPr>
          <w:noProof/>
          <w:lang w:val="es-MX" w:eastAsia="es-MX" w:bidi="ar-SA"/>
        </w:rPr>
        <mc:AlternateContent>
          <mc:Choice Requires="wps">
            <w:drawing>
              <wp:anchor distT="0" distB="0" distL="114300" distR="114300" simplePos="0" relativeHeight="251802624" behindDoc="0" locked="0" layoutInCell="1" allowOverlap="1" wp14:anchorId="58DE2368" wp14:editId="5D012785">
                <wp:simplePos x="0" y="0"/>
                <wp:positionH relativeFrom="margin">
                  <wp:align>center</wp:align>
                </wp:positionH>
                <wp:positionV relativeFrom="paragraph">
                  <wp:posOffset>340360</wp:posOffset>
                </wp:positionV>
                <wp:extent cx="1114425" cy="9239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114425" cy="923925"/>
                        </a:xfrm>
                        <a:prstGeom prst="rect">
                          <a:avLst/>
                        </a:prstGeom>
                        <a:solidFill>
                          <a:schemeClr val="lt1"/>
                        </a:solidFill>
                        <a:ln w="6350">
                          <a:solidFill>
                            <a:prstClr val="black"/>
                          </a:solidFill>
                        </a:ln>
                      </wps:spPr>
                      <wps:txbx>
                        <w:txbxContent>
                          <w:p w:rsidR="004E24D0" w:rsidRPr="00C26AAC" w:rsidRDefault="004E24D0" w:rsidP="004E24D0">
                            <w:pPr>
                              <w:rPr>
                                <w:sz w:val="20"/>
                                <w:lang w:val="es-MX"/>
                              </w:rPr>
                            </w:pPr>
                            <w:r w:rsidRPr="00C26AAC">
                              <w:rPr>
                                <w:sz w:val="20"/>
                                <w:lang w:val="es-MX"/>
                              </w:rPr>
                              <w:t>Proceso de soldadura de los componentes seleccionados.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E2368" id="Cuadro de texto 6" o:spid="_x0000_s1029" type="#_x0000_t202" style="position:absolute;left:0;text-align:left;margin-left:0;margin-top:26.8pt;width:87.75pt;height:72.75pt;z-index:251802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" fillcolor="white [3201]" strokeweight=".5pt">
                <v:textbox>
                  <w:txbxContent>
                    <w:p w:rsidR="004E24D0" w:rsidRPr="00C26AAC" w:rsidRDefault="004E24D0" w:rsidP="004E24D0">
                      <w:pPr>
                        <w:rPr>
                          <w:sz w:val="20"/>
                          <w:lang w:val="es-MX"/>
                        </w:rPr>
                      </w:pPr>
                      <w:r w:rsidRPr="00C26AAC">
                        <w:rPr>
                          <w:sz w:val="20"/>
                          <w:lang w:val="es-MX"/>
                        </w:rPr>
                        <w:t>Proceso de soldadura de los componentes seleccionados.</w:t>
                      </w:r>
                    </w:p>
                  </w:txbxContent>
                </v:textbox>
                <w10:wrap anchorx="margin"/>
              </v:shape>
            </w:pict>
          </mc:Fallback>
        </mc:AlternateContent>
      </w:r>
      <w:r>
        <w:rPr>
          <w:noProof/>
          <w:lang w:val="es-MX" w:eastAsia="es-MX" w:bidi="ar-SA"/>
        </w:rPr>
        <mc:AlternateContent>
          <mc:Choice Requires="wps">
            <w:drawing>
              <wp:anchor distT="0" distB="0" distL="114300" distR="114300" simplePos="0" relativeHeight="251804672" behindDoc="0" locked="0" layoutInCell="1" allowOverlap="1" wp14:anchorId="1055F1E3" wp14:editId="4C2D3967">
                <wp:simplePos x="0" y="0"/>
                <wp:positionH relativeFrom="margin">
                  <wp:posOffset>285750</wp:posOffset>
                </wp:positionH>
                <wp:positionV relativeFrom="paragraph">
                  <wp:posOffset>245110</wp:posOffset>
                </wp:positionV>
                <wp:extent cx="1171575" cy="111442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171575" cy="1114425"/>
                        </a:xfrm>
                        <a:prstGeom prst="rect">
                          <a:avLst/>
                        </a:prstGeom>
                        <a:solidFill>
                          <a:schemeClr val="lt1"/>
                        </a:solidFill>
                        <a:ln w="6350">
                          <a:solidFill>
                            <a:prstClr val="black"/>
                          </a:solidFill>
                        </a:ln>
                      </wps:spPr>
                      <wps:txbx>
                        <w:txbxContent>
                          <w:p w:rsidR="004E24D0" w:rsidRPr="00C26AAC" w:rsidRDefault="004E24D0" w:rsidP="004E24D0">
                            <w:pPr>
                              <w:rPr>
                                <w:sz w:val="20"/>
                                <w:lang w:val="es-MX"/>
                              </w:rPr>
                            </w:pPr>
                            <w:r w:rsidRPr="00C26AAC">
                              <w:rPr>
                                <w:sz w:val="20"/>
                                <w:lang w:val="es-MX"/>
                              </w:rPr>
                              <w:t>Comprobación de soldadura en los componentes y verificación de funcionamiento.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5F1E3" id="Cuadro de texto 7" o:spid="_x0000_s1030" type="#_x0000_t202" style="position:absolute;left:0;text-align:left;margin-left:22.5pt;margin-top:19.3pt;width:92.25pt;height:87.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" fillcolor="white [3201]" strokeweight=".5pt">
                <v:textbox>
                  <w:txbxContent>
                    <w:p w:rsidR="004E24D0" w:rsidRPr="00C26AAC" w:rsidRDefault="004E24D0" w:rsidP="004E24D0">
                      <w:pPr>
                        <w:rPr>
                          <w:sz w:val="20"/>
                          <w:lang w:val="es-MX"/>
                        </w:rPr>
                      </w:pPr>
                      <w:r w:rsidRPr="00C26AAC">
                        <w:rPr>
                          <w:sz w:val="20"/>
                          <w:lang w:val="es-MX"/>
                        </w:rPr>
                        <w:t>Comprobación de soldadura en los componentes y verificación de funcionamiento.</w:t>
                      </w:r>
                    </w:p>
                  </w:txbxContent>
                </v:textbox>
                <w10:wrap anchorx="margin"/>
              </v:shape>
            </w:pict>
          </mc:Fallback>
        </mc:AlternateContent>
      </w:r>
      <w:r>
        <w:rPr>
          <w:noProof/>
          <w:lang w:val="es-MX" w:eastAsia="es-MX" w:bidi="ar-SA"/>
        </w:rPr>
        <mc:AlternateContent>
          <mc:Choice Requires="wps">
            <w:drawing>
              <wp:anchor distT="0" distB="0" distL="114300" distR="114300" simplePos="0" relativeHeight="251800576" behindDoc="0" locked="0" layoutInCell="1" allowOverlap="1" wp14:anchorId="7DFFF723" wp14:editId="5FB8E7EF">
                <wp:simplePos x="0" y="0"/>
                <wp:positionH relativeFrom="margin">
                  <wp:posOffset>4120515</wp:posOffset>
                </wp:positionH>
                <wp:positionV relativeFrom="paragraph">
                  <wp:posOffset>368935</wp:posOffset>
                </wp:positionV>
                <wp:extent cx="1009650" cy="9144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09650" cy="914400"/>
                        </a:xfrm>
                        <a:prstGeom prst="rect">
                          <a:avLst/>
                        </a:prstGeom>
                        <a:solidFill>
                          <a:schemeClr val="lt1"/>
                        </a:solidFill>
                        <a:ln w="6350">
                          <a:solidFill>
                            <a:prstClr val="black"/>
                          </a:solidFill>
                        </a:ln>
                      </wps:spPr>
                      <wps:txbx>
                        <w:txbxContent>
                          <w:p w:rsidR="004E24D0" w:rsidRPr="00C26AAC" w:rsidRDefault="004E24D0" w:rsidP="004E24D0">
                            <w:pPr>
                              <w:rPr>
                                <w:sz w:val="20"/>
                                <w:lang w:val="es-MX"/>
                              </w:rPr>
                            </w:pPr>
                            <w:r w:rsidRPr="00C26AAC">
                              <w:rPr>
                                <w:sz w:val="20"/>
                                <w:lang w:val="es-MX"/>
                              </w:rPr>
                              <w:t>Generación de GERBER y fabricación de la tarjeta PCB.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F723" id="Cuadro de texto 5" o:spid="_x0000_s1031" type="#_x0000_t202" style="position:absolute;left:0;text-align:left;margin-left:324.45pt;margin-top:29.05pt;width:79.5pt;height:1in;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" fillcolor="white [3201]" strokeweight=".5pt">
                <v:textbox>
                  <w:txbxContent>
                    <w:p w:rsidR="004E24D0" w:rsidRPr="00C26AAC" w:rsidRDefault="004E24D0" w:rsidP="004E24D0">
                      <w:pPr>
                        <w:rPr>
                          <w:sz w:val="20"/>
                          <w:lang w:val="es-MX"/>
                        </w:rPr>
                      </w:pPr>
                      <w:r w:rsidRPr="00C26AAC">
                        <w:rPr>
                          <w:sz w:val="20"/>
                          <w:lang w:val="es-MX"/>
                        </w:rPr>
                        <w:t>Generación de GERBER y fabricación de la tarjeta PCB.</w:t>
                      </w:r>
                    </w:p>
                  </w:txbxContent>
                </v:textbox>
                <w10:wrap anchorx="margin"/>
              </v:shape>
            </w:pict>
          </mc:Fallback>
        </mc:AlternateContent>
      </w:r>
    </w:p>
    <w:p w:rsidR="0013646A" w:rsidRDefault="00C26AAC" w:rsidP="00754BF4">
      <w:pPr>
        <w:ind w:firstLine="720"/>
        <w:rPr>
          <w:lang w:val="es-MX"/>
        </w:rPr>
      </w:pPr>
      <w:r>
        <w:rPr>
          <w:noProof/>
          <w:lang w:val="es-MX" w:eastAsia="es-MX" w:bidi="ar-SA"/>
        </w:rPr>
        <mc:AlternateContent>
          <mc:Choice Requires="wps">
            <w:drawing>
              <wp:anchor distT="0" distB="0" distL="114300" distR="114300" simplePos="0" relativeHeight="251820032" behindDoc="0" locked="0" layoutInCell="1" allowOverlap="1" wp14:anchorId="53A69D28" wp14:editId="39E7DF7F">
                <wp:simplePos x="0" y="0"/>
                <wp:positionH relativeFrom="column">
                  <wp:posOffset>1746800</wp:posOffset>
                </wp:positionH>
                <wp:positionV relativeFrom="paragraph">
                  <wp:posOffset>307975</wp:posOffset>
                </wp:positionV>
                <wp:extent cx="218365" cy="163773"/>
                <wp:effectExtent l="57150" t="38100" r="0" b="103505"/>
                <wp:wrapNone/>
                <wp:docPr id="19" name="Flecha derecha 19"/>
                <wp:cNvGraphicFramePr/>
                <a:graphic xmlns:a="http://schemas.openxmlformats.org/drawingml/2006/main">
                  <a:graphicData uri="http://schemas.microsoft.com/office/word/2010/wordprocessingShape">
                    <wps:wsp>
                      <wps:cNvSpPr/>
                      <wps:spPr>
                        <a:xfrm rot="10800000">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6D77F" id="Flecha derecha 19" o:spid="_x0000_s1026" type="#_x0000_t13" style="position:absolute;margin-left:137.55pt;margin-top:24.25pt;width:17.2pt;height:12.9pt;rotation:180;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" adj="13500" fillcolor="black [1632]" strokecolor="black [3040]">
                <v:fill color2="black [3008]" rotate="t" angle="180" focus="80%" type="gradient">
                  <o:fill v:ext="view" type="gradientUnscaled"/>
                </v:fill>
                <v:shadow on="t" color="black" opacity="22937f" origin=",.5" offset="0,.63889mm"/>
              </v:shape>
            </w:pict>
          </mc:Fallback>
        </mc:AlternateContent>
      </w:r>
      <w:r>
        <w:rPr>
          <w:noProof/>
          <w:lang w:val="es-MX" w:eastAsia="es-MX" w:bidi="ar-SA"/>
        </w:rPr>
        <mc:AlternateContent>
          <mc:Choice Requires="wps">
            <w:drawing>
              <wp:anchor distT="0" distB="0" distL="114300" distR="114300" simplePos="0" relativeHeight="251815936" behindDoc="0" locked="0" layoutInCell="1" allowOverlap="1" wp14:anchorId="0F75EE6C" wp14:editId="3A484C33">
                <wp:simplePos x="0" y="0"/>
                <wp:positionH relativeFrom="column">
                  <wp:posOffset>3640322</wp:posOffset>
                </wp:positionH>
                <wp:positionV relativeFrom="paragraph">
                  <wp:posOffset>317045</wp:posOffset>
                </wp:positionV>
                <wp:extent cx="218365" cy="163773"/>
                <wp:effectExtent l="57150" t="38100" r="0" b="103505"/>
                <wp:wrapNone/>
                <wp:docPr id="17" name="Flecha derecha 17"/>
                <wp:cNvGraphicFramePr/>
                <a:graphic xmlns:a="http://schemas.openxmlformats.org/drawingml/2006/main">
                  <a:graphicData uri="http://schemas.microsoft.com/office/word/2010/wordprocessingShape">
                    <wps:wsp>
                      <wps:cNvSpPr/>
                      <wps:spPr>
                        <a:xfrm rot="10800000">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D8F00" id="Flecha derecha 17" o:spid="_x0000_s1026" type="#_x0000_t13" style="position:absolute;margin-left:286.65pt;margin-top:24.95pt;width:17.2pt;height:12.9pt;rotation:180;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" adj="13500" fillcolor="black [1632]" strokecolor="black [3040]">
                <v:fill color2="black [3008]" rotate="t" angle="180" focus="80%" type="gradient">
                  <o:fill v:ext="view" type="gradientUnscaled"/>
                </v:fill>
                <v:shadow on="t" color="black" opacity="22937f" origin=",.5" offset="0,.63889mm"/>
              </v:shape>
            </w:pict>
          </mc:Fallback>
        </mc:AlternateContent>
      </w:r>
    </w:p>
    <w:p w:rsidR="0013646A" w:rsidRDefault="0013646A" w:rsidP="00754BF4">
      <w:pPr>
        <w:ind w:firstLine="720"/>
        <w:rPr>
          <w:lang w:val="es-MX"/>
        </w:rPr>
      </w:pPr>
    </w:p>
    <w:p w:rsidR="005C797E" w:rsidRDefault="00C26AAC" w:rsidP="00754BF4">
      <w:pPr>
        <w:ind w:firstLine="720"/>
        <w:rPr>
          <w:lang w:val="es-MX"/>
        </w:rPr>
      </w:pPr>
      <w:r>
        <w:rPr>
          <w:noProof/>
          <w:lang w:val="es-MX" w:eastAsia="es-MX" w:bidi="ar-SA"/>
        </w:rPr>
        <mc:AlternateContent>
          <mc:Choice Requires="wps">
            <w:drawing>
              <wp:anchor distT="0" distB="0" distL="114300" distR="114300" simplePos="0" relativeHeight="251822080" behindDoc="0" locked="0" layoutInCell="1" allowOverlap="1" wp14:anchorId="7E1ED54B" wp14:editId="7FE98DA9">
                <wp:simplePos x="0" y="0"/>
                <wp:positionH relativeFrom="column">
                  <wp:posOffset>733672</wp:posOffset>
                </wp:positionH>
                <wp:positionV relativeFrom="paragraph">
                  <wp:posOffset>329252</wp:posOffset>
                </wp:positionV>
                <wp:extent cx="218365" cy="163773"/>
                <wp:effectExtent l="65405" t="10795" r="57150" b="95250"/>
                <wp:wrapNone/>
                <wp:docPr id="20" name="Flecha derecha 20"/>
                <wp:cNvGraphicFramePr/>
                <a:graphic xmlns:a="http://schemas.openxmlformats.org/drawingml/2006/main">
                  <a:graphicData uri="http://schemas.microsoft.com/office/word/2010/wordprocessingShape">
                    <wps:wsp>
                      <wps:cNvSpPr/>
                      <wps:spPr>
                        <a:xfrm rot="5400000">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3AE22" id="Flecha derecha 20" o:spid="_x0000_s1026" type="#_x0000_t13" style="position:absolute;margin-left:57.75pt;margin-top:25.95pt;width:17.2pt;height:12.9pt;rotation:90;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" adj="13500" fillcolor="black [1632]" strokecolor="black [3040]">
                <v:fill color2="black [3008]" rotate="t" angle="180" focus="80%" type="gradient">
                  <o:fill v:ext="view" type="gradientUnscaled"/>
                </v:fill>
                <v:shadow on="t" color="black" opacity="22937f" origin=",.5" offset="0,.63889mm"/>
              </v:shape>
            </w:pict>
          </mc:Fallback>
        </mc:AlternateContent>
      </w:r>
    </w:p>
    <w:p w:rsidR="005C797E" w:rsidRDefault="00C26AAC" w:rsidP="00754BF4">
      <w:pPr>
        <w:ind w:firstLine="720"/>
        <w:rPr>
          <w:lang w:val="es-MX"/>
        </w:rPr>
      </w:pPr>
      <w:r>
        <w:rPr>
          <w:noProof/>
          <w:lang w:val="es-MX" w:eastAsia="es-MX" w:bidi="ar-SA"/>
        </w:rPr>
        <mc:AlternateContent>
          <mc:Choice Requires="wps">
            <w:drawing>
              <wp:anchor distT="0" distB="0" distL="114300" distR="114300" simplePos="0" relativeHeight="251808768" behindDoc="0" locked="0" layoutInCell="1" allowOverlap="1" wp14:anchorId="7B46EB7F" wp14:editId="6AC55547">
                <wp:simplePos x="0" y="0"/>
                <wp:positionH relativeFrom="margin">
                  <wp:align>center</wp:align>
                </wp:positionH>
                <wp:positionV relativeFrom="paragraph">
                  <wp:posOffset>57150</wp:posOffset>
                </wp:positionV>
                <wp:extent cx="1057275" cy="952500"/>
                <wp:effectExtent l="0" t="0" r="28575" b="19050"/>
                <wp:wrapNone/>
                <wp:docPr id="9" name="Cuadro de texto 9"/>
                <wp:cNvGraphicFramePr/>
                <a:graphic xmlns:a="http://schemas.openxmlformats.org/drawingml/2006/main">
                  <a:graphicData uri="http://schemas.microsoft.com/office/word/2010/wordprocessingShape">
                    <wps:wsp>
                      <wps:cNvSpPr txBox="1"/>
                      <wps:spPr>
                        <a:xfrm>
                          <a:off x="0" y="0"/>
                          <a:ext cx="1057275" cy="952500"/>
                        </a:xfrm>
                        <a:prstGeom prst="rect">
                          <a:avLst/>
                        </a:prstGeom>
                        <a:solidFill>
                          <a:schemeClr val="lt1"/>
                        </a:solidFill>
                        <a:ln w="6350">
                          <a:solidFill>
                            <a:prstClr val="black"/>
                          </a:solidFill>
                        </a:ln>
                      </wps:spPr>
                      <wps:txbx>
                        <w:txbxContent>
                          <w:p w:rsidR="004E24D0" w:rsidRPr="00C26AAC" w:rsidRDefault="004E24D0" w:rsidP="004E24D0">
                            <w:pPr>
                              <w:rPr>
                                <w:sz w:val="20"/>
                                <w:lang w:val="es-MX"/>
                              </w:rPr>
                            </w:pPr>
                            <w:r w:rsidRPr="00C26AAC">
                              <w:rPr>
                                <w:sz w:val="20"/>
                                <w:lang w:val="es-MX"/>
                              </w:rPr>
                              <w:t xml:space="preserve">Pruebas de depuración y funcionamiento del programa.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EB7F" id="Cuadro de texto 9" o:spid="_x0000_s1032" type="#_x0000_t202" style="position:absolute;left:0;text-align:left;margin-left:0;margin-top:4.5pt;width:83.25pt;height:7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" fillcolor="white [3201]" strokeweight=".5pt">
                <v:textbox>
                  <w:txbxContent>
                    <w:p w:rsidR="004E24D0" w:rsidRPr="00C26AAC" w:rsidRDefault="004E24D0" w:rsidP="004E24D0">
                      <w:pPr>
                        <w:rPr>
                          <w:sz w:val="20"/>
                          <w:lang w:val="es-MX"/>
                        </w:rPr>
                      </w:pPr>
                      <w:r w:rsidRPr="00C26AAC">
                        <w:rPr>
                          <w:sz w:val="20"/>
                          <w:lang w:val="es-MX"/>
                        </w:rPr>
                        <w:t xml:space="preserve">Pruebas de depuración y funcionamiento del programa. </w:t>
                      </w:r>
                    </w:p>
                  </w:txbxContent>
                </v:textbox>
                <w10:wrap anchorx="margin"/>
              </v:shape>
            </w:pict>
          </mc:Fallback>
        </mc:AlternateContent>
      </w:r>
      <w:r>
        <w:rPr>
          <w:noProof/>
          <w:lang w:val="es-MX" w:eastAsia="es-MX" w:bidi="ar-SA"/>
        </w:rPr>
        <mc:AlternateContent>
          <mc:Choice Requires="wps">
            <w:drawing>
              <wp:anchor distT="0" distB="0" distL="114300" distR="114300" simplePos="0" relativeHeight="251806720" behindDoc="0" locked="0" layoutInCell="1" allowOverlap="1" wp14:anchorId="2F658599" wp14:editId="64C2FB59">
                <wp:simplePos x="0" y="0"/>
                <wp:positionH relativeFrom="margin">
                  <wp:posOffset>361950</wp:posOffset>
                </wp:positionH>
                <wp:positionV relativeFrom="paragraph">
                  <wp:posOffset>219075</wp:posOffset>
                </wp:positionV>
                <wp:extent cx="1000125" cy="723900"/>
                <wp:effectExtent l="0" t="0" r="28575" b="19050"/>
                <wp:wrapNone/>
                <wp:docPr id="8" name="Cuadro de texto 8"/>
                <wp:cNvGraphicFramePr/>
                <a:graphic xmlns:a="http://schemas.openxmlformats.org/drawingml/2006/main">
                  <a:graphicData uri="http://schemas.microsoft.com/office/word/2010/wordprocessingShape">
                    <wps:wsp>
                      <wps:cNvSpPr txBox="1"/>
                      <wps:spPr>
                        <a:xfrm>
                          <a:off x="0" y="0"/>
                          <a:ext cx="1000125" cy="723900"/>
                        </a:xfrm>
                        <a:prstGeom prst="rect">
                          <a:avLst/>
                        </a:prstGeom>
                        <a:solidFill>
                          <a:schemeClr val="lt1"/>
                        </a:solidFill>
                        <a:ln w="6350">
                          <a:solidFill>
                            <a:prstClr val="black"/>
                          </a:solidFill>
                        </a:ln>
                      </wps:spPr>
                      <wps:txbx>
                        <w:txbxContent>
                          <w:p w:rsidR="004E24D0" w:rsidRPr="00C26AAC" w:rsidRDefault="004E24D0" w:rsidP="004E24D0">
                            <w:pPr>
                              <w:rPr>
                                <w:sz w:val="20"/>
                                <w:lang w:val="es-MX"/>
                              </w:rPr>
                            </w:pPr>
                            <w:r w:rsidRPr="00C26AAC">
                              <w:rPr>
                                <w:sz w:val="20"/>
                                <w:lang w:val="es-MX"/>
                              </w:rPr>
                              <w:t xml:space="preserve">Programación del dispositivo </w:t>
                            </w:r>
                            <w:proofErr w:type="spellStart"/>
                            <w:r w:rsidRPr="00C26AAC">
                              <w:rPr>
                                <w:sz w:val="20"/>
                                <w:lang w:val="es-MX"/>
                              </w:rPr>
                              <w:t>Raspberry</w:t>
                            </w:r>
                            <w:proofErr w:type="spellEnd"/>
                            <w:r w:rsidRPr="00C26AAC">
                              <w:rPr>
                                <w:sz w:val="20"/>
                                <w:lang w:val="es-MX"/>
                              </w:rPr>
                              <w:t xml:space="preserve">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8599" id="Cuadro de texto 8" o:spid="_x0000_s1033" type="#_x0000_t202" style="position:absolute;left:0;text-align:left;margin-left:28.5pt;margin-top:17.25pt;width:78.75pt;height:57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" fillcolor="white [3201]" strokeweight=".5pt">
                <v:textbox>
                  <w:txbxContent>
                    <w:p w:rsidR="004E24D0" w:rsidRPr="00C26AAC" w:rsidRDefault="004E24D0" w:rsidP="004E24D0">
                      <w:pPr>
                        <w:rPr>
                          <w:sz w:val="20"/>
                          <w:lang w:val="es-MX"/>
                        </w:rPr>
                      </w:pPr>
                      <w:r w:rsidRPr="00C26AAC">
                        <w:rPr>
                          <w:sz w:val="20"/>
                          <w:lang w:val="es-MX"/>
                        </w:rPr>
                        <w:t xml:space="preserve">Programación del dispositivo </w:t>
                      </w:r>
                      <w:proofErr w:type="spellStart"/>
                      <w:r w:rsidRPr="00C26AAC">
                        <w:rPr>
                          <w:sz w:val="20"/>
                          <w:lang w:val="es-MX"/>
                        </w:rPr>
                        <w:t>Raspberry</w:t>
                      </w:r>
                      <w:proofErr w:type="spellEnd"/>
                      <w:r w:rsidRPr="00C26AAC">
                        <w:rPr>
                          <w:sz w:val="20"/>
                          <w:lang w:val="es-MX"/>
                        </w:rPr>
                        <w:t xml:space="preserve"> PI.</w:t>
                      </w:r>
                    </w:p>
                  </w:txbxContent>
                </v:textbox>
                <w10:wrap anchorx="margin"/>
              </v:shape>
            </w:pict>
          </mc:Fallback>
        </mc:AlternateContent>
      </w:r>
    </w:p>
    <w:p w:rsidR="005C797E" w:rsidRDefault="00C26AAC" w:rsidP="00754BF4">
      <w:pPr>
        <w:ind w:firstLine="720"/>
        <w:rPr>
          <w:lang w:val="es-MX"/>
        </w:rPr>
      </w:pPr>
      <w:r>
        <w:rPr>
          <w:noProof/>
          <w:lang w:val="es-MX" w:eastAsia="es-MX" w:bidi="ar-SA"/>
        </w:rPr>
        <mc:AlternateContent>
          <mc:Choice Requires="wps">
            <w:drawing>
              <wp:anchor distT="0" distB="0" distL="114300" distR="114300" simplePos="0" relativeHeight="251817984" behindDoc="0" locked="0" layoutInCell="1" allowOverlap="1" wp14:anchorId="6A6B8709" wp14:editId="3A2847B3">
                <wp:simplePos x="0" y="0"/>
                <wp:positionH relativeFrom="column">
                  <wp:posOffset>1746800</wp:posOffset>
                </wp:positionH>
                <wp:positionV relativeFrom="paragraph">
                  <wp:posOffset>64846</wp:posOffset>
                </wp:positionV>
                <wp:extent cx="218365" cy="163773"/>
                <wp:effectExtent l="57150" t="38100" r="10795" b="103505"/>
                <wp:wrapNone/>
                <wp:docPr id="18" name="Flecha derecha 18"/>
                <wp:cNvGraphicFramePr/>
                <a:graphic xmlns:a="http://schemas.openxmlformats.org/drawingml/2006/main">
                  <a:graphicData uri="http://schemas.microsoft.com/office/word/2010/wordprocessingShape">
                    <wps:wsp>
                      <wps:cNvSpPr/>
                      <wps:spPr>
                        <a:xfrm>
                          <a:off x="0" y="0"/>
                          <a:ext cx="218365" cy="163773"/>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8BBA0" id="Flecha derecha 18" o:spid="_x0000_s1026" type="#_x0000_t13" style="position:absolute;margin-left:137.55pt;margin-top:5.1pt;width:17.2pt;height:12.9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" adj="13500" fillcolor="black [1632]" strokecolor="black [3040]">
                <v:fill color2="black [3008]" rotate="t" angle="180" focus="80%" type="gradient">
                  <o:fill v:ext="view" type="gradientUnscaled"/>
                </v:fill>
                <v:shadow on="t" color="black" opacity="22937f" origin=",.5" offset="0,.63889mm"/>
              </v:shape>
            </w:pict>
          </mc:Fallback>
        </mc:AlternateContent>
      </w:r>
    </w:p>
    <w:p w:rsidR="004E24D0" w:rsidRDefault="004E24D0" w:rsidP="00754BF4">
      <w:pPr>
        <w:ind w:firstLine="720"/>
        <w:rPr>
          <w:lang w:val="es-MX"/>
        </w:rPr>
      </w:pPr>
    </w:p>
    <w:p w:rsidR="00754BF4" w:rsidRDefault="00C26AAC" w:rsidP="00FE2A43">
      <w:pPr>
        <w:ind w:firstLine="720"/>
        <w:jc w:val="center"/>
        <w:rPr>
          <w:lang w:val="es-MX"/>
        </w:rPr>
      </w:pPr>
      <w:r>
        <w:rPr>
          <w:lang w:val="es-MX"/>
        </w:rPr>
        <w:t>Figura 5.1: Diagrama de bloques de la metodología propuesta.</w:t>
      </w:r>
    </w:p>
    <w:p w:rsidR="00FE2A43" w:rsidRDefault="00FE2A43" w:rsidP="00FE2A43">
      <w:pPr>
        <w:rPr>
          <w:lang w:val="es-MX"/>
        </w:rPr>
      </w:pPr>
    </w:p>
    <w:p w:rsidR="00754BF4" w:rsidRDefault="00FE2A43" w:rsidP="00754BF4">
      <w:pPr>
        <w:pStyle w:val="Ttulo2"/>
      </w:pPr>
      <w:r>
        <w:t xml:space="preserve">Revisión del estado del arte para diseños con </w:t>
      </w:r>
      <w:proofErr w:type="spellStart"/>
      <w:r>
        <w:t>Raspberry</w:t>
      </w:r>
      <w:proofErr w:type="spellEnd"/>
      <w:r>
        <w:t xml:space="preserve"> PI.</w:t>
      </w:r>
    </w:p>
    <w:p w:rsidR="009E3CF8" w:rsidRDefault="00FE2A43" w:rsidP="00754BF4">
      <w:pPr>
        <w:pStyle w:val="Sangra2detindependiente"/>
        <w:rPr>
          <w:lang w:val="es-MX"/>
        </w:rPr>
      </w:pPr>
      <w:r>
        <w:rPr>
          <w:lang w:val="es-MX"/>
        </w:rPr>
        <w:t xml:space="preserve">El proyecto inició con </w:t>
      </w:r>
      <w:r w:rsidR="009E3CF8">
        <w:rPr>
          <w:lang w:val="es-MX"/>
        </w:rPr>
        <w:t xml:space="preserve">una revisión a fondo del estado del arte de los diagramas esquemáticos de </w:t>
      </w:r>
      <w:proofErr w:type="spellStart"/>
      <w:r w:rsidR="009E3CF8">
        <w:rPr>
          <w:lang w:val="es-MX"/>
        </w:rPr>
        <w:t>Raspberry</w:t>
      </w:r>
      <w:proofErr w:type="spellEnd"/>
      <w:r w:rsidR="009E3CF8">
        <w:rPr>
          <w:lang w:val="es-MX"/>
        </w:rPr>
        <w:t xml:space="preserve"> PI, gracias a que es una tarjeta de acceso libre, los esquemáticos se encuentras como código abierto para que cualquier persona que quiera fabricar su propio prototipo, tenga acceso a toda la documentación de manera libre. De acuerdo a </w:t>
      </w:r>
      <w:proofErr w:type="spellStart"/>
      <w:r w:rsidR="009E3CF8">
        <w:rPr>
          <w:lang w:val="es-MX"/>
        </w:rPr>
        <w:t>Raspberry</w:t>
      </w:r>
      <w:proofErr w:type="spellEnd"/>
      <w:r w:rsidR="009E3CF8">
        <w:rPr>
          <w:lang w:val="es-MX"/>
        </w:rPr>
        <w:t xml:space="preserve">, los esquemáticos tienen </w:t>
      </w:r>
      <w:r w:rsidR="009E3CF8">
        <w:rPr>
          <w:lang w:val="es-MX"/>
        </w:rPr>
        <w:lastRenderedPageBreak/>
        <w:t xml:space="preserve">diferentes variaciones de acuerdo al modelo de </w:t>
      </w:r>
      <w:proofErr w:type="spellStart"/>
      <w:r w:rsidR="009E3CF8">
        <w:rPr>
          <w:lang w:val="es-MX"/>
        </w:rPr>
        <w:t>Raspberry</w:t>
      </w:r>
      <w:proofErr w:type="spellEnd"/>
      <w:r w:rsidR="009E3CF8">
        <w:rPr>
          <w:lang w:val="es-MX"/>
        </w:rPr>
        <w:t xml:space="preserve"> PI que se deseé utilizar, además de que los esquemáticos cuentan con diferentes componentes que pueden ser opcionales en muchas ocasiones, o simplemente están en funcionamiento para hacer la tarjeta de evaluación para una mejor experiencia con la tarjeta de desarrollo </w:t>
      </w:r>
      <w:proofErr w:type="spellStart"/>
      <w:r w:rsidR="009E3CF8">
        <w:rPr>
          <w:lang w:val="es-MX"/>
        </w:rPr>
        <w:t>Raspberry</w:t>
      </w:r>
      <w:proofErr w:type="spellEnd"/>
      <w:r w:rsidR="009E3CF8">
        <w:rPr>
          <w:lang w:val="es-MX"/>
        </w:rPr>
        <w:t xml:space="preserve"> PI.</w:t>
      </w:r>
    </w:p>
    <w:p w:rsidR="009E3CF8" w:rsidRDefault="009E3CF8" w:rsidP="00F74BD9">
      <w:pPr>
        <w:pStyle w:val="Sangra2detindependiente"/>
        <w:rPr>
          <w:lang w:val="es-MX"/>
        </w:rPr>
      </w:pPr>
      <w:r>
        <w:rPr>
          <w:lang w:val="es-MX"/>
        </w:rPr>
        <w:t xml:space="preserve">Los esquemáticos fueron seleccionados por el modelo de </w:t>
      </w:r>
      <w:proofErr w:type="spellStart"/>
      <w:r>
        <w:rPr>
          <w:lang w:val="es-MX"/>
        </w:rPr>
        <w:t>Raspberry</w:t>
      </w:r>
      <w:proofErr w:type="spellEnd"/>
      <w:r>
        <w:rPr>
          <w:lang w:val="es-MX"/>
        </w:rPr>
        <w:t xml:space="preserve"> PI</w:t>
      </w:r>
      <w:r w:rsidR="00F74BD9">
        <w:rPr>
          <w:lang w:val="es-MX"/>
        </w:rPr>
        <w:t xml:space="preserve"> que se propuso para este proyecto, el modelo de </w:t>
      </w:r>
      <w:proofErr w:type="spellStart"/>
      <w:r w:rsidR="00F74BD9">
        <w:rPr>
          <w:lang w:val="es-MX"/>
        </w:rPr>
        <w:t>Raspberry</w:t>
      </w:r>
      <w:proofErr w:type="spellEnd"/>
      <w:r w:rsidR="00F74BD9">
        <w:rPr>
          <w:lang w:val="es-MX"/>
        </w:rPr>
        <w:t xml:space="preserve"> PI</w:t>
      </w:r>
      <w:r w:rsidR="00F74BD9">
        <w:rPr>
          <w:lang w:val="es-MX"/>
        </w:rPr>
        <w:t xml:space="preserve"> que se propuso fue el módulo computacional </w:t>
      </w:r>
      <w:proofErr w:type="spellStart"/>
      <w:r w:rsidR="00F74BD9">
        <w:rPr>
          <w:lang w:val="es-MX"/>
        </w:rPr>
        <w:t>Raspberry</w:t>
      </w:r>
      <w:proofErr w:type="spellEnd"/>
      <w:r w:rsidR="00F74BD9">
        <w:rPr>
          <w:lang w:val="es-MX"/>
        </w:rPr>
        <w:t xml:space="preserve"> PI</w:t>
      </w:r>
      <w:r w:rsidR="00F74BD9">
        <w:rPr>
          <w:lang w:val="es-MX"/>
        </w:rPr>
        <w:t xml:space="preserve"> 3</w:t>
      </w:r>
      <w:r w:rsidR="00ED204B">
        <w:rPr>
          <w:lang w:val="es-MX"/>
        </w:rPr>
        <w:t>+</w:t>
      </w:r>
      <w:r w:rsidR="00F74BD9">
        <w:rPr>
          <w:lang w:val="es-MX"/>
        </w:rPr>
        <w:t xml:space="preserve"> con una memoria de </w:t>
      </w:r>
      <w:proofErr w:type="spellStart"/>
      <w:r w:rsidR="00F74BD9">
        <w:rPr>
          <w:lang w:val="es-MX"/>
        </w:rPr>
        <w:t>eMMC</w:t>
      </w:r>
      <w:proofErr w:type="spellEnd"/>
      <w:r w:rsidR="00F74BD9">
        <w:rPr>
          <w:lang w:val="es-MX"/>
        </w:rPr>
        <w:t xml:space="preserve"> de 8GB. Este módulo lo seleccionamos de por su forma industrial y seguridad que maneja a la hora de sacarlo al mercado en forma de producto de consumo. El módulo computacional de </w:t>
      </w:r>
      <w:proofErr w:type="spellStart"/>
      <w:r w:rsidR="00F74BD9">
        <w:rPr>
          <w:lang w:val="es-MX"/>
        </w:rPr>
        <w:t>Raspberry</w:t>
      </w:r>
      <w:proofErr w:type="spellEnd"/>
      <w:r w:rsidR="00F74BD9">
        <w:rPr>
          <w:lang w:val="es-MX"/>
        </w:rPr>
        <w:t xml:space="preserve"> PI</w:t>
      </w:r>
      <w:r w:rsidR="00F74BD9">
        <w:rPr>
          <w:lang w:val="es-MX"/>
        </w:rPr>
        <w:t xml:space="preserve"> 3</w:t>
      </w:r>
      <w:r w:rsidR="00ED204B">
        <w:rPr>
          <w:lang w:val="es-MX"/>
        </w:rPr>
        <w:t>+</w:t>
      </w:r>
      <w:r w:rsidR="00F74BD9">
        <w:rPr>
          <w:lang w:val="es-MX"/>
        </w:rPr>
        <w:t xml:space="preserve"> (</w:t>
      </w:r>
      <w:r w:rsidR="007966FD">
        <w:rPr>
          <w:lang w:val="es-MX"/>
        </w:rPr>
        <w:t>Figura 5.2</w:t>
      </w:r>
      <w:r w:rsidR="00F74BD9">
        <w:rPr>
          <w:lang w:val="es-MX"/>
        </w:rPr>
        <w:t xml:space="preserve">) cuenta con diferentes modelos, uno de ellos, es el seleccionado por nuestra parte, el cual cuenta con memoria </w:t>
      </w:r>
      <w:proofErr w:type="spellStart"/>
      <w:r w:rsidR="00F74BD9">
        <w:rPr>
          <w:lang w:val="es-MX"/>
        </w:rPr>
        <w:t>eMMC</w:t>
      </w:r>
      <w:proofErr w:type="spellEnd"/>
      <w:r w:rsidR="00F74BD9">
        <w:rPr>
          <w:lang w:val="es-MX"/>
        </w:rPr>
        <w:t xml:space="preserve"> </w:t>
      </w:r>
      <w:r w:rsidR="00F74BD9">
        <w:rPr>
          <w:lang w:val="es-MX"/>
        </w:rPr>
        <w:t xml:space="preserve">interna para colocar el sistema operativo dentro del </w:t>
      </w:r>
      <w:proofErr w:type="spellStart"/>
      <w:r w:rsidR="00F74BD9">
        <w:rPr>
          <w:lang w:val="es-MX"/>
        </w:rPr>
        <w:t>Raspberry</w:t>
      </w:r>
      <w:proofErr w:type="spellEnd"/>
      <w:r w:rsidR="00F74BD9">
        <w:rPr>
          <w:lang w:val="es-MX"/>
        </w:rPr>
        <w:t xml:space="preserve"> PI</w:t>
      </w:r>
      <w:r w:rsidR="00F74BD9">
        <w:rPr>
          <w:lang w:val="es-MX"/>
        </w:rPr>
        <w:t xml:space="preserve">. La otra opción de </w:t>
      </w:r>
      <w:proofErr w:type="spellStart"/>
      <w:r w:rsidR="00F74BD9">
        <w:rPr>
          <w:lang w:val="es-MX"/>
        </w:rPr>
        <w:t>Raspberry</w:t>
      </w:r>
      <w:proofErr w:type="spellEnd"/>
      <w:r w:rsidR="00F74BD9">
        <w:rPr>
          <w:lang w:val="es-MX"/>
        </w:rPr>
        <w:t xml:space="preserve"> PI</w:t>
      </w:r>
      <w:r w:rsidR="00F74BD9">
        <w:rPr>
          <w:lang w:val="es-MX"/>
        </w:rPr>
        <w:t xml:space="preserve"> 3</w:t>
      </w:r>
      <w:r w:rsidR="00ED204B">
        <w:rPr>
          <w:lang w:val="es-MX"/>
        </w:rPr>
        <w:t>+</w:t>
      </w:r>
      <w:r w:rsidR="00F74BD9">
        <w:rPr>
          <w:lang w:val="es-MX"/>
        </w:rPr>
        <w:t xml:space="preserve"> es un modelo que no cuenta con memoria </w:t>
      </w:r>
      <w:proofErr w:type="spellStart"/>
      <w:r w:rsidR="00F74BD9">
        <w:rPr>
          <w:lang w:val="es-MX"/>
        </w:rPr>
        <w:t>eMMC</w:t>
      </w:r>
      <w:proofErr w:type="spellEnd"/>
      <w:r w:rsidR="00F74BD9">
        <w:rPr>
          <w:lang w:val="es-MX"/>
        </w:rPr>
        <w:t xml:space="preserve"> y está sujeta al uso de una memoria externa, la cual para este proyecto no es tan viable por la seguridad que no se podría colocar al ser una memoria externa.</w:t>
      </w:r>
    </w:p>
    <w:p w:rsidR="00F74BD9" w:rsidRDefault="00F74BD9" w:rsidP="00F74BD9">
      <w:pPr>
        <w:pStyle w:val="Sangra2detindependiente"/>
        <w:jc w:val="center"/>
        <w:rPr>
          <w:lang w:val="es-MX"/>
        </w:rPr>
      </w:pPr>
      <w:r>
        <w:rPr>
          <w:noProof/>
          <w:lang w:val="es-MX" w:eastAsia="es-MX" w:bidi="ar-SA"/>
        </w:rPr>
        <w:drawing>
          <wp:inline distT="0" distB="0" distL="0" distR="0">
            <wp:extent cx="3050540" cy="1466850"/>
            <wp:effectExtent l="0" t="0" r="0" b="0"/>
            <wp:docPr id="21" name="Imagen 21" descr="CM3+/8GB - Computadora Tarjeta Única, Módulo Computador Raspberry PI 3 +, SoC BCM2837B0, Memoria eMMC 8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3+/8GB - Computadora Tarjeta Única, Módulo Computador Raspberry PI 3 +, SoC BCM2837B0, Memoria eMMC 8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1466850"/>
                    </a:xfrm>
                    <a:prstGeom prst="rect">
                      <a:avLst/>
                    </a:prstGeom>
                    <a:noFill/>
                    <a:ln>
                      <a:noFill/>
                    </a:ln>
                  </pic:spPr>
                </pic:pic>
              </a:graphicData>
            </a:graphic>
          </wp:inline>
        </w:drawing>
      </w:r>
    </w:p>
    <w:p w:rsidR="00F74BD9" w:rsidRDefault="00F74BD9" w:rsidP="00ED204B">
      <w:pPr>
        <w:ind w:firstLine="720"/>
        <w:jc w:val="center"/>
        <w:rPr>
          <w:lang w:val="es-MX"/>
        </w:rPr>
      </w:pPr>
      <w:r>
        <w:rPr>
          <w:lang w:val="es-MX"/>
        </w:rPr>
        <w:t xml:space="preserve">Figura </w:t>
      </w:r>
      <w:r w:rsidR="007966FD">
        <w:rPr>
          <w:lang w:val="es-MX"/>
        </w:rPr>
        <w:t>5.2</w:t>
      </w:r>
      <w:r>
        <w:rPr>
          <w:lang w:val="es-MX"/>
        </w:rPr>
        <w:t xml:space="preserve"> </w:t>
      </w:r>
      <w:r w:rsidR="00ED204B">
        <w:rPr>
          <w:lang w:val="es-MX"/>
        </w:rPr>
        <w:t xml:space="preserve">Módulo computacional </w:t>
      </w:r>
      <w:proofErr w:type="spellStart"/>
      <w:r w:rsidR="00ED204B">
        <w:rPr>
          <w:lang w:val="es-MX"/>
        </w:rPr>
        <w:t>Raspberry</w:t>
      </w:r>
      <w:proofErr w:type="spellEnd"/>
      <w:r w:rsidR="00ED204B">
        <w:rPr>
          <w:lang w:val="es-MX"/>
        </w:rPr>
        <w:t xml:space="preserve"> PI 3+</w:t>
      </w:r>
      <w:r>
        <w:rPr>
          <w:lang w:val="es-MX"/>
        </w:rPr>
        <w:t>.</w:t>
      </w:r>
    </w:p>
    <w:p w:rsidR="00F74BD9" w:rsidRDefault="00ED204B" w:rsidP="0000783E">
      <w:pPr>
        <w:pStyle w:val="Sangra2detindependiente"/>
        <w:rPr>
          <w:lang w:val="es-MX"/>
        </w:rPr>
      </w:pPr>
      <w:r>
        <w:rPr>
          <w:lang w:val="es-MX"/>
        </w:rPr>
        <w:t>Los esquemáticos sugeridos por parte de</w:t>
      </w:r>
      <w:r w:rsidRPr="00ED204B">
        <w:rPr>
          <w:lang w:val="es-MX"/>
        </w:rPr>
        <w:t xml:space="preserve"> </w:t>
      </w:r>
      <w:proofErr w:type="spellStart"/>
      <w:r>
        <w:rPr>
          <w:lang w:val="es-MX"/>
        </w:rPr>
        <w:t>Raspberry</w:t>
      </w:r>
      <w:proofErr w:type="spellEnd"/>
      <w:r>
        <w:rPr>
          <w:lang w:val="es-MX"/>
        </w:rPr>
        <w:t xml:space="preserve"> PI</w:t>
      </w:r>
      <w:r>
        <w:rPr>
          <w:lang w:val="es-MX"/>
        </w:rPr>
        <w:t xml:space="preserve"> se encuentran en el </w:t>
      </w:r>
      <w:r w:rsidR="00570031">
        <w:rPr>
          <w:lang w:val="es-MX"/>
        </w:rPr>
        <w:t xml:space="preserve">apéndice 1. Diagrama esquemático para el módulo computacional </w:t>
      </w:r>
      <w:proofErr w:type="spellStart"/>
      <w:r w:rsidR="00570031">
        <w:rPr>
          <w:lang w:val="es-MX"/>
        </w:rPr>
        <w:t>Raspberry</w:t>
      </w:r>
      <w:proofErr w:type="spellEnd"/>
      <w:r w:rsidR="00570031">
        <w:rPr>
          <w:lang w:val="es-MX"/>
        </w:rPr>
        <w:t xml:space="preserve"> PI</w:t>
      </w:r>
      <w:r w:rsidR="00570031">
        <w:rPr>
          <w:lang w:val="es-MX"/>
        </w:rPr>
        <w:t xml:space="preserve"> 3+, además </w:t>
      </w:r>
      <w:r w:rsidR="0000783E">
        <w:rPr>
          <w:lang w:val="es-MX"/>
        </w:rPr>
        <w:t xml:space="preserve">se encuentra la lista de componentes sugerido por </w:t>
      </w:r>
      <w:proofErr w:type="spellStart"/>
      <w:r w:rsidR="0000783E">
        <w:rPr>
          <w:lang w:val="es-MX"/>
        </w:rPr>
        <w:t>Raspberry</w:t>
      </w:r>
      <w:proofErr w:type="spellEnd"/>
      <w:r w:rsidR="0000783E">
        <w:rPr>
          <w:lang w:val="es-MX"/>
        </w:rPr>
        <w:t xml:space="preserve"> PI</w:t>
      </w:r>
      <w:r w:rsidR="0000783E">
        <w:rPr>
          <w:lang w:val="es-MX"/>
        </w:rPr>
        <w:t>. Al momento de revisar la documentación oficial para el módulo computacional, se observó que tiene componentes opcionales que no le</w:t>
      </w:r>
      <w:r w:rsidR="00A059FA">
        <w:rPr>
          <w:lang w:val="es-MX"/>
        </w:rPr>
        <w:t xml:space="preserve"> sirven a</w:t>
      </w:r>
      <w:r w:rsidR="0000783E">
        <w:rPr>
          <w:lang w:val="es-MX"/>
        </w:rPr>
        <w:t xml:space="preserve">l proyecto y que harían </w:t>
      </w:r>
      <w:r w:rsidR="00A059FA">
        <w:rPr>
          <w:lang w:val="es-MX"/>
        </w:rPr>
        <w:t xml:space="preserve">de la seguridad del dispositivo, </w:t>
      </w:r>
      <w:r w:rsidR="0000783E">
        <w:rPr>
          <w:lang w:val="es-MX"/>
        </w:rPr>
        <w:t>una tarea difícil de manejar</w:t>
      </w:r>
      <w:r w:rsidR="00A059FA">
        <w:rPr>
          <w:lang w:val="es-MX"/>
        </w:rPr>
        <w:t xml:space="preserve">, por dicha razón se tomó </w:t>
      </w:r>
      <w:r w:rsidR="00A059FA">
        <w:rPr>
          <w:lang w:val="es-MX"/>
        </w:rPr>
        <w:lastRenderedPageBreak/>
        <w:t>la decisión de remover los componentes opcionales y dejar solo los componentes necesarios para el correcto funcionamiento de esta tarjeta.</w:t>
      </w:r>
    </w:p>
    <w:p w:rsidR="007966FD" w:rsidRDefault="007966FD" w:rsidP="007966FD">
      <w:pPr>
        <w:pStyle w:val="Ttulo2"/>
      </w:pPr>
      <w:r>
        <w:t>Selección de materiales adecuados para el proyecto.</w:t>
      </w:r>
    </w:p>
    <w:p w:rsidR="007966FD" w:rsidRDefault="009273EC" w:rsidP="009273EC">
      <w:pPr>
        <w:pStyle w:val="Sangra2detindependiente"/>
        <w:rPr>
          <w:lang w:val="es-MX"/>
        </w:rPr>
      </w:pPr>
      <w:r>
        <w:rPr>
          <w:lang w:val="es-MX"/>
        </w:rPr>
        <w:t xml:space="preserve">Los materiales fueron seleccionados de acurdo a la documentación que se recopiló en el sitio oficial de </w:t>
      </w:r>
      <w:proofErr w:type="spellStart"/>
      <w:r>
        <w:rPr>
          <w:lang w:val="es-MX"/>
        </w:rPr>
        <w:t>Raspberry</w:t>
      </w:r>
      <w:proofErr w:type="spellEnd"/>
      <w:r>
        <w:rPr>
          <w:lang w:val="es-MX"/>
        </w:rPr>
        <w:t xml:space="preserve"> PI. La lista de componentes que fueron necesarios para este proyecto se encuentra en el apéndice 2. Lista de componentes de la tarjeta PCB. Algunos componentes fueron retirados y otros agregados al diseño.</w:t>
      </w:r>
    </w:p>
    <w:p w:rsidR="009273EC" w:rsidRPr="009273EC" w:rsidRDefault="009273EC" w:rsidP="009273EC">
      <w:pPr>
        <w:pStyle w:val="Ttulo2"/>
      </w:pPr>
      <w:r>
        <w:t>Diseño de diagrama esquemático</w:t>
      </w:r>
      <w:r>
        <w:t>.</w:t>
      </w:r>
    </w:p>
    <w:p w:rsidR="00A059FA" w:rsidRDefault="00A059FA" w:rsidP="0000783E">
      <w:pPr>
        <w:pStyle w:val="Sangra2detindependiente"/>
        <w:rPr>
          <w:lang w:val="es-MX"/>
        </w:rPr>
      </w:pPr>
      <w:r>
        <w:rPr>
          <w:lang w:val="es-MX"/>
        </w:rPr>
        <w:t xml:space="preserve">El nuevo diagrama esquemático se realizó en el programa de desarrollo de esquemáticos EAGLE, este programa fue seleccionado por su fácil uso y manejo de herramientas con las que cuenta el software en cuestión. El dispositivo a diseñar lleva una serie de salidas que van a ser de uso específico para la activación de torretas de luz de cada báscula conectada a este sistema, además de contar con un </w:t>
      </w:r>
      <w:proofErr w:type="spellStart"/>
      <w:r>
        <w:rPr>
          <w:lang w:val="es-MX"/>
        </w:rPr>
        <w:t>display</w:t>
      </w:r>
      <w:proofErr w:type="spellEnd"/>
      <w:r>
        <w:rPr>
          <w:lang w:val="es-MX"/>
        </w:rPr>
        <w:t xml:space="preserve"> de información para el usuario y también cuenta con un </w:t>
      </w:r>
      <w:proofErr w:type="spellStart"/>
      <w:r>
        <w:rPr>
          <w:lang w:val="es-MX"/>
        </w:rPr>
        <w:t>keypad</w:t>
      </w:r>
      <w:proofErr w:type="spellEnd"/>
      <w:r>
        <w:rPr>
          <w:lang w:val="es-MX"/>
        </w:rPr>
        <w:t xml:space="preserve"> de interacci</w:t>
      </w:r>
      <w:r w:rsidR="009273EC">
        <w:rPr>
          <w:lang w:val="es-MX"/>
        </w:rPr>
        <w:t>ón a</w:t>
      </w:r>
      <w:r>
        <w:rPr>
          <w:lang w:val="es-MX"/>
        </w:rPr>
        <w:t>l dispositivo.</w:t>
      </w:r>
    </w:p>
    <w:p w:rsidR="00A059FA" w:rsidRDefault="00A059FA" w:rsidP="0000783E">
      <w:pPr>
        <w:pStyle w:val="Sangra2detindependiente"/>
        <w:rPr>
          <w:lang w:val="es-MX"/>
        </w:rPr>
      </w:pPr>
      <w:r>
        <w:rPr>
          <w:lang w:val="es-MX"/>
        </w:rPr>
        <w:t xml:space="preserve">Al dispositivo se le </w:t>
      </w:r>
      <w:proofErr w:type="gramStart"/>
      <w:r w:rsidR="007966FD">
        <w:rPr>
          <w:lang w:val="es-MX"/>
        </w:rPr>
        <w:t>colocó</w:t>
      </w:r>
      <w:proofErr w:type="gramEnd"/>
      <w:r w:rsidR="007966FD">
        <w:rPr>
          <w:lang w:val="es-MX"/>
        </w:rPr>
        <w:t xml:space="preserve"> </w:t>
      </w:r>
      <w:r>
        <w:rPr>
          <w:lang w:val="es-MX"/>
        </w:rPr>
        <w:t>además, un</w:t>
      </w:r>
      <w:r w:rsidR="007966FD">
        <w:rPr>
          <w:lang w:val="es-MX"/>
        </w:rPr>
        <w:t xml:space="preserve"> componente de comunicación por ethernet, el WIZ850io (</w:t>
      </w:r>
      <w:r w:rsidR="007966FD">
        <w:rPr>
          <w:lang w:val="es-MX"/>
        </w:rPr>
        <w:t>Figura 5.3</w:t>
      </w:r>
      <w:r w:rsidR="007966FD">
        <w:rPr>
          <w:lang w:val="es-MX"/>
        </w:rPr>
        <w:t xml:space="preserve">), es un componente esencial para la comunicación con las basculas, de acuerdo a la hoja de datos del dispositivo de comunicación, el componente funciona por medio de comunicación SPI con </w:t>
      </w:r>
      <w:proofErr w:type="spellStart"/>
      <w:r w:rsidR="007966FD">
        <w:rPr>
          <w:lang w:val="es-MX"/>
        </w:rPr>
        <w:t>Raspberry</w:t>
      </w:r>
      <w:proofErr w:type="spellEnd"/>
      <w:r w:rsidR="007966FD">
        <w:rPr>
          <w:lang w:val="es-MX"/>
        </w:rPr>
        <w:t xml:space="preserve"> PI en alguno de sus puertos.</w:t>
      </w:r>
    </w:p>
    <w:p w:rsidR="007966FD" w:rsidRDefault="007966FD" w:rsidP="007966FD">
      <w:pPr>
        <w:pStyle w:val="Sangra2detindependiente"/>
        <w:jc w:val="center"/>
        <w:rPr>
          <w:lang w:val="es-MX"/>
        </w:rPr>
      </w:pPr>
      <w:r>
        <w:rPr>
          <w:noProof/>
          <w:lang w:val="es-MX" w:eastAsia="es-MX" w:bidi="ar-SA"/>
        </w:rPr>
        <w:drawing>
          <wp:inline distT="0" distB="0" distL="0" distR="0">
            <wp:extent cx="1262418" cy="1298050"/>
            <wp:effectExtent l="0" t="0" r="0" b="0"/>
            <wp:docPr id="24" name="Imagen 24" descr="https://www.mouser.mx/images/wiznet/lrg/WIZ850io_S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ouser.mx/images/wiznet/lrg/WIZ850io_SPL.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855" t="16490" r="15784" b="16005"/>
                    <a:stretch/>
                  </pic:blipFill>
                  <pic:spPr bwMode="auto">
                    <a:xfrm>
                      <a:off x="0" y="0"/>
                      <a:ext cx="1283367" cy="1319590"/>
                    </a:xfrm>
                    <a:prstGeom prst="rect">
                      <a:avLst/>
                    </a:prstGeom>
                    <a:noFill/>
                    <a:ln>
                      <a:noFill/>
                    </a:ln>
                    <a:extLst>
                      <a:ext uri="{53640926-AAD7-44D8-BBD7-CCE9431645EC}">
                        <a14:shadowObscured xmlns:a14="http://schemas.microsoft.com/office/drawing/2010/main"/>
                      </a:ext>
                    </a:extLst>
                  </pic:spPr>
                </pic:pic>
              </a:graphicData>
            </a:graphic>
          </wp:inline>
        </w:drawing>
      </w:r>
    </w:p>
    <w:p w:rsidR="007966FD" w:rsidRDefault="007966FD" w:rsidP="007966FD">
      <w:pPr>
        <w:pStyle w:val="Sangra2detindependiente"/>
        <w:ind w:firstLine="0"/>
        <w:jc w:val="center"/>
        <w:rPr>
          <w:lang w:val="es-MX"/>
        </w:rPr>
      </w:pPr>
      <w:r>
        <w:rPr>
          <w:lang w:val="es-MX"/>
        </w:rPr>
        <w:t xml:space="preserve">Figura </w:t>
      </w:r>
      <w:r w:rsidR="008D3173">
        <w:rPr>
          <w:lang w:val="es-MX"/>
        </w:rPr>
        <w:t>5.3</w:t>
      </w:r>
      <w:r>
        <w:rPr>
          <w:lang w:val="es-MX"/>
        </w:rPr>
        <w:t xml:space="preserve"> Módulo computacional </w:t>
      </w:r>
      <w:proofErr w:type="spellStart"/>
      <w:r>
        <w:rPr>
          <w:lang w:val="es-MX"/>
        </w:rPr>
        <w:t>Raspberry</w:t>
      </w:r>
      <w:proofErr w:type="spellEnd"/>
      <w:r>
        <w:rPr>
          <w:lang w:val="es-MX"/>
        </w:rPr>
        <w:t xml:space="preserve"> PI 3+.</w:t>
      </w:r>
    </w:p>
    <w:p w:rsidR="007966FD" w:rsidRDefault="002E177A" w:rsidP="002E177A">
      <w:pPr>
        <w:pStyle w:val="Sangra2detindependiente"/>
        <w:rPr>
          <w:lang w:val="es-MX"/>
        </w:rPr>
      </w:pPr>
      <w:r>
        <w:rPr>
          <w:lang w:val="es-MX"/>
        </w:rPr>
        <w:lastRenderedPageBreak/>
        <w:t xml:space="preserve">El diseño esquemático de la tarjeta PCB se encuentra en el apéndice 3. Diagrama esquemático de la tarjeta PCB. Este diseño cuenta con todos los componentes y especificaciones del proyecto, los diagramas se conforman por cinco hojas, las cuales se dividen por alimentación, comunicación, </w:t>
      </w:r>
      <w:proofErr w:type="spellStart"/>
      <w:r>
        <w:rPr>
          <w:lang w:val="es-MX"/>
        </w:rPr>
        <w:t>Raspberry</w:t>
      </w:r>
      <w:proofErr w:type="spellEnd"/>
      <w:r>
        <w:rPr>
          <w:lang w:val="es-MX"/>
        </w:rPr>
        <w:t xml:space="preserve"> PI y salidas.</w:t>
      </w:r>
    </w:p>
    <w:p w:rsidR="00CF4FDE" w:rsidRPr="009273EC" w:rsidRDefault="00CF4FDE" w:rsidP="00CF4FDE">
      <w:pPr>
        <w:pStyle w:val="Ttulo2"/>
      </w:pPr>
      <w:r>
        <w:t>Generación de archivos GERBER y fabricación de la tarjeta PCB</w:t>
      </w:r>
      <w:r>
        <w:t>.</w:t>
      </w:r>
    </w:p>
    <w:p w:rsidR="007966FD" w:rsidRDefault="00CF4FDE" w:rsidP="00CF4FDE">
      <w:pPr>
        <w:pStyle w:val="Sangra2detindependiente"/>
        <w:rPr>
          <w:lang w:val="es-MX"/>
        </w:rPr>
      </w:pPr>
      <w:r>
        <w:rPr>
          <w:lang w:val="es-MX"/>
        </w:rPr>
        <w:t xml:space="preserve">Para esta parte del proyecto se tuvieron que generar los archivos GERBER, estos archivos son un tipo especial que contiene la información necesaria para la fabricación de la placa de circuito impreso. Estos archivos se pueden crear con distintos programas de diseño electrónico, en este caso contamos con el software EAGLE, este software crea de forma automática </w:t>
      </w:r>
      <w:r w:rsidR="008D3173">
        <w:rPr>
          <w:lang w:val="es-MX"/>
        </w:rPr>
        <w:t>los archivos para la fabricación de la tarjeta PBC.</w:t>
      </w:r>
      <w:r>
        <w:rPr>
          <w:lang w:val="es-MX"/>
        </w:rPr>
        <w:t xml:space="preserve"> </w:t>
      </w:r>
    </w:p>
    <w:p w:rsidR="008D3173" w:rsidRDefault="008D3173" w:rsidP="00CF4FDE">
      <w:pPr>
        <w:pStyle w:val="Sangra2detindependiente"/>
        <w:rPr>
          <w:lang w:val="es-MX"/>
        </w:rPr>
      </w:pPr>
    </w:p>
    <w:p w:rsidR="008D3173" w:rsidRDefault="008D3173" w:rsidP="00CF4FDE">
      <w:pPr>
        <w:pStyle w:val="Sangra2detindependiente"/>
        <w:rPr>
          <w:lang w:val="es-MX"/>
        </w:rPr>
      </w:pPr>
      <w:r w:rsidRPr="008D3173">
        <w:rPr>
          <w:noProof/>
          <w:lang w:val="es-MX" w:eastAsia="es-MX" w:bidi="ar-SA"/>
        </w:rPr>
        <w:drawing>
          <wp:anchor distT="0" distB="0" distL="114300" distR="114300" simplePos="0" relativeHeight="251824128" behindDoc="1" locked="0" layoutInCell="1" allowOverlap="1" wp14:anchorId="0BBB7BB4" wp14:editId="32855FC4">
            <wp:simplePos x="0" y="0"/>
            <wp:positionH relativeFrom="column">
              <wp:posOffset>2504440</wp:posOffset>
            </wp:positionH>
            <wp:positionV relativeFrom="paragraph">
              <wp:posOffset>71755</wp:posOffset>
            </wp:positionV>
            <wp:extent cx="2641600" cy="1760855"/>
            <wp:effectExtent l="0" t="0" r="0" b="8572"/>
            <wp:wrapTight wrapText="bothSides">
              <wp:wrapPolygon edited="0">
                <wp:start x="21582" y="440"/>
                <wp:lineTo x="86" y="440"/>
                <wp:lineTo x="86" y="21238"/>
                <wp:lineTo x="21582" y="21238"/>
                <wp:lineTo x="21582" y="440"/>
              </wp:wrapPolygon>
            </wp:wrapTight>
            <wp:docPr id="26" name="Imagen 26" descr="C:\Users\Mecatronica\Documents\eagle\projects\CENTIPROD_V3\CENTIPROD_V3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catronica\Documents\eagle\projects\CENTIPROD_V3\CENTIPROD_V3_BOTTO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641600" cy="176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3173">
        <w:rPr>
          <w:noProof/>
          <w:lang w:val="es-MX" w:eastAsia="es-MX" w:bidi="ar-SA"/>
        </w:rPr>
        <w:drawing>
          <wp:anchor distT="0" distB="0" distL="114300" distR="114300" simplePos="0" relativeHeight="251823104" behindDoc="1" locked="0" layoutInCell="1" allowOverlap="1" wp14:anchorId="52581397" wp14:editId="17F46345">
            <wp:simplePos x="0" y="0"/>
            <wp:positionH relativeFrom="column">
              <wp:posOffset>563880</wp:posOffset>
            </wp:positionH>
            <wp:positionV relativeFrom="paragraph">
              <wp:posOffset>81915</wp:posOffset>
            </wp:positionV>
            <wp:extent cx="2627630" cy="1752600"/>
            <wp:effectExtent l="0" t="635" r="0" b="635"/>
            <wp:wrapTight wrapText="bothSides">
              <wp:wrapPolygon edited="0">
                <wp:start x="21605" y="477"/>
                <wp:lineTo x="151" y="477"/>
                <wp:lineTo x="151" y="21138"/>
                <wp:lineTo x="21605" y="21138"/>
                <wp:lineTo x="21605" y="477"/>
              </wp:wrapPolygon>
            </wp:wrapTight>
            <wp:docPr id="25" name="Imagen 25" descr="C:\Users\Mecatronica\Documents\eagle\projects\CENTIPROD_V3\CENTIPROD_V3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catronica\Documents\eagle\projects\CENTIPROD_V3\CENTIPROD_V3_TO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62763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3173" w:rsidRDefault="008D3173" w:rsidP="00CF4FDE">
      <w:pPr>
        <w:pStyle w:val="Sangra2detindependiente"/>
        <w:rPr>
          <w:lang w:val="es-MX"/>
        </w:rPr>
      </w:pPr>
    </w:p>
    <w:p w:rsidR="008D3173" w:rsidRDefault="008D3173" w:rsidP="00CF4FDE">
      <w:pPr>
        <w:pStyle w:val="Sangra2detindependiente"/>
        <w:rPr>
          <w:lang w:val="es-MX"/>
        </w:rPr>
      </w:pPr>
    </w:p>
    <w:p w:rsidR="008D3173" w:rsidRDefault="008D3173" w:rsidP="00CF4FDE">
      <w:pPr>
        <w:pStyle w:val="Sangra2detindependiente"/>
        <w:rPr>
          <w:lang w:val="es-MX"/>
        </w:rPr>
      </w:pPr>
    </w:p>
    <w:p w:rsidR="008D3173" w:rsidRDefault="008D3173" w:rsidP="00CF4FDE">
      <w:pPr>
        <w:pStyle w:val="Sangra2detindependiente"/>
        <w:rPr>
          <w:lang w:val="es-MX"/>
        </w:rPr>
      </w:pPr>
    </w:p>
    <w:p w:rsidR="008D3173" w:rsidRDefault="008D3173" w:rsidP="00CF4FDE">
      <w:pPr>
        <w:pStyle w:val="Sangra2detindependiente"/>
        <w:rPr>
          <w:lang w:val="es-MX"/>
        </w:rPr>
      </w:pPr>
    </w:p>
    <w:p w:rsidR="008D3173" w:rsidRDefault="008D3173" w:rsidP="008D3173">
      <w:pPr>
        <w:pStyle w:val="Sangra2detindependiente"/>
        <w:ind w:firstLine="0"/>
        <w:jc w:val="center"/>
        <w:rPr>
          <w:lang w:val="es-MX"/>
        </w:rPr>
      </w:pPr>
      <w:r>
        <w:rPr>
          <w:lang w:val="es-MX"/>
        </w:rPr>
        <w:t xml:space="preserve">Figura </w:t>
      </w:r>
      <w:r>
        <w:rPr>
          <w:lang w:val="es-MX"/>
        </w:rPr>
        <w:t>5.4</w:t>
      </w:r>
      <w:r>
        <w:rPr>
          <w:lang w:val="es-MX"/>
        </w:rPr>
        <w:t xml:space="preserve"> </w:t>
      </w:r>
      <w:r>
        <w:rPr>
          <w:lang w:val="es-MX"/>
        </w:rPr>
        <w:t>Tarjeta diseñada para el proyecto.</w:t>
      </w:r>
    </w:p>
    <w:p w:rsidR="008D3173" w:rsidRDefault="008D3173" w:rsidP="00CF4FDE">
      <w:pPr>
        <w:pStyle w:val="Sangra2detindependiente"/>
        <w:rPr>
          <w:lang w:val="es-MX"/>
        </w:rPr>
      </w:pPr>
      <w:r>
        <w:rPr>
          <w:lang w:val="es-MX"/>
        </w:rPr>
        <w:t xml:space="preserve">La Figura 5.4 muestra el diseño final de la tarjeta del proyecto </w:t>
      </w:r>
    </w:p>
    <w:p w:rsidR="008D3173" w:rsidRPr="000A6268" w:rsidRDefault="000A6268" w:rsidP="00CF4FDE">
      <w:pPr>
        <w:pStyle w:val="Sangra2detindependiente"/>
        <w:rPr>
          <w:lang w:val="es-MX"/>
        </w:rPr>
      </w:pPr>
      <w:r w:rsidRPr="000A6268">
        <w:rPr>
          <w:lang w:val="es-MX"/>
        </w:rPr>
        <w:t xml:space="preserve">Los archivos GERBER se exportaron en la página de fabricación de PBC </w:t>
      </w:r>
      <w:hyperlink r:id="rId13" w:history="1">
        <w:r w:rsidRPr="000A6268">
          <w:rPr>
            <w:rStyle w:val="Hipervnculo"/>
            <w:lang w:val="es-MX"/>
          </w:rPr>
          <w:t>www.jlcpcb.com</w:t>
        </w:r>
      </w:hyperlink>
      <w:r w:rsidRPr="000A6268">
        <w:rPr>
          <w:lang w:val="es-MX"/>
        </w:rPr>
        <w:t xml:space="preserve"> para manufacturar el diseño creado.</w:t>
      </w:r>
    </w:p>
    <w:p w:rsidR="008D3173" w:rsidRDefault="008D3173" w:rsidP="00CF4FDE">
      <w:pPr>
        <w:pStyle w:val="Sangra2detindependiente"/>
        <w:rPr>
          <w:lang w:val="es-MX"/>
        </w:rPr>
      </w:pPr>
    </w:p>
    <w:p w:rsidR="000A6268" w:rsidRPr="009273EC" w:rsidRDefault="000A6268" w:rsidP="000A6268">
      <w:pPr>
        <w:pStyle w:val="Ttulo2"/>
      </w:pPr>
      <w:r>
        <w:lastRenderedPageBreak/>
        <w:t>Proceso de soldadura de la tarjeta PCB</w:t>
      </w:r>
      <w:r>
        <w:t>.</w:t>
      </w:r>
    </w:p>
    <w:p w:rsidR="000A6268" w:rsidRDefault="00BC65BD" w:rsidP="00CF4FDE">
      <w:pPr>
        <w:pStyle w:val="Sangra2detindependiente"/>
        <w:rPr>
          <w:lang w:val="es-MX"/>
        </w:rPr>
      </w:pPr>
      <w:r>
        <w:rPr>
          <w:lang w:val="es-MX"/>
        </w:rPr>
        <w:t xml:space="preserve">Una vez que adquirimos los componentes del dispositivo y las tarjetas PCB, se prosiguió a soldar los componentes de forma manual con un </w:t>
      </w:r>
      <w:proofErr w:type="spellStart"/>
      <w:r>
        <w:rPr>
          <w:lang w:val="es-MX"/>
        </w:rPr>
        <w:t>cautin</w:t>
      </w:r>
      <w:proofErr w:type="spellEnd"/>
      <w:r>
        <w:rPr>
          <w:lang w:val="es-MX"/>
        </w:rPr>
        <w:t xml:space="preserve"> de punta fina, el proceso fue tardado por la cantidad de componentes que eran, además de que eran componentes de montaje superficial de un tamaño muy pequeño. </w:t>
      </w:r>
    </w:p>
    <w:p w:rsidR="008D3173" w:rsidRDefault="008D3173" w:rsidP="00CF4FDE">
      <w:pPr>
        <w:pStyle w:val="Sangra2detindependiente"/>
        <w:rPr>
          <w:lang w:val="es-MX"/>
        </w:rPr>
      </w:pPr>
    </w:p>
    <w:p w:rsidR="008D3173" w:rsidRDefault="008D3173" w:rsidP="00CF4FDE">
      <w:pPr>
        <w:pStyle w:val="Sangra2detindependiente"/>
        <w:rPr>
          <w:lang w:val="es-MX"/>
        </w:rPr>
      </w:pPr>
    </w:p>
    <w:p w:rsidR="008D3173" w:rsidRDefault="00965A4F" w:rsidP="00CF4FDE">
      <w:pPr>
        <w:pStyle w:val="Sangra2detindependiente"/>
        <w:rPr>
          <w:lang w:val="es-MX"/>
        </w:rPr>
      </w:pPr>
      <w:r w:rsidRPr="00965A4F">
        <w:rPr>
          <w:lang w:val="es-MX"/>
        </w:rPr>
        <w:t>MwWebAppsGuestR2019a</w:t>
      </w:r>
    </w:p>
    <w:p w:rsidR="007966FD" w:rsidRDefault="00D43F11" w:rsidP="0000783E">
      <w:pPr>
        <w:pStyle w:val="Sangra2detindependiente"/>
        <w:rPr>
          <w:lang w:val="es-MX"/>
        </w:rPr>
      </w:pPr>
      <w:r>
        <w:rPr>
          <w:lang w:val="es-MX"/>
        </w:rPr>
        <w:t>l</w:t>
      </w:r>
      <w:bookmarkStart w:id="13" w:name="_GoBack"/>
      <w:bookmarkEnd w:id="13"/>
    </w:p>
    <w:p w:rsidR="007966FD" w:rsidRDefault="007966FD" w:rsidP="0000783E">
      <w:pPr>
        <w:pStyle w:val="Sangra2detindependiente"/>
        <w:rPr>
          <w:lang w:val="es-MX"/>
        </w:rPr>
      </w:pPr>
    </w:p>
    <w:p w:rsidR="00754BF4" w:rsidRDefault="00754BF4" w:rsidP="00754BF4">
      <w:pPr>
        <w:pStyle w:val="Sangra2detindependiente"/>
        <w:rPr>
          <w:lang w:val="es-MX"/>
        </w:rPr>
      </w:pPr>
      <w:r>
        <w:rPr>
          <w:lang w:val="es-MX"/>
        </w:rPr>
        <w:t>Es recomendable empezar describiendo al sujeto experimental empleado, indicando todas sus características fundamentales, tales como raza, sexo, edad, estado fisiológico, etcétera (no necesariamente en ese orden). Enseguida se describirá dónde y cómo se alojaron los sujetos, el manejo que recibieron y cualquier otra característica que permita al lector entender cómo se realizó el trabajo. Mediante esta descripción se aclarará cuál es la unidad experimental del trabajo. También se puede hacer uso de cuadros para describir a los sujetos experimentales, si así lo desea el investigador.</w:t>
      </w:r>
    </w:p>
    <w:p w:rsidR="00754BF4" w:rsidRDefault="00754BF4" w:rsidP="00754BF4">
      <w:pPr>
        <w:pStyle w:val="Sangra2detindependiente"/>
        <w:rPr>
          <w:lang w:val="es-MX"/>
        </w:rPr>
      </w:pPr>
      <w:r>
        <w:rPr>
          <w:lang w:val="es-MX"/>
        </w:rPr>
        <w:t xml:space="preserve">En investigaciones de áreas sociales y humanísticas, también es importante describir el “sujeto experimental”. Por ejemplo, si se está haciendo un estudio sobre las condiciones de vida en el Siglo XV en la Nueva España, habrá que definir detalles sobre qué aspectos de las condiciones de vida, y cómo se van a detectar a través de la revisión de los textos encontrados en las misiones de la región sur del país (todo lo anterior probablemente no tenga sentido puesto que no es el área del conocimiento del autor de esta guía). Cuando se trata de estudios en los que se harán entrevistas y se aplicarán cuestionarios, es importante describir los reactores </w:t>
      </w:r>
      <w:r>
        <w:rPr>
          <w:lang w:val="es-MX"/>
        </w:rPr>
        <w:lastRenderedPageBreak/>
        <w:t>y por qué se escogieron, así como la forma en que serán sistematizados y analizados.</w:t>
      </w:r>
    </w:p>
    <w:p w:rsidR="00754BF4" w:rsidRDefault="00754BF4" w:rsidP="00754BF4">
      <w:pPr>
        <w:ind w:firstLine="709"/>
        <w:rPr>
          <w:lang w:val="es-MX"/>
        </w:rPr>
      </w:pPr>
      <w:r>
        <w:rPr>
          <w:lang w:val="es-MX"/>
        </w:rPr>
        <w:t xml:space="preserve">Si se trata de experimentos con microorganismos, y se emplean grandes cantidades de cepas o de mutantes, es conveniente agruparlas mediante cuadros, en las cuales se identifiquen sus características. El sujeto o la unidad experimental variará según el área del conocimiento del investigador. En los trabajos del área de ciencias sociales y de humanidades, esta descripción se hará conforme al tipo de estudio que se trate. </w:t>
      </w:r>
      <w:r w:rsidR="005C14D7">
        <w:rPr>
          <w:lang w:val="es-MX"/>
        </w:rPr>
        <w:t xml:space="preserve"> </w:t>
      </w:r>
    </w:p>
    <w:p w:rsidR="00754BF4" w:rsidRDefault="00754BF4" w:rsidP="00754BF4">
      <w:pPr>
        <w:ind w:firstLine="709"/>
        <w:rPr>
          <w:lang w:val="es-MX"/>
        </w:rPr>
      </w:pPr>
      <w:r>
        <w:rPr>
          <w:lang w:val="es-MX"/>
        </w:rPr>
        <w:t>En el caso de la descripción de las raciones empleadas, también favorece al lector el que se presenten los ingredientes de manera tabular y además se le facilitará al investigador explicar lo que contenían cada una de las dietas experimentales.</w:t>
      </w:r>
    </w:p>
    <w:p w:rsidR="00754BF4" w:rsidRDefault="00754BF4" w:rsidP="00754BF4">
      <w:pPr>
        <w:ind w:firstLine="709"/>
        <w:rPr>
          <w:lang w:val="es-MX"/>
        </w:rPr>
      </w:pPr>
      <w:r>
        <w:rPr>
          <w:lang w:val="es-MX"/>
        </w:rPr>
        <w:t>Cuando se utilicen repetidamente algunos términos a través de todo el texto, éstos podrán abreviarse siempre y cuando sean descritos en el momento en el que se mencionen por primera vez en el texto. Existen algunas abreviaciones que ya han sido aceptadas de manera universal y no necesitan ser descritas. Cualquier otra abreviación se debe describir. Es recomendable evitar, en lo posible, las abreviaciones. En ocasiones se presenta un listado de abreviaciones antes de la “Introducción”.</w:t>
      </w:r>
    </w:p>
    <w:p w:rsidR="00754BF4" w:rsidRDefault="00754BF4" w:rsidP="00754BF4">
      <w:pPr>
        <w:pStyle w:val="Ttulo2"/>
      </w:pPr>
      <w:bookmarkStart w:id="14" w:name="_Toc34228629"/>
      <w:r>
        <w:t>Mediciones y análisis</w:t>
      </w:r>
      <w:bookmarkEnd w:id="14"/>
    </w:p>
    <w:p w:rsidR="00754BF4" w:rsidRDefault="00754BF4" w:rsidP="00754BF4">
      <w:pPr>
        <w:ind w:firstLine="709"/>
        <w:rPr>
          <w:lang w:val="es-MX"/>
        </w:rPr>
      </w:pPr>
      <w:r>
        <w:rPr>
          <w:lang w:val="es-MX"/>
        </w:rPr>
        <w:t>Se debe ser preciso. Si la reacción de una mezcla fue calentada, dar la temperatura; si el alimento se molió, decir a qué tamaño; si se emplearon substancias químicas como parte de los tratamientos, indicar a qué dosis y la vía de administración; concretamente, proporcionar los detalles pertinentes de manera precisa (Day, 1979).</w:t>
      </w:r>
    </w:p>
    <w:p w:rsidR="00754BF4" w:rsidRDefault="00754BF4" w:rsidP="00754BF4">
      <w:pPr>
        <w:ind w:firstLine="709"/>
        <w:rPr>
          <w:lang w:val="es-MX"/>
        </w:rPr>
      </w:pPr>
      <w:r>
        <w:rPr>
          <w:lang w:val="es-MX"/>
        </w:rPr>
        <w:t xml:space="preserve">Al describir los análisis químicos que se realizaron, no es necesario detallar todo el procedimiento, bastará con indicar el método empleado y la referencia de </w:t>
      </w:r>
      <w:r>
        <w:rPr>
          <w:lang w:val="es-MX"/>
        </w:rPr>
        <w:lastRenderedPageBreak/>
        <w:t xml:space="preserve">donde se siguió. Si el método fue modificado por alguna razón, entonces sí se deberá de describir el método indicando el tipo de cambios o adaptaciones que se le hicieron. Sin embargo, cuando existen varios métodos descritos para realizar el mismo análisis, entonces se sugiere que se identifique el método brevemente, </w:t>
      </w:r>
      <w:proofErr w:type="gramStart"/>
      <w:r>
        <w:rPr>
          <w:lang w:val="es-MX"/>
        </w:rPr>
        <w:t>como</w:t>
      </w:r>
      <w:proofErr w:type="gramEnd"/>
      <w:r>
        <w:rPr>
          <w:lang w:val="es-MX"/>
        </w:rPr>
        <w:t xml:space="preserve"> por ejemplo: “las células se lisaron por medio de tratamiento ultrasónico de acuerdo a lo descrito anteriormente por </w:t>
      </w:r>
      <w:proofErr w:type="spellStart"/>
      <w:r>
        <w:rPr>
          <w:lang w:val="es-MX"/>
        </w:rPr>
        <w:t>Sing</w:t>
      </w:r>
      <w:proofErr w:type="spellEnd"/>
      <w:r>
        <w:rPr>
          <w:lang w:val="es-MX"/>
        </w:rPr>
        <w:t xml:space="preserve"> et al. (1988)” y no diciendo “las células fueron lisadas de acuerdo a lo descrito anteriormente (</w:t>
      </w:r>
      <w:proofErr w:type="spellStart"/>
      <w:r>
        <w:rPr>
          <w:lang w:val="es-MX"/>
        </w:rPr>
        <w:t>Sing</w:t>
      </w:r>
      <w:proofErr w:type="spellEnd"/>
      <w:r>
        <w:rPr>
          <w:lang w:val="es-MX"/>
        </w:rPr>
        <w:t xml:space="preserve"> et al., 1988). En este ejemplo la primera opción es la más apropiada y deja al lector con el conocimiento de cómo se manejaron las células sin tener que ir a buscar la referencia él mismo (Day, 1979).</w:t>
      </w:r>
    </w:p>
    <w:p w:rsidR="00754BF4" w:rsidRDefault="00754BF4" w:rsidP="00754BF4">
      <w:pPr>
        <w:ind w:firstLine="709"/>
        <w:rPr>
          <w:lang w:val="es-MX"/>
        </w:rPr>
      </w:pPr>
      <w:r>
        <w:rPr>
          <w:lang w:val="es-MX"/>
        </w:rPr>
        <w:t xml:space="preserve">De la misma manera, existe metodología que ya se ha estandarizado para cierto tipo de trabajos experimentales, la cual ha sido descrita claramente por otros autores por lo que tampoco es necesario su descripción en detalle y bastará con hacer la cita correspondiente. Ejemplo, en el área de nutrición, una prueba de digestibilidad </w:t>
      </w:r>
      <w:r>
        <w:rPr>
          <w:i/>
          <w:lang w:val="es-MX"/>
        </w:rPr>
        <w:t>in vivo</w:t>
      </w:r>
      <w:r>
        <w:rPr>
          <w:lang w:val="es-MX"/>
        </w:rPr>
        <w:t xml:space="preserve"> por el método de colección total es conocida por la mayoría de los nutricionistas y por lo mismo no es necesario describirla, bastará con citar a los autores de donde se va a seguir el procedimiento. En el área de reproducción, si se van a inseminar animales, o serán sincronizados, bastará indicar que se realizará por el método de inseminación artificial o de sincronización de </w:t>
      </w:r>
      <w:proofErr w:type="spellStart"/>
      <w:r>
        <w:rPr>
          <w:lang w:val="es-MX"/>
        </w:rPr>
        <w:t>estro</w:t>
      </w:r>
      <w:proofErr w:type="spellEnd"/>
      <w:r>
        <w:rPr>
          <w:lang w:val="es-MX"/>
        </w:rPr>
        <w:t xml:space="preserve"> de tal autor, haciendo la cita correspondiente. </w:t>
      </w:r>
    </w:p>
    <w:p w:rsidR="00754BF4" w:rsidRDefault="00754BF4" w:rsidP="00754BF4">
      <w:pPr>
        <w:ind w:firstLine="709"/>
        <w:rPr>
          <w:lang w:val="es-MX"/>
        </w:rPr>
      </w:pPr>
      <w:r>
        <w:rPr>
          <w:lang w:val="es-MX"/>
        </w:rPr>
        <w:t>Si el método es nuevo y no ha sido publicado, entonces se presentará todo el detalle posible.</w:t>
      </w:r>
    </w:p>
    <w:p w:rsidR="00754BF4" w:rsidRDefault="00754BF4" w:rsidP="00754BF4">
      <w:pPr>
        <w:pStyle w:val="Ttulo2"/>
      </w:pPr>
      <w:bookmarkStart w:id="15" w:name="_Toc34228630"/>
      <w:r>
        <w:t>Análisis estadístico</w:t>
      </w:r>
      <w:bookmarkEnd w:id="15"/>
    </w:p>
    <w:p w:rsidR="00754BF4" w:rsidRDefault="00754BF4" w:rsidP="00754BF4">
      <w:pPr>
        <w:ind w:firstLine="709"/>
        <w:rPr>
          <w:lang w:val="es-MX"/>
        </w:rPr>
      </w:pPr>
      <w:r>
        <w:rPr>
          <w:lang w:val="es-MX"/>
        </w:rPr>
        <w:t xml:space="preserve">En la mayoría de los trabajos de investigación o experimentación, es necesario realizar un análisis estadístico de la información obtenida, pero la discusión será de los resultados y no de los análisis o modelos estadísticos en sí. Generalmente, una descripción muy extensa del método estadístico empleado es indicativo de que el autor probablemente acaba de adquirir ese conocimiento él mismo, y cree que sus lectores necesitan el mismo tipo de aclaraciones (Day, 1979). </w:t>
      </w:r>
      <w:r>
        <w:rPr>
          <w:lang w:val="es-MX"/>
        </w:rPr>
        <w:lastRenderedPageBreak/>
        <w:t>Los métodos estadísticos ordinarios o más comunes, deben ser descritos brevemente y sin comentarios adicionales, pero en el caso de que se empleen métodos más complejos, avanzados o poco usuales, entonces requiere hacerse cita bibliográfica correspondiente.</w:t>
      </w:r>
    </w:p>
    <w:p w:rsidR="00754BF4" w:rsidRDefault="00754BF4" w:rsidP="00754BF4">
      <w:pPr>
        <w:pStyle w:val="Sangradetextonormal"/>
        <w:ind w:firstLine="709"/>
        <w:jc w:val="both"/>
      </w:pPr>
      <w:r>
        <w:t>En resumen, solamente existe una regla para escribir de manera adecuada el capítulo de Metodología: proporcionar suficiente información para que la investigación pueda ser reproducida por un colega competente.</w:t>
      </w:r>
    </w:p>
    <w:p w:rsidR="00754BF4" w:rsidRDefault="00754BF4" w:rsidP="00754BF4">
      <w:pPr>
        <w:pStyle w:val="Sangradetextonormal"/>
        <w:keepNext/>
        <w:keepLines/>
        <w:spacing w:line="240" w:lineRule="auto"/>
        <w:ind w:left="284" w:hanging="284"/>
        <w:jc w:val="both"/>
      </w:pPr>
    </w:p>
    <w:p w:rsidR="009A1956" w:rsidRDefault="00395EEF" w:rsidP="00231763">
      <w:pPr>
        <w:spacing w:after="0" w:line="240" w:lineRule="auto"/>
        <w:rPr>
          <w:lang w:val="es-MX"/>
        </w:rPr>
      </w:pPr>
      <w:r>
        <w:rPr>
          <w:lang w:val="es-MX"/>
        </w:rPr>
        <w:br w:type="page"/>
      </w:r>
    </w:p>
    <w:p w:rsidR="002866AB" w:rsidRDefault="001D7531" w:rsidP="00BB6F4E">
      <w:pPr>
        <w:pStyle w:val="Ttulo1"/>
        <w:rPr>
          <w:rFonts w:eastAsia="Calibri" w:cs="Arial"/>
          <w:szCs w:val="24"/>
          <w:lang w:val="es-MX"/>
        </w:rPr>
      </w:pPr>
      <w:bookmarkStart w:id="16" w:name="_Ref239173550"/>
      <w:bookmarkStart w:id="17" w:name="_Toc34228631"/>
      <w:r>
        <w:rPr>
          <w:lang w:val="es-MX"/>
        </w:rPr>
        <w:lastRenderedPageBreak/>
        <w:t>RESULTADOS Y DISCUSIÓ</w:t>
      </w:r>
      <w:r w:rsidR="00754BF4">
        <w:rPr>
          <w:lang w:val="es-MX"/>
        </w:rPr>
        <w:t>N</w:t>
      </w:r>
      <w:bookmarkEnd w:id="16"/>
      <w:bookmarkEnd w:id="17"/>
    </w:p>
    <w:p w:rsidR="00754BF4" w:rsidRDefault="00754BF4" w:rsidP="00754BF4">
      <w:pPr>
        <w:ind w:firstLine="851"/>
        <w:rPr>
          <w:lang w:val="es-MX"/>
        </w:rPr>
      </w:pPr>
      <w:r>
        <w:rPr>
          <w:lang w:val="es-MX"/>
        </w:rPr>
        <w:t>En este capítulo lo más importante es hacer una descripción corta de los resultados, haciendo uso de cuadros donde se agrupe la información obtenida.</w:t>
      </w:r>
    </w:p>
    <w:p w:rsidR="00754BF4" w:rsidRDefault="00754BF4" w:rsidP="00754BF4">
      <w:pPr>
        <w:ind w:firstLine="851"/>
        <w:rPr>
          <w:lang w:val="es-MX"/>
        </w:rPr>
      </w:pPr>
      <w:r>
        <w:rPr>
          <w:lang w:val="es-MX"/>
        </w:rPr>
        <w:t>La descripción de los resultados debe ser corta sin tratar de adornarla mucho, refiriéndose solamente a los datos descritos en los cuadros que se presenten; muchas veces un cuadro basta para dar toda la información, pero en ocasiones la descripción verbal de los datos numéricos ayuda a orientar hacia la importancia del hallazgo.</w:t>
      </w:r>
    </w:p>
    <w:p w:rsidR="00754BF4" w:rsidRDefault="00754BF4" w:rsidP="00754BF4">
      <w:pPr>
        <w:ind w:firstLine="851"/>
        <w:rPr>
          <w:lang w:val="es-MX"/>
        </w:rPr>
      </w:pPr>
      <w:r>
        <w:rPr>
          <w:lang w:val="es-MX"/>
        </w:rPr>
        <w:t xml:space="preserve">Como lo expresa Flores-Crespo (1993), “los resultados deben ser breves y claros, no deben ser redundantes”. Ejemplo: “En el Cuadro 1 se puede observar con toda claridad, como la tasa de infección por </w:t>
      </w:r>
      <w:proofErr w:type="spellStart"/>
      <w:r>
        <w:rPr>
          <w:lang w:val="es-MX"/>
        </w:rPr>
        <w:t>Fasciolasis</w:t>
      </w:r>
      <w:proofErr w:type="spellEnd"/>
      <w:r>
        <w:rPr>
          <w:lang w:val="es-MX"/>
        </w:rPr>
        <w:t xml:space="preserve"> fue mayor en la especie ovina que en la especie bovina”; versus: “La tasa de infección por </w:t>
      </w:r>
      <w:proofErr w:type="spellStart"/>
      <w:r>
        <w:rPr>
          <w:lang w:val="es-MX"/>
        </w:rPr>
        <w:t>Fasciolasis</w:t>
      </w:r>
      <w:proofErr w:type="spellEnd"/>
      <w:r>
        <w:rPr>
          <w:lang w:val="es-MX"/>
        </w:rPr>
        <w:t xml:space="preserve"> fue mayor en ovinos que en bovinos (Cuadro 1)”.</w:t>
      </w:r>
    </w:p>
    <w:p w:rsidR="00754BF4" w:rsidRDefault="00754BF4" w:rsidP="001D7531">
      <w:pPr>
        <w:pStyle w:val="Ttulo2"/>
      </w:pPr>
      <w:bookmarkStart w:id="18" w:name="_Toc34228632"/>
      <w:r>
        <w:t>Presentación de cuadros</w:t>
      </w:r>
      <w:bookmarkEnd w:id="18"/>
    </w:p>
    <w:p w:rsidR="00754BF4" w:rsidRPr="00167F36" w:rsidRDefault="00754BF4" w:rsidP="00754BF4">
      <w:pPr>
        <w:pStyle w:val="Sangra3detindependiente"/>
        <w:rPr>
          <w:lang w:val="es-MX"/>
        </w:rPr>
      </w:pPr>
      <w:r>
        <w:rPr>
          <w:lang w:val="es-MX"/>
        </w:rPr>
        <w:t xml:space="preserve">En la preparación de cuadros y de figuras para presentar los resultados, hay que tener en mente que tanto los cuadros como las figuras contengan suficiente información como para que el lector no necesite recurrir al texto para entenderlos, o sea que deben describirse por sí solos. Es conveniente que los cuadros aparezcan en la página siguiente a la que se mencionaron, lo cual facilitará al lector seguir la descripción verbal de los datos. En el apéndice de esta guía, se presentan algunos ejemplos de cuadros y figuras de artículos del </w:t>
      </w:r>
      <w:proofErr w:type="spellStart"/>
      <w:r>
        <w:rPr>
          <w:lang w:val="es-MX"/>
        </w:rPr>
        <w:t>Journal</w:t>
      </w:r>
      <w:proofErr w:type="spellEnd"/>
      <w:r>
        <w:rPr>
          <w:lang w:val="es-MX"/>
        </w:rPr>
        <w:t xml:space="preserve"> of Animal </w:t>
      </w:r>
      <w:proofErr w:type="spellStart"/>
      <w:r>
        <w:rPr>
          <w:lang w:val="es-MX"/>
        </w:rPr>
        <w:t>Science</w:t>
      </w:r>
      <w:proofErr w:type="spellEnd"/>
      <w:r>
        <w:rPr>
          <w:lang w:val="es-MX"/>
        </w:rPr>
        <w:t xml:space="preserve">. Los cuadros y las figuras se pueden diseñar conforme a las preferencias del autor, pero es importante que el título correspondiente se coloque según se indica en los ejemplos presentados. La numeración de los cuadros, así como de las figuras, se puede hacer empleando el número del capítulo seguido por el número del cuadro. Por ejemplo, el primer cuadro de esta sección sería el Cuadro 4.1, y por lo tanto podría haber un Cuadro 3.1 que correspondería a la sección de Metodología. Si el autor, o su director de tesis, lo prefieren, la numeración puede hacerse de manera </w:t>
      </w:r>
      <w:r>
        <w:rPr>
          <w:lang w:val="es-MX"/>
        </w:rPr>
        <w:lastRenderedPageBreak/>
        <w:t>consecutiva desde el primer cuadro que se presente. Las palabras Figura y Cuadro se escriben con mayúsculas (Figura 4.1 y Cuadro 4.1, respectivamente).</w:t>
      </w:r>
    </w:p>
    <w:p w:rsidR="00754BF4" w:rsidRDefault="00754BF4" w:rsidP="00754BF4">
      <w:pPr>
        <w:pStyle w:val="Textodebloque"/>
        <w:ind w:left="0" w:right="51" w:firstLine="851"/>
      </w:pPr>
      <w:r>
        <w:t>Es importante contemplar la descripción tanto de resultados positivos como de los negativos, y siempre indicar el nivel de significancia a la cual se encontraron (o no) diferencias entre los tratamientos. En este capítulo los tiempos verbales pueden entre el presente y el pasado (Flores-Crespo, 1993).</w:t>
      </w:r>
    </w:p>
    <w:p w:rsidR="00754BF4" w:rsidRDefault="00754BF4" w:rsidP="00754BF4">
      <w:pPr>
        <w:pStyle w:val="Sangra3detindependiente"/>
        <w:rPr>
          <w:lang w:val="es-MX"/>
        </w:rPr>
      </w:pPr>
      <w:r>
        <w:rPr>
          <w:lang w:val="es-MX"/>
        </w:rPr>
        <w:t>En el caso de artículos que son recopilación de literatura, este capítulo no se incluye, solamente se presentará la discusión por separado.</w:t>
      </w:r>
    </w:p>
    <w:p w:rsidR="00754BF4" w:rsidRDefault="00754BF4" w:rsidP="00754BF4">
      <w:pPr>
        <w:ind w:firstLine="851"/>
        <w:rPr>
          <w:lang w:val="es-MX"/>
        </w:rPr>
      </w:pPr>
      <w:r>
        <w:rPr>
          <w:lang w:val="es-MX"/>
        </w:rPr>
        <w:t>Al ir describiendo los resultados, es conveniente mencionar la forma en que los datos obtenidos se comparan con los de otros autores, si están de acuerdo o no con ellos y el por qué se piensa que fueron diferentes. Simultáneamente es conveniente ir relacionando e integrando los hallazgos con los aspectos biológicos correspondientes y de esta manera enriquecer el conocimiento con el aporte de nuevos conceptos que se originen del trabajo de investigación realizado.</w:t>
      </w:r>
    </w:p>
    <w:p w:rsidR="00754BF4" w:rsidRDefault="00754BF4" w:rsidP="00754BF4">
      <w:pPr>
        <w:ind w:firstLine="851"/>
        <w:rPr>
          <w:lang w:val="es-MX"/>
        </w:rPr>
      </w:pPr>
      <w:r>
        <w:rPr>
          <w:lang w:val="es-MX"/>
        </w:rPr>
        <w:t xml:space="preserve">La riqueza de un trabajo de investigación la proporcionan los datos numéricos y la discusión de los mismos. La discusión es lo nuevo que sobre el tema aportará el trabajo; es aquí donde el autor presentará sus teorías sobre el </w:t>
      </w:r>
      <w:proofErr w:type="spellStart"/>
      <w:r>
        <w:rPr>
          <w:lang w:val="es-MX"/>
        </w:rPr>
        <w:t>por qué</w:t>
      </w:r>
      <w:proofErr w:type="spellEnd"/>
      <w:r>
        <w:rPr>
          <w:lang w:val="es-MX"/>
        </w:rPr>
        <w:t xml:space="preserve"> de sus resultados, y podrá especular sobre los mecanismos biológicos que se desencadenaron e intervinieron para que su hipótesis fuera aceptada o rechazada. Toda la discusión se basa en el grado de conocimiento del autor sobre el tema central del trabajo y sobre los temas relacionados con el mismo. En este capítulo se pu</w:t>
      </w:r>
      <w:r w:rsidR="009518D6">
        <w:rPr>
          <w:lang w:val="es-MX"/>
        </w:rPr>
        <w:t>eden hacer ciertas conclusiones. A</w:t>
      </w:r>
      <w:r>
        <w:rPr>
          <w:lang w:val="es-MX"/>
        </w:rPr>
        <w:t xml:space="preserve">unque en algunos temas es difícil concluir, siempre puede hacerse alguna propuesta a manera de conclusión. </w:t>
      </w:r>
    </w:p>
    <w:p w:rsidR="00754BF4" w:rsidRDefault="00754BF4" w:rsidP="00754BF4">
      <w:pPr>
        <w:pStyle w:val="Textodebloque"/>
      </w:pPr>
    </w:p>
    <w:p w:rsidR="00754BF4" w:rsidRPr="00167F36" w:rsidRDefault="00A25A31" w:rsidP="00A25A31">
      <w:pPr>
        <w:pStyle w:val="Descripcin"/>
        <w:rPr>
          <w:lang w:val="es-MX"/>
        </w:rPr>
      </w:pPr>
      <w:bookmarkStart w:id="19" w:name="_Toc239694600"/>
      <w:r w:rsidRPr="00167F36">
        <w:rPr>
          <w:lang w:val="es-MX"/>
        </w:rPr>
        <w:t xml:space="preserve">Tabla </w:t>
      </w:r>
      <w:r w:rsidR="004571C6">
        <w:fldChar w:fldCharType="begin"/>
      </w:r>
      <w:r w:rsidR="002B6DC3" w:rsidRPr="00167F36">
        <w:rPr>
          <w:lang w:val="es-MX"/>
        </w:rPr>
        <w:instrText xml:space="preserve"> STYLEREF 1 \s </w:instrText>
      </w:r>
      <w:r w:rsidR="004571C6">
        <w:fldChar w:fldCharType="separate"/>
      </w:r>
      <w:r w:rsidR="002B6DC3">
        <w:rPr>
          <w:noProof/>
          <w:lang w:val="es-MX"/>
        </w:rPr>
        <w:t>4</w:t>
      </w:r>
      <w:r w:rsidR="004571C6">
        <w:rPr>
          <w:noProof/>
        </w:rPr>
        <w:fldChar w:fldCharType="end"/>
      </w:r>
      <w:r w:rsidRPr="00167F36">
        <w:rPr>
          <w:lang w:val="es-MX"/>
        </w:rPr>
        <w:noBreakHyphen/>
      </w:r>
      <w:r w:rsidR="004571C6">
        <w:fldChar w:fldCharType="begin"/>
      </w:r>
      <w:r w:rsidR="002B6DC3" w:rsidRPr="00167F36">
        <w:rPr>
          <w:lang w:val="es-MX"/>
        </w:rPr>
        <w:instrText xml:space="preserve"> SEQ Tabla \* ARABIC \s 1 </w:instrText>
      </w:r>
      <w:r w:rsidR="004571C6">
        <w:fldChar w:fldCharType="separate"/>
      </w:r>
      <w:r w:rsidR="002B6DC3">
        <w:rPr>
          <w:noProof/>
          <w:lang w:val="es-MX"/>
        </w:rPr>
        <w:t>1</w:t>
      </w:r>
      <w:r w:rsidR="004571C6">
        <w:rPr>
          <w:noProof/>
        </w:rPr>
        <w:fldChar w:fldCharType="end"/>
      </w:r>
      <w:r w:rsidRPr="00167F36">
        <w:rPr>
          <w:lang w:val="es-MX"/>
        </w:rPr>
        <w:t xml:space="preserve"> Influencia del nivel y del tipo de lípidos en la dieta sobre la digestibilidad aparente de la materia seca y de la fibra detergente neutro en novillos.</w:t>
      </w:r>
      <w:bookmarkEnd w:id="19"/>
    </w:p>
    <w:tbl>
      <w:tblPr>
        <w:tblW w:w="0" w:type="auto"/>
        <w:tblInd w:w="-214"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3119"/>
        <w:gridCol w:w="1134"/>
        <w:gridCol w:w="1134"/>
        <w:gridCol w:w="1134"/>
        <w:gridCol w:w="993"/>
        <w:gridCol w:w="1134"/>
      </w:tblGrid>
      <w:tr w:rsidR="00754BF4">
        <w:tc>
          <w:tcPr>
            <w:tcW w:w="3119" w:type="dxa"/>
            <w:tcBorders>
              <w:bottom w:val="single" w:sz="6" w:space="0" w:color="008000"/>
            </w:tcBorders>
          </w:tcPr>
          <w:p w:rsidR="00754BF4" w:rsidRDefault="00754BF4" w:rsidP="00A25A31">
            <w:pPr>
              <w:spacing w:after="0" w:line="240" w:lineRule="auto"/>
              <w:rPr>
                <w:lang w:val="es-MX"/>
              </w:rPr>
            </w:pPr>
          </w:p>
        </w:tc>
        <w:tc>
          <w:tcPr>
            <w:tcW w:w="5529" w:type="dxa"/>
            <w:gridSpan w:val="5"/>
            <w:tcBorders>
              <w:bottom w:val="single" w:sz="6" w:space="0" w:color="008000"/>
            </w:tcBorders>
          </w:tcPr>
          <w:p w:rsidR="00754BF4" w:rsidRDefault="00754BF4" w:rsidP="00A25A31">
            <w:pPr>
              <w:spacing w:after="0" w:line="240" w:lineRule="auto"/>
              <w:jc w:val="center"/>
              <w:rPr>
                <w:lang w:val="es-MX"/>
              </w:rPr>
            </w:pPr>
            <w:proofErr w:type="spellStart"/>
            <w:r>
              <w:rPr>
                <w:lang w:val="es-MX"/>
              </w:rPr>
              <w:t>Tratamientos</w:t>
            </w:r>
            <w:r>
              <w:rPr>
                <w:vertAlign w:val="superscript"/>
                <w:lang w:val="es-MX"/>
              </w:rPr>
              <w:t>a</w:t>
            </w:r>
            <w:proofErr w:type="spellEnd"/>
          </w:p>
        </w:tc>
      </w:tr>
      <w:tr w:rsidR="00754BF4">
        <w:tc>
          <w:tcPr>
            <w:tcW w:w="3119" w:type="dxa"/>
            <w:tcBorders>
              <w:top w:val="nil"/>
            </w:tcBorders>
          </w:tcPr>
          <w:p w:rsidR="00754BF4" w:rsidRPr="00A25A31" w:rsidRDefault="00754BF4" w:rsidP="00A25A31">
            <w:pPr>
              <w:spacing w:after="0" w:line="240" w:lineRule="auto"/>
            </w:pPr>
            <w:proofErr w:type="spellStart"/>
            <w:r w:rsidRPr="00A25A31">
              <w:t>Parámetro</w:t>
            </w:r>
            <w:proofErr w:type="spellEnd"/>
          </w:p>
        </w:tc>
        <w:tc>
          <w:tcPr>
            <w:tcW w:w="1134" w:type="dxa"/>
            <w:tcBorders>
              <w:top w:val="nil"/>
            </w:tcBorders>
          </w:tcPr>
          <w:p w:rsidR="00754BF4" w:rsidRPr="00A25A31" w:rsidRDefault="00754BF4" w:rsidP="00A25A31">
            <w:pPr>
              <w:spacing w:after="0" w:line="240" w:lineRule="auto"/>
            </w:pPr>
            <w:r w:rsidRPr="00A25A31">
              <w:t>CN</w:t>
            </w:r>
          </w:p>
        </w:tc>
        <w:tc>
          <w:tcPr>
            <w:tcW w:w="1134" w:type="dxa"/>
            <w:tcBorders>
              <w:top w:val="nil"/>
            </w:tcBorders>
          </w:tcPr>
          <w:p w:rsidR="00754BF4" w:rsidRDefault="00754BF4" w:rsidP="00A25A31">
            <w:pPr>
              <w:spacing w:after="0" w:line="240" w:lineRule="auto"/>
              <w:jc w:val="center"/>
              <w:rPr>
                <w:lang w:val="es-MX"/>
              </w:rPr>
            </w:pPr>
            <w:r>
              <w:rPr>
                <w:lang w:val="es-MX"/>
              </w:rPr>
              <w:t>CP</w:t>
            </w:r>
          </w:p>
        </w:tc>
        <w:tc>
          <w:tcPr>
            <w:tcW w:w="1134" w:type="dxa"/>
            <w:tcBorders>
              <w:top w:val="nil"/>
            </w:tcBorders>
          </w:tcPr>
          <w:p w:rsidR="00754BF4" w:rsidRDefault="00754BF4" w:rsidP="00A25A31">
            <w:pPr>
              <w:spacing w:after="0" w:line="240" w:lineRule="auto"/>
              <w:jc w:val="center"/>
              <w:rPr>
                <w:lang w:val="es-MX"/>
              </w:rPr>
            </w:pPr>
            <w:r>
              <w:rPr>
                <w:lang w:val="es-MX"/>
              </w:rPr>
              <w:t>MB</w:t>
            </w:r>
          </w:p>
        </w:tc>
        <w:tc>
          <w:tcPr>
            <w:tcW w:w="993" w:type="dxa"/>
            <w:tcBorders>
              <w:top w:val="nil"/>
            </w:tcBorders>
          </w:tcPr>
          <w:p w:rsidR="00754BF4" w:rsidRDefault="00754BF4" w:rsidP="00A25A31">
            <w:pPr>
              <w:spacing w:after="0" w:line="240" w:lineRule="auto"/>
              <w:jc w:val="center"/>
              <w:rPr>
                <w:lang w:val="es-MX"/>
              </w:rPr>
            </w:pPr>
            <w:r>
              <w:rPr>
                <w:lang w:val="es-MX"/>
              </w:rPr>
              <w:t>MA</w:t>
            </w:r>
          </w:p>
        </w:tc>
        <w:tc>
          <w:tcPr>
            <w:tcW w:w="1134" w:type="dxa"/>
            <w:tcBorders>
              <w:top w:val="nil"/>
            </w:tcBorders>
          </w:tcPr>
          <w:p w:rsidR="00754BF4" w:rsidRDefault="00754BF4" w:rsidP="00A25A31">
            <w:pPr>
              <w:spacing w:after="0" w:line="240" w:lineRule="auto"/>
              <w:jc w:val="center"/>
              <w:rPr>
                <w:lang w:val="es-MX"/>
              </w:rPr>
            </w:pPr>
            <w:r>
              <w:rPr>
                <w:lang w:val="es-MX"/>
              </w:rPr>
              <w:t>EE</w:t>
            </w:r>
          </w:p>
        </w:tc>
      </w:tr>
      <w:tr w:rsidR="00754BF4">
        <w:tc>
          <w:tcPr>
            <w:tcW w:w="3119" w:type="dxa"/>
          </w:tcPr>
          <w:p w:rsidR="00754BF4" w:rsidRPr="00A25A31" w:rsidRDefault="00754BF4" w:rsidP="00A25A31">
            <w:pPr>
              <w:spacing w:after="0" w:line="240" w:lineRule="auto"/>
            </w:pPr>
            <w:proofErr w:type="spellStart"/>
            <w:r w:rsidRPr="00A25A31">
              <w:lastRenderedPageBreak/>
              <w:t>Materia</w:t>
            </w:r>
            <w:proofErr w:type="spellEnd"/>
            <w:r w:rsidRPr="00A25A31">
              <w:t xml:space="preserve"> </w:t>
            </w:r>
            <w:proofErr w:type="spellStart"/>
            <w:r w:rsidRPr="00A25A31">
              <w:t>seca</w:t>
            </w:r>
            <w:proofErr w:type="spellEnd"/>
            <w:r w:rsidRPr="00A25A31">
              <w:t>, %</w:t>
            </w:r>
          </w:p>
        </w:tc>
        <w:tc>
          <w:tcPr>
            <w:tcW w:w="1134" w:type="dxa"/>
          </w:tcPr>
          <w:p w:rsidR="00754BF4" w:rsidRPr="00A25A31" w:rsidRDefault="00754BF4" w:rsidP="00A25A31">
            <w:pPr>
              <w:spacing w:after="0" w:line="240" w:lineRule="auto"/>
            </w:pPr>
            <w:r w:rsidRPr="00A25A31">
              <w:t>55.3</w:t>
            </w:r>
          </w:p>
        </w:tc>
        <w:tc>
          <w:tcPr>
            <w:tcW w:w="1134" w:type="dxa"/>
          </w:tcPr>
          <w:p w:rsidR="00754BF4" w:rsidRDefault="00754BF4" w:rsidP="00A25A31">
            <w:pPr>
              <w:spacing w:after="0" w:line="240" w:lineRule="auto"/>
              <w:jc w:val="center"/>
              <w:rPr>
                <w:lang w:val="es-MX"/>
              </w:rPr>
            </w:pPr>
            <w:r>
              <w:rPr>
                <w:lang w:val="es-MX"/>
              </w:rPr>
              <w:t>55.9</w:t>
            </w:r>
          </w:p>
        </w:tc>
        <w:tc>
          <w:tcPr>
            <w:tcW w:w="1134" w:type="dxa"/>
          </w:tcPr>
          <w:p w:rsidR="00754BF4" w:rsidRDefault="00754BF4" w:rsidP="00A25A31">
            <w:pPr>
              <w:spacing w:after="0" w:line="240" w:lineRule="auto"/>
              <w:jc w:val="center"/>
              <w:rPr>
                <w:lang w:val="es-MX"/>
              </w:rPr>
            </w:pPr>
            <w:r>
              <w:rPr>
                <w:lang w:val="es-MX"/>
              </w:rPr>
              <w:t>56.4</w:t>
            </w:r>
          </w:p>
        </w:tc>
        <w:tc>
          <w:tcPr>
            <w:tcW w:w="993" w:type="dxa"/>
          </w:tcPr>
          <w:p w:rsidR="00754BF4" w:rsidRDefault="00754BF4" w:rsidP="00A25A31">
            <w:pPr>
              <w:spacing w:after="0" w:line="240" w:lineRule="auto"/>
              <w:jc w:val="center"/>
              <w:rPr>
                <w:lang w:val="es-MX"/>
              </w:rPr>
            </w:pPr>
            <w:r>
              <w:rPr>
                <w:lang w:val="es-MX"/>
              </w:rPr>
              <w:t>57.5</w:t>
            </w:r>
          </w:p>
        </w:tc>
        <w:tc>
          <w:tcPr>
            <w:tcW w:w="1134" w:type="dxa"/>
          </w:tcPr>
          <w:p w:rsidR="00754BF4" w:rsidRDefault="00754BF4" w:rsidP="00A25A31">
            <w:pPr>
              <w:spacing w:after="0" w:line="240" w:lineRule="auto"/>
              <w:jc w:val="center"/>
              <w:rPr>
                <w:lang w:val="es-MX"/>
              </w:rPr>
            </w:pPr>
            <w:r>
              <w:rPr>
                <w:lang w:val="es-MX"/>
              </w:rPr>
              <w:t>1.2</w:t>
            </w:r>
          </w:p>
        </w:tc>
      </w:tr>
      <w:tr w:rsidR="00754BF4">
        <w:tc>
          <w:tcPr>
            <w:tcW w:w="3119" w:type="dxa"/>
          </w:tcPr>
          <w:p w:rsidR="00754BF4" w:rsidRPr="00A25A31" w:rsidRDefault="00754BF4" w:rsidP="00A25A31">
            <w:pPr>
              <w:spacing w:after="0" w:line="240" w:lineRule="auto"/>
            </w:pPr>
            <w:proofErr w:type="spellStart"/>
            <w:r w:rsidRPr="00A25A31">
              <w:t>Fibra</w:t>
            </w:r>
            <w:proofErr w:type="spellEnd"/>
            <w:r w:rsidRPr="00A25A31">
              <w:t xml:space="preserve"> </w:t>
            </w:r>
            <w:proofErr w:type="spellStart"/>
            <w:r w:rsidRPr="00A25A31">
              <w:t>detergente</w:t>
            </w:r>
            <w:proofErr w:type="spellEnd"/>
            <w:r w:rsidRPr="00A25A31">
              <w:t xml:space="preserve"> </w:t>
            </w:r>
            <w:proofErr w:type="spellStart"/>
            <w:r w:rsidRPr="00A25A31">
              <w:t>neutro</w:t>
            </w:r>
            <w:proofErr w:type="spellEnd"/>
            <w:r w:rsidRPr="00A25A31">
              <w:t>, %</w:t>
            </w:r>
          </w:p>
        </w:tc>
        <w:tc>
          <w:tcPr>
            <w:tcW w:w="1134" w:type="dxa"/>
          </w:tcPr>
          <w:p w:rsidR="00754BF4" w:rsidRPr="00A25A31" w:rsidRDefault="00754BF4" w:rsidP="00A25A31">
            <w:pPr>
              <w:spacing w:after="0" w:line="240" w:lineRule="auto"/>
            </w:pPr>
            <w:r w:rsidRPr="00A25A31">
              <w:t>52.5</w:t>
            </w:r>
          </w:p>
        </w:tc>
        <w:tc>
          <w:tcPr>
            <w:tcW w:w="1134" w:type="dxa"/>
          </w:tcPr>
          <w:p w:rsidR="00754BF4" w:rsidRDefault="00754BF4" w:rsidP="00A25A31">
            <w:pPr>
              <w:spacing w:after="0" w:line="240" w:lineRule="auto"/>
              <w:jc w:val="center"/>
              <w:rPr>
                <w:lang w:val="es-MX"/>
              </w:rPr>
            </w:pPr>
            <w:r>
              <w:rPr>
                <w:lang w:val="es-MX"/>
              </w:rPr>
              <w:t>57.1</w:t>
            </w:r>
          </w:p>
        </w:tc>
        <w:tc>
          <w:tcPr>
            <w:tcW w:w="1134" w:type="dxa"/>
          </w:tcPr>
          <w:p w:rsidR="00754BF4" w:rsidRDefault="00754BF4" w:rsidP="00A25A31">
            <w:pPr>
              <w:spacing w:after="0" w:line="240" w:lineRule="auto"/>
              <w:jc w:val="center"/>
              <w:rPr>
                <w:lang w:val="es-MX"/>
              </w:rPr>
            </w:pPr>
            <w:r>
              <w:rPr>
                <w:lang w:val="es-MX"/>
              </w:rPr>
              <w:t>53.8</w:t>
            </w:r>
          </w:p>
        </w:tc>
        <w:tc>
          <w:tcPr>
            <w:tcW w:w="993" w:type="dxa"/>
          </w:tcPr>
          <w:p w:rsidR="00754BF4" w:rsidRDefault="00754BF4" w:rsidP="00A25A31">
            <w:pPr>
              <w:spacing w:after="0" w:line="240" w:lineRule="auto"/>
              <w:jc w:val="center"/>
              <w:rPr>
                <w:lang w:val="es-MX"/>
              </w:rPr>
            </w:pPr>
            <w:r>
              <w:rPr>
                <w:lang w:val="es-MX"/>
              </w:rPr>
              <w:t>60.4</w:t>
            </w:r>
          </w:p>
        </w:tc>
        <w:tc>
          <w:tcPr>
            <w:tcW w:w="1134" w:type="dxa"/>
          </w:tcPr>
          <w:p w:rsidR="00754BF4" w:rsidRDefault="00754BF4" w:rsidP="00A25A31">
            <w:pPr>
              <w:spacing w:after="0" w:line="240" w:lineRule="auto"/>
              <w:jc w:val="center"/>
              <w:rPr>
                <w:lang w:val="es-MX"/>
              </w:rPr>
            </w:pPr>
            <w:r>
              <w:rPr>
                <w:lang w:val="es-MX"/>
              </w:rPr>
              <w:t>3.5</w:t>
            </w:r>
          </w:p>
        </w:tc>
      </w:tr>
    </w:tbl>
    <w:p w:rsidR="00754BF4" w:rsidRPr="00167F36" w:rsidRDefault="00754BF4" w:rsidP="00A25A31">
      <w:pPr>
        <w:rPr>
          <w:sz w:val="16"/>
          <w:lang w:val="es-MX"/>
        </w:rPr>
      </w:pPr>
      <w:r w:rsidRPr="00167F36">
        <w:rPr>
          <w:sz w:val="16"/>
          <w:vertAlign w:val="superscript"/>
          <w:lang w:val="es-MX"/>
        </w:rPr>
        <w:t xml:space="preserve">a </w:t>
      </w:r>
      <w:r w:rsidRPr="00167F36">
        <w:rPr>
          <w:sz w:val="16"/>
          <w:lang w:val="es-MX"/>
        </w:rPr>
        <w:t xml:space="preserve">CN = control negativo, CP = control positivo, MB = </w:t>
      </w:r>
      <w:proofErr w:type="spellStart"/>
      <w:r w:rsidRPr="00167F36">
        <w:rPr>
          <w:sz w:val="16"/>
          <w:lang w:val="es-MX"/>
        </w:rPr>
        <w:t>Megalac</w:t>
      </w:r>
      <w:proofErr w:type="spellEnd"/>
      <w:r w:rsidRPr="00167F36">
        <w:rPr>
          <w:sz w:val="16"/>
          <w:lang w:val="es-MX"/>
        </w:rPr>
        <w:t xml:space="preserve"> </w:t>
      </w:r>
      <w:proofErr w:type="spellStart"/>
      <w:proofErr w:type="gramStart"/>
      <w:r w:rsidRPr="00167F36">
        <w:rPr>
          <w:sz w:val="16"/>
          <w:lang w:val="es-MX"/>
        </w:rPr>
        <w:t>bajo,MA</w:t>
      </w:r>
      <w:proofErr w:type="spellEnd"/>
      <w:proofErr w:type="gramEnd"/>
      <w:r w:rsidRPr="00167F36">
        <w:rPr>
          <w:sz w:val="16"/>
          <w:lang w:val="es-MX"/>
        </w:rPr>
        <w:t xml:space="preserve"> = </w:t>
      </w:r>
      <w:proofErr w:type="spellStart"/>
      <w:r w:rsidRPr="00167F36">
        <w:rPr>
          <w:sz w:val="16"/>
          <w:lang w:val="es-MX"/>
        </w:rPr>
        <w:t>Megalac</w:t>
      </w:r>
      <w:proofErr w:type="spellEnd"/>
      <w:r w:rsidRPr="00167F36">
        <w:rPr>
          <w:sz w:val="16"/>
          <w:lang w:val="es-MX"/>
        </w:rPr>
        <w:t xml:space="preserve"> alto. EE = error estándar</w:t>
      </w:r>
    </w:p>
    <w:p w:rsidR="000A773F" w:rsidRDefault="000A773F" w:rsidP="00754BF4">
      <w:pPr>
        <w:ind w:firstLine="851"/>
        <w:rPr>
          <w:lang w:val="es-MX"/>
        </w:rPr>
      </w:pPr>
    </w:p>
    <w:p w:rsidR="00754BF4" w:rsidRDefault="00754BF4" w:rsidP="00754BF4">
      <w:pPr>
        <w:ind w:firstLine="851"/>
        <w:rPr>
          <w:lang w:val="es-MX"/>
        </w:rPr>
      </w:pPr>
      <w:r>
        <w:rPr>
          <w:lang w:val="es-MX"/>
        </w:rPr>
        <w:t>Un trabajo experimental excelente en todos los aspectos metodológicos sin una buena discusión no aporta nada nuevo al conocimiento científico.</w:t>
      </w:r>
    </w:p>
    <w:p w:rsidR="00754BF4" w:rsidRDefault="00754BF4" w:rsidP="001D7531">
      <w:pPr>
        <w:pStyle w:val="Ttulo2"/>
      </w:pPr>
      <w:bookmarkStart w:id="20" w:name="_Toc34228633"/>
      <w:r>
        <w:t>Formas de citar la literatura en el texto</w:t>
      </w:r>
      <w:bookmarkEnd w:id="20"/>
    </w:p>
    <w:p w:rsidR="00754BF4" w:rsidRDefault="00754BF4" w:rsidP="00754BF4">
      <w:pPr>
        <w:ind w:firstLine="851"/>
        <w:rPr>
          <w:lang w:val="es-MX"/>
        </w:rPr>
      </w:pPr>
      <w:r>
        <w:rPr>
          <w:lang w:val="es-MX"/>
        </w:rPr>
        <w:t xml:space="preserve">A </w:t>
      </w:r>
      <w:proofErr w:type="gramStart"/>
      <w:r>
        <w:rPr>
          <w:lang w:val="es-MX"/>
        </w:rPr>
        <w:t>continuación</w:t>
      </w:r>
      <w:proofErr w:type="gramEnd"/>
      <w:r>
        <w:rPr>
          <w:lang w:val="es-MX"/>
        </w:rPr>
        <w:t xml:space="preserve"> se describen algunas formas para citar la literatura en el texto, así como la forma en que se presentará</w:t>
      </w:r>
      <w:r w:rsidR="001D7531">
        <w:rPr>
          <w:lang w:val="es-MX"/>
        </w:rPr>
        <w:t>n</w:t>
      </w:r>
      <w:r>
        <w:rPr>
          <w:lang w:val="es-MX"/>
        </w:rPr>
        <w:t xml:space="preserve"> la</w:t>
      </w:r>
      <w:r w:rsidR="001D7531">
        <w:rPr>
          <w:lang w:val="es-MX"/>
        </w:rPr>
        <w:t>s</w:t>
      </w:r>
      <w:r>
        <w:rPr>
          <w:lang w:val="es-MX"/>
        </w:rPr>
        <w:t xml:space="preserve"> </w:t>
      </w:r>
      <w:r w:rsidR="001D7531">
        <w:rPr>
          <w:lang w:val="es-MX"/>
        </w:rPr>
        <w:t xml:space="preserve">Referencias (también llamada </w:t>
      </w:r>
      <w:r>
        <w:rPr>
          <w:lang w:val="es-MX"/>
        </w:rPr>
        <w:t>"Literatura Citada"</w:t>
      </w:r>
      <w:r w:rsidR="001D7531">
        <w:rPr>
          <w:lang w:val="es-MX"/>
        </w:rPr>
        <w:t>)</w:t>
      </w:r>
      <w:r>
        <w:rPr>
          <w:lang w:val="es-MX"/>
        </w:rPr>
        <w:t>.</w:t>
      </w:r>
    </w:p>
    <w:p w:rsidR="00754BF4" w:rsidRDefault="00754BF4" w:rsidP="00754BF4">
      <w:pPr>
        <w:pStyle w:val="Sangra3detindependiente"/>
        <w:rPr>
          <w:lang w:val="es-MX"/>
        </w:rPr>
      </w:pPr>
      <w:r>
        <w:rPr>
          <w:lang w:val="es-MX"/>
        </w:rPr>
        <w:t>Conforme a lo que propone Day (1979), al escribir la sección de referencias o de literatura citada se deben seguir dos reglas:</w:t>
      </w:r>
    </w:p>
    <w:p w:rsidR="00754BF4" w:rsidRDefault="00754BF4" w:rsidP="00754BF4">
      <w:pPr>
        <w:ind w:firstLine="851"/>
        <w:rPr>
          <w:lang w:val="es-MX"/>
        </w:rPr>
      </w:pPr>
      <w:r>
        <w:rPr>
          <w:b/>
          <w:lang w:val="es-MX"/>
        </w:rPr>
        <w:t>Primera:</w:t>
      </w:r>
      <w:r>
        <w:rPr>
          <w:lang w:val="es-MX"/>
        </w:rPr>
        <w:t xml:space="preserve"> Incluir solamente las referencias publicadas más relevantes. Se debe evitar citar material no publicado en prensa, resúmenes, tesis, comunicaciones personales, y cualquier otro tipo de material de tipo secundario; si este tipo de referencias es absolutamente indispensable para la claridad del texto, entonces se puede poner entre paréntesis o como un pie de página en el texto.</w:t>
      </w:r>
    </w:p>
    <w:p w:rsidR="00754BF4" w:rsidRDefault="00754BF4" w:rsidP="00754BF4">
      <w:pPr>
        <w:ind w:firstLine="851"/>
        <w:rPr>
          <w:lang w:val="es-MX"/>
        </w:rPr>
      </w:pPr>
      <w:r>
        <w:rPr>
          <w:b/>
          <w:lang w:val="es-MX"/>
        </w:rPr>
        <w:t xml:space="preserve">Segunda: </w:t>
      </w:r>
      <w:r>
        <w:rPr>
          <w:lang w:val="es-MX"/>
        </w:rPr>
        <w:t>Revisar todas las partes de cada una de las referencias contra la publicación original antes de presentar el manuscrito, y revisar que todas las referencias que se presenten en esta sección aparezcan en el texto y que todas las citas dentro del texto aparezcan en la literatura citada, de otra manera las omisiones o inconsistencias serán indicativos del poco cuidado que el experimentador tiene y si no es cuidadoso en este tipo de detalles, entonces se puede poner en duda el cuidado que tuvo para realizar su trabajo experimental.</w:t>
      </w:r>
    </w:p>
    <w:p w:rsidR="00754BF4" w:rsidRDefault="00754BF4" w:rsidP="00754BF4">
      <w:pPr>
        <w:pStyle w:val="Sangra3detindependiente"/>
        <w:rPr>
          <w:lang w:val="es-MX"/>
        </w:rPr>
      </w:pPr>
      <w:r>
        <w:rPr>
          <w:lang w:val="es-MX"/>
        </w:rPr>
        <w:t xml:space="preserve">Como se mencionó al inicio del presente documento, se ha escogido adoptar el sistema de citas del </w:t>
      </w:r>
      <w:proofErr w:type="spellStart"/>
      <w:r>
        <w:rPr>
          <w:lang w:val="es-MX"/>
        </w:rPr>
        <w:t>Journal</w:t>
      </w:r>
      <w:proofErr w:type="spellEnd"/>
      <w:r>
        <w:rPr>
          <w:lang w:val="es-MX"/>
        </w:rPr>
        <w:t xml:space="preserve"> of Animal </w:t>
      </w:r>
      <w:proofErr w:type="spellStart"/>
      <w:r>
        <w:rPr>
          <w:lang w:val="es-MX"/>
        </w:rPr>
        <w:t>Science</w:t>
      </w:r>
      <w:proofErr w:type="spellEnd"/>
      <w:r>
        <w:rPr>
          <w:lang w:val="es-MX"/>
        </w:rPr>
        <w:t xml:space="preserve">. Este sistema es igual al establecido por el Instituto Interamericano de Ciencias Agrícolas (IIE) de Costa Rica, </w:t>
      </w:r>
      <w:r>
        <w:rPr>
          <w:lang w:val="es-MX"/>
        </w:rPr>
        <w:lastRenderedPageBreak/>
        <w:t xml:space="preserve">excepto que en éste último el año lo colocan al final de la cita. A continuación se transcriben las indicaciones traducidas del inglés, así como los ejemplos presentados en </w:t>
      </w:r>
      <w:proofErr w:type="gramStart"/>
      <w:r>
        <w:rPr>
          <w:lang w:val="es-MX"/>
        </w:rPr>
        <w:t xml:space="preserve">el  </w:t>
      </w:r>
      <w:proofErr w:type="spellStart"/>
      <w:r>
        <w:rPr>
          <w:lang w:val="es-MX"/>
        </w:rPr>
        <w:t>Journal</w:t>
      </w:r>
      <w:proofErr w:type="spellEnd"/>
      <w:proofErr w:type="gramEnd"/>
      <w:r>
        <w:rPr>
          <w:lang w:val="es-MX"/>
        </w:rPr>
        <w:t xml:space="preserve"> of Animal </w:t>
      </w:r>
      <w:proofErr w:type="spellStart"/>
      <w:r>
        <w:rPr>
          <w:lang w:val="es-MX"/>
        </w:rPr>
        <w:t>Science</w:t>
      </w:r>
      <w:proofErr w:type="spellEnd"/>
      <w:r>
        <w:rPr>
          <w:lang w:val="es-MX"/>
        </w:rPr>
        <w:t xml:space="preserve"> Style and </w:t>
      </w:r>
      <w:proofErr w:type="spellStart"/>
      <w:r>
        <w:rPr>
          <w:lang w:val="es-MX"/>
        </w:rPr>
        <w:t>Form</w:t>
      </w:r>
      <w:proofErr w:type="spellEnd"/>
      <w:r>
        <w:rPr>
          <w:lang w:val="es-MX"/>
        </w:rPr>
        <w:t xml:space="preserve"> (1991), que servirán como una guía para citar diferentes tipos de publicaciones:</w:t>
      </w:r>
    </w:p>
    <w:p w:rsidR="00754BF4" w:rsidRDefault="00754BF4" w:rsidP="00754BF4">
      <w:pPr>
        <w:pStyle w:val="Sangra3detindependiente"/>
        <w:rPr>
          <w:lang w:val="es-MX"/>
        </w:rPr>
      </w:pPr>
      <w:r>
        <w:rPr>
          <w:lang w:val="es-MX"/>
        </w:rPr>
        <w:t>Las citas se deben listar en estricto orden alfabético por autor.   Si varios de los autores son idénticos para dos o más citas, el orden cronológico debe dictar el orden de la cita. Cuando más de un artículo de un determinado año se presenta con los mismos autores y con el mismo orden en cada artículo, y a la fecha se le coloca una letra (ej.: 1983a). Solamente la primera palabra y los nombres propios en los títulos de los artículos se inician con mayúsculas.</w:t>
      </w:r>
    </w:p>
    <w:p w:rsidR="00754BF4" w:rsidRDefault="00754BF4" w:rsidP="00754BF4">
      <w:pPr>
        <w:pStyle w:val="Sangra3detindependiente"/>
        <w:rPr>
          <w:lang w:val="es-MX"/>
        </w:rPr>
      </w:pPr>
      <w:r>
        <w:rPr>
          <w:lang w:val="es-MX"/>
        </w:rPr>
        <w:t>Cuando se cita un libro completo, no se deben presentar los números de las páginas. Cuando la referencia es una sección o un capítulo de un libro, solamente se indica el número de la primera página. Para los artículos de revistas periódicas (</w:t>
      </w:r>
      <w:proofErr w:type="spellStart"/>
      <w:r>
        <w:rPr>
          <w:lang w:val="es-MX"/>
        </w:rPr>
        <w:t>journals</w:t>
      </w:r>
      <w:proofErr w:type="spellEnd"/>
      <w:r>
        <w:rPr>
          <w:lang w:val="es-MX"/>
        </w:rPr>
        <w:t>) solamente se debe indicar la página en la que inicia el artículo. Si las páginas de la revista citada se enumeran solo para cada fascículo y no de manera consecutiva dentro del volumen completo, entonces se deben incluir después del número del volumen y entre paréntesis el número del fascículo (o mes), el número del suplemento, o la sección. No se coloca ninguna coma después del nombre o la abreviación de la revista citada.</w:t>
      </w:r>
    </w:p>
    <w:p w:rsidR="00754BF4" w:rsidRDefault="00754BF4" w:rsidP="00754BF4">
      <w:pPr>
        <w:pStyle w:val="Sangra3detindependiente"/>
        <w:rPr>
          <w:lang w:val="es-MX"/>
        </w:rPr>
      </w:pPr>
      <w:r>
        <w:rPr>
          <w:lang w:val="es-MX"/>
        </w:rPr>
        <w:t xml:space="preserve">Los nombres de las revistas científicas tienen su propia abreviatura, la cual es publicada anualmente por BIOSIS (2100 </w:t>
      </w:r>
      <w:proofErr w:type="spellStart"/>
      <w:r>
        <w:rPr>
          <w:lang w:val="es-MX"/>
        </w:rPr>
        <w:t>Arch</w:t>
      </w:r>
      <w:proofErr w:type="spellEnd"/>
      <w:r>
        <w:rPr>
          <w:lang w:val="es-MX"/>
        </w:rPr>
        <w:t xml:space="preserve"> Street, </w:t>
      </w:r>
      <w:proofErr w:type="spellStart"/>
      <w:r>
        <w:rPr>
          <w:lang w:val="es-MX"/>
        </w:rPr>
        <w:t>Philadelphia</w:t>
      </w:r>
      <w:proofErr w:type="spellEnd"/>
      <w:r>
        <w:rPr>
          <w:lang w:val="es-MX"/>
        </w:rPr>
        <w:t>, PA 19103-1399). En el Apéndice de esta guía se presenta un listado de las abreviaciones de algunas de las publicaciones periódicas más frecuentes. Cuando se usa la abreviatura de alguna revista, se coloca un punto después de cada palabra abreviada. S</w:t>
      </w:r>
      <w:r w:rsidR="001D7531">
        <w:rPr>
          <w:lang w:val="es-MX"/>
        </w:rPr>
        <w:t>i se trata de un resumen en i</w:t>
      </w:r>
      <w:r>
        <w:rPr>
          <w:lang w:val="es-MX"/>
        </w:rPr>
        <w:t>nglés, se deberá indicar con la abreviatura “(</w:t>
      </w:r>
      <w:proofErr w:type="spellStart"/>
      <w:r>
        <w:rPr>
          <w:lang w:val="es-MX"/>
        </w:rPr>
        <w:t>Abstr</w:t>
      </w:r>
      <w:proofErr w:type="spellEnd"/>
      <w:r>
        <w:rPr>
          <w:lang w:val="es-MX"/>
        </w:rPr>
        <w:t xml:space="preserve">.)”. Las citas de trabajos no publicados no se presentan en la Literatura Citada, solamente se indican </w:t>
      </w:r>
      <w:proofErr w:type="gramStart"/>
      <w:r>
        <w:rPr>
          <w:lang w:val="es-MX"/>
        </w:rPr>
        <w:t>entre  paréntesis</w:t>
      </w:r>
      <w:proofErr w:type="gramEnd"/>
      <w:r>
        <w:rPr>
          <w:lang w:val="es-MX"/>
        </w:rPr>
        <w:t xml:space="preserve"> en el texto. Los artículos que no están publicados pero que están en prensa, o que apenas han sido sometidos para su publicación no pueden ser citados ni aparecerán en la Literatura Citada. Solamente </w:t>
      </w:r>
      <w:r>
        <w:rPr>
          <w:lang w:val="es-MX"/>
        </w:rPr>
        <w:lastRenderedPageBreak/>
        <w:t>se pueden citar aquellas publicaciones que ya han sido aceptadas para su publicación por el Editor en Jefe de la revista como “(en prensa)” después del título de la revista.</w:t>
      </w:r>
    </w:p>
    <w:p w:rsidR="00754BF4" w:rsidRDefault="00754BF4" w:rsidP="001D7531">
      <w:pPr>
        <w:pStyle w:val="Ttulo2"/>
      </w:pPr>
      <w:bookmarkStart w:id="21" w:name="_Toc34228634"/>
      <w:r>
        <w:t>Ejemplos de citas bibliográficas</w:t>
      </w:r>
      <w:bookmarkEnd w:id="21"/>
    </w:p>
    <w:p w:rsidR="00754BF4" w:rsidRPr="00167F36" w:rsidRDefault="00754BF4" w:rsidP="00F75A52">
      <w:pPr>
        <w:pStyle w:val="Sangradetextonormal"/>
        <w:spacing w:line="240" w:lineRule="auto"/>
        <w:ind w:left="709" w:hanging="709"/>
        <w:jc w:val="both"/>
        <w:rPr>
          <w:lang w:val="en-US"/>
        </w:rPr>
      </w:pPr>
      <w:r w:rsidRPr="00167F36">
        <w:rPr>
          <w:lang w:val="en-US"/>
        </w:rPr>
        <w:t xml:space="preserve">Andersen, B. B., and H. R. Andersen. 1974.  Genotype-environment interaction for beef production traits in dual purpose cattle breeds. </w:t>
      </w:r>
      <w:proofErr w:type="spellStart"/>
      <w:r w:rsidRPr="00167F36">
        <w:rPr>
          <w:lang w:val="en-US"/>
        </w:rPr>
        <w:t>Acta</w:t>
      </w:r>
      <w:proofErr w:type="spellEnd"/>
      <w:r w:rsidRPr="00167F36">
        <w:rPr>
          <w:lang w:val="en-US"/>
        </w:rPr>
        <w:t xml:space="preserve"> Agric. Scand. 24:335-340.</w:t>
      </w:r>
    </w:p>
    <w:p w:rsidR="00754BF4" w:rsidRPr="00167F36" w:rsidRDefault="00754BF4" w:rsidP="00F75A52">
      <w:pPr>
        <w:pStyle w:val="Sangradetextonormal"/>
        <w:spacing w:line="240" w:lineRule="auto"/>
        <w:ind w:left="709" w:hanging="709"/>
        <w:jc w:val="both"/>
        <w:rPr>
          <w:lang w:val="en-US"/>
        </w:rPr>
      </w:pPr>
      <w:r w:rsidRPr="00167F36">
        <w:rPr>
          <w:lang w:val="en-US"/>
        </w:rPr>
        <w:t xml:space="preserve">Andersen, H. R. 1975.  The influence of slaughter weight and level of feeding on growth rate, feed conversion </w:t>
      </w:r>
      <w:proofErr w:type="gramStart"/>
      <w:r w:rsidRPr="00167F36">
        <w:rPr>
          <w:lang w:val="en-US"/>
        </w:rPr>
        <w:t>an</w:t>
      </w:r>
      <w:proofErr w:type="gramEnd"/>
      <w:r w:rsidRPr="00167F36">
        <w:rPr>
          <w:lang w:val="en-US"/>
        </w:rPr>
        <w:t xml:space="preserve"> carcass composition of bulls. </w:t>
      </w:r>
      <w:proofErr w:type="spellStart"/>
      <w:r w:rsidRPr="00167F36">
        <w:rPr>
          <w:lang w:val="en-US"/>
        </w:rPr>
        <w:t>Livest</w:t>
      </w:r>
      <w:proofErr w:type="spellEnd"/>
      <w:r w:rsidRPr="00167F36">
        <w:rPr>
          <w:lang w:val="en-US"/>
        </w:rPr>
        <w:t>. Prod. Sci. 2.341-348.</w:t>
      </w:r>
    </w:p>
    <w:p w:rsidR="00754BF4" w:rsidRPr="00167F36" w:rsidRDefault="00754BF4" w:rsidP="00F75A52">
      <w:pPr>
        <w:spacing w:line="240" w:lineRule="auto"/>
        <w:ind w:left="709" w:hanging="709"/>
      </w:pPr>
      <w:r w:rsidRPr="00167F36">
        <w:t xml:space="preserve">Anderson, G. B. 1986.  Identification of sex in mammalian embryos. In: J. W. Evans and A. </w:t>
      </w:r>
      <w:proofErr w:type="spellStart"/>
      <w:r w:rsidRPr="00167F36">
        <w:t>Hollaender</w:t>
      </w:r>
      <w:proofErr w:type="spellEnd"/>
      <w:r w:rsidRPr="00167F36">
        <w:t xml:space="preserve"> (Ed.). Genetic Engineering of Animals: An Agricultural Perspective. Proc. </w:t>
      </w:r>
      <w:proofErr w:type="spellStart"/>
      <w:r w:rsidRPr="00167F36">
        <w:t>Symp</w:t>
      </w:r>
      <w:proofErr w:type="spellEnd"/>
      <w:r w:rsidRPr="00167F36">
        <w:t>. Genetic Engineering of Animals, September 9-12, 1985, Univ. of California, Davis. Plenum Press, New York.</w:t>
      </w:r>
    </w:p>
    <w:p w:rsidR="00754BF4" w:rsidRPr="00167F36" w:rsidRDefault="00754BF4" w:rsidP="00F75A52">
      <w:pPr>
        <w:spacing w:line="240" w:lineRule="auto"/>
        <w:ind w:left="709" w:hanging="709"/>
      </w:pPr>
      <w:r w:rsidRPr="00167F36">
        <w:t>AOAC. 1990. Official Methods of Analysis (15th Ed.). Association of Official Analytical Chemists, Arlington, VA.</w:t>
      </w:r>
    </w:p>
    <w:p w:rsidR="00754BF4" w:rsidRPr="00167F36" w:rsidRDefault="00754BF4" w:rsidP="00F75A52">
      <w:pPr>
        <w:spacing w:line="240" w:lineRule="auto"/>
        <w:ind w:left="709" w:hanging="709"/>
      </w:pPr>
      <w:r w:rsidRPr="00167F36">
        <w:t xml:space="preserve">Baker, D.H. 1977.  Amino acid nutrition of the chick.  </w:t>
      </w:r>
      <w:proofErr w:type="spellStart"/>
      <w:proofErr w:type="gramStart"/>
      <w:r w:rsidRPr="00167F36">
        <w:t>In:H</w:t>
      </w:r>
      <w:proofErr w:type="spellEnd"/>
      <w:r w:rsidRPr="00167F36">
        <w:t>.</w:t>
      </w:r>
      <w:proofErr w:type="gramEnd"/>
      <w:r w:rsidRPr="00167F36">
        <w:t xml:space="preserve"> H. Draper (Ed.)  Advances in Nutrition Research. p 299.  Plenum Press, New York.</w:t>
      </w:r>
    </w:p>
    <w:p w:rsidR="00754BF4" w:rsidRPr="00167F36" w:rsidRDefault="00754BF4" w:rsidP="00F75A52">
      <w:pPr>
        <w:spacing w:line="240" w:lineRule="auto"/>
        <w:ind w:left="709" w:hanging="709"/>
      </w:pPr>
      <w:proofErr w:type="spellStart"/>
      <w:r w:rsidRPr="00167F36">
        <w:t>Cleale</w:t>
      </w:r>
      <w:proofErr w:type="spellEnd"/>
      <w:r w:rsidRPr="00167F36">
        <w:t xml:space="preserve">, R.M., IV, R.A. Britton, T. J. Klopfenstein, M. L. Bauer, D.L. Harmon, and L. D. </w:t>
      </w:r>
      <w:proofErr w:type="spellStart"/>
      <w:r w:rsidRPr="00167F36">
        <w:t>Satterlee</w:t>
      </w:r>
      <w:proofErr w:type="spellEnd"/>
      <w:r w:rsidRPr="00167F36">
        <w:t>.  1987a. Induced non-enzymatic browning of soybean meal.  II.  Ruminal escape and net portal absorption of soybean protein treated with xylose.  J. Anim. Sci. 65:1319-1325.</w:t>
      </w:r>
    </w:p>
    <w:p w:rsidR="00754BF4" w:rsidRPr="00167F36" w:rsidRDefault="00754BF4" w:rsidP="00F75A52">
      <w:pPr>
        <w:spacing w:line="240" w:lineRule="auto"/>
        <w:ind w:left="709" w:hanging="709"/>
      </w:pPr>
      <w:proofErr w:type="spellStart"/>
      <w:r w:rsidRPr="00167F36">
        <w:t>Cleale</w:t>
      </w:r>
      <w:proofErr w:type="spellEnd"/>
      <w:r w:rsidRPr="00167F36">
        <w:t xml:space="preserve">, R. M., IV, T. J. Klopfenstein, R. A. Britton, L. D.  </w:t>
      </w:r>
      <w:proofErr w:type="spellStart"/>
      <w:r w:rsidRPr="00167F36">
        <w:t>Satterlee</w:t>
      </w:r>
      <w:proofErr w:type="spellEnd"/>
      <w:r w:rsidRPr="00167F36">
        <w:t xml:space="preserve">, and S. R. Lowry. 1978b.  Induced non-enzymatic browning of soybean meal.  I.  Effects of factors controlling non-enzymatic browning on </w:t>
      </w:r>
      <w:r w:rsidRPr="00167F36">
        <w:rPr>
          <w:i/>
        </w:rPr>
        <w:t>in vitro</w:t>
      </w:r>
      <w:r w:rsidRPr="00167F36">
        <w:t xml:space="preserve"> ammonia release. J. Anim. Sci. 65:1312-1316.</w:t>
      </w:r>
    </w:p>
    <w:p w:rsidR="00754BF4" w:rsidRPr="00167F36" w:rsidRDefault="00754BF4" w:rsidP="00F75A52">
      <w:pPr>
        <w:pStyle w:val="Sangradetextonormal"/>
        <w:spacing w:line="240" w:lineRule="auto"/>
        <w:ind w:left="709" w:hanging="709"/>
        <w:jc w:val="both"/>
        <w:rPr>
          <w:lang w:val="en-US"/>
        </w:rPr>
      </w:pPr>
      <w:r w:rsidRPr="00167F36">
        <w:rPr>
          <w:lang w:val="en-US"/>
        </w:rPr>
        <w:t>Consortium. 1988. Guide for the Care and Use of Agricultural Animals in Agricultural Research and Teaching. Consortium for Developing a Guide for the Care and Use of Agricultural Animals in Agricultural Research and Teaching, Campaign, IL.</w:t>
      </w:r>
    </w:p>
    <w:p w:rsidR="00754BF4" w:rsidRPr="00167F36" w:rsidRDefault="00754BF4" w:rsidP="00F75A52">
      <w:pPr>
        <w:spacing w:line="240" w:lineRule="auto"/>
        <w:ind w:left="709" w:hanging="709"/>
      </w:pPr>
      <w:r w:rsidRPr="00167F36">
        <w:t xml:space="preserve">Goering, H. K., and P. J. Van </w:t>
      </w:r>
      <w:proofErr w:type="spellStart"/>
      <w:r w:rsidRPr="00167F36">
        <w:t>Soest</w:t>
      </w:r>
      <w:proofErr w:type="spellEnd"/>
      <w:r w:rsidRPr="00167F36">
        <w:t xml:space="preserve">. 1970. Forage fiber analyses (apparatus, reagents, procedures, and some applications). Agric. </w:t>
      </w:r>
      <w:proofErr w:type="spellStart"/>
      <w:r w:rsidRPr="00167F36">
        <w:t>Handook</w:t>
      </w:r>
      <w:proofErr w:type="spellEnd"/>
      <w:r w:rsidRPr="00167F36">
        <w:t xml:space="preserve"> 379.  ARS, </w:t>
      </w:r>
      <w:proofErr w:type="gramStart"/>
      <w:r w:rsidRPr="00167F36">
        <w:t>USDA,  Washington</w:t>
      </w:r>
      <w:proofErr w:type="gramEnd"/>
      <w:r w:rsidRPr="00167F36">
        <w:t>, D.C.</w:t>
      </w:r>
    </w:p>
    <w:p w:rsidR="00754BF4" w:rsidRPr="00A64CF3" w:rsidRDefault="00754BF4" w:rsidP="00F75A52">
      <w:pPr>
        <w:spacing w:line="240" w:lineRule="auto"/>
        <w:ind w:left="709" w:hanging="709"/>
      </w:pPr>
      <w:proofErr w:type="spellStart"/>
      <w:r w:rsidRPr="00167F36">
        <w:t>Gunsentt</w:t>
      </w:r>
      <w:proofErr w:type="spellEnd"/>
      <w:r w:rsidRPr="00167F36">
        <w:t xml:space="preserve">, F. C. 1987.  Allocation of individuals within each sex to a testing program. </w:t>
      </w:r>
      <w:r w:rsidRPr="00A64CF3">
        <w:t>J. Anim. Sci. 65 (Suppl. 1):196 (</w:t>
      </w:r>
      <w:proofErr w:type="spellStart"/>
      <w:r w:rsidRPr="00A64CF3">
        <w:t>Abstr</w:t>
      </w:r>
      <w:proofErr w:type="spellEnd"/>
      <w:r w:rsidRPr="00A64CF3">
        <w:t>.).</w:t>
      </w:r>
    </w:p>
    <w:p w:rsidR="00754BF4" w:rsidRPr="00167F36" w:rsidRDefault="00754BF4" w:rsidP="00F75A52">
      <w:pPr>
        <w:spacing w:line="240" w:lineRule="auto"/>
        <w:ind w:left="709" w:hanging="709"/>
      </w:pPr>
      <w:r w:rsidRPr="00167F36">
        <w:lastRenderedPageBreak/>
        <w:t>Harvey, W. R. 1977.  Users guide for LSML76, mixed model least squares and maximum likelihood computer program.  Ohio State Univ., Columbus (Mimeo).</w:t>
      </w:r>
    </w:p>
    <w:p w:rsidR="00754BF4" w:rsidRPr="00167F36" w:rsidRDefault="00754BF4" w:rsidP="00F75A52">
      <w:pPr>
        <w:spacing w:line="240" w:lineRule="auto"/>
        <w:ind w:left="709" w:hanging="709"/>
      </w:pPr>
      <w:proofErr w:type="spellStart"/>
      <w:r w:rsidRPr="00167F36">
        <w:t>Houpt</w:t>
      </w:r>
      <w:proofErr w:type="spellEnd"/>
      <w:r w:rsidRPr="00167F36">
        <w:t xml:space="preserve">, K. A. 1982.   Gastrointestinal factors in hunger and satiety. </w:t>
      </w:r>
      <w:proofErr w:type="spellStart"/>
      <w:r w:rsidRPr="00167F36">
        <w:t>Neurosci</w:t>
      </w:r>
      <w:proofErr w:type="spellEnd"/>
      <w:r w:rsidRPr="00167F36">
        <w:t xml:space="preserve">.  </w:t>
      </w:r>
      <w:proofErr w:type="spellStart"/>
      <w:r w:rsidRPr="00167F36">
        <w:t>Biobehav</w:t>
      </w:r>
      <w:proofErr w:type="spellEnd"/>
      <w:r w:rsidRPr="00167F36">
        <w:t>. Rev. 6:145-148.</w:t>
      </w:r>
    </w:p>
    <w:p w:rsidR="00754BF4" w:rsidRPr="00167F36" w:rsidRDefault="00754BF4" w:rsidP="00F75A52">
      <w:pPr>
        <w:spacing w:line="240" w:lineRule="auto"/>
        <w:ind w:left="709" w:hanging="709"/>
      </w:pPr>
      <w:proofErr w:type="spellStart"/>
      <w:r w:rsidRPr="00167F36">
        <w:t>Houpt</w:t>
      </w:r>
      <w:proofErr w:type="spellEnd"/>
      <w:r w:rsidRPr="00167F36">
        <w:t>, T. R. 1959.  Utilization of blood urea in ruminants.  Am. J. Physiol. 197:115.</w:t>
      </w:r>
    </w:p>
    <w:p w:rsidR="00754BF4" w:rsidRPr="00167F36" w:rsidRDefault="00754BF4" w:rsidP="00F75A52">
      <w:pPr>
        <w:spacing w:line="240" w:lineRule="auto"/>
        <w:ind w:left="709" w:hanging="709"/>
      </w:pPr>
      <w:proofErr w:type="spellStart"/>
      <w:r w:rsidRPr="00167F36">
        <w:t>Hulet</w:t>
      </w:r>
      <w:proofErr w:type="spellEnd"/>
      <w:r w:rsidRPr="00167F36">
        <w:t>, C. V. 1976.  Effect of breed on lamb production in anestrous ewes.  J. Anim. Sci. 43:290 (</w:t>
      </w:r>
      <w:proofErr w:type="spellStart"/>
      <w:r w:rsidRPr="00167F36">
        <w:t>Abstr</w:t>
      </w:r>
      <w:proofErr w:type="spellEnd"/>
      <w:r w:rsidRPr="00167F36">
        <w:t>).</w:t>
      </w:r>
    </w:p>
    <w:p w:rsidR="00754BF4" w:rsidRPr="00167F36" w:rsidRDefault="00754BF4" w:rsidP="00F75A52">
      <w:pPr>
        <w:spacing w:line="240" w:lineRule="auto"/>
        <w:ind w:left="709" w:hanging="709"/>
      </w:pPr>
      <w:r w:rsidRPr="00167F36">
        <w:t xml:space="preserve">Jenkins, T. G. 1977. Characterization of body components from serially slaughtered bulls produced in a five breed </w:t>
      </w:r>
      <w:proofErr w:type="spellStart"/>
      <w:r w:rsidRPr="00167F36">
        <w:t>diallel</w:t>
      </w:r>
      <w:proofErr w:type="spellEnd"/>
      <w:r w:rsidRPr="00167F36">
        <w:t>.  Ph.D. Dissertation.  Texas A&amp;M Univ., College Station.</w:t>
      </w:r>
    </w:p>
    <w:p w:rsidR="00754BF4" w:rsidRPr="00167F36" w:rsidRDefault="00754BF4" w:rsidP="00F75A52">
      <w:pPr>
        <w:spacing w:line="240" w:lineRule="auto"/>
        <w:ind w:left="709" w:hanging="709"/>
      </w:pPr>
      <w:proofErr w:type="spellStart"/>
      <w:r w:rsidRPr="00167F36">
        <w:t>Leng</w:t>
      </w:r>
      <w:proofErr w:type="spellEnd"/>
      <w:r w:rsidRPr="00167F36">
        <w:t xml:space="preserve">, R. A. 1976.  Factors influencing net protein production by the rumen microbiota. In: T. M. Sutherland, J. R. </w:t>
      </w:r>
      <w:proofErr w:type="spellStart"/>
      <w:r w:rsidRPr="00167F36">
        <w:t>McWilliam</w:t>
      </w:r>
      <w:proofErr w:type="spellEnd"/>
      <w:r w:rsidRPr="00167F36">
        <w:t xml:space="preserve">, and R. A. </w:t>
      </w:r>
      <w:proofErr w:type="spellStart"/>
      <w:r w:rsidRPr="00167F36">
        <w:t>Leng</w:t>
      </w:r>
      <w:proofErr w:type="spellEnd"/>
      <w:r w:rsidRPr="00167F36">
        <w:t xml:space="preserve"> (Ed.) </w:t>
      </w:r>
      <w:proofErr w:type="spellStart"/>
      <w:r>
        <w:rPr>
          <w:lang w:val="es-MX"/>
        </w:rPr>
        <w:t>Reviews</w:t>
      </w:r>
      <w:proofErr w:type="spellEnd"/>
      <w:r>
        <w:rPr>
          <w:lang w:val="es-MX"/>
        </w:rPr>
        <w:t xml:space="preserve"> in Rural </w:t>
      </w:r>
      <w:proofErr w:type="spellStart"/>
      <w:r>
        <w:rPr>
          <w:lang w:val="es-MX"/>
        </w:rPr>
        <w:t>Science</w:t>
      </w:r>
      <w:proofErr w:type="spellEnd"/>
      <w:r>
        <w:rPr>
          <w:lang w:val="es-MX"/>
        </w:rPr>
        <w:t xml:space="preserve">. </w:t>
      </w:r>
      <w:r w:rsidRPr="00167F36">
        <w:t xml:space="preserve">No. II p 85. Univ. of New England, </w:t>
      </w:r>
      <w:proofErr w:type="spellStart"/>
      <w:r w:rsidRPr="00167F36">
        <w:t>Armidale</w:t>
      </w:r>
      <w:proofErr w:type="spellEnd"/>
      <w:r w:rsidRPr="00167F36">
        <w:t>, New South Wales. Australia.</w:t>
      </w:r>
    </w:p>
    <w:p w:rsidR="00754BF4" w:rsidRPr="00167F36" w:rsidRDefault="00754BF4" w:rsidP="00F75A52">
      <w:pPr>
        <w:spacing w:line="240" w:lineRule="auto"/>
        <w:ind w:left="709" w:hanging="709"/>
      </w:pPr>
      <w:r w:rsidRPr="00167F36">
        <w:t xml:space="preserve">Meyer, K., K. Hammond, M. J. Mackinnon, and P. F. Parnell. 1991. Estimates of </w:t>
      </w:r>
      <w:proofErr w:type="spellStart"/>
      <w:r w:rsidRPr="00167F36">
        <w:t>covariances</w:t>
      </w:r>
      <w:proofErr w:type="spellEnd"/>
      <w:r w:rsidRPr="00167F36">
        <w:t xml:space="preserve"> between reproduction and growth in Australian beef cattle. J. Anim. Sci. (In press).</w:t>
      </w:r>
    </w:p>
    <w:p w:rsidR="00754BF4" w:rsidRPr="00167F36" w:rsidRDefault="00754BF4" w:rsidP="00F75A52">
      <w:pPr>
        <w:spacing w:line="240" w:lineRule="auto"/>
        <w:ind w:left="709" w:hanging="709"/>
      </w:pPr>
      <w:r w:rsidRPr="00167F36">
        <w:t xml:space="preserve">NRC. 1988.  Nutrient Requirements of Swine (9th Ed.).  National Academy </w:t>
      </w:r>
      <w:proofErr w:type="gramStart"/>
      <w:r w:rsidRPr="00167F36">
        <w:t>Press,  Washington</w:t>
      </w:r>
      <w:proofErr w:type="gramEnd"/>
      <w:r w:rsidRPr="00167F36">
        <w:t>, D.C.</w:t>
      </w:r>
    </w:p>
    <w:p w:rsidR="00754BF4" w:rsidRPr="00167F36" w:rsidRDefault="00754BF4" w:rsidP="00F75A52">
      <w:pPr>
        <w:spacing w:line="240" w:lineRule="auto"/>
        <w:ind w:left="709" w:hanging="709"/>
      </w:pPr>
      <w:r w:rsidRPr="00167F36">
        <w:t xml:space="preserve">Rust, R. E., and D. G. </w:t>
      </w:r>
      <w:proofErr w:type="spellStart"/>
      <w:r w:rsidRPr="00167F36">
        <w:t>Topel</w:t>
      </w:r>
      <w:proofErr w:type="spellEnd"/>
      <w:r w:rsidRPr="00167F36">
        <w:t xml:space="preserve">, 1969.  Standards for Pork Color, Firmness and Marbling.  Coop. Ext. Serv. Publ.  No. PM-452.  Iowa State </w:t>
      </w:r>
      <w:proofErr w:type="gramStart"/>
      <w:r w:rsidRPr="00167F36">
        <w:t>Univ. ,</w:t>
      </w:r>
      <w:proofErr w:type="gramEnd"/>
      <w:r w:rsidRPr="00167F36">
        <w:t xml:space="preserve"> Ames.</w:t>
      </w:r>
    </w:p>
    <w:p w:rsidR="00754BF4" w:rsidRPr="00167F36" w:rsidRDefault="00754BF4" w:rsidP="00F75A52">
      <w:pPr>
        <w:spacing w:line="240" w:lineRule="auto"/>
        <w:ind w:left="709" w:hanging="709"/>
      </w:pPr>
      <w:r w:rsidRPr="00167F36">
        <w:t xml:space="preserve">SAS. 1982. SAS </w:t>
      </w:r>
      <w:proofErr w:type="gramStart"/>
      <w:r w:rsidRPr="00167F36">
        <w:t>User’s  Guide</w:t>
      </w:r>
      <w:proofErr w:type="gramEnd"/>
      <w:r w:rsidRPr="00167F36">
        <w:t>: Statistics.  SAS Inst., Inc., Cary, NC.</w:t>
      </w:r>
    </w:p>
    <w:p w:rsidR="00754BF4" w:rsidRPr="00167F36" w:rsidRDefault="00754BF4" w:rsidP="00F75A52">
      <w:pPr>
        <w:spacing w:line="240" w:lineRule="auto"/>
        <w:ind w:left="709" w:hanging="709"/>
      </w:pPr>
      <w:r w:rsidRPr="00167F36">
        <w:t>SAS. 1988. SAS/STAT, User’s Guide (Release 6.03). SAS Inst., Inc., Cary, NC.</w:t>
      </w:r>
    </w:p>
    <w:p w:rsidR="00754BF4" w:rsidRPr="00167F36" w:rsidRDefault="00754BF4" w:rsidP="00F75A52">
      <w:pPr>
        <w:spacing w:line="240" w:lineRule="auto"/>
        <w:ind w:left="709" w:hanging="709"/>
      </w:pPr>
      <w:proofErr w:type="spellStart"/>
      <w:r w:rsidRPr="00167F36">
        <w:t>Sellier</w:t>
      </w:r>
      <w:proofErr w:type="spellEnd"/>
      <w:r w:rsidRPr="00167F36">
        <w:t xml:space="preserve">, P. 1987. Crossbreeding and meat quality in pigs. Anim. Breed. </w:t>
      </w:r>
      <w:proofErr w:type="spellStart"/>
      <w:r w:rsidRPr="00167F36">
        <w:t>Abstr</w:t>
      </w:r>
      <w:proofErr w:type="spellEnd"/>
      <w:r w:rsidRPr="00167F36">
        <w:t>. 55:626.</w:t>
      </w:r>
    </w:p>
    <w:p w:rsidR="00754BF4" w:rsidRPr="00167F36" w:rsidRDefault="00754BF4" w:rsidP="00F75A52">
      <w:pPr>
        <w:spacing w:line="240" w:lineRule="auto"/>
        <w:ind w:left="709" w:hanging="709"/>
      </w:pPr>
      <w:r w:rsidRPr="00167F36">
        <w:t>Sigma Chemical Co. 1974.  The colorimetric determination of phosphatase. Tech. Bull. No. 104 (Rev. Ed.). St. Luis, MO.</w:t>
      </w:r>
    </w:p>
    <w:p w:rsidR="00754BF4" w:rsidRPr="00167F36" w:rsidRDefault="00754BF4" w:rsidP="00F75A52">
      <w:pPr>
        <w:spacing w:line="240" w:lineRule="auto"/>
        <w:ind w:left="709" w:hanging="709"/>
      </w:pPr>
      <w:r w:rsidRPr="00167F36">
        <w:t xml:space="preserve">Steel, R.G.D., and J. H. </w:t>
      </w:r>
      <w:proofErr w:type="spellStart"/>
      <w:r w:rsidRPr="00167F36">
        <w:t>Torrie</w:t>
      </w:r>
      <w:proofErr w:type="spellEnd"/>
      <w:r w:rsidRPr="00167F36">
        <w:t>, 1980. Principles and Procedures of Statistics: A Biometrical Approach (2nd Ed.).  McGraw-Hill Book Co., New York.</w:t>
      </w:r>
    </w:p>
    <w:p w:rsidR="00754BF4" w:rsidRPr="00167F36" w:rsidRDefault="00754BF4" w:rsidP="00F75A52">
      <w:pPr>
        <w:spacing w:line="240" w:lineRule="auto"/>
        <w:ind w:left="709" w:hanging="709"/>
      </w:pPr>
      <w:r w:rsidRPr="00167F36">
        <w:t xml:space="preserve">Steele, N.C., J.P. </w:t>
      </w:r>
      <w:proofErr w:type="spellStart"/>
      <w:r w:rsidRPr="00167F36">
        <w:t>McMurtry</w:t>
      </w:r>
      <w:proofErr w:type="spellEnd"/>
      <w:r w:rsidRPr="00167F36">
        <w:t xml:space="preserve">, and R. W. </w:t>
      </w:r>
      <w:proofErr w:type="spellStart"/>
      <w:r w:rsidRPr="00167F36">
        <w:t>Rosebrough</w:t>
      </w:r>
      <w:proofErr w:type="spellEnd"/>
      <w:r w:rsidRPr="00167F36">
        <w:t xml:space="preserve">. 1985.  Endocrine adaptation of </w:t>
      </w:r>
      <w:proofErr w:type="spellStart"/>
      <w:r w:rsidRPr="00167F36">
        <w:t>periparturient</w:t>
      </w:r>
      <w:proofErr w:type="spellEnd"/>
      <w:r w:rsidRPr="00167F36">
        <w:t xml:space="preserve"> swine to alteration of dietary energy source.  J. Anim. Sci. 60:1260-1269.</w:t>
      </w:r>
    </w:p>
    <w:p w:rsidR="00754BF4" w:rsidRPr="00167F36" w:rsidRDefault="00754BF4" w:rsidP="00F75A52">
      <w:pPr>
        <w:spacing w:line="240" w:lineRule="auto"/>
        <w:ind w:left="709" w:hanging="709"/>
      </w:pPr>
      <w:proofErr w:type="spellStart"/>
      <w:r w:rsidRPr="00167F36">
        <w:t>Varga</w:t>
      </w:r>
      <w:proofErr w:type="spellEnd"/>
      <w:r w:rsidRPr="00167F36">
        <w:t xml:space="preserve">, G. A., and H. F. Tyrell.  1989. Effect of prior rate of gain and end weight on energy metabolism, visceral organ mass and body composition of Angus x </w:t>
      </w:r>
      <w:r w:rsidRPr="00167F36">
        <w:lastRenderedPageBreak/>
        <w:t xml:space="preserve">Hereford steers. In: Energy Metabolism of Farm Animals. EAAP Publ. No. 43.  p 287 </w:t>
      </w:r>
      <w:proofErr w:type="spellStart"/>
      <w:r w:rsidRPr="00167F36">
        <w:t>Pudoc</w:t>
      </w:r>
      <w:proofErr w:type="spellEnd"/>
      <w:r w:rsidRPr="00167F36">
        <w:t xml:space="preserve">, </w:t>
      </w:r>
      <w:proofErr w:type="spellStart"/>
      <w:r w:rsidRPr="00167F36">
        <w:t>Wageningen</w:t>
      </w:r>
      <w:proofErr w:type="spellEnd"/>
      <w:r w:rsidRPr="00167F36">
        <w:t>, Netherlands.</w:t>
      </w:r>
    </w:p>
    <w:p w:rsidR="00395EEF" w:rsidRPr="00167F36" w:rsidRDefault="00395EEF">
      <w:pPr>
        <w:spacing w:after="0" w:line="240" w:lineRule="auto"/>
      </w:pPr>
      <w:r w:rsidRPr="00167F36">
        <w:br w:type="page"/>
      </w:r>
    </w:p>
    <w:p w:rsidR="00DB089A" w:rsidRPr="00167F36" w:rsidRDefault="00DB089A" w:rsidP="00CE79F8"/>
    <w:p w:rsidR="00754BF4" w:rsidRDefault="001D7531" w:rsidP="001D7531">
      <w:pPr>
        <w:pStyle w:val="Ttulo1"/>
        <w:rPr>
          <w:lang w:val="es-MX"/>
        </w:rPr>
      </w:pPr>
      <w:bookmarkStart w:id="22" w:name="_Toc34228635"/>
      <w:bookmarkStart w:id="23" w:name="_Toc324497321"/>
      <w:r>
        <w:rPr>
          <w:lang w:val="es-MX"/>
        </w:rPr>
        <w:t>REFERENCIAS</w:t>
      </w:r>
      <w:bookmarkEnd w:id="22"/>
    </w:p>
    <w:p w:rsidR="00754BF4" w:rsidRPr="00167F36" w:rsidRDefault="00754BF4" w:rsidP="00F75A52">
      <w:pPr>
        <w:spacing w:line="240" w:lineRule="auto"/>
        <w:ind w:left="425" w:hanging="425"/>
      </w:pPr>
      <w:r w:rsidRPr="00167F36">
        <w:t>Day, R. A. 1979.  How to write and publish a scientific paper, ISI Press, Philadelphia, PA.</w:t>
      </w:r>
    </w:p>
    <w:p w:rsidR="00754BF4" w:rsidRDefault="00754BF4" w:rsidP="00F75A52">
      <w:pPr>
        <w:spacing w:line="240" w:lineRule="auto"/>
        <w:ind w:left="425" w:hanging="425"/>
        <w:rPr>
          <w:lang w:val="es-MX"/>
        </w:rPr>
      </w:pPr>
      <w:r>
        <w:rPr>
          <w:lang w:val="es-MX"/>
        </w:rPr>
        <w:t>Flores-Crespo, R. 1993. Fundamentos para la redacción de proyectos de investigación y artículos científicos. INIFAP, SARH. México, D. F.</w:t>
      </w:r>
    </w:p>
    <w:p w:rsidR="001D7531" w:rsidRDefault="00754BF4" w:rsidP="00F75A52">
      <w:pPr>
        <w:spacing w:line="240" w:lineRule="auto"/>
        <w:ind w:left="425" w:hanging="425"/>
        <w:rPr>
          <w:lang w:val="es-MX"/>
        </w:rPr>
      </w:pPr>
      <w:r>
        <w:rPr>
          <w:lang w:val="es-MX"/>
        </w:rPr>
        <w:t>Instituto Interamericano de Ciencias Agrícolas. 1972. Redacción de referencias</w:t>
      </w:r>
      <w:r w:rsidR="001D7531">
        <w:rPr>
          <w:lang w:val="es-MX"/>
        </w:rPr>
        <w:t xml:space="preserve"> </w:t>
      </w:r>
      <w:r>
        <w:rPr>
          <w:lang w:val="es-MX"/>
        </w:rPr>
        <w:t>bibliográficas; normas oficiales del IICA. Centro Interamericano de Documentación e Información Agrícola (2da. Ed.). Turrialba, Costa Rica. 37 p.</w:t>
      </w:r>
    </w:p>
    <w:p w:rsidR="00754BF4" w:rsidRDefault="00754BF4" w:rsidP="001D7531">
      <w:pPr>
        <w:rPr>
          <w:b/>
          <w:lang w:val="es-MX"/>
        </w:rPr>
      </w:pPr>
      <w:r>
        <w:rPr>
          <w:lang w:val="es-MX"/>
        </w:rPr>
        <w:br w:type="page"/>
      </w:r>
    </w:p>
    <w:p w:rsidR="00754BF4" w:rsidRDefault="00A2106D" w:rsidP="001D7531">
      <w:pPr>
        <w:pStyle w:val="Ttulo1"/>
        <w:rPr>
          <w:lang w:val="es-MX"/>
        </w:rPr>
      </w:pPr>
      <w:bookmarkStart w:id="24" w:name="_Toc34228636"/>
      <w:r>
        <w:rPr>
          <w:lang w:val="es-MX"/>
        </w:rPr>
        <w:lastRenderedPageBreak/>
        <w:t>APÉ</w:t>
      </w:r>
      <w:r w:rsidR="00754BF4">
        <w:rPr>
          <w:lang w:val="es-MX"/>
        </w:rPr>
        <w:t>NDICE</w:t>
      </w:r>
      <w:bookmarkEnd w:id="24"/>
    </w:p>
    <w:p w:rsidR="00754BF4" w:rsidRDefault="00754BF4" w:rsidP="00754BF4">
      <w:pPr>
        <w:pStyle w:val="Sangra3detindependiente"/>
        <w:rPr>
          <w:lang w:val="es-MX"/>
        </w:rPr>
      </w:pPr>
      <w:r>
        <w:rPr>
          <w:lang w:val="es-MX"/>
        </w:rPr>
        <w:t>En esta sección se puede incluir toda la información que se obtuvo a través del trabajo experimental que no es necesario que se presente ya sea en el capítulo de metodología o en el de resultados, pero que al presentarse como apéndice puede ayudar a otros investigadores a realizar otro tipo de análisis o para aclarar dudas en cuanto a la realización de alguna parte del trabajo. Si se emplean cuadros, éstos seguirán el formato que se emplee en los capítulos de metodología o de resultados. Algunas veces cuando se trata de trabajos de tesis, en esta sección el investigador incluye algunos ejemplos de cómo realizó algunos cálculos y que le podrán ser de utilidad en el futuro como referencia.</w:t>
      </w:r>
    </w:p>
    <w:p w:rsidR="00754BF4" w:rsidRDefault="00754BF4" w:rsidP="00754BF4">
      <w:pPr>
        <w:pStyle w:val="Sangra3detindependiente"/>
        <w:rPr>
          <w:lang w:val="es-MX"/>
        </w:rPr>
      </w:pPr>
      <w:r>
        <w:rPr>
          <w:lang w:val="es-MX"/>
        </w:rPr>
        <w:t>En este apéndice se presentarán algunas de las abreviaturas más comunes de revistas científicas (</w:t>
      </w:r>
      <w:r w:rsidR="004571C6">
        <w:rPr>
          <w:lang w:val="es-MX"/>
        </w:rPr>
        <w:fldChar w:fldCharType="begin"/>
      </w:r>
      <w:r w:rsidR="001D7531">
        <w:rPr>
          <w:lang w:val="es-MX"/>
        </w:rPr>
        <w:instrText xml:space="preserve"> REF _Ref239168374 \h </w:instrText>
      </w:r>
      <w:r w:rsidR="004571C6">
        <w:rPr>
          <w:lang w:val="es-MX"/>
        </w:rPr>
      </w:r>
      <w:r w:rsidR="004571C6">
        <w:rPr>
          <w:lang w:val="es-MX"/>
        </w:rPr>
        <w:fldChar w:fldCharType="separate"/>
      </w:r>
      <w:r w:rsidR="002B6DC3" w:rsidRPr="00167F36">
        <w:rPr>
          <w:sz w:val="22"/>
          <w:lang w:val="es-MX"/>
        </w:rPr>
        <w:t xml:space="preserve">Tabla </w:t>
      </w:r>
      <w:r w:rsidR="002B6DC3">
        <w:rPr>
          <w:noProof/>
          <w:sz w:val="22"/>
          <w:lang w:val="es-MX"/>
        </w:rPr>
        <w:t>6</w:t>
      </w:r>
      <w:r w:rsidR="002B6DC3" w:rsidRPr="00167F36">
        <w:rPr>
          <w:sz w:val="22"/>
          <w:lang w:val="es-MX"/>
        </w:rPr>
        <w:noBreakHyphen/>
      </w:r>
      <w:r w:rsidR="002B6DC3">
        <w:rPr>
          <w:noProof/>
          <w:sz w:val="22"/>
          <w:lang w:val="es-MX"/>
        </w:rPr>
        <w:t>1</w:t>
      </w:r>
      <w:r w:rsidR="004571C6">
        <w:rPr>
          <w:lang w:val="es-MX"/>
        </w:rPr>
        <w:fldChar w:fldCharType="end"/>
      </w:r>
      <w:r>
        <w:rPr>
          <w:lang w:val="es-MX"/>
        </w:rPr>
        <w:t>) así como otras abreviaturas de uso frecuente en Español (</w:t>
      </w:r>
      <w:r w:rsidR="004571C6">
        <w:rPr>
          <w:lang w:val="es-MX"/>
        </w:rPr>
        <w:fldChar w:fldCharType="begin"/>
      </w:r>
      <w:r w:rsidR="001D7531">
        <w:rPr>
          <w:lang w:val="es-MX"/>
        </w:rPr>
        <w:instrText xml:space="preserve"> REF _Ref239168397 \h </w:instrText>
      </w:r>
      <w:r w:rsidR="004571C6">
        <w:rPr>
          <w:lang w:val="es-MX"/>
        </w:rPr>
      </w:r>
      <w:r w:rsidR="004571C6">
        <w:rPr>
          <w:lang w:val="es-MX"/>
        </w:rPr>
        <w:fldChar w:fldCharType="separate"/>
      </w:r>
      <w:r w:rsidR="002B6DC3" w:rsidRPr="00167F36">
        <w:rPr>
          <w:sz w:val="22"/>
          <w:lang w:val="es-MX"/>
        </w:rPr>
        <w:t xml:space="preserve">Tabla </w:t>
      </w:r>
      <w:r w:rsidR="002B6DC3">
        <w:rPr>
          <w:noProof/>
          <w:sz w:val="22"/>
          <w:lang w:val="es-MX"/>
        </w:rPr>
        <w:t>6</w:t>
      </w:r>
      <w:r w:rsidR="002B6DC3" w:rsidRPr="00167F36">
        <w:rPr>
          <w:sz w:val="22"/>
          <w:lang w:val="es-MX"/>
        </w:rPr>
        <w:noBreakHyphen/>
      </w:r>
      <w:r w:rsidR="002B6DC3">
        <w:rPr>
          <w:noProof/>
          <w:sz w:val="22"/>
          <w:lang w:val="es-MX"/>
        </w:rPr>
        <w:t>2</w:t>
      </w:r>
      <w:r w:rsidR="004571C6">
        <w:rPr>
          <w:lang w:val="es-MX"/>
        </w:rPr>
        <w:fldChar w:fldCharType="end"/>
      </w:r>
      <w:r>
        <w:rPr>
          <w:lang w:val="es-MX"/>
        </w:rPr>
        <w:t>).</w:t>
      </w:r>
    </w:p>
    <w:p w:rsidR="001D7531" w:rsidRDefault="00754BF4" w:rsidP="00754BF4">
      <w:pPr>
        <w:pStyle w:val="Sangra3detindependiente"/>
        <w:rPr>
          <w:b/>
          <w:sz w:val="20"/>
          <w:lang w:val="es-MX"/>
        </w:rPr>
      </w:pPr>
      <w:r>
        <w:rPr>
          <w:lang w:val="es-MX"/>
        </w:rPr>
        <w:br w:type="page"/>
      </w:r>
    </w:p>
    <w:p w:rsidR="001D7531" w:rsidRPr="001D7531" w:rsidRDefault="001D7531" w:rsidP="001D7531">
      <w:pPr>
        <w:pStyle w:val="Descripcin"/>
        <w:rPr>
          <w:b w:val="0"/>
          <w:sz w:val="22"/>
          <w:lang w:val="es-MX"/>
        </w:rPr>
      </w:pPr>
      <w:bookmarkStart w:id="25" w:name="_Ref239168374"/>
      <w:bookmarkStart w:id="26" w:name="_Toc239694601"/>
      <w:r w:rsidRPr="00167F36">
        <w:rPr>
          <w:sz w:val="22"/>
          <w:lang w:val="es-MX"/>
        </w:rPr>
        <w:lastRenderedPageBreak/>
        <w:t xml:space="preserve">Tabla </w:t>
      </w:r>
      <w:r w:rsidR="004571C6">
        <w:rPr>
          <w:sz w:val="22"/>
        </w:rPr>
        <w:fldChar w:fldCharType="begin"/>
      </w:r>
      <w:r w:rsidR="00A25A31" w:rsidRPr="00167F36">
        <w:rPr>
          <w:sz w:val="22"/>
          <w:lang w:val="es-MX"/>
        </w:rPr>
        <w:instrText xml:space="preserve"> STYLEREF 1 \s </w:instrText>
      </w:r>
      <w:r w:rsidR="004571C6">
        <w:rPr>
          <w:sz w:val="22"/>
        </w:rPr>
        <w:fldChar w:fldCharType="separate"/>
      </w:r>
      <w:r w:rsidR="002B6DC3">
        <w:rPr>
          <w:noProof/>
          <w:sz w:val="22"/>
          <w:lang w:val="es-MX"/>
        </w:rPr>
        <w:t>6</w:t>
      </w:r>
      <w:r w:rsidR="004571C6">
        <w:rPr>
          <w:sz w:val="22"/>
        </w:rPr>
        <w:fldChar w:fldCharType="end"/>
      </w:r>
      <w:r w:rsidR="00A25A31" w:rsidRPr="00167F36">
        <w:rPr>
          <w:sz w:val="22"/>
          <w:lang w:val="es-MX"/>
        </w:rPr>
        <w:noBreakHyphen/>
      </w:r>
      <w:r w:rsidR="004571C6">
        <w:rPr>
          <w:sz w:val="22"/>
        </w:rPr>
        <w:fldChar w:fldCharType="begin"/>
      </w:r>
      <w:r w:rsidR="00A25A31" w:rsidRPr="00167F36">
        <w:rPr>
          <w:sz w:val="22"/>
          <w:lang w:val="es-MX"/>
        </w:rPr>
        <w:instrText xml:space="preserve"> SEQ Tabla \* ARABIC \s 1 </w:instrText>
      </w:r>
      <w:r w:rsidR="004571C6">
        <w:rPr>
          <w:sz w:val="22"/>
        </w:rPr>
        <w:fldChar w:fldCharType="separate"/>
      </w:r>
      <w:r w:rsidR="002B6DC3">
        <w:rPr>
          <w:noProof/>
          <w:sz w:val="22"/>
          <w:lang w:val="es-MX"/>
        </w:rPr>
        <w:t>1</w:t>
      </w:r>
      <w:r w:rsidR="004571C6">
        <w:rPr>
          <w:sz w:val="22"/>
        </w:rPr>
        <w:fldChar w:fldCharType="end"/>
      </w:r>
      <w:bookmarkEnd w:id="25"/>
      <w:r w:rsidRPr="001D7531">
        <w:rPr>
          <w:b w:val="0"/>
          <w:sz w:val="22"/>
          <w:lang w:val="es-MX"/>
        </w:rPr>
        <w:t xml:space="preserve"> Abreviatura de algunas revistas </w:t>
      </w:r>
      <w:proofErr w:type="spellStart"/>
      <w:r w:rsidRPr="001D7531">
        <w:rPr>
          <w:b w:val="0"/>
          <w:sz w:val="22"/>
          <w:lang w:val="es-MX"/>
        </w:rPr>
        <w:t>cientificas</w:t>
      </w:r>
      <w:bookmarkEnd w:id="26"/>
      <w:proofErr w:type="spellEnd"/>
    </w:p>
    <w:tbl>
      <w:tblPr>
        <w:tblW w:w="0" w:type="auto"/>
        <w:tblLayout w:type="fixed"/>
        <w:tblCellMar>
          <w:left w:w="70" w:type="dxa"/>
          <w:right w:w="70" w:type="dxa"/>
        </w:tblCellMar>
        <w:tblLook w:val="0000" w:firstRow="0" w:lastRow="0" w:firstColumn="0" w:lastColumn="0" w:noHBand="0" w:noVBand="0"/>
      </w:tblPr>
      <w:tblGrid>
        <w:gridCol w:w="2993"/>
        <w:gridCol w:w="2993"/>
        <w:gridCol w:w="2993"/>
      </w:tblGrid>
      <w:tr w:rsidR="00754BF4">
        <w:tc>
          <w:tcPr>
            <w:tcW w:w="2993" w:type="dxa"/>
          </w:tcPr>
          <w:p w:rsidR="00754BF4" w:rsidRDefault="00754BF4" w:rsidP="001D7531">
            <w:pPr>
              <w:spacing w:after="0" w:line="240" w:lineRule="auto"/>
              <w:rPr>
                <w:sz w:val="16"/>
                <w:lang w:val="es-MX"/>
              </w:rPr>
            </w:pPr>
            <w:r>
              <w:rPr>
                <w:sz w:val="16"/>
                <w:lang w:val="es-MX"/>
              </w:rPr>
              <w:t xml:space="preserve">Acta </w:t>
            </w:r>
            <w:proofErr w:type="spellStart"/>
            <w:r>
              <w:rPr>
                <w:sz w:val="16"/>
                <w:lang w:val="es-MX"/>
              </w:rPr>
              <w:t>Agric</w:t>
            </w:r>
            <w:proofErr w:type="spellEnd"/>
            <w:r>
              <w:rPr>
                <w:sz w:val="16"/>
                <w:lang w:val="es-MX"/>
              </w:rPr>
              <w:t xml:space="preserve">. </w:t>
            </w:r>
            <w:proofErr w:type="spellStart"/>
            <w:r>
              <w:rPr>
                <w:sz w:val="16"/>
                <w:lang w:val="es-MX"/>
              </w:rPr>
              <w:t>Scand</w:t>
            </w:r>
            <w:proofErr w:type="spellEnd"/>
            <w:r>
              <w:rPr>
                <w:sz w:val="16"/>
                <w:lang w:val="es-MX"/>
              </w:rPr>
              <w:t>.</w:t>
            </w:r>
            <w:r>
              <w:rPr>
                <w:sz w:val="16"/>
                <w:lang w:val="es-MX"/>
              </w:rPr>
              <w:tab/>
            </w:r>
          </w:p>
          <w:p w:rsidR="00754BF4" w:rsidRDefault="00754BF4" w:rsidP="001D7531">
            <w:pPr>
              <w:spacing w:after="0" w:line="240" w:lineRule="auto"/>
              <w:rPr>
                <w:sz w:val="16"/>
                <w:lang w:val="es-MX"/>
              </w:rPr>
            </w:pPr>
            <w:r>
              <w:rPr>
                <w:sz w:val="16"/>
                <w:lang w:val="es-MX"/>
              </w:rPr>
              <w:t xml:space="preserve">Acta </w:t>
            </w:r>
            <w:proofErr w:type="spellStart"/>
            <w:r>
              <w:rPr>
                <w:sz w:val="16"/>
                <w:lang w:val="es-MX"/>
              </w:rPr>
              <w:t>Endocrinol</w:t>
            </w:r>
            <w:proofErr w:type="spellEnd"/>
            <w:r>
              <w:rPr>
                <w:sz w:val="16"/>
                <w:lang w:val="es-MX"/>
              </w:rPr>
              <w:t>.</w:t>
            </w:r>
          </w:p>
          <w:p w:rsidR="00754BF4" w:rsidRPr="00167F36" w:rsidRDefault="00754BF4" w:rsidP="001D7531">
            <w:pPr>
              <w:spacing w:after="0" w:line="240" w:lineRule="auto"/>
              <w:rPr>
                <w:sz w:val="16"/>
              </w:rPr>
            </w:pPr>
            <w:r w:rsidRPr="00167F36">
              <w:rPr>
                <w:sz w:val="16"/>
              </w:rPr>
              <w:t xml:space="preserve">Adv. Appl. </w:t>
            </w:r>
            <w:proofErr w:type="spellStart"/>
            <w:r w:rsidRPr="00167F36">
              <w:rPr>
                <w:sz w:val="16"/>
              </w:rPr>
              <w:t>Microbiol</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Adv. </w:t>
            </w:r>
            <w:proofErr w:type="spellStart"/>
            <w:r w:rsidRPr="00167F36">
              <w:rPr>
                <w:sz w:val="16"/>
              </w:rPr>
              <w:t>Carbohydr</w:t>
            </w:r>
            <w:proofErr w:type="spellEnd"/>
            <w:r w:rsidRPr="00167F36">
              <w:rPr>
                <w:sz w:val="16"/>
              </w:rPr>
              <w:t xml:space="preserve">. Chem. </w:t>
            </w:r>
            <w:proofErr w:type="spellStart"/>
            <w:r w:rsidRPr="00167F36">
              <w:rPr>
                <w:sz w:val="16"/>
              </w:rPr>
              <w:t>Biochem</w:t>
            </w:r>
            <w:proofErr w:type="spellEnd"/>
            <w:r w:rsidRPr="00167F36">
              <w:rPr>
                <w:sz w:val="16"/>
              </w:rPr>
              <w:t>.</w:t>
            </w:r>
          </w:p>
          <w:p w:rsidR="00754BF4" w:rsidRPr="00167F36" w:rsidRDefault="00754BF4" w:rsidP="001D7531">
            <w:pPr>
              <w:spacing w:after="0" w:line="240" w:lineRule="auto"/>
              <w:rPr>
                <w:sz w:val="16"/>
              </w:rPr>
            </w:pPr>
            <w:r w:rsidRPr="00167F36">
              <w:rPr>
                <w:sz w:val="16"/>
              </w:rPr>
              <w:t>Adv. Genet.</w:t>
            </w:r>
          </w:p>
          <w:p w:rsidR="00754BF4" w:rsidRPr="00167F36" w:rsidRDefault="00754BF4" w:rsidP="001D7531">
            <w:pPr>
              <w:spacing w:after="0" w:line="240" w:lineRule="auto"/>
              <w:rPr>
                <w:sz w:val="16"/>
              </w:rPr>
            </w:pPr>
            <w:r w:rsidRPr="00167F36">
              <w:rPr>
                <w:sz w:val="16"/>
              </w:rPr>
              <w:t>Adv. Lipid Res.</w:t>
            </w:r>
          </w:p>
          <w:p w:rsidR="00754BF4" w:rsidRPr="00167F36" w:rsidRDefault="00754BF4" w:rsidP="001D7531">
            <w:pPr>
              <w:spacing w:after="0" w:line="240" w:lineRule="auto"/>
              <w:rPr>
                <w:sz w:val="16"/>
              </w:rPr>
            </w:pPr>
            <w:r w:rsidRPr="00167F36">
              <w:rPr>
                <w:sz w:val="16"/>
              </w:rPr>
              <w:t>Adv. Protein Chem.</w:t>
            </w:r>
          </w:p>
          <w:p w:rsidR="00754BF4" w:rsidRPr="00167F36" w:rsidRDefault="00754BF4" w:rsidP="001D7531">
            <w:pPr>
              <w:spacing w:after="0" w:line="240" w:lineRule="auto"/>
              <w:rPr>
                <w:sz w:val="16"/>
              </w:rPr>
            </w:pPr>
            <w:r w:rsidRPr="00167F36">
              <w:rPr>
                <w:sz w:val="16"/>
              </w:rPr>
              <w:t>Agric. Eng.</w:t>
            </w:r>
          </w:p>
          <w:p w:rsidR="00754BF4" w:rsidRPr="00167F36" w:rsidRDefault="00754BF4" w:rsidP="001D7531">
            <w:pPr>
              <w:spacing w:after="0" w:line="240" w:lineRule="auto"/>
              <w:rPr>
                <w:sz w:val="16"/>
              </w:rPr>
            </w:pPr>
            <w:proofErr w:type="spellStart"/>
            <w:r w:rsidRPr="00167F36">
              <w:rPr>
                <w:sz w:val="16"/>
              </w:rPr>
              <w:t>Agron</w:t>
            </w:r>
            <w:proofErr w:type="spellEnd"/>
            <w:r w:rsidRPr="00167F36">
              <w:rPr>
                <w:sz w:val="16"/>
              </w:rPr>
              <w:t>. J.</w:t>
            </w:r>
          </w:p>
          <w:p w:rsidR="00754BF4" w:rsidRPr="00167F36" w:rsidRDefault="00754BF4" w:rsidP="001D7531">
            <w:pPr>
              <w:spacing w:after="0" w:line="240" w:lineRule="auto"/>
              <w:rPr>
                <w:sz w:val="16"/>
              </w:rPr>
            </w:pPr>
            <w:r w:rsidRPr="00167F36">
              <w:rPr>
                <w:sz w:val="16"/>
              </w:rPr>
              <w:t>Am. J. Anat.</w:t>
            </w:r>
          </w:p>
          <w:p w:rsidR="00754BF4" w:rsidRPr="00167F36" w:rsidRDefault="00754BF4" w:rsidP="001D7531">
            <w:pPr>
              <w:spacing w:after="0" w:line="240" w:lineRule="auto"/>
              <w:rPr>
                <w:sz w:val="16"/>
              </w:rPr>
            </w:pPr>
            <w:r w:rsidRPr="00167F36">
              <w:rPr>
                <w:sz w:val="16"/>
              </w:rPr>
              <w:t xml:space="preserve">Am. J. </w:t>
            </w:r>
            <w:proofErr w:type="spellStart"/>
            <w:r w:rsidRPr="00167F36">
              <w:rPr>
                <w:sz w:val="16"/>
              </w:rPr>
              <w:t>Clin</w:t>
            </w:r>
            <w:proofErr w:type="spellEnd"/>
            <w:r w:rsidRPr="00167F36">
              <w:rPr>
                <w:sz w:val="16"/>
              </w:rPr>
              <w:t xml:space="preserve">. </w:t>
            </w:r>
            <w:proofErr w:type="spellStart"/>
            <w:r w:rsidRPr="00167F36">
              <w:rPr>
                <w:sz w:val="16"/>
              </w:rPr>
              <w:t>Nutr</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Am. J. </w:t>
            </w:r>
            <w:proofErr w:type="spellStart"/>
            <w:r w:rsidRPr="00167F36">
              <w:rPr>
                <w:sz w:val="16"/>
              </w:rPr>
              <w:t>Clin</w:t>
            </w:r>
            <w:proofErr w:type="spellEnd"/>
            <w:r w:rsidRPr="00167F36">
              <w:rPr>
                <w:sz w:val="16"/>
              </w:rPr>
              <w:t xml:space="preserve">. </w:t>
            </w:r>
            <w:proofErr w:type="spellStart"/>
            <w:r w:rsidRPr="00167F36">
              <w:rPr>
                <w:sz w:val="16"/>
              </w:rPr>
              <w:t>Pathol</w:t>
            </w:r>
            <w:proofErr w:type="spellEnd"/>
            <w:r w:rsidRPr="00167F36">
              <w:rPr>
                <w:sz w:val="16"/>
              </w:rPr>
              <w:t>.</w:t>
            </w:r>
          </w:p>
          <w:p w:rsidR="00754BF4" w:rsidRPr="00167F36" w:rsidRDefault="00754BF4" w:rsidP="001D7531">
            <w:pPr>
              <w:spacing w:after="0" w:line="240" w:lineRule="auto"/>
              <w:rPr>
                <w:sz w:val="16"/>
              </w:rPr>
            </w:pPr>
            <w:r w:rsidRPr="00167F36">
              <w:rPr>
                <w:sz w:val="16"/>
              </w:rPr>
              <w:t>Am. J. Hum. Genet.</w:t>
            </w:r>
          </w:p>
          <w:p w:rsidR="00754BF4" w:rsidRPr="00167F36" w:rsidRDefault="00754BF4" w:rsidP="001D7531">
            <w:pPr>
              <w:spacing w:after="0" w:line="240" w:lineRule="auto"/>
              <w:rPr>
                <w:sz w:val="16"/>
              </w:rPr>
            </w:pPr>
            <w:r w:rsidRPr="00167F36">
              <w:rPr>
                <w:sz w:val="16"/>
              </w:rPr>
              <w:t>Am. J. Obstet. Gynecol.</w:t>
            </w:r>
          </w:p>
          <w:p w:rsidR="00754BF4" w:rsidRPr="00167F36" w:rsidRDefault="00754BF4" w:rsidP="001D7531">
            <w:pPr>
              <w:spacing w:after="0" w:line="240" w:lineRule="auto"/>
              <w:rPr>
                <w:sz w:val="16"/>
              </w:rPr>
            </w:pPr>
            <w:r w:rsidRPr="00167F36">
              <w:rPr>
                <w:sz w:val="16"/>
              </w:rPr>
              <w:t xml:space="preserve">Am. J. </w:t>
            </w:r>
            <w:proofErr w:type="spellStart"/>
            <w:r w:rsidRPr="00167F36">
              <w:rPr>
                <w:sz w:val="16"/>
              </w:rPr>
              <w:t>Pathol</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Am. J. </w:t>
            </w:r>
            <w:proofErr w:type="spellStart"/>
            <w:r w:rsidRPr="00167F36">
              <w:rPr>
                <w:sz w:val="16"/>
              </w:rPr>
              <w:t>Physiol</w:t>
            </w:r>
            <w:proofErr w:type="spellEnd"/>
          </w:p>
          <w:p w:rsidR="00754BF4" w:rsidRPr="00167F36" w:rsidRDefault="00754BF4" w:rsidP="001D7531">
            <w:pPr>
              <w:spacing w:after="0" w:line="240" w:lineRule="auto"/>
              <w:rPr>
                <w:sz w:val="16"/>
              </w:rPr>
            </w:pPr>
            <w:r w:rsidRPr="00167F36">
              <w:rPr>
                <w:sz w:val="16"/>
              </w:rPr>
              <w:t>Am. J. Vet. Res.</w:t>
            </w:r>
          </w:p>
          <w:p w:rsidR="00754BF4" w:rsidRPr="00167F36" w:rsidRDefault="00754BF4" w:rsidP="001D7531">
            <w:pPr>
              <w:spacing w:after="0" w:line="240" w:lineRule="auto"/>
              <w:rPr>
                <w:sz w:val="16"/>
              </w:rPr>
            </w:pPr>
            <w:r w:rsidRPr="00167F36">
              <w:rPr>
                <w:sz w:val="16"/>
              </w:rPr>
              <w:t xml:space="preserve">Anal. </w:t>
            </w:r>
            <w:proofErr w:type="spellStart"/>
            <w:r w:rsidRPr="00167F36">
              <w:rPr>
                <w:sz w:val="16"/>
              </w:rPr>
              <w:t>Biochem</w:t>
            </w:r>
            <w:proofErr w:type="spellEnd"/>
            <w:r w:rsidRPr="00167F36">
              <w:rPr>
                <w:sz w:val="16"/>
              </w:rPr>
              <w:t>.</w:t>
            </w:r>
          </w:p>
          <w:p w:rsidR="00754BF4" w:rsidRPr="00167F36" w:rsidRDefault="00754BF4" w:rsidP="001D7531">
            <w:pPr>
              <w:spacing w:after="0" w:line="240" w:lineRule="auto"/>
              <w:rPr>
                <w:sz w:val="16"/>
              </w:rPr>
            </w:pPr>
            <w:r w:rsidRPr="00167F36">
              <w:rPr>
                <w:sz w:val="16"/>
              </w:rPr>
              <w:t>Anal. Chem.</w:t>
            </w:r>
          </w:p>
          <w:p w:rsidR="00754BF4" w:rsidRPr="00A64CF3" w:rsidRDefault="00754BF4" w:rsidP="001D7531">
            <w:pPr>
              <w:spacing w:after="0" w:line="240" w:lineRule="auto"/>
              <w:rPr>
                <w:sz w:val="16"/>
              </w:rPr>
            </w:pPr>
            <w:r w:rsidRPr="00167F36">
              <w:rPr>
                <w:sz w:val="16"/>
              </w:rPr>
              <w:t xml:space="preserve">Anim. </w:t>
            </w:r>
            <w:proofErr w:type="spellStart"/>
            <w:r w:rsidRPr="00A64CF3">
              <w:rPr>
                <w:sz w:val="16"/>
              </w:rPr>
              <w:t>Behav</w:t>
            </w:r>
            <w:proofErr w:type="spellEnd"/>
            <w:r w:rsidRPr="00A64CF3">
              <w:rPr>
                <w:sz w:val="16"/>
              </w:rPr>
              <w:t>.</w:t>
            </w:r>
          </w:p>
          <w:p w:rsidR="00754BF4" w:rsidRPr="00167F36" w:rsidRDefault="00754BF4" w:rsidP="001D7531">
            <w:pPr>
              <w:spacing w:after="0" w:line="240" w:lineRule="auto"/>
              <w:rPr>
                <w:sz w:val="16"/>
              </w:rPr>
            </w:pPr>
            <w:r w:rsidRPr="00167F36">
              <w:rPr>
                <w:sz w:val="16"/>
              </w:rPr>
              <w:t xml:space="preserve">Anim. Breed. </w:t>
            </w:r>
            <w:proofErr w:type="spellStart"/>
            <w:r w:rsidRPr="00167F36">
              <w:rPr>
                <w:sz w:val="16"/>
              </w:rPr>
              <w:t>Abstr</w:t>
            </w:r>
            <w:proofErr w:type="spellEnd"/>
            <w:r w:rsidRPr="00167F36">
              <w:rPr>
                <w:sz w:val="16"/>
              </w:rPr>
              <w:t>.</w:t>
            </w:r>
          </w:p>
          <w:p w:rsidR="00754BF4" w:rsidRPr="00A64CF3" w:rsidRDefault="00754BF4" w:rsidP="001D7531">
            <w:pPr>
              <w:spacing w:after="0" w:line="240" w:lineRule="auto"/>
              <w:rPr>
                <w:sz w:val="16"/>
              </w:rPr>
            </w:pPr>
            <w:r w:rsidRPr="00167F36">
              <w:rPr>
                <w:sz w:val="16"/>
              </w:rPr>
              <w:t xml:space="preserve">Anim. Feed Sci. </w:t>
            </w:r>
            <w:r w:rsidRPr="00A64CF3">
              <w:rPr>
                <w:sz w:val="16"/>
              </w:rPr>
              <w:t>Technol.</w:t>
            </w:r>
          </w:p>
          <w:p w:rsidR="00754BF4" w:rsidRPr="00167F36" w:rsidRDefault="00754BF4" w:rsidP="001D7531">
            <w:pPr>
              <w:spacing w:after="0" w:line="240" w:lineRule="auto"/>
              <w:rPr>
                <w:sz w:val="16"/>
              </w:rPr>
            </w:pPr>
            <w:r w:rsidRPr="00167F36">
              <w:rPr>
                <w:sz w:val="16"/>
              </w:rPr>
              <w:t>Anim. Prod.</w:t>
            </w:r>
          </w:p>
          <w:p w:rsidR="00754BF4" w:rsidRPr="00167F36" w:rsidRDefault="00754BF4" w:rsidP="001D7531">
            <w:pPr>
              <w:spacing w:after="0" w:line="240" w:lineRule="auto"/>
              <w:rPr>
                <w:sz w:val="16"/>
              </w:rPr>
            </w:pPr>
            <w:r w:rsidRPr="00167F36">
              <w:rPr>
                <w:sz w:val="16"/>
              </w:rPr>
              <w:t>Ann. Hum. Genet.</w:t>
            </w:r>
          </w:p>
          <w:p w:rsidR="00754BF4" w:rsidRPr="00167F36" w:rsidRDefault="00754BF4" w:rsidP="001D7531">
            <w:pPr>
              <w:spacing w:after="0" w:line="240" w:lineRule="auto"/>
              <w:rPr>
                <w:sz w:val="16"/>
              </w:rPr>
            </w:pPr>
            <w:proofErr w:type="spellStart"/>
            <w:r w:rsidRPr="00167F36">
              <w:rPr>
                <w:sz w:val="16"/>
              </w:rPr>
              <w:t>Annu</w:t>
            </w:r>
            <w:proofErr w:type="spellEnd"/>
            <w:r w:rsidRPr="00167F36">
              <w:rPr>
                <w:sz w:val="16"/>
              </w:rPr>
              <w:t xml:space="preserve">. Rev. </w:t>
            </w:r>
            <w:proofErr w:type="spellStart"/>
            <w:r w:rsidRPr="00167F36">
              <w:rPr>
                <w:sz w:val="16"/>
              </w:rPr>
              <w:t>Biochem</w:t>
            </w:r>
            <w:proofErr w:type="spellEnd"/>
            <w:r w:rsidRPr="00167F36">
              <w:rPr>
                <w:sz w:val="16"/>
              </w:rPr>
              <w:t>.</w:t>
            </w:r>
          </w:p>
          <w:p w:rsidR="00754BF4" w:rsidRPr="00167F36" w:rsidRDefault="00754BF4" w:rsidP="001D7531">
            <w:pPr>
              <w:spacing w:after="0" w:line="240" w:lineRule="auto"/>
              <w:rPr>
                <w:sz w:val="16"/>
              </w:rPr>
            </w:pPr>
            <w:proofErr w:type="spellStart"/>
            <w:r w:rsidRPr="00167F36">
              <w:rPr>
                <w:sz w:val="16"/>
              </w:rPr>
              <w:t>Annu</w:t>
            </w:r>
            <w:proofErr w:type="spellEnd"/>
            <w:r w:rsidRPr="00167F36">
              <w:rPr>
                <w:sz w:val="16"/>
              </w:rPr>
              <w:t xml:space="preserve">. Rev. </w:t>
            </w:r>
            <w:proofErr w:type="spellStart"/>
            <w:r w:rsidRPr="00167F36">
              <w:rPr>
                <w:sz w:val="16"/>
              </w:rPr>
              <w:t>Pharmacol</w:t>
            </w:r>
            <w:proofErr w:type="spellEnd"/>
            <w:r w:rsidRPr="00167F36">
              <w:rPr>
                <w:sz w:val="16"/>
              </w:rPr>
              <w:t xml:space="preserve">. </w:t>
            </w:r>
            <w:proofErr w:type="spellStart"/>
            <w:r w:rsidRPr="00167F36">
              <w:rPr>
                <w:sz w:val="16"/>
              </w:rPr>
              <w:t>Toxicol</w:t>
            </w:r>
            <w:proofErr w:type="spellEnd"/>
          </w:p>
          <w:p w:rsidR="00754BF4" w:rsidRPr="00167F36" w:rsidRDefault="00754BF4" w:rsidP="001D7531">
            <w:pPr>
              <w:spacing w:after="0" w:line="240" w:lineRule="auto"/>
              <w:rPr>
                <w:sz w:val="16"/>
              </w:rPr>
            </w:pPr>
            <w:proofErr w:type="spellStart"/>
            <w:r w:rsidRPr="00167F36">
              <w:rPr>
                <w:sz w:val="16"/>
              </w:rPr>
              <w:t>Annu</w:t>
            </w:r>
            <w:proofErr w:type="spellEnd"/>
            <w:r w:rsidRPr="00167F36">
              <w:rPr>
                <w:sz w:val="16"/>
              </w:rPr>
              <w:t>. Rev. Physiol.</w:t>
            </w:r>
          </w:p>
          <w:p w:rsidR="00754BF4" w:rsidRPr="00167F36" w:rsidRDefault="00754BF4" w:rsidP="001D7531">
            <w:pPr>
              <w:spacing w:after="0" w:line="240" w:lineRule="auto"/>
              <w:rPr>
                <w:sz w:val="16"/>
              </w:rPr>
            </w:pPr>
            <w:proofErr w:type="spellStart"/>
            <w:r w:rsidRPr="00167F36">
              <w:rPr>
                <w:sz w:val="16"/>
              </w:rPr>
              <w:t>Antibiot</w:t>
            </w:r>
            <w:proofErr w:type="spellEnd"/>
            <w:r w:rsidRPr="00167F36">
              <w:rPr>
                <w:sz w:val="16"/>
              </w:rPr>
              <w:t xml:space="preserve">. </w:t>
            </w:r>
            <w:proofErr w:type="spellStart"/>
            <w:r w:rsidRPr="00167F36">
              <w:rPr>
                <w:sz w:val="16"/>
              </w:rPr>
              <w:t>Chemother</w:t>
            </w:r>
            <w:proofErr w:type="spellEnd"/>
            <w:r w:rsidRPr="00167F36">
              <w:rPr>
                <w:sz w:val="16"/>
              </w:rPr>
              <w:t>. (Basel)</w:t>
            </w:r>
          </w:p>
          <w:p w:rsidR="00754BF4" w:rsidRPr="00167F36" w:rsidRDefault="00754BF4" w:rsidP="001D7531">
            <w:pPr>
              <w:pStyle w:val="Sangradetextonormal"/>
              <w:spacing w:after="0" w:line="240" w:lineRule="auto"/>
              <w:ind w:right="-78"/>
              <w:jc w:val="both"/>
              <w:rPr>
                <w:sz w:val="16"/>
                <w:lang w:val="en-US"/>
              </w:rPr>
            </w:pPr>
            <w:proofErr w:type="spellStart"/>
            <w:r w:rsidRPr="00167F36">
              <w:rPr>
                <w:sz w:val="16"/>
                <w:lang w:val="en-US"/>
              </w:rPr>
              <w:t>Antibiot</w:t>
            </w:r>
            <w:proofErr w:type="spellEnd"/>
            <w:r w:rsidRPr="00167F36">
              <w:rPr>
                <w:sz w:val="16"/>
                <w:lang w:val="en-US"/>
              </w:rPr>
              <w:t xml:space="preserve">. </w:t>
            </w:r>
            <w:proofErr w:type="spellStart"/>
            <w:r w:rsidRPr="00167F36">
              <w:rPr>
                <w:sz w:val="16"/>
                <w:lang w:val="en-US"/>
              </w:rPr>
              <w:t>Chemother</w:t>
            </w:r>
            <w:proofErr w:type="spellEnd"/>
            <w:r w:rsidRPr="00167F36">
              <w:rPr>
                <w:sz w:val="16"/>
                <w:lang w:val="en-US"/>
              </w:rPr>
              <w:t>. (Washington, DC)</w:t>
            </w:r>
          </w:p>
          <w:p w:rsidR="00754BF4" w:rsidRPr="00167F36" w:rsidRDefault="00754BF4" w:rsidP="001D7531">
            <w:pPr>
              <w:spacing w:after="0" w:line="240" w:lineRule="auto"/>
              <w:rPr>
                <w:sz w:val="16"/>
              </w:rPr>
            </w:pPr>
            <w:r w:rsidRPr="00167F36">
              <w:rPr>
                <w:sz w:val="16"/>
              </w:rPr>
              <w:t xml:space="preserve">Appl. Environ. </w:t>
            </w:r>
            <w:proofErr w:type="spellStart"/>
            <w:r w:rsidRPr="00167F36">
              <w:rPr>
                <w:sz w:val="16"/>
              </w:rPr>
              <w:t>Microbiol</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Appl. </w:t>
            </w:r>
            <w:proofErr w:type="spellStart"/>
            <w:r w:rsidRPr="00167F36">
              <w:rPr>
                <w:sz w:val="16"/>
              </w:rPr>
              <w:t>Microbiol</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Arch. </w:t>
            </w:r>
            <w:proofErr w:type="spellStart"/>
            <w:r w:rsidRPr="00167F36">
              <w:rPr>
                <w:sz w:val="16"/>
              </w:rPr>
              <w:t>Biochem</w:t>
            </w:r>
            <w:proofErr w:type="spellEnd"/>
            <w:r w:rsidRPr="00167F36">
              <w:rPr>
                <w:sz w:val="16"/>
              </w:rPr>
              <w:t xml:space="preserve">. </w:t>
            </w:r>
            <w:proofErr w:type="spellStart"/>
            <w:r w:rsidRPr="00167F36">
              <w:rPr>
                <w:sz w:val="16"/>
              </w:rPr>
              <w:t>Biophys</w:t>
            </w:r>
            <w:proofErr w:type="spellEnd"/>
            <w:r w:rsidRPr="00167F36">
              <w:rPr>
                <w:sz w:val="16"/>
              </w:rPr>
              <w:t>.</w:t>
            </w:r>
          </w:p>
          <w:p w:rsidR="00754BF4" w:rsidRPr="00A64CF3" w:rsidRDefault="00754BF4" w:rsidP="001D7531">
            <w:pPr>
              <w:spacing w:after="0" w:line="240" w:lineRule="auto"/>
              <w:rPr>
                <w:sz w:val="16"/>
              </w:rPr>
            </w:pPr>
            <w:r w:rsidRPr="00167F36">
              <w:rPr>
                <w:sz w:val="16"/>
              </w:rPr>
              <w:t xml:space="preserve">Aust. J. Agric. </w:t>
            </w:r>
            <w:r w:rsidRPr="00A64CF3">
              <w:rPr>
                <w:sz w:val="16"/>
              </w:rPr>
              <w:t>Res.</w:t>
            </w:r>
          </w:p>
          <w:p w:rsidR="00754BF4" w:rsidRPr="00167F36" w:rsidRDefault="00754BF4" w:rsidP="001D7531">
            <w:pPr>
              <w:spacing w:after="0" w:line="240" w:lineRule="auto"/>
              <w:rPr>
                <w:sz w:val="16"/>
              </w:rPr>
            </w:pPr>
            <w:r w:rsidRPr="00167F36">
              <w:rPr>
                <w:sz w:val="16"/>
              </w:rPr>
              <w:t>Aust. J. Biol. Sci.</w:t>
            </w:r>
          </w:p>
          <w:p w:rsidR="00754BF4" w:rsidRPr="00A64CF3" w:rsidRDefault="00754BF4" w:rsidP="001D7531">
            <w:pPr>
              <w:spacing w:after="0" w:line="240" w:lineRule="auto"/>
              <w:rPr>
                <w:sz w:val="16"/>
              </w:rPr>
            </w:pPr>
            <w:r w:rsidRPr="00167F36">
              <w:rPr>
                <w:sz w:val="16"/>
              </w:rPr>
              <w:t xml:space="preserve">Aust. J. Exp. </w:t>
            </w:r>
            <w:r w:rsidRPr="00A64CF3">
              <w:rPr>
                <w:sz w:val="16"/>
              </w:rPr>
              <w:t xml:space="preserve">Agric. Anim. </w:t>
            </w:r>
            <w:proofErr w:type="spellStart"/>
            <w:r w:rsidRPr="00A64CF3">
              <w:rPr>
                <w:sz w:val="16"/>
              </w:rPr>
              <w:t>Husb</w:t>
            </w:r>
            <w:proofErr w:type="spellEnd"/>
            <w:r w:rsidRPr="00A64CF3">
              <w:rPr>
                <w:sz w:val="16"/>
              </w:rPr>
              <w:t>.</w:t>
            </w:r>
          </w:p>
          <w:p w:rsidR="00754BF4" w:rsidRPr="00167F36" w:rsidRDefault="00754BF4" w:rsidP="001D7531">
            <w:pPr>
              <w:spacing w:after="0" w:line="240" w:lineRule="auto"/>
              <w:rPr>
                <w:sz w:val="16"/>
              </w:rPr>
            </w:pPr>
            <w:proofErr w:type="spellStart"/>
            <w:r w:rsidRPr="00167F36">
              <w:rPr>
                <w:sz w:val="16"/>
              </w:rPr>
              <w:t>Biochem</w:t>
            </w:r>
            <w:proofErr w:type="spellEnd"/>
            <w:r w:rsidRPr="00167F36">
              <w:rPr>
                <w:sz w:val="16"/>
              </w:rPr>
              <w:t>. J.</w:t>
            </w:r>
          </w:p>
          <w:p w:rsidR="00754BF4" w:rsidRPr="00167F36" w:rsidRDefault="00754BF4" w:rsidP="001D7531">
            <w:pPr>
              <w:spacing w:after="0" w:line="240" w:lineRule="auto"/>
              <w:rPr>
                <w:sz w:val="16"/>
              </w:rPr>
            </w:pPr>
            <w:r w:rsidRPr="00167F36">
              <w:rPr>
                <w:sz w:val="16"/>
              </w:rPr>
              <w:t>Biochemistry</w:t>
            </w:r>
          </w:p>
          <w:p w:rsidR="00754BF4" w:rsidRPr="00167F36" w:rsidRDefault="00754BF4" w:rsidP="001D7531">
            <w:pPr>
              <w:spacing w:after="0" w:line="240" w:lineRule="auto"/>
              <w:rPr>
                <w:sz w:val="16"/>
              </w:rPr>
            </w:pPr>
            <w:proofErr w:type="spellStart"/>
            <w:r w:rsidRPr="00167F36">
              <w:rPr>
                <w:sz w:val="16"/>
              </w:rPr>
              <w:t>Biochim</w:t>
            </w:r>
            <w:proofErr w:type="spellEnd"/>
            <w:r w:rsidRPr="00167F36">
              <w:rPr>
                <w:sz w:val="16"/>
              </w:rPr>
              <w:t xml:space="preserve">. </w:t>
            </w:r>
            <w:proofErr w:type="spellStart"/>
            <w:r w:rsidRPr="00167F36">
              <w:rPr>
                <w:sz w:val="16"/>
              </w:rPr>
              <w:t>Biophys</w:t>
            </w:r>
            <w:proofErr w:type="spellEnd"/>
            <w:r w:rsidRPr="00167F36">
              <w:rPr>
                <w:sz w:val="16"/>
              </w:rPr>
              <w:t xml:space="preserve">. </w:t>
            </w:r>
            <w:proofErr w:type="spellStart"/>
            <w:r w:rsidRPr="00167F36">
              <w:rPr>
                <w:sz w:val="16"/>
              </w:rPr>
              <w:t>Acta</w:t>
            </w:r>
            <w:proofErr w:type="spellEnd"/>
          </w:p>
          <w:p w:rsidR="00754BF4" w:rsidRPr="00167F36" w:rsidRDefault="00754BF4" w:rsidP="001D7531">
            <w:pPr>
              <w:spacing w:after="0" w:line="240" w:lineRule="auto"/>
              <w:rPr>
                <w:sz w:val="16"/>
              </w:rPr>
            </w:pPr>
            <w:r w:rsidRPr="00167F36">
              <w:rPr>
                <w:sz w:val="16"/>
              </w:rPr>
              <w:t xml:space="preserve">Biol. </w:t>
            </w:r>
            <w:proofErr w:type="spellStart"/>
            <w:r w:rsidRPr="00167F36">
              <w:rPr>
                <w:sz w:val="16"/>
              </w:rPr>
              <w:t>Reprod</w:t>
            </w:r>
            <w:proofErr w:type="spellEnd"/>
            <w:r w:rsidRPr="00167F36">
              <w:rPr>
                <w:sz w:val="16"/>
              </w:rPr>
              <w:t>.</w:t>
            </w:r>
          </w:p>
          <w:p w:rsidR="00754BF4" w:rsidRPr="00167F36" w:rsidRDefault="00754BF4" w:rsidP="001D7531">
            <w:pPr>
              <w:spacing w:after="0" w:line="240" w:lineRule="auto"/>
              <w:rPr>
                <w:sz w:val="16"/>
              </w:rPr>
            </w:pPr>
            <w:r w:rsidRPr="00167F36">
              <w:rPr>
                <w:sz w:val="16"/>
              </w:rPr>
              <w:t>Biometrics</w:t>
            </w:r>
          </w:p>
          <w:p w:rsidR="00754BF4" w:rsidRPr="00167F36" w:rsidRDefault="00754BF4" w:rsidP="001D7531">
            <w:pPr>
              <w:spacing w:after="0" w:line="240" w:lineRule="auto"/>
              <w:rPr>
                <w:sz w:val="16"/>
              </w:rPr>
            </w:pPr>
            <w:proofErr w:type="spellStart"/>
            <w:r w:rsidRPr="00167F36">
              <w:rPr>
                <w:sz w:val="16"/>
              </w:rPr>
              <w:t>Biometrika</w:t>
            </w:r>
            <w:proofErr w:type="spellEnd"/>
          </w:p>
          <w:p w:rsidR="00754BF4" w:rsidRPr="00167F36" w:rsidRDefault="00754BF4" w:rsidP="001D7531">
            <w:pPr>
              <w:spacing w:after="0" w:line="240" w:lineRule="auto"/>
              <w:rPr>
                <w:sz w:val="16"/>
              </w:rPr>
            </w:pPr>
            <w:r w:rsidRPr="00167F36">
              <w:rPr>
                <w:sz w:val="16"/>
              </w:rPr>
              <w:t>Blood</w:t>
            </w:r>
          </w:p>
          <w:p w:rsidR="00754BF4" w:rsidRPr="00167F36" w:rsidRDefault="00754BF4" w:rsidP="001D7531">
            <w:pPr>
              <w:spacing w:after="0" w:line="240" w:lineRule="auto"/>
              <w:rPr>
                <w:sz w:val="16"/>
              </w:rPr>
            </w:pPr>
            <w:r w:rsidRPr="00167F36">
              <w:rPr>
                <w:sz w:val="16"/>
              </w:rPr>
              <w:t xml:space="preserve">Br. J. </w:t>
            </w:r>
            <w:proofErr w:type="spellStart"/>
            <w:r w:rsidRPr="00167F36">
              <w:rPr>
                <w:sz w:val="16"/>
              </w:rPr>
              <w:t>Nutr</w:t>
            </w:r>
            <w:proofErr w:type="spellEnd"/>
            <w:r w:rsidRPr="00167F36">
              <w:rPr>
                <w:sz w:val="16"/>
              </w:rPr>
              <w:t>.</w:t>
            </w:r>
          </w:p>
          <w:p w:rsidR="00754BF4" w:rsidRDefault="00754BF4" w:rsidP="001D7531">
            <w:pPr>
              <w:spacing w:after="0" w:line="240" w:lineRule="auto"/>
              <w:rPr>
                <w:lang w:val="es-MX"/>
              </w:rPr>
            </w:pPr>
            <w:r>
              <w:rPr>
                <w:sz w:val="16"/>
                <w:lang w:val="es-MX"/>
              </w:rPr>
              <w:t xml:space="preserve">Br. </w:t>
            </w:r>
            <w:proofErr w:type="spellStart"/>
            <w:r>
              <w:rPr>
                <w:sz w:val="16"/>
                <w:lang w:val="es-MX"/>
              </w:rPr>
              <w:t>Vet</w:t>
            </w:r>
            <w:proofErr w:type="spellEnd"/>
            <w:r>
              <w:rPr>
                <w:sz w:val="16"/>
                <w:lang w:val="es-MX"/>
              </w:rPr>
              <w:t>. J.</w:t>
            </w:r>
          </w:p>
        </w:tc>
        <w:tc>
          <w:tcPr>
            <w:tcW w:w="2993" w:type="dxa"/>
          </w:tcPr>
          <w:p w:rsidR="00754BF4" w:rsidRPr="00167F36" w:rsidRDefault="00754BF4" w:rsidP="001D7531">
            <w:pPr>
              <w:spacing w:after="0" w:line="240" w:lineRule="auto"/>
              <w:rPr>
                <w:sz w:val="16"/>
              </w:rPr>
            </w:pPr>
            <w:r w:rsidRPr="00167F36">
              <w:rPr>
                <w:sz w:val="16"/>
              </w:rPr>
              <w:t>Can. J. Anim. Sci.</w:t>
            </w:r>
          </w:p>
          <w:p w:rsidR="00754BF4" w:rsidRPr="00A64CF3" w:rsidRDefault="00754BF4" w:rsidP="001D7531">
            <w:pPr>
              <w:spacing w:after="0" w:line="240" w:lineRule="auto"/>
              <w:rPr>
                <w:sz w:val="16"/>
              </w:rPr>
            </w:pPr>
            <w:r w:rsidRPr="00167F36">
              <w:rPr>
                <w:sz w:val="16"/>
              </w:rPr>
              <w:t xml:space="preserve">Can. J. Res. </w:t>
            </w:r>
            <w:r w:rsidRPr="00A64CF3">
              <w:rPr>
                <w:sz w:val="16"/>
              </w:rPr>
              <w:t xml:space="preserve">Sect. D Zool. </w:t>
            </w:r>
            <w:proofErr w:type="spellStart"/>
            <w:r w:rsidRPr="00A64CF3">
              <w:rPr>
                <w:sz w:val="16"/>
              </w:rPr>
              <w:t>Sci</w:t>
            </w:r>
            <w:proofErr w:type="spellEnd"/>
          </w:p>
          <w:p w:rsidR="00754BF4" w:rsidRPr="00167F36" w:rsidRDefault="00754BF4" w:rsidP="001D7531">
            <w:pPr>
              <w:spacing w:after="0" w:line="240" w:lineRule="auto"/>
              <w:rPr>
                <w:sz w:val="16"/>
              </w:rPr>
            </w:pPr>
            <w:r w:rsidRPr="00167F36">
              <w:rPr>
                <w:sz w:val="16"/>
              </w:rPr>
              <w:t>Cell</w:t>
            </w:r>
          </w:p>
          <w:p w:rsidR="00754BF4" w:rsidRPr="00167F36" w:rsidRDefault="00754BF4" w:rsidP="001D7531">
            <w:pPr>
              <w:spacing w:after="0" w:line="240" w:lineRule="auto"/>
              <w:rPr>
                <w:sz w:val="16"/>
              </w:rPr>
            </w:pPr>
            <w:r w:rsidRPr="00167F36">
              <w:rPr>
                <w:sz w:val="16"/>
              </w:rPr>
              <w:t xml:space="preserve">Cereal </w:t>
            </w:r>
            <w:proofErr w:type="spellStart"/>
            <w:r w:rsidRPr="00167F36">
              <w:rPr>
                <w:sz w:val="16"/>
              </w:rPr>
              <w:t>Chem</w:t>
            </w:r>
            <w:proofErr w:type="spellEnd"/>
          </w:p>
          <w:p w:rsidR="00754BF4" w:rsidRPr="00167F36" w:rsidRDefault="00754BF4" w:rsidP="001D7531">
            <w:pPr>
              <w:spacing w:after="0" w:line="240" w:lineRule="auto"/>
              <w:rPr>
                <w:sz w:val="16"/>
              </w:rPr>
            </w:pPr>
            <w:proofErr w:type="spellStart"/>
            <w:r w:rsidRPr="00167F36">
              <w:rPr>
                <w:sz w:val="16"/>
              </w:rPr>
              <w:t>Clin</w:t>
            </w:r>
            <w:proofErr w:type="spellEnd"/>
            <w:r w:rsidRPr="00167F36">
              <w:rPr>
                <w:sz w:val="16"/>
              </w:rPr>
              <w:t xml:space="preserve">. </w:t>
            </w:r>
            <w:proofErr w:type="spellStart"/>
            <w:r w:rsidRPr="00167F36">
              <w:rPr>
                <w:sz w:val="16"/>
              </w:rPr>
              <w:t>Toxicol</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Comp. </w:t>
            </w:r>
            <w:proofErr w:type="spellStart"/>
            <w:r w:rsidRPr="00167F36">
              <w:rPr>
                <w:sz w:val="16"/>
              </w:rPr>
              <w:t>Biochem</w:t>
            </w:r>
            <w:proofErr w:type="spellEnd"/>
            <w:r w:rsidRPr="00167F36">
              <w:rPr>
                <w:sz w:val="16"/>
              </w:rPr>
              <w:t>. Physiol.</w:t>
            </w:r>
          </w:p>
          <w:p w:rsidR="00754BF4" w:rsidRPr="00A64CF3" w:rsidRDefault="00754BF4" w:rsidP="001D7531">
            <w:pPr>
              <w:spacing w:after="0" w:line="240" w:lineRule="auto"/>
              <w:rPr>
                <w:sz w:val="16"/>
              </w:rPr>
            </w:pPr>
            <w:proofErr w:type="spellStart"/>
            <w:r w:rsidRPr="00167F36">
              <w:rPr>
                <w:sz w:val="16"/>
              </w:rPr>
              <w:t>Domest</w:t>
            </w:r>
            <w:proofErr w:type="spellEnd"/>
            <w:r w:rsidRPr="00167F36">
              <w:rPr>
                <w:sz w:val="16"/>
              </w:rPr>
              <w:t xml:space="preserve">. Anim. </w:t>
            </w:r>
            <w:proofErr w:type="spellStart"/>
            <w:r w:rsidRPr="00A64CF3">
              <w:rPr>
                <w:sz w:val="16"/>
              </w:rPr>
              <w:t>Endocrinol</w:t>
            </w:r>
            <w:proofErr w:type="spellEnd"/>
            <w:r w:rsidRPr="00A64CF3">
              <w:rPr>
                <w:sz w:val="16"/>
              </w:rPr>
              <w:t>.</w:t>
            </w:r>
          </w:p>
          <w:p w:rsidR="00754BF4" w:rsidRPr="00167F36" w:rsidRDefault="00754BF4" w:rsidP="001D7531">
            <w:pPr>
              <w:spacing w:after="0" w:line="240" w:lineRule="auto"/>
              <w:rPr>
                <w:sz w:val="16"/>
              </w:rPr>
            </w:pPr>
            <w:r w:rsidRPr="00167F36">
              <w:rPr>
                <w:sz w:val="16"/>
              </w:rPr>
              <w:t>Endocrinology</w:t>
            </w:r>
          </w:p>
          <w:p w:rsidR="00754BF4" w:rsidRPr="00167F36" w:rsidRDefault="00754BF4" w:rsidP="001D7531">
            <w:pPr>
              <w:spacing w:after="0" w:line="240" w:lineRule="auto"/>
              <w:rPr>
                <w:sz w:val="16"/>
              </w:rPr>
            </w:pPr>
            <w:r w:rsidRPr="00167F36">
              <w:rPr>
                <w:sz w:val="16"/>
              </w:rPr>
              <w:t>Eur. Assoc. Anim. Prod. Publ.</w:t>
            </w:r>
          </w:p>
          <w:p w:rsidR="00754BF4" w:rsidRPr="00167F36" w:rsidRDefault="00754BF4" w:rsidP="001D7531">
            <w:pPr>
              <w:spacing w:after="0" w:line="240" w:lineRule="auto"/>
              <w:rPr>
                <w:sz w:val="16"/>
              </w:rPr>
            </w:pPr>
            <w:r w:rsidRPr="00167F36">
              <w:rPr>
                <w:sz w:val="16"/>
              </w:rPr>
              <w:t>Fed. Proc.</w:t>
            </w:r>
          </w:p>
          <w:p w:rsidR="00754BF4" w:rsidRPr="00167F36" w:rsidRDefault="00754BF4" w:rsidP="001D7531">
            <w:pPr>
              <w:spacing w:after="0" w:line="240" w:lineRule="auto"/>
              <w:rPr>
                <w:sz w:val="16"/>
              </w:rPr>
            </w:pPr>
            <w:r w:rsidRPr="00167F36">
              <w:rPr>
                <w:sz w:val="16"/>
              </w:rPr>
              <w:t>Feedstuffs.</w:t>
            </w:r>
          </w:p>
          <w:p w:rsidR="00754BF4" w:rsidRPr="00167F36" w:rsidRDefault="00754BF4" w:rsidP="001D7531">
            <w:pPr>
              <w:spacing w:after="0" w:line="240" w:lineRule="auto"/>
              <w:rPr>
                <w:sz w:val="16"/>
              </w:rPr>
            </w:pPr>
            <w:proofErr w:type="spellStart"/>
            <w:r w:rsidRPr="00167F36">
              <w:rPr>
                <w:sz w:val="16"/>
              </w:rPr>
              <w:t>Fertil</w:t>
            </w:r>
            <w:proofErr w:type="spellEnd"/>
            <w:r w:rsidRPr="00167F36">
              <w:rPr>
                <w:sz w:val="16"/>
              </w:rPr>
              <w:t xml:space="preserve">. </w:t>
            </w:r>
            <w:proofErr w:type="spellStart"/>
            <w:r w:rsidRPr="00167F36">
              <w:rPr>
                <w:sz w:val="16"/>
              </w:rPr>
              <w:t>Steril</w:t>
            </w:r>
            <w:proofErr w:type="spellEnd"/>
            <w:r w:rsidRPr="00167F36">
              <w:rPr>
                <w:sz w:val="16"/>
              </w:rPr>
              <w:t>.</w:t>
            </w:r>
          </w:p>
          <w:p w:rsidR="00754BF4" w:rsidRPr="00167F36" w:rsidRDefault="00754BF4" w:rsidP="001D7531">
            <w:pPr>
              <w:spacing w:after="0" w:line="240" w:lineRule="auto"/>
              <w:rPr>
                <w:b/>
                <w:sz w:val="16"/>
              </w:rPr>
            </w:pPr>
            <w:r w:rsidRPr="00167F36">
              <w:rPr>
                <w:sz w:val="16"/>
              </w:rPr>
              <w:t>Feed Res.</w:t>
            </w:r>
          </w:p>
          <w:p w:rsidR="00754BF4" w:rsidRPr="00167F36" w:rsidRDefault="00754BF4" w:rsidP="001D7531">
            <w:pPr>
              <w:spacing w:after="0" w:line="240" w:lineRule="auto"/>
              <w:rPr>
                <w:sz w:val="16"/>
              </w:rPr>
            </w:pPr>
            <w:r w:rsidRPr="00167F36">
              <w:rPr>
                <w:sz w:val="16"/>
              </w:rPr>
              <w:t>Food Technol.</w:t>
            </w:r>
          </w:p>
          <w:p w:rsidR="00754BF4" w:rsidRPr="00167F36" w:rsidRDefault="00754BF4" w:rsidP="001D7531">
            <w:pPr>
              <w:spacing w:after="0" w:line="240" w:lineRule="auto"/>
              <w:rPr>
                <w:sz w:val="16"/>
              </w:rPr>
            </w:pPr>
            <w:r w:rsidRPr="00167F36">
              <w:rPr>
                <w:sz w:val="16"/>
              </w:rPr>
              <w:t>Gastroenterology</w:t>
            </w:r>
          </w:p>
          <w:p w:rsidR="00754BF4" w:rsidRPr="00167F36" w:rsidRDefault="00754BF4" w:rsidP="001D7531">
            <w:pPr>
              <w:spacing w:after="0" w:line="240" w:lineRule="auto"/>
              <w:rPr>
                <w:sz w:val="16"/>
              </w:rPr>
            </w:pPr>
            <w:r w:rsidRPr="00167F36">
              <w:rPr>
                <w:sz w:val="16"/>
              </w:rPr>
              <w:t>Genetics</w:t>
            </w:r>
          </w:p>
          <w:p w:rsidR="00754BF4" w:rsidRPr="00167F36" w:rsidRDefault="00754BF4" w:rsidP="001D7531">
            <w:pPr>
              <w:spacing w:after="0" w:line="240" w:lineRule="auto"/>
              <w:rPr>
                <w:sz w:val="16"/>
              </w:rPr>
            </w:pPr>
            <w:r w:rsidRPr="00167F36">
              <w:rPr>
                <w:sz w:val="16"/>
              </w:rPr>
              <w:t>Growth</w:t>
            </w:r>
          </w:p>
          <w:p w:rsidR="00754BF4" w:rsidRPr="00167F36" w:rsidRDefault="00754BF4" w:rsidP="001D7531">
            <w:pPr>
              <w:spacing w:after="0" w:line="240" w:lineRule="auto"/>
              <w:rPr>
                <w:sz w:val="16"/>
              </w:rPr>
            </w:pPr>
            <w:r w:rsidRPr="00167F36">
              <w:rPr>
                <w:sz w:val="16"/>
              </w:rPr>
              <w:t>Gut</w:t>
            </w:r>
          </w:p>
          <w:p w:rsidR="00754BF4" w:rsidRPr="00167F36" w:rsidRDefault="00754BF4" w:rsidP="001D7531">
            <w:pPr>
              <w:spacing w:after="0" w:line="240" w:lineRule="auto"/>
              <w:rPr>
                <w:sz w:val="16"/>
              </w:rPr>
            </w:pPr>
            <w:proofErr w:type="spellStart"/>
            <w:r w:rsidRPr="00167F36">
              <w:rPr>
                <w:sz w:val="16"/>
              </w:rPr>
              <w:t>Horm</w:t>
            </w:r>
            <w:proofErr w:type="spellEnd"/>
            <w:r w:rsidRPr="00167F36">
              <w:rPr>
                <w:sz w:val="16"/>
              </w:rPr>
              <w:t xml:space="preserve">. </w:t>
            </w:r>
            <w:proofErr w:type="spellStart"/>
            <w:r w:rsidRPr="00167F36">
              <w:rPr>
                <w:sz w:val="16"/>
              </w:rPr>
              <w:t>Behav</w:t>
            </w:r>
            <w:proofErr w:type="spellEnd"/>
            <w:r w:rsidRPr="00167F36">
              <w:rPr>
                <w:sz w:val="16"/>
              </w:rPr>
              <w:t>.</w:t>
            </w:r>
          </w:p>
          <w:p w:rsidR="00754BF4" w:rsidRPr="00167F36" w:rsidRDefault="00754BF4" w:rsidP="001D7531">
            <w:pPr>
              <w:spacing w:after="0" w:line="240" w:lineRule="auto"/>
              <w:rPr>
                <w:sz w:val="16"/>
              </w:rPr>
            </w:pPr>
            <w:r w:rsidRPr="00167F36">
              <w:rPr>
                <w:sz w:val="16"/>
              </w:rPr>
              <w:t>Immunology</w:t>
            </w:r>
          </w:p>
          <w:p w:rsidR="00754BF4" w:rsidRPr="00167F36" w:rsidRDefault="00754BF4" w:rsidP="001D7531">
            <w:pPr>
              <w:spacing w:after="0" w:line="240" w:lineRule="auto"/>
              <w:rPr>
                <w:sz w:val="16"/>
              </w:rPr>
            </w:pPr>
            <w:r w:rsidRPr="00167F36">
              <w:rPr>
                <w:sz w:val="16"/>
              </w:rPr>
              <w:t>Infect. Immun.</w:t>
            </w:r>
          </w:p>
          <w:p w:rsidR="00754BF4" w:rsidRPr="00A64CF3" w:rsidRDefault="00754BF4" w:rsidP="001D7531">
            <w:pPr>
              <w:spacing w:after="0" w:line="240" w:lineRule="auto"/>
              <w:rPr>
                <w:sz w:val="16"/>
              </w:rPr>
            </w:pPr>
            <w:r w:rsidRPr="00167F36">
              <w:rPr>
                <w:sz w:val="16"/>
              </w:rPr>
              <w:t xml:space="preserve">Ir. J. Agric. </w:t>
            </w:r>
            <w:r w:rsidRPr="00A64CF3">
              <w:rPr>
                <w:sz w:val="16"/>
              </w:rPr>
              <w:t>Res.</w:t>
            </w:r>
          </w:p>
          <w:p w:rsidR="00754BF4" w:rsidRPr="00167F36" w:rsidRDefault="00754BF4" w:rsidP="001D7531">
            <w:pPr>
              <w:spacing w:after="0" w:line="240" w:lineRule="auto"/>
              <w:rPr>
                <w:sz w:val="16"/>
              </w:rPr>
            </w:pPr>
            <w:r w:rsidRPr="00167F36">
              <w:rPr>
                <w:sz w:val="16"/>
              </w:rPr>
              <w:t>J. Agric. Food Chem.</w:t>
            </w:r>
          </w:p>
          <w:p w:rsidR="00754BF4" w:rsidRPr="00A64CF3" w:rsidRDefault="00754BF4" w:rsidP="001D7531">
            <w:pPr>
              <w:spacing w:after="0" w:line="240" w:lineRule="auto"/>
              <w:rPr>
                <w:sz w:val="16"/>
              </w:rPr>
            </w:pPr>
            <w:r w:rsidRPr="00167F36">
              <w:rPr>
                <w:sz w:val="16"/>
              </w:rPr>
              <w:t xml:space="preserve">J. Agric. </w:t>
            </w:r>
            <w:proofErr w:type="spellStart"/>
            <w:r w:rsidRPr="00A64CF3">
              <w:rPr>
                <w:sz w:val="16"/>
              </w:rPr>
              <w:t>Sci</w:t>
            </w:r>
            <w:proofErr w:type="spellEnd"/>
          </w:p>
          <w:p w:rsidR="00754BF4" w:rsidRPr="00167F36" w:rsidRDefault="00754BF4" w:rsidP="001D7531">
            <w:pPr>
              <w:spacing w:after="0" w:line="240" w:lineRule="auto"/>
              <w:rPr>
                <w:sz w:val="16"/>
              </w:rPr>
            </w:pPr>
            <w:r w:rsidRPr="00167F36">
              <w:rPr>
                <w:sz w:val="16"/>
              </w:rPr>
              <w:t>J. Am. Oil Chem. Soc.</w:t>
            </w:r>
          </w:p>
          <w:p w:rsidR="00754BF4" w:rsidRPr="00167F36" w:rsidRDefault="00754BF4" w:rsidP="001D7531">
            <w:pPr>
              <w:spacing w:after="0" w:line="240" w:lineRule="auto"/>
              <w:rPr>
                <w:sz w:val="16"/>
              </w:rPr>
            </w:pPr>
            <w:r w:rsidRPr="00167F36">
              <w:rPr>
                <w:sz w:val="16"/>
              </w:rPr>
              <w:t>J. Am. Vet. Med. Assoc.</w:t>
            </w:r>
          </w:p>
          <w:p w:rsidR="00754BF4" w:rsidRPr="00167F36" w:rsidRDefault="00754BF4" w:rsidP="001D7531">
            <w:pPr>
              <w:spacing w:after="0" w:line="240" w:lineRule="auto"/>
              <w:rPr>
                <w:sz w:val="16"/>
              </w:rPr>
            </w:pPr>
            <w:r w:rsidRPr="00167F36">
              <w:rPr>
                <w:sz w:val="16"/>
              </w:rPr>
              <w:t xml:space="preserve">J. Anim. Physiol. Anim. </w:t>
            </w:r>
            <w:proofErr w:type="spellStart"/>
            <w:r w:rsidRPr="00167F36">
              <w:rPr>
                <w:sz w:val="16"/>
              </w:rPr>
              <w:t>Nutr</w:t>
            </w:r>
            <w:proofErr w:type="spellEnd"/>
            <w:r w:rsidRPr="00167F36">
              <w:rPr>
                <w:sz w:val="16"/>
              </w:rPr>
              <w:t>.</w:t>
            </w:r>
          </w:p>
          <w:p w:rsidR="00754BF4" w:rsidRPr="00167F36" w:rsidRDefault="00754BF4" w:rsidP="001D7531">
            <w:pPr>
              <w:spacing w:after="0" w:line="240" w:lineRule="auto"/>
              <w:rPr>
                <w:sz w:val="16"/>
              </w:rPr>
            </w:pPr>
            <w:r w:rsidRPr="00167F36">
              <w:rPr>
                <w:sz w:val="16"/>
              </w:rPr>
              <w:t>J. Anim. Sci.</w:t>
            </w:r>
          </w:p>
          <w:p w:rsidR="00754BF4" w:rsidRPr="00167F36" w:rsidRDefault="00754BF4" w:rsidP="001D7531">
            <w:pPr>
              <w:spacing w:after="0" w:line="240" w:lineRule="auto"/>
              <w:rPr>
                <w:sz w:val="16"/>
              </w:rPr>
            </w:pPr>
            <w:r w:rsidRPr="00167F36">
              <w:rPr>
                <w:sz w:val="16"/>
              </w:rPr>
              <w:t>J. Assoc. Off. Anal. Chem.</w:t>
            </w:r>
          </w:p>
          <w:p w:rsidR="00754BF4" w:rsidRPr="00167F36" w:rsidRDefault="00754BF4" w:rsidP="001D7531">
            <w:pPr>
              <w:spacing w:after="0" w:line="240" w:lineRule="auto"/>
              <w:rPr>
                <w:sz w:val="16"/>
              </w:rPr>
            </w:pPr>
            <w:r w:rsidRPr="00167F36">
              <w:rPr>
                <w:sz w:val="16"/>
              </w:rPr>
              <w:t xml:space="preserve">J. Br. </w:t>
            </w:r>
            <w:proofErr w:type="spellStart"/>
            <w:r w:rsidRPr="00A64CF3">
              <w:rPr>
                <w:sz w:val="16"/>
              </w:rPr>
              <w:t>Grassl</w:t>
            </w:r>
            <w:proofErr w:type="spellEnd"/>
            <w:r w:rsidRPr="00A64CF3">
              <w:rPr>
                <w:sz w:val="16"/>
              </w:rPr>
              <w:t xml:space="preserve">. </w:t>
            </w:r>
            <w:r w:rsidRPr="00167F36">
              <w:rPr>
                <w:sz w:val="16"/>
              </w:rPr>
              <w:t>Soc.</w:t>
            </w:r>
          </w:p>
          <w:p w:rsidR="00754BF4" w:rsidRPr="00167F36" w:rsidRDefault="00754BF4" w:rsidP="001D7531">
            <w:pPr>
              <w:spacing w:after="0" w:line="240" w:lineRule="auto"/>
              <w:rPr>
                <w:sz w:val="16"/>
              </w:rPr>
            </w:pPr>
            <w:r w:rsidRPr="00167F36">
              <w:rPr>
                <w:sz w:val="16"/>
              </w:rPr>
              <w:t xml:space="preserve">J. </w:t>
            </w:r>
            <w:proofErr w:type="spellStart"/>
            <w:r w:rsidRPr="00167F36">
              <w:rPr>
                <w:sz w:val="16"/>
              </w:rPr>
              <w:t>Clin</w:t>
            </w:r>
            <w:proofErr w:type="spellEnd"/>
            <w:r w:rsidRPr="00167F36">
              <w:rPr>
                <w:sz w:val="16"/>
              </w:rPr>
              <w:t xml:space="preserve">. </w:t>
            </w:r>
            <w:proofErr w:type="spellStart"/>
            <w:r w:rsidRPr="00167F36">
              <w:rPr>
                <w:sz w:val="16"/>
              </w:rPr>
              <w:t>Endocrinol</w:t>
            </w:r>
            <w:proofErr w:type="spellEnd"/>
            <w:r w:rsidRPr="00167F36">
              <w:rPr>
                <w:sz w:val="16"/>
              </w:rPr>
              <w:t xml:space="preserve"> &amp; </w:t>
            </w:r>
            <w:proofErr w:type="spellStart"/>
            <w:r w:rsidRPr="00167F36">
              <w:rPr>
                <w:sz w:val="16"/>
              </w:rPr>
              <w:t>Metab</w:t>
            </w:r>
            <w:proofErr w:type="spellEnd"/>
            <w:r w:rsidRPr="00167F36">
              <w:rPr>
                <w:sz w:val="16"/>
              </w:rPr>
              <w:t>.</w:t>
            </w:r>
          </w:p>
          <w:p w:rsidR="00754BF4" w:rsidRPr="00167F36" w:rsidRDefault="00754BF4" w:rsidP="001D7531">
            <w:pPr>
              <w:spacing w:after="0" w:line="240" w:lineRule="auto"/>
              <w:rPr>
                <w:sz w:val="16"/>
              </w:rPr>
            </w:pPr>
            <w:r w:rsidRPr="00167F36">
              <w:rPr>
                <w:sz w:val="16"/>
              </w:rPr>
              <w:t>J. Dairy Sci.</w:t>
            </w:r>
          </w:p>
          <w:p w:rsidR="00754BF4" w:rsidRPr="00167F36" w:rsidRDefault="00754BF4" w:rsidP="001D7531">
            <w:pPr>
              <w:spacing w:after="0" w:line="240" w:lineRule="auto"/>
              <w:rPr>
                <w:sz w:val="16"/>
              </w:rPr>
            </w:pPr>
            <w:r w:rsidRPr="00167F36">
              <w:rPr>
                <w:sz w:val="16"/>
              </w:rPr>
              <w:t>J. Food Compos. Anal.</w:t>
            </w:r>
          </w:p>
          <w:p w:rsidR="00754BF4" w:rsidRPr="00167F36" w:rsidRDefault="00754BF4" w:rsidP="001D7531">
            <w:pPr>
              <w:spacing w:after="0" w:line="240" w:lineRule="auto"/>
              <w:rPr>
                <w:sz w:val="16"/>
              </w:rPr>
            </w:pPr>
            <w:r w:rsidRPr="00167F36">
              <w:rPr>
                <w:sz w:val="16"/>
              </w:rPr>
              <w:t>J. Gen. Physiol.</w:t>
            </w:r>
          </w:p>
          <w:p w:rsidR="00754BF4" w:rsidRPr="00167F36" w:rsidRDefault="00754BF4" w:rsidP="001D7531">
            <w:pPr>
              <w:spacing w:after="0" w:line="240" w:lineRule="auto"/>
              <w:rPr>
                <w:sz w:val="16"/>
              </w:rPr>
            </w:pPr>
            <w:r w:rsidRPr="00167F36">
              <w:rPr>
                <w:sz w:val="16"/>
              </w:rPr>
              <w:t xml:space="preserve">J. </w:t>
            </w:r>
            <w:proofErr w:type="spellStart"/>
            <w:r w:rsidRPr="00167F36">
              <w:rPr>
                <w:sz w:val="16"/>
              </w:rPr>
              <w:t>Hered</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J. </w:t>
            </w:r>
            <w:proofErr w:type="spellStart"/>
            <w:r w:rsidRPr="00167F36">
              <w:rPr>
                <w:sz w:val="16"/>
              </w:rPr>
              <w:t>Nutr</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J. </w:t>
            </w:r>
            <w:proofErr w:type="spellStart"/>
            <w:r w:rsidRPr="00167F36">
              <w:rPr>
                <w:sz w:val="16"/>
              </w:rPr>
              <w:t>Nutr</w:t>
            </w:r>
            <w:proofErr w:type="spellEnd"/>
            <w:r w:rsidRPr="00167F36">
              <w:rPr>
                <w:sz w:val="16"/>
              </w:rPr>
              <w:t xml:space="preserve">. </w:t>
            </w:r>
            <w:proofErr w:type="spellStart"/>
            <w:r w:rsidRPr="00167F36">
              <w:rPr>
                <w:sz w:val="16"/>
              </w:rPr>
              <w:t>Biochem</w:t>
            </w:r>
            <w:proofErr w:type="spellEnd"/>
            <w:r w:rsidRPr="00167F36">
              <w:rPr>
                <w:sz w:val="16"/>
              </w:rPr>
              <w:t>.</w:t>
            </w:r>
          </w:p>
          <w:p w:rsidR="00754BF4" w:rsidRPr="00167F36" w:rsidRDefault="00754BF4" w:rsidP="001D7531">
            <w:pPr>
              <w:spacing w:after="0" w:line="240" w:lineRule="auto"/>
              <w:rPr>
                <w:sz w:val="16"/>
              </w:rPr>
            </w:pPr>
            <w:r w:rsidRPr="00167F36">
              <w:rPr>
                <w:sz w:val="16"/>
              </w:rPr>
              <w:t xml:space="preserve">J. </w:t>
            </w:r>
            <w:proofErr w:type="spellStart"/>
            <w:r w:rsidRPr="00167F36">
              <w:rPr>
                <w:sz w:val="16"/>
              </w:rPr>
              <w:t>Physiol</w:t>
            </w:r>
            <w:proofErr w:type="spellEnd"/>
            <w:r w:rsidRPr="00167F36">
              <w:rPr>
                <w:sz w:val="16"/>
              </w:rPr>
              <w:t xml:space="preserve"> (</w:t>
            </w:r>
            <w:proofErr w:type="spellStart"/>
            <w:r w:rsidRPr="00167F36">
              <w:rPr>
                <w:sz w:val="16"/>
              </w:rPr>
              <w:t>Lond</w:t>
            </w:r>
            <w:proofErr w:type="spellEnd"/>
            <w:r w:rsidRPr="00167F36">
              <w:rPr>
                <w:sz w:val="16"/>
              </w:rPr>
              <w:t>.)</w:t>
            </w:r>
          </w:p>
          <w:p w:rsidR="00754BF4" w:rsidRPr="00A64CF3" w:rsidRDefault="00754BF4" w:rsidP="001D7531">
            <w:pPr>
              <w:spacing w:after="0" w:line="240" w:lineRule="auto"/>
              <w:rPr>
                <w:sz w:val="16"/>
              </w:rPr>
            </w:pPr>
            <w:r w:rsidRPr="00167F36">
              <w:rPr>
                <w:sz w:val="16"/>
              </w:rPr>
              <w:t xml:space="preserve">J. Physiol. </w:t>
            </w:r>
            <w:r w:rsidRPr="00A64CF3">
              <w:rPr>
                <w:sz w:val="16"/>
              </w:rPr>
              <w:t>(Paris)</w:t>
            </w:r>
          </w:p>
          <w:p w:rsidR="00754BF4" w:rsidRPr="00167F36" w:rsidRDefault="00754BF4" w:rsidP="001D7531">
            <w:pPr>
              <w:spacing w:after="0" w:line="240" w:lineRule="auto"/>
              <w:rPr>
                <w:sz w:val="16"/>
              </w:rPr>
            </w:pPr>
            <w:r w:rsidRPr="00167F36">
              <w:rPr>
                <w:sz w:val="16"/>
              </w:rPr>
              <w:t>J. Range Manage.</w:t>
            </w:r>
          </w:p>
          <w:p w:rsidR="00754BF4" w:rsidRPr="00167F36" w:rsidRDefault="00754BF4" w:rsidP="001D7531">
            <w:pPr>
              <w:spacing w:after="0" w:line="240" w:lineRule="auto"/>
              <w:rPr>
                <w:sz w:val="16"/>
              </w:rPr>
            </w:pPr>
            <w:r w:rsidRPr="00167F36">
              <w:rPr>
                <w:sz w:val="16"/>
              </w:rPr>
              <w:t xml:space="preserve">J. </w:t>
            </w:r>
            <w:proofErr w:type="spellStart"/>
            <w:r w:rsidRPr="00167F36">
              <w:rPr>
                <w:sz w:val="16"/>
              </w:rPr>
              <w:t>Reprod</w:t>
            </w:r>
            <w:proofErr w:type="spellEnd"/>
            <w:r w:rsidRPr="00167F36">
              <w:rPr>
                <w:sz w:val="16"/>
              </w:rPr>
              <w:t xml:space="preserve">. </w:t>
            </w:r>
            <w:proofErr w:type="spellStart"/>
            <w:r w:rsidRPr="00167F36">
              <w:rPr>
                <w:sz w:val="16"/>
              </w:rPr>
              <w:t>Fertil</w:t>
            </w:r>
            <w:proofErr w:type="spellEnd"/>
          </w:p>
          <w:p w:rsidR="00754BF4" w:rsidRPr="00167F36" w:rsidRDefault="00754BF4" w:rsidP="001D7531">
            <w:pPr>
              <w:spacing w:after="0" w:line="240" w:lineRule="auto"/>
              <w:rPr>
                <w:sz w:val="16"/>
              </w:rPr>
            </w:pPr>
            <w:r w:rsidRPr="00167F36">
              <w:rPr>
                <w:sz w:val="16"/>
              </w:rPr>
              <w:t>J. Sci. Food. Agric.</w:t>
            </w:r>
          </w:p>
          <w:p w:rsidR="00754BF4" w:rsidRPr="00167F36" w:rsidRDefault="00754BF4" w:rsidP="001D7531">
            <w:pPr>
              <w:spacing w:after="0" w:line="240" w:lineRule="auto"/>
              <w:rPr>
                <w:sz w:val="16"/>
              </w:rPr>
            </w:pPr>
            <w:proofErr w:type="spellStart"/>
            <w:r w:rsidRPr="00167F36">
              <w:rPr>
                <w:sz w:val="16"/>
              </w:rPr>
              <w:t>Journ</w:t>
            </w:r>
            <w:proofErr w:type="spellEnd"/>
            <w:r w:rsidRPr="00167F36">
              <w:rPr>
                <w:sz w:val="16"/>
              </w:rPr>
              <w:t xml:space="preserve">. </w:t>
            </w:r>
            <w:proofErr w:type="spellStart"/>
            <w:r w:rsidRPr="00167F36">
              <w:rPr>
                <w:sz w:val="16"/>
              </w:rPr>
              <w:t>Rech</w:t>
            </w:r>
            <w:proofErr w:type="spellEnd"/>
            <w:r w:rsidRPr="00167F36">
              <w:rPr>
                <w:sz w:val="16"/>
              </w:rPr>
              <w:t>. Porcine Fr.</w:t>
            </w:r>
          </w:p>
          <w:p w:rsidR="00754BF4" w:rsidRPr="00167F36" w:rsidRDefault="00754BF4" w:rsidP="001D7531">
            <w:pPr>
              <w:spacing w:after="0" w:line="240" w:lineRule="auto"/>
            </w:pPr>
            <w:r w:rsidRPr="00167F36">
              <w:rPr>
                <w:sz w:val="16"/>
              </w:rPr>
              <w:t>Lab. Anim.</w:t>
            </w:r>
          </w:p>
        </w:tc>
        <w:tc>
          <w:tcPr>
            <w:tcW w:w="2993" w:type="dxa"/>
          </w:tcPr>
          <w:p w:rsidR="00754BF4" w:rsidRPr="00167F36" w:rsidRDefault="00754BF4" w:rsidP="001D7531">
            <w:pPr>
              <w:spacing w:after="0" w:line="240" w:lineRule="auto"/>
              <w:rPr>
                <w:sz w:val="16"/>
              </w:rPr>
            </w:pPr>
            <w:r w:rsidRPr="00167F36">
              <w:rPr>
                <w:sz w:val="16"/>
              </w:rPr>
              <w:t>Lipids</w:t>
            </w:r>
          </w:p>
          <w:p w:rsidR="00754BF4" w:rsidRPr="00167F36" w:rsidRDefault="00754BF4" w:rsidP="001D7531">
            <w:pPr>
              <w:spacing w:after="0" w:line="240" w:lineRule="auto"/>
              <w:rPr>
                <w:sz w:val="16"/>
              </w:rPr>
            </w:pPr>
            <w:proofErr w:type="spellStart"/>
            <w:r w:rsidRPr="00167F36">
              <w:rPr>
                <w:sz w:val="16"/>
              </w:rPr>
              <w:t>Livest</w:t>
            </w:r>
            <w:proofErr w:type="spellEnd"/>
            <w:r w:rsidRPr="00167F36">
              <w:rPr>
                <w:sz w:val="16"/>
              </w:rPr>
              <w:t>. Prod. Sci.</w:t>
            </w:r>
          </w:p>
          <w:p w:rsidR="00754BF4" w:rsidRPr="00167F36" w:rsidRDefault="00754BF4" w:rsidP="001D7531">
            <w:pPr>
              <w:spacing w:after="0" w:line="240" w:lineRule="auto"/>
              <w:rPr>
                <w:sz w:val="16"/>
              </w:rPr>
            </w:pPr>
            <w:r w:rsidRPr="00167F36">
              <w:rPr>
                <w:sz w:val="16"/>
              </w:rPr>
              <w:t>Meat Sci.</w:t>
            </w:r>
          </w:p>
          <w:p w:rsidR="00754BF4" w:rsidRPr="00167F36" w:rsidRDefault="00754BF4" w:rsidP="001D7531">
            <w:pPr>
              <w:spacing w:after="0" w:line="240" w:lineRule="auto"/>
              <w:rPr>
                <w:sz w:val="16"/>
              </w:rPr>
            </w:pPr>
            <w:r w:rsidRPr="00167F36">
              <w:rPr>
                <w:sz w:val="16"/>
              </w:rPr>
              <w:t>Metabolism</w:t>
            </w:r>
          </w:p>
          <w:p w:rsidR="00754BF4" w:rsidRPr="00167F36" w:rsidRDefault="00754BF4" w:rsidP="001D7531">
            <w:pPr>
              <w:spacing w:after="0" w:line="240" w:lineRule="auto"/>
              <w:rPr>
                <w:sz w:val="16"/>
              </w:rPr>
            </w:pPr>
            <w:r w:rsidRPr="00167F36">
              <w:rPr>
                <w:sz w:val="16"/>
              </w:rPr>
              <w:t xml:space="preserve">Methods </w:t>
            </w:r>
            <w:proofErr w:type="spellStart"/>
            <w:r w:rsidRPr="00167F36">
              <w:rPr>
                <w:sz w:val="16"/>
              </w:rPr>
              <w:t>Enzymol</w:t>
            </w:r>
            <w:proofErr w:type="spellEnd"/>
          </w:p>
          <w:p w:rsidR="00754BF4" w:rsidRPr="00167F36" w:rsidRDefault="00754BF4" w:rsidP="001D7531">
            <w:pPr>
              <w:spacing w:after="0" w:line="240" w:lineRule="auto"/>
              <w:rPr>
                <w:sz w:val="16"/>
              </w:rPr>
            </w:pPr>
            <w:r w:rsidRPr="00167F36">
              <w:rPr>
                <w:sz w:val="16"/>
              </w:rPr>
              <w:t xml:space="preserve">Mol. Cell </w:t>
            </w:r>
            <w:proofErr w:type="spellStart"/>
            <w:r w:rsidRPr="00167F36">
              <w:rPr>
                <w:sz w:val="16"/>
              </w:rPr>
              <w:t>Endocrinol</w:t>
            </w:r>
            <w:proofErr w:type="spellEnd"/>
            <w:r w:rsidRPr="00167F36">
              <w:rPr>
                <w:sz w:val="16"/>
              </w:rPr>
              <w:t>.</w:t>
            </w:r>
          </w:p>
          <w:p w:rsidR="00754BF4" w:rsidRPr="00167F36" w:rsidRDefault="00754BF4" w:rsidP="001D7531">
            <w:pPr>
              <w:spacing w:after="0" w:line="240" w:lineRule="auto"/>
              <w:rPr>
                <w:sz w:val="16"/>
              </w:rPr>
            </w:pPr>
            <w:r w:rsidRPr="00167F36">
              <w:rPr>
                <w:sz w:val="16"/>
              </w:rPr>
              <w:t>N. Engl. J. Med.</w:t>
            </w:r>
          </w:p>
          <w:p w:rsidR="00754BF4" w:rsidRPr="00A64CF3" w:rsidRDefault="00754BF4" w:rsidP="001D7531">
            <w:pPr>
              <w:spacing w:after="0" w:line="240" w:lineRule="auto"/>
              <w:rPr>
                <w:sz w:val="16"/>
              </w:rPr>
            </w:pPr>
            <w:r w:rsidRPr="00167F36">
              <w:rPr>
                <w:sz w:val="16"/>
              </w:rPr>
              <w:t xml:space="preserve">N.Z. J. Agric. </w:t>
            </w:r>
            <w:r w:rsidRPr="00A64CF3">
              <w:rPr>
                <w:sz w:val="16"/>
              </w:rPr>
              <w:t>Res.</w:t>
            </w:r>
          </w:p>
          <w:p w:rsidR="00754BF4" w:rsidRPr="00167F36" w:rsidRDefault="00754BF4" w:rsidP="001D7531">
            <w:pPr>
              <w:spacing w:after="0" w:line="240" w:lineRule="auto"/>
              <w:rPr>
                <w:sz w:val="16"/>
              </w:rPr>
            </w:pPr>
            <w:r w:rsidRPr="00167F36">
              <w:rPr>
                <w:sz w:val="16"/>
              </w:rPr>
              <w:t>Nature (</w:t>
            </w:r>
            <w:proofErr w:type="spellStart"/>
            <w:r w:rsidRPr="00167F36">
              <w:rPr>
                <w:sz w:val="16"/>
              </w:rPr>
              <w:t>Lond</w:t>
            </w:r>
            <w:proofErr w:type="spellEnd"/>
            <w:r w:rsidRPr="00167F36">
              <w:rPr>
                <w:sz w:val="16"/>
              </w:rPr>
              <w:t>)</w:t>
            </w:r>
          </w:p>
          <w:p w:rsidR="00754BF4" w:rsidRPr="00167F36" w:rsidRDefault="00754BF4" w:rsidP="001D7531">
            <w:pPr>
              <w:spacing w:after="0" w:line="240" w:lineRule="auto"/>
              <w:rPr>
                <w:sz w:val="16"/>
              </w:rPr>
            </w:pPr>
            <w:r w:rsidRPr="00167F36">
              <w:rPr>
                <w:sz w:val="16"/>
              </w:rPr>
              <w:t>Nature (Paris)</w:t>
            </w:r>
          </w:p>
          <w:p w:rsidR="00754BF4" w:rsidRPr="00A64CF3" w:rsidRDefault="00754BF4" w:rsidP="001D7531">
            <w:pPr>
              <w:spacing w:after="0" w:line="240" w:lineRule="auto"/>
              <w:rPr>
                <w:sz w:val="16"/>
              </w:rPr>
            </w:pPr>
            <w:r w:rsidRPr="00167F36">
              <w:rPr>
                <w:sz w:val="16"/>
              </w:rPr>
              <w:t xml:space="preserve">Neth. J. Agric. </w:t>
            </w:r>
            <w:r w:rsidRPr="00A64CF3">
              <w:rPr>
                <w:sz w:val="16"/>
              </w:rPr>
              <w:t>Res.</w:t>
            </w:r>
          </w:p>
          <w:p w:rsidR="00754BF4" w:rsidRPr="00167F36" w:rsidRDefault="00754BF4" w:rsidP="001D7531">
            <w:pPr>
              <w:spacing w:after="0" w:line="240" w:lineRule="auto"/>
              <w:rPr>
                <w:sz w:val="16"/>
              </w:rPr>
            </w:pPr>
            <w:r w:rsidRPr="00167F36">
              <w:rPr>
                <w:sz w:val="16"/>
              </w:rPr>
              <w:t>Neuroendocrinology</w:t>
            </w:r>
          </w:p>
          <w:p w:rsidR="00754BF4" w:rsidRPr="00167F36" w:rsidRDefault="00754BF4" w:rsidP="001D7531">
            <w:pPr>
              <w:spacing w:after="0" w:line="240" w:lineRule="auto"/>
              <w:rPr>
                <w:sz w:val="16"/>
              </w:rPr>
            </w:pPr>
            <w:proofErr w:type="spellStart"/>
            <w:r w:rsidRPr="00167F36">
              <w:rPr>
                <w:sz w:val="16"/>
              </w:rPr>
              <w:t>Nutr</w:t>
            </w:r>
            <w:proofErr w:type="spellEnd"/>
            <w:r w:rsidRPr="00167F36">
              <w:rPr>
                <w:sz w:val="16"/>
              </w:rPr>
              <w:t xml:space="preserve">. </w:t>
            </w:r>
            <w:proofErr w:type="spellStart"/>
            <w:r w:rsidRPr="00167F36">
              <w:rPr>
                <w:sz w:val="16"/>
              </w:rPr>
              <w:t>Abstr</w:t>
            </w:r>
            <w:proofErr w:type="spellEnd"/>
            <w:r w:rsidRPr="00167F36">
              <w:rPr>
                <w:sz w:val="16"/>
              </w:rPr>
              <w:t>. Rev.</w:t>
            </w:r>
          </w:p>
          <w:p w:rsidR="00754BF4" w:rsidRPr="00167F36" w:rsidRDefault="00754BF4" w:rsidP="001D7531">
            <w:pPr>
              <w:spacing w:after="0" w:line="240" w:lineRule="auto"/>
              <w:rPr>
                <w:sz w:val="16"/>
              </w:rPr>
            </w:pPr>
            <w:proofErr w:type="spellStart"/>
            <w:r w:rsidRPr="00167F36">
              <w:rPr>
                <w:sz w:val="16"/>
              </w:rPr>
              <w:t>Nutr</w:t>
            </w:r>
            <w:proofErr w:type="spellEnd"/>
            <w:r w:rsidRPr="00167F36">
              <w:rPr>
                <w:sz w:val="16"/>
              </w:rPr>
              <w:t xml:space="preserve">. </w:t>
            </w:r>
            <w:proofErr w:type="spellStart"/>
            <w:r w:rsidRPr="00167F36">
              <w:rPr>
                <w:sz w:val="16"/>
              </w:rPr>
              <w:t>Metab</w:t>
            </w:r>
            <w:proofErr w:type="spellEnd"/>
            <w:r w:rsidRPr="00167F36">
              <w:rPr>
                <w:sz w:val="16"/>
              </w:rPr>
              <w:t>.</w:t>
            </w:r>
          </w:p>
          <w:p w:rsidR="00754BF4" w:rsidRPr="00167F36" w:rsidRDefault="00754BF4" w:rsidP="001D7531">
            <w:pPr>
              <w:spacing w:after="0" w:line="240" w:lineRule="auto"/>
              <w:rPr>
                <w:sz w:val="16"/>
              </w:rPr>
            </w:pPr>
            <w:proofErr w:type="spellStart"/>
            <w:r w:rsidRPr="00167F36">
              <w:rPr>
                <w:sz w:val="16"/>
              </w:rPr>
              <w:t>Nutr</w:t>
            </w:r>
            <w:proofErr w:type="spellEnd"/>
            <w:r w:rsidRPr="00167F36">
              <w:rPr>
                <w:sz w:val="16"/>
              </w:rPr>
              <w:t>. Rep. Int.</w:t>
            </w:r>
          </w:p>
          <w:p w:rsidR="00754BF4" w:rsidRDefault="00754BF4" w:rsidP="001D7531">
            <w:pPr>
              <w:spacing w:after="0" w:line="240" w:lineRule="auto"/>
              <w:rPr>
                <w:sz w:val="16"/>
                <w:lang w:val="es-MX"/>
              </w:rPr>
            </w:pPr>
            <w:proofErr w:type="spellStart"/>
            <w:r>
              <w:rPr>
                <w:sz w:val="16"/>
                <w:lang w:val="es-MX"/>
              </w:rPr>
              <w:t>Nutr</w:t>
            </w:r>
            <w:proofErr w:type="spellEnd"/>
            <w:r>
              <w:rPr>
                <w:sz w:val="16"/>
                <w:lang w:val="es-MX"/>
              </w:rPr>
              <w:t>. Res.</w:t>
            </w:r>
          </w:p>
          <w:p w:rsidR="00754BF4" w:rsidRDefault="00754BF4" w:rsidP="001D7531">
            <w:pPr>
              <w:spacing w:after="0" w:line="240" w:lineRule="auto"/>
              <w:rPr>
                <w:sz w:val="16"/>
                <w:lang w:val="es-MX"/>
              </w:rPr>
            </w:pPr>
            <w:proofErr w:type="spellStart"/>
            <w:r>
              <w:rPr>
                <w:sz w:val="16"/>
                <w:lang w:val="es-MX"/>
              </w:rPr>
              <w:t>Obstet</w:t>
            </w:r>
            <w:proofErr w:type="spellEnd"/>
            <w:r>
              <w:rPr>
                <w:sz w:val="16"/>
                <w:lang w:val="es-MX"/>
              </w:rPr>
              <w:t xml:space="preserve">. </w:t>
            </w:r>
            <w:proofErr w:type="spellStart"/>
            <w:r>
              <w:rPr>
                <w:sz w:val="16"/>
                <w:lang w:val="es-MX"/>
              </w:rPr>
              <w:t>Gynecol</w:t>
            </w:r>
            <w:proofErr w:type="spellEnd"/>
            <w:r>
              <w:rPr>
                <w:sz w:val="16"/>
                <w:lang w:val="es-MX"/>
              </w:rPr>
              <w:t>.</w:t>
            </w:r>
          </w:p>
          <w:p w:rsidR="00754BF4" w:rsidRPr="00167F36" w:rsidRDefault="00754BF4" w:rsidP="001D7531">
            <w:pPr>
              <w:spacing w:after="0" w:line="240" w:lineRule="auto"/>
              <w:rPr>
                <w:sz w:val="16"/>
              </w:rPr>
            </w:pPr>
            <w:proofErr w:type="spellStart"/>
            <w:r>
              <w:rPr>
                <w:sz w:val="16"/>
                <w:lang w:val="es-MX"/>
              </w:rPr>
              <w:t>Pharmacol</w:t>
            </w:r>
            <w:proofErr w:type="spellEnd"/>
            <w:r>
              <w:rPr>
                <w:sz w:val="16"/>
                <w:lang w:val="es-MX"/>
              </w:rPr>
              <w:t xml:space="preserve">. </w:t>
            </w:r>
            <w:r w:rsidRPr="00167F36">
              <w:rPr>
                <w:sz w:val="16"/>
              </w:rPr>
              <w:t>Rev.</w:t>
            </w:r>
          </w:p>
          <w:p w:rsidR="00754BF4" w:rsidRPr="00167F36" w:rsidRDefault="00754BF4" w:rsidP="001D7531">
            <w:pPr>
              <w:spacing w:after="0" w:line="240" w:lineRule="auto"/>
              <w:rPr>
                <w:sz w:val="16"/>
              </w:rPr>
            </w:pPr>
            <w:r w:rsidRPr="00167F36">
              <w:rPr>
                <w:sz w:val="16"/>
              </w:rPr>
              <w:t>Physiol. Rev.</w:t>
            </w:r>
          </w:p>
          <w:p w:rsidR="00754BF4" w:rsidRPr="00167F36" w:rsidRDefault="00754BF4" w:rsidP="001D7531">
            <w:pPr>
              <w:spacing w:after="0" w:line="240" w:lineRule="auto"/>
              <w:rPr>
                <w:sz w:val="16"/>
              </w:rPr>
            </w:pPr>
            <w:r w:rsidRPr="00167F36">
              <w:rPr>
                <w:sz w:val="16"/>
              </w:rPr>
              <w:t>Pig News Info</w:t>
            </w:r>
          </w:p>
          <w:p w:rsidR="00754BF4" w:rsidRPr="00167F36" w:rsidRDefault="00754BF4" w:rsidP="001D7531">
            <w:pPr>
              <w:spacing w:after="0" w:line="240" w:lineRule="auto"/>
              <w:rPr>
                <w:sz w:val="16"/>
              </w:rPr>
            </w:pPr>
            <w:proofErr w:type="spellStart"/>
            <w:r w:rsidRPr="00167F36">
              <w:rPr>
                <w:sz w:val="16"/>
              </w:rPr>
              <w:t>Poult</w:t>
            </w:r>
            <w:proofErr w:type="spellEnd"/>
            <w:r w:rsidRPr="00167F36">
              <w:rPr>
                <w:sz w:val="16"/>
              </w:rPr>
              <w:t xml:space="preserve">. </w:t>
            </w:r>
            <w:proofErr w:type="spellStart"/>
            <w:r w:rsidRPr="00167F36">
              <w:rPr>
                <w:sz w:val="16"/>
              </w:rPr>
              <w:t>Sci</w:t>
            </w:r>
            <w:proofErr w:type="spellEnd"/>
          </w:p>
          <w:p w:rsidR="00754BF4" w:rsidRPr="00167F36" w:rsidRDefault="00754BF4" w:rsidP="001D7531">
            <w:pPr>
              <w:spacing w:after="0" w:line="240" w:lineRule="auto"/>
              <w:rPr>
                <w:sz w:val="16"/>
              </w:rPr>
            </w:pPr>
            <w:r w:rsidRPr="00167F36">
              <w:rPr>
                <w:sz w:val="16"/>
              </w:rPr>
              <w:t xml:space="preserve">Proc. N.Z. </w:t>
            </w:r>
            <w:proofErr w:type="spellStart"/>
            <w:r w:rsidRPr="00167F36">
              <w:rPr>
                <w:sz w:val="16"/>
              </w:rPr>
              <w:t>Grassl</w:t>
            </w:r>
            <w:proofErr w:type="spellEnd"/>
            <w:r w:rsidRPr="00167F36">
              <w:rPr>
                <w:sz w:val="16"/>
              </w:rPr>
              <w:t>. Assoc.</w:t>
            </w:r>
          </w:p>
          <w:p w:rsidR="00754BF4" w:rsidRPr="00167F36" w:rsidRDefault="00754BF4" w:rsidP="001D7531">
            <w:pPr>
              <w:spacing w:after="0" w:line="240" w:lineRule="auto"/>
              <w:rPr>
                <w:sz w:val="16"/>
              </w:rPr>
            </w:pPr>
            <w:r w:rsidRPr="00167F36">
              <w:rPr>
                <w:sz w:val="16"/>
              </w:rPr>
              <w:t xml:space="preserve">Proc. </w:t>
            </w:r>
            <w:proofErr w:type="spellStart"/>
            <w:r w:rsidRPr="00167F36">
              <w:rPr>
                <w:sz w:val="16"/>
              </w:rPr>
              <w:t>Nutr</w:t>
            </w:r>
            <w:proofErr w:type="spellEnd"/>
            <w:r w:rsidRPr="00167F36">
              <w:rPr>
                <w:sz w:val="16"/>
              </w:rPr>
              <w:t>. Soc.</w:t>
            </w:r>
          </w:p>
          <w:p w:rsidR="00754BF4" w:rsidRPr="00167F36" w:rsidRDefault="00754BF4" w:rsidP="001D7531">
            <w:pPr>
              <w:spacing w:after="0" w:line="240" w:lineRule="auto"/>
              <w:rPr>
                <w:sz w:val="16"/>
              </w:rPr>
            </w:pPr>
            <w:r w:rsidRPr="00167F36">
              <w:rPr>
                <w:sz w:val="16"/>
              </w:rPr>
              <w:t xml:space="preserve">Proc. R. Soc. </w:t>
            </w:r>
            <w:proofErr w:type="spellStart"/>
            <w:r w:rsidRPr="00A64CF3">
              <w:rPr>
                <w:sz w:val="16"/>
              </w:rPr>
              <w:t>Lond</w:t>
            </w:r>
            <w:proofErr w:type="spellEnd"/>
            <w:r w:rsidRPr="00A64CF3">
              <w:rPr>
                <w:sz w:val="16"/>
              </w:rPr>
              <w:t xml:space="preserve">. </w:t>
            </w:r>
            <w:r w:rsidRPr="00167F36">
              <w:rPr>
                <w:sz w:val="16"/>
              </w:rPr>
              <w:t>B Biol. Sci.</w:t>
            </w:r>
          </w:p>
          <w:p w:rsidR="00754BF4" w:rsidRPr="00A64CF3" w:rsidRDefault="00754BF4" w:rsidP="001D7531">
            <w:pPr>
              <w:spacing w:after="0" w:line="240" w:lineRule="auto"/>
              <w:rPr>
                <w:sz w:val="16"/>
              </w:rPr>
            </w:pPr>
            <w:r w:rsidRPr="00167F36">
              <w:rPr>
                <w:sz w:val="16"/>
              </w:rPr>
              <w:t xml:space="preserve">Proc. Soc. Exp. </w:t>
            </w:r>
            <w:r w:rsidRPr="00A64CF3">
              <w:rPr>
                <w:sz w:val="16"/>
              </w:rPr>
              <w:t>Biol. Med.</w:t>
            </w:r>
          </w:p>
          <w:p w:rsidR="00754BF4" w:rsidRPr="00167F36" w:rsidRDefault="00754BF4" w:rsidP="001D7531">
            <w:pPr>
              <w:spacing w:after="0" w:line="240" w:lineRule="auto"/>
              <w:rPr>
                <w:sz w:val="16"/>
              </w:rPr>
            </w:pPr>
            <w:r w:rsidRPr="00167F36">
              <w:rPr>
                <w:sz w:val="16"/>
              </w:rPr>
              <w:t>Q.J. Exp. Physiol.</w:t>
            </w:r>
          </w:p>
          <w:p w:rsidR="00754BF4" w:rsidRPr="00167F36" w:rsidRDefault="00754BF4" w:rsidP="001D7531">
            <w:pPr>
              <w:spacing w:after="0" w:line="240" w:lineRule="auto"/>
              <w:rPr>
                <w:sz w:val="16"/>
              </w:rPr>
            </w:pPr>
            <w:r w:rsidRPr="00167F36">
              <w:rPr>
                <w:sz w:val="16"/>
              </w:rPr>
              <w:t xml:space="preserve">Recent </w:t>
            </w:r>
            <w:proofErr w:type="spellStart"/>
            <w:r w:rsidRPr="00167F36">
              <w:rPr>
                <w:sz w:val="16"/>
              </w:rPr>
              <w:t>Prog</w:t>
            </w:r>
            <w:proofErr w:type="spellEnd"/>
            <w:r w:rsidRPr="00167F36">
              <w:rPr>
                <w:sz w:val="16"/>
              </w:rPr>
              <w:t xml:space="preserve">. </w:t>
            </w:r>
            <w:proofErr w:type="spellStart"/>
            <w:r w:rsidRPr="00167F36">
              <w:rPr>
                <w:sz w:val="16"/>
              </w:rPr>
              <w:t>Horm</w:t>
            </w:r>
            <w:proofErr w:type="spellEnd"/>
            <w:r w:rsidRPr="00167F36">
              <w:rPr>
                <w:sz w:val="16"/>
              </w:rPr>
              <w:t>. Res.</w:t>
            </w:r>
          </w:p>
          <w:p w:rsidR="00754BF4" w:rsidRPr="00167F36" w:rsidRDefault="00754BF4" w:rsidP="001D7531">
            <w:pPr>
              <w:spacing w:after="0" w:line="240" w:lineRule="auto"/>
              <w:rPr>
                <w:sz w:val="16"/>
              </w:rPr>
            </w:pPr>
            <w:r w:rsidRPr="00167F36">
              <w:rPr>
                <w:sz w:val="16"/>
              </w:rPr>
              <w:t>Residue Rev.</w:t>
            </w:r>
          </w:p>
          <w:p w:rsidR="00754BF4" w:rsidRPr="00167F36" w:rsidRDefault="00754BF4" w:rsidP="001D7531">
            <w:pPr>
              <w:spacing w:after="0" w:line="240" w:lineRule="auto"/>
              <w:rPr>
                <w:sz w:val="16"/>
              </w:rPr>
            </w:pPr>
            <w:r w:rsidRPr="00167F36">
              <w:rPr>
                <w:sz w:val="16"/>
              </w:rPr>
              <w:t>S. Afr. J. Anim. Sci.</w:t>
            </w:r>
          </w:p>
          <w:p w:rsidR="00754BF4" w:rsidRPr="00167F36" w:rsidRDefault="00754BF4" w:rsidP="001D7531">
            <w:pPr>
              <w:spacing w:after="0" w:line="240" w:lineRule="auto"/>
              <w:rPr>
                <w:sz w:val="16"/>
              </w:rPr>
            </w:pPr>
            <w:r w:rsidRPr="00167F36">
              <w:rPr>
                <w:sz w:val="16"/>
              </w:rPr>
              <w:t>Sci. Agric.</w:t>
            </w:r>
          </w:p>
          <w:p w:rsidR="00754BF4" w:rsidRPr="00167F36" w:rsidRDefault="00754BF4" w:rsidP="001D7531">
            <w:pPr>
              <w:spacing w:after="0" w:line="240" w:lineRule="auto"/>
              <w:rPr>
                <w:sz w:val="16"/>
              </w:rPr>
            </w:pPr>
            <w:r w:rsidRPr="00167F36">
              <w:rPr>
                <w:sz w:val="16"/>
              </w:rPr>
              <w:t>Science (Washington, DC)</w:t>
            </w:r>
          </w:p>
          <w:p w:rsidR="00754BF4" w:rsidRPr="00167F36" w:rsidRDefault="00754BF4" w:rsidP="001D7531">
            <w:pPr>
              <w:spacing w:after="0" w:line="240" w:lineRule="auto"/>
              <w:rPr>
                <w:sz w:val="16"/>
              </w:rPr>
            </w:pPr>
            <w:r w:rsidRPr="00167F36">
              <w:rPr>
                <w:sz w:val="16"/>
              </w:rPr>
              <w:t>Steroids</w:t>
            </w:r>
          </w:p>
          <w:p w:rsidR="00754BF4" w:rsidRPr="00167F36" w:rsidRDefault="00754BF4" w:rsidP="001D7531">
            <w:pPr>
              <w:spacing w:after="0" w:line="240" w:lineRule="auto"/>
              <w:rPr>
                <w:sz w:val="16"/>
              </w:rPr>
            </w:pPr>
            <w:proofErr w:type="spellStart"/>
            <w:r w:rsidRPr="00167F36">
              <w:rPr>
                <w:sz w:val="16"/>
              </w:rPr>
              <w:t>Theor</w:t>
            </w:r>
            <w:proofErr w:type="spellEnd"/>
            <w:r w:rsidRPr="00167F36">
              <w:rPr>
                <w:sz w:val="16"/>
              </w:rPr>
              <w:t xml:space="preserve">. </w:t>
            </w:r>
            <w:proofErr w:type="spellStart"/>
            <w:r w:rsidRPr="00167F36">
              <w:rPr>
                <w:sz w:val="16"/>
              </w:rPr>
              <w:t>Appl</w:t>
            </w:r>
            <w:proofErr w:type="spellEnd"/>
            <w:r w:rsidRPr="00167F36">
              <w:rPr>
                <w:sz w:val="16"/>
              </w:rPr>
              <w:t xml:space="preserve"> Genet.</w:t>
            </w:r>
          </w:p>
          <w:p w:rsidR="00754BF4" w:rsidRPr="00167F36" w:rsidRDefault="00754BF4" w:rsidP="001D7531">
            <w:pPr>
              <w:spacing w:after="0" w:line="240" w:lineRule="auto"/>
              <w:rPr>
                <w:sz w:val="16"/>
              </w:rPr>
            </w:pPr>
            <w:proofErr w:type="spellStart"/>
            <w:r w:rsidRPr="00167F36">
              <w:rPr>
                <w:sz w:val="16"/>
              </w:rPr>
              <w:t>Theriogenology</w:t>
            </w:r>
            <w:proofErr w:type="spellEnd"/>
          </w:p>
          <w:p w:rsidR="00754BF4" w:rsidRPr="00167F36" w:rsidRDefault="00754BF4" w:rsidP="001D7531">
            <w:pPr>
              <w:spacing w:after="0" w:line="240" w:lineRule="auto"/>
              <w:rPr>
                <w:sz w:val="16"/>
              </w:rPr>
            </w:pPr>
            <w:proofErr w:type="spellStart"/>
            <w:r w:rsidRPr="00167F36">
              <w:rPr>
                <w:sz w:val="16"/>
              </w:rPr>
              <w:t>Toxicol</w:t>
            </w:r>
            <w:proofErr w:type="spellEnd"/>
            <w:r w:rsidRPr="00167F36">
              <w:rPr>
                <w:sz w:val="16"/>
              </w:rPr>
              <w:t xml:space="preserve">. Appl. </w:t>
            </w:r>
            <w:proofErr w:type="spellStart"/>
            <w:r w:rsidRPr="00167F36">
              <w:rPr>
                <w:sz w:val="16"/>
              </w:rPr>
              <w:t>Pharmacol</w:t>
            </w:r>
            <w:proofErr w:type="spellEnd"/>
            <w:r w:rsidRPr="00167F36">
              <w:rPr>
                <w:sz w:val="16"/>
              </w:rPr>
              <w:t>.</w:t>
            </w:r>
          </w:p>
          <w:p w:rsidR="00754BF4" w:rsidRPr="00A64CF3" w:rsidRDefault="00754BF4" w:rsidP="001D7531">
            <w:pPr>
              <w:spacing w:after="0" w:line="240" w:lineRule="auto"/>
              <w:rPr>
                <w:sz w:val="16"/>
              </w:rPr>
            </w:pPr>
            <w:r w:rsidRPr="00167F36">
              <w:rPr>
                <w:sz w:val="16"/>
              </w:rPr>
              <w:t xml:space="preserve">Trans.  Am. Soc. </w:t>
            </w:r>
            <w:r w:rsidRPr="00A64CF3">
              <w:rPr>
                <w:sz w:val="16"/>
              </w:rPr>
              <w:t>Agric. Eng.</w:t>
            </w:r>
          </w:p>
          <w:p w:rsidR="00754BF4" w:rsidRPr="00167F36" w:rsidRDefault="00754BF4" w:rsidP="001D7531">
            <w:pPr>
              <w:spacing w:after="0" w:line="240" w:lineRule="auto"/>
              <w:rPr>
                <w:sz w:val="16"/>
              </w:rPr>
            </w:pPr>
            <w:r w:rsidRPr="00167F36">
              <w:rPr>
                <w:sz w:val="16"/>
              </w:rPr>
              <w:t>Vet. Rec.</w:t>
            </w:r>
          </w:p>
          <w:p w:rsidR="00754BF4" w:rsidRPr="00167F36" w:rsidRDefault="00754BF4" w:rsidP="001D7531">
            <w:pPr>
              <w:spacing w:after="0" w:line="240" w:lineRule="auto"/>
              <w:rPr>
                <w:sz w:val="16"/>
              </w:rPr>
            </w:pPr>
            <w:r w:rsidRPr="00167F36">
              <w:rPr>
                <w:sz w:val="16"/>
              </w:rPr>
              <w:t xml:space="preserve">Vet. Res. </w:t>
            </w:r>
            <w:proofErr w:type="spellStart"/>
            <w:r w:rsidRPr="00167F36">
              <w:rPr>
                <w:sz w:val="16"/>
              </w:rPr>
              <w:t>Commun</w:t>
            </w:r>
            <w:proofErr w:type="spellEnd"/>
            <w:r w:rsidRPr="00167F36">
              <w:rPr>
                <w:sz w:val="16"/>
              </w:rPr>
              <w:t>.</w:t>
            </w:r>
          </w:p>
          <w:p w:rsidR="00754BF4" w:rsidRPr="00167F36" w:rsidRDefault="00754BF4" w:rsidP="001D7531">
            <w:pPr>
              <w:spacing w:after="0" w:line="240" w:lineRule="auto"/>
              <w:rPr>
                <w:sz w:val="16"/>
              </w:rPr>
            </w:pPr>
            <w:proofErr w:type="spellStart"/>
            <w:r w:rsidRPr="00167F36">
              <w:rPr>
                <w:sz w:val="16"/>
              </w:rPr>
              <w:t>Vitam</w:t>
            </w:r>
            <w:proofErr w:type="spellEnd"/>
            <w:r w:rsidRPr="00167F36">
              <w:rPr>
                <w:sz w:val="16"/>
              </w:rPr>
              <w:t xml:space="preserve">. </w:t>
            </w:r>
            <w:proofErr w:type="spellStart"/>
            <w:r w:rsidRPr="00167F36">
              <w:rPr>
                <w:sz w:val="16"/>
              </w:rPr>
              <w:t>Horm</w:t>
            </w:r>
            <w:proofErr w:type="spellEnd"/>
          </w:p>
          <w:p w:rsidR="00754BF4" w:rsidRPr="00167F36" w:rsidRDefault="00754BF4" w:rsidP="001D7531">
            <w:pPr>
              <w:spacing w:after="0" w:line="240" w:lineRule="auto"/>
              <w:rPr>
                <w:sz w:val="16"/>
              </w:rPr>
            </w:pPr>
            <w:r w:rsidRPr="00167F36">
              <w:rPr>
                <w:sz w:val="16"/>
              </w:rPr>
              <w:t>World Anim. Rev.</w:t>
            </w:r>
          </w:p>
          <w:p w:rsidR="00754BF4" w:rsidRDefault="00754BF4" w:rsidP="001D7531">
            <w:pPr>
              <w:spacing w:after="0" w:line="240" w:lineRule="auto"/>
              <w:rPr>
                <w:sz w:val="16"/>
                <w:lang w:val="es-MX"/>
              </w:rPr>
            </w:pPr>
            <w:r>
              <w:rPr>
                <w:sz w:val="16"/>
                <w:lang w:val="es-MX"/>
              </w:rPr>
              <w:t xml:space="preserve">Z. </w:t>
            </w:r>
            <w:proofErr w:type="spellStart"/>
            <w:r>
              <w:rPr>
                <w:sz w:val="16"/>
                <w:lang w:val="es-MX"/>
              </w:rPr>
              <w:t>Tierz</w:t>
            </w:r>
            <w:proofErr w:type="spellEnd"/>
            <w:r>
              <w:rPr>
                <w:sz w:val="16"/>
                <w:lang w:val="es-MX"/>
              </w:rPr>
              <w:t xml:space="preserve">. </w:t>
            </w:r>
            <w:proofErr w:type="spellStart"/>
            <w:r>
              <w:rPr>
                <w:sz w:val="16"/>
                <w:lang w:val="es-MX"/>
              </w:rPr>
              <w:t>Zuechtungsbiol</w:t>
            </w:r>
            <w:proofErr w:type="spellEnd"/>
            <w:r>
              <w:rPr>
                <w:sz w:val="16"/>
                <w:lang w:val="es-MX"/>
              </w:rPr>
              <w:t>.</w:t>
            </w:r>
          </w:p>
          <w:p w:rsidR="00754BF4" w:rsidRPr="00167F36" w:rsidRDefault="00754BF4" w:rsidP="001D7531">
            <w:pPr>
              <w:spacing w:after="0" w:line="240" w:lineRule="auto"/>
              <w:rPr>
                <w:sz w:val="16"/>
              </w:rPr>
            </w:pPr>
            <w:proofErr w:type="spellStart"/>
            <w:r>
              <w:rPr>
                <w:sz w:val="16"/>
                <w:lang w:val="es-MX"/>
              </w:rPr>
              <w:t>Zentralbl</w:t>
            </w:r>
            <w:proofErr w:type="spellEnd"/>
            <w:r>
              <w:rPr>
                <w:sz w:val="16"/>
                <w:lang w:val="es-MX"/>
              </w:rPr>
              <w:t xml:space="preserve">. </w:t>
            </w:r>
            <w:proofErr w:type="spellStart"/>
            <w:r>
              <w:rPr>
                <w:sz w:val="16"/>
                <w:lang w:val="es-MX"/>
              </w:rPr>
              <w:t>Veterinaermed</w:t>
            </w:r>
            <w:proofErr w:type="spellEnd"/>
            <w:r>
              <w:rPr>
                <w:sz w:val="16"/>
                <w:lang w:val="es-MX"/>
              </w:rPr>
              <w:t xml:space="preserve">. </w:t>
            </w:r>
            <w:proofErr w:type="spellStart"/>
            <w:r w:rsidRPr="00167F36">
              <w:rPr>
                <w:sz w:val="16"/>
              </w:rPr>
              <w:t>Reihe</w:t>
            </w:r>
            <w:proofErr w:type="spellEnd"/>
            <w:r w:rsidRPr="00167F36">
              <w:rPr>
                <w:sz w:val="16"/>
              </w:rPr>
              <w:t xml:space="preserve"> A</w:t>
            </w:r>
          </w:p>
          <w:p w:rsidR="00754BF4" w:rsidRPr="00167F36" w:rsidRDefault="00754BF4" w:rsidP="001D7531">
            <w:pPr>
              <w:spacing w:after="0" w:line="240" w:lineRule="auto"/>
            </w:pPr>
            <w:proofErr w:type="spellStart"/>
            <w:r w:rsidRPr="00167F36">
              <w:rPr>
                <w:sz w:val="16"/>
              </w:rPr>
              <w:t>Veterinaermed</w:t>
            </w:r>
            <w:proofErr w:type="spellEnd"/>
            <w:r w:rsidRPr="00167F36">
              <w:rPr>
                <w:sz w:val="16"/>
              </w:rPr>
              <w:t xml:space="preserve">. </w:t>
            </w:r>
            <w:proofErr w:type="spellStart"/>
            <w:r w:rsidRPr="00167F36">
              <w:rPr>
                <w:sz w:val="16"/>
              </w:rPr>
              <w:t>Reihe</w:t>
            </w:r>
            <w:proofErr w:type="spellEnd"/>
            <w:r w:rsidRPr="00167F36">
              <w:rPr>
                <w:sz w:val="16"/>
              </w:rPr>
              <w:t xml:space="preserve"> A</w:t>
            </w:r>
          </w:p>
        </w:tc>
      </w:tr>
    </w:tbl>
    <w:p w:rsidR="00754BF4" w:rsidRPr="00167F36" w:rsidRDefault="00754BF4" w:rsidP="00754BF4">
      <w:pPr>
        <w:jc w:val="center"/>
        <w:rPr>
          <w:b/>
          <w:sz w:val="22"/>
        </w:rPr>
      </w:pPr>
    </w:p>
    <w:p w:rsidR="00754BF4" w:rsidRPr="001D7531" w:rsidRDefault="001D7531" w:rsidP="001D7531">
      <w:pPr>
        <w:pStyle w:val="Descripcin"/>
        <w:rPr>
          <w:b w:val="0"/>
          <w:sz w:val="22"/>
          <w:lang w:val="es-MX"/>
        </w:rPr>
      </w:pPr>
      <w:bookmarkStart w:id="27" w:name="_Ref239168397"/>
      <w:bookmarkStart w:id="28" w:name="_Toc239694602"/>
      <w:r w:rsidRPr="00167F36">
        <w:rPr>
          <w:sz w:val="22"/>
          <w:lang w:val="es-MX"/>
        </w:rPr>
        <w:t xml:space="preserve">Tabla </w:t>
      </w:r>
      <w:r w:rsidR="004571C6">
        <w:rPr>
          <w:sz w:val="22"/>
        </w:rPr>
        <w:fldChar w:fldCharType="begin"/>
      </w:r>
      <w:r w:rsidR="00A25A31" w:rsidRPr="00167F36">
        <w:rPr>
          <w:sz w:val="22"/>
          <w:lang w:val="es-MX"/>
        </w:rPr>
        <w:instrText xml:space="preserve"> STYLEREF 1 \s </w:instrText>
      </w:r>
      <w:r w:rsidR="004571C6">
        <w:rPr>
          <w:sz w:val="22"/>
        </w:rPr>
        <w:fldChar w:fldCharType="separate"/>
      </w:r>
      <w:r w:rsidR="002B6DC3">
        <w:rPr>
          <w:noProof/>
          <w:sz w:val="22"/>
          <w:lang w:val="es-MX"/>
        </w:rPr>
        <w:t>6</w:t>
      </w:r>
      <w:r w:rsidR="004571C6">
        <w:rPr>
          <w:sz w:val="22"/>
        </w:rPr>
        <w:fldChar w:fldCharType="end"/>
      </w:r>
      <w:r w:rsidR="00A25A31" w:rsidRPr="00167F36">
        <w:rPr>
          <w:sz w:val="22"/>
          <w:lang w:val="es-MX"/>
        </w:rPr>
        <w:noBreakHyphen/>
      </w:r>
      <w:r w:rsidR="004571C6">
        <w:rPr>
          <w:sz w:val="22"/>
        </w:rPr>
        <w:fldChar w:fldCharType="begin"/>
      </w:r>
      <w:r w:rsidR="00A25A31" w:rsidRPr="00167F36">
        <w:rPr>
          <w:sz w:val="22"/>
          <w:lang w:val="es-MX"/>
        </w:rPr>
        <w:instrText xml:space="preserve"> SEQ Tabla \* ARABIC \s 1 </w:instrText>
      </w:r>
      <w:r w:rsidR="004571C6">
        <w:rPr>
          <w:sz w:val="22"/>
        </w:rPr>
        <w:fldChar w:fldCharType="separate"/>
      </w:r>
      <w:r w:rsidR="002B6DC3">
        <w:rPr>
          <w:noProof/>
          <w:sz w:val="22"/>
          <w:lang w:val="es-MX"/>
        </w:rPr>
        <w:t>2</w:t>
      </w:r>
      <w:r w:rsidR="004571C6">
        <w:rPr>
          <w:sz w:val="22"/>
        </w:rPr>
        <w:fldChar w:fldCharType="end"/>
      </w:r>
      <w:bookmarkEnd w:id="27"/>
      <w:r w:rsidR="00754BF4" w:rsidRPr="001D7531">
        <w:rPr>
          <w:b w:val="0"/>
          <w:sz w:val="22"/>
          <w:lang w:val="es-MX"/>
        </w:rPr>
        <w:t xml:space="preserve"> </w:t>
      </w:r>
      <w:r w:rsidRPr="001D7531">
        <w:rPr>
          <w:b w:val="0"/>
          <w:sz w:val="22"/>
          <w:lang w:val="es-MX"/>
        </w:rPr>
        <w:t xml:space="preserve">Abreviaturas de empleo </w:t>
      </w:r>
      <w:proofErr w:type="spellStart"/>
      <w:r w:rsidRPr="001D7531">
        <w:rPr>
          <w:b w:val="0"/>
          <w:sz w:val="22"/>
          <w:lang w:val="es-MX"/>
        </w:rPr>
        <w:t>comun</w:t>
      </w:r>
      <w:proofErr w:type="spellEnd"/>
      <w:r w:rsidRPr="001D7531">
        <w:rPr>
          <w:b w:val="0"/>
          <w:sz w:val="22"/>
          <w:lang w:val="es-MX"/>
        </w:rPr>
        <w:t xml:space="preserve"> en español</w:t>
      </w:r>
      <w:bookmarkEnd w:id="28"/>
    </w:p>
    <w:tbl>
      <w:tblPr>
        <w:tblW w:w="9284" w:type="dxa"/>
        <w:tblLayout w:type="fixed"/>
        <w:tblCellMar>
          <w:left w:w="70" w:type="dxa"/>
          <w:right w:w="70" w:type="dxa"/>
        </w:tblCellMar>
        <w:tblLook w:val="0000" w:firstRow="0" w:lastRow="0" w:firstColumn="0" w:lastColumn="0" w:noHBand="0" w:noVBand="0"/>
      </w:tblPr>
      <w:tblGrid>
        <w:gridCol w:w="1488"/>
        <w:gridCol w:w="2551"/>
        <w:gridCol w:w="1985"/>
        <w:gridCol w:w="3260"/>
      </w:tblGrid>
      <w:tr w:rsidR="00754BF4">
        <w:tc>
          <w:tcPr>
            <w:tcW w:w="1488" w:type="dxa"/>
          </w:tcPr>
          <w:p w:rsidR="00754BF4" w:rsidRDefault="00754BF4" w:rsidP="00754BF4">
            <w:pPr>
              <w:spacing w:after="0" w:line="240" w:lineRule="auto"/>
              <w:rPr>
                <w:lang w:val="es-MX"/>
              </w:rPr>
            </w:pPr>
            <w:r>
              <w:rPr>
                <w:lang w:val="es-MX"/>
              </w:rPr>
              <w:t>A</w:t>
            </w:r>
          </w:p>
        </w:tc>
        <w:tc>
          <w:tcPr>
            <w:tcW w:w="2551" w:type="dxa"/>
          </w:tcPr>
          <w:p w:rsidR="00754BF4" w:rsidRDefault="00754BF4" w:rsidP="00754BF4">
            <w:pPr>
              <w:spacing w:after="0" w:line="240" w:lineRule="auto"/>
              <w:rPr>
                <w:lang w:val="es-MX"/>
              </w:rPr>
            </w:pPr>
            <w:r>
              <w:rPr>
                <w:lang w:val="es-MX"/>
              </w:rPr>
              <w:t>Amperio</w:t>
            </w:r>
          </w:p>
        </w:tc>
        <w:tc>
          <w:tcPr>
            <w:tcW w:w="1985" w:type="dxa"/>
          </w:tcPr>
          <w:p w:rsidR="00754BF4" w:rsidRDefault="00754BF4" w:rsidP="00754BF4">
            <w:pPr>
              <w:spacing w:after="0" w:line="240" w:lineRule="auto"/>
              <w:rPr>
                <w:lang w:val="es-MX"/>
              </w:rPr>
            </w:pPr>
            <w:r>
              <w:rPr>
                <w:lang w:val="es-MX"/>
              </w:rPr>
              <w:t>etc.</w:t>
            </w:r>
          </w:p>
        </w:tc>
        <w:tc>
          <w:tcPr>
            <w:tcW w:w="3260" w:type="dxa"/>
          </w:tcPr>
          <w:p w:rsidR="00754BF4" w:rsidRDefault="00754BF4" w:rsidP="00754BF4">
            <w:pPr>
              <w:spacing w:after="0" w:line="240" w:lineRule="auto"/>
              <w:rPr>
                <w:lang w:val="es-MX"/>
              </w:rPr>
            </w:pPr>
            <w:r>
              <w:rPr>
                <w:lang w:val="es-MX"/>
              </w:rPr>
              <w:t>etcétera</w:t>
            </w:r>
          </w:p>
        </w:tc>
      </w:tr>
      <w:tr w:rsidR="00754BF4">
        <w:tc>
          <w:tcPr>
            <w:tcW w:w="1488" w:type="dxa"/>
          </w:tcPr>
          <w:p w:rsidR="00754BF4" w:rsidRDefault="00754BF4" w:rsidP="00754BF4">
            <w:pPr>
              <w:spacing w:after="0" w:line="240" w:lineRule="auto"/>
              <w:rPr>
                <w:lang w:val="es-MX"/>
              </w:rPr>
            </w:pPr>
            <w:r>
              <w:rPr>
                <w:lang w:val="es-MX"/>
              </w:rPr>
              <w:t xml:space="preserve">Á </w:t>
            </w:r>
          </w:p>
        </w:tc>
        <w:tc>
          <w:tcPr>
            <w:tcW w:w="2551" w:type="dxa"/>
          </w:tcPr>
          <w:p w:rsidR="00754BF4" w:rsidRDefault="00754BF4" w:rsidP="00754BF4">
            <w:pPr>
              <w:spacing w:after="0" w:line="240" w:lineRule="auto"/>
              <w:rPr>
                <w:lang w:val="es-MX"/>
              </w:rPr>
            </w:pPr>
            <w:proofErr w:type="spellStart"/>
            <w:r>
              <w:rPr>
                <w:lang w:val="es-MX"/>
              </w:rPr>
              <w:t>Angström</w:t>
            </w:r>
            <w:proofErr w:type="spellEnd"/>
          </w:p>
        </w:tc>
        <w:tc>
          <w:tcPr>
            <w:tcW w:w="1985" w:type="dxa"/>
          </w:tcPr>
          <w:p w:rsidR="00754BF4" w:rsidRDefault="00754BF4" w:rsidP="00754BF4">
            <w:pPr>
              <w:spacing w:after="0" w:line="240" w:lineRule="auto"/>
              <w:rPr>
                <w:lang w:val="es-MX"/>
              </w:rPr>
            </w:pPr>
            <w:r>
              <w:rPr>
                <w:lang w:val="es-MX"/>
              </w:rPr>
              <w:t>EV</w:t>
            </w:r>
          </w:p>
        </w:tc>
        <w:tc>
          <w:tcPr>
            <w:tcW w:w="3260" w:type="dxa"/>
          </w:tcPr>
          <w:p w:rsidR="00754BF4" w:rsidRDefault="00754BF4" w:rsidP="00754BF4">
            <w:pPr>
              <w:spacing w:after="0" w:line="240" w:lineRule="auto"/>
              <w:rPr>
                <w:lang w:val="es-MX"/>
              </w:rPr>
            </w:pPr>
            <w:r>
              <w:rPr>
                <w:lang w:val="es-MX"/>
              </w:rPr>
              <w:t>electronvoltio</w:t>
            </w:r>
          </w:p>
        </w:tc>
      </w:tr>
      <w:tr w:rsidR="00754BF4">
        <w:tc>
          <w:tcPr>
            <w:tcW w:w="1488" w:type="dxa"/>
          </w:tcPr>
          <w:p w:rsidR="00754BF4" w:rsidRDefault="00754BF4" w:rsidP="00754BF4">
            <w:pPr>
              <w:spacing w:after="0" w:line="240" w:lineRule="auto"/>
              <w:rPr>
                <w:lang w:val="es-MX"/>
              </w:rPr>
            </w:pPr>
            <w:r>
              <w:rPr>
                <w:lang w:val="es-MX"/>
              </w:rPr>
              <w:t>a. C.</w:t>
            </w:r>
          </w:p>
        </w:tc>
        <w:tc>
          <w:tcPr>
            <w:tcW w:w="2551" w:type="dxa"/>
          </w:tcPr>
          <w:p w:rsidR="00754BF4" w:rsidRDefault="00754BF4" w:rsidP="00754BF4">
            <w:pPr>
              <w:spacing w:after="0" w:line="240" w:lineRule="auto"/>
              <w:rPr>
                <w:lang w:val="es-MX"/>
              </w:rPr>
            </w:pPr>
            <w:r>
              <w:rPr>
                <w:lang w:val="es-MX"/>
              </w:rPr>
              <w:t>antes de Cristo</w:t>
            </w:r>
          </w:p>
        </w:tc>
        <w:tc>
          <w:tcPr>
            <w:tcW w:w="1985" w:type="dxa"/>
          </w:tcPr>
          <w:p w:rsidR="00754BF4" w:rsidRDefault="00754BF4" w:rsidP="00754BF4">
            <w:pPr>
              <w:spacing w:after="0" w:line="240" w:lineRule="auto"/>
              <w:rPr>
                <w:lang w:val="es-MX"/>
              </w:rPr>
            </w:pPr>
            <w:proofErr w:type="spellStart"/>
            <w:r>
              <w:rPr>
                <w:lang w:val="es-MX"/>
              </w:rPr>
              <w:t>Estr</w:t>
            </w:r>
            <w:proofErr w:type="spellEnd"/>
            <w:r>
              <w:rPr>
                <w:lang w:val="es-MX"/>
              </w:rPr>
              <w:t>.</w:t>
            </w:r>
          </w:p>
        </w:tc>
        <w:tc>
          <w:tcPr>
            <w:tcW w:w="3260" w:type="dxa"/>
          </w:tcPr>
          <w:p w:rsidR="00754BF4" w:rsidRDefault="00754BF4" w:rsidP="00754BF4">
            <w:pPr>
              <w:spacing w:after="0" w:line="240" w:lineRule="auto"/>
              <w:rPr>
                <w:lang w:val="es-MX"/>
              </w:rPr>
            </w:pPr>
            <w:r>
              <w:rPr>
                <w:lang w:val="es-MX"/>
              </w:rPr>
              <w:t>estratigrafía</w:t>
            </w:r>
          </w:p>
        </w:tc>
      </w:tr>
      <w:tr w:rsidR="00754BF4">
        <w:tc>
          <w:tcPr>
            <w:tcW w:w="1488" w:type="dxa"/>
          </w:tcPr>
          <w:p w:rsidR="00754BF4" w:rsidRDefault="00754BF4" w:rsidP="00754BF4">
            <w:pPr>
              <w:spacing w:after="0" w:line="240" w:lineRule="auto"/>
              <w:rPr>
                <w:lang w:val="es-MX"/>
              </w:rPr>
            </w:pPr>
            <w:proofErr w:type="spellStart"/>
            <w:r>
              <w:rPr>
                <w:lang w:val="es-MX"/>
              </w:rPr>
              <w:t>a.l</w:t>
            </w:r>
            <w:proofErr w:type="spellEnd"/>
            <w:r>
              <w:rPr>
                <w:lang w:val="es-MX"/>
              </w:rPr>
              <w:t>.</w:t>
            </w:r>
          </w:p>
        </w:tc>
        <w:tc>
          <w:tcPr>
            <w:tcW w:w="2551" w:type="dxa"/>
          </w:tcPr>
          <w:p w:rsidR="00754BF4" w:rsidRDefault="00754BF4" w:rsidP="00754BF4">
            <w:pPr>
              <w:spacing w:after="0" w:line="240" w:lineRule="auto"/>
              <w:rPr>
                <w:lang w:val="es-MX"/>
              </w:rPr>
            </w:pPr>
            <w:r>
              <w:rPr>
                <w:lang w:val="es-MX"/>
              </w:rPr>
              <w:t>años luz</w:t>
            </w:r>
          </w:p>
        </w:tc>
        <w:tc>
          <w:tcPr>
            <w:tcW w:w="1985" w:type="dxa"/>
          </w:tcPr>
          <w:p w:rsidR="00754BF4" w:rsidRDefault="00754BF4" w:rsidP="00754BF4">
            <w:pPr>
              <w:spacing w:after="0" w:line="240" w:lineRule="auto"/>
              <w:rPr>
                <w:lang w:val="es-MX"/>
              </w:rPr>
            </w:pPr>
            <w:r>
              <w:rPr>
                <w:lang w:val="es-MX"/>
              </w:rPr>
              <w:t>F</w:t>
            </w:r>
          </w:p>
        </w:tc>
        <w:tc>
          <w:tcPr>
            <w:tcW w:w="3260" w:type="dxa"/>
          </w:tcPr>
          <w:p w:rsidR="00754BF4" w:rsidRDefault="00754BF4" w:rsidP="00754BF4">
            <w:pPr>
              <w:spacing w:after="0" w:line="240" w:lineRule="auto"/>
              <w:rPr>
                <w:lang w:val="es-MX"/>
              </w:rPr>
            </w:pPr>
            <w:r>
              <w:rPr>
                <w:lang w:val="es-MX"/>
              </w:rPr>
              <w:t>faradio</w:t>
            </w:r>
          </w:p>
        </w:tc>
      </w:tr>
      <w:tr w:rsidR="00754BF4">
        <w:tc>
          <w:tcPr>
            <w:tcW w:w="1488" w:type="dxa"/>
          </w:tcPr>
          <w:p w:rsidR="00754BF4" w:rsidRDefault="00754BF4" w:rsidP="00754BF4">
            <w:pPr>
              <w:spacing w:after="0" w:line="240" w:lineRule="auto"/>
              <w:rPr>
                <w:lang w:val="es-MX"/>
              </w:rPr>
            </w:pPr>
            <w:r>
              <w:rPr>
                <w:lang w:val="es-MX"/>
              </w:rPr>
              <w:t>Ac.</w:t>
            </w:r>
          </w:p>
        </w:tc>
        <w:tc>
          <w:tcPr>
            <w:tcW w:w="2551" w:type="dxa"/>
          </w:tcPr>
          <w:p w:rsidR="00754BF4" w:rsidRDefault="00754BF4" w:rsidP="00754BF4">
            <w:pPr>
              <w:spacing w:after="0" w:line="240" w:lineRule="auto"/>
              <w:rPr>
                <w:lang w:val="es-MX"/>
              </w:rPr>
            </w:pPr>
            <w:r>
              <w:rPr>
                <w:lang w:val="es-MX"/>
              </w:rPr>
              <w:t>Acústica</w:t>
            </w:r>
          </w:p>
        </w:tc>
        <w:tc>
          <w:tcPr>
            <w:tcW w:w="1985" w:type="dxa"/>
          </w:tcPr>
          <w:p w:rsidR="00754BF4" w:rsidRDefault="00754BF4" w:rsidP="00754BF4">
            <w:pPr>
              <w:spacing w:after="0" w:line="240" w:lineRule="auto"/>
              <w:rPr>
                <w:lang w:val="es-MX"/>
              </w:rPr>
            </w:pPr>
            <w:r>
              <w:rPr>
                <w:lang w:val="es-MX"/>
              </w:rPr>
              <w:t>°F</w:t>
            </w:r>
          </w:p>
        </w:tc>
        <w:tc>
          <w:tcPr>
            <w:tcW w:w="3260" w:type="dxa"/>
          </w:tcPr>
          <w:p w:rsidR="00754BF4" w:rsidRDefault="00754BF4" w:rsidP="00754BF4">
            <w:pPr>
              <w:spacing w:after="0" w:line="240" w:lineRule="auto"/>
              <w:rPr>
                <w:lang w:val="es-MX"/>
              </w:rPr>
            </w:pPr>
            <w:r>
              <w:rPr>
                <w:lang w:val="es-MX"/>
              </w:rPr>
              <w:t>grado Fahrenheit</w:t>
            </w:r>
          </w:p>
        </w:tc>
      </w:tr>
      <w:tr w:rsidR="00754BF4">
        <w:tc>
          <w:tcPr>
            <w:tcW w:w="1488" w:type="dxa"/>
          </w:tcPr>
          <w:p w:rsidR="00754BF4" w:rsidRDefault="00754BF4" w:rsidP="00754BF4">
            <w:pPr>
              <w:spacing w:after="0" w:line="240" w:lineRule="auto"/>
              <w:rPr>
                <w:lang w:val="es-MX"/>
              </w:rPr>
            </w:pPr>
            <w:proofErr w:type="spellStart"/>
            <w:r>
              <w:rPr>
                <w:lang w:val="es-MX"/>
              </w:rPr>
              <w:t>Aeron</w:t>
            </w:r>
            <w:proofErr w:type="spellEnd"/>
            <w:r>
              <w:rPr>
                <w:lang w:val="es-MX"/>
              </w:rPr>
              <w:t>.</w:t>
            </w:r>
          </w:p>
        </w:tc>
        <w:tc>
          <w:tcPr>
            <w:tcW w:w="2551" w:type="dxa"/>
          </w:tcPr>
          <w:p w:rsidR="00754BF4" w:rsidRDefault="00754BF4" w:rsidP="00754BF4">
            <w:pPr>
              <w:spacing w:after="0" w:line="240" w:lineRule="auto"/>
              <w:rPr>
                <w:lang w:val="es-MX"/>
              </w:rPr>
            </w:pPr>
            <w:r>
              <w:rPr>
                <w:lang w:val="es-MX"/>
              </w:rPr>
              <w:t>Aeronáutica</w:t>
            </w:r>
          </w:p>
        </w:tc>
        <w:tc>
          <w:tcPr>
            <w:tcW w:w="1985" w:type="dxa"/>
          </w:tcPr>
          <w:p w:rsidR="00754BF4" w:rsidRDefault="00754BF4" w:rsidP="00754BF4">
            <w:pPr>
              <w:spacing w:after="0" w:line="240" w:lineRule="auto"/>
              <w:rPr>
                <w:lang w:val="es-MX"/>
              </w:rPr>
            </w:pPr>
            <w:proofErr w:type="spellStart"/>
            <w:r>
              <w:rPr>
                <w:lang w:val="es-MX"/>
              </w:rPr>
              <w:t>f.c.e.m</w:t>
            </w:r>
            <w:proofErr w:type="spellEnd"/>
            <w:r>
              <w:rPr>
                <w:lang w:val="es-MX"/>
              </w:rPr>
              <w:t>.</w:t>
            </w:r>
          </w:p>
        </w:tc>
        <w:tc>
          <w:tcPr>
            <w:tcW w:w="3260" w:type="dxa"/>
          </w:tcPr>
          <w:p w:rsidR="00754BF4" w:rsidRDefault="00754BF4" w:rsidP="00754BF4">
            <w:pPr>
              <w:spacing w:after="0" w:line="240" w:lineRule="auto"/>
              <w:rPr>
                <w:lang w:val="es-MX"/>
              </w:rPr>
            </w:pPr>
            <w:r>
              <w:rPr>
                <w:lang w:val="es-MX"/>
              </w:rPr>
              <w:t>fuerza contra-electromotriz</w:t>
            </w:r>
          </w:p>
        </w:tc>
      </w:tr>
      <w:tr w:rsidR="00754BF4">
        <w:tc>
          <w:tcPr>
            <w:tcW w:w="1488" w:type="dxa"/>
          </w:tcPr>
          <w:p w:rsidR="00754BF4" w:rsidRDefault="00754BF4" w:rsidP="00754BF4">
            <w:pPr>
              <w:spacing w:after="0" w:line="240" w:lineRule="auto"/>
              <w:rPr>
                <w:lang w:val="es-MX"/>
              </w:rPr>
            </w:pPr>
            <w:r>
              <w:rPr>
                <w:lang w:val="es-MX"/>
              </w:rPr>
              <w:t>Agr.</w:t>
            </w:r>
          </w:p>
        </w:tc>
        <w:tc>
          <w:tcPr>
            <w:tcW w:w="2551" w:type="dxa"/>
          </w:tcPr>
          <w:p w:rsidR="00754BF4" w:rsidRDefault="00754BF4" w:rsidP="00754BF4">
            <w:pPr>
              <w:spacing w:after="0" w:line="240" w:lineRule="auto"/>
              <w:rPr>
                <w:lang w:val="es-MX"/>
              </w:rPr>
            </w:pPr>
            <w:r>
              <w:rPr>
                <w:lang w:val="es-MX"/>
              </w:rPr>
              <w:t>Agricultura</w:t>
            </w:r>
          </w:p>
        </w:tc>
        <w:tc>
          <w:tcPr>
            <w:tcW w:w="1985" w:type="dxa"/>
          </w:tcPr>
          <w:p w:rsidR="00754BF4" w:rsidRDefault="00754BF4" w:rsidP="00754BF4">
            <w:pPr>
              <w:spacing w:after="0" w:line="240" w:lineRule="auto"/>
              <w:rPr>
                <w:lang w:val="es-MX"/>
              </w:rPr>
            </w:pPr>
            <w:r>
              <w:rPr>
                <w:lang w:val="es-MX"/>
              </w:rPr>
              <w:t>f.e.m.</w:t>
            </w:r>
          </w:p>
        </w:tc>
        <w:tc>
          <w:tcPr>
            <w:tcW w:w="3260" w:type="dxa"/>
          </w:tcPr>
          <w:p w:rsidR="00754BF4" w:rsidRDefault="00754BF4" w:rsidP="00754BF4">
            <w:pPr>
              <w:spacing w:after="0" w:line="240" w:lineRule="auto"/>
              <w:rPr>
                <w:lang w:val="es-MX"/>
              </w:rPr>
            </w:pPr>
            <w:r>
              <w:rPr>
                <w:lang w:val="es-MX"/>
              </w:rPr>
              <w:t>fuerza electromotriz</w:t>
            </w:r>
          </w:p>
        </w:tc>
      </w:tr>
      <w:tr w:rsidR="00754BF4">
        <w:tc>
          <w:tcPr>
            <w:tcW w:w="1488" w:type="dxa"/>
          </w:tcPr>
          <w:p w:rsidR="00754BF4" w:rsidRDefault="00754BF4" w:rsidP="00754BF4">
            <w:pPr>
              <w:spacing w:after="0" w:line="240" w:lineRule="auto"/>
              <w:rPr>
                <w:lang w:val="es-MX"/>
              </w:rPr>
            </w:pPr>
            <w:proofErr w:type="spellStart"/>
            <w:r>
              <w:rPr>
                <w:lang w:val="es-MX"/>
              </w:rPr>
              <w:t>Álg</w:t>
            </w:r>
            <w:proofErr w:type="spellEnd"/>
            <w:r>
              <w:rPr>
                <w:lang w:val="es-MX"/>
              </w:rPr>
              <w:t>.</w:t>
            </w:r>
          </w:p>
        </w:tc>
        <w:tc>
          <w:tcPr>
            <w:tcW w:w="2551" w:type="dxa"/>
          </w:tcPr>
          <w:p w:rsidR="00754BF4" w:rsidRDefault="00754BF4" w:rsidP="00754BF4">
            <w:pPr>
              <w:spacing w:after="0" w:line="240" w:lineRule="auto"/>
              <w:rPr>
                <w:lang w:val="es-MX"/>
              </w:rPr>
            </w:pPr>
            <w:r>
              <w:rPr>
                <w:lang w:val="es-MX"/>
              </w:rPr>
              <w:t>Álgebra</w:t>
            </w:r>
          </w:p>
        </w:tc>
        <w:tc>
          <w:tcPr>
            <w:tcW w:w="1985" w:type="dxa"/>
          </w:tcPr>
          <w:p w:rsidR="00754BF4" w:rsidRDefault="00754BF4" w:rsidP="00754BF4">
            <w:pPr>
              <w:spacing w:after="0" w:line="240" w:lineRule="auto"/>
              <w:rPr>
                <w:lang w:val="es-MX"/>
              </w:rPr>
            </w:pPr>
            <w:proofErr w:type="spellStart"/>
            <w:r>
              <w:rPr>
                <w:lang w:val="es-MX"/>
              </w:rPr>
              <w:t>Farmacol</w:t>
            </w:r>
            <w:proofErr w:type="spellEnd"/>
            <w:r>
              <w:rPr>
                <w:lang w:val="es-MX"/>
              </w:rPr>
              <w:t>.</w:t>
            </w:r>
          </w:p>
        </w:tc>
        <w:tc>
          <w:tcPr>
            <w:tcW w:w="3260" w:type="dxa"/>
          </w:tcPr>
          <w:p w:rsidR="00754BF4" w:rsidRDefault="00754BF4" w:rsidP="00754BF4">
            <w:pPr>
              <w:spacing w:after="0" w:line="240" w:lineRule="auto"/>
              <w:rPr>
                <w:lang w:val="es-MX"/>
              </w:rPr>
            </w:pPr>
            <w:r>
              <w:rPr>
                <w:lang w:val="es-MX"/>
              </w:rPr>
              <w:t>farmacología</w:t>
            </w:r>
          </w:p>
        </w:tc>
      </w:tr>
      <w:tr w:rsidR="00754BF4">
        <w:tc>
          <w:tcPr>
            <w:tcW w:w="1488" w:type="dxa"/>
          </w:tcPr>
          <w:p w:rsidR="00754BF4" w:rsidRDefault="00754BF4" w:rsidP="00754BF4">
            <w:pPr>
              <w:spacing w:after="0" w:line="240" w:lineRule="auto"/>
              <w:rPr>
                <w:lang w:val="es-MX"/>
              </w:rPr>
            </w:pPr>
            <w:proofErr w:type="spellStart"/>
            <w:r>
              <w:rPr>
                <w:lang w:val="es-MX"/>
              </w:rPr>
              <w:t>An.mat</w:t>
            </w:r>
            <w:proofErr w:type="spellEnd"/>
          </w:p>
        </w:tc>
        <w:tc>
          <w:tcPr>
            <w:tcW w:w="2551" w:type="dxa"/>
          </w:tcPr>
          <w:p w:rsidR="00754BF4" w:rsidRDefault="00754BF4" w:rsidP="00754BF4">
            <w:pPr>
              <w:spacing w:after="0" w:line="240" w:lineRule="auto"/>
              <w:rPr>
                <w:lang w:val="es-MX"/>
              </w:rPr>
            </w:pPr>
            <w:r>
              <w:rPr>
                <w:lang w:val="es-MX"/>
              </w:rPr>
              <w:t>análisis matemático</w:t>
            </w:r>
          </w:p>
        </w:tc>
        <w:tc>
          <w:tcPr>
            <w:tcW w:w="1985" w:type="dxa"/>
          </w:tcPr>
          <w:p w:rsidR="00754BF4" w:rsidRDefault="00754BF4" w:rsidP="00754BF4">
            <w:pPr>
              <w:spacing w:after="0" w:line="240" w:lineRule="auto"/>
              <w:rPr>
                <w:lang w:val="es-MX"/>
              </w:rPr>
            </w:pPr>
            <w:r>
              <w:rPr>
                <w:lang w:val="es-MX"/>
              </w:rPr>
              <w:t>fig.</w:t>
            </w:r>
          </w:p>
        </w:tc>
        <w:tc>
          <w:tcPr>
            <w:tcW w:w="3260" w:type="dxa"/>
          </w:tcPr>
          <w:p w:rsidR="00754BF4" w:rsidRDefault="00754BF4" w:rsidP="00754BF4">
            <w:pPr>
              <w:spacing w:after="0" w:line="240" w:lineRule="auto"/>
              <w:rPr>
                <w:lang w:val="es-MX"/>
              </w:rPr>
            </w:pPr>
            <w:r>
              <w:rPr>
                <w:lang w:val="es-MX"/>
              </w:rPr>
              <w:t>figura</w:t>
            </w:r>
          </w:p>
        </w:tc>
      </w:tr>
      <w:tr w:rsidR="00754BF4">
        <w:tc>
          <w:tcPr>
            <w:tcW w:w="1488" w:type="dxa"/>
          </w:tcPr>
          <w:p w:rsidR="00754BF4" w:rsidRDefault="00754BF4" w:rsidP="00754BF4">
            <w:pPr>
              <w:spacing w:after="0" w:line="240" w:lineRule="auto"/>
              <w:rPr>
                <w:lang w:val="es-MX"/>
              </w:rPr>
            </w:pPr>
            <w:r>
              <w:rPr>
                <w:lang w:val="es-MX"/>
              </w:rPr>
              <w:t>Anat.</w:t>
            </w:r>
          </w:p>
        </w:tc>
        <w:tc>
          <w:tcPr>
            <w:tcW w:w="2551" w:type="dxa"/>
          </w:tcPr>
          <w:p w:rsidR="00754BF4" w:rsidRDefault="00754BF4" w:rsidP="00754BF4">
            <w:pPr>
              <w:spacing w:after="0" w:line="240" w:lineRule="auto"/>
              <w:rPr>
                <w:lang w:val="es-MX"/>
              </w:rPr>
            </w:pPr>
            <w:r>
              <w:rPr>
                <w:lang w:val="es-MX"/>
              </w:rPr>
              <w:t>Anatomía</w:t>
            </w:r>
          </w:p>
        </w:tc>
        <w:tc>
          <w:tcPr>
            <w:tcW w:w="1985" w:type="dxa"/>
          </w:tcPr>
          <w:p w:rsidR="00754BF4" w:rsidRDefault="00754BF4" w:rsidP="00754BF4">
            <w:pPr>
              <w:spacing w:after="0" w:line="240" w:lineRule="auto"/>
              <w:rPr>
                <w:lang w:val="es-MX"/>
              </w:rPr>
            </w:pPr>
            <w:proofErr w:type="spellStart"/>
            <w:r>
              <w:rPr>
                <w:lang w:val="es-MX"/>
              </w:rPr>
              <w:t>Fís</w:t>
            </w:r>
            <w:proofErr w:type="spellEnd"/>
            <w:r>
              <w:rPr>
                <w:lang w:val="es-MX"/>
              </w:rPr>
              <w:t xml:space="preserve">. </w:t>
            </w:r>
            <w:proofErr w:type="spellStart"/>
            <w:r>
              <w:rPr>
                <w:lang w:val="es-MX"/>
              </w:rPr>
              <w:t>gral.</w:t>
            </w:r>
            <w:proofErr w:type="spellEnd"/>
          </w:p>
        </w:tc>
        <w:tc>
          <w:tcPr>
            <w:tcW w:w="3260" w:type="dxa"/>
          </w:tcPr>
          <w:p w:rsidR="00754BF4" w:rsidRDefault="00754BF4" w:rsidP="00754BF4">
            <w:pPr>
              <w:spacing w:after="0" w:line="240" w:lineRule="auto"/>
              <w:rPr>
                <w:lang w:val="es-MX"/>
              </w:rPr>
            </w:pPr>
            <w:r>
              <w:rPr>
                <w:lang w:val="es-MX"/>
              </w:rPr>
              <w:t>física general</w:t>
            </w:r>
          </w:p>
        </w:tc>
      </w:tr>
      <w:tr w:rsidR="00754BF4">
        <w:tc>
          <w:tcPr>
            <w:tcW w:w="1488" w:type="dxa"/>
          </w:tcPr>
          <w:p w:rsidR="00754BF4" w:rsidRDefault="00754BF4" w:rsidP="00754BF4">
            <w:pPr>
              <w:spacing w:after="0" w:line="240" w:lineRule="auto"/>
              <w:rPr>
                <w:lang w:val="es-MX"/>
              </w:rPr>
            </w:pPr>
            <w:proofErr w:type="spellStart"/>
            <w:r>
              <w:rPr>
                <w:lang w:val="es-MX"/>
              </w:rPr>
              <w:lastRenderedPageBreak/>
              <w:t>Anat.comp</w:t>
            </w:r>
            <w:proofErr w:type="spellEnd"/>
            <w:r>
              <w:rPr>
                <w:lang w:val="es-MX"/>
              </w:rPr>
              <w:t>.</w:t>
            </w:r>
          </w:p>
        </w:tc>
        <w:tc>
          <w:tcPr>
            <w:tcW w:w="2551" w:type="dxa"/>
          </w:tcPr>
          <w:p w:rsidR="00754BF4" w:rsidRDefault="00754BF4" w:rsidP="00754BF4">
            <w:pPr>
              <w:spacing w:after="0" w:line="240" w:lineRule="auto"/>
              <w:rPr>
                <w:lang w:val="es-MX"/>
              </w:rPr>
            </w:pPr>
            <w:r>
              <w:rPr>
                <w:lang w:val="es-MX"/>
              </w:rPr>
              <w:t>Anatomía comparada</w:t>
            </w:r>
          </w:p>
        </w:tc>
        <w:tc>
          <w:tcPr>
            <w:tcW w:w="1985" w:type="dxa"/>
          </w:tcPr>
          <w:p w:rsidR="00754BF4" w:rsidRDefault="00754BF4" w:rsidP="00754BF4">
            <w:pPr>
              <w:spacing w:after="0" w:line="240" w:lineRule="auto"/>
              <w:rPr>
                <w:lang w:val="es-MX"/>
              </w:rPr>
            </w:pPr>
            <w:proofErr w:type="spellStart"/>
            <w:r>
              <w:rPr>
                <w:lang w:val="es-MX"/>
              </w:rPr>
              <w:t>Fisiol</w:t>
            </w:r>
            <w:proofErr w:type="spellEnd"/>
            <w:r>
              <w:rPr>
                <w:lang w:val="es-MX"/>
              </w:rPr>
              <w:t>.</w:t>
            </w:r>
          </w:p>
        </w:tc>
        <w:tc>
          <w:tcPr>
            <w:tcW w:w="3260" w:type="dxa"/>
          </w:tcPr>
          <w:p w:rsidR="00754BF4" w:rsidRDefault="00754BF4" w:rsidP="00754BF4">
            <w:pPr>
              <w:spacing w:after="0" w:line="240" w:lineRule="auto"/>
              <w:rPr>
                <w:lang w:val="es-MX"/>
              </w:rPr>
            </w:pPr>
            <w:r>
              <w:rPr>
                <w:lang w:val="es-MX"/>
              </w:rPr>
              <w:t>fisiología</w:t>
            </w:r>
          </w:p>
        </w:tc>
      </w:tr>
      <w:tr w:rsidR="00754BF4">
        <w:tc>
          <w:tcPr>
            <w:tcW w:w="1488" w:type="dxa"/>
          </w:tcPr>
          <w:p w:rsidR="00754BF4" w:rsidRDefault="00754BF4" w:rsidP="00754BF4">
            <w:pPr>
              <w:spacing w:after="0" w:line="240" w:lineRule="auto"/>
              <w:rPr>
                <w:lang w:val="es-MX"/>
              </w:rPr>
            </w:pPr>
            <w:proofErr w:type="spellStart"/>
            <w:r>
              <w:rPr>
                <w:lang w:val="es-MX"/>
              </w:rPr>
              <w:t>Antr</w:t>
            </w:r>
            <w:proofErr w:type="spellEnd"/>
            <w:r>
              <w:rPr>
                <w:lang w:val="es-MX"/>
              </w:rPr>
              <w:t>.</w:t>
            </w:r>
          </w:p>
        </w:tc>
        <w:tc>
          <w:tcPr>
            <w:tcW w:w="2551" w:type="dxa"/>
          </w:tcPr>
          <w:p w:rsidR="00754BF4" w:rsidRDefault="00754BF4" w:rsidP="00754BF4">
            <w:pPr>
              <w:spacing w:after="0" w:line="240" w:lineRule="auto"/>
              <w:rPr>
                <w:lang w:val="es-MX"/>
              </w:rPr>
            </w:pPr>
            <w:r>
              <w:rPr>
                <w:lang w:val="es-MX"/>
              </w:rPr>
              <w:t>antropología</w:t>
            </w:r>
          </w:p>
        </w:tc>
        <w:tc>
          <w:tcPr>
            <w:tcW w:w="1985" w:type="dxa"/>
          </w:tcPr>
          <w:p w:rsidR="00754BF4" w:rsidRDefault="00754BF4" w:rsidP="00754BF4">
            <w:pPr>
              <w:spacing w:after="0" w:line="240" w:lineRule="auto"/>
              <w:rPr>
                <w:lang w:val="es-MX"/>
              </w:rPr>
            </w:pPr>
            <w:proofErr w:type="spellStart"/>
            <w:r>
              <w:rPr>
                <w:lang w:val="es-MX"/>
              </w:rPr>
              <w:t>Fisiol</w:t>
            </w:r>
            <w:proofErr w:type="spellEnd"/>
            <w:r>
              <w:rPr>
                <w:lang w:val="es-MX"/>
              </w:rPr>
              <w:t xml:space="preserve">. </w:t>
            </w:r>
            <w:proofErr w:type="spellStart"/>
            <w:r>
              <w:rPr>
                <w:lang w:val="es-MX"/>
              </w:rPr>
              <w:t>an</w:t>
            </w:r>
            <w:proofErr w:type="spellEnd"/>
            <w:r>
              <w:rPr>
                <w:lang w:val="es-MX"/>
              </w:rPr>
              <w:t>.</w:t>
            </w:r>
          </w:p>
        </w:tc>
        <w:tc>
          <w:tcPr>
            <w:tcW w:w="3260" w:type="dxa"/>
          </w:tcPr>
          <w:p w:rsidR="00754BF4" w:rsidRDefault="00754BF4" w:rsidP="00754BF4">
            <w:pPr>
              <w:spacing w:after="0" w:line="240" w:lineRule="auto"/>
              <w:rPr>
                <w:lang w:val="es-MX"/>
              </w:rPr>
            </w:pPr>
            <w:r>
              <w:rPr>
                <w:lang w:val="es-MX"/>
              </w:rPr>
              <w:t>fisiología animal</w:t>
            </w:r>
          </w:p>
        </w:tc>
      </w:tr>
      <w:tr w:rsidR="00754BF4">
        <w:tc>
          <w:tcPr>
            <w:tcW w:w="1488" w:type="dxa"/>
          </w:tcPr>
          <w:p w:rsidR="00754BF4" w:rsidRDefault="00754BF4" w:rsidP="00754BF4">
            <w:pPr>
              <w:spacing w:after="0" w:line="240" w:lineRule="auto"/>
              <w:rPr>
                <w:lang w:val="es-MX"/>
              </w:rPr>
            </w:pPr>
            <w:r>
              <w:rPr>
                <w:lang w:val="es-MX"/>
              </w:rPr>
              <w:t>Arit.</w:t>
            </w:r>
          </w:p>
        </w:tc>
        <w:tc>
          <w:tcPr>
            <w:tcW w:w="2551" w:type="dxa"/>
          </w:tcPr>
          <w:p w:rsidR="00754BF4" w:rsidRDefault="00754BF4" w:rsidP="00754BF4">
            <w:pPr>
              <w:spacing w:after="0" w:line="240" w:lineRule="auto"/>
              <w:rPr>
                <w:lang w:val="es-MX"/>
              </w:rPr>
            </w:pPr>
            <w:r>
              <w:rPr>
                <w:lang w:val="es-MX"/>
              </w:rPr>
              <w:t>aritmética</w:t>
            </w:r>
          </w:p>
        </w:tc>
        <w:tc>
          <w:tcPr>
            <w:tcW w:w="1985" w:type="dxa"/>
          </w:tcPr>
          <w:p w:rsidR="00754BF4" w:rsidRDefault="00754BF4" w:rsidP="00754BF4">
            <w:pPr>
              <w:spacing w:after="0" w:line="240" w:lineRule="auto"/>
              <w:rPr>
                <w:lang w:val="es-MX"/>
              </w:rPr>
            </w:pPr>
            <w:proofErr w:type="spellStart"/>
            <w:r>
              <w:rPr>
                <w:lang w:val="es-MX"/>
              </w:rPr>
              <w:t>Fisiol.gral</w:t>
            </w:r>
            <w:proofErr w:type="spellEnd"/>
            <w:r>
              <w:rPr>
                <w:lang w:val="es-MX"/>
              </w:rPr>
              <w:t>.</w:t>
            </w:r>
          </w:p>
        </w:tc>
        <w:tc>
          <w:tcPr>
            <w:tcW w:w="3260" w:type="dxa"/>
          </w:tcPr>
          <w:p w:rsidR="00754BF4" w:rsidRDefault="00754BF4" w:rsidP="00754BF4">
            <w:pPr>
              <w:spacing w:after="0" w:line="240" w:lineRule="auto"/>
              <w:rPr>
                <w:lang w:val="es-MX"/>
              </w:rPr>
            </w:pPr>
            <w:r>
              <w:rPr>
                <w:lang w:val="es-MX"/>
              </w:rPr>
              <w:t>fisiología general</w:t>
            </w:r>
          </w:p>
        </w:tc>
      </w:tr>
      <w:tr w:rsidR="00754BF4">
        <w:tc>
          <w:tcPr>
            <w:tcW w:w="1488" w:type="dxa"/>
          </w:tcPr>
          <w:p w:rsidR="00754BF4" w:rsidRDefault="00754BF4" w:rsidP="00754BF4">
            <w:pPr>
              <w:spacing w:after="0" w:line="240" w:lineRule="auto"/>
              <w:rPr>
                <w:lang w:val="es-MX"/>
              </w:rPr>
            </w:pPr>
            <w:proofErr w:type="spellStart"/>
            <w:r>
              <w:rPr>
                <w:lang w:val="es-MX"/>
              </w:rPr>
              <w:t>Arm</w:t>
            </w:r>
            <w:proofErr w:type="spellEnd"/>
            <w:r>
              <w:rPr>
                <w:lang w:val="es-MX"/>
              </w:rPr>
              <w:t>.</w:t>
            </w:r>
          </w:p>
        </w:tc>
        <w:tc>
          <w:tcPr>
            <w:tcW w:w="2551" w:type="dxa"/>
          </w:tcPr>
          <w:p w:rsidR="00754BF4" w:rsidRDefault="00754BF4" w:rsidP="00754BF4">
            <w:pPr>
              <w:spacing w:after="0" w:line="240" w:lineRule="auto"/>
              <w:rPr>
                <w:lang w:val="es-MX"/>
              </w:rPr>
            </w:pPr>
            <w:r>
              <w:rPr>
                <w:lang w:val="es-MX"/>
              </w:rPr>
              <w:t>armamento</w:t>
            </w:r>
          </w:p>
        </w:tc>
        <w:tc>
          <w:tcPr>
            <w:tcW w:w="1985" w:type="dxa"/>
          </w:tcPr>
          <w:p w:rsidR="00754BF4" w:rsidRDefault="00754BF4" w:rsidP="00754BF4">
            <w:pPr>
              <w:spacing w:after="0" w:line="240" w:lineRule="auto"/>
              <w:rPr>
                <w:lang w:val="es-MX"/>
              </w:rPr>
            </w:pPr>
            <w:proofErr w:type="spellStart"/>
            <w:r>
              <w:rPr>
                <w:lang w:val="es-MX"/>
              </w:rPr>
              <w:t>Fisiol</w:t>
            </w:r>
            <w:proofErr w:type="spellEnd"/>
            <w:r>
              <w:rPr>
                <w:lang w:val="es-MX"/>
              </w:rPr>
              <w:t xml:space="preserve">. </w:t>
            </w:r>
            <w:proofErr w:type="spellStart"/>
            <w:r>
              <w:rPr>
                <w:lang w:val="es-MX"/>
              </w:rPr>
              <w:t>veg</w:t>
            </w:r>
            <w:proofErr w:type="spellEnd"/>
            <w:r>
              <w:rPr>
                <w:lang w:val="es-MX"/>
              </w:rPr>
              <w:t>.</w:t>
            </w:r>
          </w:p>
        </w:tc>
        <w:tc>
          <w:tcPr>
            <w:tcW w:w="3260" w:type="dxa"/>
          </w:tcPr>
          <w:p w:rsidR="00754BF4" w:rsidRDefault="00754BF4" w:rsidP="00754BF4">
            <w:pPr>
              <w:spacing w:after="0" w:line="240" w:lineRule="auto"/>
              <w:rPr>
                <w:lang w:val="es-MX"/>
              </w:rPr>
            </w:pPr>
            <w:r>
              <w:rPr>
                <w:lang w:val="es-MX"/>
              </w:rPr>
              <w:t>fisiología vegetal</w:t>
            </w:r>
          </w:p>
        </w:tc>
      </w:tr>
      <w:tr w:rsidR="00754BF4">
        <w:tc>
          <w:tcPr>
            <w:tcW w:w="1488" w:type="dxa"/>
          </w:tcPr>
          <w:p w:rsidR="00754BF4" w:rsidRDefault="00754BF4" w:rsidP="00754BF4">
            <w:pPr>
              <w:spacing w:after="0" w:line="240" w:lineRule="auto"/>
              <w:rPr>
                <w:lang w:val="es-MX"/>
              </w:rPr>
            </w:pPr>
            <w:r>
              <w:rPr>
                <w:lang w:val="es-MX"/>
              </w:rPr>
              <w:t xml:space="preserve">Arq. </w:t>
            </w:r>
          </w:p>
        </w:tc>
        <w:tc>
          <w:tcPr>
            <w:tcW w:w="2551" w:type="dxa"/>
          </w:tcPr>
          <w:p w:rsidR="00754BF4" w:rsidRDefault="00754BF4" w:rsidP="00754BF4">
            <w:pPr>
              <w:spacing w:after="0" w:line="240" w:lineRule="auto"/>
              <w:rPr>
                <w:lang w:val="es-MX"/>
              </w:rPr>
            </w:pPr>
            <w:r>
              <w:rPr>
                <w:lang w:val="es-MX"/>
              </w:rPr>
              <w:t>arquitectura</w:t>
            </w:r>
          </w:p>
        </w:tc>
        <w:tc>
          <w:tcPr>
            <w:tcW w:w="1985" w:type="dxa"/>
          </w:tcPr>
          <w:p w:rsidR="00754BF4" w:rsidRDefault="00754BF4" w:rsidP="00754BF4">
            <w:pPr>
              <w:spacing w:after="0" w:line="240" w:lineRule="auto"/>
              <w:rPr>
                <w:lang w:val="es-MX"/>
              </w:rPr>
            </w:pPr>
            <w:proofErr w:type="spellStart"/>
            <w:r>
              <w:rPr>
                <w:lang w:val="es-MX"/>
              </w:rPr>
              <w:t>Fitosoc</w:t>
            </w:r>
            <w:proofErr w:type="spellEnd"/>
            <w:r>
              <w:rPr>
                <w:lang w:val="es-MX"/>
              </w:rPr>
              <w:t>.</w:t>
            </w:r>
          </w:p>
        </w:tc>
        <w:tc>
          <w:tcPr>
            <w:tcW w:w="3260" w:type="dxa"/>
          </w:tcPr>
          <w:p w:rsidR="00754BF4" w:rsidRDefault="00754BF4" w:rsidP="00754BF4">
            <w:pPr>
              <w:spacing w:after="0" w:line="240" w:lineRule="auto"/>
              <w:rPr>
                <w:lang w:val="es-MX"/>
              </w:rPr>
            </w:pPr>
            <w:r>
              <w:rPr>
                <w:lang w:val="es-MX"/>
              </w:rPr>
              <w:t>fitosociología</w:t>
            </w:r>
          </w:p>
        </w:tc>
      </w:tr>
      <w:tr w:rsidR="00754BF4">
        <w:tc>
          <w:tcPr>
            <w:tcW w:w="1488" w:type="dxa"/>
          </w:tcPr>
          <w:p w:rsidR="00754BF4" w:rsidRDefault="00754BF4" w:rsidP="00754BF4">
            <w:pPr>
              <w:spacing w:after="0" w:line="240" w:lineRule="auto"/>
              <w:rPr>
                <w:lang w:val="es-MX"/>
              </w:rPr>
            </w:pPr>
            <w:r>
              <w:rPr>
                <w:lang w:val="es-MX"/>
              </w:rPr>
              <w:t>Art.gr.</w:t>
            </w:r>
          </w:p>
        </w:tc>
        <w:tc>
          <w:tcPr>
            <w:tcW w:w="2551" w:type="dxa"/>
          </w:tcPr>
          <w:p w:rsidR="00754BF4" w:rsidRDefault="00754BF4" w:rsidP="00754BF4">
            <w:pPr>
              <w:spacing w:after="0" w:line="240" w:lineRule="auto"/>
              <w:rPr>
                <w:lang w:val="es-MX"/>
              </w:rPr>
            </w:pPr>
            <w:r>
              <w:rPr>
                <w:lang w:val="es-MX"/>
              </w:rPr>
              <w:t>artes gráficas</w:t>
            </w:r>
          </w:p>
        </w:tc>
        <w:tc>
          <w:tcPr>
            <w:tcW w:w="1985" w:type="dxa"/>
          </w:tcPr>
          <w:p w:rsidR="00754BF4" w:rsidRDefault="00754BF4" w:rsidP="00754BF4">
            <w:pPr>
              <w:spacing w:after="0" w:line="240" w:lineRule="auto"/>
              <w:rPr>
                <w:lang w:val="es-MX"/>
              </w:rPr>
            </w:pPr>
            <w:proofErr w:type="spellStart"/>
            <w:r>
              <w:rPr>
                <w:lang w:val="es-MX"/>
              </w:rPr>
              <w:t>Fot</w:t>
            </w:r>
            <w:proofErr w:type="spellEnd"/>
            <w:r>
              <w:rPr>
                <w:lang w:val="es-MX"/>
              </w:rPr>
              <w:t>.</w:t>
            </w:r>
          </w:p>
        </w:tc>
        <w:tc>
          <w:tcPr>
            <w:tcW w:w="3260" w:type="dxa"/>
          </w:tcPr>
          <w:p w:rsidR="00754BF4" w:rsidRDefault="00754BF4" w:rsidP="00754BF4">
            <w:pPr>
              <w:spacing w:after="0" w:line="240" w:lineRule="auto"/>
              <w:rPr>
                <w:lang w:val="es-MX"/>
              </w:rPr>
            </w:pPr>
            <w:r>
              <w:rPr>
                <w:lang w:val="es-MX"/>
              </w:rPr>
              <w:t>fotografía</w:t>
            </w:r>
          </w:p>
        </w:tc>
      </w:tr>
      <w:tr w:rsidR="00754BF4">
        <w:tc>
          <w:tcPr>
            <w:tcW w:w="1488" w:type="dxa"/>
          </w:tcPr>
          <w:p w:rsidR="00754BF4" w:rsidRDefault="00754BF4" w:rsidP="00754BF4">
            <w:pPr>
              <w:spacing w:after="0" w:line="240" w:lineRule="auto"/>
              <w:rPr>
                <w:lang w:val="es-MX"/>
              </w:rPr>
            </w:pPr>
            <w:r>
              <w:rPr>
                <w:lang w:val="es-MX"/>
              </w:rPr>
              <w:t>Art. y of.</w:t>
            </w:r>
          </w:p>
        </w:tc>
        <w:tc>
          <w:tcPr>
            <w:tcW w:w="2551" w:type="dxa"/>
          </w:tcPr>
          <w:p w:rsidR="00754BF4" w:rsidRDefault="00754BF4" w:rsidP="00754BF4">
            <w:pPr>
              <w:spacing w:after="0" w:line="240" w:lineRule="auto"/>
              <w:rPr>
                <w:lang w:val="es-MX"/>
              </w:rPr>
            </w:pPr>
            <w:r>
              <w:rPr>
                <w:lang w:val="es-MX"/>
              </w:rPr>
              <w:t>artes y oficios</w:t>
            </w:r>
          </w:p>
        </w:tc>
        <w:tc>
          <w:tcPr>
            <w:tcW w:w="1985" w:type="dxa"/>
          </w:tcPr>
          <w:p w:rsidR="00754BF4" w:rsidRDefault="00754BF4" w:rsidP="00754BF4">
            <w:pPr>
              <w:spacing w:after="0" w:line="240" w:lineRule="auto"/>
              <w:rPr>
                <w:lang w:val="es-MX"/>
              </w:rPr>
            </w:pPr>
            <w:r>
              <w:rPr>
                <w:lang w:val="es-MX"/>
              </w:rPr>
              <w:t>G</w:t>
            </w:r>
          </w:p>
        </w:tc>
        <w:tc>
          <w:tcPr>
            <w:tcW w:w="3260" w:type="dxa"/>
          </w:tcPr>
          <w:p w:rsidR="00754BF4" w:rsidRDefault="00754BF4" w:rsidP="00754BF4">
            <w:pPr>
              <w:spacing w:after="0" w:line="240" w:lineRule="auto"/>
              <w:rPr>
                <w:lang w:val="es-MX"/>
              </w:rPr>
            </w:pPr>
            <w:r>
              <w:rPr>
                <w:lang w:val="es-MX"/>
              </w:rPr>
              <w:t>gramo</w:t>
            </w:r>
          </w:p>
        </w:tc>
      </w:tr>
      <w:tr w:rsidR="00754BF4">
        <w:tc>
          <w:tcPr>
            <w:tcW w:w="1488" w:type="dxa"/>
          </w:tcPr>
          <w:p w:rsidR="00754BF4" w:rsidRDefault="00754BF4" w:rsidP="00754BF4">
            <w:pPr>
              <w:spacing w:after="0" w:line="240" w:lineRule="auto"/>
              <w:rPr>
                <w:lang w:val="es-MX"/>
              </w:rPr>
            </w:pPr>
            <w:proofErr w:type="spellStart"/>
            <w:r>
              <w:rPr>
                <w:lang w:val="es-MX"/>
              </w:rPr>
              <w:t>Astr</w:t>
            </w:r>
            <w:proofErr w:type="spellEnd"/>
            <w:r>
              <w:rPr>
                <w:lang w:val="es-MX"/>
              </w:rPr>
              <w:t>.</w:t>
            </w:r>
          </w:p>
        </w:tc>
        <w:tc>
          <w:tcPr>
            <w:tcW w:w="2551" w:type="dxa"/>
          </w:tcPr>
          <w:p w:rsidR="00754BF4" w:rsidRDefault="00754BF4" w:rsidP="00754BF4">
            <w:pPr>
              <w:spacing w:after="0" w:line="240" w:lineRule="auto"/>
              <w:rPr>
                <w:lang w:val="es-MX"/>
              </w:rPr>
            </w:pPr>
            <w:r>
              <w:rPr>
                <w:lang w:val="es-MX"/>
              </w:rPr>
              <w:t>astronomía</w:t>
            </w:r>
          </w:p>
        </w:tc>
        <w:tc>
          <w:tcPr>
            <w:tcW w:w="1985" w:type="dxa"/>
          </w:tcPr>
          <w:p w:rsidR="00754BF4" w:rsidRDefault="00754BF4" w:rsidP="00754BF4">
            <w:pPr>
              <w:spacing w:after="0" w:line="240" w:lineRule="auto"/>
              <w:rPr>
                <w:lang w:val="es-MX"/>
              </w:rPr>
            </w:pPr>
            <w:proofErr w:type="spellStart"/>
            <w:r>
              <w:rPr>
                <w:lang w:val="es-MX"/>
              </w:rPr>
              <w:t>Genét</w:t>
            </w:r>
            <w:proofErr w:type="spellEnd"/>
            <w:r>
              <w:rPr>
                <w:lang w:val="es-MX"/>
              </w:rPr>
              <w:t>.</w:t>
            </w:r>
          </w:p>
        </w:tc>
        <w:tc>
          <w:tcPr>
            <w:tcW w:w="3260" w:type="dxa"/>
          </w:tcPr>
          <w:p w:rsidR="00754BF4" w:rsidRDefault="00754BF4" w:rsidP="00754BF4">
            <w:pPr>
              <w:spacing w:after="0" w:line="240" w:lineRule="auto"/>
              <w:rPr>
                <w:lang w:val="es-MX"/>
              </w:rPr>
            </w:pPr>
            <w:r>
              <w:rPr>
                <w:lang w:val="es-MX"/>
              </w:rPr>
              <w:t>genética</w:t>
            </w:r>
          </w:p>
        </w:tc>
      </w:tr>
      <w:tr w:rsidR="00754BF4">
        <w:tc>
          <w:tcPr>
            <w:tcW w:w="1488" w:type="dxa"/>
          </w:tcPr>
          <w:p w:rsidR="00754BF4" w:rsidRDefault="00754BF4" w:rsidP="00754BF4">
            <w:pPr>
              <w:spacing w:after="0" w:line="240" w:lineRule="auto"/>
              <w:rPr>
                <w:lang w:val="es-MX"/>
              </w:rPr>
            </w:pPr>
            <w:r>
              <w:rPr>
                <w:lang w:val="es-MX"/>
              </w:rPr>
              <w:t>Astron.</w:t>
            </w:r>
          </w:p>
        </w:tc>
        <w:tc>
          <w:tcPr>
            <w:tcW w:w="2551" w:type="dxa"/>
          </w:tcPr>
          <w:p w:rsidR="00754BF4" w:rsidRDefault="00754BF4" w:rsidP="00754BF4">
            <w:pPr>
              <w:spacing w:after="0" w:line="240" w:lineRule="auto"/>
              <w:rPr>
                <w:lang w:val="es-MX"/>
              </w:rPr>
            </w:pPr>
            <w:r>
              <w:rPr>
                <w:lang w:val="es-MX"/>
              </w:rPr>
              <w:t>astronáutica</w:t>
            </w:r>
          </w:p>
        </w:tc>
        <w:tc>
          <w:tcPr>
            <w:tcW w:w="1985" w:type="dxa"/>
          </w:tcPr>
          <w:p w:rsidR="00754BF4" w:rsidRDefault="00754BF4" w:rsidP="00754BF4">
            <w:pPr>
              <w:spacing w:after="0" w:line="240" w:lineRule="auto"/>
              <w:rPr>
                <w:lang w:val="es-MX"/>
              </w:rPr>
            </w:pPr>
            <w:proofErr w:type="spellStart"/>
            <w:r>
              <w:rPr>
                <w:lang w:val="es-MX"/>
              </w:rPr>
              <w:t>Geod</w:t>
            </w:r>
            <w:proofErr w:type="spellEnd"/>
            <w:r>
              <w:rPr>
                <w:lang w:val="es-MX"/>
              </w:rPr>
              <w:t>.</w:t>
            </w:r>
          </w:p>
        </w:tc>
        <w:tc>
          <w:tcPr>
            <w:tcW w:w="3260" w:type="dxa"/>
          </w:tcPr>
          <w:p w:rsidR="00754BF4" w:rsidRDefault="00754BF4" w:rsidP="00754BF4">
            <w:pPr>
              <w:spacing w:after="0" w:line="240" w:lineRule="auto"/>
              <w:rPr>
                <w:lang w:val="es-MX"/>
              </w:rPr>
            </w:pPr>
            <w:r>
              <w:rPr>
                <w:lang w:val="es-MX"/>
              </w:rPr>
              <w:t>geodinámica</w:t>
            </w:r>
          </w:p>
        </w:tc>
      </w:tr>
      <w:tr w:rsidR="00754BF4">
        <w:tc>
          <w:tcPr>
            <w:tcW w:w="1488" w:type="dxa"/>
          </w:tcPr>
          <w:p w:rsidR="00754BF4" w:rsidRDefault="00754BF4" w:rsidP="00754BF4">
            <w:pPr>
              <w:spacing w:after="0" w:line="240" w:lineRule="auto"/>
              <w:rPr>
                <w:lang w:val="es-MX"/>
              </w:rPr>
            </w:pPr>
            <w:r>
              <w:rPr>
                <w:lang w:val="es-MX"/>
              </w:rPr>
              <w:t>Atm.</w:t>
            </w:r>
          </w:p>
        </w:tc>
        <w:tc>
          <w:tcPr>
            <w:tcW w:w="2551" w:type="dxa"/>
          </w:tcPr>
          <w:p w:rsidR="00754BF4" w:rsidRDefault="00754BF4" w:rsidP="00754BF4">
            <w:pPr>
              <w:spacing w:after="0" w:line="240" w:lineRule="auto"/>
              <w:rPr>
                <w:lang w:val="es-MX"/>
              </w:rPr>
            </w:pPr>
            <w:r>
              <w:rPr>
                <w:lang w:val="es-MX"/>
              </w:rPr>
              <w:t>atmósfera</w:t>
            </w:r>
          </w:p>
        </w:tc>
        <w:tc>
          <w:tcPr>
            <w:tcW w:w="1985" w:type="dxa"/>
          </w:tcPr>
          <w:p w:rsidR="00754BF4" w:rsidRDefault="00754BF4" w:rsidP="00754BF4">
            <w:pPr>
              <w:spacing w:after="0" w:line="240" w:lineRule="auto"/>
              <w:rPr>
                <w:lang w:val="es-MX"/>
              </w:rPr>
            </w:pPr>
            <w:proofErr w:type="spellStart"/>
            <w:r>
              <w:rPr>
                <w:lang w:val="es-MX"/>
              </w:rPr>
              <w:t>Geof</w:t>
            </w:r>
            <w:proofErr w:type="spellEnd"/>
            <w:r>
              <w:rPr>
                <w:lang w:val="es-MX"/>
              </w:rPr>
              <w:t>.</w:t>
            </w:r>
          </w:p>
        </w:tc>
        <w:tc>
          <w:tcPr>
            <w:tcW w:w="3260" w:type="dxa"/>
          </w:tcPr>
          <w:p w:rsidR="00754BF4" w:rsidRDefault="00754BF4" w:rsidP="00754BF4">
            <w:pPr>
              <w:spacing w:after="0" w:line="240" w:lineRule="auto"/>
              <w:rPr>
                <w:lang w:val="es-MX"/>
              </w:rPr>
            </w:pPr>
            <w:r>
              <w:rPr>
                <w:lang w:val="es-MX"/>
              </w:rPr>
              <w:t>geofísica</w:t>
            </w:r>
          </w:p>
        </w:tc>
      </w:tr>
      <w:tr w:rsidR="00754BF4">
        <w:tc>
          <w:tcPr>
            <w:tcW w:w="1488" w:type="dxa"/>
          </w:tcPr>
          <w:p w:rsidR="00754BF4" w:rsidRDefault="00754BF4" w:rsidP="00754BF4">
            <w:pPr>
              <w:spacing w:after="0" w:line="240" w:lineRule="auto"/>
              <w:rPr>
                <w:lang w:val="es-MX"/>
              </w:rPr>
            </w:pPr>
            <w:proofErr w:type="spellStart"/>
            <w:r>
              <w:rPr>
                <w:lang w:val="es-MX"/>
              </w:rPr>
              <w:t>Atom</w:t>
            </w:r>
            <w:proofErr w:type="spellEnd"/>
            <w:r>
              <w:rPr>
                <w:lang w:val="es-MX"/>
              </w:rPr>
              <w:t>.</w:t>
            </w:r>
          </w:p>
        </w:tc>
        <w:tc>
          <w:tcPr>
            <w:tcW w:w="2551" w:type="dxa"/>
          </w:tcPr>
          <w:p w:rsidR="00754BF4" w:rsidRDefault="00754BF4" w:rsidP="00754BF4">
            <w:pPr>
              <w:spacing w:after="0" w:line="240" w:lineRule="auto"/>
              <w:rPr>
                <w:lang w:val="es-MX"/>
              </w:rPr>
            </w:pPr>
            <w:r>
              <w:rPr>
                <w:lang w:val="es-MX"/>
              </w:rPr>
              <w:t>atomística</w:t>
            </w:r>
          </w:p>
        </w:tc>
        <w:tc>
          <w:tcPr>
            <w:tcW w:w="1985" w:type="dxa"/>
          </w:tcPr>
          <w:p w:rsidR="00754BF4" w:rsidRDefault="00754BF4" w:rsidP="00754BF4">
            <w:pPr>
              <w:spacing w:after="0" w:line="240" w:lineRule="auto"/>
              <w:rPr>
                <w:lang w:val="es-MX"/>
              </w:rPr>
            </w:pPr>
            <w:proofErr w:type="spellStart"/>
            <w:r>
              <w:rPr>
                <w:lang w:val="es-MX"/>
              </w:rPr>
              <w:t>Geogr</w:t>
            </w:r>
            <w:proofErr w:type="spellEnd"/>
            <w:r>
              <w:rPr>
                <w:lang w:val="es-MX"/>
              </w:rPr>
              <w:t>.</w:t>
            </w:r>
          </w:p>
        </w:tc>
        <w:tc>
          <w:tcPr>
            <w:tcW w:w="3260" w:type="dxa"/>
          </w:tcPr>
          <w:p w:rsidR="00754BF4" w:rsidRDefault="00754BF4" w:rsidP="00754BF4">
            <w:pPr>
              <w:spacing w:after="0" w:line="240" w:lineRule="auto"/>
              <w:rPr>
                <w:lang w:val="es-MX"/>
              </w:rPr>
            </w:pPr>
            <w:r>
              <w:rPr>
                <w:lang w:val="es-MX"/>
              </w:rPr>
              <w:t>geografía</w:t>
            </w:r>
          </w:p>
        </w:tc>
      </w:tr>
      <w:tr w:rsidR="00754BF4">
        <w:tc>
          <w:tcPr>
            <w:tcW w:w="1488" w:type="dxa"/>
          </w:tcPr>
          <w:p w:rsidR="00754BF4" w:rsidRDefault="00754BF4" w:rsidP="00754BF4">
            <w:pPr>
              <w:spacing w:after="0" w:line="240" w:lineRule="auto"/>
              <w:rPr>
                <w:lang w:val="es-MX"/>
              </w:rPr>
            </w:pPr>
            <w:r>
              <w:rPr>
                <w:lang w:val="es-MX"/>
              </w:rPr>
              <w:t xml:space="preserve">Biol. </w:t>
            </w:r>
            <w:proofErr w:type="spellStart"/>
            <w:r>
              <w:rPr>
                <w:lang w:val="es-MX"/>
              </w:rPr>
              <w:t>gral.</w:t>
            </w:r>
            <w:proofErr w:type="spellEnd"/>
          </w:p>
        </w:tc>
        <w:tc>
          <w:tcPr>
            <w:tcW w:w="2551" w:type="dxa"/>
          </w:tcPr>
          <w:p w:rsidR="00754BF4" w:rsidRDefault="00754BF4" w:rsidP="00754BF4">
            <w:pPr>
              <w:spacing w:after="0" w:line="240" w:lineRule="auto"/>
              <w:rPr>
                <w:lang w:val="es-MX"/>
              </w:rPr>
            </w:pPr>
            <w:r>
              <w:rPr>
                <w:lang w:val="es-MX"/>
              </w:rPr>
              <w:t>biología general</w:t>
            </w:r>
          </w:p>
        </w:tc>
        <w:tc>
          <w:tcPr>
            <w:tcW w:w="1985" w:type="dxa"/>
          </w:tcPr>
          <w:p w:rsidR="00754BF4" w:rsidRDefault="00754BF4" w:rsidP="00754BF4">
            <w:pPr>
              <w:spacing w:after="0" w:line="240" w:lineRule="auto"/>
              <w:rPr>
                <w:lang w:val="es-MX"/>
              </w:rPr>
            </w:pPr>
            <w:proofErr w:type="spellStart"/>
            <w:r>
              <w:rPr>
                <w:lang w:val="es-MX"/>
              </w:rPr>
              <w:t>Geol.gral</w:t>
            </w:r>
            <w:proofErr w:type="spellEnd"/>
            <w:r>
              <w:rPr>
                <w:lang w:val="es-MX"/>
              </w:rPr>
              <w:t>.</w:t>
            </w:r>
          </w:p>
        </w:tc>
        <w:tc>
          <w:tcPr>
            <w:tcW w:w="3260" w:type="dxa"/>
          </w:tcPr>
          <w:p w:rsidR="00754BF4" w:rsidRDefault="00754BF4" w:rsidP="00754BF4">
            <w:pPr>
              <w:spacing w:after="0" w:line="240" w:lineRule="auto"/>
              <w:rPr>
                <w:lang w:val="es-MX"/>
              </w:rPr>
            </w:pPr>
            <w:r>
              <w:rPr>
                <w:lang w:val="es-MX"/>
              </w:rPr>
              <w:t>geología general</w:t>
            </w:r>
          </w:p>
        </w:tc>
      </w:tr>
      <w:tr w:rsidR="00754BF4">
        <w:tc>
          <w:tcPr>
            <w:tcW w:w="1488" w:type="dxa"/>
          </w:tcPr>
          <w:p w:rsidR="00754BF4" w:rsidRDefault="00754BF4" w:rsidP="00754BF4">
            <w:pPr>
              <w:spacing w:after="0" w:line="240" w:lineRule="auto"/>
              <w:rPr>
                <w:lang w:val="es-MX"/>
              </w:rPr>
            </w:pPr>
            <w:proofErr w:type="spellStart"/>
            <w:r>
              <w:rPr>
                <w:lang w:val="es-MX"/>
              </w:rPr>
              <w:t>Bioq</w:t>
            </w:r>
            <w:proofErr w:type="spellEnd"/>
            <w:r>
              <w:rPr>
                <w:lang w:val="es-MX"/>
              </w:rPr>
              <w:t>.</w:t>
            </w:r>
          </w:p>
        </w:tc>
        <w:tc>
          <w:tcPr>
            <w:tcW w:w="2551" w:type="dxa"/>
          </w:tcPr>
          <w:p w:rsidR="00754BF4" w:rsidRDefault="00754BF4" w:rsidP="00754BF4">
            <w:pPr>
              <w:spacing w:after="0" w:line="240" w:lineRule="auto"/>
              <w:rPr>
                <w:lang w:val="es-MX"/>
              </w:rPr>
            </w:pPr>
            <w:r>
              <w:rPr>
                <w:lang w:val="es-MX"/>
              </w:rPr>
              <w:t>bioquímica</w:t>
            </w:r>
          </w:p>
        </w:tc>
        <w:tc>
          <w:tcPr>
            <w:tcW w:w="1985" w:type="dxa"/>
          </w:tcPr>
          <w:p w:rsidR="00754BF4" w:rsidRDefault="00754BF4" w:rsidP="00754BF4">
            <w:pPr>
              <w:spacing w:after="0" w:line="240" w:lineRule="auto"/>
              <w:rPr>
                <w:lang w:val="es-MX"/>
              </w:rPr>
            </w:pPr>
            <w:proofErr w:type="spellStart"/>
            <w:r>
              <w:rPr>
                <w:lang w:val="es-MX"/>
              </w:rPr>
              <w:t>Geol.hist</w:t>
            </w:r>
            <w:proofErr w:type="spellEnd"/>
            <w:r>
              <w:rPr>
                <w:lang w:val="es-MX"/>
              </w:rPr>
              <w:t>.</w:t>
            </w:r>
          </w:p>
        </w:tc>
        <w:tc>
          <w:tcPr>
            <w:tcW w:w="3260" w:type="dxa"/>
          </w:tcPr>
          <w:p w:rsidR="00754BF4" w:rsidRDefault="00754BF4" w:rsidP="00754BF4">
            <w:pPr>
              <w:spacing w:after="0" w:line="240" w:lineRule="auto"/>
              <w:rPr>
                <w:lang w:val="es-MX"/>
              </w:rPr>
            </w:pPr>
            <w:r>
              <w:rPr>
                <w:lang w:val="es-MX"/>
              </w:rPr>
              <w:t>geología histórica</w:t>
            </w:r>
          </w:p>
        </w:tc>
      </w:tr>
      <w:tr w:rsidR="00754BF4">
        <w:tc>
          <w:tcPr>
            <w:tcW w:w="1488" w:type="dxa"/>
          </w:tcPr>
          <w:p w:rsidR="00754BF4" w:rsidRDefault="00754BF4" w:rsidP="00754BF4">
            <w:pPr>
              <w:spacing w:after="0" w:line="240" w:lineRule="auto"/>
              <w:rPr>
                <w:lang w:val="es-MX"/>
              </w:rPr>
            </w:pPr>
            <w:proofErr w:type="spellStart"/>
            <w:r>
              <w:rPr>
                <w:lang w:val="es-MX"/>
              </w:rPr>
              <w:t>Bot.des</w:t>
            </w:r>
            <w:proofErr w:type="spellEnd"/>
            <w:r>
              <w:rPr>
                <w:lang w:val="es-MX"/>
              </w:rPr>
              <w:t>.</w:t>
            </w:r>
          </w:p>
        </w:tc>
        <w:tc>
          <w:tcPr>
            <w:tcW w:w="2551" w:type="dxa"/>
          </w:tcPr>
          <w:p w:rsidR="00754BF4" w:rsidRDefault="00754BF4" w:rsidP="00754BF4">
            <w:pPr>
              <w:spacing w:after="0" w:line="240" w:lineRule="auto"/>
              <w:rPr>
                <w:lang w:val="es-MX"/>
              </w:rPr>
            </w:pPr>
            <w:r>
              <w:rPr>
                <w:lang w:val="es-MX"/>
              </w:rPr>
              <w:t>botánica descriptiva</w:t>
            </w:r>
          </w:p>
        </w:tc>
        <w:tc>
          <w:tcPr>
            <w:tcW w:w="1985" w:type="dxa"/>
          </w:tcPr>
          <w:p w:rsidR="00754BF4" w:rsidRDefault="00754BF4" w:rsidP="00754BF4">
            <w:pPr>
              <w:spacing w:after="0" w:line="240" w:lineRule="auto"/>
              <w:rPr>
                <w:lang w:val="es-MX"/>
              </w:rPr>
            </w:pPr>
            <w:r>
              <w:rPr>
                <w:lang w:val="es-MX"/>
              </w:rPr>
              <w:t>Geom.</w:t>
            </w:r>
          </w:p>
        </w:tc>
        <w:tc>
          <w:tcPr>
            <w:tcW w:w="3260" w:type="dxa"/>
          </w:tcPr>
          <w:p w:rsidR="00754BF4" w:rsidRDefault="00754BF4" w:rsidP="00754BF4">
            <w:pPr>
              <w:spacing w:after="0" w:line="240" w:lineRule="auto"/>
              <w:rPr>
                <w:lang w:val="es-MX"/>
              </w:rPr>
            </w:pPr>
            <w:r>
              <w:rPr>
                <w:lang w:val="es-MX"/>
              </w:rPr>
              <w:t>geometría</w:t>
            </w:r>
          </w:p>
        </w:tc>
      </w:tr>
      <w:tr w:rsidR="00754BF4">
        <w:tc>
          <w:tcPr>
            <w:tcW w:w="1488" w:type="dxa"/>
          </w:tcPr>
          <w:p w:rsidR="00754BF4" w:rsidRDefault="00754BF4" w:rsidP="00754BF4">
            <w:pPr>
              <w:spacing w:after="0" w:line="240" w:lineRule="auto"/>
              <w:rPr>
                <w:lang w:val="es-MX"/>
              </w:rPr>
            </w:pPr>
            <w:proofErr w:type="spellStart"/>
            <w:r>
              <w:rPr>
                <w:lang w:val="es-MX"/>
              </w:rPr>
              <w:t>Bot</w:t>
            </w:r>
            <w:proofErr w:type="spellEnd"/>
            <w:r>
              <w:rPr>
                <w:lang w:val="es-MX"/>
              </w:rPr>
              <w:t xml:space="preserve">. </w:t>
            </w:r>
            <w:proofErr w:type="spellStart"/>
            <w:r>
              <w:rPr>
                <w:lang w:val="es-MX"/>
              </w:rPr>
              <w:t>sist</w:t>
            </w:r>
            <w:proofErr w:type="spellEnd"/>
            <w:r>
              <w:rPr>
                <w:lang w:val="es-MX"/>
              </w:rPr>
              <w:t>.</w:t>
            </w:r>
          </w:p>
        </w:tc>
        <w:tc>
          <w:tcPr>
            <w:tcW w:w="2551" w:type="dxa"/>
          </w:tcPr>
          <w:p w:rsidR="00754BF4" w:rsidRDefault="00754BF4" w:rsidP="00754BF4">
            <w:pPr>
              <w:spacing w:after="0" w:line="240" w:lineRule="auto"/>
              <w:rPr>
                <w:lang w:val="es-MX"/>
              </w:rPr>
            </w:pPr>
            <w:r>
              <w:rPr>
                <w:lang w:val="es-MX"/>
              </w:rPr>
              <w:t>botánica sistemática</w:t>
            </w:r>
          </w:p>
        </w:tc>
        <w:tc>
          <w:tcPr>
            <w:tcW w:w="1985" w:type="dxa"/>
          </w:tcPr>
          <w:p w:rsidR="00754BF4" w:rsidRDefault="00754BF4" w:rsidP="00754BF4">
            <w:pPr>
              <w:spacing w:after="0" w:line="240" w:lineRule="auto"/>
              <w:rPr>
                <w:lang w:val="es-MX"/>
              </w:rPr>
            </w:pPr>
            <w:proofErr w:type="spellStart"/>
            <w:r>
              <w:rPr>
                <w:lang w:val="es-MX"/>
              </w:rPr>
              <w:t>Geoq</w:t>
            </w:r>
            <w:proofErr w:type="spellEnd"/>
            <w:r>
              <w:rPr>
                <w:lang w:val="es-MX"/>
              </w:rPr>
              <w:t>.</w:t>
            </w:r>
          </w:p>
        </w:tc>
        <w:tc>
          <w:tcPr>
            <w:tcW w:w="3260" w:type="dxa"/>
          </w:tcPr>
          <w:p w:rsidR="00754BF4" w:rsidRDefault="00754BF4" w:rsidP="00754BF4">
            <w:pPr>
              <w:spacing w:after="0" w:line="240" w:lineRule="auto"/>
              <w:rPr>
                <w:lang w:val="es-MX"/>
              </w:rPr>
            </w:pPr>
            <w:r>
              <w:rPr>
                <w:lang w:val="es-MX"/>
              </w:rPr>
              <w:t>geoquímica</w:t>
            </w:r>
          </w:p>
        </w:tc>
      </w:tr>
      <w:tr w:rsidR="00754BF4">
        <w:tc>
          <w:tcPr>
            <w:tcW w:w="1488" w:type="dxa"/>
          </w:tcPr>
          <w:p w:rsidR="00754BF4" w:rsidRDefault="00754BF4" w:rsidP="00754BF4">
            <w:pPr>
              <w:spacing w:after="0" w:line="240" w:lineRule="auto"/>
              <w:rPr>
                <w:lang w:val="es-MX"/>
              </w:rPr>
            </w:pPr>
            <w:proofErr w:type="spellStart"/>
            <w:r>
              <w:rPr>
                <w:lang w:val="es-MX"/>
              </w:rPr>
              <w:t>Brom</w:t>
            </w:r>
            <w:proofErr w:type="spellEnd"/>
            <w:r>
              <w:rPr>
                <w:lang w:val="es-MX"/>
              </w:rPr>
              <w:t>.</w:t>
            </w:r>
          </w:p>
        </w:tc>
        <w:tc>
          <w:tcPr>
            <w:tcW w:w="2551" w:type="dxa"/>
          </w:tcPr>
          <w:p w:rsidR="00754BF4" w:rsidRDefault="00754BF4" w:rsidP="00754BF4">
            <w:pPr>
              <w:spacing w:after="0" w:line="240" w:lineRule="auto"/>
              <w:rPr>
                <w:lang w:val="es-MX"/>
              </w:rPr>
            </w:pPr>
            <w:r>
              <w:rPr>
                <w:lang w:val="es-MX"/>
              </w:rPr>
              <w:t>bromatología</w:t>
            </w:r>
          </w:p>
        </w:tc>
        <w:tc>
          <w:tcPr>
            <w:tcW w:w="1985" w:type="dxa"/>
          </w:tcPr>
          <w:p w:rsidR="00754BF4" w:rsidRDefault="00754BF4" w:rsidP="00754BF4">
            <w:pPr>
              <w:spacing w:after="0" w:line="240" w:lineRule="auto"/>
              <w:rPr>
                <w:lang w:val="es-MX"/>
              </w:rPr>
            </w:pPr>
            <w:proofErr w:type="spellStart"/>
            <w:r>
              <w:rPr>
                <w:lang w:val="es-MX"/>
              </w:rPr>
              <w:t>GeV</w:t>
            </w:r>
            <w:proofErr w:type="spellEnd"/>
          </w:p>
        </w:tc>
        <w:tc>
          <w:tcPr>
            <w:tcW w:w="3260" w:type="dxa"/>
          </w:tcPr>
          <w:p w:rsidR="00754BF4" w:rsidRDefault="00754BF4" w:rsidP="00754BF4">
            <w:pPr>
              <w:spacing w:after="0" w:line="240" w:lineRule="auto"/>
              <w:rPr>
                <w:lang w:val="es-MX"/>
              </w:rPr>
            </w:pPr>
            <w:proofErr w:type="spellStart"/>
            <w:r>
              <w:rPr>
                <w:lang w:val="es-MX"/>
              </w:rPr>
              <w:t>gigaelectronvoltio</w:t>
            </w:r>
            <w:proofErr w:type="spellEnd"/>
          </w:p>
        </w:tc>
      </w:tr>
      <w:tr w:rsidR="00754BF4">
        <w:tc>
          <w:tcPr>
            <w:tcW w:w="1488" w:type="dxa"/>
          </w:tcPr>
          <w:p w:rsidR="00754BF4" w:rsidRDefault="00754BF4" w:rsidP="00754BF4">
            <w:pPr>
              <w:spacing w:after="0" w:line="240" w:lineRule="auto"/>
              <w:rPr>
                <w:lang w:val="es-MX"/>
              </w:rPr>
            </w:pPr>
            <w:r>
              <w:rPr>
                <w:lang w:val="es-MX"/>
              </w:rPr>
              <w:br w:type="page"/>
              <w:t>C</w:t>
            </w:r>
          </w:p>
        </w:tc>
        <w:tc>
          <w:tcPr>
            <w:tcW w:w="2551" w:type="dxa"/>
          </w:tcPr>
          <w:p w:rsidR="00754BF4" w:rsidRDefault="00754BF4" w:rsidP="00754BF4">
            <w:pPr>
              <w:spacing w:after="0" w:line="240" w:lineRule="auto"/>
              <w:rPr>
                <w:lang w:val="es-MX"/>
              </w:rPr>
            </w:pPr>
            <w:r>
              <w:rPr>
                <w:lang w:val="es-MX"/>
              </w:rPr>
              <w:t>centígrado (s)</w:t>
            </w:r>
          </w:p>
        </w:tc>
        <w:tc>
          <w:tcPr>
            <w:tcW w:w="1985" w:type="dxa"/>
          </w:tcPr>
          <w:p w:rsidR="00754BF4" w:rsidRDefault="00754BF4" w:rsidP="00754BF4">
            <w:pPr>
              <w:spacing w:after="0" w:line="240" w:lineRule="auto"/>
              <w:rPr>
                <w:lang w:val="es-MX"/>
              </w:rPr>
            </w:pPr>
            <w:proofErr w:type="spellStart"/>
            <w:r>
              <w:rPr>
                <w:lang w:val="es-MX"/>
              </w:rPr>
              <w:t>CHz</w:t>
            </w:r>
            <w:proofErr w:type="spellEnd"/>
          </w:p>
        </w:tc>
        <w:tc>
          <w:tcPr>
            <w:tcW w:w="3260" w:type="dxa"/>
          </w:tcPr>
          <w:p w:rsidR="00754BF4" w:rsidRDefault="00754BF4" w:rsidP="00754BF4">
            <w:pPr>
              <w:spacing w:after="0" w:line="240" w:lineRule="auto"/>
              <w:rPr>
                <w:lang w:val="es-MX"/>
              </w:rPr>
            </w:pPr>
            <w:proofErr w:type="spellStart"/>
            <w:r>
              <w:rPr>
                <w:lang w:val="es-MX"/>
              </w:rPr>
              <w:t>gigahertz</w:t>
            </w:r>
            <w:proofErr w:type="spellEnd"/>
          </w:p>
        </w:tc>
      </w:tr>
      <w:tr w:rsidR="00754BF4">
        <w:tc>
          <w:tcPr>
            <w:tcW w:w="1488" w:type="dxa"/>
          </w:tcPr>
          <w:p w:rsidR="00754BF4" w:rsidRDefault="00754BF4" w:rsidP="00754BF4">
            <w:pPr>
              <w:spacing w:after="0" w:line="240" w:lineRule="auto"/>
              <w:rPr>
                <w:lang w:val="es-MX"/>
              </w:rPr>
            </w:pPr>
            <w:proofErr w:type="spellStart"/>
            <w:r>
              <w:rPr>
                <w:vertAlign w:val="superscript"/>
                <w:lang w:val="es-MX"/>
              </w:rPr>
              <w:t>o</w:t>
            </w:r>
            <w:r>
              <w:rPr>
                <w:lang w:val="es-MX"/>
              </w:rPr>
              <w:t>C</w:t>
            </w:r>
            <w:proofErr w:type="spellEnd"/>
          </w:p>
        </w:tc>
        <w:tc>
          <w:tcPr>
            <w:tcW w:w="2551" w:type="dxa"/>
          </w:tcPr>
          <w:p w:rsidR="00754BF4" w:rsidRDefault="00754BF4" w:rsidP="00754BF4">
            <w:pPr>
              <w:spacing w:after="0" w:line="240" w:lineRule="auto"/>
              <w:rPr>
                <w:lang w:val="es-MX"/>
              </w:rPr>
            </w:pPr>
            <w:r>
              <w:rPr>
                <w:lang w:val="es-MX"/>
              </w:rPr>
              <w:t>grado centígrado</w:t>
            </w:r>
          </w:p>
        </w:tc>
        <w:tc>
          <w:tcPr>
            <w:tcW w:w="1985" w:type="dxa"/>
          </w:tcPr>
          <w:p w:rsidR="00754BF4" w:rsidRDefault="00754BF4" w:rsidP="00754BF4">
            <w:pPr>
              <w:spacing w:after="0" w:line="240" w:lineRule="auto"/>
              <w:rPr>
                <w:lang w:val="es-MX"/>
              </w:rPr>
            </w:pPr>
            <w:r>
              <w:rPr>
                <w:lang w:val="es-MX"/>
              </w:rPr>
              <w:t>H</w:t>
            </w:r>
          </w:p>
        </w:tc>
        <w:tc>
          <w:tcPr>
            <w:tcW w:w="3260" w:type="dxa"/>
          </w:tcPr>
          <w:p w:rsidR="00754BF4" w:rsidRDefault="00754BF4" w:rsidP="00754BF4">
            <w:pPr>
              <w:spacing w:after="0" w:line="240" w:lineRule="auto"/>
              <w:rPr>
                <w:lang w:val="es-MX"/>
              </w:rPr>
            </w:pPr>
            <w:r>
              <w:rPr>
                <w:lang w:val="es-MX"/>
              </w:rPr>
              <w:t>hora</w:t>
            </w:r>
          </w:p>
        </w:tc>
      </w:tr>
      <w:tr w:rsidR="00754BF4">
        <w:tc>
          <w:tcPr>
            <w:tcW w:w="1488" w:type="dxa"/>
          </w:tcPr>
          <w:p w:rsidR="00754BF4" w:rsidRDefault="00754BF4" w:rsidP="00754BF4">
            <w:pPr>
              <w:spacing w:after="0" w:line="240" w:lineRule="auto"/>
              <w:rPr>
                <w:lang w:val="es-MX"/>
              </w:rPr>
            </w:pPr>
            <w:proofErr w:type="spellStart"/>
            <w:r>
              <w:rPr>
                <w:lang w:val="es-MX"/>
              </w:rPr>
              <w:t>c.a.</w:t>
            </w:r>
            <w:proofErr w:type="spellEnd"/>
          </w:p>
        </w:tc>
        <w:tc>
          <w:tcPr>
            <w:tcW w:w="2551" w:type="dxa"/>
          </w:tcPr>
          <w:p w:rsidR="00754BF4" w:rsidRDefault="00754BF4" w:rsidP="00754BF4">
            <w:pPr>
              <w:spacing w:after="0" w:line="240" w:lineRule="auto"/>
              <w:rPr>
                <w:lang w:val="es-MX"/>
              </w:rPr>
            </w:pPr>
            <w:r>
              <w:rPr>
                <w:lang w:val="es-MX"/>
              </w:rPr>
              <w:t>corriente alterna</w:t>
            </w:r>
          </w:p>
        </w:tc>
        <w:tc>
          <w:tcPr>
            <w:tcW w:w="1985" w:type="dxa"/>
          </w:tcPr>
          <w:p w:rsidR="00754BF4" w:rsidRDefault="00754BF4" w:rsidP="00754BF4">
            <w:pPr>
              <w:spacing w:after="0" w:line="240" w:lineRule="auto"/>
              <w:rPr>
                <w:lang w:val="es-MX"/>
              </w:rPr>
            </w:pPr>
            <w:r>
              <w:rPr>
                <w:lang w:val="es-MX"/>
              </w:rPr>
              <w:t>Ha</w:t>
            </w:r>
          </w:p>
        </w:tc>
        <w:tc>
          <w:tcPr>
            <w:tcW w:w="3260" w:type="dxa"/>
          </w:tcPr>
          <w:p w:rsidR="00754BF4" w:rsidRDefault="00754BF4" w:rsidP="00754BF4">
            <w:pPr>
              <w:spacing w:after="0" w:line="240" w:lineRule="auto"/>
              <w:rPr>
                <w:lang w:val="es-MX"/>
              </w:rPr>
            </w:pPr>
            <w:r>
              <w:rPr>
                <w:lang w:val="es-MX"/>
              </w:rPr>
              <w:t>hectárea</w:t>
            </w:r>
          </w:p>
        </w:tc>
      </w:tr>
      <w:tr w:rsidR="00754BF4">
        <w:tc>
          <w:tcPr>
            <w:tcW w:w="1488" w:type="dxa"/>
          </w:tcPr>
          <w:p w:rsidR="00754BF4" w:rsidRDefault="00754BF4" w:rsidP="00754BF4">
            <w:pPr>
              <w:spacing w:after="0" w:line="240" w:lineRule="auto"/>
              <w:rPr>
                <w:lang w:val="es-MX"/>
              </w:rPr>
            </w:pPr>
            <w:r>
              <w:rPr>
                <w:lang w:val="es-MX"/>
              </w:rPr>
              <w:t>cal</w:t>
            </w:r>
          </w:p>
        </w:tc>
        <w:tc>
          <w:tcPr>
            <w:tcW w:w="2551" w:type="dxa"/>
          </w:tcPr>
          <w:p w:rsidR="00754BF4" w:rsidRDefault="00754BF4" w:rsidP="00754BF4">
            <w:pPr>
              <w:spacing w:after="0" w:line="240" w:lineRule="auto"/>
              <w:rPr>
                <w:lang w:val="es-MX"/>
              </w:rPr>
            </w:pPr>
            <w:r>
              <w:rPr>
                <w:lang w:val="es-MX"/>
              </w:rPr>
              <w:t>caloría</w:t>
            </w:r>
          </w:p>
        </w:tc>
        <w:tc>
          <w:tcPr>
            <w:tcW w:w="1985" w:type="dxa"/>
          </w:tcPr>
          <w:p w:rsidR="00754BF4" w:rsidRDefault="00754BF4" w:rsidP="00754BF4">
            <w:pPr>
              <w:spacing w:after="0" w:line="240" w:lineRule="auto"/>
              <w:rPr>
                <w:lang w:val="es-MX"/>
              </w:rPr>
            </w:pPr>
            <w:r>
              <w:rPr>
                <w:lang w:val="es-MX"/>
              </w:rPr>
              <w:t>Ha</w:t>
            </w:r>
          </w:p>
        </w:tc>
        <w:tc>
          <w:tcPr>
            <w:tcW w:w="3260" w:type="dxa"/>
          </w:tcPr>
          <w:p w:rsidR="00754BF4" w:rsidRDefault="00754BF4" w:rsidP="00754BF4">
            <w:pPr>
              <w:spacing w:after="0" w:line="240" w:lineRule="auto"/>
              <w:rPr>
                <w:lang w:val="es-MX"/>
              </w:rPr>
            </w:pPr>
            <w:r>
              <w:rPr>
                <w:lang w:val="es-MX"/>
              </w:rPr>
              <w:t>hectárea (s)</w:t>
            </w:r>
          </w:p>
        </w:tc>
      </w:tr>
      <w:tr w:rsidR="00754BF4">
        <w:tc>
          <w:tcPr>
            <w:tcW w:w="1488" w:type="dxa"/>
          </w:tcPr>
          <w:p w:rsidR="00754BF4" w:rsidRDefault="00754BF4" w:rsidP="00754BF4">
            <w:pPr>
              <w:spacing w:after="0" w:line="240" w:lineRule="auto"/>
              <w:rPr>
                <w:lang w:val="es-MX"/>
              </w:rPr>
            </w:pPr>
            <w:r>
              <w:rPr>
                <w:lang w:val="es-MX"/>
              </w:rPr>
              <w:t>Cal</w:t>
            </w:r>
          </w:p>
        </w:tc>
        <w:tc>
          <w:tcPr>
            <w:tcW w:w="2551" w:type="dxa"/>
          </w:tcPr>
          <w:p w:rsidR="00754BF4" w:rsidRDefault="00754BF4" w:rsidP="00754BF4">
            <w:pPr>
              <w:spacing w:after="0" w:line="240" w:lineRule="auto"/>
              <w:rPr>
                <w:lang w:val="es-MX"/>
              </w:rPr>
            </w:pPr>
            <w:r>
              <w:rPr>
                <w:lang w:val="es-MX"/>
              </w:rPr>
              <w:t>kilocaloría</w:t>
            </w:r>
          </w:p>
        </w:tc>
        <w:tc>
          <w:tcPr>
            <w:tcW w:w="1985" w:type="dxa"/>
          </w:tcPr>
          <w:p w:rsidR="00754BF4" w:rsidRDefault="00754BF4" w:rsidP="00754BF4">
            <w:pPr>
              <w:spacing w:after="0" w:line="240" w:lineRule="auto"/>
              <w:rPr>
                <w:lang w:val="es-MX"/>
              </w:rPr>
            </w:pPr>
            <w:proofErr w:type="spellStart"/>
            <w:r>
              <w:rPr>
                <w:lang w:val="es-MX"/>
              </w:rPr>
              <w:t>Hb</w:t>
            </w:r>
            <w:proofErr w:type="spellEnd"/>
          </w:p>
        </w:tc>
        <w:tc>
          <w:tcPr>
            <w:tcW w:w="3260" w:type="dxa"/>
          </w:tcPr>
          <w:p w:rsidR="00754BF4" w:rsidRDefault="00754BF4" w:rsidP="00754BF4">
            <w:pPr>
              <w:spacing w:after="0" w:line="240" w:lineRule="auto"/>
              <w:rPr>
                <w:lang w:val="es-MX"/>
              </w:rPr>
            </w:pPr>
            <w:r>
              <w:rPr>
                <w:lang w:val="es-MX"/>
              </w:rPr>
              <w:t>hemoglobina</w:t>
            </w:r>
          </w:p>
        </w:tc>
      </w:tr>
      <w:tr w:rsidR="00754BF4">
        <w:tc>
          <w:tcPr>
            <w:tcW w:w="1488" w:type="dxa"/>
          </w:tcPr>
          <w:p w:rsidR="00754BF4" w:rsidRDefault="00754BF4" w:rsidP="00754BF4">
            <w:pPr>
              <w:spacing w:after="0" w:line="240" w:lineRule="auto"/>
              <w:rPr>
                <w:lang w:val="es-MX"/>
              </w:rPr>
            </w:pPr>
            <w:proofErr w:type="spellStart"/>
            <w:r>
              <w:rPr>
                <w:lang w:val="es-MX"/>
              </w:rPr>
              <w:t>c.d.g</w:t>
            </w:r>
            <w:proofErr w:type="spellEnd"/>
            <w:r>
              <w:rPr>
                <w:lang w:val="es-MX"/>
              </w:rPr>
              <w:t>.</w:t>
            </w:r>
          </w:p>
        </w:tc>
        <w:tc>
          <w:tcPr>
            <w:tcW w:w="2551" w:type="dxa"/>
          </w:tcPr>
          <w:p w:rsidR="00754BF4" w:rsidRDefault="00754BF4" w:rsidP="00754BF4">
            <w:pPr>
              <w:spacing w:after="0" w:line="240" w:lineRule="auto"/>
              <w:rPr>
                <w:lang w:val="es-MX"/>
              </w:rPr>
            </w:pPr>
            <w:r>
              <w:rPr>
                <w:lang w:val="es-MX"/>
              </w:rPr>
              <w:t>centro de gravedad</w:t>
            </w:r>
          </w:p>
        </w:tc>
        <w:tc>
          <w:tcPr>
            <w:tcW w:w="1985" w:type="dxa"/>
          </w:tcPr>
          <w:p w:rsidR="00754BF4" w:rsidRDefault="00754BF4" w:rsidP="00754BF4">
            <w:pPr>
              <w:spacing w:after="0" w:line="240" w:lineRule="auto"/>
              <w:rPr>
                <w:lang w:val="es-MX"/>
              </w:rPr>
            </w:pPr>
            <w:r>
              <w:rPr>
                <w:lang w:val="es-MX"/>
              </w:rPr>
              <w:t>Histol.an.</w:t>
            </w:r>
          </w:p>
        </w:tc>
        <w:tc>
          <w:tcPr>
            <w:tcW w:w="3260" w:type="dxa"/>
          </w:tcPr>
          <w:p w:rsidR="00754BF4" w:rsidRDefault="00754BF4" w:rsidP="00754BF4">
            <w:pPr>
              <w:spacing w:after="0" w:line="240" w:lineRule="auto"/>
              <w:rPr>
                <w:lang w:val="es-MX"/>
              </w:rPr>
            </w:pPr>
            <w:r>
              <w:rPr>
                <w:lang w:val="es-MX"/>
              </w:rPr>
              <w:t>histología animal</w:t>
            </w:r>
          </w:p>
        </w:tc>
      </w:tr>
      <w:tr w:rsidR="00754BF4">
        <w:tc>
          <w:tcPr>
            <w:tcW w:w="1488" w:type="dxa"/>
          </w:tcPr>
          <w:p w:rsidR="00754BF4" w:rsidRDefault="00754BF4" w:rsidP="00754BF4">
            <w:pPr>
              <w:spacing w:after="0" w:line="240" w:lineRule="auto"/>
              <w:rPr>
                <w:lang w:val="es-MX"/>
              </w:rPr>
            </w:pPr>
            <w:r>
              <w:rPr>
                <w:lang w:val="es-MX"/>
              </w:rPr>
              <w:t>cg</w:t>
            </w:r>
          </w:p>
        </w:tc>
        <w:tc>
          <w:tcPr>
            <w:tcW w:w="2551" w:type="dxa"/>
          </w:tcPr>
          <w:p w:rsidR="00754BF4" w:rsidRDefault="00754BF4" w:rsidP="00754BF4">
            <w:pPr>
              <w:spacing w:after="0" w:line="240" w:lineRule="auto"/>
              <w:rPr>
                <w:lang w:val="es-MX"/>
              </w:rPr>
            </w:pPr>
            <w:r>
              <w:rPr>
                <w:lang w:val="es-MX"/>
              </w:rPr>
              <w:t>centigramo</w:t>
            </w:r>
          </w:p>
        </w:tc>
        <w:tc>
          <w:tcPr>
            <w:tcW w:w="1985" w:type="dxa"/>
          </w:tcPr>
          <w:p w:rsidR="00754BF4" w:rsidRDefault="00754BF4" w:rsidP="00754BF4">
            <w:pPr>
              <w:spacing w:after="0" w:line="240" w:lineRule="auto"/>
              <w:rPr>
                <w:lang w:val="es-MX"/>
              </w:rPr>
            </w:pPr>
            <w:proofErr w:type="spellStart"/>
            <w:r>
              <w:rPr>
                <w:lang w:val="es-MX"/>
              </w:rPr>
              <w:t>Histol.veg</w:t>
            </w:r>
            <w:proofErr w:type="spellEnd"/>
            <w:r>
              <w:rPr>
                <w:lang w:val="es-MX"/>
              </w:rPr>
              <w:t>.</w:t>
            </w:r>
          </w:p>
        </w:tc>
        <w:tc>
          <w:tcPr>
            <w:tcW w:w="3260" w:type="dxa"/>
          </w:tcPr>
          <w:p w:rsidR="00754BF4" w:rsidRDefault="00754BF4" w:rsidP="00754BF4">
            <w:pPr>
              <w:spacing w:after="0" w:line="240" w:lineRule="auto"/>
              <w:rPr>
                <w:lang w:val="es-MX"/>
              </w:rPr>
            </w:pPr>
            <w:r>
              <w:rPr>
                <w:lang w:val="es-MX"/>
              </w:rPr>
              <w:t>histología vegetal</w:t>
            </w:r>
          </w:p>
        </w:tc>
      </w:tr>
      <w:tr w:rsidR="00754BF4">
        <w:tc>
          <w:tcPr>
            <w:tcW w:w="1488" w:type="dxa"/>
          </w:tcPr>
          <w:p w:rsidR="00754BF4" w:rsidRDefault="00754BF4" w:rsidP="00754BF4">
            <w:pPr>
              <w:spacing w:after="0" w:line="240" w:lineRule="auto"/>
              <w:rPr>
                <w:lang w:val="es-MX"/>
              </w:rPr>
            </w:pPr>
            <w:proofErr w:type="spellStart"/>
            <w:r>
              <w:rPr>
                <w:lang w:val="es-MX"/>
              </w:rPr>
              <w:t>Cin</w:t>
            </w:r>
            <w:proofErr w:type="spellEnd"/>
            <w:r>
              <w:rPr>
                <w:lang w:val="es-MX"/>
              </w:rPr>
              <w:t>.</w:t>
            </w:r>
          </w:p>
        </w:tc>
        <w:tc>
          <w:tcPr>
            <w:tcW w:w="2551" w:type="dxa"/>
          </w:tcPr>
          <w:p w:rsidR="00754BF4" w:rsidRDefault="00754BF4" w:rsidP="00754BF4">
            <w:pPr>
              <w:spacing w:after="0" w:line="240" w:lineRule="auto"/>
              <w:rPr>
                <w:lang w:val="es-MX"/>
              </w:rPr>
            </w:pPr>
            <w:r>
              <w:rPr>
                <w:lang w:val="es-MX"/>
              </w:rPr>
              <w:t>cinematografía</w:t>
            </w:r>
          </w:p>
        </w:tc>
        <w:tc>
          <w:tcPr>
            <w:tcW w:w="1985" w:type="dxa"/>
          </w:tcPr>
          <w:p w:rsidR="00754BF4" w:rsidRDefault="00754BF4" w:rsidP="00754BF4">
            <w:pPr>
              <w:spacing w:after="0" w:line="240" w:lineRule="auto"/>
              <w:rPr>
                <w:lang w:val="es-MX"/>
              </w:rPr>
            </w:pPr>
            <w:r>
              <w:rPr>
                <w:lang w:val="es-MX"/>
              </w:rPr>
              <w:t>HP</w:t>
            </w:r>
          </w:p>
        </w:tc>
        <w:tc>
          <w:tcPr>
            <w:tcW w:w="3260" w:type="dxa"/>
          </w:tcPr>
          <w:p w:rsidR="00754BF4" w:rsidRDefault="00754BF4" w:rsidP="00754BF4">
            <w:pPr>
              <w:spacing w:after="0" w:line="240" w:lineRule="auto"/>
              <w:rPr>
                <w:lang w:val="es-MX"/>
              </w:rPr>
            </w:pPr>
            <w:r>
              <w:rPr>
                <w:lang w:val="es-MX"/>
              </w:rPr>
              <w:t>caballo de fuerza</w:t>
            </w:r>
          </w:p>
        </w:tc>
      </w:tr>
      <w:tr w:rsidR="00754BF4">
        <w:tc>
          <w:tcPr>
            <w:tcW w:w="1488" w:type="dxa"/>
          </w:tcPr>
          <w:p w:rsidR="00754BF4" w:rsidRDefault="00754BF4" w:rsidP="00754BF4">
            <w:pPr>
              <w:spacing w:after="0" w:line="240" w:lineRule="auto"/>
              <w:rPr>
                <w:lang w:val="es-MX"/>
              </w:rPr>
            </w:pPr>
            <w:r>
              <w:rPr>
                <w:lang w:val="es-MX"/>
              </w:rPr>
              <w:t>Cir.</w:t>
            </w:r>
          </w:p>
        </w:tc>
        <w:tc>
          <w:tcPr>
            <w:tcW w:w="2551" w:type="dxa"/>
          </w:tcPr>
          <w:p w:rsidR="00754BF4" w:rsidRDefault="00754BF4" w:rsidP="00754BF4">
            <w:pPr>
              <w:spacing w:after="0" w:line="240" w:lineRule="auto"/>
              <w:rPr>
                <w:lang w:val="es-MX"/>
              </w:rPr>
            </w:pPr>
            <w:r>
              <w:rPr>
                <w:lang w:val="es-MX"/>
              </w:rPr>
              <w:t>cirugía</w:t>
            </w:r>
          </w:p>
        </w:tc>
        <w:tc>
          <w:tcPr>
            <w:tcW w:w="1985" w:type="dxa"/>
          </w:tcPr>
          <w:p w:rsidR="00754BF4" w:rsidRDefault="00754BF4" w:rsidP="00754BF4">
            <w:pPr>
              <w:spacing w:after="0" w:line="240" w:lineRule="auto"/>
              <w:rPr>
                <w:lang w:val="es-MX"/>
              </w:rPr>
            </w:pPr>
            <w:r>
              <w:rPr>
                <w:lang w:val="es-MX"/>
              </w:rPr>
              <w:t>Hz</w:t>
            </w:r>
          </w:p>
        </w:tc>
        <w:tc>
          <w:tcPr>
            <w:tcW w:w="3260" w:type="dxa"/>
          </w:tcPr>
          <w:p w:rsidR="00754BF4" w:rsidRDefault="00754BF4" w:rsidP="00754BF4">
            <w:pPr>
              <w:spacing w:after="0" w:line="240" w:lineRule="auto"/>
              <w:rPr>
                <w:lang w:val="es-MX"/>
              </w:rPr>
            </w:pPr>
            <w:proofErr w:type="spellStart"/>
            <w:r>
              <w:rPr>
                <w:lang w:val="es-MX"/>
              </w:rPr>
              <w:t>hertz</w:t>
            </w:r>
            <w:proofErr w:type="spellEnd"/>
          </w:p>
        </w:tc>
      </w:tr>
      <w:tr w:rsidR="00754BF4">
        <w:tc>
          <w:tcPr>
            <w:tcW w:w="1488" w:type="dxa"/>
          </w:tcPr>
          <w:p w:rsidR="00754BF4" w:rsidRDefault="00754BF4" w:rsidP="00754BF4">
            <w:pPr>
              <w:spacing w:after="0" w:line="240" w:lineRule="auto"/>
              <w:rPr>
                <w:lang w:val="es-MX"/>
              </w:rPr>
            </w:pPr>
            <w:proofErr w:type="spellStart"/>
            <w:r>
              <w:rPr>
                <w:lang w:val="es-MX"/>
              </w:rPr>
              <w:t>Citol</w:t>
            </w:r>
            <w:proofErr w:type="spellEnd"/>
            <w:r>
              <w:rPr>
                <w:lang w:val="es-MX"/>
              </w:rPr>
              <w:t>.</w:t>
            </w:r>
          </w:p>
        </w:tc>
        <w:tc>
          <w:tcPr>
            <w:tcW w:w="2551" w:type="dxa"/>
          </w:tcPr>
          <w:p w:rsidR="00754BF4" w:rsidRDefault="00754BF4" w:rsidP="00754BF4">
            <w:pPr>
              <w:spacing w:after="0" w:line="240" w:lineRule="auto"/>
              <w:rPr>
                <w:lang w:val="es-MX"/>
              </w:rPr>
            </w:pPr>
            <w:r>
              <w:rPr>
                <w:lang w:val="es-MX"/>
              </w:rPr>
              <w:t>citología</w:t>
            </w:r>
          </w:p>
        </w:tc>
        <w:tc>
          <w:tcPr>
            <w:tcW w:w="1985" w:type="dxa"/>
          </w:tcPr>
          <w:p w:rsidR="00754BF4" w:rsidRDefault="00754BF4" w:rsidP="00754BF4">
            <w:pPr>
              <w:spacing w:after="0" w:line="240" w:lineRule="auto"/>
              <w:rPr>
                <w:lang w:val="es-MX"/>
              </w:rPr>
            </w:pPr>
            <w:proofErr w:type="spellStart"/>
            <w:r>
              <w:rPr>
                <w:lang w:val="es-MX"/>
              </w:rPr>
              <w:t>Ind</w:t>
            </w:r>
            <w:proofErr w:type="spellEnd"/>
            <w:r>
              <w:rPr>
                <w:lang w:val="es-MX"/>
              </w:rPr>
              <w:t>.</w:t>
            </w:r>
          </w:p>
        </w:tc>
        <w:tc>
          <w:tcPr>
            <w:tcW w:w="3260" w:type="dxa"/>
          </w:tcPr>
          <w:p w:rsidR="00754BF4" w:rsidRDefault="00754BF4" w:rsidP="00754BF4">
            <w:pPr>
              <w:spacing w:after="0" w:line="240" w:lineRule="auto"/>
              <w:rPr>
                <w:lang w:val="es-MX"/>
              </w:rPr>
            </w:pPr>
            <w:r>
              <w:rPr>
                <w:lang w:val="es-MX"/>
              </w:rPr>
              <w:t>industria</w:t>
            </w:r>
          </w:p>
        </w:tc>
      </w:tr>
      <w:tr w:rsidR="00754BF4">
        <w:tc>
          <w:tcPr>
            <w:tcW w:w="1488" w:type="dxa"/>
          </w:tcPr>
          <w:p w:rsidR="00754BF4" w:rsidRDefault="00754BF4" w:rsidP="00754BF4">
            <w:pPr>
              <w:spacing w:after="0" w:line="240" w:lineRule="auto"/>
              <w:rPr>
                <w:lang w:val="es-MX"/>
              </w:rPr>
            </w:pPr>
            <w:r>
              <w:rPr>
                <w:lang w:val="es-MX"/>
              </w:rPr>
              <w:t>cl</w:t>
            </w:r>
          </w:p>
        </w:tc>
        <w:tc>
          <w:tcPr>
            <w:tcW w:w="2551" w:type="dxa"/>
          </w:tcPr>
          <w:p w:rsidR="00754BF4" w:rsidRDefault="00754BF4" w:rsidP="00754BF4">
            <w:pPr>
              <w:spacing w:after="0" w:line="240" w:lineRule="auto"/>
              <w:rPr>
                <w:lang w:val="es-MX"/>
              </w:rPr>
            </w:pPr>
            <w:r>
              <w:rPr>
                <w:lang w:val="es-MX"/>
              </w:rPr>
              <w:t>centilitro</w:t>
            </w:r>
          </w:p>
        </w:tc>
        <w:tc>
          <w:tcPr>
            <w:tcW w:w="1985" w:type="dxa"/>
          </w:tcPr>
          <w:p w:rsidR="00754BF4" w:rsidRDefault="00754BF4" w:rsidP="00754BF4">
            <w:pPr>
              <w:spacing w:after="0" w:line="240" w:lineRule="auto"/>
              <w:rPr>
                <w:lang w:val="es-MX"/>
              </w:rPr>
            </w:pPr>
            <w:proofErr w:type="spellStart"/>
            <w:r>
              <w:rPr>
                <w:lang w:val="es-MX"/>
              </w:rPr>
              <w:t>Ind</w:t>
            </w:r>
            <w:proofErr w:type="spellEnd"/>
            <w:r>
              <w:rPr>
                <w:lang w:val="es-MX"/>
              </w:rPr>
              <w:t>. alim.</w:t>
            </w:r>
          </w:p>
        </w:tc>
        <w:tc>
          <w:tcPr>
            <w:tcW w:w="3260" w:type="dxa"/>
          </w:tcPr>
          <w:p w:rsidR="00754BF4" w:rsidRDefault="00754BF4" w:rsidP="00754BF4">
            <w:pPr>
              <w:spacing w:after="0" w:line="240" w:lineRule="auto"/>
              <w:rPr>
                <w:lang w:val="es-MX"/>
              </w:rPr>
            </w:pPr>
            <w:r>
              <w:rPr>
                <w:lang w:val="es-MX"/>
              </w:rPr>
              <w:t>industria alimentaria</w:t>
            </w:r>
          </w:p>
        </w:tc>
      </w:tr>
      <w:tr w:rsidR="00754BF4">
        <w:tc>
          <w:tcPr>
            <w:tcW w:w="1488" w:type="dxa"/>
          </w:tcPr>
          <w:p w:rsidR="00754BF4" w:rsidRDefault="00754BF4" w:rsidP="00754BF4">
            <w:pPr>
              <w:spacing w:after="0" w:line="240" w:lineRule="auto"/>
              <w:rPr>
                <w:lang w:val="es-MX"/>
              </w:rPr>
            </w:pPr>
            <w:r>
              <w:rPr>
                <w:lang w:val="es-MX"/>
              </w:rPr>
              <w:t>cm</w:t>
            </w:r>
          </w:p>
        </w:tc>
        <w:tc>
          <w:tcPr>
            <w:tcW w:w="2551" w:type="dxa"/>
          </w:tcPr>
          <w:p w:rsidR="00754BF4" w:rsidRDefault="00754BF4" w:rsidP="00754BF4">
            <w:pPr>
              <w:spacing w:after="0" w:line="240" w:lineRule="auto"/>
              <w:rPr>
                <w:lang w:val="es-MX"/>
              </w:rPr>
            </w:pPr>
            <w:r>
              <w:rPr>
                <w:lang w:val="es-MX"/>
              </w:rPr>
              <w:t>centímetro</w:t>
            </w:r>
          </w:p>
        </w:tc>
        <w:tc>
          <w:tcPr>
            <w:tcW w:w="1985" w:type="dxa"/>
          </w:tcPr>
          <w:p w:rsidR="00754BF4" w:rsidRDefault="00754BF4" w:rsidP="00754BF4">
            <w:pPr>
              <w:spacing w:after="0" w:line="240" w:lineRule="auto"/>
              <w:rPr>
                <w:lang w:val="es-MX"/>
              </w:rPr>
            </w:pPr>
            <w:r>
              <w:rPr>
                <w:lang w:val="es-MX"/>
              </w:rPr>
              <w:t xml:space="preserve">Ing. </w:t>
            </w:r>
            <w:proofErr w:type="spellStart"/>
            <w:r>
              <w:rPr>
                <w:lang w:val="es-MX"/>
              </w:rPr>
              <w:t>gral.</w:t>
            </w:r>
            <w:proofErr w:type="spellEnd"/>
          </w:p>
        </w:tc>
        <w:tc>
          <w:tcPr>
            <w:tcW w:w="3260" w:type="dxa"/>
          </w:tcPr>
          <w:p w:rsidR="00754BF4" w:rsidRDefault="00754BF4" w:rsidP="00754BF4">
            <w:pPr>
              <w:spacing w:after="0" w:line="240" w:lineRule="auto"/>
              <w:rPr>
                <w:lang w:val="es-MX"/>
              </w:rPr>
            </w:pPr>
            <w:r>
              <w:rPr>
                <w:lang w:val="es-MX"/>
              </w:rPr>
              <w:t>ingeniería general</w:t>
            </w:r>
          </w:p>
        </w:tc>
      </w:tr>
      <w:tr w:rsidR="00754BF4">
        <w:tc>
          <w:tcPr>
            <w:tcW w:w="1488" w:type="dxa"/>
          </w:tcPr>
          <w:p w:rsidR="00754BF4" w:rsidRDefault="00754BF4" w:rsidP="00754BF4">
            <w:pPr>
              <w:spacing w:after="0" w:line="240" w:lineRule="auto"/>
              <w:rPr>
                <w:lang w:val="es-MX"/>
              </w:rPr>
            </w:pPr>
            <w:r>
              <w:rPr>
                <w:lang w:val="es-MX"/>
              </w:rPr>
              <w:t>Const.</w:t>
            </w:r>
          </w:p>
        </w:tc>
        <w:tc>
          <w:tcPr>
            <w:tcW w:w="2551" w:type="dxa"/>
          </w:tcPr>
          <w:p w:rsidR="00754BF4" w:rsidRDefault="00754BF4" w:rsidP="00754BF4">
            <w:pPr>
              <w:spacing w:after="0" w:line="240" w:lineRule="auto"/>
              <w:rPr>
                <w:lang w:val="es-MX"/>
              </w:rPr>
            </w:pPr>
            <w:r>
              <w:rPr>
                <w:lang w:val="es-MX"/>
              </w:rPr>
              <w:t>construcción</w:t>
            </w:r>
          </w:p>
        </w:tc>
        <w:tc>
          <w:tcPr>
            <w:tcW w:w="1985" w:type="dxa"/>
          </w:tcPr>
          <w:p w:rsidR="00754BF4" w:rsidRDefault="00754BF4" w:rsidP="00754BF4">
            <w:pPr>
              <w:spacing w:after="0" w:line="240" w:lineRule="auto"/>
              <w:rPr>
                <w:snapToGrid w:val="0"/>
                <w:lang w:val="es-ES"/>
              </w:rPr>
            </w:pPr>
            <w:r>
              <w:rPr>
                <w:snapToGrid w:val="0"/>
                <w:lang w:val="es-ES"/>
              </w:rPr>
              <w:t>J</w:t>
            </w:r>
          </w:p>
        </w:tc>
        <w:tc>
          <w:tcPr>
            <w:tcW w:w="3260" w:type="dxa"/>
          </w:tcPr>
          <w:p w:rsidR="00754BF4" w:rsidRDefault="00754BF4" w:rsidP="00754BF4">
            <w:pPr>
              <w:spacing w:after="0" w:line="240" w:lineRule="auto"/>
              <w:rPr>
                <w:lang w:val="es-MX"/>
              </w:rPr>
            </w:pPr>
            <w:r>
              <w:rPr>
                <w:lang w:val="es-MX"/>
              </w:rPr>
              <w:t>joule (s)</w:t>
            </w:r>
          </w:p>
        </w:tc>
      </w:tr>
      <w:tr w:rsidR="00754BF4">
        <w:tc>
          <w:tcPr>
            <w:tcW w:w="1488" w:type="dxa"/>
          </w:tcPr>
          <w:p w:rsidR="00754BF4" w:rsidRDefault="00754BF4" w:rsidP="00754BF4">
            <w:pPr>
              <w:spacing w:after="0" w:line="240" w:lineRule="auto"/>
              <w:rPr>
                <w:lang w:val="es-MX"/>
              </w:rPr>
            </w:pPr>
            <w:proofErr w:type="spellStart"/>
            <w:r>
              <w:rPr>
                <w:lang w:val="es-MX"/>
              </w:rPr>
              <w:t>Crist</w:t>
            </w:r>
            <w:proofErr w:type="spellEnd"/>
            <w:r>
              <w:rPr>
                <w:lang w:val="es-MX"/>
              </w:rPr>
              <w:t>.</w:t>
            </w:r>
          </w:p>
        </w:tc>
        <w:tc>
          <w:tcPr>
            <w:tcW w:w="2551" w:type="dxa"/>
          </w:tcPr>
          <w:p w:rsidR="00754BF4" w:rsidRDefault="00754BF4" w:rsidP="00754BF4">
            <w:pPr>
              <w:spacing w:after="0" w:line="240" w:lineRule="auto"/>
              <w:rPr>
                <w:lang w:val="es-MX"/>
              </w:rPr>
            </w:pPr>
            <w:r>
              <w:rPr>
                <w:lang w:val="es-MX"/>
              </w:rPr>
              <w:t>cristalografía</w:t>
            </w:r>
          </w:p>
        </w:tc>
        <w:tc>
          <w:tcPr>
            <w:tcW w:w="1985" w:type="dxa"/>
          </w:tcPr>
          <w:p w:rsidR="00754BF4" w:rsidRDefault="00754BF4" w:rsidP="00754BF4">
            <w:pPr>
              <w:spacing w:after="0" w:line="240" w:lineRule="auto"/>
              <w:rPr>
                <w:lang w:val="es-MX"/>
              </w:rPr>
            </w:pPr>
            <w:proofErr w:type="spellStart"/>
            <w:r>
              <w:rPr>
                <w:vertAlign w:val="superscript"/>
                <w:lang w:val="es-MX"/>
              </w:rPr>
              <w:t>o</w:t>
            </w:r>
            <w:r>
              <w:rPr>
                <w:lang w:val="es-MX"/>
              </w:rPr>
              <w:t>K</w:t>
            </w:r>
            <w:proofErr w:type="spellEnd"/>
          </w:p>
        </w:tc>
        <w:tc>
          <w:tcPr>
            <w:tcW w:w="3260" w:type="dxa"/>
          </w:tcPr>
          <w:p w:rsidR="00754BF4" w:rsidRDefault="00754BF4" w:rsidP="00754BF4">
            <w:pPr>
              <w:spacing w:after="0" w:line="240" w:lineRule="auto"/>
              <w:rPr>
                <w:lang w:val="es-MX"/>
              </w:rPr>
            </w:pPr>
            <w:r>
              <w:rPr>
                <w:lang w:val="es-MX"/>
              </w:rPr>
              <w:t>grado Kelvin</w:t>
            </w:r>
          </w:p>
        </w:tc>
      </w:tr>
      <w:tr w:rsidR="00754BF4">
        <w:tc>
          <w:tcPr>
            <w:tcW w:w="1488" w:type="dxa"/>
          </w:tcPr>
          <w:p w:rsidR="00754BF4" w:rsidRDefault="00754BF4" w:rsidP="00754BF4">
            <w:pPr>
              <w:spacing w:after="0" w:line="240" w:lineRule="auto"/>
              <w:rPr>
                <w:lang w:val="es-MX"/>
              </w:rPr>
            </w:pPr>
            <w:r>
              <w:rPr>
                <w:lang w:val="es-MX"/>
              </w:rPr>
              <w:t>d. C.</w:t>
            </w:r>
          </w:p>
        </w:tc>
        <w:tc>
          <w:tcPr>
            <w:tcW w:w="2551" w:type="dxa"/>
          </w:tcPr>
          <w:p w:rsidR="00754BF4" w:rsidRDefault="00754BF4" w:rsidP="00754BF4">
            <w:pPr>
              <w:spacing w:after="0" w:line="240" w:lineRule="auto"/>
              <w:rPr>
                <w:lang w:val="es-MX"/>
              </w:rPr>
            </w:pPr>
            <w:proofErr w:type="spellStart"/>
            <w:r>
              <w:rPr>
                <w:lang w:val="es-MX"/>
              </w:rPr>
              <w:t>desdués</w:t>
            </w:r>
            <w:proofErr w:type="spellEnd"/>
            <w:r>
              <w:rPr>
                <w:lang w:val="es-MX"/>
              </w:rPr>
              <w:t xml:space="preserve"> de Cristo</w:t>
            </w:r>
          </w:p>
        </w:tc>
        <w:tc>
          <w:tcPr>
            <w:tcW w:w="1985" w:type="dxa"/>
          </w:tcPr>
          <w:p w:rsidR="00754BF4" w:rsidRDefault="00754BF4" w:rsidP="00754BF4">
            <w:pPr>
              <w:spacing w:after="0" w:line="240" w:lineRule="auto"/>
              <w:rPr>
                <w:lang w:val="es-MX"/>
              </w:rPr>
            </w:pPr>
            <w:r>
              <w:rPr>
                <w:lang w:val="es-MX"/>
              </w:rPr>
              <w:t>Kcal</w:t>
            </w:r>
          </w:p>
        </w:tc>
        <w:tc>
          <w:tcPr>
            <w:tcW w:w="3260" w:type="dxa"/>
          </w:tcPr>
          <w:p w:rsidR="00754BF4" w:rsidRDefault="00754BF4" w:rsidP="00754BF4">
            <w:pPr>
              <w:spacing w:after="0" w:line="240" w:lineRule="auto"/>
              <w:rPr>
                <w:lang w:val="es-MX"/>
              </w:rPr>
            </w:pPr>
            <w:r>
              <w:rPr>
                <w:lang w:val="es-MX"/>
              </w:rPr>
              <w:t>kilocaloría</w:t>
            </w:r>
          </w:p>
        </w:tc>
      </w:tr>
      <w:tr w:rsidR="00754BF4">
        <w:tc>
          <w:tcPr>
            <w:tcW w:w="1488" w:type="dxa"/>
          </w:tcPr>
          <w:p w:rsidR="00754BF4" w:rsidRDefault="00754BF4" w:rsidP="00754BF4">
            <w:pPr>
              <w:spacing w:after="0" w:line="240" w:lineRule="auto"/>
              <w:rPr>
                <w:lang w:val="es-MX"/>
              </w:rPr>
            </w:pPr>
            <w:proofErr w:type="spellStart"/>
            <w:r>
              <w:rPr>
                <w:lang w:val="es-MX"/>
              </w:rPr>
              <w:t>d.d.p</w:t>
            </w:r>
            <w:proofErr w:type="spellEnd"/>
            <w:r>
              <w:rPr>
                <w:lang w:val="es-MX"/>
              </w:rPr>
              <w:t>.</w:t>
            </w:r>
          </w:p>
        </w:tc>
        <w:tc>
          <w:tcPr>
            <w:tcW w:w="2551" w:type="dxa"/>
          </w:tcPr>
          <w:p w:rsidR="00754BF4" w:rsidRDefault="00754BF4" w:rsidP="00754BF4">
            <w:pPr>
              <w:spacing w:after="0" w:line="240" w:lineRule="auto"/>
              <w:rPr>
                <w:lang w:val="es-MX"/>
              </w:rPr>
            </w:pPr>
            <w:r>
              <w:rPr>
                <w:lang w:val="es-MX"/>
              </w:rPr>
              <w:t>Diferencia de potencial</w:t>
            </w:r>
          </w:p>
        </w:tc>
        <w:tc>
          <w:tcPr>
            <w:tcW w:w="1985" w:type="dxa"/>
          </w:tcPr>
          <w:p w:rsidR="00754BF4" w:rsidRDefault="00754BF4" w:rsidP="00754BF4">
            <w:pPr>
              <w:spacing w:after="0" w:line="240" w:lineRule="auto"/>
              <w:rPr>
                <w:lang w:val="es-MX"/>
              </w:rPr>
            </w:pPr>
            <w:proofErr w:type="spellStart"/>
            <w:r>
              <w:rPr>
                <w:lang w:val="es-MX"/>
              </w:rPr>
              <w:t>KeV</w:t>
            </w:r>
            <w:proofErr w:type="spellEnd"/>
          </w:p>
        </w:tc>
        <w:tc>
          <w:tcPr>
            <w:tcW w:w="3260" w:type="dxa"/>
          </w:tcPr>
          <w:p w:rsidR="00754BF4" w:rsidRDefault="00754BF4" w:rsidP="00754BF4">
            <w:pPr>
              <w:spacing w:after="0" w:line="240" w:lineRule="auto"/>
              <w:rPr>
                <w:lang w:val="es-MX"/>
              </w:rPr>
            </w:pPr>
            <w:proofErr w:type="spellStart"/>
            <w:r>
              <w:rPr>
                <w:lang w:val="es-MX"/>
              </w:rPr>
              <w:t>kiloelectronvoltio</w:t>
            </w:r>
            <w:proofErr w:type="spellEnd"/>
          </w:p>
        </w:tc>
      </w:tr>
      <w:tr w:rsidR="00754BF4">
        <w:tc>
          <w:tcPr>
            <w:tcW w:w="1488" w:type="dxa"/>
          </w:tcPr>
          <w:p w:rsidR="00754BF4" w:rsidRDefault="00754BF4" w:rsidP="00754BF4">
            <w:pPr>
              <w:spacing w:after="0" w:line="240" w:lineRule="auto"/>
              <w:rPr>
                <w:lang w:val="es-MX"/>
              </w:rPr>
            </w:pPr>
            <w:r>
              <w:rPr>
                <w:lang w:val="es-MX"/>
              </w:rPr>
              <w:t>Diag.</w:t>
            </w:r>
          </w:p>
        </w:tc>
        <w:tc>
          <w:tcPr>
            <w:tcW w:w="2551" w:type="dxa"/>
          </w:tcPr>
          <w:p w:rsidR="00754BF4" w:rsidRDefault="00754BF4" w:rsidP="00754BF4">
            <w:pPr>
              <w:spacing w:after="0" w:line="240" w:lineRule="auto"/>
              <w:rPr>
                <w:lang w:val="es-MX"/>
              </w:rPr>
            </w:pPr>
            <w:r>
              <w:rPr>
                <w:lang w:val="es-MX"/>
              </w:rPr>
              <w:t>Diagnóstico</w:t>
            </w:r>
          </w:p>
        </w:tc>
        <w:tc>
          <w:tcPr>
            <w:tcW w:w="1985" w:type="dxa"/>
          </w:tcPr>
          <w:p w:rsidR="00754BF4" w:rsidRDefault="00754BF4" w:rsidP="00754BF4">
            <w:pPr>
              <w:spacing w:after="0" w:line="240" w:lineRule="auto"/>
              <w:rPr>
                <w:lang w:val="es-MX"/>
              </w:rPr>
            </w:pPr>
            <w:r>
              <w:rPr>
                <w:lang w:val="es-MX"/>
              </w:rPr>
              <w:t>kg.</w:t>
            </w:r>
          </w:p>
        </w:tc>
        <w:tc>
          <w:tcPr>
            <w:tcW w:w="3260" w:type="dxa"/>
          </w:tcPr>
          <w:p w:rsidR="00754BF4" w:rsidRDefault="00754BF4" w:rsidP="00754BF4">
            <w:pPr>
              <w:spacing w:after="0" w:line="240" w:lineRule="auto"/>
              <w:rPr>
                <w:lang w:val="es-MX"/>
              </w:rPr>
            </w:pPr>
            <w:r>
              <w:rPr>
                <w:lang w:val="es-MX"/>
              </w:rPr>
              <w:t>kilogramo</w:t>
            </w:r>
          </w:p>
        </w:tc>
      </w:tr>
      <w:tr w:rsidR="00754BF4">
        <w:tc>
          <w:tcPr>
            <w:tcW w:w="1488" w:type="dxa"/>
          </w:tcPr>
          <w:p w:rsidR="00754BF4" w:rsidRDefault="00754BF4" w:rsidP="00754BF4">
            <w:pPr>
              <w:spacing w:after="0" w:line="240" w:lineRule="auto"/>
              <w:rPr>
                <w:lang w:val="es-MX"/>
              </w:rPr>
            </w:pPr>
            <w:r>
              <w:rPr>
                <w:lang w:val="es-MX"/>
              </w:rPr>
              <w:t>Dib.</w:t>
            </w:r>
          </w:p>
        </w:tc>
        <w:tc>
          <w:tcPr>
            <w:tcW w:w="2551" w:type="dxa"/>
          </w:tcPr>
          <w:p w:rsidR="00754BF4" w:rsidRDefault="00754BF4" w:rsidP="00754BF4">
            <w:pPr>
              <w:spacing w:after="0" w:line="240" w:lineRule="auto"/>
              <w:rPr>
                <w:lang w:val="es-MX"/>
              </w:rPr>
            </w:pPr>
            <w:r>
              <w:rPr>
                <w:lang w:val="es-MX"/>
              </w:rPr>
              <w:t>Dibujo</w:t>
            </w:r>
          </w:p>
        </w:tc>
        <w:tc>
          <w:tcPr>
            <w:tcW w:w="1985" w:type="dxa"/>
          </w:tcPr>
          <w:p w:rsidR="00754BF4" w:rsidRDefault="00754BF4" w:rsidP="00754BF4">
            <w:pPr>
              <w:spacing w:after="0" w:line="240" w:lineRule="auto"/>
              <w:rPr>
                <w:lang w:val="es-MX"/>
              </w:rPr>
            </w:pPr>
            <w:r>
              <w:rPr>
                <w:lang w:val="es-MX"/>
              </w:rPr>
              <w:t>KHz</w:t>
            </w:r>
          </w:p>
        </w:tc>
        <w:tc>
          <w:tcPr>
            <w:tcW w:w="3260" w:type="dxa"/>
          </w:tcPr>
          <w:p w:rsidR="00754BF4" w:rsidRDefault="00754BF4" w:rsidP="00754BF4">
            <w:pPr>
              <w:spacing w:after="0" w:line="240" w:lineRule="auto"/>
              <w:rPr>
                <w:lang w:val="es-MX"/>
              </w:rPr>
            </w:pPr>
            <w:proofErr w:type="spellStart"/>
            <w:r>
              <w:rPr>
                <w:lang w:val="es-MX"/>
              </w:rPr>
              <w:t>kilohertz</w:t>
            </w:r>
            <w:proofErr w:type="spellEnd"/>
          </w:p>
        </w:tc>
      </w:tr>
      <w:tr w:rsidR="00754BF4">
        <w:tc>
          <w:tcPr>
            <w:tcW w:w="1488" w:type="dxa"/>
          </w:tcPr>
          <w:p w:rsidR="00754BF4" w:rsidRDefault="00754BF4" w:rsidP="00754BF4">
            <w:pPr>
              <w:spacing w:after="0" w:line="240" w:lineRule="auto"/>
              <w:rPr>
                <w:lang w:val="es-MX"/>
              </w:rPr>
            </w:pPr>
            <w:r>
              <w:rPr>
                <w:lang w:val="es-MX"/>
              </w:rPr>
              <w:t>E.</w:t>
            </w:r>
          </w:p>
        </w:tc>
        <w:tc>
          <w:tcPr>
            <w:tcW w:w="2551" w:type="dxa"/>
          </w:tcPr>
          <w:p w:rsidR="00754BF4" w:rsidRDefault="00754BF4" w:rsidP="00754BF4">
            <w:pPr>
              <w:spacing w:after="0" w:line="240" w:lineRule="auto"/>
              <w:rPr>
                <w:lang w:val="es-MX"/>
              </w:rPr>
            </w:pPr>
            <w:r>
              <w:rPr>
                <w:lang w:val="es-MX"/>
              </w:rPr>
              <w:t>Este</w:t>
            </w:r>
          </w:p>
        </w:tc>
        <w:tc>
          <w:tcPr>
            <w:tcW w:w="1985" w:type="dxa"/>
          </w:tcPr>
          <w:p w:rsidR="00754BF4" w:rsidRDefault="00754BF4" w:rsidP="00754BF4">
            <w:pPr>
              <w:spacing w:after="0" w:line="240" w:lineRule="auto"/>
              <w:rPr>
                <w:lang w:val="es-MX"/>
              </w:rPr>
            </w:pPr>
            <w:r>
              <w:rPr>
                <w:lang w:val="es-MX"/>
              </w:rPr>
              <w:t>Km</w:t>
            </w:r>
          </w:p>
        </w:tc>
        <w:tc>
          <w:tcPr>
            <w:tcW w:w="3260" w:type="dxa"/>
          </w:tcPr>
          <w:p w:rsidR="00754BF4" w:rsidRDefault="00754BF4" w:rsidP="00754BF4">
            <w:pPr>
              <w:spacing w:after="0" w:line="240" w:lineRule="auto"/>
              <w:rPr>
                <w:lang w:val="es-MX"/>
              </w:rPr>
            </w:pPr>
            <w:r>
              <w:rPr>
                <w:lang w:val="es-MX"/>
              </w:rPr>
              <w:t>kilómetro</w:t>
            </w:r>
          </w:p>
        </w:tc>
      </w:tr>
      <w:tr w:rsidR="00754BF4">
        <w:tc>
          <w:tcPr>
            <w:tcW w:w="1488" w:type="dxa"/>
          </w:tcPr>
          <w:p w:rsidR="00754BF4" w:rsidRDefault="00754BF4" w:rsidP="00754BF4">
            <w:pPr>
              <w:spacing w:after="0" w:line="240" w:lineRule="auto"/>
              <w:rPr>
                <w:lang w:val="es-MX"/>
              </w:rPr>
            </w:pPr>
            <w:r>
              <w:rPr>
                <w:lang w:val="es-MX"/>
              </w:rPr>
              <w:t>Ecol.</w:t>
            </w:r>
          </w:p>
        </w:tc>
        <w:tc>
          <w:tcPr>
            <w:tcW w:w="2551" w:type="dxa"/>
          </w:tcPr>
          <w:p w:rsidR="00754BF4" w:rsidRDefault="00754BF4" w:rsidP="00754BF4">
            <w:pPr>
              <w:spacing w:after="0" w:line="240" w:lineRule="auto"/>
              <w:rPr>
                <w:lang w:val="es-MX"/>
              </w:rPr>
            </w:pPr>
            <w:r>
              <w:rPr>
                <w:lang w:val="es-MX"/>
              </w:rPr>
              <w:t>Ecología</w:t>
            </w:r>
          </w:p>
        </w:tc>
        <w:tc>
          <w:tcPr>
            <w:tcW w:w="1985" w:type="dxa"/>
          </w:tcPr>
          <w:p w:rsidR="00754BF4" w:rsidRDefault="00754BF4" w:rsidP="00754BF4">
            <w:pPr>
              <w:spacing w:after="0" w:line="240" w:lineRule="auto"/>
              <w:rPr>
                <w:lang w:val="es-MX"/>
              </w:rPr>
            </w:pPr>
            <w:r>
              <w:rPr>
                <w:lang w:val="es-MX"/>
              </w:rPr>
              <w:t>km</w:t>
            </w:r>
            <w:r>
              <w:rPr>
                <w:vertAlign w:val="superscript"/>
                <w:lang w:val="es-MX"/>
              </w:rPr>
              <w:t>2</w:t>
            </w:r>
          </w:p>
        </w:tc>
        <w:tc>
          <w:tcPr>
            <w:tcW w:w="3260" w:type="dxa"/>
          </w:tcPr>
          <w:p w:rsidR="00754BF4" w:rsidRDefault="00754BF4" w:rsidP="00754BF4">
            <w:pPr>
              <w:spacing w:after="0" w:line="240" w:lineRule="auto"/>
              <w:rPr>
                <w:lang w:val="es-MX"/>
              </w:rPr>
            </w:pPr>
            <w:r>
              <w:rPr>
                <w:lang w:val="es-MX"/>
              </w:rPr>
              <w:t>kilómetro cuadrado</w:t>
            </w:r>
          </w:p>
        </w:tc>
      </w:tr>
      <w:tr w:rsidR="00754BF4">
        <w:tc>
          <w:tcPr>
            <w:tcW w:w="1488" w:type="dxa"/>
          </w:tcPr>
          <w:p w:rsidR="00754BF4" w:rsidRDefault="00754BF4" w:rsidP="00754BF4">
            <w:pPr>
              <w:spacing w:after="0" w:line="240" w:lineRule="auto"/>
              <w:rPr>
                <w:lang w:val="es-MX"/>
              </w:rPr>
            </w:pPr>
            <w:proofErr w:type="spellStart"/>
            <w:r>
              <w:rPr>
                <w:lang w:val="es-MX"/>
              </w:rPr>
              <w:t>Edaf</w:t>
            </w:r>
            <w:proofErr w:type="spellEnd"/>
            <w:r>
              <w:rPr>
                <w:lang w:val="es-MX"/>
              </w:rPr>
              <w:t>.</w:t>
            </w:r>
          </w:p>
        </w:tc>
        <w:tc>
          <w:tcPr>
            <w:tcW w:w="2551" w:type="dxa"/>
          </w:tcPr>
          <w:p w:rsidR="00754BF4" w:rsidRDefault="00754BF4" w:rsidP="00754BF4">
            <w:pPr>
              <w:spacing w:after="0" w:line="240" w:lineRule="auto"/>
              <w:rPr>
                <w:lang w:val="es-MX"/>
              </w:rPr>
            </w:pPr>
            <w:r>
              <w:rPr>
                <w:lang w:val="es-MX"/>
              </w:rPr>
              <w:t>Edafología</w:t>
            </w:r>
          </w:p>
        </w:tc>
        <w:tc>
          <w:tcPr>
            <w:tcW w:w="1985" w:type="dxa"/>
          </w:tcPr>
          <w:p w:rsidR="00754BF4" w:rsidRDefault="00754BF4" w:rsidP="00754BF4">
            <w:pPr>
              <w:spacing w:after="0" w:line="240" w:lineRule="auto"/>
              <w:rPr>
                <w:lang w:val="es-MX"/>
              </w:rPr>
            </w:pPr>
            <w:r>
              <w:rPr>
                <w:lang w:val="es-MX"/>
              </w:rPr>
              <w:t>km</w:t>
            </w:r>
            <w:r>
              <w:rPr>
                <w:vertAlign w:val="superscript"/>
                <w:lang w:val="es-MX"/>
              </w:rPr>
              <w:t>3</w:t>
            </w:r>
          </w:p>
        </w:tc>
        <w:tc>
          <w:tcPr>
            <w:tcW w:w="3260" w:type="dxa"/>
          </w:tcPr>
          <w:p w:rsidR="00754BF4" w:rsidRDefault="00754BF4" w:rsidP="00754BF4">
            <w:pPr>
              <w:spacing w:after="0" w:line="240" w:lineRule="auto"/>
              <w:rPr>
                <w:lang w:val="es-MX"/>
              </w:rPr>
            </w:pPr>
            <w:r>
              <w:rPr>
                <w:lang w:val="es-MX"/>
              </w:rPr>
              <w:t>kilómetro cúbico</w:t>
            </w:r>
          </w:p>
        </w:tc>
      </w:tr>
      <w:tr w:rsidR="00754BF4">
        <w:tc>
          <w:tcPr>
            <w:tcW w:w="1488" w:type="dxa"/>
          </w:tcPr>
          <w:p w:rsidR="00754BF4" w:rsidRDefault="00754BF4" w:rsidP="00754BF4">
            <w:pPr>
              <w:spacing w:after="0" w:line="240" w:lineRule="auto"/>
              <w:rPr>
                <w:lang w:val="es-MX"/>
              </w:rPr>
            </w:pPr>
            <w:r>
              <w:rPr>
                <w:lang w:val="es-MX"/>
              </w:rPr>
              <w:t>Electrón.</w:t>
            </w:r>
          </w:p>
        </w:tc>
        <w:tc>
          <w:tcPr>
            <w:tcW w:w="2551" w:type="dxa"/>
          </w:tcPr>
          <w:p w:rsidR="00754BF4" w:rsidRDefault="00754BF4" w:rsidP="00754BF4">
            <w:pPr>
              <w:spacing w:after="0" w:line="240" w:lineRule="auto"/>
              <w:rPr>
                <w:lang w:val="es-MX"/>
              </w:rPr>
            </w:pPr>
            <w:r>
              <w:rPr>
                <w:lang w:val="es-MX"/>
              </w:rPr>
              <w:t>Electrónica</w:t>
            </w:r>
          </w:p>
        </w:tc>
        <w:tc>
          <w:tcPr>
            <w:tcW w:w="1985" w:type="dxa"/>
          </w:tcPr>
          <w:p w:rsidR="00754BF4" w:rsidRDefault="00754BF4" w:rsidP="00754BF4">
            <w:pPr>
              <w:spacing w:after="0" w:line="240" w:lineRule="auto"/>
              <w:rPr>
                <w:lang w:val="es-MX"/>
              </w:rPr>
            </w:pPr>
            <w:proofErr w:type="spellStart"/>
            <w:r>
              <w:rPr>
                <w:lang w:val="es-MX"/>
              </w:rPr>
              <w:t>Kp</w:t>
            </w:r>
            <w:proofErr w:type="spellEnd"/>
          </w:p>
        </w:tc>
        <w:tc>
          <w:tcPr>
            <w:tcW w:w="3260" w:type="dxa"/>
          </w:tcPr>
          <w:p w:rsidR="00754BF4" w:rsidRDefault="00754BF4" w:rsidP="00754BF4">
            <w:pPr>
              <w:spacing w:after="0" w:line="240" w:lineRule="auto"/>
              <w:rPr>
                <w:lang w:val="es-MX"/>
              </w:rPr>
            </w:pPr>
            <w:r>
              <w:rPr>
                <w:lang w:val="es-MX"/>
              </w:rPr>
              <w:t>kilopondio</w:t>
            </w:r>
          </w:p>
        </w:tc>
      </w:tr>
      <w:tr w:rsidR="00754BF4">
        <w:tc>
          <w:tcPr>
            <w:tcW w:w="1488" w:type="dxa"/>
          </w:tcPr>
          <w:p w:rsidR="00754BF4" w:rsidRDefault="00754BF4" w:rsidP="00754BF4">
            <w:pPr>
              <w:spacing w:after="0" w:line="240" w:lineRule="auto"/>
              <w:rPr>
                <w:lang w:val="es-MX"/>
              </w:rPr>
            </w:pPr>
            <w:proofErr w:type="spellStart"/>
            <w:r>
              <w:rPr>
                <w:lang w:val="es-MX"/>
              </w:rPr>
              <w:t>Electrot</w:t>
            </w:r>
            <w:proofErr w:type="spellEnd"/>
            <w:r>
              <w:rPr>
                <w:lang w:val="es-MX"/>
              </w:rPr>
              <w:t>.</w:t>
            </w:r>
          </w:p>
        </w:tc>
        <w:tc>
          <w:tcPr>
            <w:tcW w:w="2551" w:type="dxa"/>
          </w:tcPr>
          <w:p w:rsidR="00754BF4" w:rsidRDefault="00754BF4" w:rsidP="00754BF4">
            <w:pPr>
              <w:spacing w:after="0" w:line="240" w:lineRule="auto"/>
              <w:rPr>
                <w:lang w:val="es-MX"/>
              </w:rPr>
            </w:pPr>
            <w:r>
              <w:rPr>
                <w:lang w:val="es-MX"/>
              </w:rPr>
              <w:t>Electrotecnia</w:t>
            </w:r>
          </w:p>
        </w:tc>
        <w:tc>
          <w:tcPr>
            <w:tcW w:w="1985" w:type="dxa"/>
          </w:tcPr>
          <w:p w:rsidR="00754BF4" w:rsidRDefault="00754BF4" w:rsidP="00754BF4">
            <w:pPr>
              <w:spacing w:after="0" w:line="240" w:lineRule="auto"/>
              <w:rPr>
                <w:lang w:val="es-MX"/>
              </w:rPr>
            </w:pPr>
            <w:proofErr w:type="spellStart"/>
            <w:r>
              <w:rPr>
                <w:lang w:val="es-MX"/>
              </w:rPr>
              <w:t>Kpm</w:t>
            </w:r>
            <w:proofErr w:type="spellEnd"/>
          </w:p>
        </w:tc>
        <w:tc>
          <w:tcPr>
            <w:tcW w:w="3260" w:type="dxa"/>
          </w:tcPr>
          <w:p w:rsidR="00754BF4" w:rsidRDefault="00754BF4" w:rsidP="00754BF4">
            <w:pPr>
              <w:spacing w:after="0" w:line="240" w:lineRule="auto"/>
              <w:rPr>
                <w:lang w:val="es-MX"/>
              </w:rPr>
            </w:pPr>
            <w:r>
              <w:rPr>
                <w:lang w:val="es-MX"/>
              </w:rPr>
              <w:t>kilopondímetro</w:t>
            </w:r>
          </w:p>
        </w:tc>
      </w:tr>
      <w:tr w:rsidR="00754BF4">
        <w:tc>
          <w:tcPr>
            <w:tcW w:w="1488" w:type="dxa"/>
          </w:tcPr>
          <w:p w:rsidR="00754BF4" w:rsidRDefault="00754BF4" w:rsidP="00754BF4">
            <w:pPr>
              <w:spacing w:after="0" w:line="240" w:lineRule="auto"/>
              <w:rPr>
                <w:lang w:val="es-MX"/>
              </w:rPr>
            </w:pPr>
            <w:proofErr w:type="spellStart"/>
            <w:r>
              <w:rPr>
                <w:lang w:val="es-MX"/>
              </w:rPr>
              <w:t>Embriol</w:t>
            </w:r>
            <w:proofErr w:type="spellEnd"/>
            <w:r>
              <w:rPr>
                <w:lang w:val="es-MX"/>
              </w:rPr>
              <w:t>.</w:t>
            </w:r>
          </w:p>
        </w:tc>
        <w:tc>
          <w:tcPr>
            <w:tcW w:w="2551" w:type="dxa"/>
          </w:tcPr>
          <w:p w:rsidR="00754BF4" w:rsidRDefault="00754BF4" w:rsidP="00754BF4">
            <w:pPr>
              <w:spacing w:after="0" w:line="240" w:lineRule="auto"/>
              <w:rPr>
                <w:lang w:val="es-MX"/>
              </w:rPr>
            </w:pPr>
            <w:r>
              <w:rPr>
                <w:lang w:val="es-MX"/>
              </w:rPr>
              <w:t>Embriología</w:t>
            </w:r>
          </w:p>
        </w:tc>
        <w:tc>
          <w:tcPr>
            <w:tcW w:w="1985" w:type="dxa"/>
          </w:tcPr>
          <w:p w:rsidR="00754BF4" w:rsidRDefault="00754BF4" w:rsidP="00754BF4">
            <w:pPr>
              <w:spacing w:after="0" w:line="240" w:lineRule="auto"/>
              <w:rPr>
                <w:lang w:val="es-MX"/>
              </w:rPr>
            </w:pPr>
            <w:proofErr w:type="spellStart"/>
            <w:r>
              <w:rPr>
                <w:lang w:val="es-MX"/>
              </w:rPr>
              <w:t>Kw</w:t>
            </w:r>
            <w:proofErr w:type="spellEnd"/>
          </w:p>
        </w:tc>
        <w:tc>
          <w:tcPr>
            <w:tcW w:w="3260" w:type="dxa"/>
          </w:tcPr>
          <w:p w:rsidR="00754BF4" w:rsidRDefault="00754BF4" w:rsidP="00754BF4">
            <w:pPr>
              <w:spacing w:after="0" w:line="240" w:lineRule="auto"/>
              <w:rPr>
                <w:lang w:val="es-MX"/>
              </w:rPr>
            </w:pPr>
            <w:proofErr w:type="spellStart"/>
            <w:r>
              <w:rPr>
                <w:lang w:val="es-MX"/>
              </w:rPr>
              <w:t>kilowatio</w:t>
            </w:r>
            <w:proofErr w:type="spellEnd"/>
          </w:p>
        </w:tc>
      </w:tr>
      <w:tr w:rsidR="00754BF4">
        <w:tc>
          <w:tcPr>
            <w:tcW w:w="1488" w:type="dxa"/>
          </w:tcPr>
          <w:p w:rsidR="00754BF4" w:rsidRDefault="00754BF4" w:rsidP="00754BF4">
            <w:pPr>
              <w:spacing w:after="0" w:line="240" w:lineRule="auto"/>
              <w:rPr>
                <w:lang w:val="es-MX"/>
              </w:rPr>
            </w:pPr>
            <w:proofErr w:type="spellStart"/>
            <w:r>
              <w:rPr>
                <w:lang w:val="es-MX"/>
              </w:rPr>
              <w:t>Entom</w:t>
            </w:r>
            <w:proofErr w:type="spellEnd"/>
            <w:r>
              <w:rPr>
                <w:lang w:val="es-MX"/>
              </w:rPr>
              <w:t>.</w:t>
            </w:r>
          </w:p>
        </w:tc>
        <w:tc>
          <w:tcPr>
            <w:tcW w:w="2551" w:type="dxa"/>
          </w:tcPr>
          <w:p w:rsidR="00754BF4" w:rsidRDefault="00754BF4" w:rsidP="00754BF4">
            <w:pPr>
              <w:spacing w:after="0" w:line="240" w:lineRule="auto"/>
              <w:rPr>
                <w:lang w:val="es-MX"/>
              </w:rPr>
            </w:pPr>
            <w:r>
              <w:rPr>
                <w:lang w:val="es-MX"/>
              </w:rPr>
              <w:t>entomología</w:t>
            </w:r>
          </w:p>
        </w:tc>
        <w:tc>
          <w:tcPr>
            <w:tcW w:w="1985" w:type="dxa"/>
          </w:tcPr>
          <w:p w:rsidR="00754BF4" w:rsidRDefault="00754BF4" w:rsidP="00754BF4">
            <w:pPr>
              <w:spacing w:after="0" w:line="240" w:lineRule="auto"/>
              <w:rPr>
                <w:lang w:val="es-MX"/>
              </w:rPr>
            </w:pPr>
            <w:proofErr w:type="spellStart"/>
            <w:r>
              <w:rPr>
                <w:lang w:val="es-MX"/>
              </w:rPr>
              <w:t>Kwh</w:t>
            </w:r>
            <w:proofErr w:type="spellEnd"/>
          </w:p>
        </w:tc>
        <w:tc>
          <w:tcPr>
            <w:tcW w:w="3260" w:type="dxa"/>
          </w:tcPr>
          <w:p w:rsidR="00754BF4" w:rsidRDefault="00754BF4" w:rsidP="00754BF4">
            <w:pPr>
              <w:spacing w:after="0" w:line="240" w:lineRule="auto"/>
              <w:rPr>
                <w:lang w:val="es-MX"/>
              </w:rPr>
            </w:pPr>
            <w:proofErr w:type="spellStart"/>
            <w:r>
              <w:rPr>
                <w:lang w:val="es-MX"/>
              </w:rPr>
              <w:t>kilowatio</w:t>
            </w:r>
            <w:proofErr w:type="spellEnd"/>
            <w:r>
              <w:rPr>
                <w:lang w:val="es-MX"/>
              </w:rPr>
              <w:t xml:space="preserve"> hora</w:t>
            </w:r>
          </w:p>
        </w:tc>
      </w:tr>
      <w:tr w:rsidR="00754BF4">
        <w:tc>
          <w:tcPr>
            <w:tcW w:w="1488" w:type="dxa"/>
          </w:tcPr>
          <w:p w:rsidR="00754BF4" w:rsidRDefault="00754BF4" w:rsidP="00754BF4">
            <w:pPr>
              <w:spacing w:after="0" w:line="240" w:lineRule="auto"/>
              <w:rPr>
                <w:lang w:val="es-MX"/>
              </w:rPr>
            </w:pPr>
            <w:proofErr w:type="spellStart"/>
            <w:r>
              <w:rPr>
                <w:lang w:val="es-MX"/>
              </w:rPr>
              <w:t>Est</w:t>
            </w:r>
            <w:proofErr w:type="spellEnd"/>
            <w:r>
              <w:rPr>
                <w:lang w:val="es-MX"/>
              </w:rPr>
              <w:t>.</w:t>
            </w:r>
          </w:p>
        </w:tc>
        <w:tc>
          <w:tcPr>
            <w:tcW w:w="2551" w:type="dxa"/>
          </w:tcPr>
          <w:p w:rsidR="00754BF4" w:rsidRDefault="00754BF4" w:rsidP="00754BF4">
            <w:pPr>
              <w:spacing w:after="0" w:line="240" w:lineRule="auto"/>
              <w:rPr>
                <w:lang w:val="es-MX"/>
              </w:rPr>
            </w:pPr>
            <w:r>
              <w:rPr>
                <w:lang w:val="es-MX"/>
              </w:rPr>
              <w:t>estadística</w:t>
            </w:r>
          </w:p>
        </w:tc>
        <w:tc>
          <w:tcPr>
            <w:tcW w:w="1985" w:type="dxa"/>
          </w:tcPr>
          <w:p w:rsidR="00754BF4" w:rsidRDefault="00754BF4" w:rsidP="00754BF4">
            <w:pPr>
              <w:spacing w:after="0" w:line="240" w:lineRule="auto"/>
              <w:rPr>
                <w:lang w:val="es-MX"/>
              </w:rPr>
            </w:pPr>
            <w:r>
              <w:rPr>
                <w:lang w:val="es-MX"/>
              </w:rPr>
              <w:t>L</w:t>
            </w:r>
          </w:p>
        </w:tc>
        <w:tc>
          <w:tcPr>
            <w:tcW w:w="3260" w:type="dxa"/>
          </w:tcPr>
          <w:p w:rsidR="00754BF4" w:rsidRDefault="00754BF4" w:rsidP="00754BF4">
            <w:pPr>
              <w:spacing w:after="0" w:line="240" w:lineRule="auto"/>
              <w:rPr>
                <w:lang w:val="es-MX"/>
              </w:rPr>
            </w:pPr>
            <w:r>
              <w:rPr>
                <w:lang w:val="es-MX"/>
              </w:rPr>
              <w:t>litro</w:t>
            </w:r>
          </w:p>
        </w:tc>
      </w:tr>
      <w:tr w:rsidR="00754BF4">
        <w:tc>
          <w:tcPr>
            <w:tcW w:w="1488" w:type="dxa"/>
          </w:tcPr>
          <w:p w:rsidR="00754BF4" w:rsidRDefault="00754BF4" w:rsidP="00754BF4">
            <w:pPr>
              <w:spacing w:after="0" w:line="240" w:lineRule="auto"/>
              <w:rPr>
                <w:lang w:val="es-MX"/>
              </w:rPr>
            </w:pPr>
            <w:r>
              <w:rPr>
                <w:lang w:val="es-MX"/>
              </w:rPr>
              <w:t>lat.</w:t>
            </w:r>
          </w:p>
        </w:tc>
        <w:tc>
          <w:tcPr>
            <w:tcW w:w="2551" w:type="dxa"/>
          </w:tcPr>
          <w:p w:rsidR="00754BF4" w:rsidRDefault="00754BF4" w:rsidP="00754BF4">
            <w:pPr>
              <w:spacing w:after="0" w:line="240" w:lineRule="auto"/>
              <w:rPr>
                <w:lang w:val="es-MX"/>
              </w:rPr>
            </w:pPr>
            <w:r>
              <w:rPr>
                <w:lang w:val="es-MX"/>
              </w:rPr>
              <w:t>latitud</w:t>
            </w:r>
          </w:p>
        </w:tc>
        <w:tc>
          <w:tcPr>
            <w:tcW w:w="1985" w:type="dxa"/>
          </w:tcPr>
          <w:p w:rsidR="00754BF4" w:rsidRDefault="00754BF4" w:rsidP="00754BF4">
            <w:pPr>
              <w:spacing w:after="0" w:line="240" w:lineRule="auto"/>
              <w:rPr>
                <w:lang w:val="es-MX"/>
              </w:rPr>
            </w:pPr>
            <w:r>
              <w:rPr>
                <w:lang w:val="es-MX"/>
              </w:rPr>
              <w:t>Pat.</w:t>
            </w:r>
          </w:p>
        </w:tc>
        <w:tc>
          <w:tcPr>
            <w:tcW w:w="3260" w:type="dxa"/>
          </w:tcPr>
          <w:p w:rsidR="00754BF4" w:rsidRDefault="00754BF4" w:rsidP="00754BF4">
            <w:pPr>
              <w:spacing w:after="0" w:line="240" w:lineRule="auto"/>
              <w:rPr>
                <w:lang w:val="es-MX"/>
              </w:rPr>
            </w:pPr>
            <w:r>
              <w:rPr>
                <w:lang w:val="es-MX"/>
              </w:rPr>
              <w:t>patología</w:t>
            </w:r>
          </w:p>
        </w:tc>
      </w:tr>
      <w:tr w:rsidR="00754BF4">
        <w:tc>
          <w:tcPr>
            <w:tcW w:w="1488" w:type="dxa"/>
          </w:tcPr>
          <w:p w:rsidR="00754BF4" w:rsidRDefault="00754BF4" w:rsidP="00754BF4">
            <w:pPr>
              <w:spacing w:after="0" w:line="240" w:lineRule="auto"/>
              <w:rPr>
                <w:lang w:val="es-MX"/>
              </w:rPr>
            </w:pPr>
            <w:proofErr w:type="spellStart"/>
            <w:r>
              <w:rPr>
                <w:lang w:val="es-MX"/>
              </w:rPr>
              <w:t>Ln</w:t>
            </w:r>
            <w:proofErr w:type="spellEnd"/>
          </w:p>
        </w:tc>
        <w:tc>
          <w:tcPr>
            <w:tcW w:w="2551" w:type="dxa"/>
          </w:tcPr>
          <w:p w:rsidR="00754BF4" w:rsidRDefault="00754BF4" w:rsidP="00754BF4">
            <w:pPr>
              <w:spacing w:after="0" w:line="240" w:lineRule="auto"/>
              <w:rPr>
                <w:lang w:val="es-MX"/>
              </w:rPr>
            </w:pPr>
            <w:r>
              <w:rPr>
                <w:lang w:val="es-MX"/>
              </w:rPr>
              <w:t>logaritmo neperiano</w:t>
            </w:r>
          </w:p>
        </w:tc>
        <w:tc>
          <w:tcPr>
            <w:tcW w:w="1985" w:type="dxa"/>
          </w:tcPr>
          <w:p w:rsidR="00754BF4" w:rsidRDefault="00754BF4" w:rsidP="00754BF4">
            <w:pPr>
              <w:spacing w:after="0" w:line="240" w:lineRule="auto"/>
              <w:rPr>
                <w:lang w:val="es-MX"/>
              </w:rPr>
            </w:pPr>
            <w:r>
              <w:rPr>
                <w:lang w:val="es-MX"/>
              </w:rPr>
              <w:t xml:space="preserve">Pat. </w:t>
            </w:r>
            <w:proofErr w:type="spellStart"/>
            <w:r>
              <w:rPr>
                <w:lang w:val="es-MX"/>
              </w:rPr>
              <w:t>veg</w:t>
            </w:r>
            <w:proofErr w:type="spellEnd"/>
            <w:r>
              <w:rPr>
                <w:lang w:val="es-MX"/>
              </w:rPr>
              <w:t>.</w:t>
            </w:r>
          </w:p>
        </w:tc>
        <w:tc>
          <w:tcPr>
            <w:tcW w:w="3260" w:type="dxa"/>
          </w:tcPr>
          <w:p w:rsidR="00754BF4" w:rsidRDefault="00754BF4" w:rsidP="00754BF4">
            <w:pPr>
              <w:spacing w:after="0" w:line="240" w:lineRule="auto"/>
              <w:rPr>
                <w:lang w:val="es-MX"/>
              </w:rPr>
            </w:pPr>
            <w:r>
              <w:rPr>
                <w:lang w:val="es-MX"/>
              </w:rPr>
              <w:t>patología vegetal</w:t>
            </w:r>
          </w:p>
        </w:tc>
      </w:tr>
      <w:tr w:rsidR="00754BF4">
        <w:tc>
          <w:tcPr>
            <w:tcW w:w="1488" w:type="dxa"/>
          </w:tcPr>
          <w:p w:rsidR="00754BF4" w:rsidRDefault="00754BF4" w:rsidP="00754BF4">
            <w:pPr>
              <w:spacing w:after="0" w:line="240" w:lineRule="auto"/>
              <w:rPr>
                <w:lang w:val="es-MX"/>
              </w:rPr>
            </w:pPr>
            <w:r>
              <w:rPr>
                <w:lang w:val="es-MX"/>
              </w:rPr>
              <w:t>log</w:t>
            </w:r>
          </w:p>
        </w:tc>
        <w:tc>
          <w:tcPr>
            <w:tcW w:w="2551" w:type="dxa"/>
          </w:tcPr>
          <w:p w:rsidR="00754BF4" w:rsidRDefault="00754BF4" w:rsidP="00754BF4">
            <w:pPr>
              <w:spacing w:after="0" w:line="240" w:lineRule="auto"/>
              <w:rPr>
                <w:lang w:val="es-MX"/>
              </w:rPr>
            </w:pPr>
            <w:r>
              <w:rPr>
                <w:lang w:val="es-MX"/>
              </w:rPr>
              <w:t>logaritmo base 10</w:t>
            </w:r>
          </w:p>
        </w:tc>
        <w:tc>
          <w:tcPr>
            <w:tcW w:w="1985" w:type="dxa"/>
          </w:tcPr>
          <w:p w:rsidR="00754BF4" w:rsidRDefault="00754BF4" w:rsidP="00754BF4">
            <w:pPr>
              <w:spacing w:after="0" w:line="240" w:lineRule="auto"/>
              <w:rPr>
                <w:lang w:val="es-MX"/>
              </w:rPr>
            </w:pPr>
            <w:proofErr w:type="spellStart"/>
            <w:r>
              <w:rPr>
                <w:lang w:val="es-MX"/>
              </w:rPr>
              <w:t>Petr</w:t>
            </w:r>
            <w:proofErr w:type="spellEnd"/>
            <w:r>
              <w:rPr>
                <w:lang w:val="es-MX"/>
              </w:rPr>
              <w:t>.</w:t>
            </w:r>
          </w:p>
        </w:tc>
        <w:tc>
          <w:tcPr>
            <w:tcW w:w="3260" w:type="dxa"/>
          </w:tcPr>
          <w:p w:rsidR="00754BF4" w:rsidRDefault="00754BF4" w:rsidP="00754BF4">
            <w:pPr>
              <w:spacing w:after="0" w:line="240" w:lineRule="auto"/>
              <w:rPr>
                <w:lang w:val="es-MX"/>
              </w:rPr>
            </w:pPr>
            <w:r>
              <w:rPr>
                <w:lang w:val="es-MX"/>
              </w:rPr>
              <w:t>petrografía</w:t>
            </w:r>
          </w:p>
        </w:tc>
      </w:tr>
      <w:tr w:rsidR="00754BF4">
        <w:tc>
          <w:tcPr>
            <w:tcW w:w="1488" w:type="dxa"/>
          </w:tcPr>
          <w:p w:rsidR="00754BF4" w:rsidRDefault="00754BF4" w:rsidP="00754BF4">
            <w:pPr>
              <w:spacing w:after="0" w:line="240" w:lineRule="auto"/>
              <w:rPr>
                <w:lang w:val="es-MX"/>
              </w:rPr>
            </w:pPr>
            <w:r>
              <w:rPr>
                <w:lang w:val="es-MX"/>
              </w:rPr>
              <w:lastRenderedPageBreak/>
              <w:t>log</w:t>
            </w:r>
            <w:r>
              <w:rPr>
                <w:vertAlign w:val="subscript"/>
                <w:lang w:val="es-MX"/>
              </w:rPr>
              <w:t>a</w:t>
            </w:r>
          </w:p>
        </w:tc>
        <w:tc>
          <w:tcPr>
            <w:tcW w:w="2551" w:type="dxa"/>
          </w:tcPr>
          <w:p w:rsidR="00754BF4" w:rsidRDefault="00754BF4" w:rsidP="00754BF4">
            <w:pPr>
              <w:spacing w:after="0" w:line="240" w:lineRule="auto"/>
              <w:rPr>
                <w:lang w:val="es-MX"/>
              </w:rPr>
            </w:pPr>
            <w:r>
              <w:rPr>
                <w:lang w:val="es-MX"/>
              </w:rPr>
              <w:t>logaritmo base a</w:t>
            </w:r>
          </w:p>
        </w:tc>
        <w:tc>
          <w:tcPr>
            <w:tcW w:w="1985" w:type="dxa"/>
          </w:tcPr>
          <w:p w:rsidR="00754BF4" w:rsidRDefault="00754BF4" w:rsidP="00754BF4">
            <w:pPr>
              <w:spacing w:after="0" w:line="240" w:lineRule="auto"/>
              <w:rPr>
                <w:lang w:val="es-MX"/>
              </w:rPr>
            </w:pPr>
            <w:proofErr w:type="spellStart"/>
            <w:r>
              <w:rPr>
                <w:lang w:val="es-MX"/>
              </w:rPr>
              <w:t>Petroq</w:t>
            </w:r>
            <w:proofErr w:type="spellEnd"/>
            <w:r>
              <w:rPr>
                <w:lang w:val="es-MX"/>
              </w:rPr>
              <w:t>.</w:t>
            </w:r>
          </w:p>
        </w:tc>
        <w:tc>
          <w:tcPr>
            <w:tcW w:w="3260" w:type="dxa"/>
          </w:tcPr>
          <w:p w:rsidR="00754BF4" w:rsidRDefault="00754BF4" w:rsidP="00754BF4">
            <w:pPr>
              <w:spacing w:after="0" w:line="240" w:lineRule="auto"/>
              <w:rPr>
                <w:lang w:val="es-MX"/>
              </w:rPr>
            </w:pPr>
            <w:r>
              <w:rPr>
                <w:lang w:val="es-MX"/>
              </w:rPr>
              <w:t>petroquímica</w:t>
            </w:r>
          </w:p>
        </w:tc>
      </w:tr>
      <w:tr w:rsidR="00754BF4">
        <w:tc>
          <w:tcPr>
            <w:tcW w:w="1488" w:type="dxa"/>
          </w:tcPr>
          <w:p w:rsidR="00754BF4" w:rsidRDefault="00754BF4" w:rsidP="00754BF4">
            <w:pPr>
              <w:spacing w:after="0" w:line="240" w:lineRule="auto"/>
              <w:rPr>
                <w:lang w:val="es-MX"/>
              </w:rPr>
            </w:pPr>
            <w:proofErr w:type="spellStart"/>
            <w:r>
              <w:rPr>
                <w:lang w:val="es-MX"/>
              </w:rPr>
              <w:t>mw</w:t>
            </w:r>
            <w:proofErr w:type="spellEnd"/>
          </w:p>
        </w:tc>
        <w:tc>
          <w:tcPr>
            <w:tcW w:w="2551" w:type="dxa"/>
          </w:tcPr>
          <w:p w:rsidR="00754BF4" w:rsidRDefault="00754BF4" w:rsidP="00754BF4">
            <w:pPr>
              <w:spacing w:after="0" w:line="240" w:lineRule="auto"/>
              <w:rPr>
                <w:lang w:val="es-MX"/>
              </w:rPr>
            </w:pPr>
            <w:proofErr w:type="spellStart"/>
            <w:r>
              <w:rPr>
                <w:lang w:val="es-MX"/>
              </w:rPr>
              <w:t>miliwatio</w:t>
            </w:r>
            <w:proofErr w:type="spellEnd"/>
          </w:p>
        </w:tc>
        <w:tc>
          <w:tcPr>
            <w:tcW w:w="1985" w:type="dxa"/>
          </w:tcPr>
          <w:p w:rsidR="00754BF4" w:rsidRDefault="00754BF4" w:rsidP="00754BF4">
            <w:pPr>
              <w:spacing w:after="0" w:line="240" w:lineRule="auto"/>
              <w:rPr>
                <w:snapToGrid w:val="0"/>
                <w:lang w:val="es-ES"/>
              </w:rPr>
            </w:pPr>
            <w:r>
              <w:rPr>
                <w:snapToGrid w:val="0"/>
                <w:lang w:val="es-ES"/>
              </w:rPr>
              <w:t>Ppm</w:t>
            </w:r>
          </w:p>
        </w:tc>
        <w:tc>
          <w:tcPr>
            <w:tcW w:w="3260" w:type="dxa"/>
          </w:tcPr>
          <w:p w:rsidR="00754BF4" w:rsidRDefault="00754BF4" w:rsidP="00754BF4">
            <w:pPr>
              <w:spacing w:after="0" w:line="240" w:lineRule="auto"/>
              <w:rPr>
                <w:lang w:val="es-MX"/>
              </w:rPr>
            </w:pPr>
            <w:r>
              <w:rPr>
                <w:lang w:val="es-MX"/>
              </w:rPr>
              <w:t>partes por millón</w:t>
            </w:r>
          </w:p>
        </w:tc>
      </w:tr>
      <w:tr w:rsidR="00754BF4">
        <w:tc>
          <w:tcPr>
            <w:tcW w:w="1488" w:type="dxa"/>
          </w:tcPr>
          <w:p w:rsidR="00754BF4" w:rsidRDefault="00754BF4" w:rsidP="00754BF4">
            <w:pPr>
              <w:spacing w:after="0" w:line="240" w:lineRule="auto"/>
              <w:rPr>
                <w:lang w:val="es-MX"/>
              </w:rPr>
            </w:pPr>
            <w:proofErr w:type="spellStart"/>
            <w:r>
              <w:rPr>
                <w:lang w:val="es-MX"/>
              </w:rPr>
              <w:t>Mw</w:t>
            </w:r>
            <w:proofErr w:type="spellEnd"/>
          </w:p>
        </w:tc>
        <w:tc>
          <w:tcPr>
            <w:tcW w:w="2551" w:type="dxa"/>
          </w:tcPr>
          <w:p w:rsidR="00754BF4" w:rsidRDefault="00754BF4" w:rsidP="00754BF4">
            <w:pPr>
              <w:spacing w:after="0" w:line="240" w:lineRule="auto"/>
              <w:rPr>
                <w:lang w:val="es-MX"/>
              </w:rPr>
            </w:pPr>
            <w:proofErr w:type="spellStart"/>
            <w:r>
              <w:rPr>
                <w:lang w:val="es-MX"/>
              </w:rPr>
              <w:t>megawatio</w:t>
            </w:r>
            <w:proofErr w:type="spellEnd"/>
          </w:p>
        </w:tc>
        <w:tc>
          <w:tcPr>
            <w:tcW w:w="1985" w:type="dxa"/>
          </w:tcPr>
          <w:p w:rsidR="00754BF4" w:rsidRDefault="00754BF4" w:rsidP="00754BF4">
            <w:pPr>
              <w:spacing w:after="0" w:line="240" w:lineRule="auto"/>
              <w:rPr>
                <w:lang w:val="es-MX"/>
              </w:rPr>
            </w:pPr>
            <w:proofErr w:type="spellStart"/>
            <w:r>
              <w:rPr>
                <w:lang w:val="es-MX"/>
              </w:rPr>
              <w:t>Protoz</w:t>
            </w:r>
            <w:proofErr w:type="spellEnd"/>
            <w:r>
              <w:rPr>
                <w:lang w:val="es-MX"/>
              </w:rPr>
              <w:t>.</w:t>
            </w:r>
          </w:p>
        </w:tc>
        <w:tc>
          <w:tcPr>
            <w:tcW w:w="3260" w:type="dxa"/>
          </w:tcPr>
          <w:p w:rsidR="00754BF4" w:rsidRDefault="00754BF4" w:rsidP="00754BF4">
            <w:pPr>
              <w:spacing w:after="0" w:line="240" w:lineRule="auto"/>
              <w:rPr>
                <w:lang w:val="es-MX"/>
              </w:rPr>
            </w:pPr>
            <w:proofErr w:type="spellStart"/>
            <w:r>
              <w:rPr>
                <w:lang w:val="es-MX"/>
              </w:rPr>
              <w:t>protozoología</w:t>
            </w:r>
            <w:proofErr w:type="spellEnd"/>
          </w:p>
        </w:tc>
      </w:tr>
      <w:tr w:rsidR="00754BF4">
        <w:tc>
          <w:tcPr>
            <w:tcW w:w="1488" w:type="dxa"/>
          </w:tcPr>
          <w:p w:rsidR="00754BF4" w:rsidRDefault="00754BF4" w:rsidP="00754BF4">
            <w:pPr>
              <w:spacing w:after="0" w:line="240" w:lineRule="auto"/>
              <w:rPr>
                <w:lang w:val="es-MX"/>
              </w:rPr>
            </w:pPr>
            <w:r>
              <w:rPr>
                <w:lang w:val="es-MX"/>
              </w:rPr>
              <w:t>m</w:t>
            </w:r>
            <w:r>
              <w:rPr>
                <w:rFonts w:ascii="Symbol" w:hAnsi="Symbol"/>
                <w:snapToGrid w:val="0"/>
                <w:lang w:val="es-ES"/>
              </w:rPr>
              <w:t></w:t>
            </w:r>
          </w:p>
        </w:tc>
        <w:tc>
          <w:tcPr>
            <w:tcW w:w="2551" w:type="dxa"/>
          </w:tcPr>
          <w:p w:rsidR="00754BF4" w:rsidRDefault="00754BF4" w:rsidP="00754BF4">
            <w:pPr>
              <w:spacing w:after="0" w:line="240" w:lineRule="auto"/>
              <w:rPr>
                <w:lang w:val="es-MX"/>
              </w:rPr>
            </w:pPr>
            <w:r>
              <w:rPr>
                <w:lang w:val="es-MX"/>
              </w:rPr>
              <w:t>Milimicra</w:t>
            </w:r>
          </w:p>
        </w:tc>
        <w:tc>
          <w:tcPr>
            <w:tcW w:w="1985" w:type="dxa"/>
          </w:tcPr>
          <w:p w:rsidR="00754BF4" w:rsidRDefault="00754BF4" w:rsidP="00754BF4">
            <w:pPr>
              <w:spacing w:after="0" w:line="240" w:lineRule="auto"/>
              <w:rPr>
                <w:lang w:val="es-MX"/>
              </w:rPr>
            </w:pPr>
            <w:proofErr w:type="spellStart"/>
            <w:r>
              <w:rPr>
                <w:lang w:val="es-MX"/>
              </w:rPr>
              <w:t>Psic</w:t>
            </w:r>
            <w:proofErr w:type="spellEnd"/>
            <w:r>
              <w:rPr>
                <w:lang w:val="es-MX"/>
              </w:rPr>
              <w:t>.</w:t>
            </w:r>
          </w:p>
        </w:tc>
        <w:tc>
          <w:tcPr>
            <w:tcW w:w="3260" w:type="dxa"/>
          </w:tcPr>
          <w:p w:rsidR="00754BF4" w:rsidRDefault="00754BF4" w:rsidP="00754BF4">
            <w:pPr>
              <w:spacing w:after="0" w:line="240" w:lineRule="auto"/>
              <w:rPr>
                <w:lang w:val="es-MX"/>
              </w:rPr>
            </w:pPr>
            <w:r>
              <w:rPr>
                <w:lang w:val="es-MX"/>
              </w:rPr>
              <w:t>psicología</w:t>
            </w:r>
          </w:p>
        </w:tc>
      </w:tr>
      <w:tr w:rsidR="00754BF4">
        <w:tc>
          <w:tcPr>
            <w:tcW w:w="1488" w:type="dxa"/>
          </w:tcPr>
          <w:p w:rsidR="00754BF4" w:rsidRDefault="00754BF4" w:rsidP="00754BF4">
            <w:pPr>
              <w:spacing w:after="0" w:line="240" w:lineRule="auto"/>
              <w:rPr>
                <w:lang w:val="es-MX"/>
              </w:rPr>
            </w:pPr>
            <w:r>
              <w:rPr>
                <w:lang w:val="es-MX"/>
              </w:rPr>
              <w:t>N.</w:t>
            </w:r>
          </w:p>
        </w:tc>
        <w:tc>
          <w:tcPr>
            <w:tcW w:w="2551" w:type="dxa"/>
          </w:tcPr>
          <w:p w:rsidR="00754BF4" w:rsidRDefault="00754BF4" w:rsidP="00754BF4">
            <w:pPr>
              <w:spacing w:after="0" w:line="240" w:lineRule="auto"/>
              <w:rPr>
                <w:lang w:val="es-MX"/>
              </w:rPr>
            </w:pPr>
            <w:r>
              <w:rPr>
                <w:lang w:val="es-MX"/>
              </w:rPr>
              <w:t>Norte</w:t>
            </w:r>
          </w:p>
        </w:tc>
        <w:tc>
          <w:tcPr>
            <w:tcW w:w="1985" w:type="dxa"/>
          </w:tcPr>
          <w:p w:rsidR="00754BF4" w:rsidRDefault="00754BF4" w:rsidP="00754BF4">
            <w:pPr>
              <w:spacing w:after="0" w:line="240" w:lineRule="auto"/>
              <w:rPr>
                <w:lang w:val="es-MX"/>
              </w:rPr>
            </w:pPr>
            <w:proofErr w:type="spellStart"/>
            <w:r>
              <w:rPr>
                <w:lang w:val="es-MX"/>
              </w:rPr>
              <w:t>Psiq</w:t>
            </w:r>
            <w:proofErr w:type="spellEnd"/>
            <w:r>
              <w:rPr>
                <w:lang w:val="es-MX"/>
              </w:rPr>
              <w:t>.</w:t>
            </w:r>
          </w:p>
        </w:tc>
        <w:tc>
          <w:tcPr>
            <w:tcW w:w="3260" w:type="dxa"/>
          </w:tcPr>
          <w:p w:rsidR="00754BF4" w:rsidRDefault="00754BF4" w:rsidP="00754BF4">
            <w:pPr>
              <w:spacing w:after="0" w:line="240" w:lineRule="auto"/>
              <w:rPr>
                <w:lang w:val="es-MX"/>
              </w:rPr>
            </w:pPr>
            <w:r>
              <w:rPr>
                <w:lang w:val="es-MX"/>
              </w:rPr>
              <w:t>psiquiatría</w:t>
            </w:r>
          </w:p>
        </w:tc>
      </w:tr>
      <w:tr w:rsidR="00754BF4">
        <w:tc>
          <w:tcPr>
            <w:tcW w:w="1488" w:type="dxa"/>
          </w:tcPr>
          <w:p w:rsidR="00754BF4" w:rsidRDefault="00754BF4" w:rsidP="00754BF4">
            <w:pPr>
              <w:spacing w:after="0" w:line="240" w:lineRule="auto"/>
              <w:rPr>
                <w:lang w:val="es-MX"/>
              </w:rPr>
            </w:pPr>
            <w:proofErr w:type="spellStart"/>
            <w:r>
              <w:rPr>
                <w:lang w:val="es-MX"/>
              </w:rPr>
              <w:t>n.a</w:t>
            </w:r>
            <w:proofErr w:type="spellEnd"/>
            <w:r>
              <w:rPr>
                <w:lang w:val="es-MX"/>
              </w:rPr>
              <w:t>.</w:t>
            </w:r>
          </w:p>
        </w:tc>
        <w:tc>
          <w:tcPr>
            <w:tcW w:w="2551" w:type="dxa"/>
          </w:tcPr>
          <w:p w:rsidR="00754BF4" w:rsidRDefault="00754BF4" w:rsidP="00754BF4">
            <w:pPr>
              <w:spacing w:after="0" w:line="240" w:lineRule="auto"/>
              <w:rPr>
                <w:lang w:val="es-MX"/>
              </w:rPr>
            </w:pPr>
            <w:r>
              <w:rPr>
                <w:lang w:val="es-MX"/>
              </w:rPr>
              <w:t>Número atómico</w:t>
            </w:r>
          </w:p>
        </w:tc>
        <w:tc>
          <w:tcPr>
            <w:tcW w:w="1985" w:type="dxa"/>
          </w:tcPr>
          <w:p w:rsidR="00754BF4" w:rsidRDefault="00754BF4" w:rsidP="00754BF4">
            <w:pPr>
              <w:spacing w:after="0" w:line="240" w:lineRule="auto"/>
              <w:rPr>
                <w:lang w:val="es-MX"/>
              </w:rPr>
            </w:pPr>
            <w:r>
              <w:rPr>
                <w:lang w:val="es-MX"/>
              </w:rPr>
              <w:t>Qm</w:t>
            </w:r>
          </w:p>
        </w:tc>
        <w:tc>
          <w:tcPr>
            <w:tcW w:w="3260" w:type="dxa"/>
          </w:tcPr>
          <w:p w:rsidR="00754BF4" w:rsidRDefault="00754BF4" w:rsidP="00754BF4">
            <w:pPr>
              <w:spacing w:after="0" w:line="240" w:lineRule="auto"/>
              <w:rPr>
                <w:lang w:val="es-MX"/>
              </w:rPr>
            </w:pPr>
            <w:r>
              <w:rPr>
                <w:lang w:val="es-MX"/>
              </w:rPr>
              <w:t>quintal métrico</w:t>
            </w:r>
          </w:p>
        </w:tc>
      </w:tr>
      <w:tr w:rsidR="00754BF4">
        <w:tc>
          <w:tcPr>
            <w:tcW w:w="1488" w:type="dxa"/>
          </w:tcPr>
          <w:p w:rsidR="00754BF4" w:rsidRDefault="00754BF4" w:rsidP="00754BF4">
            <w:pPr>
              <w:spacing w:after="0" w:line="240" w:lineRule="auto"/>
              <w:rPr>
                <w:lang w:val="es-MX"/>
              </w:rPr>
            </w:pPr>
            <w:r>
              <w:rPr>
                <w:lang w:val="es-MX"/>
              </w:rPr>
              <w:t>NE.</w:t>
            </w:r>
          </w:p>
        </w:tc>
        <w:tc>
          <w:tcPr>
            <w:tcW w:w="2551" w:type="dxa"/>
          </w:tcPr>
          <w:p w:rsidR="00754BF4" w:rsidRDefault="00754BF4" w:rsidP="00754BF4">
            <w:pPr>
              <w:spacing w:after="0" w:line="240" w:lineRule="auto"/>
              <w:rPr>
                <w:lang w:val="es-MX"/>
              </w:rPr>
            </w:pPr>
            <w:r>
              <w:rPr>
                <w:lang w:val="es-MX"/>
              </w:rPr>
              <w:t>Nordeste</w:t>
            </w:r>
          </w:p>
        </w:tc>
        <w:tc>
          <w:tcPr>
            <w:tcW w:w="1985" w:type="dxa"/>
          </w:tcPr>
          <w:p w:rsidR="00754BF4" w:rsidRDefault="00754BF4" w:rsidP="00754BF4">
            <w:pPr>
              <w:spacing w:after="0" w:line="240" w:lineRule="auto"/>
              <w:rPr>
                <w:lang w:val="es-MX"/>
              </w:rPr>
            </w:pPr>
            <w:r>
              <w:rPr>
                <w:lang w:val="es-MX"/>
              </w:rPr>
              <w:t>Quím.an.</w:t>
            </w:r>
          </w:p>
        </w:tc>
        <w:tc>
          <w:tcPr>
            <w:tcW w:w="3260" w:type="dxa"/>
          </w:tcPr>
          <w:p w:rsidR="00754BF4" w:rsidRDefault="00754BF4" w:rsidP="00754BF4">
            <w:pPr>
              <w:spacing w:after="0" w:line="240" w:lineRule="auto"/>
              <w:rPr>
                <w:lang w:val="es-MX"/>
              </w:rPr>
            </w:pPr>
            <w:r>
              <w:rPr>
                <w:lang w:val="es-MX"/>
              </w:rPr>
              <w:t>química analítica</w:t>
            </w:r>
          </w:p>
        </w:tc>
      </w:tr>
      <w:tr w:rsidR="00754BF4">
        <w:tc>
          <w:tcPr>
            <w:tcW w:w="1488" w:type="dxa"/>
          </w:tcPr>
          <w:p w:rsidR="00754BF4" w:rsidRDefault="00754BF4" w:rsidP="00754BF4">
            <w:pPr>
              <w:spacing w:after="0" w:line="240" w:lineRule="auto"/>
              <w:rPr>
                <w:snapToGrid w:val="0"/>
                <w:lang w:val="es-ES"/>
              </w:rPr>
            </w:pPr>
            <w:proofErr w:type="spellStart"/>
            <w:r>
              <w:rPr>
                <w:snapToGrid w:val="0"/>
                <w:lang w:val="es-ES"/>
              </w:rPr>
              <w:t>ng</w:t>
            </w:r>
            <w:proofErr w:type="spellEnd"/>
          </w:p>
        </w:tc>
        <w:tc>
          <w:tcPr>
            <w:tcW w:w="2551" w:type="dxa"/>
          </w:tcPr>
          <w:p w:rsidR="00754BF4" w:rsidRDefault="00754BF4" w:rsidP="00754BF4">
            <w:pPr>
              <w:spacing w:after="0" w:line="240" w:lineRule="auto"/>
              <w:rPr>
                <w:lang w:val="es-MX"/>
              </w:rPr>
            </w:pPr>
            <w:proofErr w:type="spellStart"/>
            <w:r>
              <w:rPr>
                <w:lang w:val="es-MX"/>
              </w:rPr>
              <w:t>nanogramo</w:t>
            </w:r>
            <w:proofErr w:type="spellEnd"/>
            <w:r>
              <w:rPr>
                <w:lang w:val="es-MX"/>
              </w:rPr>
              <w:t xml:space="preserve"> (s)</w:t>
            </w:r>
          </w:p>
        </w:tc>
        <w:tc>
          <w:tcPr>
            <w:tcW w:w="1985" w:type="dxa"/>
          </w:tcPr>
          <w:p w:rsidR="00754BF4" w:rsidRDefault="00754BF4" w:rsidP="00754BF4">
            <w:pPr>
              <w:spacing w:after="0" w:line="240" w:lineRule="auto"/>
              <w:rPr>
                <w:lang w:val="es-MX"/>
              </w:rPr>
            </w:pPr>
            <w:proofErr w:type="spellStart"/>
            <w:r>
              <w:rPr>
                <w:lang w:val="es-MX"/>
              </w:rPr>
              <w:t>Quím.apl</w:t>
            </w:r>
            <w:proofErr w:type="spellEnd"/>
            <w:r>
              <w:rPr>
                <w:lang w:val="es-MX"/>
              </w:rPr>
              <w:t>.</w:t>
            </w:r>
          </w:p>
        </w:tc>
        <w:tc>
          <w:tcPr>
            <w:tcW w:w="3260" w:type="dxa"/>
          </w:tcPr>
          <w:p w:rsidR="00754BF4" w:rsidRDefault="00754BF4" w:rsidP="00754BF4">
            <w:pPr>
              <w:spacing w:after="0" w:line="240" w:lineRule="auto"/>
              <w:rPr>
                <w:lang w:val="es-MX"/>
              </w:rPr>
            </w:pPr>
            <w:r>
              <w:rPr>
                <w:lang w:val="es-MX"/>
              </w:rPr>
              <w:t>química aplicada</w:t>
            </w:r>
          </w:p>
        </w:tc>
      </w:tr>
      <w:tr w:rsidR="00754BF4">
        <w:tc>
          <w:tcPr>
            <w:tcW w:w="1488" w:type="dxa"/>
          </w:tcPr>
          <w:p w:rsidR="00754BF4" w:rsidRDefault="00754BF4" w:rsidP="00754BF4">
            <w:pPr>
              <w:spacing w:after="0" w:line="240" w:lineRule="auto"/>
              <w:rPr>
                <w:lang w:val="es-MX"/>
              </w:rPr>
            </w:pPr>
            <w:r>
              <w:rPr>
                <w:lang w:val="es-MX"/>
              </w:rPr>
              <w:t>m</w:t>
            </w:r>
          </w:p>
        </w:tc>
        <w:tc>
          <w:tcPr>
            <w:tcW w:w="2551" w:type="dxa"/>
          </w:tcPr>
          <w:p w:rsidR="00754BF4" w:rsidRDefault="00754BF4" w:rsidP="00754BF4">
            <w:pPr>
              <w:spacing w:after="0" w:line="240" w:lineRule="auto"/>
              <w:rPr>
                <w:lang w:val="es-MX"/>
              </w:rPr>
            </w:pPr>
            <w:r>
              <w:rPr>
                <w:lang w:val="es-MX"/>
              </w:rPr>
              <w:t>metro</w:t>
            </w:r>
          </w:p>
        </w:tc>
        <w:tc>
          <w:tcPr>
            <w:tcW w:w="1985" w:type="dxa"/>
          </w:tcPr>
          <w:p w:rsidR="00754BF4" w:rsidRDefault="00754BF4" w:rsidP="00754BF4">
            <w:pPr>
              <w:spacing w:after="0" w:line="240" w:lineRule="auto"/>
              <w:rPr>
                <w:lang w:val="es-MX"/>
              </w:rPr>
            </w:pPr>
            <w:proofErr w:type="spellStart"/>
            <w:r>
              <w:rPr>
                <w:lang w:val="es-MX"/>
              </w:rPr>
              <w:t>Quím.fís</w:t>
            </w:r>
            <w:proofErr w:type="spellEnd"/>
            <w:r>
              <w:rPr>
                <w:lang w:val="es-MX"/>
              </w:rPr>
              <w:t>.</w:t>
            </w:r>
          </w:p>
        </w:tc>
        <w:tc>
          <w:tcPr>
            <w:tcW w:w="3260" w:type="dxa"/>
          </w:tcPr>
          <w:p w:rsidR="00754BF4" w:rsidRDefault="00754BF4" w:rsidP="00754BF4">
            <w:pPr>
              <w:spacing w:after="0" w:line="240" w:lineRule="auto"/>
              <w:rPr>
                <w:lang w:val="es-MX"/>
              </w:rPr>
            </w:pPr>
            <w:r>
              <w:rPr>
                <w:lang w:val="es-MX"/>
              </w:rPr>
              <w:t>química física</w:t>
            </w:r>
          </w:p>
        </w:tc>
      </w:tr>
      <w:tr w:rsidR="00754BF4">
        <w:tc>
          <w:tcPr>
            <w:tcW w:w="1488" w:type="dxa"/>
          </w:tcPr>
          <w:p w:rsidR="00754BF4" w:rsidRDefault="00754BF4" w:rsidP="00754BF4">
            <w:pPr>
              <w:spacing w:after="0" w:line="240" w:lineRule="auto"/>
              <w:rPr>
                <w:lang w:val="es-MX"/>
              </w:rPr>
            </w:pPr>
            <w:r>
              <w:rPr>
                <w:lang w:val="es-MX"/>
              </w:rPr>
              <w:t>m</w:t>
            </w:r>
            <w:r>
              <w:rPr>
                <w:vertAlign w:val="superscript"/>
                <w:lang w:val="es-MX"/>
              </w:rPr>
              <w:t>2</w:t>
            </w:r>
          </w:p>
        </w:tc>
        <w:tc>
          <w:tcPr>
            <w:tcW w:w="2551" w:type="dxa"/>
          </w:tcPr>
          <w:p w:rsidR="00754BF4" w:rsidRDefault="00754BF4" w:rsidP="00754BF4">
            <w:pPr>
              <w:spacing w:after="0" w:line="240" w:lineRule="auto"/>
              <w:rPr>
                <w:lang w:val="es-MX"/>
              </w:rPr>
            </w:pPr>
            <w:r>
              <w:rPr>
                <w:lang w:val="es-MX"/>
              </w:rPr>
              <w:t>metro cuadrado</w:t>
            </w:r>
          </w:p>
        </w:tc>
        <w:tc>
          <w:tcPr>
            <w:tcW w:w="1985" w:type="dxa"/>
          </w:tcPr>
          <w:p w:rsidR="00754BF4" w:rsidRDefault="00754BF4" w:rsidP="00754BF4">
            <w:pPr>
              <w:spacing w:after="0" w:line="240" w:lineRule="auto"/>
              <w:rPr>
                <w:lang w:val="es-MX"/>
              </w:rPr>
            </w:pPr>
            <w:proofErr w:type="spellStart"/>
            <w:r>
              <w:rPr>
                <w:lang w:val="es-MX"/>
              </w:rPr>
              <w:t>Quím.gral</w:t>
            </w:r>
            <w:proofErr w:type="spellEnd"/>
            <w:r>
              <w:rPr>
                <w:lang w:val="es-MX"/>
              </w:rPr>
              <w:t>.</w:t>
            </w:r>
          </w:p>
        </w:tc>
        <w:tc>
          <w:tcPr>
            <w:tcW w:w="3260" w:type="dxa"/>
          </w:tcPr>
          <w:p w:rsidR="00754BF4" w:rsidRDefault="00754BF4" w:rsidP="00754BF4">
            <w:pPr>
              <w:spacing w:after="0" w:line="240" w:lineRule="auto"/>
              <w:rPr>
                <w:lang w:val="es-MX"/>
              </w:rPr>
            </w:pPr>
            <w:r>
              <w:rPr>
                <w:lang w:val="es-MX"/>
              </w:rPr>
              <w:t>química general</w:t>
            </w:r>
          </w:p>
        </w:tc>
      </w:tr>
      <w:tr w:rsidR="00754BF4">
        <w:tc>
          <w:tcPr>
            <w:tcW w:w="1488" w:type="dxa"/>
          </w:tcPr>
          <w:p w:rsidR="00754BF4" w:rsidRDefault="00754BF4" w:rsidP="00754BF4">
            <w:pPr>
              <w:spacing w:after="0" w:line="240" w:lineRule="auto"/>
              <w:rPr>
                <w:lang w:val="es-MX"/>
              </w:rPr>
            </w:pPr>
            <w:r>
              <w:rPr>
                <w:lang w:val="es-MX"/>
              </w:rPr>
              <w:t>m</w:t>
            </w:r>
            <w:r>
              <w:rPr>
                <w:vertAlign w:val="superscript"/>
                <w:lang w:val="es-MX"/>
              </w:rPr>
              <w:t>3</w:t>
            </w:r>
          </w:p>
        </w:tc>
        <w:tc>
          <w:tcPr>
            <w:tcW w:w="2551" w:type="dxa"/>
          </w:tcPr>
          <w:p w:rsidR="00754BF4" w:rsidRDefault="00754BF4" w:rsidP="00754BF4">
            <w:pPr>
              <w:spacing w:after="0" w:line="240" w:lineRule="auto"/>
              <w:rPr>
                <w:lang w:val="es-MX"/>
              </w:rPr>
            </w:pPr>
            <w:r>
              <w:rPr>
                <w:lang w:val="es-MX"/>
              </w:rPr>
              <w:t>metro cúbico</w:t>
            </w:r>
          </w:p>
        </w:tc>
        <w:tc>
          <w:tcPr>
            <w:tcW w:w="1985" w:type="dxa"/>
          </w:tcPr>
          <w:p w:rsidR="00754BF4" w:rsidRDefault="00754BF4" w:rsidP="00754BF4">
            <w:pPr>
              <w:spacing w:after="0" w:line="240" w:lineRule="auto"/>
              <w:rPr>
                <w:lang w:val="es-MX"/>
              </w:rPr>
            </w:pPr>
            <w:proofErr w:type="spellStart"/>
            <w:r>
              <w:rPr>
                <w:lang w:val="es-MX"/>
              </w:rPr>
              <w:t>Quím.inorg</w:t>
            </w:r>
            <w:proofErr w:type="spellEnd"/>
            <w:r>
              <w:rPr>
                <w:lang w:val="es-MX"/>
              </w:rPr>
              <w:t>.</w:t>
            </w:r>
          </w:p>
        </w:tc>
        <w:tc>
          <w:tcPr>
            <w:tcW w:w="3260" w:type="dxa"/>
          </w:tcPr>
          <w:p w:rsidR="00754BF4" w:rsidRDefault="00754BF4" w:rsidP="00754BF4">
            <w:pPr>
              <w:spacing w:after="0" w:line="240" w:lineRule="auto"/>
              <w:rPr>
                <w:lang w:val="es-MX"/>
              </w:rPr>
            </w:pPr>
            <w:r>
              <w:rPr>
                <w:lang w:val="es-MX"/>
              </w:rPr>
              <w:t>química inorgánica</w:t>
            </w:r>
          </w:p>
        </w:tc>
      </w:tr>
      <w:tr w:rsidR="00754BF4">
        <w:tc>
          <w:tcPr>
            <w:tcW w:w="1488" w:type="dxa"/>
          </w:tcPr>
          <w:p w:rsidR="00754BF4" w:rsidRDefault="00754BF4" w:rsidP="00754BF4">
            <w:pPr>
              <w:spacing w:after="0" w:line="240" w:lineRule="auto"/>
              <w:rPr>
                <w:lang w:val="es-MX"/>
              </w:rPr>
            </w:pPr>
            <w:r>
              <w:rPr>
                <w:lang w:val="es-MX"/>
              </w:rPr>
              <w:t>MA</w:t>
            </w:r>
          </w:p>
        </w:tc>
        <w:tc>
          <w:tcPr>
            <w:tcW w:w="2551" w:type="dxa"/>
          </w:tcPr>
          <w:p w:rsidR="00754BF4" w:rsidRDefault="00754BF4" w:rsidP="00754BF4">
            <w:pPr>
              <w:spacing w:after="0" w:line="240" w:lineRule="auto"/>
              <w:rPr>
                <w:lang w:val="es-MX"/>
              </w:rPr>
            </w:pPr>
            <w:proofErr w:type="spellStart"/>
            <w:r>
              <w:rPr>
                <w:lang w:val="es-MX"/>
              </w:rPr>
              <w:t>megaamperio</w:t>
            </w:r>
            <w:proofErr w:type="spellEnd"/>
          </w:p>
        </w:tc>
        <w:tc>
          <w:tcPr>
            <w:tcW w:w="1985" w:type="dxa"/>
          </w:tcPr>
          <w:p w:rsidR="00754BF4" w:rsidRDefault="00754BF4" w:rsidP="00754BF4">
            <w:pPr>
              <w:spacing w:after="0" w:line="240" w:lineRule="auto"/>
              <w:rPr>
                <w:lang w:val="es-MX"/>
              </w:rPr>
            </w:pPr>
            <w:r>
              <w:rPr>
                <w:lang w:val="es-MX"/>
              </w:rPr>
              <w:t>Quím.org.</w:t>
            </w:r>
          </w:p>
        </w:tc>
        <w:tc>
          <w:tcPr>
            <w:tcW w:w="3260" w:type="dxa"/>
          </w:tcPr>
          <w:p w:rsidR="00754BF4" w:rsidRDefault="00754BF4" w:rsidP="00754BF4">
            <w:pPr>
              <w:spacing w:after="0" w:line="240" w:lineRule="auto"/>
              <w:rPr>
                <w:lang w:val="es-MX"/>
              </w:rPr>
            </w:pPr>
            <w:r>
              <w:rPr>
                <w:lang w:val="es-MX"/>
              </w:rPr>
              <w:t>química orgánica</w:t>
            </w:r>
          </w:p>
        </w:tc>
      </w:tr>
      <w:tr w:rsidR="00754BF4">
        <w:tc>
          <w:tcPr>
            <w:tcW w:w="1488" w:type="dxa"/>
          </w:tcPr>
          <w:p w:rsidR="00754BF4" w:rsidRDefault="00754BF4" w:rsidP="00754BF4">
            <w:pPr>
              <w:spacing w:after="0" w:line="240" w:lineRule="auto"/>
              <w:rPr>
                <w:lang w:val="es-MX"/>
              </w:rPr>
            </w:pPr>
            <w:r>
              <w:rPr>
                <w:lang w:val="es-MX"/>
              </w:rPr>
              <w:t>Mar.</w:t>
            </w:r>
          </w:p>
        </w:tc>
        <w:tc>
          <w:tcPr>
            <w:tcW w:w="2551" w:type="dxa"/>
          </w:tcPr>
          <w:p w:rsidR="00754BF4" w:rsidRDefault="00754BF4" w:rsidP="00754BF4">
            <w:pPr>
              <w:spacing w:after="0" w:line="240" w:lineRule="auto"/>
              <w:rPr>
                <w:lang w:val="es-MX"/>
              </w:rPr>
            </w:pPr>
            <w:r>
              <w:rPr>
                <w:lang w:val="es-MX"/>
              </w:rPr>
              <w:t>marina</w:t>
            </w:r>
          </w:p>
        </w:tc>
        <w:tc>
          <w:tcPr>
            <w:tcW w:w="1985" w:type="dxa"/>
          </w:tcPr>
          <w:p w:rsidR="00754BF4" w:rsidRDefault="00754BF4" w:rsidP="00754BF4">
            <w:pPr>
              <w:spacing w:after="0" w:line="240" w:lineRule="auto"/>
              <w:rPr>
                <w:lang w:val="es-MX"/>
              </w:rPr>
            </w:pPr>
            <w:r>
              <w:rPr>
                <w:lang w:val="es-MX"/>
              </w:rPr>
              <w:t>r.p.m.</w:t>
            </w:r>
          </w:p>
        </w:tc>
        <w:tc>
          <w:tcPr>
            <w:tcW w:w="3260" w:type="dxa"/>
          </w:tcPr>
          <w:p w:rsidR="00754BF4" w:rsidRDefault="00754BF4" w:rsidP="00754BF4">
            <w:pPr>
              <w:spacing w:after="0" w:line="240" w:lineRule="auto"/>
              <w:rPr>
                <w:lang w:val="es-MX"/>
              </w:rPr>
            </w:pPr>
            <w:r>
              <w:rPr>
                <w:lang w:val="es-MX"/>
              </w:rPr>
              <w:t>revoluciones por minuto</w:t>
            </w:r>
          </w:p>
        </w:tc>
      </w:tr>
      <w:tr w:rsidR="00754BF4">
        <w:tc>
          <w:tcPr>
            <w:tcW w:w="1488" w:type="dxa"/>
          </w:tcPr>
          <w:p w:rsidR="00754BF4" w:rsidRDefault="00754BF4" w:rsidP="00754BF4">
            <w:pPr>
              <w:spacing w:after="0" w:line="240" w:lineRule="auto"/>
              <w:rPr>
                <w:lang w:val="es-MX"/>
              </w:rPr>
            </w:pPr>
            <w:proofErr w:type="spellStart"/>
            <w:r>
              <w:rPr>
                <w:lang w:val="es-MX"/>
              </w:rPr>
              <w:t>Mastoz</w:t>
            </w:r>
            <w:proofErr w:type="spellEnd"/>
            <w:r>
              <w:rPr>
                <w:lang w:val="es-MX"/>
              </w:rPr>
              <w:t>.</w:t>
            </w:r>
          </w:p>
        </w:tc>
        <w:tc>
          <w:tcPr>
            <w:tcW w:w="2551" w:type="dxa"/>
          </w:tcPr>
          <w:p w:rsidR="00754BF4" w:rsidRDefault="00754BF4" w:rsidP="00754BF4">
            <w:pPr>
              <w:spacing w:after="0" w:line="240" w:lineRule="auto"/>
              <w:rPr>
                <w:lang w:val="es-MX"/>
              </w:rPr>
            </w:pPr>
            <w:r>
              <w:rPr>
                <w:lang w:val="es-MX"/>
              </w:rPr>
              <w:t>mastozoología</w:t>
            </w:r>
          </w:p>
        </w:tc>
        <w:tc>
          <w:tcPr>
            <w:tcW w:w="1985" w:type="dxa"/>
          </w:tcPr>
          <w:p w:rsidR="00754BF4" w:rsidRDefault="00754BF4" w:rsidP="00754BF4">
            <w:pPr>
              <w:spacing w:after="0" w:line="240" w:lineRule="auto"/>
              <w:rPr>
                <w:lang w:val="es-MX"/>
              </w:rPr>
            </w:pPr>
            <w:proofErr w:type="spellStart"/>
            <w:r>
              <w:rPr>
                <w:lang w:val="es-MX"/>
              </w:rPr>
              <w:t>r.p.s</w:t>
            </w:r>
            <w:proofErr w:type="spellEnd"/>
            <w:r>
              <w:rPr>
                <w:lang w:val="es-MX"/>
              </w:rPr>
              <w:t>.</w:t>
            </w:r>
          </w:p>
        </w:tc>
        <w:tc>
          <w:tcPr>
            <w:tcW w:w="3260" w:type="dxa"/>
          </w:tcPr>
          <w:p w:rsidR="00754BF4" w:rsidRDefault="00754BF4" w:rsidP="00754BF4">
            <w:pPr>
              <w:spacing w:after="0" w:line="240" w:lineRule="auto"/>
              <w:rPr>
                <w:lang w:val="es-MX"/>
              </w:rPr>
            </w:pPr>
            <w:r>
              <w:rPr>
                <w:lang w:val="es-MX"/>
              </w:rPr>
              <w:t>revoluciones por segundo</w:t>
            </w:r>
          </w:p>
        </w:tc>
      </w:tr>
      <w:tr w:rsidR="00754BF4">
        <w:tc>
          <w:tcPr>
            <w:tcW w:w="1488" w:type="dxa"/>
          </w:tcPr>
          <w:p w:rsidR="00754BF4" w:rsidRDefault="00754BF4" w:rsidP="00754BF4">
            <w:pPr>
              <w:spacing w:after="0" w:line="240" w:lineRule="auto"/>
              <w:rPr>
                <w:lang w:val="es-MX"/>
              </w:rPr>
            </w:pPr>
            <w:proofErr w:type="spellStart"/>
            <w:r>
              <w:rPr>
                <w:lang w:val="es-MX"/>
              </w:rPr>
              <w:t>mb</w:t>
            </w:r>
            <w:proofErr w:type="spellEnd"/>
          </w:p>
        </w:tc>
        <w:tc>
          <w:tcPr>
            <w:tcW w:w="2551" w:type="dxa"/>
          </w:tcPr>
          <w:p w:rsidR="00754BF4" w:rsidRDefault="00754BF4" w:rsidP="00754BF4">
            <w:pPr>
              <w:spacing w:after="0" w:line="240" w:lineRule="auto"/>
              <w:rPr>
                <w:lang w:val="es-MX"/>
              </w:rPr>
            </w:pPr>
            <w:r>
              <w:rPr>
                <w:lang w:val="es-MX"/>
              </w:rPr>
              <w:t>milibar</w:t>
            </w:r>
          </w:p>
        </w:tc>
        <w:tc>
          <w:tcPr>
            <w:tcW w:w="1985" w:type="dxa"/>
          </w:tcPr>
          <w:p w:rsidR="00754BF4" w:rsidRDefault="00754BF4" w:rsidP="00754BF4">
            <w:pPr>
              <w:spacing w:after="0" w:line="240" w:lineRule="auto"/>
              <w:rPr>
                <w:lang w:val="es-MX"/>
              </w:rPr>
            </w:pPr>
            <w:r>
              <w:rPr>
                <w:lang w:val="es-MX"/>
              </w:rPr>
              <w:t>S.</w:t>
            </w:r>
          </w:p>
        </w:tc>
        <w:tc>
          <w:tcPr>
            <w:tcW w:w="3260" w:type="dxa"/>
          </w:tcPr>
          <w:p w:rsidR="00754BF4" w:rsidRDefault="00754BF4" w:rsidP="00754BF4">
            <w:pPr>
              <w:spacing w:after="0" w:line="240" w:lineRule="auto"/>
              <w:rPr>
                <w:lang w:val="es-MX"/>
              </w:rPr>
            </w:pPr>
            <w:r>
              <w:rPr>
                <w:lang w:val="es-MX"/>
              </w:rPr>
              <w:t>Sur</w:t>
            </w:r>
          </w:p>
        </w:tc>
      </w:tr>
      <w:tr w:rsidR="00754BF4">
        <w:tc>
          <w:tcPr>
            <w:tcW w:w="1488" w:type="dxa"/>
          </w:tcPr>
          <w:p w:rsidR="00754BF4" w:rsidRDefault="00754BF4" w:rsidP="00754BF4">
            <w:pPr>
              <w:spacing w:after="0" w:line="240" w:lineRule="auto"/>
              <w:rPr>
                <w:snapToGrid w:val="0"/>
                <w:lang w:val="es-ES"/>
              </w:rPr>
            </w:pPr>
            <w:proofErr w:type="spellStart"/>
            <w:r>
              <w:rPr>
                <w:snapToGrid w:val="0"/>
                <w:lang w:val="es-ES"/>
              </w:rPr>
              <w:t>Mcal</w:t>
            </w:r>
            <w:proofErr w:type="spellEnd"/>
          </w:p>
        </w:tc>
        <w:tc>
          <w:tcPr>
            <w:tcW w:w="2551" w:type="dxa"/>
          </w:tcPr>
          <w:p w:rsidR="00754BF4" w:rsidRDefault="00754BF4" w:rsidP="00754BF4">
            <w:pPr>
              <w:spacing w:after="0" w:line="240" w:lineRule="auto"/>
              <w:rPr>
                <w:lang w:val="es-MX"/>
              </w:rPr>
            </w:pPr>
            <w:proofErr w:type="spellStart"/>
            <w:r>
              <w:rPr>
                <w:lang w:val="es-MX"/>
              </w:rPr>
              <w:t>megacaloría</w:t>
            </w:r>
            <w:proofErr w:type="spellEnd"/>
            <w:r>
              <w:rPr>
                <w:lang w:val="es-MX"/>
              </w:rPr>
              <w:t xml:space="preserve"> (s)</w:t>
            </w:r>
          </w:p>
        </w:tc>
        <w:tc>
          <w:tcPr>
            <w:tcW w:w="1985" w:type="dxa"/>
          </w:tcPr>
          <w:p w:rsidR="00754BF4" w:rsidRDefault="00754BF4" w:rsidP="00754BF4">
            <w:pPr>
              <w:spacing w:after="0" w:line="240" w:lineRule="auto"/>
              <w:rPr>
                <w:lang w:val="es-MX"/>
              </w:rPr>
            </w:pPr>
            <w:r>
              <w:rPr>
                <w:lang w:val="es-MX"/>
              </w:rPr>
              <w:t>SE.</w:t>
            </w:r>
          </w:p>
        </w:tc>
        <w:tc>
          <w:tcPr>
            <w:tcW w:w="3260" w:type="dxa"/>
          </w:tcPr>
          <w:p w:rsidR="00754BF4" w:rsidRDefault="00754BF4" w:rsidP="00754BF4">
            <w:pPr>
              <w:spacing w:after="0" w:line="240" w:lineRule="auto"/>
              <w:rPr>
                <w:lang w:val="es-MX"/>
              </w:rPr>
            </w:pPr>
            <w:r>
              <w:rPr>
                <w:lang w:val="es-MX"/>
              </w:rPr>
              <w:t>Sudeste</w:t>
            </w:r>
          </w:p>
        </w:tc>
      </w:tr>
      <w:tr w:rsidR="00754BF4">
        <w:tc>
          <w:tcPr>
            <w:tcW w:w="1488" w:type="dxa"/>
          </w:tcPr>
          <w:p w:rsidR="00754BF4" w:rsidRDefault="00754BF4" w:rsidP="00754BF4">
            <w:pPr>
              <w:spacing w:after="0" w:line="240" w:lineRule="auto"/>
              <w:rPr>
                <w:lang w:val="es-MX"/>
              </w:rPr>
            </w:pPr>
            <w:proofErr w:type="spellStart"/>
            <w:r>
              <w:rPr>
                <w:lang w:val="es-MX"/>
              </w:rPr>
              <w:t>Mec</w:t>
            </w:r>
            <w:proofErr w:type="spellEnd"/>
            <w:r>
              <w:rPr>
                <w:lang w:val="es-MX"/>
              </w:rPr>
              <w:t>.</w:t>
            </w:r>
          </w:p>
        </w:tc>
        <w:tc>
          <w:tcPr>
            <w:tcW w:w="2551" w:type="dxa"/>
          </w:tcPr>
          <w:p w:rsidR="00754BF4" w:rsidRDefault="00754BF4" w:rsidP="00754BF4">
            <w:pPr>
              <w:spacing w:after="0" w:line="240" w:lineRule="auto"/>
              <w:rPr>
                <w:lang w:val="es-MX"/>
              </w:rPr>
            </w:pPr>
            <w:r>
              <w:rPr>
                <w:lang w:val="es-MX"/>
              </w:rPr>
              <w:t>mecánica</w:t>
            </w:r>
          </w:p>
        </w:tc>
        <w:tc>
          <w:tcPr>
            <w:tcW w:w="1985" w:type="dxa"/>
          </w:tcPr>
          <w:p w:rsidR="00754BF4" w:rsidRDefault="00754BF4" w:rsidP="00754BF4">
            <w:pPr>
              <w:spacing w:after="0" w:line="240" w:lineRule="auto"/>
              <w:rPr>
                <w:lang w:val="es-MX"/>
              </w:rPr>
            </w:pPr>
            <w:proofErr w:type="spellStart"/>
            <w:r>
              <w:rPr>
                <w:lang w:val="es-MX"/>
              </w:rPr>
              <w:t>Seg</w:t>
            </w:r>
            <w:proofErr w:type="spellEnd"/>
          </w:p>
        </w:tc>
        <w:tc>
          <w:tcPr>
            <w:tcW w:w="3260" w:type="dxa"/>
          </w:tcPr>
          <w:p w:rsidR="00754BF4" w:rsidRDefault="00754BF4" w:rsidP="00754BF4">
            <w:pPr>
              <w:spacing w:after="0" w:line="240" w:lineRule="auto"/>
              <w:rPr>
                <w:lang w:val="es-MX"/>
              </w:rPr>
            </w:pPr>
            <w:r>
              <w:rPr>
                <w:lang w:val="es-MX"/>
              </w:rPr>
              <w:t>segundo</w:t>
            </w:r>
          </w:p>
        </w:tc>
      </w:tr>
      <w:tr w:rsidR="00754BF4">
        <w:tc>
          <w:tcPr>
            <w:tcW w:w="1488" w:type="dxa"/>
          </w:tcPr>
          <w:p w:rsidR="00754BF4" w:rsidRDefault="00754BF4" w:rsidP="00754BF4">
            <w:pPr>
              <w:spacing w:after="0" w:line="240" w:lineRule="auto"/>
              <w:rPr>
                <w:lang w:val="es-MX"/>
              </w:rPr>
            </w:pPr>
            <w:proofErr w:type="spellStart"/>
            <w:r>
              <w:rPr>
                <w:lang w:val="es-MX"/>
              </w:rPr>
              <w:t>Mec.apl</w:t>
            </w:r>
            <w:proofErr w:type="spellEnd"/>
            <w:r>
              <w:rPr>
                <w:lang w:val="es-MX"/>
              </w:rPr>
              <w:t>.</w:t>
            </w:r>
          </w:p>
        </w:tc>
        <w:tc>
          <w:tcPr>
            <w:tcW w:w="2551" w:type="dxa"/>
          </w:tcPr>
          <w:p w:rsidR="00754BF4" w:rsidRDefault="00754BF4" w:rsidP="00754BF4">
            <w:pPr>
              <w:spacing w:after="0" w:line="240" w:lineRule="auto"/>
              <w:rPr>
                <w:lang w:val="es-MX"/>
              </w:rPr>
            </w:pPr>
            <w:r>
              <w:rPr>
                <w:lang w:val="es-MX"/>
              </w:rPr>
              <w:t>mecánica aplicada</w:t>
            </w:r>
          </w:p>
        </w:tc>
        <w:tc>
          <w:tcPr>
            <w:tcW w:w="1985" w:type="dxa"/>
          </w:tcPr>
          <w:p w:rsidR="00754BF4" w:rsidRDefault="00754BF4" w:rsidP="00754BF4">
            <w:pPr>
              <w:spacing w:after="0" w:line="240" w:lineRule="auto"/>
              <w:rPr>
                <w:lang w:val="es-MX"/>
              </w:rPr>
            </w:pPr>
            <w:r>
              <w:rPr>
                <w:lang w:val="es-MX"/>
              </w:rPr>
              <w:t>SO.</w:t>
            </w:r>
          </w:p>
        </w:tc>
        <w:tc>
          <w:tcPr>
            <w:tcW w:w="3260" w:type="dxa"/>
          </w:tcPr>
          <w:p w:rsidR="00754BF4" w:rsidRDefault="00754BF4" w:rsidP="00754BF4">
            <w:pPr>
              <w:spacing w:after="0" w:line="240" w:lineRule="auto"/>
              <w:rPr>
                <w:lang w:val="es-MX"/>
              </w:rPr>
            </w:pPr>
            <w:r>
              <w:rPr>
                <w:lang w:val="es-MX"/>
              </w:rPr>
              <w:t>Sudoeste</w:t>
            </w:r>
          </w:p>
        </w:tc>
      </w:tr>
      <w:tr w:rsidR="00754BF4">
        <w:tc>
          <w:tcPr>
            <w:tcW w:w="1488" w:type="dxa"/>
          </w:tcPr>
          <w:p w:rsidR="00754BF4" w:rsidRDefault="00754BF4" w:rsidP="00754BF4">
            <w:pPr>
              <w:spacing w:after="0" w:line="240" w:lineRule="auto"/>
              <w:rPr>
                <w:lang w:val="es-MX"/>
              </w:rPr>
            </w:pPr>
            <w:proofErr w:type="spellStart"/>
            <w:r>
              <w:rPr>
                <w:lang w:val="es-MX"/>
              </w:rPr>
              <w:t>Met</w:t>
            </w:r>
            <w:proofErr w:type="spellEnd"/>
            <w:r>
              <w:rPr>
                <w:lang w:val="es-MX"/>
              </w:rPr>
              <w:t>.</w:t>
            </w:r>
          </w:p>
        </w:tc>
        <w:tc>
          <w:tcPr>
            <w:tcW w:w="2551" w:type="dxa"/>
          </w:tcPr>
          <w:p w:rsidR="00754BF4" w:rsidRDefault="00754BF4" w:rsidP="00754BF4">
            <w:pPr>
              <w:spacing w:after="0" w:line="240" w:lineRule="auto"/>
              <w:rPr>
                <w:lang w:val="es-MX"/>
              </w:rPr>
            </w:pPr>
            <w:r>
              <w:rPr>
                <w:lang w:val="es-MX"/>
              </w:rPr>
              <w:t>metalurgia</w:t>
            </w:r>
          </w:p>
        </w:tc>
        <w:tc>
          <w:tcPr>
            <w:tcW w:w="1985" w:type="dxa"/>
          </w:tcPr>
          <w:p w:rsidR="00754BF4" w:rsidRDefault="00754BF4" w:rsidP="00754BF4">
            <w:pPr>
              <w:spacing w:after="0" w:line="240" w:lineRule="auto"/>
              <w:rPr>
                <w:lang w:val="es-MX"/>
              </w:rPr>
            </w:pPr>
            <w:proofErr w:type="spellStart"/>
            <w:r>
              <w:rPr>
                <w:lang w:val="es-MX"/>
              </w:rPr>
              <w:t>Tecnol</w:t>
            </w:r>
            <w:proofErr w:type="spellEnd"/>
            <w:r>
              <w:rPr>
                <w:lang w:val="es-MX"/>
              </w:rPr>
              <w:t>.</w:t>
            </w:r>
          </w:p>
        </w:tc>
        <w:tc>
          <w:tcPr>
            <w:tcW w:w="3260" w:type="dxa"/>
          </w:tcPr>
          <w:p w:rsidR="00754BF4" w:rsidRDefault="00754BF4" w:rsidP="00754BF4">
            <w:pPr>
              <w:spacing w:after="0" w:line="240" w:lineRule="auto"/>
              <w:rPr>
                <w:lang w:val="es-MX"/>
              </w:rPr>
            </w:pPr>
            <w:r>
              <w:rPr>
                <w:lang w:val="es-MX"/>
              </w:rPr>
              <w:t>tecnología</w:t>
            </w:r>
          </w:p>
        </w:tc>
      </w:tr>
      <w:tr w:rsidR="00754BF4">
        <w:tc>
          <w:tcPr>
            <w:tcW w:w="1488" w:type="dxa"/>
          </w:tcPr>
          <w:p w:rsidR="00754BF4" w:rsidRDefault="00754BF4" w:rsidP="00754BF4">
            <w:pPr>
              <w:spacing w:after="0" w:line="240" w:lineRule="auto"/>
              <w:rPr>
                <w:lang w:val="es-MX"/>
              </w:rPr>
            </w:pPr>
            <w:proofErr w:type="spellStart"/>
            <w:r>
              <w:rPr>
                <w:lang w:val="es-MX"/>
              </w:rPr>
              <w:t>Meteor</w:t>
            </w:r>
            <w:proofErr w:type="spellEnd"/>
            <w:r>
              <w:rPr>
                <w:lang w:val="es-MX"/>
              </w:rPr>
              <w:t>.</w:t>
            </w:r>
          </w:p>
        </w:tc>
        <w:tc>
          <w:tcPr>
            <w:tcW w:w="2551" w:type="dxa"/>
          </w:tcPr>
          <w:p w:rsidR="00754BF4" w:rsidRDefault="00754BF4" w:rsidP="00754BF4">
            <w:pPr>
              <w:spacing w:after="0" w:line="240" w:lineRule="auto"/>
              <w:rPr>
                <w:lang w:val="es-MX"/>
              </w:rPr>
            </w:pPr>
            <w:r>
              <w:rPr>
                <w:lang w:val="es-MX"/>
              </w:rPr>
              <w:t>meteorología</w:t>
            </w:r>
          </w:p>
        </w:tc>
        <w:tc>
          <w:tcPr>
            <w:tcW w:w="1985" w:type="dxa"/>
          </w:tcPr>
          <w:p w:rsidR="00754BF4" w:rsidRDefault="00754BF4" w:rsidP="00754BF4">
            <w:pPr>
              <w:spacing w:after="0" w:line="240" w:lineRule="auto"/>
              <w:rPr>
                <w:lang w:val="es-MX"/>
              </w:rPr>
            </w:pPr>
            <w:proofErr w:type="spellStart"/>
            <w:r>
              <w:rPr>
                <w:lang w:val="es-MX"/>
              </w:rPr>
              <w:t>Tect</w:t>
            </w:r>
            <w:proofErr w:type="spellEnd"/>
            <w:r>
              <w:rPr>
                <w:lang w:val="es-MX"/>
              </w:rPr>
              <w:t>.</w:t>
            </w:r>
          </w:p>
        </w:tc>
        <w:tc>
          <w:tcPr>
            <w:tcW w:w="3260" w:type="dxa"/>
          </w:tcPr>
          <w:p w:rsidR="00754BF4" w:rsidRDefault="00754BF4" w:rsidP="00754BF4">
            <w:pPr>
              <w:spacing w:after="0" w:line="240" w:lineRule="auto"/>
              <w:rPr>
                <w:lang w:val="es-MX"/>
              </w:rPr>
            </w:pPr>
            <w:r>
              <w:rPr>
                <w:lang w:val="es-MX"/>
              </w:rPr>
              <w:t>tectónica</w:t>
            </w:r>
          </w:p>
        </w:tc>
      </w:tr>
      <w:tr w:rsidR="00754BF4">
        <w:tc>
          <w:tcPr>
            <w:tcW w:w="1488" w:type="dxa"/>
          </w:tcPr>
          <w:p w:rsidR="00754BF4" w:rsidRDefault="00754BF4" w:rsidP="00754BF4">
            <w:pPr>
              <w:spacing w:after="0" w:line="240" w:lineRule="auto"/>
              <w:rPr>
                <w:lang w:val="es-MX"/>
              </w:rPr>
            </w:pPr>
            <w:proofErr w:type="spellStart"/>
            <w:r>
              <w:rPr>
                <w:lang w:val="es-MX"/>
              </w:rPr>
              <w:t>Metrol</w:t>
            </w:r>
            <w:proofErr w:type="spellEnd"/>
            <w:r>
              <w:rPr>
                <w:lang w:val="es-MX"/>
              </w:rPr>
              <w:t>.</w:t>
            </w:r>
          </w:p>
        </w:tc>
        <w:tc>
          <w:tcPr>
            <w:tcW w:w="2551" w:type="dxa"/>
          </w:tcPr>
          <w:p w:rsidR="00754BF4" w:rsidRDefault="00754BF4" w:rsidP="00754BF4">
            <w:pPr>
              <w:spacing w:after="0" w:line="240" w:lineRule="auto"/>
              <w:rPr>
                <w:lang w:val="es-MX"/>
              </w:rPr>
            </w:pPr>
            <w:r>
              <w:rPr>
                <w:lang w:val="es-MX"/>
              </w:rPr>
              <w:t>metrología</w:t>
            </w:r>
          </w:p>
        </w:tc>
        <w:tc>
          <w:tcPr>
            <w:tcW w:w="1985" w:type="dxa"/>
          </w:tcPr>
          <w:p w:rsidR="00754BF4" w:rsidRDefault="00754BF4" w:rsidP="00754BF4">
            <w:pPr>
              <w:spacing w:after="0" w:line="240" w:lineRule="auto"/>
              <w:rPr>
                <w:lang w:val="es-MX"/>
              </w:rPr>
            </w:pPr>
            <w:proofErr w:type="spellStart"/>
            <w:r>
              <w:rPr>
                <w:lang w:val="es-MX"/>
              </w:rPr>
              <w:t>Terap</w:t>
            </w:r>
            <w:proofErr w:type="spellEnd"/>
            <w:r>
              <w:rPr>
                <w:lang w:val="es-MX"/>
              </w:rPr>
              <w:t>.</w:t>
            </w:r>
          </w:p>
        </w:tc>
        <w:tc>
          <w:tcPr>
            <w:tcW w:w="3260" w:type="dxa"/>
          </w:tcPr>
          <w:p w:rsidR="00754BF4" w:rsidRDefault="00754BF4" w:rsidP="00754BF4">
            <w:pPr>
              <w:spacing w:after="0" w:line="240" w:lineRule="auto"/>
              <w:rPr>
                <w:lang w:val="es-MX"/>
              </w:rPr>
            </w:pPr>
            <w:r>
              <w:rPr>
                <w:lang w:val="es-MX"/>
              </w:rPr>
              <w:t>terapéutica</w:t>
            </w:r>
          </w:p>
        </w:tc>
      </w:tr>
      <w:tr w:rsidR="00754BF4">
        <w:tc>
          <w:tcPr>
            <w:tcW w:w="1488" w:type="dxa"/>
          </w:tcPr>
          <w:p w:rsidR="00754BF4" w:rsidRDefault="00754BF4" w:rsidP="00754BF4">
            <w:pPr>
              <w:spacing w:after="0" w:line="240" w:lineRule="auto"/>
              <w:rPr>
                <w:lang w:val="es-MX"/>
              </w:rPr>
            </w:pPr>
            <w:proofErr w:type="spellStart"/>
            <w:r>
              <w:rPr>
                <w:lang w:val="es-MX"/>
              </w:rPr>
              <w:t>MeV</w:t>
            </w:r>
            <w:proofErr w:type="spellEnd"/>
          </w:p>
        </w:tc>
        <w:tc>
          <w:tcPr>
            <w:tcW w:w="2551" w:type="dxa"/>
          </w:tcPr>
          <w:p w:rsidR="00754BF4" w:rsidRDefault="00754BF4" w:rsidP="00754BF4">
            <w:pPr>
              <w:spacing w:after="0" w:line="240" w:lineRule="auto"/>
              <w:rPr>
                <w:lang w:val="es-MX"/>
              </w:rPr>
            </w:pPr>
            <w:proofErr w:type="spellStart"/>
            <w:r>
              <w:rPr>
                <w:lang w:val="es-MX"/>
              </w:rPr>
              <w:t>megaelectrovoltio</w:t>
            </w:r>
            <w:proofErr w:type="spellEnd"/>
          </w:p>
        </w:tc>
        <w:tc>
          <w:tcPr>
            <w:tcW w:w="1985" w:type="dxa"/>
          </w:tcPr>
          <w:p w:rsidR="00754BF4" w:rsidRDefault="00754BF4" w:rsidP="00754BF4">
            <w:pPr>
              <w:spacing w:after="0" w:line="240" w:lineRule="auto"/>
              <w:rPr>
                <w:lang w:val="es-MX"/>
              </w:rPr>
            </w:pPr>
            <w:proofErr w:type="spellStart"/>
            <w:r>
              <w:rPr>
                <w:lang w:val="es-MX"/>
              </w:rPr>
              <w:t>Termol</w:t>
            </w:r>
            <w:proofErr w:type="spellEnd"/>
            <w:r>
              <w:rPr>
                <w:lang w:val="es-MX"/>
              </w:rPr>
              <w:t>.</w:t>
            </w:r>
          </w:p>
        </w:tc>
        <w:tc>
          <w:tcPr>
            <w:tcW w:w="3260" w:type="dxa"/>
          </w:tcPr>
          <w:p w:rsidR="00754BF4" w:rsidRDefault="00754BF4" w:rsidP="00754BF4">
            <w:pPr>
              <w:spacing w:after="0" w:line="240" w:lineRule="auto"/>
              <w:rPr>
                <w:lang w:val="es-MX"/>
              </w:rPr>
            </w:pPr>
            <w:r>
              <w:rPr>
                <w:lang w:val="es-MX"/>
              </w:rPr>
              <w:t>termología</w:t>
            </w:r>
          </w:p>
        </w:tc>
      </w:tr>
      <w:tr w:rsidR="00754BF4">
        <w:tc>
          <w:tcPr>
            <w:tcW w:w="1488" w:type="dxa"/>
          </w:tcPr>
          <w:p w:rsidR="00754BF4" w:rsidRDefault="00754BF4" w:rsidP="00754BF4">
            <w:pPr>
              <w:spacing w:after="0" w:line="240" w:lineRule="auto"/>
              <w:rPr>
                <w:lang w:val="es-MX"/>
              </w:rPr>
            </w:pPr>
            <w:r>
              <w:rPr>
                <w:lang w:val="es-MX"/>
              </w:rPr>
              <w:t>mg</w:t>
            </w:r>
          </w:p>
        </w:tc>
        <w:tc>
          <w:tcPr>
            <w:tcW w:w="2551" w:type="dxa"/>
          </w:tcPr>
          <w:p w:rsidR="00754BF4" w:rsidRDefault="00754BF4" w:rsidP="00754BF4">
            <w:pPr>
              <w:spacing w:after="0" w:line="240" w:lineRule="auto"/>
              <w:rPr>
                <w:lang w:val="es-MX"/>
              </w:rPr>
            </w:pPr>
            <w:r>
              <w:rPr>
                <w:lang w:val="es-MX"/>
              </w:rPr>
              <w:t>miligramo</w:t>
            </w:r>
          </w:p>
        </w:tc>
        <w:tc>
          <w:tcPr>
            <w:tcW w:w="1985" w:type="dxa"/>
          </w:tcPr>
          <w:p w:rsidR="00754BF4" w:rsidRDefault="00754BF4" w:rsidP="00754BF4">
            <w:pPr>
              <w:spacing w:after="0" w:line="240" w:lineRule="auto"/>
              <w:rPr>
                <w:lang w:val="es-MX"/>
              </w:rPr>
            </w:pPr>
            <w:r>
              <w:rPr>
                <w:lang w:val="es-MX"/>
              </w:rPr>
              <w:t>Tm</w:t>
            </w:r>
          </w:p>
        </w:tc>
        <w:tc>
          <w:tcPr>
            <w:tcW w:w="3260" w:type="dxa"/>
          </w:tcPr>
          <w:p w:rsidR="00754BF4" w:rsidRDefault="00754BF4" w:rsidP="00754BF4">
            <w:pPr>
              <w:spacing w:after="0" w:line="240" w:lineRule="auto"/>
              <w:rPr>
                <w:lang w:val="es-MX"/>
              </w:rPr>
            </w:pPr>
            <w:r>
              <w:rPr>
                <w:lang w:val="es-MX"/>
              </w:rPr>
              <w:t>tonelada métrica</w:t>
            </w:r>
          </w:p>
        </w:tc>
      </w:tr>
      <w:tr w:rsidR="00754BF4">
        <w:tc>
          <w:tcPr>
            <w:tcW w:w="1488" w:type="dxa"/>
          </w:tcPr>
          <w:p w:rsidR="00754BF4" w:rsidRDefault="00754BF4" w:rsidP="00754BF4">
            <w:pPr>
              <w:spacing w:after="0" w:line="240" w:lineRule="auto"/>
              <w:rPr>
                <w:lang w:val="es-MX"/>
              </w:rPr>
            </w:pPr>
            <w:r>
              <w:rPr>
                <w:lang w:val="es-MX"/>
              </w:rPr>
              <w:t>MHz</w:t>
            </w:r>
          </w:p>
        </w:tc>
        <w:tc>
          <w:tcPr>
            <w:tcW w:w="2551" w:type="dxa"/>
          </w:tcPr>
          <w:p w:rsidR="00754BF4" w:rsidRDefault="00754BF4" w:rsidP="00754BF4">
            <w:pPr>
              <w:spacing w:after="0" w:line="240" w:lineRule="auto"/>
              <w:rPr>
                <w:lang w:val="es-MX"/>
              </w:rPr>
            </w:pPr>
            <w:proofErr w:type="spellStart"/>
            <w:r>
              <w:rPr>
                <w:lang w:val="es-MX"/>
              </w:rPr>
              <w:t>megahertz</w:t>
            </w:r>
            <w:proofErr w:type="spellEnd"/>
          </w:p>
        </w:tc>
        <w:tc>
          <w:tcPr>
            <w:tcW w:w="1985" w:type="dxa"/>
          </w:tcPr>
          <w:p w:rsidR="00754BF4" w:rsidRDefault="00754BF4" w:rsidP="00754BF4">
            <w:pPr>
              <w:spacing w:after="0" w:line="240" w:lineRule="auto"/>
              <w:rPr>
                <w:snapToGrid w:val="0"/>
                <w:lang w:val="es-ES"/>
              </w:rPr>
            </w:pPr>
            <w:r>
              <w:rPr>
                <w:snapToGrid w:val="0"/>
                <w:lang w:val="es-ES"/>
              </w:rPr>
              <w:t>TND</w:t>
            </w:r>
          </w:p>
        </w:tc>
        <w:tc>
          <w:tcPr>
            <w:tcW w:w="3260" w:type="dxa"/>
          </w:tcPr>
          <w:p w:rsidR="00754BF4" w:rsidRDefault="00754BF4" w:rsidP="00754BF4">
            <w:pPr>
              <w:spacing w:after="0" w:line="240" w:lineRule="auto"/>
              <w:rPr>
                <w:lang w:val="es-MX"/>
              </w:rPr>
            </w:pPr>
            <w:r>
              <w:rPr>
                <w:lang w:val="es-MX"/>
              </w:rPr>
              <w:t>total de nutrientes digestibles</w:t>
            </w:r>
          </w:p>
        </w:tc>
      </w:tr>
      <w:tr w:rsidR="00754BF4">
        <w:tc>
          <w:tcPr>
            <w:tcW w:w="1488" w:type="dxa"/>
          </w:tcPr>
          <w:p w:rsidR="00754BF4" w:rsidRDefault="00754BF4" w:rsidP="00754BF4">
            <w:pPr>
              <w:spacing w:after="0" w:line="240" w:lineRule="auto"/>
              <w:rPr>
                <w:lang w:val="es-MX"/>
              </w:rPr>
            </w:pPr>
            <w:proofErr w:type="spellStart"/>
            <w:r>
              <w:rPr>
                <w:lang w:val="es-MX"/>
              </w:rPr>
              <w:t>Microb</w:t>
            </w:r>
            <w:proofErr w:type="spellEnd"/>
            <w:r>
              <w:rPr>
                <w:lang w:val="es-MX"/>
              </w:rPr>
              <w:t>.</w:t>
            </w:r>
          </w:p>
        </w:tc>
        <w:tc>
          <w:tcPr>
            <w:tcW w:w="2551" w:type="dxa"/>
          </w:tcPr>
          <w:p w:rsidR="00754BF4" w:rsidRDefault="00754BF4" w:rsidP="00754BF4">
            <w:pPr>
              <w:spacing w:after="0" w:line="240" w:lineRule="auto"/>
              <w:rPr>
                <w:lang w:val="es-MX"/>
              </w:rPr>
            </w:pPr>
            <w:r>
              <w:rPr>
                <w:lang w:val="es-MX"/>
              </w:rPr>
              <w:t>microbiología</w:t>
            </w:r>
          </w:p>
        </w:tc>
        <w:tc>
          <w:tcPr>
            <w:tcW w:w="1985" w:type="dxa"/>
          </w:tcPr>
          <w:p w:rsidR="00754BF4" w:rsidRDefault="00754BF4" w:rsidP="00754BF4">
            <w:pPr>
              <w:spacing w:after="0" w:line="240" w:lineRule="auto"/>
              <w:rPr>
                <w:lang w:val="es-MX"/>
              </w:rPr>
            </w:pPr>
            <w:r>
              <w:rPr>
                <w:lang w:val="es-MX"/>
              </w:rPr>
              <w:t>Top.</w:t>
            </w:r>
          </w:p>
        </w:tc>
        <w:tc>
          <w:tcPr>
            <w:tcW w:w="3260" w:type="dxa"/>
          </w:tcPr>
          <w:p w:rsidR="00754BF4" w:rsidRDefault="00754BF4" w:rsidP="00754BF4">
            <w:pPr>
              <w:spacing w:after="0" w:line="240" w:lineRule="auto"/>
              <w:rPr>
                <w:lang w:val="es-MX"/>
              </w:rPr>
            </w:pPr>
            <w:r>
              <w:rPr>
                <w:lang w:val="es-MX"/>
              </w:rPr>
              <w:t>topografía y geodesia</w:t>
            </w:r>
          </w:p>
        </w:tc>
      </w:tr>
      <w:tr w:rsidR="00754BF4">
        <w:tc>
          <w:tcPr>
            <w:tcW w:w="1488" w:type="dxa"/>
          </w:tcPr>
          <w:p w:rsidR="00754BF4" w:rsidRDefault="00754BF4" w:rsidP="00754BF4">
            <w:pPr>
              <w:spacing w:after="0" w:line="240" w:lineRule="auto"/>
              <w:rPr>
                <w:lang w:val="es-MX"/>
              </w:rPr>
            </w:pPr>
            <w:r>
              <w:rPr>
                <w:lang w:val="es-MX"/>
              </w:rPr>
              <w:t>min.</w:t>
            </w:r>
          </w:p>
        </w:tc>
        <w:tc>
          <w:tcPr>
            <w:tcW w:w="2551" w:type="dxa"/>
          </w:tcPr>
          <w:p w:rsidR="00754BF4" w:rsidRDefault="00754BF4" w:rsidP="00754BF4">
            <w:pPr>
              <w:spacing w:after="0" w:line="240" w:lineRule="auto"/>
              <w:rPr>
                <w:lang w:val="es-MX"/>
              </w:rPr>
            </w:pPr>
            <w:r>
              <w:rPr>
                <w:lang w:val="es-MX"/>
              </w:rPr>
              <w:t>minuto</w:t>
            </w:r>
          </w:p>
        </w:tc>
        <w:tc>
          <w:tcPr>
            <w:tcW w:w="1985" w:type="dxa"/>
          </w:tcPr>
          <w:p w:rsidR="00754BF4" w:rsidRDefault="00754BF4" w:rsidP="00754BF4">
            <w:pPr>
              <w:spacing w:after="0" w:line="240" w:lineRule="auto"/>
              <w:rPr>
                <w:lang w:val="es-MX"/>
              </w:rPr>
            </w:pPr>
            <w:r>
              <w:rPr>
                <w:lang w:val="es-MX"/>
              </w:rPr>
              <w:t>Torr</w:t>
            </w:r>
          </w:p>
        </w:tc>
        <w:tc>
          <w:tcPr>
            <w:tcW w:w="3260" w:type="dxa"/>
          </w:tcPr>
          <w:p w:rsidR="00754BF4" w:rsidRDefault="00754BF4" w:rsidP="00754BF4">
            <w:pPr>
              <w:spacing w:after="0" w:line="240" w:lineRule="auto"/>
              <w:rPr>
                <w:lang w:val="es-MX"/>
              </w:rPr>
            </w:pPr>
            <w:proofErr w:type="spellStart"/>
            <w:r>
              <w:rPr>
                <w:lang w:val="es-MX"/>
              </w:rPr>
              <w:t>torricelli</w:t>
            </w:r>
            <w:proofErr w:type="spellEnd"/>
            <w:r>
              <w:rPr>
                <w:lang w:val="es-MX"/>
              </w:rPr>
              <w:t xml:space="preserve"> (</w:t>
            </w:r>
            <w:proofErr w:type="spellStart"/>
            <w:r>
              <w:rPr>
                <w:lang w:val="es-MX"/>
              </w:rPr>
              <w:t>mmHg</w:t>
            </w:r>
            <w:proofErr w:type="spellEnd"/>
            <w:r>
              <w:rPr>
                <w:lang w:val="es-MX"/>
              </w:rPr>
              <w:t>)</w:t>
            </w:r>
          </w:p>
        </w:tc>
      </w:tr>
      <w:tr w:rsidR="00754BF4">
        <w:tc>
          <w:tcPr>
            <w:tcW w:w="1488" w:type="dxa"/>
          </w:tcPr>
          <w:p w:rsidR="00754BF4" w:rsidRDefault="00754BF4" w:rsidP="00754BF4">
            <w:pPr>
              <w:spacing w:after="0" w:line="240" w:lineRule="auto"/>
              <w:rPr>
                <w:lang w:val="es-MX"/>
              </w:rPr>
            </w:pPr>
            <w:r>
              <w:rPr>
                <w:lang w:val="es-MX"/>
              </w:rPr>
              <w:t>Min.</w:t>
            </w:r>
          </w:p>
        </w:tc>
        <w:tc>
          <w:tcPr>
            <w:tcW w:w="2551" w:type="dxa"/>
          </w:tcPr>
          <w:p w:rsidR="00754BF4" w:rsidRDefault="00754BF4" w:rsidP="00754BF4">
            <w:pPr>
              <w:spacing w:after="0" w:line="240" w:lineRule="auto"/>
              <w:rPr>
                <w:lang w:val="es-MX"/>
              </w:rPr>
            </w:pPr>
            <w:r>
              <w:rPr>
                <w:lang w:val="es-MX"/>
              </w:rPr>
              <w:t>minería</w:t>
            </w:r>
          </w:p>
        </w:tc>
        <w:tc>
          <w:tcPr>
            <w:tcW w:w="1985" w:type="dxa"/>
          </w:tcPr>
          <w:p w:rsidR="00754BF4" w:rsidRDefault="00754BF4" w:rsidP="00754BF4">
            <w:pPr>
              <w:spacing w:after="0" w:line="240" w:lineRule="auto"/>
              <w:rPr>
                <w:lang w:val="es-MX"/>
              </w:rPr>
            </w:pPr>
            <w:proofErr w:type="spellStart"/>
            <w:r>
              <w:rPr>
                <w:lang w:val="es-MX"/>
              </w:rPr>
              <w:t>Trig</w:t>
            </w:r>
            <w:proofErr w:type="spellEnd"/>
            <w:r>
              <w:rPr>
                <w:lang w:val="es-MX"/>
              </w:rPr>
              <w:t>.</w:t>
            </w:r>
          </w:p>
        </w:tc>
        <w:tc>
          <w:tcPr>
            <w:tcW w:w="3260" w:type="dxa"/>
          </w:tcPr>
          <w:p w:rsidR="00754BF4" w:rsidRDefault="00754BF4" w:rsidP="00754BF4">
            <w:pPr>
              <w:spacing w:after="0" w:line="240" w:lineRule="auto"/>
              <w:rPr>
                <w:lang w:val="es-MX"/>
              </w:rPr>
            </w:pPr>
            <w:r>
              <w:rPr>
                <w:lang w:val="es-MX"/>
              </w:rPr>
              <w:t>trigonometría</w:t>
            </w:r>
          </w:p>
        </w:tc>
      </w:tr>
      <w:tr w:rsidR="00754BF4">
        <w:tc>
          <w:tcPr>
            <w:tcW w:w="1488" w:type="dxa"/>
          </w:tcPr>
          <w:p w:rsidR="00754BF4" w:rsidRDefault="00754BF4" w:rsidP="00754BF4">
            <w:pPr>
              <w:spacing w:after="0" w:line="240" w:lineRule="auto"/>
              <w:rPr>
                <w:snapToGrid w:val="0"/>
                <w:lang w:val="es-ES"/>
              </w:rPr>
            </w:pPr>
            <w:r>
              <w:rPr>
                <w:snapToGrid w:val="0"/>
                <w:lang w:val="es-ES"/>
              </w:rPr>
              <w:t>MJ</w:t>
            </w:r>
          </w:p>
        </w:tc>
        <w:tc>
          <w:tcPr>
            <w:tcW w:w="2551" w:type="dxa"/>
          </w:tcPr>
          <w:p w:rsidR="00754BF4" w:rsidRDefault="00754BF4" w:rsidP="00754BF4">
            <w:pPr>
              <w:spacing w:after="0" w:line="240" w:lineRule="auto"/>
              <w:rPr>
                <w:lang w:val="es-MX"/>
              </w:rPr>
            </w:pPr>
            <w:proofErr w:type="spellStart"/>
            <w:r>
              <w:rPr>
                <w:lang w:val="es-MX"/>
              </w:rPr>
              <w:t>megajoule</w:t>
            </w:r>
            <w:proofErr w:type="spellEnd"/>
            <w:r>
              <w:rPr>
                <w:lang w:val="es-MX"/>
              </w:rPr>
              <w:t xml:space="preserve"> (s)</w:t>
            </w:r>
          </w:p>
        </w:tc>
        <w:tc>
          <w:tcPr>
            <w:tcW w:w="1985" w:type="dxa"/>
          </w:tcPr>
          <w:p w:rsidR="00754BF4" w:rsidRDefault="00754BF4" w:rsidP="00754BF4">
            <w:pPr>
              <w:spacing w:after="0" w:line="240" w:lineRule="auto"/>
              <w:rPr>
                <w:snapToGrid w:val="0"/>
                <w:lang w:val="es-ES"/>
              </w:rPr>
            </w:pPr>
            <w:r>
              <w:rPr>
                <w:snapToGrid w:val="0"/>
                <w:lang w:val="es-ES"/>
              </w:rPr>
              <w:t>UI</w:t>
            </w:r>
          </w:p>
        </w:tc>
        <w:tc>
          <w:tcPr>
            <w:tcW w:w="3260" w:type="dxa"/>
          </w:tcPr>
          <w:p w:rsidR="00754BF4" w:rsidRDefault="00754BF4" w:rsidP="00754BF4">
            <w:pPr>
              <w:spacing w:after="0" w:line="240" w:lineRule="auto"/>
              <w:rPr>
                <w:lang w:val="es-MX"/>
              </w:rPr>
            </w:pPr>
            <w:r>
              <w:rPr>
                <w:lang w:val="es-MX"/>
              </w:rPr>
              <w:t>unidades internacionales</w:t>
            </w:r>
          </w:p>
        </w:tc>
      </w:tr>
      <w:tr w:rsidR="00754BF4">
        <w:tc>
          <w:tcPr>
            <w:tcW w:w="1488" w:type="dxa"/>
          </w:tcPr>
          <w:p w:rsidR="00754BF4" w:rsidRDefault="00754BF4" w:rsidP="00754BF4">
            <w:pPr>
              <w:spacing w:after="0" w:line="240" w:lineRule="auto"/>
              <w:rPr>
                <w:snapToGrid w:val="0"/>
                <w:lang w:val="es-ES"/>
              </w:rPr>
            </w:pPr>
            <w:r>
              <w:rPr>
                <w:snapToGrid w:val="0"/>
                <w:lang w:val="es-ES"/>
              </w:rPr>
              <w:t>ml</w:t>
            </w:r>
          </w:p>
        </w:tc>
        <w:tc>
          <w:tcPr>
            <w:tcW w:w="2551" w:type="dxa"/>
          </w:tcPr>
          <w:p w:rsidR="00754BF4" w:rsidRDefault="00754BF4" w:rsidP="00754BF4">
            <w:pPr>
              <w:spacing w:after="0" w:line="240" w:lineRule="auto"/>
              <w:rPr>
                <w:lang w:val="es-MX"/>
              </w:rPr>
            </w:pPr>
            <w:r>
              <w:rPr>
                <w:lang w:val="es-MX"/>
              </w:rPr>
              <w:t>mililitro (s)</w:t>
            </w:r>
          </w:p>
        </w:tc>
        <w:tc>
          <w:tcPr>
            <w:tcW w:w="1985" w:type="dxa"/>
          </w:tcPr>
          <w:p w:rsidR="00754BF4" w:rsidRDefault="00754BF4" w:rsidP="00754BF4">
            <w:pPr>
              <w:spacing w:after="0" w:line="240" w:lineRule="auto"/>
              <w:rPr>
                <w:lang w:val="es-MX"/>
              </w:rPr>
            </w:pPr>
            <w:r>
              <w:rPr>
                <w:lang w:val="es-MX"/>
              </w:rPr>
              <w:t>V</w:t>
            </w:r>
          </w:p>
        </w:tc>
        <w:tc>
          <w:tcPr>
            <w:tcW w:w="3260" w:type="dxa"/>
          </w:tcPr>
          <w:p w:rsidR="00754BF4" w:rsidRDefault="00754BF4" w:rsidP="00754BF4">
            <w:pPr>
              <w:spacing w:after="0" w:line="240" w:lineRule="auto"/>
              <w:rPr>
                <w:lang w:val="es-MX"/>
              </w:rPr>
            </w:pPr>
            <w:r>
              <w:rPr>
                <w:lang w:val="es-MX"/>
              </w:rPr>
              <w:t>voltio</w:t>
            </w:r>
          </w:p>
        </w:tc>
      </w:tr>
      <w:tr w:rsidR="00754BF4">
        <w:tc>
          <w:tcPr>
            <w:tcW w:w="1488" w:type="dxa"/>
          </w:tcPr>
          <w:p w:rsidR="00754BF4" w:rsidRDefault="00754BF4" w:rsidP="00754BF4">
            <w:pPr>
              <w:spacing w:after="0" w:line="240" w:lineRule="auto"/>
              <w:rPr>
                <w:lang w:val="es-MX"/>
              </w:rPr>
            </w:pPr>
            <w:r>
              <w:rPr>
                <w:lang w:val="es-MX"/>
              </w:rPr>
              <w:t>mm</w:t>
            </w:r>
          </w:p>
        </w:tc>
        <w:tc>
          <w:tcPr>
            <w:tcW w:w="2551" w:type="dxa"/>
          </w:tcPr>
          <w:p w:rsidR="00754BF4" w:rsidRDefault="00754BF4" w:rsidP="00754BF4">
            <w:pPr>
              <w:spacing w:after="0" w:line="240" w:lineRule="auto"/>
              <w:rPr>
                <w:lang w:val="es-MX"/>
              </w:rPr>
            </w:pPr>
            <w:r>
              <w:rPr>
                <w:lang w:val="es-MX"/>
              </w:rPr>
              <w:t>milímetro</w:t>
            </w:r>
          </w:p>
        </w:tc>
        <w:tc>
          <w:tcPr>
            <w:tcW w:w="1985" w:type="dxa"/>
          </w:tcPr>
          <w:p w:rsidR="00754BF4" w:rsidRDefault="00754BF4" w:rsidP="00754BF4">
            <w:pPr>
              <w:spacing w:after="0" w:line="240" w:lineRule="auto"/>
              <w:rPr>
                <w:lang w:val="es-MX"/>
              </w:rPr>
            </w:pPr>
            <w:proofErr w:type="spellStart"/>
            <w:r>
              <w:rPr>
                <w:lang w:val="es-MX"/>
              </w:rPr>
              <w:t>Vet</w:t>
            </w:r>
            <w:proofErr w:type="spellEnd"/>
            <w:r>
              <w:rPr>
                <w:lang w:val="es-MX"/>
              </w:rPr>
              <w:t>.</w:t>
            </w:r>
          </w:p>
        </w:tc>
        <w:tc>
          <w:tcPr>
            <w:tcW w:w="3260" w:type="dxa"/>
          </w:tcPr>
          <w:p w:rsidR="00754BF4" w:rsidRDefault="00754BF4" w:rsidP="00754BF4">
            <w:pPr>
              <w:spacing w:after="0" w:line="240" w:lineRule="auto"/>
              <w:rPr>
                <w:lang w:val="es-MX"/>
              </w:rPr>
            </w:pPr>
            <w:r>
              <w:rPr>
                <w:lang w:val="es-MX"/>
              </w:rPr>
              <w:t>veterinaria</w:t>
            </w:r>
          </w:p>
        </w:tc>
      </w:tr>
      <w:tr w:rsidR="00754BF4">
        <w:tc>
          <w:tcPr>
            <w:tcW w:w="1488" w:type="dxa"/>
          </w:tcPr>
          <w:p w:rsidR="00754BF4" w:rsidRDefault="00754BF4" w:rsidP="00754BF4">
            <w:pPr>
              <w:spacing w:after="0" w:line="240" w:lineRule="auto"/>
              <w:rPr>
                <w:lang w:val="es-MX"/>
              </w:rPr>
            </w:pPr>
            <w:proofErr w:type="spellStart"/>
            <w:r>
              <w:rPr>
                <w:lang w:val="es-MX"/>
              </w:rPr>
              <w:t>Morf.veg</w:t>
            </w:r>
            <w:proofErr w:type="spellEnd"/>
            <w:r>
              <w:rPr>
                <w:lang w:val="es-MX"/>
              </w:rPr>
              <w:t>.</w:t>
            </w:r>
          </w:p>
        </w:tc>
        <w:tc>
          <w:tcPr>
            <w:tcW w:w="2551" w:type="dxa"/>
          </w:tcPr>
          <w:p w:rsidR="00754BF4" w:rsidRDefault="00754BF4" w:rsidP="00754BF4">
            <w:pPr>
              <w:spacing w:after="0" w:line="240" w:lineRule="auto"/>
              <w:rPr>
                <w:lang w:val="es-MX"/>
              </w:rPr>
            </w:pPr>
            <w:r>
              <w:rPr>
                <w:lang w:val="es-MX"/>
              </w:rPr>
              <w:t>morfología vegetal</w:t>
            </w:r>
          </w:p>
        </w:tc>
        <w:tc>
          <w:tcPr>
            <w:tcW w:w="1985" w:type="dxa"/>
          </w:tcPr>
          <w:p w:rsidR="00754BF4" w:rsidRDefault="00754BF4" w:rsidP="00754BF4">
            <w:pPr>
              <w:spacing w:after="0" w:line="240" w:lineRule="auto"/>
              <w:rPr>
                <w:lang w:val="es-MX"/>
              </w:rPr>
            </w:pPr>
            <w:r>
              <w:rPr>
                <w:lang w:val="es-MX"/>
              </w:rPr>
              <w:t>vol.</w:t>
            </w:r>
          </w:p>
        </w:tc>
        <w:tc>
          <w:tcPr>
            <w:tcW w:w="3260" w:type="dxa"/>
          </w:tcPr>
          <w:p w:rsidR="00754BF4" w:rsidRDefault="00754BF4" w:rsidP="00754BF4">
            <w:pPr>
              <w:spacing w:after="0" w:line="240" w:lineRule="auto"/>
              <w:rPr>
                <w:lang w:val="es-MX"/>
              </w:rPr>
            </w:pPr>
            <w:r>
              <w:rPr>
                <w:lang w:val="es-MX"/>
              </w:rPr>
              <w:t>volumen</w:t>
            </w:r>
          </w:p>
        </w:tc>
      </w:tr>
      <w:tr w:rsidR="00754BF4">
        <w:tc>
          <w:tcPr>
            <w:tcW w:w="1488" w:type="dxa"/>
          </w:tcPr>
          <w:p w:rsidR="00754BF4" w:rsidRDefault="00754BF4" w:rsidP="00754BF4">
            <w:pPr>
              <w:spacing w:after="0" w:line="240" w:lineRule="auto"/>
              <w:rPr>
                <w:snapToGrid w:val="0"/>
                <w:lang w:val="es-ES"/>
              </w:rPr>
            </w:pPr>
            <w:r>
              <w:rPr>
                <w:snapToGrid w:val="0"/>
                <w:lang w:val="es-ES"/>
              </w:rPr>
              <w:t>msnm</w:t>
            </w:r>
          </w:p>
        </w:tc>
        <w:tc>
          <w:tcPr>
            <w:tcW w:w="2551" w:type="dxa"/>
          </w:tcPr>
          <w:p w:rsidR="00754BF4" w:rsidRDefault="00754BF4" w:rsidP="00754BF4">
            <w:pPr>
              <w:spacing w:after="0" w:line="240" w:lineRule="auto"/>
              <w:rPr>
                <w:lang w:val="es-MX"/>
              </w:rPr>
            </w:pPr>
            <w:r>
              <w:rPr>
                <w:lang w:val="es-MX"/>
              </w:rPr>
              <w:t>metros sobre el nivel del mar</w:t>
            </w:r>
          </w:p>
        </w:tc>
        <w:tc>
          <w:tcPr>
            <w:tcW w:w="1985" w:type="dxa"/>
          </w:tcPr>
          <w:p w:rsidR="00754BF4" w:rsidRDefault="00754BF4" w:rsidP="00754BF4">
            <w:pPr>
              <w:spacing w:after="0" w:line="240" w:lineRule="auto"/>
              <w:rPr>
                <w:snapToGrid w:val="0"/>
                <w:lang w:val="es-ES"/>
              </w:rPr>
            </w:pPr>
            <w:r>
              <w:rPr>
                <w:snapToGrid w:val="0"/>
                <w:lang w:val="es-ES"/>
              </w:rPr>
              <w:t>Vs</w:t>
            </w:r>
          </w:p>
        </w:tc>
        <w:tc>
          <w:tcPr>
            <w:tcW w:w="3260" w:type="dxa"/>
          </w:tcPr>
          <w:p w:rsidR="00754BF4" w:rsidRDefault="00754BF4" w:rsidP="00754BF4">
            <w:pPr>
              <w:spacing w:after="0" w:line="240" w:lineRule="auto"/>
              <w:rPr>
                <w:lang w:val="es-MX"/>
              </w:rPr>
            </w:pPr>
            <w:r>
              <w:rPr>
                <w:lang w:val="es-MX"/>
              </w:rPr>
              <w:t>versus</w:t>
            </w:r>
          </w:p>
        </w:tc>
      </w:tr>
      <w:tr w:rsidR="00754BF4">
        <w:tc>
          <w:tcPr>
            <w:tcW w:w="1488" w:type="dxa"/>
          </w:tcPr>
          <w:p w:rsidR="00754BF4" w:rsidRDefault="00754BF4" w:rsidP="00754BF4">
            <w:pPr>
              <w:spacing w:after="0" w:line="240" w:lineRule="auto"/>
              <w:rPr>
                <w:lang w:val="es-MX"/>
              </w:rPr>
            </w:pPr>
            <w:proofErr w:type="spellStart"/>
            <w:r>
              <w:rPr>
                <w:lang w:val="es-MX"/>
              </w:rPr>
              <w:t>mV</w:t>
            </w:r>
            <w:proofErr w:type="spellEnd"/>
          </w:p>
        </w:tc>
        <w:tc>
          <w:tcPr>
            <w:tcW w:w="2551" w:type="dxa"/>
          </w:tcPr>
          <w:p w:rsidR="00754BF4" w:rsidRDefault="00754BF4" w:rsidP="00754BF4">
            <w:pPr>
              <w:spacing w:after="0" w:line="240" w:lineRule="auto"/>
              <w:rPr>
                <w:lang w:val="es-MX"/>
              </w:rPr>
            </w:pPr>
            <w:proofErr w:type="spellStart"/>
            <w:r>
              <w:rPr>
                <w:lang w:val="es-MX"/>
              </w:rPr>
              <w:t>milivoltio</w:t>
            </w:r>
            <w:proofErr w:type="spellEnd"/>
          </w:p>
        </w:tc>
        <w:tc>
          <w:tcPr>
            <w:tcW w:w="1985" w:type="dxa"/>
          </w:tcPr>
          <w:p w:rsidR="00754BF4" w:rsidRDefault="00754BF4" w:rsidP="00754BF4">
            <w:pPr>
              <w:spacing w:after="0" w:line="240" w:lineRule="auto"/>
              <w:rPr>
                <w:lang w:val="es-MX"/>
              </w:rPr>
            </w:pPr>
            <w:r>
              <w:rPr>
                <w:lang w:val="es-MX"/>
              </w:rPr>
              <w:t>W</w:t>
            </w:r>
          </w:p>
        </w:tc>
        <w:tc>
          <w:tcPr>
            <w:tcW w:w="3260" w:type="dxa"/>
          </w:tcPr>
          <w:p w:rsidR="00754BF4" w:rsidRDefault="00754BF4" w:rsidP="00754BF4">
            <w:pPr>
              <w:spacing w:after="0" w:line="240" w:lineRule="auto"/>
              <w:rPr>
                <w:lang w:val="es-MX"/>
              </w:rPr>
            </w:pPr>
            <w:proofErr w:type="spellStart"/>
            <w:r>
              <w:rPr>
                <w:lang w:val="es-MX"/>
              </w:rPr>
              <w:t>watio</w:t>
            </w:r>
            <w:proofErr w:type="spellEnd"/>
          </w:p>
        </w:tc>
      </w:tr>
      <w:tr w:rsidR="00754BF4">
        <w:tc>
          <w:tcPr>
            <w:tcW w:w="1488" w:type="dxa"/>
          </w:tcPr>
          <w:p w:rsidR="00754BF4" w:rsidRDefault="00754BF4" w:rsidP="00754BF4">
            <w:pPr>
              <w:spacing w:after="0" w:line="240" w:lineRule="auto"/>
              <w:rPr>
                <w:lang w:val="es-MX"/>
              </w:rPr>
            </w:pPr>
            <w:r>
              <w:rPr>
                <w:lang w:val="es-MX"/>
              </w:rPr>
              <w:t>MV</w:t>
            </w:r>
          </w:p>
        </w:tc>
        <w:tc>
          <w:tcPr>
            <w:tcW w:w="2551" w:type="dxa"/>
          </w:tcPr>
          <w:p w:rsidR="00754BF4" w:rsidRDefault="00754BF4" w:rsidP="00754BF4">
            <w:pPr>
              <w:spacing w:after="0" w:line="240" w:lineRule="auto"/>
              <w:rPr>
                <w:lang w:val="es-MX"/>
              </w:rPr>
            </w:pPr>
            <w:proofErr w:type="spellStart"/>
            <w:r>
              <w:rPr>
                <w:lang w:val="es-MX"/>
              </w:rPr>
              <w:t>megavoltio</w:t>
            </w:r>
            <w:proofErr w:type="spellEnd"/>
          </w:p>
        </w:tc>
        <w:tc>
          <w:tcPr>
            <w:tcW w:w="1985" w:type="dxa"/>
          </w:tcPr>
          <w:p w:rsidR="00754BF4" w:rsidRDefault="00754BF4" w:rsidP="00754BF4">
            <w:pPr>
              <w:spacing w:after="0" w:line="240" w:lineRule="auto"/>
              <w:rPr>
                <w:lang w:val="es-MX"/>
              </w:rPr>
            </w:pPr>
            <w:proofErr w:type="spellStart"/>
            <w:r>
              <w:rPr>
                <w:lang w:val="es-MX"/>
              </w:rPr>
              <w:t>Zool.gral</w:t>
            </w:r>
            <w:proofErr w:type="spellEnd"/>
            <w:r>
              <w:rPr>
                <w:lang w:val="es-MX"/>
              </w:rPr>
              <w:t>.</w:t>
            </w:r>
          </w:p>
        </w:tc>
        <w:tc>
          <w:tcPr>
            <w:tcW w:w="3260" w:type="dxa"/>
          </w:tcPr>
          <w:p w:rsidR="00754BF4" w:rsidRDefault="00754BF4" w:rsidP="00754BF4">
            <w:pPr>
              <w:spacing w:after="0" w:line="240" w:lineRule="auto"/>
              <w:rPr>
                <w:lang w:val="es-MX"/>
              </w:rPr>
            </w:pPr>
            <w:r>
              <w:rPr>
                <w:lang w:val="es-MX"/>
              </w:rPr>
              <w:t>zoología general</w:t>
            </w:r>
          </w:p>
        </w:tc>
      </w:tr>
      <w:tr w:rsidR="00754BF4">
        <w:tc>
          <w:tcPr>
            <w:tcW w:w="1488" w:type="dxa"/>
          </w:tcPr>
          <w:p w:rsidR="00754BF4" w:rsidRDefault="00754BF4" w:rsidP="00754BF4">
            <w:pPr>
              <w:spacing w:after="0" w:line="240" w:lineRule="auto"/>
              <w:rPr>
                <w:lang w:val="es-MX"/>
              </w:rPr>
            </w:pPr>
            <w:proofErr w:type="spellStart"/>
            <w:r>
              <w:rPr>
                <w:lang w:val="es-MX"/>
              </w:rPr>
              <w:t>n.m</w:t>
            </w:r>
            <w:proofErr w:type="spellEnd"/>
            <w:r>
              <w:rPr>
                <w:lang w:val="es-MX"/>
              </w:rPr>
              <w:t>.</w:t>
            </w:r>
          </w:p>
        </w:tc>
        <w:tc>
          <w:tcPr>
            <w:tcW w:w="2551" w:type="dxa"/>
          </w:tcPr>
          <w:p w:rsidR="00754BF4" w:rsidRDefault="00754BF4" w:rsidP="00754BF4">
            <w:pPr>
              <w:spacing w:after="0" w:line="240" w:lineRule="auto"/>
              <w:rPr>
                <w:lang w:val="es-MX"/>
              </w:rPr>
            </w:pPr>
            <w:r>
              <w:rPr>
                <w:lang w:val="es-MX"/>
              </w:rPr>
              <w:t>número de masa</w:t>
            </w:r>
          </w:p>
        </w:tc>
        <w:tc>
          <w:tcPr>
            <w:tcW w:w="1985" w:type="dxa"/>
          </w:tcPr>
          <w:p w:rsidR="00754BF4" w:rsidRDefault="00754BF4" w:rsidP="00754BF4">
            <w:pPr>
              <w:spacing w:after="0" w:line="240" w:lineRule="auto"/>
              <w:rPr>
                <w:rFonts w:ascii="Symbol" w:hAnsi="Symbol"/>
                <w:lang w:val="es-MX"/>
              </w:rPr>
            </w:pPr>
            <w:r>
              <w:rPr>
                <w:rFonts w:ascii="Symbol" w:hAnsi="Symbol"/>
                <w:snapToGrid w:val="0"/>
                <w:lang w:val="es-ES"/>
              </w:rPr>
              <w:t></w:t>
            </w:r>
          </w:p>
        </w:tc>
        <w:tc>
          <w:tcPr>
            <w:tcW w:w="3260" w:type="dxa"/>
          </w:tcPr>
          <w:p w:rsidR="00754BF4" w:rsidRDefault="00754BF4" w:rsidP="00754BF4">
            <w:pPr>
              <w:spacing w:after="0" w:line="240" w:lineRule="auto"/>
              <w:rPr>
                <w:lang w:val="es-MX"/>
              </w:rPr>
            </w:pPr>
            <w:r>
              <w:rPr>
                <w:lang w:val="es-MX"/>
              </w:rPr>
              <w:t>micra</w:t>
            </w:r>
          </w:p>
        </w:tc>
      </w:tr>
      <w:tr w:rsidR="00754BF4">
        <w:tc>
          <w:tcPr>
            <w:tcW w:w="1488" w:type="dxa"/>
          </w:tcPr>
          <w:p w:rsidR="00754BF4" w:rsidRDefault="00754BF4" w:rsidP="00754BF4">
            <w:pPr>
              <w:spacing w:after="0" w:line="240" w:lineRule="auto"/>
              <w:rPr>
                <w:lang w:val="es-MX"/>
              </w:rPr>
            </w:pPr>
            <w:r>
              <w:rPr>
                <w:lang w:val="es-MX"/>
              </w:rPr>
              <w:t>NO.</w:t>
            </w:r>
          </w:p>
        </w:tc>
        <w:tc>
          <w:tcPr>
            <w:tcW w:w="2551" w:type="dxa"/>
          </w:tcPr>
          <w:p w:rsidR="00754BF4" w:rsidRDefault="00754BF4" w:rsidP="00754BF4">
            <w:pPr>
              <w:spacing w:after="0" w:line="240" w:lineRule="auto"/>
              <w:rPr>
                <w:lang w:val="es-MX"/>
              </w:rPr>
            </w:pPr>
            <w:r>
              <w:rPr>
                <w:lang w:val="es-MX"/>
              </w:rPr>
              <w:t>Noroeste</w:t>
            </w:r>
          </w:p>
        </w:tc>
        <w:tc>
          <w:tcPr>
            <w:tcW w:w="1985" w:type="dxa"/>
          </w:tcPr>
          <w:p w:rsidR="00754BF4" w:rsidRDefault="00754BF4" w:rsidP="00754BF4">
            <w:pPr>
              <w:spacing w:after="0" w:line="240" w:lineRule="auto"/>
              <w:rPr>
                <w:rFonts w:ascii="Symbol" w:hAnsi="Symbol"/>
                <w:snapToGrid w:val="0"/>
                <w:lang w:val="es-ES"/>
              </w:rPr>
            </w:pPr>
            <w:r>
              <w:rPr>
                <w:rFonts w:ascii="Symbol" w:hAnsi="Symbol"/>
                <w:snapToGrid w:val="0"/>
                <w:lang w:val="es-ES"/>
              </w:rPr>
              <w:t></w:t>
            </w:r>
            <w:r>
              <w:rPr>
                <w:lang w:val="es-MX"/>
              </w:rPr>
              <w:t>g</w:t>
            </w:r>
          </w:p>
        </w:tc>
        <w:tc>
          <w:tcPr>
            <w:tcW w:w="3260" w:type="dxa"/>
          </w:tcPr>
          <w:p w:rsidR="00754BF4" w:rsidRDefault="00754BF4" w:rsidP="00754BF4">
            <w:pPr>
              <w:spacing w:after="0" w:line="240" w:lineRule="auto"/>
              <w:rPr>
                <w:lang w:val="es-MX"/>
              </w:rPr>
            </w:pPr>
            <w:r>
              <w:rPr>
                <w:lang w:val="es-MX"/>
              </w:rPr>
              <w:t>microgramo (s)</w:t>
            </w:r>
          </w:p>
        </w:tc>
      </w:tr>
      <w:tr w:rsidR="00754BF4">
        <w:tc>
          <w:tcPr>
            <w:tcW w:w="1488" w:type="dxa"/>
          </w:tcPr>
          <w:p w:rsidR="00754BF4" w:rsidRDefault="00754BF4" w:rsidP="00754BF4">
            <w:pPr>
              <w:spacing w:after="0" w:line="240" w:lineRule="auto"/>
              <w:rPr>
                <w:lang w:val="es-MX"/>
              </w:rPr>
            </w:pPr>
            <w:r>
              <w:rPr>
                <w:lang w:val="es-MX"/>
              </w:rPr>
              <w:t>Un</w:t>
            </w:r>
          </w:p>
        </w:tc>
        <w:tc>
          <w:tcPr>
            <w:tcW w:w="2551" w:type="dxa"/>
          </w:tcPr>
          <w:p w:rsidR="00754BF4" w:rsidRDefault="00754BF4" w:rsidP="00754BF4">
            <w:pPr>
              <w:spacing w:after="0" w:line="240" w:lineRule="auto"/>
              <w:rPr>
                <w:lang w:val="es-MX"/>
              </w:rPr>
            </w:pPr>
            <w:proofErr w:type="spellStart"/>
            <w:r>
              <w:rPr>
                <w:lang w:val="es-MX"/>
              </w:rPr>
              <w:t>nanomicra</w:t>
            </w:r>
            <w:proofErr w:type="spellEnd"/>
          </w:p>
        </w:tc>
        <w:tc>
          <w:tcPr>
            <w:tcW w:w="1985" w:type="dxa"/>
          </w:tcPr>
          <w:p w:rsidR="00754BF4" w:rsidRDefault="00754BF4" w:rsidP="00754BF4">
            <w:pPr>
              <w:spacing w:after="0" w:line="240" w:lineRule="auto"/>
              <w:rPr>
                <w:lang w:val="es-MX"/>
              </w:rPr>
            </w:pPr>
            <w:r>
              <w:rPr>
                <w:rFonts w:ascii="Symbol" w:hAnsi="Symbol"/>
                <w:snapToGrid w:val="0"/>
                <w:lang w:val="es-ES"/>
              </w:rPr>
              <w:t></w:t>
            </w:r>
            <w:r>
              <w:rPr>
                <w:lang w:val="es-MX"/>
              </w:rPr>
              <w:t>m</w:t>
            </w:r>
          </w:p>
        </w:tc>
        <w:tc>
          <w:tcPr>
            <w:tcW w:w="3260" w:type="dxa"/>
          </w:tcPr>
          <w:p w:rsidR="00754BF4" w:rsidRDefault="00754BF4" w:rsidP="00754BF4">
            <w:pPr>
              <w:spacing w:after="0" w:line="240" w:lineRule="auto"/>
              <w:rPr>
                <w:lang w:val="es-MX"/>
              </w:rPr>
            </w:pPr>
            <w:r>
              <w:rPr>
                <w:lang w:val="es-MX"/>
              </w:rPr>
              <w:t>micrómetro (s) (micras(s))</w:t>
            </w:r>
          </w:p>
        </w:tc>
      </w:tr>
      <w:tr w:rsidR="00754BF4">
        <w:tc>
          <w:tcPr>
            <w:tcW w:w="1488" w:type="dxa"/>
          </w:tcPr>
          <w:p w:rsidR="00754BF4" w:rsidRDefault="00754BF4" w:rsidP="00754BF4">
            <w:pPr>
              <w:spacing w:after="0" w:line="240" w:lineRule="auto"/>
              <w:rPr>
                <w:lang w:val="es-MX"/>
              </w:rPr>
            </w:pPr>
            <w:r>
              <w:rPr>
                <w:lang w:val="es-MX"/>
              </w:rPr>
              <w:t>O.</w:t>
            </w:r>
          </w:p>
        </w:tc>
        <w:tc>
          <w:tcPr>
            <w:tcW w:w="2551" w:type="dxa"/>
          </w:tcPr>
          <w:p w:rsidR="00754BF4" w:rsidRDefault="00754BF4" w:rsidP="00754BF4">
            <w:pPr>
              <w:spacing w:after="0" w:line="240" w:lineRule="auto"/>
              <w:rPr>
                <w:lang w:val="es-MX"/>
              </w:rPr>
            </w:pPr>
            <w:r>
              <w:rPr>
                <w:lang w:val="es-MX"/>
              </w:rPr>
              <w:t>Oeste</w:t>
            </w:r>
          </w:p>
        </w:tc>
        <w:tc>
          <w:tcPr>
            <w:tcW w:w="1985" w:type="dxa"/>
          </w:tcPr>
          <w:p w:rsidR="00754BF4" w:rsidRDefault="00754BF4" w:rsidP="00754BF4">
            <w:pPr>
              <w:spacing w:after="0" w:line="240" w:lineRule="auto"/>
              <w:rPr>
                <w:snapToGrid w:val="0"/>
                <w:lang w:val="es-ES"/>
              </w:rPr>
            </w:pPr>
            <w:r>
              <w:rPr>
                <w:rFonts w:ascii="Symbol" w:hAnsi="Symbol"/>
                <w:snapToGrid w:val="0"/>
                <w:lang w:val="es-ES"/>
              </w:rPr>
              <w:t></w:t>
            </w:r>
            <w:r>
              <w:rPr>
                <w:lang w:val="es-MX"/>
              </w:rPr>
              <w:t>l</w:t>
            </w:r>
          </w:p>
        </w:tc>
        <w:tc>
          <w:tcPr>
            <w:tcW w:w="3260" w:type="dxa"/>
          </w:tcPr>
          <w:p w:rsidR="00754BF4" w:rsidRDefault="00754BF4" w:rsidP="00754BF4">
            <w:pPr>
              <w:spacing w:after="0" w:line="240" w:lineRule="auto"/>
              <w:rPr>
                <w:lang w:val="es-MX"/>
              </w:rPr>
            </w:pPr>
            <w:proofErr w:type="spellStart"/>
            <w:r>
              <w:rPr>
                <w:lang w:val="es-MX"/>
              </w:rPr>
              <w:t>microlitro</w:t>
            </w:r>
            <w:proofErr w:type="spellEnd"/>
            <w:r>
              <w:rPr>
                <w:lang w:val="es-MX"/>
              </w:rPr>
              <w:t xml:space="preserve"> (s)</w:t>
            </w:r>
          </w:p>
        </w:tc>
      </w:tr>
      <w:tr w:rsidR="00754BF4">
        <w:tc>
          <w:tcPr>
            <w:tcW w:w="1488" w:type="dxa"/>
          </w:tcPr>
          <w:p w:rsidR="00754BF4" w:rsidRDefault="00754BF4" w:rsidP="00754BF4">
            <w:pPr>
              <w:spacing w:after="0" w:line="240" w:lineRule="auto"/>
              <w:rPr>
                <w:lang w:val="es-MX"/>
              </w:rPr>
            </w:pPr>
            <w:proofErr w:type="spellStart"/>
            <w:r>
              <w:rPr>
                <w:lang w:val="es-MX"/>
              </w:rPr>
              <w:t>Ocean</w:t>
            </w:r>
            <w:proofErr w:type="spellEnd"/>
            <w:r>
              <w:rPr>
                <w:lang w:val="es-MX"/>
              </w:rPr>
              <w:t>.</w:t>
            </w:r>
          </w:p>
        </w:tc>
        <w:tc>
          <w:tcPr>
            <w:tcW w:w="2551" w:type="dxa"/>
          </w:tcPr>
          <w:p w:rsidR="00754BF4" w:rsidRDefault="00754BF4" w:rsidP="00754BF4">
            <w:pPr>
              <w:spacing w:after="0" w:line="240" w:lineRule="auto"/>
              <w:rPr>
                <w:lang w:val="es-MX"/>
              </w:rPr>
            </w:pPr>
            <w:r>
              <w:rPr>
                <w:lang w:val="es-MX"/>
              </w:rPr>
              <w:t>oceanografía</w:t>
            </w:r>
          </w:p>
        </w:tc>
        <w:tc>
          <w:tcPr>
            <w:tcW w:w="1985" w:type="dxa"/>
          </w:tcPr>
          <w:p w:rsidR="00754BF4" w:rsidRDefault="00754BF4" w:rsidP="00754BF4">
            <w:pPr>
              <w:spacing w:after="0" w:line="240" w:lineRule="auto"/>
              <w:rPr>
                <w:lang w:val="es-MX"/>
              </w:rPr>
            </w:pPr>
            <w:r>
              <w:rPr>
                <w:rFonts w:ascii="Symbol" w:hAnsi="Symbol"/>
                <w:snapToGrid w:val="0"/>
                <w:lang w:val="es-ES"/>
              </w:rPr>
              <w:t></w:t>
            </w:r>
          </w:p>
        </w:tc>
        <w:tc>
          <w:tcPr>
            <w:tcW w:w="3260" w:type="dxa"/>
          </w:tcPr>
          <w:p w:rsidR="00754BF4" w:rsidRDefault="00754BF4" w:rsidP="00754BF4">
            <w:pPr>
              <w:spacing w:after="0" w:line="240" w:lineRule="auto"/>
              <w:rPr>
                <w:lang w:val="es-MX"/>
              </w:rPr>
            </w:pPr>
            <w:r>
              <w:rPr>
                <w:lang w:val="es-MX"/>
              </w:rPr>
              <w:t>ohmio</w:t>
            </w:r>
          </w:p>
        </w:tc>
      </w:tr>
      <w:tr w:rsidR="00754BF4" w:rsidRPr="0007143C">
        <w:tc>
          <w:tcPr>
            <w:tcW w:w="1488" w:type="dxa"/>
          </w:tcPr>
          <w:p w:rsidR="00754BF4" w:rsidRDefault="00754BF4" w:rsidP="00754BF4">
            <w:pPr>
              <w:spacing w:after="0" w:line="240" w:lineRule="auto"/>
              <w:rPr>
                <w:lang w:val="es-MX"/>
              </w:rPr>
            </w:pPr>
            <w:r>
              <w:rPr>
                <w:lang w:val="es-MX"/>
              </w:rPr>
              <w:t>Ópt.</w:t>
            </w:r>
          </w:p>
        </w:tc>
        <w:tc>
          <w:tcPr>
            <w:tcW w:w="2551" w:type="dxa"/>
          </w:tcPr>
          <w:p w:rsidR="00754BF4" w:rsidRDefault="00754BF4" w:rsidP="00754BF4">
            <w:pPr>
              <w:spacing w:after="0" w:line="240" w:lineRule="auto"/>
              <w:rPr>
                <w:lang w:val="es-MX"/>
              </w:rPr>
            </w:pPr>
            <w:r>
              <w:rPr>
                <w:lang w:val="es-MX"/>
              </w:rPr>
              <w:t>óptica</w:t>
            </w:r>
          </w:p>
        </w:tc>
        <w:tc>
          <w:tcPr>
            <w:tcW w:w="1985" w:type="dxa"/>
          </w:tcPr>
          <w:p w:rsidR="00754BF4" w:rsidRDefault="00754BF4" w:rsidP="00754BF4">
            <w:pPr>
              <w:spacing w:after="0" w:line="240" w:lineRule="auto"/>
              <w:rPr>
                <w:sz w:val="28"/>
                <w:vertAlign w:val="superscript"/>
                <w:lang w:val="es-MX"/>
              </w:rPr>
            </w:pPr>
            <w:r>
              <w:rPr>
                <w:sz w:val="28"/>
                <w:vertAlign w:val="superscript"/>
                <w:lang w:val="es-MX"/>
              </w:rPr>
              <w:t>o ‘ ‘’ , ,</w:t>
            </w:r>
          </w:p>
        </w:tc>
        <w:tc>
          <w:tcPr>
            <w:tcW w:w="3260" w:type="dxa"/>
          </w:tcPr>
          <w:p w:rsidR="00754BF4" w:rsidRDefault="00754BF4" w:rsidP="00754BF4">
            <w:pPr>
              <w:spacing w:after="0" w:line="240" w:lineRule="auto"/>
              <w:rPr>
                <w:lang w:val="es-MX"/>
              </w:rPr>
            </w:pPr>
            <w:r>
              <w:rPr>
                <w:lang w:val="es-MX"/>
              </w:rPr>
              <w:t>grados, minutos y segundos de arco</w:t>
            </w:r>
          </w:p>
        </w:tc>
      </w:tr>
      <w:tr w:rsidR="00754BF4">
        <w:tc>
          <w:tcPr>
            <w:tcW w:w="1488" w:type="dxa"/>
          </w:tcPr>
          <w:p w:rsidR="00754BF4" w:rsidRDefault="00754BF4" w:rsidP="00754BF4">
            <w:pPr>
              <w:spacing w:after="0" w:line="240" w:lineRule="auto"/>
              <w:rPr>
                <w:snapToGrid w:val="0"/>
                <w:lang w:val="es-ES"/>
              </w:rPr>
            </w:pPr>
            <w:r>
              <w:rPr>
                <w:snapToGrid w:val="0"/>
                <w:lang w:val="es-ES"/>
              </w:rPr>
              <w:t>p</w:t>
            </w:r>
          </w:p>
        </w:tc>
        <w:tc>
          <w:tcPr>
            <w:tcW w:w="2551" w:type="dxa"/>
          </w:tcPr>
          <w:p w:rsidR="00754BF4" w:rsidRDefault="00754BF4" w:rsidP="00754BF4">
            <w:pPr>
              <w:spacing w:after="0" w:line="240" w:lineRule="auto"/>
              <w:rPr>
                <w:lang w:val="es-MX"/>
              </w:rPr>
            </w:pPr>
            <w:r>
              <w:rPr>
                <w:lang w:val="es-MX"/>
              </w:rPr>
              <w:t>página</w:t>
            </w:r>
          </w:p>
        </w:tc>
        <w:tc>
          <w:tcPr>
            <w:tcW w:w="1985" w:type="dxa"/>
          </w:tcPr>
          <w:p w:rsidR="00754BF4" w:rsidRDefault="00754BF4" w:rsidP="00754BF4">
            <w:pPr>
              <w:spacing w:after="0" w:line="240" w:lineRule="auto"/>
              <w:rPr>
                <w:lang w:val="es-MX"/>
              </w:rPr>
            </w:pPr>
            <w:r>
              <w:rPr>
                <w:lang w:val="es-MX"/>
              </w:rPr>
              <w:t>%</w:t>
            </w:r>
          </w:p>
        </w:tc>
        <w:tc>
          <w:tcPr>
            <w:tcW w:w="3260" w:type="dxa"/>
          </w:tcPr>
          <w:p w:rsidR="00754BF4" w:rsidRDefault="00754BF4" w:rsidP="00754BF4">
            <w:pPr>
              <w:spacing w:after="0" w:line="240" w:lineRule="auto"/>
              <w:rPr>
                <w:lang w:val="es-MX"/>
              </w:rPr>
            </w:pPr>
            <w:r>
              <w:rPr>
                <w:lang w:val="es-MX"/>
              </w:rPr>
              <w:t>tanto por ciento</w:t>
            </w:r>
          </w:p>
        </w:tc>
      </w:tr>
      <w:tr w:rsidR="00754BF4">
        <w:tc>
          <w:tcPr>
            <w:tcW w:w="1488" w:type="dxa"/>
          </w:tcPr>
          <w:p w:rsidR="00754BF4" w:rsidRDefault="00754BF4" w:rsidP="00754BF4">
            <w:pPr>
              <w:spacing w:after="0" w:line="240" w:lineRule="auto"/>
              <w:rPr>
                <w:snapToGrid w:val="0"/>
                <w:lang w:val="es-ES"/>
              </w:rPr>
            </w:pPr>
            <w:proofErr w:type="spellStart"/>
            <w:r>
              <w:rPr>
                <w:snapToGrid w:val="0"/>
                <w:lang w:val="es-ES"/>
              </w:rPr>
              <w:t>pp</w:t>
            </w:r>
            <w:proofErr w:type="spellEnd"/>
          </w:p>
        </w:tc>
        <w:tc>
          <w:tcPr>
            <w:tcW w:w="2551" w:type="dxa"/>
          </w:tcPr>
          <w:p w:rsidR="00754BF4" w:rsidRDefault="00754BF4" w:rsidP="00754BF4">
            <w:pPr>
              <w:spacing w:after="0" w:line="240" w:lineRule="auto"/>
              <w:rPr>
                <w:lang w:val="es-MX"/>
              </w:rPr>
            </w:pPr>
            <w:r>
              <w:rPr>
                <w:lang w:val="es-MX"/>
              </w:rPr>
              <w:t>páginas</w:t>
            </w:r>
          </w:p>
        </w:tc>
        <w:tc>
          <w:tcPr>
            <w:tcW w:w="1985" w:type="dxa"/>
          </w:tcPr>
          <w:p w:rsidR="00754BF4" w:rsidRDefault="00754BF4" w:rsidP="00754BF4">
            <w:pPr>
              <w:spacing w:after="0" w:line="240" w:lineRule="auto"/>
              <w:rPr>
                <w:lang w:val="es-MX"/>
              </w:rPr>
            </w:pPr>
            <w:r>
              <w:rPr>
                <w:vertAlign w:val="superscript"/>
                <w:lang w:val="es-MX"/>
              </w:rPr>
              <w:t>0</w:t>
            </w:r>
            <w:r>
              <w:rPr>
                <w:lang w:val="es-MX"/>
              </w:rPr>
              <w:t>/</w:t>
            </w:r>
            <w:r>
              <w:rPr>
                <w:vertAlign w:val="subscript"/>
                <w:lang w:val="es-MX"/>
              </w:rPr>
              <w:t>00</w:t>
            </w:r>
          </w:p>
        </w:tc>
        <w:tc>
          <w:tcPr>
            <w:tcW w:w="3260" w:type="dxa"/>
          </w:tcPr>
          <w:p w:rsidR="00754BF4" w:rsidRDefault="00754BF4" w:rsidP="00754BF4">
            <w:pPr>
              <w:spacing w:after="0" w:line="240" w:lineRule="auto"/>
              <w:rPr>
                <w:lang w:val="es-MX"/>
              </w:rPr>
            </w:pPr>
            <w:r>
              <w:rPr>
                <w:lang w:val="es-MX"/>
              </w:rPr>
              <w:t>tanto por mil</w:t>
            </w:r>
          </w:p>
        </w:tc>
      </w:tr>
      <w:tr w:rsidR="00754BF4">
        <w:tc>
          <w:tcPr>
            <w:tcW w:w="1488" w:type="dxa"/>
          </w:tcPr>
          <w:p w:rsidR="00754BF4" w:rsidRDefault="00754BF4" w:rsidP="00754BF4">
            <w:pPr>
              <w:spacing w:after="0" w:line="240" w:lineRule="auto"/>
              <w:rPr>
                <w:lang w:val="es-MX"/>
              </w:rPr>
            </w:pPr>
            <w:r>
              <w:rPr>
                <w:lang w:val="es-MX"/>
              </w:rPr>
              <w:t>p.a.</w:t>
            </w:r>
          </w:p>
        </w:tc>
        <w:tc>
          <w:tcPr>
            <w:tcW w:w="2551" w:type="dxa"/>
          </w:tcPr>
          <w:p w:rsidR="00754BF4" w:rsidRDefault="00754BF4" w:rsidP="00754BF4">
            <w:pPr>
              <w:spacing w:after="0" w:line="240" w:lineRule="auto"/>
              <w:rPr>
                <w:lang w:val="es-MX"/>
              </w:rPr>
            </w:pPr>
            <w:r>
              <w:rPr>
                <w:lang w:val="es-MX"/>
              </w:rPr>
              <w:t>peso atómico</w:t>
            </w:r>
          </w:p>
        </w:tc>
        <w:tc>
          <w:tcPr>
            <w:tcW w:w="1985" w:type="dxa"/>
          </w:tcPr>
          <w:p w:rsidR="00754BF4" w:rsidRDefault="00754BF4" w:rsidP="00754BF4">
            <w:pPr>
              <w:spacing w:after="0" w:line="240" w:lineRule="auto"/>
              <w:rPr>
                <w:lang w:val="es-MX"/>
              </w:rPr>
            </w:pPr>
            <w:r>
              <w:rPr>
                <w:rFonts w:ascii="Symbol" w:hAnsi="Symbol"/>
                <w:snapToGrid w:val="0"/>
                <w:lang w:val="es-ES"/>
              </w:rPr>
              <w:t></w:t>
            </w:r>
          </w:p>
        </w:tc>
        <w:tc>
          <w:tcPr>
            <w:tcW w:w="3260" w:type="dxa"/>
          </w:tcPr>
          <w:p w:rsidR="00754BF4" w:rsidRDefault="00754BF4" w:rsidP="00754BF4">
            <w:pPr>
              <w:spacing w:after="0" w:line="240" w:lineRule="auto"/>
              <w:rPr>
                <w:lang w:val="es-MX"/>
              </w:rPr>
            </w:pPr>
            <w:r>
              <w:rPr>
                <w:lang w:val="es-MX"/>
              </w:rPr>
              <w:t>véase</w:t>
            </w:r>
          </w:p>
        </w:tc>
      </w:tr>
      <w:tr w:rsidR="00754BF4">
        <w:tc>
          <w:tcPr>
            <w:tcW w:w="1488" w:type="dxa"/>
          </w:tcPr>
          <w:p w:rsidR="00754BF4" w:rsidRDefault="00754BF4" w:rsidP="00754BF4">
            <w:pPr>
              <w:spacing w:after="0" w:line="240" w:lineRule="auto"/>
              <w:rPr>
                <w:lang w:val="es-MX"/>
              </w:rPr>
            </w:pPr>
            <w:proofErr w:type="spellStart"/>
            <w:r>
              <w:rPr>
                <w:lang w:val="es-MX"/>
              </w:rPr>
              <w:lastRenderedPageBreak/>
              <w:t>p.e</w:t>
            </w:r>
            <w:proofErr w:type="spellEnd"/>
            <w:r>
              <w:rPr>
                <w:lang w:val="es-MX"/>
              </w:rPr>
              <w:t>.</w:t>
            </w:r>
          </w:p>
        </w:tc>
        <w:tc>
          <w:tcPr>
            <w:tcW w:w="2551" w:type="dxa"/>
          </w:tcPr>
          <w:p w:rsidR="00754BF4" w:rsidRDefault="00754BF4" w:rsidP="00754BF4">
            <w:pPr>
              <w:spacing w:after="0" w:line="240" w:lineRule="auto"/>
              <w:rPr>
                <w:lang w:val="es-MX"/>
              </w:rPr>
            </w:pPr>
            <w:r>
              <w:rPr>
                <w:lang w:val="es-MX"/>
              </w:rPr>
              <w:t>peso específico</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tr w:rsidR="00754BF4">
        <w:tc>
          <w:tcPr>
            <w:tcW w:w="1488" w:type="dxa"/>
          </w:tcPr>
          <w:p w:rsidR="00754BF4" w:rsidRDefault="00754BF4" w:rsidP="00754BF4">
            <w:pPr>
              <w:spacing w:after="0" w:line="240" w:lineRule="auto"/>
              <w:rPr>
                <w:lang w:val="es-MX"/>
              </w:rPr>
            </w:pPr>
            <w:proofErr w:type="spellStart"/>
            <w:r>
              <w:rPr>
                <w:lang w:val="es-MX"/>
              </w:rPr>
              <w:t>p.eb</w:t>
            </w:r>
            <w:proofErr w:type="spellEnd"/>
            <w:r>
              <w:rPr>
                <w:lang w:val="es-MX"/>
              </w:rPr>
              <w:t>.</w:t>
            </w:r>
          </w:p>
        </w:tc>
        <w:tc>
          <w:tcPr>
            <w:tcW w:w="2551" w:type="dxa"/>
          </w:tcPr>
          <w:p w:rsidR="00754BF4" w:rsidRDefault="00754BF4" w:rsidP="00754BF4">
            <w:pPr>
              <w:spacing w:after="0" w:line="240" w:lineRule="auto"/>
              <w:rPr>
                <w:lang w:val="es-MX"/>
              </w:rPr>
            </w:pPr>
            <w:r>
              <w:rPr>
                <w:lang w:val="es-MX"/>
              </w:rPr>
              <w:t>punto de ebullición</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tr w:rsidR="00754BF4">
        <w:tc>
          <w:tcPr>
            <w:tcW w:w="1488" w:type="dxa"/>
          </w:tcPr>
          <w:p w:rsidR="00754BF4" w:rsidRDefault="00754BF4" w:rsidP="00754BF4">
            <w:pPr>
              <w:spacing w:after="0" w:line="240" w:lineRule="auto"/>
              <w:rPr>
                <w:lang w:val="es-MX"/>
              </w:rPr>
            </w:pPr>
            <w:r>
              <w:rPr>
                <w:lang w:val="es-MX"/>
              </w:rPr>
              <w:t>p. ej.</w:t>
            </w:r>
          </w:p>
        </w:tc>
        <w:tc>
          <w:tcPr>
            <w:tcW w:w="2551" w:type="dxa"/>
          </w:tcPr>
          <w:p w:rsidR="00754BF4" w:rsidRDefault="00754BF4" w:rsidP="00754BF4">
            <w:pPr>
              <w:spacing w:after="0" w:line="240" w:lineRule="auto"/>
              <w:rPr>
                <w:lang w:val="es-MX"/>
              </w:rPr>
            </w:pPr>
            <w:r>
              <w:rPr>
                <w:lang w:val="es-MX"/>
              </w:rPr>
              <w:t>por ejemplo</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tr w:rsidR="00754BF4">
        <w:tc>
          <w:tcPr>
            <w:tcW w:w="1488" w:type="dxa"/>
          </w:tcPr>
          <w:p w:rsidR="00754BF4" w:rsidRDefault="00754BF4" w:rsidP="00754BF4">
            <w:pPr>
              <w:spacing w:after="0" w:line="240" w:lineRule="auto"/>
              <w:rPr>
                <w:lang w:val="es-MX"/>
              </w:rPr>
            </w:pPr>
            <w:proofErr w:type="spellStart"/>
            <w:r>
              <w:rPr>
                <w:lang w:val="es-MX"/>
              </w:rPr>
              <w:t>p.f</w:t>
            </w:r>
            <w:proofErr w:type="spellEnd"/>
            <w:r>
              <w:rPr>
                <w:lang w:val="es-MX"/>
              </w:rPr>
              <w:t>.</w:t>
            </w:r>
          </w:p>
        </w:tc>
        <w:tc>
          <w:tcPr>
            <w:tcW w:w="2551" w:type="dxa"/>
          </w:tcPr>
          <w:p w:rsidR="00754BF4" w:rsidRDefault="00754BF4" w:rsidP="00754BF4">
            <w:pPr>
              <w:spacing w:after="0" w:line="240" w:lineRule="auto"/>
              <w:rPr>
                <w:lang w:val="es-MX"/>
              </w:rPr>
            </w:pPr>
            <w:r>
              <w:rPr>
                <w:lang w:val="es-MX"/>
              </w:rPr>
              <w:t>punto de fusión</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tr w:rsidR="00754BF4">
        <w:tc>
          <w:tcPr>
            <w:tcW w:w="1488" w:type="dxa"/>
          </w:tcPr>
          <w:p w:rsidR="00754BF4" w:rsidRDefault="00754BF4" w:rsidP="00754BF4">
            <w:pPr>
              <w:spacing w:after="0" w:line="240" w:lineRule="auto"/>
              <w:rPr>
                <w:lang w:val="es-MX"/>
              </w:rPr>
            </w:pPr>
            <w:proofErr w:type="spellStart"/>
            <w:r>
              <w:rPr>
                <w:lang w:val="es-MX"/>
              </w:rPr>
              <w:t>p.mol</w:t>
            </w:r>
            <w:proofErr w:type="spellEnd"/>
            <w:r>
              <w:rPr>
                <w:lang w:val="es-MX"/>
              </w:rPr>
              <w:t>.</w:t>
            </w:r>
          </w:p>
        </w:tc>
        <w:tc>
          <w:tcPr>
            <w:tcW w:w="2551" w:type="dxa"/>
          </w:tcPr>
          <w:p w:rsidR="00754BF4" w:rsidRDefault="00754BF4" w:rsidP="00754BF4">
            <w:pPr>
              <w:spacing w:after="0" w:line="240" w:lineRule="auto"/>
              <w:rPr>
                <w:lang w:val="es-MX"/>
              </w:rPr>
            </w:pPr>
            <w:r>
              <w:rPr>
                <w:lang w:val="es-MX"/>
              </w:rPr>
              <w:t>peso molecular</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tr w:rsidR="00754BF4">
        <w:tc>
          <w:tcPr>
            <w:tcW w:w="1488" w:type="dxa"/>
          </w:tcPr>
          <w:p w:rsidR="00754BF4" w:rsidRDefault="00754BF4" w:rsidP="00754BF4">
            <w:pPr>
              <w:spacing w:after="0" w:line="240" w:lineRule="auto"/>
              <w:rPr>
                <w:lang w:val="es-MX"/>
              </w:rPr>
            </w:pPr>
            <w:proofErr w:type="spellStart"/>
            <w:r>
              <w:rPr>
                <w:lang w:val="es-MX"/>
              </w:rPr>
              <w:t>Paleont</w:t>
            </w:r>
            <w:proofErr w:type="spellEnd"/>
            <w:r>
              <w:rPr>
                <w:lang w:val="es-MX"/>
              </w:rPr>
              <w:t>.</w:t>
            </w:r>
          </w:p>
        </w:tc>
        <w:tc>
          <w:tcPr>
            <w:tcW w:w="2551" w:type="dxa"/>
          </w:tcPr>
          <w:p w:rsidR="00754BF4" w:rsidRDefault="00754BF4" w:rsidP="00754BF4">
            <w:pPr>
              <w:spacing w:after="0" w:line="240" w:lineRule="auto"/>
              <w:rPr>
                <w:lang w:val="es-MX"/>
              </w:rPr>
            </w:pPr>
            <w:r>
              <w:rPr>
                <w:lang w:val="es-MX"/>
              </w:rPr>
              <w:t>paleontología</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tr w:rsidR="00754BF4">
        <w:tc>
          <w:tcPr>
            <w:tcW w:w="1488" w:type="dxa"/>
          </w:tcPr>
          <w:p w:rsidR="00754BF4" w:rsidRDefault="00754BF4" w:rsidP="00754BF4">
            <w:pPr>
              <w:spacing w:after="0" w:line="240" w:lineRule="auto"/>
              <w:rPr>
                <w:lang w:val="es-MX"/>
              </w:rPr>
            </w:pPr>
            <w:proofErr w:type="spellStart"/>
            <w:r>
              <w:rPr>
                <w:lang w:val="es-MX"/>
              </w:rPr>
              <w:t>Parasit</w:t>
            </w:r>
            <w:proofErr w:type="spellEnd"/>
            <w:r>
              <w:rPr>
                <w:lang w:val="es-MX"/>
              </w:rPr>
              <w:t>.</w:t>
            </w:r>
          </w:p>
        </w:tc>
        <w:tc>
          <w:tcPr>
            <w:tcW w:w="2551" w:type="dxa"/>
          </w:tcPr>
          <w:p w:rsidR="00754BF4" w:rsidRDefault="00754BF4" w:rsidP="00754BF4">
            <w:pPr>
              <w:spacing w:after="0" w:line="240" w:lineRule="auto"/>
              <w:rPr>
                <w:lang w:val="es-MX"/>
              </w:rPr>
            </w:pPr>
            <w:r>
              <w:rPr>
                <w:lang w:val="es-MX"/>
              </w:rPr>
              <w:t>parasitología</w:t>
            </w:r>
          </w:p>
        </w:tc>
        <w:tc>
          <w:tcPr>
            <w:tcW w:w="1985" w:type="dxa"/>
          </w:tcPr>
          <w:p w:rsidR="00754BF4" w:rsidRDefault="00754BF4" w:rsidP="00754BF4">
            <w:pPr>
              <w:spacing w:after="0" w:line="240" w:lineRule="auto"/>
              <w:rPr>
                <w:lang w:val="es-MX"/>
              </w:rPr>
            </w:pPr>
          </w:p>
        </w:tc>
        <w:tc>
          <w:tcPr>
            <w:tcW w:w="3260" w:type="dxa"/>
          </w:tcPr>
          <w:p w:rsidR="00754BF4" w:rsidRDefault="00754BF4" w:rsidP="00754BF4">
            <w:pPr>
              <w:spacing w:after="0" w:line="240" w:lineRule="auto"/>
              <w:rPr>
                <w:lang w:val="es-MX"/>
              </w:rPr>
            </w:pPr>
          </w:p>
        </w:tc>
      </w:tr>
      <w:bookmarkEnd w:id="23"/>
    </w:tbl>
    <w:p w:rsidR="002F1DC9" w:rsidRPr="002F1DC9" w:rsidRDefault="002F1DC9" w:rsidP="001D7531">
      <w:pPr>
        <w:pStyle w:val="Ttulo1"/>
        <w:numPr>
          <w:ilvl w:val="0"/>
          <w:numId w:val="0"/>
        </w:numPr>
        <w:rPr>
          <w:lang w:val="es-MX"/>
        </w:rPr>
      </w:pPr>
    </w:p>
    <w:sectPr w:rsidR="002F1DC9" w:rsidRPr="002F1DC9" w:rsidSect="00F75A52">
      <w:footerReference w:type="even" r:id="rId14"/>
      <w:footerReference w:type="default" r:id="rId15"/>
      <w:pgSz w:w="12242" w:h="15842" w:code="1"/>
      <w:pgMar w:top="1418" w:right="1701" w:bottom="1276" w:left="1701"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97E" w:rsidRDefault="005C797E">
      <w:r>
        <w:separator/>
      </w:r>
    </w:p>
  </w:endnote>
  <w:endnote w:type="continuationSeparator" w:id="0">
    <w:p w:rsidR="005C797E" w:rsidRDefault="005C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97E" w:rsidRDefault="005C797E" w:rsidP="00F75A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C797E" w:rsidRDefault="005C797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97E" w:rsidRDefault="005C797E" w:rsidP="00F75A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3F11">
      <w:rPr>
        <w:rStyle w:val="Nmerodepgina"/>
        <w:noProof/>
      </w:rPr>
      <w:t>25</w:t>
    </w:r>
    <w:r>
      <w:rPr>
        <w:rStyle w:val="Nmerodepgina"/>
      </w:rPr>
      <w:fldChar w:fldCharType="end"/>
    </w:r>
  </w:p>
  <w:p w:rsidR="005C797E" w:rsidRDefault="005C797E">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97E" w:rsidRDefault="005C797E">
      <w:r>
        <w:separator/>
      </w:r>
    </w:p>
  </w:footnote>
  <w:footnote w:type="continuationSeparator" w:id="0">
    <w:p w:rsidR="005C797E" w:rsidRDefault="005C79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A25D6"/>
    <w:multiLevelType w:val="hybridMultilevel"/>
    <w:tmpl w:val="93F83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1F09E1"/>
    <w:multiLevelType w:val="multilevel"/>
    <w:tmpl w:val="1B6C6D46"/>
    <w:lvl w:ilvl="0">
      <w:start w:val="1"/>
      <w:numFmt w:val="decimal"/>
      <w:pStyle w:val="Ttulo1"/>
      <w:lvlText w:val="%1."/>
      <w:lvlJc w:val="lef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AB"/>
    <w:rsid w:val="000028B9"/>
    <w:rsid w:val="0000783E"/>
    <w:rsid w:val="00007847"/>
    <w:rsid w:val="00010747"/>
    <w:rsid w:val="00013223"/>
    <w:rsid w:val="00016DF3"/>
    <w:rsid w:val="00020F74"/>
    <w:rsid w:val="00026769"/>
    <w:rsid w:val="00047646"/>
    <w:rsid w:val="00047A48"/>
    <w:rsid w:val="0005069D"/>
    <w:rsid w:val="00055A4E"/>
    <w:rsid w:val="0007143C"/>
    <w:rsid w:val="00075EA9"/>
    <w:rsid w:val="000914C8"/>
    <w:rsid w:val="000A03F8"/>
    <w:rsid w:val="000A583E"/>
    <w:rsid w:val="000A5DA3"/>
    <w:rsid w:val="000A6268"/>
    <w:rsid w:val="000A773F"/>
    <w:rsid w:val="000B2C1C"/>
    <w:rsid w:val="000B51F6"/>
    <w:rsid w:val="000C0AE6"/>
    <w:rsid w:val="000C17A1"/>
    <w:rsid w:val="000C6443"/>
    <w:rsid w:val="000D2A70"/>
    <w:rsid w:val="000D68D7"/>
    <w:rsid w:val="000E0DE9"/>
    <w:rsid w:val="000E0FB5"/>
    <w:rsid w:val="000E444A"/>
    <w:rsid w:val="000F41BD"/>
    <w:rsid w:val="000F58A1"/>
    <w:rsid w:val="00104860"/>
    <w:rsid w:val="00117AF7"/>
    <w:rsid w:val="00120A50"/>
    <w:rsid w:val="00134DD1"/>
    <w:rsid w:val="0013646A"/>
    <w:rsid w:val="001444B9"/>
    <w:rsid w:val="00150514"/>
    <w:rsid w:val="00154035"/>
    <w:rsid w:val="00167F36"/>
    <w:rsid w:val="00171F25"/>
    <w:rsid w:val="00172534"/>
    <w:rsid w:val="00172BD2"/>
    <w:rsid w:val="00184937"/>
    <w:rsid w:val="0019022A"/>
    <w:rsid w:val="00192BD4"/>
    <w:rsid w:val="00193D8E"/>
    <w:rsid w:val="001B7D51"/>
    <w:rsid w:val="001C07CE"/>
    <w:rsid w:val="001C10ED"/>
    <w:rsid w:val="001C34D1"/>
    <w:rsid w:val="001D7531"/>
    <w:rsid w:val="001E11CF"/>
    <w:rsid w:val="001E5171"/>
    <w:rsid w:val="001F3E10"/>
    <w:rsid w:val="0020649F"/>
    <w:rsid w:val="0021598D"/>
    <w:rsid w:val="0022047B"/>
    <w:rsid w:val="00231763"/>
    <w:rsid w:val="00231DA3"/>
    <w:rsid w:val="00231DD4"/>
    <w:rsid w:val="00235280"/>
    <w:rsid w:val="00237495"/>
    <w:rsid w:val="0024710B"/>
    <w:rsid w:val="00250E37"/>
    <w:rsid w:val="00253E30"/>
    <w:rsid w:val="00260EBC"/>
    <w:rsid w:val="00262DD7"/>
    <w:rsid w:val="002631CA"/>
    <w:rsid w:val="00264C78"/>
    <w:rsid w:val="002701C5"/>
    <w:rsid w:val="00272AB0"/>
    <w:rsid w:val="00283C04"/>
    <w:rsid w:val="00284A8C"/>
    <w:rsid w:val="002866AB"/>
    <w:rsid w:val="0029710B"/>
    <w:rsid w:val="002A4C6A"/>
    <w:rsid w:val="002B229E"/>
    <w:rsid w:val="002B6DC3"/>
    <w:rsid w:val="002C0BF4"/>
    <w:rsid w:val="002C7087"/>
    <w:rsid w:val="002C7E22"/>
    <w:rsid w:val="002D4141"/>
    <w:rsid w:val="002D5D27"/>
    <w:rsid w:val="002D787C"/>
    <w:rsid w:val="002E177A"/>
    <w:rsid w:val="002E1E95"/>
    <w:rsid w:val="002E5D85"/>
    <w:rsid w:val="002F0A99"/>
    <w:rsid w:val="002F1DC9"/>
    <w:rsid w:val="002F1F11"/>
    <w:rsid w:val="002F6E85"/>
    <w:rsid w:val="00312EB5"/>
    <w:rsid w:val="0031361E"/>
    <w:rsid w:val="00327E2C"/>
    <w:rsid w:val="003342C2"/>
    <w:rsid w:val="00342BDC"/>
    <w:rsid w:val="003502CA"/>
    <w:rsid w:val="003656E4"/>
    <w:rsid w:val="003701E5"/>
    <w:rsid w:val="00375A35"/>
    <w:rsid w:val="00377E86"/>
    <w:rsid w:val="003849C7"/>
    <w:rsid w:val="00384DD4"/>
    <w:rsid w:val="003856AD"/>
    <w:rsid w:val="003959BB"/>
    <w:rsid w:val="00395EEF"/>
    <w:rsid w:val="003B2062"/>
    <w:rsid w:val="003B3A07"/>
    <w:rsid w:val="003C00B1"/>
    <w:rsid w:val="003C113F"/>
    <w:rsid w:val="003D3287"/>
    <w:rsid w:val="003D7396"/>
    <w:rsid w:val="003E0A8B"/>
    <w:rsid w:val="003E15FC"/>
    <w:rsid w:val="003E6C86"/>
    <w:rsid w:val="003F57BF"/>
    <w:rsid w:val="003F73BE"/>
    <w:rsid w:val="004054C8"/>
    <w:rsid w:val="00407680"/>
    <w:rsid w:val="00407877"/>
    <w:rsid w:val="00410013"/>
    <w:rsid w:val="00422C26"/>
    <w:rsid w:val="004416E7"/>
    <w:rsid w:val="004542FE"/>
    <w:rsid w:val="0045604D"/>
    <w:rsid w:val="004571C6"/>
    <w:rsid w:val="00473206"/>
    <w:rsid w:val="00474F52"/>
    <w:rsid w:val="00480847"/>
    <w:rsid w:val="00482D71"/>
    <w:rsid w:val="00487D19"/>
    <w:rsid w:val="00492853"/>
    <w:rsid w:val="004A7B75"/>
    <w:rsid w:val="004B255F"/>
    <w:rsid w:val="004B4170"/>
    <w:rsid w:val="004B7212"/>
    <w:rsid w:val="004C114F"/>
    <w:rsid w:val="004C2883"/>
    <w:rsid w:val="004C2EDF"/>
    <w:rsid w:val="004C7354"/>
    <w:rsid w:val="004C7A34"/>
    <w:rsid w:val="004D357D"/>
    <w:rsid w:val="004E24D0"/>
    <w:rsid w:val="004F3D67"/>
    <w:rsid w:val="005049C2"/>
    <w:rsid w:val="0051087A"/>
    <w:rsid w:val="00525EC4"/>
    <w:rsid w:val="0052607A"/>
    <w:rsid w:val="00526D1C"/>
    <w:rsid w:val="00532A46"/>
    <w:rsid w:val="0053539C"/>
    <w:rsid w:val="00536308"/>
    <w:rsid w:val="0054747E"/>
    <w:rsid w:val="00570031"/>
    <w:rsid w:val="0057315D"/>
    <w:rsid w:val="00575FC2"/>
    <w:rsid w:val="00576758"/>
    <w:rsid w:val="005773E1"/>
    <w:rsid w:val="00580E30"/>
    <w:rsid w:val="0058425E"/>
    <w:rsid w:val="00585360"/>
    <w:rsid w:val="00592395"/>
    <w:rsid w:val="00596897"/>
    <w:rsid w:val="005A5AB7"/>
    <w:rsid w:val="005B4706"/>
    <w:rsid w:val="005B7CCC"/>
    <w:rsid w:val="005C14D7"/>
    <w:rsid w:val="005C34F4"/>
    <w:rsid w:val="005C496F"/>
    <w:rsid w:val="005C797E"/>
    <w:rsid w:val="005D78BF"/>
    <w:rsid w:val="005E7EDC"/>
    <w:rsid w:val="005F1449"/>
    <w:rsid w:val="00604FFA"/>
    <w:rsid w:val="00610C37"/>
    <w:rsid w:val="006235D6"/>
    <w:rsid w:val="00623785"/>
    <w:rsid w:val="006273E5"/>
    <w:rsid w:val="00641446"/>
    <w:rsid w:val="00646694"/>
    <w:rsid w:val="00665766"/>
    <w:rsid w:val="00676215"/>
    <w:rsid w:val="00684E18"/>
    <w:rsid w:val="006A26F6"/>
    <w:rsid w:val="006A2C33"/>
    <w:rsid w:val="006A7270"/>
    <w:rsid w:val="006D3FD7"/>
    <w:rsid w:val="006F7B26"/>
    <w:rsid w:val="00710BED"/>
    <w:rsid w:val="007119E2"/>
    <w:rsid w:val="00715214"/>
    <w:rsid w:val="00715D34"/>
    <w:rsid w:val="00716E8B"/>
    <w:rsid w:val="00720093"/>
    <w:rsid w:val="007276BE"/>
    <w:rsid w:val="00730704"/>
    <w:rsid w:val="00736982"/>
    <w:rsid w:val="007416E8"/>
    <w:rsid w:val="00743385"/>
    <w:rsid w:val="00754BF4"/>
    <w:rsid w:val="0076484F"/>
    <w:rsid w:val="00765C26"/>
    <w:rsid w:val="00767201"/>
    <w:rsid w:val="007704E6"/>
    <w:rsid w:val="00771E31"/>
    <w:rsid w:val="00781000"/>
    <w:rsid w:val="00786929"/>
    <w:rsid w:val="007966AA"/>
    <w:rsid w:val="007966FD"/>
    <w:rsid w:val="007A3695"/>
    <w:rsid w:val="007B3E85"/>
    <w:rsid w:val="007B4210"/>
    <w:rsid w:val="007B4FD0"/>
    <w:rsid w:val="007C11A3"/>
    <w:rsid w:val="007C6637"/>
    <w:rsid w:val="007D22AD"/>
    <w:rsid w:val="007E0007"/>
    <w:rsid w:val="007E1E94"/>
    <w:rsid w:val="007E2709"/>
    <w:rsid w:val="007F0472"/>
    <w:rsid w:val="007F0E70"/>
    <w:rsid w:val="00800A00"/>
    <w:rsid w:val="008143B2"/>
    <w:rsid w:val="00817F98"/>
    <w:rsid w:val="00823EAE"/>
    <w:rsid w:val="00824C7B"/>
    <w:rsid w:val="00826EF3"/>
    <w:rsid w:val="008420AB"/>
    <w:rsid w:val="008426BC"/>
    <w:rsid w:val="0084677C"/>
    <w:rsid w:val="008474B0"/>
    <w:rsid w:val="00850F87"/>
    <w:rsid w:val="0085139F"/>
    <w:rsid w:val="00851BAD"/>
    <w:rsid w:val="00851E03"/>
    <w:rsid w:val="00853022"/>
    <w:rsid w:val="00853521"/>
    <w:rsid w:val="008564C7"/>
    <w:rsid w:val="00874538"/>
    <w:rsid w:val="00881684"/>
    <w:rsid w:val="008844B9"/>
    <w:rsid w:val="00884DC0"/>
    <w:rsid w:val="008A0596"/>
    <w:rsid w:val="008A3001"/>
    <w:rsid w:val="008B661E"/>
    <w:rsid w:val="008C2345"/>
    <w:rsid w:val="008D0233"/>
    <w:rsid w:val="008D214E"/>
    <w:rsid w:val="008D3173"/>
    <w:rsid w:val="008D39D8"/>
    <w:rsid w:val="008F0FE1"/>
    <w:rsid w:val="008F4B72"/>
    <w:rsid w:val="008F5C76"/>
    <w:rsid w:val="009023BE"/>
    <w:rsid w:val="00926428"/>
    <w:rsid w:val="0092677B"/>
    <w:rsid w:val="009273EC"/>
    <w:rsid w:val="00937FC4"/>
    <w:rsid w:val="009453BC"/>
    <w:rsid w:val="009518D6"/>
    <w:rsid w:val="009521D7"/>
    <w:rsid w:val="0095520A"/>
    <w:rsid w:val="009566A3"/>
    <w:rsid w:val="00956D4A"/>
    <w:rsid w:val="00956F90"/>
    <w:rsid w:val="00965A4F"/>
    <w:rsid w:val="00966561"/>
    <w:rsid w:val="00981F9C"/>
    <w:rsid w:val="00990BA3"/>
    <w:rsid w:val="009A104F"/>
    <w:rsid w:val="009A1956"/>
    <w:rsid w:val="009A3EF4"/>
    <w:rsid w:val="009A5993"/>
    <w:rsid w:val="009A69FA"/>
    <w:rsid w:val="009B47AD"/>
    <w:rsid w:val="009C18E0"/>
    <w:rsid w:val="009D0312"/>
    <w:rsid w:val="009D7E7A"/>
    <w:rsid w:val="009E0F87"/>
    <w:rsid w:val="009E117F"/>
    <w:rsid w:val="009E3C9F"/>
    <w:rsid w:val="009E3CF8"/>
    <w:rsid w:val="009E676E"/>
    <w:rsid w:val="009E7A5B"/>
    <w:rsid w:val="00A059FA"/>
    <w:rsid w:val="00A124C7"/>
    <w:rsid w:val="00A1298F"/>
    <w:rsid w:val="00A1301B"/>
    <w:rsid w:val="00A15312"/>
    <w:rsid w:val="00A169B8"/>
    <w:rsid w:val="00A2106D"/>
    <w:rsid w:val="00A23358"/>
    <w:rsid w:val="00A25A31"/>
    <w:rsid w:val="00A33B45"/>
    <w:rsid w:val="00A42472"/>
    <w:rsid w:val="00A50138"/>
    <w:rsid w:val="00A63F25"/>
    <w:rsid w:val="00A64CF3"/>
    <w:rsid w:val="00A72D6C"/>
    <w:rsid w:val="00A82FDE"/>
    <w:rsid w:val="00A940B8"/>
    <w:rsid w:val="00AA7A56"/>
    <w:rsid w:val="00AB1BE0"/>
    <w:rsid w:val="00AB2827"/>
    <w:rsid w:val="00AB5644"/>
    <w:rsid w:val="00AC0C4D"/>
    <w:rsid w:val="00AC2EBC"/>
    <w:rsid w:val="00AD0113"/>
    <w:rsid w:val="00AD4EB7"/>
    <w:rsid w:val="00AD5DB1"/>
    <w:rsid w:val="00AE6164"/>
    <w:rsid w:val="00AF4CF0"/>
    <w:rsid w:val="00AF6094"/>
    <w:rsid w:val="00AF6D9C"/>
    <w:rsid w:val="00B119B1"/>
    <w:rsid w:val="00B30574"/>
    <w:rsid w:val="00B32DDE"/>
    <w:rsid w:val="00B45104"/>
    <w:rsid w:val="00B5466B"/>
    <w:rsid w:val="00B73B36"/>
    <w:rsid w:val="00B76499"/>
    <w:rsid w:val="00B81F72"/>
    <w:rsid w:val="00B90117"/>
    <w:rsid w:val="00B903C2"/>
    <w:rsid w:val="00B90CDD"/>
    <w:rsid w:val="00B956EA"/>
    <w:rsid w:val="00BB0738"/>
    <w:rsid w:val="00BB5702"/>
    <w:rsid w:val="00BB5C90"/>
    <w:rsid w:val="00BB6F4E"/>
    <w:rsid w:val="00BC32F8"/>
    <w:rsid w:val="00BC4A49"/>
    <w:rsid w:val="00BC65BD"/>
    <w:rsid w:val="00BD1418"/>
    <w:rsid w:val="00BD1F85"/>
    <w:rsid w:val="00BD34B6"/>
    <w:rsid w:val="00BE3814"/>
    <w:rsid w:val="00BF0232"/>
    <w:rsid w:val="00BF03B2"/>
    <w:rsid w:val="00BF1F9D"/>
    <w:rsid w:val="00C11543"/>
    <w:rsid w:val="00C13D53"/>
    <w:rsid w:val="00C13DFA"/>
    <w:rsid w:val="00C21D74"/>
    <w:rsid w:val="00C26AA0"/>
    <w:rsid w:val="00C26AAC"/>
    <w:rsid w:val="00C33419"/>
    <w:rsid w:val="00C345F0"/>
    <w:rsid w:val="00C41CA9"/>
    <w:rsid w:val="00C42CEA"/>
    <w:rsid w:val="00C473C1"/>
    <w:rsid w:val="00C47428"/>
    <w:rsid w:val="00C5145C"/>
    <w:rsid w:val="00C51A32"/>
    <w:rsid w:val="00C55F64"/>
    <w:rsid w:val="00C57154"/>
    <w:rsid w:val="00C7190F"/>
    <w:rsid w:val="00C82FE1"/>
    <w:rsid w:val="00C937DB"/>
    <w:rsid w:val="00CA4135"/>
    <w:rsid w:val="00CB1A8D"/>
    <w:rsid w:val="00CB28F1"/>
    <w:rsid w:val="00CB29C4"/>
    <w:rsid w:val="00CB5EDC"/>
    <w:rsid w:val="00CD6583"/>
    <w:rsid w:val="00CE79F8"/>
    <w:rsid w:val="00CF4FDE"/>
    <w:rsid w:val="00CF5D31"/>
    <w:rsid w:val="00D028A1"/>
    <w:rsid w:val="00D066EB"/>
    <w:rsid w:val="00D07CF6"/>
    <w:rsid w:val="00D1358C"/>
    <w:rsid w:val="00D17BD4"/>
    <w:rsid w:val="00D21B5A"/>
    <w:rsid w:val="00D32EC3"/>
    <w:rsid w:val="00D40A69"/>
    <w:rsid w:val="00D43D25"/>
    <w:rsid w:val="00D43F11"/>
    <w:rsid w:val="00D64043"/>
    <w:rsid w:val="00D660B4"/>
    <w:rsid w:val="00D901D2"/>
    <w:rsid w:val="00D94996"/>
    <w:rsid w:val="00D96678"/>
    <w:rsid w:val="00DA19A4"/>
    <w:rsid w:val="00DB089A"/>
    <w:rsid w:val="00DC29CF"/>
    <w:rsid w:val="00DC5090"/>
    <w:rsid w:val="00DD1E94"/>
    <w:rsid w:val="00DE1742"/>
    <w:rsid w:val="00DE2040"/>
    <w:rsid w:val="00DF60F1"/>
    <w:rsid w:val="00DF623E"/>
    <w:rsid w:val="00E04161"/>
    <w:rsid w:val="00E04642"/>
    <w:rsid w:val="00E06215"/>
    <w:rsid w:val="00E14CF2"/>
    <w:rsid w:val="00E20DC3"/>
    <w:rsid w:val="00E36374"/>
    <w:rsid w:val="00E37B8D"/>
    <w:rsid w:val="00E416CF"/>
    <w:rsid w:val="00E44D51"/>
    <w:rsid w:val="00E525B8"/>
    <w:rsid w:val="00E602DA"/>
    <w:rsid w:val="00E62949"/>
    <w:rsid w:val="00E857DD"/>
    <w:rsid w:val="00E87DDB"/>
    <w:rsid w:val="00E947B2"/>
    <w:rsid w:val="00EA1D60"/>
    <w:rsid w:val="00EA2640"/>
    <w:rsid w:val="00EA273D"/>
    <w:rsid w:val="00EB3110"/>
    <w:rsid w:val="00EC3E8E"/>
    <w:rsid w:val="00ED204B"/>
    <w:rsid w:val="00EE2E86"/>
    <w:rsid w:val="00EE659E"/>
    <w:rsid w:val="00EE6D47"/>
    <w:rsid w:val="00EF2AF7"/>
    <w:rsid w:val="00F01DAD"/>
    <w:rsid w:val="00F05409"/>
    <w:rsid w:val="00F201B2"/>
    <w:rsid w:val="00F21C01"/>
    <w:rsid w:val="00F33ED8"/>
    <w:rsid w:val="00F36B7C"/>
    <w:rsid w:val="00F42A5F"/>
    <w:rsid w:val="00F5628A"/>
    <w:rsid w:val="00F578FB"/>
    <w:rsid w:val="00F73AF1"/>
    <w:rsid w:val="00F74BD9"/>
    <w:rsid w:val="00F75A52"/>
    <w:rsid w:val="00F80649"/>
    <w:rsid w:val="00F815A2"/>
    <w:rsid w:val="00F8466C"/>
    <w:rsid w:val="00F91258"/>
    <w:rsid w:val="00FA2242"/>
    <w:rsid w:val="00FA69FA"/>
    <w:rsid w:val="00FB679F"/>
    <w:rsid w:val="00FC61DD"/>
    <w:rsid w:val="00FC6A5F"/>
    <w:rsid w:val="00FD053E"/>
    <w:rsid w:val="00FD61B0"/>
    <w:rsid w:val="00FD68EB"/>
    <w:rsid w:val="00FE25D1"/>
    <w:rsid w:val="00FE2A43"/>
    <w:rsid w:val="00FE4F7A"/>
    <w:rsid w:val="00FF7C9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3EBF44"/>
  <w15:docId w15:val="{EAC53490-19C8-489D-B97B-EC5AA17F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4"/>
        <w:szCs w:val="24"/>
        <w:lang w:val="es-MX" w:eastAsia="es-MX"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9F8"/>
    <w:pPr>
      <w:spacing w:after="200" w:line="360" w:lineRule="auto"/>
      <w:jc w:val="both"/>
    </w:pPr>
    <w:rPr>
      <w:rFonts w:ascii="Arial" w:hAnsi="Arial"/>
      <w:szCs w:val="22"/>
      <w:lang w:val="en-US" w:eastAsia="en-US" w:bidi="en-US"/>
    </w:rPr>
  </w:style>
  <w:style w:type="paragraph" w:styleId="Ttulo1">
    <w:name w:val="heading 1"/>
    <w:basedOn w:val="Normal"/>
    <w:next w:val="Normal"/>
    <w:link w:val="Ttulo1Car"/>
    <w:qFormat/>
    <w:rsid w:val="00956D4A"/>
    <w:pPr>
      <w:numPr>
        <w:numId w:val="1"/>
      </w:numPr>
      <w:spacing w:before="480" w:after="0"/>
      <w:contextualSpacing/>
      <w:outlineLvl w:val="0"/>
    </w:pPr>
    <w:rPr>
      <w:b/>
      <w:bCs/>
      <w:szCs w:val="28"/>
    </w:rPr>
  </w:style>
  <w:style w:type="paragraph" w:styleId="Ttulo2">
    <w:name w:val="heading 2"/>
    <w:basedOn w:val="Normal"/>
    <w:next w:val="Normal"/>
    <w:link w:val="Ttulo2Car"/>
    <w:unhideWhenUsed/>
    <w:qFormat/>
    <w:rsid w:val="001D7531"/>
    <w:pPr>
      <w:numPr>
        <w:ilvl w:val="1"/>
        <w:numId w:val="1"/>
      </w:numPr>
      <w:spacing w:before="200" w:after="240"/>
      <w:outlineLvl w:val="1"/>
    </w:pPr>
    <w:rPr>
      <w:bCs/>
      <w:szCs w:val="26"/>
      <w:lang w:val="es-MX"/>
    </w:rPr>
  </w:style>
  <w:style w:type="paragraph" w:styleId="Ttulo3">
    <w:name w:val="heading 3"/>
    <w:basedOn w:val="Normal"/>
    <w:next w:val="Normal"/>
    <w:link w:val="Ttulo3Car"/>
    <w:unhideWhenUsed/>
    <w:qFormat/>
    <w:rsid w:val="00956D4A"/>
    <w:pPr>
      <w:numPr>
        <w:ilvl w:val="2"/>
        <w:numId w:val="1"/>
      </w:numPr>
      <w:spacing w:before="200" w:after="0" w:line="271" w:lineRule="auto"/>
      <w:outlineLvl w:val="2"/>
    </w:pPr>
    <w:rPr>
      <w:bCs/>
    </w:rPr>
  </w:style>
  <w:style w:type="paragraph" w:styleId="Ttulo4">
    <w:name w:val="heading 4"/>
    <w:basedOn w:val="Normal"/>
    <w:next w:val="Normal"/>
    <w:link w:val="Ttulo4Car"/>
    <w:unhideWhenUsed/>
    <w:qFormat/>
    <w:rsid w:val="00047A48"/>
    <w:pPr>
      <w:numPr>
        <w:ilvl w:val="3"/>
        <w:numId w:val="1"/>
      </w:numPr>
      <w:spacing w:before="200" w:after="0"/>
      <w:outlineLvl w:val="3"/>
    </w:pPr>
    <w:rPr>
      <w:bCs/>
      <w:i/>
      <w:iCs/>
    </w:rPr>
  </w:style>
  <w:style w:type="paragraph" w:styleId="Ttulo5">
    <w:name w:val="heading 5"/>
    <w:basedOn w:val="Normal"/>
    <w:next w:val="Normal"/>
    <w:link w:val="Ttulo5Car"/>
    <w:unhideWhenUsed/>
    <w:qFormat/>
    <w:rsid w:val="004B255F"/>
    <w:pPr>
      <w:numPr>
        <w:ilvl w:val="4"/>
        <w:numId w:val="1"/>
      </w:numPr>
      <w:spacing w:before="200" w:after="0"/>
      <w:outlineLvl w:val="4"/>
    </w:pPr>
    <w:rPr>
      <w:bCs/>
    </w:rPr>
  </w:style>
  <w:style w:type="paragraph" w:styleId="Ttulo6">
    <w:name w:val="heading 6"/>
    <w:basedOn w:val="Normal"/>
    <w:next w:val="Normal"/>
    <w:link w:val="Ttulo6Car"/>
    <w:unhideWhenUsed/>
    <w:qFormat/>
    <w:rsid w:val="002D787C"/>
    <w:pPr>
      <w:numPr>
        <w:ilvl w:val="5"/>
        <w:numId w:val="1"/>
      </w:numPr>
      <w:spacing w:after="0" w:line="271" w:lineRule="auto"/>
      <w:outlineLvl w:val="5"/>
    </w:pPr>
    <w:rPr>
      <w:rFonts w:ascii="Cambria" w:hAnsi="Cambria"/>
      <w:b/>
      <w:bCs/>
      <w:i/>
      <w:iCs/>
      <w:color w:val="7F7F7F"/>
    </w:rPr>
  </w:style>
  <w:style w:type="paragraph" w:styleId="Ttulo7">
    <w:name w:val="heading 7"/>
    <w:basedOn w:val="Normal"/>
    <w:next w:val="Normal"/>
    <w:link w:val="Ttulo7Car"/>
    <w:unhideWhenUsed/>
    <w:qFormat/>
    <w:rsid w:val="002D787C"/>
    <w:pPr>
      <w:numPr>
        <w:ilvl w:val="6"/>
        <w:numId w:val="1"/>
      </w:numPr>
      <w:spacing w:after="0"/>
      <w:outlineLvl w:val="6"/>
    </w:pPr>
    <w:rPr>
      <w:rFonts w:ascii="Cambria" w:hAnsi="Cambria"/>
      <w:i/>
      <w:iCs/>
    </w:rPr>
  </w:style>
  <w:style w:type="paragraph" w:styleId="Ttulo8">
    <w:name w:val="heading 8"/>
    <w:basedOn w:val="Normal"/>
    <w:next w:val="Normal"/>
    <w:link w:val="Ttulo8Car"/>
    <w:uiPriority w:val="9"/>
    <w:semiHidden/>
    <w:unhideWhenUsed/>
    <w:qFormat/>
    <w:rsid w:val="002D787C"/>
    <w:pPr>
      <w:numPr>
        <w:ilvl w:val="7"/>
        <w:numId w:val="1"/>
      </w:numPr>
      <w:spacing w:after="0"/>
      <w:outlineLvl w:val="7"/>
    </w:pPr>
    <w:rPr>
      <w:rFonts w:ascii="Cambria" w:hAnsi="Cambria"/>
      <w:sz w:val="20"/>
      <w:szCs w:val="20"/>
    </w:rPr>
  </w:style>
  <w:style w:type="paragraph" w:styleId="Ttulo9">
    <w:name w:val="heading 9"/>
    <w:basedOn w:val="Normal"/>
    <w:next w:val="Normal"/>
    <w:link w:val="Ttulo9Car"/>
    <w:uiPriority w:val="9"/>
    <w:semiHidden/>
    <w:unhideWhenUsed/>
    <w:qFormat/>
    <w:rsid w:val="002D787C"/>
    <w:pPr>
      <w:numPr>
        <w:ilvl w:val="8"/>
        <w:numId w:val="1"/>
      </w:numPr>
      <w:spacing w:after="0"/>
      <w:outlineLvl w:val="8"/>
    </w:pPr>
    <w:rPr>
      <w:rFonts w:ascii="Cambria" w:hAnsi="Cambria"/>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FF7C97"/>
    <w:pPr>
      <w:tabs>
        <w:tab w:val="center" w:pos="4419"/>
        <w:tab w:val="right" w:pos="8838"/>
      </w:tabs>
    </w:pPr>
  </w:style>
  <w:style w:type="character" w:styleId="Nmerodepgina">
    <w:name w:val="page number"/>
    <w:basedOn w:val="Fuentedeprrafopredeter"/>
    <w:rsid w:val="00FF7C97"/>
  </w:style>
  <w:style w:type="paragraph" w:styleId="Encabezado">
    <w:name w:val="header"/>
    <w:basedOn w:val="Normal"/>
    <w:link w:val="EncabezadoCar"/>
    <w:rsid w:val="00FF7C97"/>
    <w:pPr>
      <w:tabs>
        <w:tab w:val="center" w:pos="4419"/>
        <w:tab w:val="right" w:pos="8838"/>
      </w:tabs>
    </w:pPr>
  </w:style>
  <w:style w:type="paragraph" w:styleId="Sangradetextonormal">
    <w:name w:val="Body Text Indent"/>
    <w:basedOn w:val="Normal"/>
    <w:link w:val="SangradetextonormalCar"/>
    <w:rsid w:val="00FF7C97"/>
    <w:pPr>
      <w:jc w:val="center"/>
    </w:pPr>
    <w:rPr>
      <w:lang w:val="es-MX"/>
    </w:rPr>
  </w:style>
  <w:style w:type="paragraph" w:styleId="Sangra2detindependiente">
    <w:name w:val="Body Text Indent 2"/>
    <w:basedOn w:val="Normal"/>
    <w:link w:val="Sangra2detindependienteCar"/>
    <w:rsid w:val="00FF7C97"/>
    <w:pPr>
      <w:ind w:firstLine="709"/>
    </w:pPr>
  </w:style>
  <w:style w:type="paragraph" w:styleId="Textoindependiente">
    <w:name w:val="Body Text"/>
    <w:basedOn w:val="Normal"/>
    <w:link w:val="TextoindependienteCar"/>
    <w:rsid w:val="00FF7C97"/>
    <w:pPr>
      <w:jc w:val="center"/>
    </w:pPr>
    <w:rPr>
      <w:b/>
    </w:rPr>
  </w:style>
  <w:style w:type="paragraph" w:styleId="Sangra3detindependiente">
    <w:name w:val="Body Text Indent 3"/>
    <w:basedOn w:val="Normal"/>
    <w:link w:val="Sangra3detindependienteCar"/>
    <w:rsid w:val="00FF7C97"/>
    <w:pPr>
      <w:ind w:firstLine="851"/>
    </w:pPr>
  </w:style>
  <w:style w:type="paragraph" w:styleId="Textoindependiente3">
    <w:name w:val="Body Text 3"/>
    <w:basedOn w:val="Normal"/>
    <w:link w:val="Textoindependiente3Car"/>
    <w:rsid w:val="00FF7C97"/>
    <w:pPr>
      <w:jc w:val="center"/>
    </w:pPr>
    <w:rPr>
      <w:lang w:val="es-MX"/>
    </w:rPr>
  </w:style>
  <w:style w:type="paragraph" w:styleId="Textodebloque">
    <w:name w:val="Block Text"/>
    <w:basedOn w:val="Normal"/>
    <w:rsid w:val="00FF7C97"/>
    <w:pPr>
      <w:ind w:left="2268" w:right="759" w:hanging="1417"/>
    </w:pPr>
    <w:rPr>
      <w:lang w:val="es-MX"/>
    </w:rPr>
  </w:style>
  <w:style w:type="paragraph" w:styleId="Mapadeldocumento">
    <w:name w:val="Document Map"/>
    <w:basedOn w:val="Normal"/>
    <w:link w:val="MapadeldocumentoCar"/>
    <w:rsid w:val="00FF7C97"/>
    <w:pPr>
      <w:shd w:val="clear" w:color="auto" w:fill="000080"/>
    </w:pPr>
    <w:rPr>
      <w:rFonts w:ascii="Tahoma" w:hAnsi="Tahoma"/>
    </w:rPr>
  </w:style>
  <w:style w:type="paragraph" w:styleId="Textoindependiente2">
    <w:name w:val="Body Text 2"/>
    <w:basedOn w:val="Normal"/>
    <w:link w:val="Textoindependiente2Car"/>
    <w:rsid w:val="00FF7C97"/>
  </w:style>
  <w:style w:type="paragraph" w:styleId="Prrafodelista">
    <w:name w:val="List Paragraph"/>
    <w:basedOn w:val="Normal"/>
    <w:uiPriority w:val="34"/>
    <w:qFormat/>
    <w:rsid w:val="002D787C"/>
    <w:pPr>
      <w:ind w:left="720"/>
      <w:contextualSpacing/>
    </w:pPr>
  </w:style>
  <w:style w:type="paragraph" w:customStyle="1" w:styleId="subtitulo">
    <w:name w:val="subtitulo"/>
    <w:basedOn w:val="Normal"/>
    <w:rsid w:val="008426BC"/>
    <w:pPr>
      <w:spacing w:before="100" w:beforeAutospacing="1" w:after="100" w:afterAutospacing="1"/>
      <w:jc w:val="center"/>
    </w:pPr>
    <w:rPr>
      <w:b/>
      <w:bCs/>
      <w:sz w:val="26"/>
      <w:szCs w:val="26"/>
      <w:lang w:val="es-ES"/>
    </w:rPr>
  </w:style>
  <w:style w:type="character" w:styleId="Hipervnculo">
    <w:name w:val="Hyperlink"/>
    <w:basedOn w:val="Fuentedeprrafopredeter"/>
    <w:uiPriority w:val="99"/>
    <w:unhideWhenUsed/>
    <w:rsid w:val="00D94996"/>
    <w:rPr>
      <w:color w:val="0000FF"/>
      <w:u w:val="single"/>
    </w:rPr>
  </w:style>
  <w:style w:type="character" w:styleId="nfasis">
    <w:name w:val="Emphasis"/>
    <w:uiPriority w:val="20"/>
    <w:qFormat/>
    <w:rsid w:val="002D787C"/>
    <w:rPr>
      <w:b/>
      <w:bCs/>
      <w:i/>
      <w:iCs/>
      <w:spacing w:val="10"/>
      <w:bdr w:val="none" w:sz="0" w:space="0" w:color="auto"/>
      <w:shd w:val="clear" w:color="auto" w:fill="auto"/>
    </w:rPr>
  </w:style>
  <w:style w:type="character" w:styleId="Textoennegrita">
    <w:name w:val="Strong"/>
    <w:uiPriority w:val="22"/>
    <w:qFormat/>
    <w:rsid w:val="002D787C"/>
    <w:rPr>
      <w:b/>
      <w:bCs/>
    </w:rPr>
  </w:style>
  <w:style w:type="character" w:customStyle="1" w:styleId="st">
    <w:name w:val="st"/>
    <w:basedOn w:val="Fuentedeprrafopredeter"/>
    <w:rsid w:val="003E0A8B"/>
  </w:style>
  <w:style w:type="character" w:customStyle="1" w:styleId="Ttulo8Car">
    <w:name w:val="Título 8 Car"/>
    <w:basedOn w:val="Fuentedeprrafopredeter"/>
    <w:link w:val="Ttulo8"/>
    <w:uiPriority w:val="9"/>
    <w:semiHidden/>
    <w:rsid w:val="002D787C"/>
    <w:rPr>
      <w:rFonts w:ascii="Cambria" w:hAnsi="Cambria"/>
      <w:sz w:val="20"/>
      <w:szCs w:val="20"/>
      <w:lang w:val="en-US" w:eastAsia="en-US" w:bidi="en-US"/>
    </w:rPr>
  </w:style>
  <w:style w:type="character" w:customStyle="1" w:styleId="Ttulo9Car">
    <w:name w:val="Título 9 Car"/>
    <w:basedOn w:val="Fuentedeprrafopredeter"/>
    <w:link w:val="Ttulo9"/>
    <w:uiPriority w:val="9"/>
    <w:semiHidden/>
    <w:rsid w:val="002D787C"/>
    <w:rPr>
      <w:rFonts w:ascii="Cambria" w:hAnsi="Cambria"/>
      <w:i/>
      <w:iCs/>
      <w:spacing w:val="5"/>
      <w:sz w:val="20"/>
      <w:szCs w:val="20"/>
      <w:lang w:val="en-US" w:eastAsia="en-US" w:bidi="en-US"/>
    </w:rPr>
  </w:style>
  <w:style w:type="character" w:customStyle="1" w:styleId="Ttulo1Car">
    <w:name w:val="Título 1 Car"/>
    <w:basedOn w:val="Fuentedeprrafopredeter"/>
    <w:link w:val="Ttulo1"/>
    <w:rsid w:val="00956D4A"/>
    <w:rPr>
      <w:rFonts w:ascii="Arial" w:hAnsi="Arial"/>
      <w:b/>
      <w:bCs/>
      <w:szCs w:val="28"/>
      <w:lang w:val="en-US" w:eastAsia="en-US" w:bidi="en-US"/>
    </w:rPr>
  </w:style>
  <w:style w:type="character" w:customStyle="1" w:styleId="Ttulo2Car">
    <w:name w:val="Título 2 Car"/>
    <w:basedOn w:val="Fuentedeprrafopredeter"/>
    <w:link w:val="Ttulo2"/>
    <w:rsid w:val="001D7531"/>
    <w:rPr>
      <w:rFonts w:ascii="Arial" w:hAnsi="Arial"/>
      <w:bCs/>
      <w:szCs w:val="26"/>
      <w:lang w:eastAsia="en-US" w:bidi="en-US"/>
    </w:rPr>
  </w:style>
  <w:style w:type="character" w:customStyle="1" w:styleId="Ttulo3Car">
    <w:name w:val="Título 3 Car"/>
    <w:basedOn w:val="Fuentedeprrafopredeter"/>
    <w:link w:val="Ttulo3"/>
    <w:rsid w:val="00956D4A"/>
    <w:rPr>
      <w:rFonts w:ascii="Arial" w:hAnsi="Arial"/>
      <w:bCs/>
      <w:szCs w:val="22"/>
      <w:lang w:val="en-US" w:eastAsia="en-US" w:bidi="en-US"/>
    </w:rPr>
  </w:style>
  <w:style w:type="character" w:customStyle="1" w:styleId="Ttulo4Car">
    <w:name w:val="Título 4 Car"/>
    <w:basedOn w:val="Fuentedeprrafopredeter"/>
    <w:link w:val="Ttulo4"/>
    <w:rsid w:val="00047A48"/>
    <w:rPr>
      <w:rFonts w:ascii="Arial" w:hAnsi="Arial"/>
      <w:bCs/>
      <w:i/>
      <w:iCs/>
      <w:szCs w:val="22"/>
      <w:lang w:val="en-US" w:eastAsia="en-US" w:bidi="en-US"/>
    </w:rPr>
  </w:style>
  <w:style w:type="character" w:customStyle="1" w:styleId="Ttulo5Car">
    <w:name w:val="Título 5 Car"/>
    <w:basedOn w:val="Fuentedeprrafopredeter"/>
    <w:link w:val="Ttulo5"/>
    <w:rsid w:val="004B255F"/>
    <w:rPr>
      <w:rFonts w:ascii="Arial" w:hAnsi="Arial"/>
      <w:bCs/>
      <w:szCs w:val="22"/>
      <w:lang w:val="en-US" w:eastAsia="en-US" w:bidi="en-US"/>
    </w:rPr>
  </w:style>
  <w:style w:type="character" w:customStyle="1" w:styleId="Ttulo6Car">
    <w:name w:val="Título 6 Car"/>
    <w:basedOn w:val="Fuentedeprrafopredeter"/>
    <w:link w:val="Ttulo6"/>
    <w:rsid w:val="002D787C"/>
    <w:rPr>
      <w:rFonts w:ascii="Cambria" w:hAnsi="Cambria"/>
      <w:b/>
      <w:bCs/>
      <w:i/>
      <w:iCs/>
      <w:color w:val="7F7F7F"/>
      <w:szCs w:val="22"/>
      <w:lang w:val="en-US" w:eastAsia="en-US" w:bidi="en-US"/>
    </w:rPr>
  </w:style>
  <w:style w:type="character" w:customStyle="1" w:styleId="Ttulo7Car">
    <w:name w:val="Título 7 Car"/>
    <w:basedOn w:val="Fuentedeprrafopredeter"/>
    <w:link w:val="Ttulo7"/>
    <w:rsid w:val="002D787C"/>
    <w:rPr>
      <w:rFonts w:ascii="Cambria" w:hAnsi="Cambria"/>
      <w:i/>
      <w:iCs/>
      <w:szCs w:val="22"/>
      <w:lang w:val="en-US" w:eastAsia="en-US" w:bidi="en-US"/>
    </w:rPr>
  </w:style>
  <w:style w:type="paragraph" w:styleId="Ttulo">
    <w:name w:val="Title"/>
    <w:basedOn w:val="Normal"/>
    <w:next w:val="Normal"/>
    <w:link w:val="TtuloCar"/>
    <w:uiPriority w:val="10"/>
    <w:qFormat/>
    <w:rsid w:val="002D787C"/>
    <w:pPr>
      <w:pBdr>
        <w:bottom w:val="single" w:sz="4" w:space="1" w:color="auto"/>
      </w:pBdr>
      <w:spacing w:line="240" w:lineRule="auto"/>
      <w:contextualSpacing/>
    </w:pPr>
    <w:rPr>
      <w:rFonts w:ascii="Cambria" w:hAnsi="Cambria"/>
      <w:spacing w:val="5"/>
      <w:sz w:val="52"/>
      <w:szCs w:val="52"/>
    </w:rPr>
  </w:style>
  <w:style w:type="character" w:customStyle="1" w:styleId="TtuloCar">
    <w:name w:val="Título Car"/>
    <w:basedOn w:val="Fuentedeprrafopredeter"/>
    <w:link w:val="Ttulo"/>
    <w:uiPriority w:val="10"/>
    <w:rsid w:val="002D787C"/>
    <w:rPr>
      <w:rFonts w:ascii="Cambria" w:eastAsia="Times New Roman" w:hAnsi="Cambria" w:cs="Times New Roman"/>
      <w:spacing w:val="5"/>
      <w:sz w:val="52"/>
      <w:szCs w:val="52"/>
    </w:rPr>
  </w:style>
  <w:style w:type="paragraph" w:styleId="Subttulo">
    <w:name w:val="Subtitle"/>
    <w:basedOn w:val="Normal"/>
    <w:next w:val="Normal"/>
    <w:link w:val="SubttuloCar"/>
    <w:uiPriority w:val="11"/>
    <w:qFormat/>
    <w:rsid w:val="002D787C"/>
    <w:pPr>
      <w:spacing w:after="600"/>
    </w:pPr>
    <w:rPr>
      <w:rFonts w:ascii="Cambria" w:hAnsi="Cambria"/>
      <w:i/>
      <w:iCs/>
      <w:spacing w:val="13"/>
      <w:szCs w:val="24"/>
    </w:rPr>
  </w:style>
  <w:style w:type="character" w:customStyle="1" w:styleId="SubttuloCar">
    <w:name w:val="Subtítulo Car"/>
    <w:basedOn w:val="Fuentedeprrafopredeter"/>
    <w:link w:val="Subttulo"/>
    <w:uiPriority w:val="11"/>
    <w:rsid w:val="002D787C"/>
    <w:rPr>
      <w:rFonts w:ascii="Cambria" w:eastAsia="Times New Roman" w:hAnsi="Cambria" w:cs="Times New Roman"/>
      <w:i/>
      <w:iCs/>
      <w:spacing w:val="13"/>
      <w:sz w:val="24"/>
      <w:szCs w:val="24"/>
    </w:rPr>
  </w:style>
  <w:style w:type="paragraph" w:styleId="Sinespaciado">
    <w:name w:val="No Spacing"/>
    <w:basedOn w:val="Normal"/>
    <w:uiPriority w:val="1"/>
    <w:qFormat/>
    <w:rsid w:val="002D787C"/>
    <w:pPr>
      <w:spacing w:after="0" w:line="240" w:lineRule="auto"/>
    </w:pPr>
  </w:style>
  <w:style w:type="paragraph" w:styleId="Cita">
    <w:name w:val="Quote"/>
    <w:basedOn w:val="Normal"/>
    <w:next w:val="Normal"/>
    <w:link w:val="CitaCar"/>
    <w:uiPriority w:val="29"/>
    <w:qFormat/>
    <w:rsid w:val="002D787C"/>
    <w:pPr>
      <w:spacing w:before="200" w:after="0"/>
      <w:ind w:left="360" w:right="360"/>
    </w:pPr>
    <w:rPr>
      <w:i/>
      <w:iCs/>
    </w:rPr>
  </w:style>
  <w:style w:type="character" w:customStyle="1" w:styleId="CitaCar">
    <w:name w:val="Cita Car"/>
    <w:basedOn w:val="Fuentedeprrafopredeter"/>
    <w:link w:val="Cita"/>
    <w:uiPriority w:val="29"/>
    <w:rsid w:val="002D787C"/>
    <w:rPr>
      <w:i/>
      <w:iCs/>
    </w:rPr>
  </w:style>
  <w:style w:type="paragraph" w:styleId="Citadestacada">
    <w:name w:val="Intense Quote"/>
    <w:basedOn w:val="Normal"/>
    <w:next w:val="Normal"/>
    <w:link w:val="CitadestacadaCar"/>
    <w:uiPriority w:val="30"/>
    <w:qFormat/>
    <w:rsid w:val="002D787C"/>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2D787C"/>
    <w:rPr>
      <w:b/>
      <w:bCs/>
      <w:i/>
      <w:iCs/>
    </w:rPr>
  </w:style>
  <w:style w:type="character" w:styleId="nfasissutil">
    <w:name w:val="Subtle Emphasis"/>
    <w:uiPriority w:val="19"/>
    <w:qFormat/>
    <w:rsid w:val="002D787C"/>
    <w:rPr>
      <w:i/>
      <w:iCs/>
    </w:rPr>
  </w:style>
  <w:style w:type="character" w:styleId="nfasisintenso">
    <w:name w:val="Intense Emphasis"/>
    <w:uiPriority w:val="21"/>
    <w:qFormat/>
    <w:rsid w:val="002D787C"/>
    <w:rPr>
      <w:b/>
      <w:bCs/>
    </w:rPr>
  </w:style>
  <w:style w:type="character" w:styleId="Referenciasutil">
    <w:name w:val="Subtle Reference"/>
    <w:uiPriority w:val="31"/>
    <w:qFormat/>
    <w:rsid w:val="002D787C"/>
    <w:rPr>
      <w:smallCaps/>
    </w:rPr>
  </w:style>
  <w:style w:type="character" w:styleId="Referenciaintensa">
    <w:name w:val="Intense Reference"/>
    <w:uiPriority w:val="32"/>
    <w:qFormat/>
    <w:rsid w:val="002D787C"/>
    <w:rPr>
      <w:smallCaps/>
      <w:spacing w:val="5"/>
      <w:u w:val="single"/>
    </w:rPr>
  </w:style>
  <w:style w:type="character" w:styleId="Ttulodellibro">
    <w:name w:val="Book Title"/>
    <w:uiPriority w:val="33"/>
    <w:qFormat/>
    <w:rsid w:val="002D787C"/>
    <w:rPr>
      <w:i/>
      <w:iCs/>
      <w:smallCaps/>
      <w:spacing w:val="5"/>
    </w:rPr>
  </w:style>
  <w:style w:type="paragraph" w:styleId="TtuloTDC">
    <w:name w:val="TOC Heading"/>
    <w:basedOn w:val="Ttulo1"/>
    <w:next w:val="Normal"/>
    <w:uiPriority w:val="39"/>
    <w:semiHidden/>
    <w:unhideWhenUsed/>
    <w:qFormat/>
    <w:rsid w:val="002D787C"/>
    <w:pPr>
      <w:outlineLvl w:val="9"/>
    </w:pPr>
  </w:style>
  <w:style w:type="paragraph" w:styleId="Descripcin">
    <w:name w:val="caption"/>
    <w:basedOn w:val="Normal"/>
    <w:next w:val="Normal"/>
    <w:unhideWhenUsed/>
    <w:qFormat/>
    <w:rsid w:val="002D787C"/>
    <w:rPr>
      <w:b/>
      <w:bCs/>
      <w:sz w:val="20"/>
      <w:szCs w:val="20"/>
    </w:rPr>
  </w:style>
  <w:style w:type="paragraph" w:customStyle="1" w:styleId="Figura">
    <w:name w:val="Figura"/>
    <w:basedOn w:val="Descripcin"/>
    <w:qFormat/>
    <w:rsid w:val="00C55F64"/>
  </w:style>
  <w:style w:type="paragraph" w:styleId="TDC1">
    <w:name w:val="toc 1"/>
    <w:basedOn w:val="Normal"/>
    <w:next w:val="Normal"/>
    <w:autoRedefine/>
    <w:uiPriority w:val="39"/>
    <w:unhideWhenUsed/>
    <w:rsid w:val="00C55F64"/>
    <w:pPr>
      <w:spacing w:before="120" w:after="0"/>
      <w:jc w:val="left"/>
    </w:pPr>
    <w:rPr>
      <w:rFonts w:asciiTheme="minorHAnsi" w:hAnsiTheme="minorHAnsi"/>
      <w:b/>
      <w:caps/>
      <w:sz w:val="22"/>
    </w:rPr>
  </w:style>
  <w:style w:type="paragraph" w:styleId="TDC2">
    <w:name w:val="toc 2"/>
    <w:basedOn w:val="Normal"/>
    <w:next w:val="Normal"/>
    <w:autoRedefine/>
    <w:uiPriority w:val="39"/>
    <w:unhideWhenUsed/>
    <w:rsid w:val="00C55F64"/>
    <w:pPr>
      <w:spacing w:after="0"/>
      <w:ind w:left="240"/>
      <w:jc w:val="left"/>
    </w:pPr>
    <w:rPr>
      <w:rFonts w:asciiTheme="minorHAnsi" w:hAnsiTheme="minorHAnsi"/>
      <w:smallCaps/>
      <w:sz w:val="22"/>
    </w:rPr>
  </w:style>
  <w:style w:type="paragraph" w:styleId="TDC3">
    <w:name w:val="toc 3"/>
    <w:basedOn w:val="Normal"/>
    <w:next w:val="Normal"/>
    <w:autoRedefine/>
    <w:uiPriority w:val="39"/>
    <w:unhideWhenUsed/>
    <w:rsid w:val="00C55F64"/>
    <w:pPr>
      <w:spacing w:after="0"/>
      <w:ind w:left="480"/>
      <w:jc w:val="left"/>
    </w:pPr>
    <w:rPr>
      <w:rFonts w:asciiTheme="minorHAnsi" w:hAnsiTheme="minorHAnsi"/>
      <w:i/>
      <w:sz w:val="22"/>
    </w:rPr>
  </w:style>
  <w:style w:type="paragraph" w:styleId="TDC4">
    <w:name w:val="toc 4"/>
    <w:basedOn w:val="Normal"/>
    <w:next w:val="Normal"/>
    <w:autoRedefine/>
    <w:uiPriority w:val="39"/>
    <w:unhideWhenUsed/>
    <w:rsid w:val="00C55F64"/>
    <w:pPr>
      <w:spacing w:after="0"/>
      <w:ind w:left="720"/>
      <w:jc w:val="left"/>
    </w:pPr>
    <w:rPr>
      <w:rFonts w:asciiTheme="minorHAnsi" w:hAnsiTheme="minorHAnsi"/>
      <w:sz w:val="18"/>
      <w:szCs w:val="18"/>
    </w:rPr>
  </w:style>
  <w:style w:type="paragraph" w:styleId="Tabladeilustraciones">
    <w:name w:val="table of figures"/>
    <w:basedOn w:val="Normal"/>
    <w:next w:val="Normal"/>
    <w:uiPriority w:val="99"/>
    <w:unhideWhenUsed/>
    <w:rsid w:val="0045604D"/>
  </w:style>
  <w:style w:type="paragraph" w:styleId="Textodeglobo">
    <w:name w:val="Balloon Text"/>
    <w:basedOn w:val="Normal"/>
    <w:link w:val="TextodegloboCar"/>
    <w:uiPriority w:val="99"/>
    <w:semiHidden/>
    <w:unhideWhenUsed/>
    <w:rsid w:val="00956D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D4A"/>
    <w:rPr>
      <w:rFonts w:ascii="Tahoma" w:hAnsi="Tahoma" w:cs="Tahoma"/>
      <w:sz w:val="16"/>
      <w:szCs w:val="16"/>
      <w:lang w:val="en-US" w:eastAsia="en-US" w:bidi="en-US"/>
    </w:rPr>
  </w:style>
  <w:style w:type="paragraph" w:customStyle="1" w:styleId="Bibliografa1">
    <w:name w:val="Bibliografía1"/>
    <w:basedOn w:val="Normal"/>
    <w:link w:val="BibliographyCar"/>
    <w:rsid w:val="00F36B7C"/>
    <w:pPr>
      <w:autoSpaceDE w:val="0"/>
      <w:autoSpaceDN w:val="0"/>
      <w:adjustRightInd w:val="0"/>
      <w:spacing w:after="0" w:line="480" w:lineRule="auto"/>
      <w:ind w:left="720" w:hanging="720"/>
    </w:pPr>
    <w:rPr>
      <w:rFonts w:ascii="Times New Roman" w:eastAsiaTheme="minorHAnsi" w:hAnsi="Times New Roman" w:cstheme="minorBidi"/>
      <w:szCs w:val="24"/>
      <w:lang w:val="es-ES" w:bidi="ar-SA"/>
    </w:rPr>
  </w:style>
  <w:style w:type="character" w:customStyle="1" w:styleId="BibliographyCar">
    <w:name w:val="Bibliography Car"/>
    <w:basedOn w:val="Fuentedeprrafopredeter"/>
    <w:link w:val="Bibliografa1"/>
    <w:rsid w:val="00F36B7C"/>
    <w:rPr>
      <w:rFonts w:ascii="Times New Roman" w:eastAsiaTheme="minorHAnsi" w:hAnsi="Times New Roman" w:cstheme="minorBidi"/>
      <w:sz w:val="24"/>
      <w:szCs w:val="24"/>
      <w:lang w:val="es-ES" w:eastAsia="en-US"/>
    </w:rPr>
  </w:style>
  <w:style w:type="paragraph" w:styleId="NormalWeb">
    <w:name w:val="Normal (Web)"/>
    <w:basedOn w:val="Normal"/>
    <w:uiPriority w:val="99"/>
    <w:semiHidden/>
    <w:unhideWhenUsed/>
    <w:rsid w:val="00B903C2"/>
    <w:pPr>
      <w:spacing w:before="100" w:beforeAutospacing="1" w:after="100" w:afterAutospacing="1" w:line="240" w:lineRule="auto"/>
    </w:pPr>
    <w:rPr>
      <w:rFonts w:ascii="Times New Roman" w:hAnsi="Times New Roman"/>
      <w:szCs w:val="24"/>
      <w:lang w:val="es-ES" w:eastAsia="es-ES" w:bidi="ar-SA"/>
    </w:rPr>
  </w:style>
  <w:style w:type="paragraph" w:styleId="TDC5">
    <w:name w:val="toc 5"/>
    <w:basedOn w:val="Normal"/>
    <w:next w:val="Normal"/>
    <w:autoRedefine/>
    <w:uiPriority w:val="39"/>
    <w:unhideWhenUsed/>
    <w:rsid w:val="00C7190F"/>
    <w:pPr>
      <w:spacing w:after="0"/>
      <w:ind w:left="960"/>
      <w:jc w:val="left"/>
    </w:pPr>
    <w:rPr>
      <w:rFonts w:asciiTheme="minorHAnsi" w:hAnsiTheme="minorHAnsi"/>
      <w:sz w:val="18"/>
      <w:szCs w:val="18"/>
    </w:rPr>
  </w:style>
  <w:style w:type="paragraph" w:customStyle="1" w:styleId="Normal1">
    <w:name w:val="Normal1"/>
    <w:rsid w:val="009B47AD"/>
    <w:pPr>
      <w:widowControl w:val="0"/>
      <w:suppressAutoHyphens/>
    </w:pPr>
    <w:rPr>
      <w:rFonts w:ascii="Times New Roman" w:hAnsi="Times New Roman"/>
    </w:rPr>
  </w:style>
  <w:style w:type="character" w:customStyle="1" w:styleId="FootnoteCharacters">
    <w:name w:val="Footnote Characters"/>
    <w:rsid w:val="00AD4EB7"/>
  </w:style>
  <w:style w:type="character" w:styleId="Refdenotaalpie">
    <w:name w:val="footnote reference"/>
    <w:semiHidden/>
    <w:rsid w:val="00AD4EB7"/>
    <w:rPr>
      <w:vertAlign w:val="superscript"/>
    </w:rPr>
  </w:style>
  <w:style w:type="paragraph" w:styleId="Textonotapie">
    <w:name w:val="footnote text"/>
    <w:basedOn w:val="Normal"/>
    <w:link w:val="TextonotapieCar"/>
    <w:semiHidden/>
    <w:rsid w:val="00AD4EB7"/>
    <w:pPr>
      <w:suppressLineNumbers/>
      <w:suppressAutoHyphens/>
      <w:autoSpaceDE w:val="0"/>
      <w:spacing w:after="0" w:line="240" w:lineRule="auto"/>
      <w:ind w:left="283" w:hanging="283"/>
    </w:pPr>
    <w:rPr>
      <w:rFonts w:ascii="Times New Roman" w:hAnsi="Times New Roman"/>
      <w:color w:val="000000"/>
      <w:sz w:val="20"/>
      <w:szCs w:val="20"/>
      <w:lang w:val="es-ES_tradnl" w:eastAsia="es-MX" w:bidi="ar-SA"/>
    </w:rPr>
  </w:style>
  <w:style w:type="character" w:customStyle="1" w:styleId="TextonotapieCar">
    <w:name w:val="Texto nota pie Car"/>
    <w:basedOn w:val="Fuentedeprrafopredeter"/>
    <w:link w:val="Textonotapie"/>
    <w:semiHidden/>
    <w:rsid w:val="00AD4EB7"/>
    <w:rPr>
      <w:rFonts w:ascii="Times New Roman" w:hAnsi="Times New Roman"/>
      <w:color w:val="000000"/>
      <w:lang w:val="es-ES_tradnl"/>
    </w:rPr>
  </w:style>
  <w:style w:type="paragraph" w:styleId="Textosinformato">
    <w:name w:val="Plain Text"/>
    <w:basedOn w:val="Normal"/>
    <w:link w:val="TextosinformatoCar"/>
    <w:rsid w:val="00C21D74"/>
    <w:pPr>
      <w:spacing w:after="0" w:line="240" w:lineRule="auto"/>
    </w:pPr>
    <w:rPr>
      <w:rFonts w:ascii="Courier New" w:hAnsi="Courier New" w:cs="Courier New"/>
      <w:sz w:val="20"/>
      <w:szCs w:val="20"/>
      <w:lang w:bidi="ar-SA"/>
    </w:rPr>
  </w:style>
  <w:style w:type="character" w:customStyle="1" w:styleId="TextosinformatoCar">
    <w:name w:val="Texto sin formato Car"/>
    <w:basedOn w:val="Fuentedeprrafopredeter"/>
    <w:link w:val="Textosinformato"/>
    <w:rsid w:val="00C21D74"/>
    <w:rPr>
      <w:rFonts w:ascii="Courier New" w:hAnsi="Courier New" w:cs="Courier New"/>
      <w:lang w:val="en-US" w:eastAsia="en-US"/>
    </w:rPr>
  </w:style>
  <w:style w:type="paragraph" w:styleId="HTMLconformatoprevio">
    <w:name w:val="HTML Preformatted"/>
    <w:basedOn w:val="Normal"/>
    <w:link w:val="HTMLconformatoprevioCar"/>
    <w:rsid w:val="00F0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val="es-ES" w:eastAsia="zh-CN" w:bidi="ar-SA"/>
    </w:rPr>
  </w:style>
  <w:style w:type="character" w:customStyle="1" w:styleId="HTMLconformatoprevioCar">
    <w:name w:val="HTML con formato previo Car"/>
    <w:basedOn w:val="Fuentedeprrafopredeter"/>
    <w:link w:val="HTMLconformatoprevio"/>
    <w:rsid w:val="00F01DAD"/>
    <w:rPr>
      <w:rFonts w:ascii="Courier New" w:eastAsia="SimSun" w:hAnsi="Courier New" w:cs="Courier New"/>
      <w:lang w:val="es-ES" w:eastAsia="zh-CN"/>
    </w:rPr>
  </w:style>
  <w:style w:type="paragraph" w:customStyle="1" w:styleId="Heading24">
    <w:name w:val="Heading 24"/>
    <w:basedOn w:val="Normal"/>
    <w:rsid w:val="00990BA3"/>
    <w:pPr>
      <w:spacing w:before="100" w:beforeAutospacing="1" w:after="100" w:afterAutospacing="1" w:line="240" w:lineRule="auto"/>
      <w:outlineLvl w:val="2"/>
    </w:pPr>
    <w:rPr>
      <w:rFonts w:ascii="Times New Roman" w:hAnsi="Times New Roman"/>
      <w:b/>
      <w:bCs/>
      <w:sz w:val="31"/>
      <w:szCs w:val="31"/>
      <w:lang w:bidi="ar-SA"/>
    </w:rPr>
  </w:style>
  <w:style w:type="table" w:styleId="Tablamoderna">
    <w:name w:val="Table Contemporary"/>
    <w:basedOn w:val="Tablanormal"/>
    <w:uiPriority w:val="99"/>
    <w:unhideWhenUsed/>
    <w:rsid w:val="00754BF4"/>
    <w:pPr>
      <w:spacing w:after="20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independienteCar">
    <w:name w:val="Texto independiente Car"/>
    <w:basedOn w:val="Fuentedeprrafopredeter"/>
    <w:link w:val="Textoindependiente"/>
    <w:rsid w:val="006235D6"/>
    <w:rPr>
      <w:rFonts w:ascii="Arial" w:hAnsi="Arial"/>
      <w:b/>
      <w:sz w:val="24"/>
      <w:szCs w:val="22"/>
      <w:lang w:val="en-US" w:eastAsia="en-US" w:bidi="en-US"/>
    </w:rPr>
  </w:style>
  <w:style w:type="character" w:customStyle="1" w:styleId="SangradetextonormalCar">
    <w:name w:val="Sangría de texto normal Car"/>
    <w:basedOn w:val="Fuentedeprrafopredeter"/>
    <w:link w:val="Sangradetextonormal"/>
    <w:rsid w:val="006235D6"/>
    <w:rPr>
      <w:rFonts w:ascii="Arial" w:hAnsi="Arial"/>
      <w:sz w:val="24"/>
      <w:szCs w:val="22"/>
      <w:lang w:eastAsia="en-US" w:bidi="en-US"/>
    </w:rPr>
  </w:style>
  <w:style w:type="table" w:styleId="Tablaconlista2">
    <w:name w:val="Table List 2"/>
    <w:basedOn w:val="Tablanormal"/>
    <w:uiPriority w:val="99"/>
    <w:unhideWhenUsed/>
    <w:rsid w:val="00754BF4"/>
    <w:pPr>
      <w:spacing w:after="20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uiPriority w:val="99"/>
    <w:unhideWhenUsed/>
    <w:rsid w:val="00754BF4"/>
    <w:pPr>
      <w:spacing w:after="20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uiPriority w:val="99"/>
    <w:unhideWhenUsed/>
    <w:rsid w:val="00754BF4"/>
    <w:pPr>
      <w:spacing w:after="20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PiedepginaCar">
    <w:name w:val="Pie de página Car"/>
    <w:basedOn w:val="Fuentedeprrafopredeter"/>
    <w:link w:val="Piedepgina"/>
    <w:rsid w:val="00754BF4"/>
    <w:rPr>
      <w:rFonts w:ascii="Arial" w:hAnsi="Arial"/>
      <w:sz w:val="24"/>
      <w:szCs w:val="22"/>
      <w:lang w:val="en-US" w:eastAsia="en-US" w:bidi="en-US"/>
    </w:rPr>
  </w:style>
  <w:style w:type="character" w:customStyle="1" w:styleId="EncabezadoCar">
    <w:name w:val="Encabezado Car"/>
    <w:basedOn w:val="Fuentedeprrafopredeter"/>
    <w:link w:val="Encabezado"/>
    <w:rsid w:val="00754BF4"/>
    <w:rPr>
      <w:rFonts w:ascii="Arial" w:hAnsi="Arial"/>
      <w:sz w:val="24"/>
      <w:szCs w:val="22"/>
      <w:lang w:val="en-US" w:eastAsia="en-US" w:bidi="en-US"/>
    </w:rPr>
  </w:style>
  <w:style w:type="character" w:customStyle="1" w:styleId="Sangra2detindependienteCar">
    <w:name w:val="Sangría 2 de t. independiente Car"/>
    <w:basedOn w:val="Fuentedeprrafopredeter"/>
    <w:link w:val="Sangra2detindependiente"/>
    <w:rsid w:val="00754BF4"/>
    <w:rPr>
      <w:rFonts w:ascii="Arial" w:hAnsi="Arial"/>
      <w:sz w:val="24"/>
      <w:szCs w:val="22"/>
      <w:lang w:val="en-US" w:eastAsia="en-US" w:bidi="en-US"/>
    </w:rPr>
  </w:style>
  <w:style w:type="character" w:customStyle="1" w:styleId="Sangra3detindependienteCar">
    <w:name w:val="Sangría 3 de t. independiente Car"/>
    <w:basedOn w:val="Fuentedeprrafopredeter"/>
    <w:link w:val="Sangra3detindependiente"/>
    <w:rsid w:val="00754BF4"/>
    <w:rPr>
      <w:rFonts w:ascii="Arial" w:hAnsi="Arial"/>
      <w:sz w:val="24"/>
      <w:szCs w:val="22"/>
      <w:lang w:val="en-US" w:eastAsia="en-US" w:bidi="en-US"/>
    </w:rPr>
  </w:style>
  <w:style w:type="character" w:customStyle="1" w:styleId="Textoindependiente3Car">
    <w:name w:val="Texto independiente 3 Car"/>
    <w:basedOn w:val="Fuentedeprrafopredeter"/>
    <w:link w:val="Textoindependiente3"/>
    <w:rsid w:val="00754BF4"/>
    <w:rPr>
      <w:rFonts w:ascii="Arial" w:hAnsi="Arial"/>
      <w:sz w:val="24"/>
      <w:szCs w:val="22"/>
      <w:lang w:eastAsia="en-US" w:bidi="en-US"/>
    </w:rPr>
  </w:style>
  <w:style w:type="character" w:customStyle="1" w:styleId="MapadeldocumentoCar">
    <w:name w:val="Mapa del documento Car"/>
    <w:basedOn w:val="Fuentedeprrafopredeter"/>
    <w:link w:val="Mapadeldocumento"/>
    <w:rsid w:val="00754BF4"/>
    <w:rPr>
      <w:rFonts w:ascii="Tahoma" w:hAnsi="Tahoma"/>
      <w:sz w:val="24"/>
      <w:szCs w:val="22"/>
      <w:shd w:val="clear" w:color="auto" w:fill="000080"/>
      <w:lang w:val="en-US" w:eastAsia="en-US" w:bidi="en-US"/>
    </w:rPr>
  </w:style>
  <w:style w:type="character" w:customStyle="1" w:styleId="Textoindependiente2Car">
    <w:name w:val="Texto independiente 2 Car"/>
    <w:basedOn w:val="Fuentedeprrafopredeter"/>
    <w:link w:val="Textoindependiente2"/>
    <w:rsid w:val="00754BF4"/>
    <w:rPr>
      <w:rFonts w:ascii="Arial" w:hAnsi="Arial"/>
      <w:sz w:val="24"/>
      <w:szCs w:val="22"/>
      <w:lang w:val="en-US" w:eastAsia="en-US" w:bidi="en-US"/>
    </w:rPr>
  </w:style>
  <w:style w:type="paragraph" w:styleId="TDC6">
    <w:name w:val="toc 6"/>
    <w:basedOn w:val="Normal"/>
    <w:next w:val="Normal"/>
    <w:autoRedefine/>
    <w:rsid w:val="0005069D"/>
    <w:pPr>
      <w:spacing w:after="0"/>
      <w:ind w:left="1200"/>
      <w:jc w:val="left"/>
    </w:pPr>
    <w:rPr>
      <w:rFonts w:asciiTheme="minorHAnsi" w:hAnsiTheme="minorHAnsi"/>
      <w:sz w:val="18"/>
      <w:szCs w:val="18"/>
    </w:rPr>
  </w:style>
  <w:style w:type="paragraph" w:styleId="TDC7">
    <w:name w:val="toc 7"/>
    <w:basedOn w:val="Normal"/>
    <w:next w:val="Normal"/>
    <w:autoRedefine/>
    <w:rsid w:val="0005069D"/>
    <w:pPr>
      <w:spacing w:after="0"/>
      <w:ind w:left="1440"/>
      <w:jc w:val="left"/>
    </w:pPr>
    <w:rPr>
      <w:rFonts w:asciiTheme="minorHAnsi" w:hAnsiTheme="minorHAnsi"/>
      <w:sz w:val="18"/>
      <w:szCs w:val="18"/>
    </w:rPr>
  </w:style>
  <w:style w:type="paragraph" w:styleId="TDC8">
    <w:name w:val="toc 8"/>
    <w:basedOn w:val="Normal"/>
    <w:next w:val="Normal"/>
    <w:autoRedefine/>
    <w:rsid w:val="0005069D"/>
    <w:pPr>
      <w:spacing w:after="0"/>
      <w:ind w:left="1680"/>
      <w:jc w:val="left"/>
    </w:pPr>
    <w:rPr>
      <w:rFonts w:asciiTheme="minorHAnsi" w:hAnsiTheme="minorHAnsi"/>
      <w:sz w:val="18"/>
      <w:szCs w:val="18"/>
    </w:rPr>
  </w:style>
  <w:style w:type="paragraph" w:styleId="TDC9">
    <w:name w:val="toc 9"/>
    <w:basedOn w:val="Normal"/>
    <w:next w:val="Normal"/>
    <w:autoRedefine/>
    <w:rsid w:val="0005069D"/>
    <w:pPr>
      <w:spacing w:after="0"/>
      <w:ind w:left="1920"/>
      <w:jc w:val="left"/>
    </w:pPr>
    <w:rPr>
      <w:rFonts w:asciiTheme="minorHAnsi" w:hAnsiTheme="minorHAnsi"/>
      <w:sz w:val="18"/>
      <w:szCs w:val="18"/>
    </w:rPr>
  </w:style>
  <w:style w:type="character" w:styleId="Textodelmarcadordeposicin">
    <w:name w:val="Placeholder Text"/>
    <w:basedOn w:val="Fuentedeprrafopredeter"/>
    <w:rsid w:val="00FB679F"/>
    <w:rPr>
      <w:color w:val="808080"/>
    </w:rPr>
  </w:style>
  <w:style w:type="table" w:styleId="Tablaconcuadrcula">
    <w:name w:val="Table Grid"/>
    <w:basedOn w:val="Tablanormal"/>
    <w:rsid w:val="00853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2406">
      <w:bodyDiv w:val="1"/>
      <w:marLeft w:val="0"/>
      <w:marRight w:val="0"/>
      <w:marTop w:val="0"/>
      <w:marBottom w:val="0"/>
      <w:divBdr>
        <w:top w:val="none" w:sz="0" w:space="0" w:color="auto"/>
        <w:left w:val="none" w:sz="0" w:space="0" w:color="auto"/>
        <w:bottom w:val="none" w:sz="0" w:space="0" w:color="auto"/>
        <w:right w:val="none" w:sz="0" w:space="0" w:color="auto"/>
      </w:divBdr>
    </w:div>
    <w:div w:id="161244083">
      <w:bodyDiv w:val="1"/>
      <w:marLeft w:val="0"/>
      <w:marRight w:val="0"/>
      <w:marTop w:val="0"/>
      <w:marBottom w:val="0"/>
      <w:divBdr>
        <w:top w:val="none" w:sz="0" w:space="0" w:color="auto"/>
        <w:left w:val="none" w:sz="0" w:space="0" w:color="auto"/>
        <w:bottom w:val="none" w:sz="0" w:space="0" w:color="auto"/>
        <w:right w:val="none" w:sz="0" w:space="0" w:color="auto"/>
      </w:divBdr>
    </w:div>
    <w:div w:id="1064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lcpc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4B9BD-0625-4011-8F08-97FF2C8AA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32</Pages>
  <Words>6953</Words>
  <Characters>38245</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GUIA PARA ESCRITURA DE DOCUMENTO CIENTIFICO</vt:lpstr>
      <vt:lpstr>GUIA PARA ESCRITURA DE DOCUMENTO CIENTIFICO</vt:lpstr>
    </vt:vector>
  </TitlesOfParts>
  <Company>Universidad Autónoma de Querétaro</Company>
  <LinksUpToDate>false</LinksUpToDate>
  <CharactersWithSpaces>45108</CharactersWithSpaces>
  <SharedDoc>false</SharedDoc>
  <HLinks>
    <vt:vector size="378" baseType="variant">
      <vt:variant>
        <vt:i4>6946907</vt:i4>
      </vt:variant>
      <vt:variant>
        <vt:i4>414</vt:i4>
      </vt:variant>
      <vt:variant>
        <vt:i4>0</vt:i4>
      </vt:variant>
      <vt:variant>
        <vt:i4>5</vt:i4>
      </vt:variant>
      <vt:variant>
        <vt:lpwstr>ftp://ftp.ims.uni-stuttgart.de/pub/corpora/tree-tagger1.pdf</vt:lpwstr>
      </vt:variant>
      <vt:variant>
        <vt:lpwstr/>
      </vt:variant>
      <vt:variant>
        <vt:i4>7602218</vt:i4>
      </vt:variant>
      <vt:variant>
        <vt:i4>411</vt:i4>
      </vt:variant>
      <vt:variant>
        <vt:i4>0</vt:i4>
      </vt:variant>
      <vt:variant>
        <vt:i4>5</vt:i4>
      </vt:variant>
      <vt:variant>
        <vt:lpwstr>http://www.journals.cambridge.org/action/displayAbstract?fromPage=online&amp;aid=111235</vt:lpwstr>
      </vt:variant>
      <vt:variant>
        <vt:lpwstr>#</vt:lpwstr>
      </vt:variant>
      <vt:variant>
        <vt:i4>2686989</vt:i4>
      </vt:variant>
      <vt:variant>
        <vt:i4>408</vt:i4>
      </vt:variant>
      <vt:variant>
        <vt:i4>0</vt:i4>
      </vt:variant>
      <vt:variant>
        <vt:i4>5</vt:i4>
      </vt:variant>
      <vt:variant>
        <vt:lpwstr>http://www.dicciomed.es</vt:lpwstr>
      </vt:variant>
      <vt:variant>
        <vt:lpwstr/>
      </vt:variant>
      <vt:variant>
        <vt:i4>1769474</vt:i4>
      </vt:variant>
      <vt:variant>
        <vt:i4>362</vt:i4>
      </vt:variant>
      <vt:variant>
        <vt:i4>0</vt:i4>
      </vt:variant>
      <vt:variant>
        <vt:i4>5</vt:i4>
      </vt:variant>
      <vt:variant>
        <vt:lpwstr/>
      </vt:variant>
      <vt:variant>
        <vt:lpwstr>_Toc324492884</vt:lpwstr>
      </vt:variant>
      <vt:variant>
        <vt:i4>1769477</vt:i4>
      </vt:variant>
      <vt:variant>
        <vt:i4>356</vt:i4>
      </vt:variant>
      <vt:variant>
        <vt:i4>0</vt:i4>
      </vt:variant>
      <vt:variant>
        <vt:i4>5</vt:i4>
      </vt:variant>
      <vt:variant>
        <vt:lpwstr/>
      </vt:variant>
      <vt:variant>
        <vt:lpwstr>_Toc324492883</vt:lpwstr>
      </vt:variant>
      <vt:variant>
        <vt:i4>1769476</vt:i4>
      </vt:variant>
      <vt:variant>
        <vt:i4>350</vt:i4>
      </vt:variant>
      <vt:variant>
        <vt:i4>0</vt:i4>
      </vt:variant>
      <vt:variant>
        <vt:i4>5</vt:i4>
      </vt:variant>
      <vt:variant>
        <vt:lpwstr/>
      </vt:variant>
      <vt:variant>
        <vt:lpwstr>_Toc324492882</vt:lpwstr>
      </vt:variant>
      <vt:variant>
        <vt:i4>1769479</vt:i4>
      </vt:variant>
      <vt:variant>
        <vt:i4>344</vt:i4>
      </vt:variant>
      <vt:variant>
        <vt:i4>0</vt:i4>
      </vt:variant>
      <vt:variant>
        <vt:i4>5</vt:i4>
      </vt:variant>
      <vt:variant>
        <vt:lpwstr/>
      </vt:variant>
      <vt:variant>
        <vt:lpwstr>_Toc324492881</vt:lpwstr>
      </vt:variant>
      <vt:variant>
        <vt:i4>1769478</vt:i4>
      </vt:variant>
      <vt:variant>
        <vt:i4>338</vt:i4>
      </vt:variant>
      <vt:variant>
        <vt:i4>0</vt:i4>
      </vt:variant>
      <vt:variant>
        <vt:i4>5</vt:i4>
      </vt:variant>
      <vt:variant>
        <vt:lpwstr/>
      </vt:variant>
      <vt:variant>
        <vt:lpwstr>_Toc324492880</vt:lpwstr>
      </vt:variant>
      <vt:variant>
        <vt:i4>1310735</vt:i4>
      </vt:variant>
      <vt:variant>
        <vt:i4>332</vt:i4>
      </vt:variant>
      <vt:variant>
        <vt:i4>0</vt:i4>
      </vt:variant>
      <vt:variant>
        <vt:i4>5</vt:i4>
      </vt:variant>
      <vt:variant>
        <vt:lpwstr/>
      </vt:variant>
      <vt:variant>
        <vt:lpwstr>_Toc324492879</vt:lpwstr>
      </vt:variant>
      <vt:variant>
        <vt:i4>1310734</vt:i4>
      </vt:variant>
      <vt:variant>
        <vt:i4>326</vt:i4>
      </vt:variant>
      <vt:variant>
        <vt:i4>0</vt:i4>
      </vt:variant>
      <vt:variant>
        <vt:i4>5</vt:i4>
      </vt:variant>
      <vt:variant>
        <vt:lpwstr/>
      </vt:variant>
      <vt:variant>
        <vt:lpwstr>_Toc324492878</vt:lpwstr>
      </vt:variant>
      <vt:variant>
        <vt:i4>1310721</vt:i4>
      </vt:variant>
      <vt:variant>
        <vt:i4>320</vt:i4>
      </vt:variant>
      <vt:variant>
        <vt:i4>0</vt:i4>
      </vt:variant>
      <vt:variant>
        <vt:i4>5</vt:i4>
      </vt:variant>
      <vt:variant>
        <vt:lpwstr/>
      </vt:variant>
      <vt:variant>
        <vt:lpwstr>_Toc324492877</vt:lpwstr>
      </vt:variant>
      <vt:variant>
        <vt:i4>1310720</vt:i4>
      </vt:variant>
      <vt:variant>
        <vt:i4>311</vt:i4>
      </vt:variant>
      <vt:variant>
        <vt:i4>0</vt:i4>
      </vt:variant>
      <vt:variant>
        <vt:i4>5</vt:i4>
      </vt:variant>
      <vt:variant>
        <vt:lpwstr/>
      </vt:variant>
      <vt:variant>
        <vt:lpwstr>_Toc324492876</vt:lpwstr>
      </vt:variant>
      <vt:variant>
        <vt:i4>1310723</vt:i4>
      </vt:variant>
      <vt:variant>
        <vt:i4>305</vt:i4>
      </vt:variant>
      <vt:variant>
        <vt:i4>0</vt:i4>
      </vt:variant>
      <vt:variant>
        <vt:i4>5</vt:i4>
      </vt:variant>
      <vt:variant>
        <vt:lpwstr/>
      </vt:variant>
      <vt:variant>
        <vt:lpwstr>_Toc324492875</vt:lpwstr>
      </vt:variant>
      <vt:variant>
        <vt:i4>1310722</vt:i4>
      </vt:variant>
      <vt:variant>
        <vt:i4>299</vt:i4>
      </vt:variant>
      <vt:variant>
        <vt:i4>0</vt:i4>
      </vt:variant>
      <vt:variant>
        <vt:i4>5</vt:i4>
      </vt:variant>
      <vt:variant>
        <vt:lpwstr/>
      </vt:variant>
      <vt:variant>
        <vt:lpwstr>_Toc324492874</vt:lpwstr>
      </vt:variant>
      <vt:variant>
        <vt:i4>1310725</vt:i4>
      </vt:variant>
      <vt:variant>
        <vt:i4>293</vt:i4>
      </vt:variant>
      <vt:variant>
        <vt:i4>0</vt:i4>
      </vt:variant>
      <vt:variant>
        <vt:i4>5</vt:i4>
      </vt:variant>
      <vt:variant>
        <vt:lpwstr/>
      </vt:variant>
      <vt:variant>
        <vt:lpwstr>_Toc324492873</vt:lpwstr>
      </vt:variant>
      <vt:variant>
        <vt:i4>1048588</vt:i4>
      </vt:variant>
      <vt:variant>
        <vt:i4>284</vt:i4>
      </vt:variant>
      <vt:variant>
        <vt:i4>0</vt:i4>
      </vt:variant>
      <vt:variant>
        <vt:i4>5</vt:i4>
      </vt:variant>
      <vt:variant>
        <vt:lpwstr/>
      </vt:variant>
      <vt:variant>
        <vt:lpwstr>_Toc324497361</vt:lpwstr>
      </vt:variant>
      <vt:variant>
        <vt:i4>1048589</vt:i4>
      </vt:variant>
      <vt:variant>
        <vt:i4>278</vt:i4>
      </vt:variant>
      <vt:variant>
        <vt:i4>0</vt:i4>
      </vt:variant>
      <vt:variant>
        <vt:i4>5</vt:i4>
      </vt:variant>
      <vt:variant>
        <vt:lpwstr/>
      </vt:variant>
      <vt:variant>
        <vt:lpwstr>_Toc324497360</vt:lpwstr>
      </vt:variant>
      <vt:variant>
        <vt:i4>1245188</vt:i4>
      </vt:variant>
      <vt:variant>
        <vt:i4>272</vt:i4>
      </vt:variant>
      <vt:variant>
        <vt:i4>0</vt:i4>
      </vt:variant>
      <vt:variant>
        <vt:i4>5</vt:i4>
      </vt:variant>
      <vt:variant>
        <vt:lpwstr/>
      </vt:variant>
      <vt:variant>
        <vt:lpwstr>_Toc324497359</vt:lpwstr>
      </vt:variant>
      <vt:variant>
        <vt:i4>1245189</vt:i4>
      </vt:variant>
      <vt:variant>
        <vt:i4>266</vt:i4>
      </vt:variant>
      <vt:variant>
        <vt:i4>0</vt:i4>
      </vt:variant>
      <vt:variant>
        <vt:i4>5</vt:i4>
      </vt:variant>
      <vt:variant>
        <vt:lpwstr/>
      </vt:variant>
      <vt:variant>
        <vt:lpwstr>_Toc324497358</vt:lpwstr>
      </vt:variant>
      <vt:variant>
        <vt:i4>1245194</vt:i4>
      </vt:variant>
      <vt:variant>
        <vt:i4>260</vt:i4>
      </vt:variant>
      <vt:variant>
        <vt:i4>0</vt:i4>
      </vt:variant>
      <vt:variant>
        <vt:i4>5</vt:i4>
      </vt:variant>
      <vt:variant>
        <vt:lpwstr/>
      </vt:variant>
      <vt:variant>
        <vt:lpwstr>_Toc324497357</vt:lpwstr>
      </vt:variant>
      <vt:variant>
        <vt:i4>1245195</vt:i4>
      </vt:variant>
      <vt:variant>
        <vt:i4>254</vt:i4>
      </vt:variant>
      <vt:variant>
        <vt:i4>0</vt:i4>
      </vt:variant>
      <vt:variant>
        <vt:i4>5</vt:i4>
      </vt:variant>
      <vt:variant>
        <vt:lpwstr/>
      </vt:variant>
      <vt:variant>
        <vt:lpwstr>_Toc324497356</vt:lpwstr>
      </vt:variant>
      <vt:variant>
        <vt:i4>1245192</vt:i4>
      </vt:variant>
      <vt:variant>
        <vt:i4>248</vt:i4>
      </vt:variant>
      <vt:variant>
        <vt:i4>0</vt:i4>
      </vt:variant>
      <vt:variant>
        <vt:i4>5</vt:i4>
      </vt:variant>
      <vt:variant>
        <vt:lpwstr/>
      </vt:variant>
      <vt:variant>
        <vt:lpwstr>_Toc324497355</vt:lpwstr>
      </vt:variant>
      <vt:variant>
        <vt:i4>1245193</vt:i4>
      </vt:variant>
      <vt:variant>
        <vt:i4>242</vt:i4>
      </vt:variant>
      <vt:variant>
        <vt:i4>0</vt:i4>
      </vt:variant>
      <vt:variant>
        <vt:i4>5</vt:i4>
      </vt:variant>
      <vt:variant>
        <vt:lpwstr/>
      </vt:variant>
      <vt:variant>
        <vt:lpwstr>_Toc324497354</vt:lpwstr>
      </vt:variant>
      <vt:variant>
        <vt:i4>1245198</vt:i4>
      </vt:variant>
      <vt:variant>
        <vt:i4>236</vt:i4>
      </vt:variant>
      <vt:variant>
        <vt:i4>0</vt:i4>
      </vt:variant>
      <vt:variant>
        <vt:i4>5</vt:i4>
      </vt:variant>
      <vt:variant>
        <vt:lpwstr/>
      </vt:variant>
      <vt:variant>
        <vt:lpwstr>_Toc324497353</vt:lpwstr>
      </vt:variant>
      <vt:variant>
        <vt:i4>1245199</vt:i4>
      </vt:variant>
      <vt:variant>
        <vt:i4>230</vt:i4>
      </vt:variant>
      <vt:variant>
        <vt:i4>0</vt:i4>
      </vt:variant>
      <vt:variant>
        <vt:i4>5</vt:i4>
      </vt:variant>
      <vt:variant>
        <vt:lpwstr/>
      </vt:variant>
      <vt:variant>
        <vt:lpwstr>_Toc324497352</vt:lpwstr>
      </vt:variant>
      <vt:variant>
        <vt:i4>1245196</vt:i4>
      </vt:variant>
      <vt:variant>
        <vt:i4>224</vt:i4>
      </vt:variant>
      <vt:variant>
        <vt:i4>0</vt:i4>
      </vt:variant>
      <vt:variant>
        <vt:i4>5</vt:i4>
      </vt:variant>
      <vt:variant>
        <vt:lpwstr/>
      </vt:variant>
      <vt:variant>
        <vt:lpwstr>_Toc324497351</vt:lpwstr>
      </vt:variant>
      <vt:variant>
        <vt:i4>1245197</vt:i4>
      </vt:variant>
      <vt:variant>
        <vt:i4>218</vt:i4>
      </vt:variant>
      <vt:variant>
        <vt:i4>0</vt:i4>
      </vt:variant>
      <vt:variant>
        <vt:i4>5</vt:i4>
      </vt:variant>
      <vt:variant>
        <vt:lpwstr/>
      </vt:variant>
      <vt:variant>
        <vt:lpwstr>_Toc324497350</vt:lpwstr>
      </vt:variant>
      <vt:variant>
        <vt:i4>1179652</vt:i4>
      </vt:variant>
      <vt:variant>
        <vt:i4>212</vt:i4>
      </vt:variant>
      <vt:variant>
        <vt:i4>0</vt:i4>
      </vt:variant>
      <vt:variant>
        <vt:i4>5</vt:i4>
      </vt:variant>
      <vt:variant>
        <vt:lpwstr/>
      </vt:variant>
      <vt:variant>
        <vt:lpwstr>_Toc324497349</vt:lpwstr>
      </vt:variant>
      <vt:variant>
        <vt:i4>1179653</vt:i4>
      </vt:variant>
      <vt:variant>
        <vt:i4>206</vt:i4>
      </vt:variant>
      <vt:variant>
        <vt:i4>0</vt:i4>
      </vt:variant>
      <vt:variant>
        <vt:i4>5</vt:i4>
      </vt:variant>
      <vt:variant>
        <vt:lpwstr/>
      </vt:variant>
      <vt:variant>
        <vt:lpwstr>_Toc324497348</vt:lpwstr>
      </vt:variant>
      <vt:variant>
        <vt:i4>1179658</vt:i4>
      </vt:variant>
      <vt:variant>
        <vt:i4>200</vt:i4>
      </vt:variant>
      <vt:variant>
        <vt:i4>0</vt:i4>
      </vt:variant>
      <vt:variant>
        <vt:i4>5</vt:i4>
      </vt:variant>
      <vt:variant>
        <vt:lpwstr/>
      </vt:variant>
      <vt:variant>
        <vt:lpwstr>_Toc324497347</vt:lpwstr>
      </vt:variant>
      <vt:variant>
        <vt:i4>1179659</vt:i4>
      </vt:variant>
      <vt:variant>
        <vt:i4>194</vt:i4>
      </vt:variant>
      <vt:variant>
        <vt:i4>0</vt:i4>
      </vt:variant>
      <vt:variant>
        <vt:i4>5</vt:i4>
      </vt:variant>
      <vt:variant>
        <vt:lpwstr/>
      </vt:variant>
      <vt:variant>
        <vt:lpwstr>_Toc324497346</vt:lpwstr>
      </vt:variant>
      <vt:variant>
        <vt:i4>1179656</vt:i4>
      </vt:variant>
      <vt:variant>
        <vt:i4>188</vt:i4>
      </vt:variant>
      <vt:variant>
        <vt:i4>0</vt:i4>
      </vt:variant>
      <vt:variant>
        <vt:i4>5</vt:i4>
      </vt:variant>
      <vt:variant>
        <vt:lpwstr/>
      </vt:variant>
      <vt:variant>
        <vt:lpwstr>_Toc324497345</vt:lpwstr>
      </vt:variant>
      <vt:variant>
        <vt:i4>1179657</vt:i4>
      </vt:variant>
      <vt:variant>
        <vt:i4>182</vt:i4>
      </vt:variant>
      <vt:variant>
        <vt:i4>0</vt:i4>
      </vt:variant>
      <vt:variant>
        <vt:i4>5</vt:i4>
      </vt:variant>
      <vt:variant>
        <vt:lpwstr/>
      </vt:variant>
      <vt:variant>
        <vt:lpwstr>_Toc324497344</vt:lpwstr>
      </vt:variant>
      <vt:variant>
        <vt:i4>1179662</vt:i4>
      </vt:variant>
      <vt:variant>
        <vt:i4>176</vt:i4>
      </vt:variant>
      <vt:variant>
        <vt:i4>0</vt:i4>
      </vt:variant>
      <vt:variant>
        <vt:i4>5</vt:i4>
      </vt:variant>
      <vt:variant>
        <vt:lpwstr/>
      </vt:variant>
      <vt:variant>
        <vt:lpwstr>_Toc324497343</vt:lpwstr>
      </vt:variant>
      <vt:variant>
        <vt:i4>1179663</vt:i4>
      </vt:variant>
      <vt:variant>
        <vt:i4>170</vt:i4>
      </vt:variant>
      <vt:variant>
        <vt:i4>0</vt:i4>
      </vt:variant>
      <vt:variant>
        <vt:i4>5</vt:i4>
      </vt:variant>
      <vt:variant>
        <vt:lpwstr/>
      </vt:variant>
      <vt:variant>
        <vt:lpwstr>_Toc324497342</vt:lpwstr>
      </vt:variant>
      <vt:variant>
        <vt:i4>1179660</vt:i4>
      </vt:variant>
      <vt:variant>
        <vt:i4>164</vt:i4>
      </vt:variant>
      <vt:variant>
        <vt:i4>0</vt:i4>
      </vt:variant>
      <vt:variant>
        <vt:i4>5</vt:i4>
      </vt:variant>
      <vt:variant>
        <vt:lpwstr/>
      </vt:variant>
      <vt:variant>
        <vt:lpwstr>_Toc324497341</vt:lpwstr>
      </vt:variant>
      <vt:variant>
        <vt:i4>1179661</vt:i4>
      </vt:variant>
      <vt:variant>
        <vt:i4>158</vt:i4>
      </vt:variant>
      <vt:variant>
        <vt:i4>0</vt:i4>
      </vt:variant>
      <vt:variant>
        <vt:i4>5</vt:i4>
      </vt:variant>
      <vt:variant>
        <vt:lpwstr/>
      </vt:variant>
      <vt:variant>
        <vt:lpwstr>_Toc324497340</vt:lpwstr>
      </vt:variant>
      <vt:variant>
        <vt:i4>1376260</vt:i4>
      </vt:variant>
      <vt:variant>
        <vt:i4>152</vt:i4>
      </vt:variant>
      <vt:variant>
        <vt:i4>0</vt:i4>
      </vt:variant>
      <vt:variant>
        <vt:i4>5</vt:i4>
      </vt:variant>
      <vt:variant>
        <vt:lpwstr/>
      </vt:variant>
      <vt:variant>
        <vt:lpwstr>_Toc324497339</vt:lpwstr>
      </vt:variant>
      <vt:variant>
        <vt:i4>1376261</vt:i4>
      </vt:variant>
      <vt:variant>
        <vt:i4>146</vt:i4>
      </vt:variant>
      <vt:variant>
        <vt:i4>0</vt:i4>
      </vt:variant>
      <vt:variant>
        <vt:i4>5</vt:i4>
      </vt:variant>
      <vt:variant>
        <vt:lpwstr/>
      </vt:variant>
      <vt:variant>
        <vt:lpwstr>_Toc324497338</vt:lpwstr>
      </vt:variant>
      <vt:variant>
        <vt:i4>1376266</vt:i4>
      </vt:variant>
      <vt:variant>
        <vt:i4>140</vt:i4>
      </vt:variant>
      <vt:variant>
        <vt:i4>0</vt:i4>
      </vt:variant>
      <vt:variant>
        <vt:i4>5</vt:i4>
      </vt:variant>
      <vt:variant>
        <vt:lpwstr/>
      </vt:variant>
      <vt:variant>
        <vt:lpwstr>_Toc324497337</vt:lpwstr>
      </vt:variant>
      <vt:variant>
        <vt:i4>1376267</vt:i4>
      </vt:variant>
      <vt:variant>
        <vt:i4>134</vt:i4>
      </vt:variant>
      <vt:variant>
        <vt:i4>0</vt:i4>
      </vt:variant>
      <vt:variant>
        <vt:i4>5</vt:i4>
      </vt:variant>
      <vt:variant>
        <vt:lpwstr/>
      </vt:variant>
      <vt:variant>
        <vt:lpwstr>_Toc324497336</vt:lpwstr>
      </vt:variant>
      <vt:variant>
        <vt:i4>1376264</vt:i4>
      </vt:variant>
      <vt:variant>
        <vt:i4>128</vt:i4>
      </vt:variant>
      <vt:variant>
        <vt:i4>0</vt:i4>
      </vt:variant>
      <vt:variant>
        <vt:i4>5</vt:i4>
      </vt:variant>
      <vt:variant>
        <vt:lpwstr/>
      </vt:variant>
      <vt:variant>
        <vt:lpwstr>_Toc324497335</vt:lpwstr>
      </vt:variant>
      <vt:variant>
        <vt:i4>1376265</vt:i4>
      </vt:variant>
      <vt:variant>
        <vt:i4>122</vt:i4>
      </vt:variant>
      <vt:variant>
        <vt:i4>0</vt:i4>
      </vt:variant>
      <vt:variant>
        <vt:i4>5</vt:i4>
      </vt:variant>
      <vt:variant>
        <vt:lpwstr/>
      </vt:variant>
      <vt:variant>
        <vt:lpwstr>_Toc324497334</vt:lpwstr>
      </vt:variant>
      <vt:variant>
        <vt:i4>1376270</vt:i4>
      </vt:variant>
      <vt:variant>
        <vt:i4>116</vt:i4>
      </vt:variant>
      <vt:variant>
        <vt:i4>0</vt:i4>
      </vt:variant>
      <vt:variant>
        <vt:i4>5</vt:i4>
      </vt:variant>
      <vt:variant>
        <vt:lpwstr/>
      </vt:variant>
      <vt:variant>
        <vt:lpwstr>_Toc324497333</vt:lpwstr>
      </vt:variant>
      <vt:variant>
        <vt:i4>1376271</vt:i4>
      </vt:variant>
      <vt:variant>
        <vt:i4>110</vt:i4>
      </vt:variant>
      <vt:variant>
        <vt:i4>0</vt:i4>
      </vt:variant>
      <vt:variant>
        <vt:i4>5</vt:i4>
      </vt:variant>
      <vt:variant>
        <vt:lpwstr/>
      </vt:variant>
      <vt:variant>
        <vt:lpwstr>_Toc324497332</vt:lpwstr>
      </vt:variant>
      <vt:variant>
        <vt:i4>1376268</vt:i4>
      </vt:variant>
      <vt:variant>
        <vt:i4>104</vt:i4>
      </vt:variant>
      <vt:variant>
        <vt:i4>0</vt:i4>
      </vt:variant>
      <vt:variant>
        <vt:i4>5</vt:i4>
      </vt:variant>
      <vt:variant>
        <vt:lpwstr/>
      </vt:variant>
      <vt:variant>
        <vt:lpwstr>_Toc324497331</vt:lpwstr>
      </vt:variant>
      <vt:variant>
        <vt:i4>1376269</vt:i4>
      </vt:variant>
      <vt:variant>
        <vt:i4>98</vt:i4>
      </vt:variant>
      <vt:variant>
        <vt:i4>0</vt:i4>
      </vt:variant>
      <vt:variant>
        <vt:i4>5</vt:i4>
      </vt:variant>
      <vt:variant>
        <vt:lpwstr/>
      </vt:variant>
      <vt:variant>
        <vt:lpwstr>_Toc324497330</vt:lpwstr>
      </vt:variant>
      <vt:variant>
        <vt:i4>1310724</vt:i4>
      </vt:variant>
      <vt:variant>
        <vt:i4>92</vt:i4>
      </vt:variant>
      <vt:variant>
        <vt:i4>0</vt:i4>
      </vt:variant>
      <vt:variant>
        <vt:i4>5</vt:i4>
      </vt:variant>
      <vt:variant>
        <vt:lpwstr/>
      </vt:variant>
      <vt:variant>
        <vt:lpwstr>_Toc324497329</vt:lpwstr>
      </vt:variant>
      <vt:variant>
        <vt:i4>1310725</vt:i4>
      </vt:variant>
      <vt:variant>
        <vt:i4>86</vt:i4>
      </vt:variant>
      <vt:variant>
        <vt:i4>0</vt:i4>
      </vt:variant>
      <vt:variant>
        <vt:i4>5</vt:i4>
      </vt:variant>
      <vt:variant>
        <vt:lpwstr/>
      </vt:variant>
      <vt:variant>
        <vt:lpwstr>_Toc324497328</vt:lpwstr>
      </vt:variant>
      <vt:variant>
        <vt:i4>1310730</vt:i4>
      </vt:variant>
      <vt:variant>
        <vt:i4>80</vt:i4>
      </vt:variant>
      <vt:variant>
        <vt:i4>0</vt:i4>
      </vt:variant>
      <vt:variant>
        <vt:i4>5</vt:i4>
      </vt:variant>
      <vt:variant>
        <vt:lpwstr/>
      </vt:variant>
      <vt:variant>
        <vt:lpwstr>_Toc324497327</vt:lpwstr>
      </vt:variant>
      <vt:variant>
        <vt:i4>1310731</vt:i4>
      </vt:variant>
      <vt:variant>
        <vt:i4>74</vt:i4>
      </vt:variant>
      <vt:variant>
        <vt:i4>0</vt:i4>
      </vt:variant>
      <vt:variant>
        <vt:i4>5</vt:i4>
      </vt:variant>
      <vt:variant>
        <vt:lpwstr/>
      </vt:variant>
      <vt:variant>
        <vt:lpwstr>_Toc324497326</vt:lpwstr>
      </vt:variant>
      <vt:variant>
        <vt:i4>1310728</vt:i4>
      </vt:variant>
      <vt:variant>
        <vt:i4>68</vt:i4>
      </vt:variant>
      <vt:variant>
        <vt:i4>0</vt:i4>
      </vt:variant>
      <vt:variant>
        <vt:i4>5</vt:i4>
      </vt:variant>
      <vt:variant>
        <vt:lpwstr/>
      </vt:variant>
      <vt:variant>
        <vt:lpwstr>_Toc324497325</vt:lpwstr>
      </vt:variant>
      <vt:variant>
        <vt:i4>1310729</vt:i4>
      </vt:variant>
      <vt:variant>
        <vt:i4>62</vt:i4>
      </vt:variant>
      <vt:variant>
        <vt:i4>0</vt:i4>
      </vt:variant>
      <vt:variant>
        <vt:i4>5</vt:i4>
      </vt:variant>
      <vt:variant>
        <vt:lpwstr/>
      </vt:variant>
      <vt:variant>
        <vt:lpwstr>_Toc324497324</vt:lpwstr>
      </vt:variant>
      <vt:variant>
        <vt:i4>1310734</vt:i4>
      </vt:variant>
      <vt:variant>
        <vt:i4>56</vt:i4>
      </vt:variant>
      <vt:variant>
        <vt:i4>0</vt:i4>
      </vt:variant>
      <vt:variant>
        <vt:i4>5</vt:i4>
      </vt:variant>
      <vt:variant>
        <vt:lpwstr/>
      </vt:variant>
      <vt:variant>
        <vt:lpwstr>_Toc324497323</vt:lpwstr>
      </vt:variant>
      <vt:variant>
        <vt:i4>1310735</vt:i4>
      </vt:variant>
      <vt:variant>
        <vt:i4>50</vt:i4>
      </vt:variant>
      <vt:variant>
        <vt:i4>0</vt:i4>
      </vt:variant>
      <vt:variant>
        <vt:i4>5</vt:i4>
      </vt:variant>
      <vt:variant>
        <vt:lpwstr/>
      </vt:variant>
      <vt:variant>
        <vt:lpwstr>_Toc324497322</vt:lpwstr>
      </vt:variant>
      <vt:variant>
        <vt:i4>1310732</vt:i4>
      </vt:variant>
      <vt:variant>
        <vt:i4>44</vt:i4>
      </vt:variant>
      <vt:variant>
        <vt:i4>0</vt:i4>
      </vt:variant>
      <vt:variant>
        <vt:i4>5</vt:i4>
      </vt:variant>
      <vt:variant>
        <vt:lpwstr/>
      </vt:variant>
      <vt:variant>
        <vt:lpwstr>_Toc324497321</vt:lpwstr>
      </vt:variant>
      <vt:variant>
        <vt:i4>1310733</vt:i4>
      </vt:variant>
      <vt:variant>
        <vt:i4>38</vt:i4>
      </vt:variant>
      <vt:variant>
        <vt:i4>0</vt:i4>
      </vt:variant>
      <vt:variant>
        <vt:i4>5</vt:i4>
      </vt:variant>
      <vt:variant>
        <vt:lpwstr/>
      </vt:variant>
      <vt:variant>
        <vt:lpwstr>_Toc324497320</vt:lpwstr>
      </vt:variant>
      <vt:variant>
        <vt:i4>1507332</vt:i4>
      </vt:variant>
      <vt:variant>
        <vt:i4>32</vt:i4>
      </vt:variant>
      <vt:variant>
        <vt:i4>0</vt:i4>
      </vt:variant>
      <vt:variant>
        <vt:i4>5</vt:i4>
      </vt:variant>
      <vt:variant>
        <vt:lpwstr/>
      </vt:variant>
      <vt:variant>
        <vt:lpwstr>_Toc324497319</vt:lpwstr>
      </vt:variant>
      <vt:variant>
        <vt:i4>1507333</vt:i4>
      </vt:variant>
      <vt:variant>
        <vt:i4>26</vt:i4>
      </vt:variant>
      <vt:variant>
        <vt:i4>0</vt:i4>
      </vt:variant>
      <vt:variant>
        <vt:i4>5</vt:i4>
      </vt:variant>
      <vt:variant>
        <vt:lpwstr/>
      </vt:variant>
      <vt:variant>
        <vt:lpwstr>_Toc324497318</vt:lpwstr>
      </vt:variant>
      <vt:variant>
        <vt:i4>1507338</vt:i4>
      </vt:variant>
      <vt:variant>
        <vt:i4>20</vt:i4>
      </vt:variant>
      <vt:variant>
        <vt:i4>0</vt:i4>
      </vt:variant>
      <vt:variant>
        <vt:i4>5</vt:i4>
      </vt:variant>
      <vt:variant>
        <vt:lpwstr/>
      </vt:variant>
      <vt:variant>
        <vt:lpwstr>_Toc324497317</vt:lpwstr>
      </vt:variant>
      <vt:variant>
        <vt:i4>1507339</vt:i4>
      </vt:variant>
      <vt:variant>
        <vt:i4>14</vt:i4>
      </vt:variant>
      <vt:variant>
        <vt:i4>0</vt:i4>
      </vt:variant>
      <vt:variant>
        <vt:i4>5</vt:i4>
      </vt:variant>
      <vt:variant>
        <vt:lpwstr/>
      </vt:variant>
      <vt:variant>
        <vt:lpwstr>_Toc324497316</vt:lpwstr>
      </vt:variant>
      <vt:variant>
        <vt:i4>1507336</vt:i4>
      </vt:variant>
      <vt:variant>
        <vt:i4>8</vt:i4>
      </vt:variant>
      <vt:variant>
        <vt:i4>0</vt:i4>
      </vt:variant>
      <vt:variant>
        <vt:i4>5</vt:i4>
      </vt:variant>
      <vt:variant>
        <vt:lpwstr/>
      </vt:variant>
      <vt:variant>
        <vt:lpwstr>_Toc324497315</vt:lpwstr>
      </vt:variant>
      <vt:variant>
        <vt:i4>1507337</vt:i4>
      </vt:variant>
      <vt:variant>
        <vt:i4>2</vt:i4>
      </vt:variant>
      <vt:variant>
        <vt:i4>0</vt:i4>
      </vt:variant>
      <vt:variant>
        <vt:i4>5</vt:i4>
      </vt:variant>
      <vt:variant>
        <vt:lpwstr/>
      </vt:variant>
      <vt:variant>
        <vt:lpwstr>_Toc324497314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ESCRITURA DE DOCUMENTO CIENTIFICO</dc:title>
  <dc:creator>Dirección de Investigación</dc:creator>
  <cp:lastModifiedBy>Mecatronica</cp:lastModifiedBy>
  <cp:revision>43</cp:revision>
  <cp:lastPrinted>2013-09-04T15:21:00Z</cp:lastPrinted>
  <dcterms:created xsi:type="dcterms:W3CDTF">2020-03-04T15:55:00Z</dcterms:created>
  <dcterms:modified xsi:type="dcterms:W3CDTF">2020-03-05T19:47:00Z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http://www.zotero.org/styles/journal-of-animal-science</vt:lpwstr>
  </property>
  <property fmtid="{D5CDD505-2E9C-101B-9397-08002B2CF9AE}" pid="18" name="Mendeley Recent Style Name 7_1">
    <vt:lpwstr>Journal of Animal Science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7902cae6-35bd-350f-8dd1-cea8ab50694c</vt:lpwstr>
  </property>
  <property fmtid="{D5CDD505-2E9C-101B-9397-08002B2CF9AE}" pid="24" name="Mendeley Citation Style_1">
    <vt:lpwstr>http://www.zotero.org/styles/journal-of-animal-science</vt:lpwstr>
  </property>
</Properties>
</file>