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t>Yuki Tanaka</w:t>
      </w:r>
    </w:p>
    <w:p>
      <w:r>
        <w:t>Senior Game Developer / Unity &amp; Unreal Engine</w:t>
      </w:r>
    </w:p>
    <w:p>
      <w:pPr>
        <w:rPr>
          <w:rFonts w:asciiTheme="minorAscii"/>
          <w:sz w:val="22"/>
          <w:szCs w:val="22"/>
        </w:rPr>
      </w:pPr>
      <w:r>
        <w:t>Portfolio: https://</w:t>
      </w:r>
      <w:r>
        <w:rPr>
          <w:rFonts w:hAnsi="Consolas" w:eastAsia="Consolas" w:cs="Consolas" w:asciiTheme="minorAscii"/>
          <w:i w:val="0"/>
          <w:caps w:val="0"/>
          <w:color w:val="1F2328"/>
          <w:spacing w:val="0"/>
          <w:sz w:val="22"/>
          <w:szCs w:val="22"/>
        </w:rPr>
        <w:t>mcrobert812.github.io</w:t>
      </w:r>
      <w:r>
        <w:rPr>
          <w:rFonts w:asciiTheme="minorAscii"/>
          <w:sz w:val="22"/>
          <w:szCs w:val="22"/>
        </w:rPr>
        <w:t>/</w:t>
      </w:r>
      <w:bookmarkStart w:id="0" w:name="_GoBack"/>
      <w:bookmarkEnd w:id="0"/>
    </w:p>
    <w:p>
      <w:pPr>
        <w:pStyle w:val="3"/>
      </w:pPr>
      <w:r>
        <w:t>Professional Summary</w:t>
      </w:r>
    </w:p>
    <w:p>
      <w:r>
        <w:t>Senior Game Developer with 8+ years of experience delivering commercial games, MMORPGs, and blockchain-integrated titles across PC, mobile, and WebGL platforms. Proven ability to lead complex gameplay systems, multiplayer architectures, and live-service features using Unity (C#) and Unreal Engine 5 (C++ / Blueprints). Experienced in remote collaboration, performance optimization, and shipping production-ready titles.</w:t>
      </w:r>
    </w:p>
    <w:p>
      <w:pPr>
        <w:pStyle w:val="3"/>
      </w:pPr>
      <w:r>
        <w:t>Core Technical Skills</w:t>
      </w:r>
    </w:p>
    <w:p>
      <w:pPr>
        <w:pStyle w:val="16"/>
      </w:pPr>
      <w:r>
        <w:t>- Unity (C#)</w:t>
      </w:r>
    </w:p>
    <w:p>
      <w:pPr>
        <w:pStyle w:val="16"/>
      </w:pPr>
      <w:r>
        <w:t>- Unreal Engine 5 (C++ / Blueprints)</w:t>
      </w:r>
    </w:p>
    <w:p>
      <w:pPr>
        <w:pStyle w:val="16"/>
      </w:pPr>
      <w:r>
        <w:t>- Multiplayer &amp; MMORPG Systems</w:t>
      </w:r>
    </w:p>
    <w:p>
      <w:pPr>
        <w:pStyle w:val="16"/>
      </w:pPr>
      <w:r>
        <w:t>- Gameplay Architecture &amp; Optimization</w:t>
      </w:r>
    </w:p>
    <w:p>
      <w:pPr>
        <w:pStyle w:val="16"/>
      </w:pPr>
      <w:r>
        <w:t>- Blockchain Integration (Solana, Ethereum, Arbitrum)</w:t>
      </w:r>
    </w:p>
    <w:p>
      <w:pPr>
        <w:pStyle w:val="16"/>
      </w:pPr>
      <w:r>
        <w:t>- Backend Integration (Firebase, AWS, Node.js)</w:t>
      </w:r>
    </w:p>
    <w:p>
      <w:pPr>
        <w:pStyle w:val="16"/>
      </w:pPr>
      <w:r>
        <w:t>- UI/UX Systems &amp; Tools</w:t>
      </w:r>
    </w:p>
    <w:p>
      <w:pPr>
        <w:pStyle w:val="16"/>
      </w:pPr>
      <w:r>
        <w:t>- 3D Pipelines (Maya, Animation)</w:t>
      </w:r>
    </w:p>
    <w:p>
      <w:pPr>
        <w:pStyle w:val="3"/>
      </w:pPr>
      <w:r>
        <w:t>Professional Experience</w:t>
      </w:r>
    </w:p>
    <w:p>
      <w:pPr>
        <w:pStyle w:val="4"/>
      </w:pPr>
      <w:r>
        <w:t>Stanion Studios — Senior Game Developer (Remote)</w:t>
      </w:r>
    </w:p>
    <w:p>
      <w:r>
        <w:t>Sep 2025 – Present</w:t>
      </w:r>
    </w:p>
    <w:p>
      <w:pPr>
        <w:pStyle w:val="16"/>
      </w:pPr>
      <w:r>
        <w:t>Contribute to the development of a commercial PC title published on Steam (TideTurn), supporting live updates and new feature releases.</w:t>
      </w:r>
    </w:p>
    <w:p>
      <w:pPr>
        <w:pStyle w:val="16"/>
      </w:pPr>
      <w:r>
        <w:t>Design and implement scalable gameplay systems in U</w:t>
      </w:r>
      <w:r>
        <w:rPr>
          <w:rFonts w:hint="default"/>
          <w:lang w:val="en-US"/>
        </w:rPr>
        <w:t>E5</w:t>
      </w:r>
      <w:r>
        <w:t xml:space="preserve"> (C</w:t>
      </w:r>
      <w:r>
        <w:rPr>
          <w:rFonts w:hint="default"/>
          <w:lang w:val="en-US"/>
        </w:rPr>
        <w:t>++</w:t>
      </w:r>
      <w:r>
        <w:t>), focusing on stability, performance, and player retention.</w:t>
      </w:r>
    </w:p>
    <w:p>
      <w:pPr>
        <w:pStyle w:val="16"/>
      </w:pPr>
      <w:r>
        <w:t>Collaborate with designers and artists in a fully remote environment, translating design requirements into production-ready features.</w:t>
      </w:r>
    </w:p>
    <w:p>
      <w:pPr>
        <w:pStyle w:val="16"/>
      </w:pPr>
      <w:r>
        <w:t>Optimize runtime performance and memory usage, improving frame stability across a wide range of PC hardware.</w:t>
      </w:r>
    </w:p>
    <w:p>
      <w:pPr>
        <w:pStyle w:val="4"/>
      </w:pPr>
      <w:r>
        <w:t>Green Shore Network — Senior MMORPG Developer (Remote)</w:t>
      </w:r>
    </w:p>
    <w:p>
      <w:r>
        <w:t>Mar 2024 – Aug 2025</w:t>
      </w:r>
    </w:p>
    <w:p>
      <w:pPr>
        <w:pStyle w:val="16"/>
      </w:pPr>
      <w:r>
        <w:t>Led development of core MMORPG gameplay systems, including character progression, world interactions, and multiplayer logic.</w:t>
      </w:r>
    </w:p>
    <w:p>
      <w:pPr>
        <w:pStyle w:val="16"/>
      </w:pPr>
      <w:r>
        <w:t>Implemented scalable client–server features to support persistent worlds and concurrent players.</w:t>
      </w:r>
    </w:p>
    <w:p>
      <w:pPr>
        <w:pStyle w:val="16"/>
      </w:pPr>
      <w:r>
        <w:t>Worked closely with backend services to integrate authentication, data persistence, and live content updates.</w:t>
      </w:r>
    </w:p>
    <w:p>
      <w:pPr>
        <w:pStyle w:val="16"/>
      </w:pPr>
      <w:r>
        <w:t>Supported long-term live operations, resolving critical issues and delivering continuous gameplay improvements.</w:t>
      </w:r>
    </w:p>
    <w:p>
      <w:pPr>
        <w:pStyle w:val="4"/>
      </w:pPr>
      <w:r>
        <w:t>Do Big Studios — Unity Developer (Remote)</w:t>
      </w:r>
    </w:p>
    <w:p>
      <w:r>
        <w:t>Apr 2024 – Present</w:t>
      </w:r>
    </w:p>
    <w:p>
      <w:pPr>
        <w:pStyle w:val="16"/>
      </w:pPr>
      <w:r>
        <w:t>Developed real-time multiplayer poker systems using Unity and SFX Server for mobile platforms.</w:t>
      </w:r>
    </w:p>
    <w:p>
      <w:pPr>
        <w:pStyle w:val="16"/>
      </w:pPr>
      <w:r>
        <w:t>Deployed and maintained AWS-hosted backend infrastructure, ensuring reliability and scalability.</w:t>
      </w:r>
    </w:p>
    <w:p>
      <w:pPr>
        <w:pStyle w:val="16"/>
      </w:pPr>
      <w:r>
        <w:t>Improved gameplay responsiveness and cross-platform compatibility through targeted optimization.</w:t>
      </w:r>
    </w:p>
    <w:p>
      <w:pPr>
        <w:pStyle w:val="4"/>
      </w:pPr>
      <w:r>
        <w:t>YDI-eMetaverse — Metaverse Total Manager (Remote)</w:t>
      </w:r>
    </w:p>
    <w:p>
      <w:r>
        <w:t>Sep 2023 – Feb 2024</w:t>
      </w:r>
    </w:p>
    <w:p>
      <w:pPr>
        <w:pStyle w:val="16"/>
      </w:pPr>
      <w:r>
        <w:t>Led end-to-end development of a large-scale virtual city using Unreal Engine 5.3 and VR Quest Pro.</w:t>
      </w:r>
    </w:p>
    <w:p>
      <w:pPr>
        <w:pStyle w:val="16"/>
      </w:pPr>
      <w:r>
        <w:t>Oversaw system architecture, environment integration, and real-time interaction pipelines.</w:t>
      </w:r>
    </w:p>
    <w:p>
      <w:pPr>
        <w:pStyle w:val="16"/>
      </w:pPr>
      <w:r>
        <w:t>Coordinated multidisciplinary teams to deliver an immersive VR experience on schedule.</w:t>
      </w:r>
    </w:p>
    <w:p>
      <w:pPr>
        <w:pStyle w:val="4"/>
      </w:pPr>
      <w:r>
        <w:t>Sanko Poker — Unity &amp; Blockchain Integration Developer (Remote)</w:t>
      </w:r>
    </w:p>
    <w:p>
      <w:r>
        <w:t>Feb 2023 – Aug 2023</w:t>
      </w:r>
    </w:p>
    <w:p>
      <w:pPr>
        <w:pStyle w:val="16"/>
      </w:pPr>
      <w:r>
        <w:t>Built Play-to-Earn multiplayer poker systems using Unity with Ethereum and Arbitrum integration.</w:t>
      </w:r>
    </w:p>
    <w:p>
      <w:pPr>
        <w:pStyle w:val="16"/>
      </w:pPr>
      <w:r>
        <w:t>Implemented secure wallet connectivity, transaction flows, and reward distribution mechanisms.</w:t>
      </w:r>
    </w:p>
    <w:p>
      <w:pPr>
        <w:pStyle w:val="16"/>
      </w:pPr>
      <w:r>
        <w:t>Developed admin tools and backend-connected gameplay features to support live operations.</w:t>
      </w:r>
    </w:p>
    <w:p>
      <w:pPr>
        <w:pStyle w:val="3"/>
      </w:pPr>
      <w:r>
        <w:t>Education</w:t>
      </w:r>
    </w:p>
    <w:p>
      <w:r>
        <w:t>Kyoto University — Bachelor of Science in Computer Science (2012 – 2015)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Times New Roma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Times New Roman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9916E4"/>
    <w:rsid w:val="580802FA"/>
    <w:rsid w:val="61DC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2026-02-05T14:52:14Z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