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6F649" w14:textId="2FEB2A0E" w:rsidR="006C6947" w:rsidRDefault="00E21C06">
      <w:r>
        <w:t xml:space="preserve">I’d like to shift how we’re creating these digests. I want to go through each podcast in the database and specify the topic area that I think they belong to. Then I want to </w:t>
      </w:r>
      <w:proofErr w:type="gramStart"/>
      <w:r>
        <w:t>actually create</w:t>
      </w:r>
      <w:proofErr w:type="gramEnd"/>
      <w:r>
        <w:t xml:space="preserve"> different digests for each topic area</w:t>
      </w:r>
      <w:r w:rsidR="00DB20AE">
        <w:t>, using the same daily pipeline python file, but creating a different output for each topic</w:t>
      </w:r>
      <w:r>
        <w:t xml:space="preserve">.  Each topic area will have a different set of instructions for the headless </w:t>
      </w:r>
      <w:proofErr w:type="spellStart"/>
      <w:r>
        <w:t>claude</w:t>
      </w:r>
      <w:proofErr w:type="spellEnd"/>
      <w:r>
        <w:t xml:space="preserve"> code </w:t>
      </w:r>
      <w:proofErr w:type="gramStart"/>
      <w:r>
        <w:t>to  create</w:t>
      </w:r>
      <w:proofErr w:type="gramEnd"/>
      <w:r>
        <w:t xml:space="preserve"> the topic-specific digest</w:t>
      </w:r>
      <w:r w:rsidR="00DB20AE">
        <w:t xml:space="preserve">, so each topic group needs to be relatively static to make sure that it has a matching set of topic-specific instructions for creating the digest. </w:t>
      </w:r>
    </w:p>
    <w:p w14:paraId="733C803D" w14:textId="77777777" w:rsidR="00E21C06" w:rsidRDefault="00E21C06"/>
    <w:p w14:paraId="5F9B3FAC" w14:textId="32E3BA01" w:rsidR="00E21C06" w:rsidRDefault="00E21C06">
      <w:r>
        <w:t xml:space="preserve">Each digest </w:t>
      </w:r>
      <w:r w:rsidR="00DB20AE">
        <w:t>will</w:t>
      </w:r>
      <w:r>
        <w:t xml:space="preserve"> have </w:t>
      </w:r>
      <w:proofErr w:type="spellStart"/>
      <w:proofErr w:type="gramStart"/>
      <w:r>
        <w:t>it’s</w:t>
      </w:r>
      <w:proofErr w:type="spellEnd"/>
      <w:proofErr w:type="gramEnd"/>
      <w:r>
        <w:t xml:space="preserve"> own voice, </w:t>
      </w:r>
      <w:proofErr w:type="spellStart"/>
      <w:proofErr w:type="gramStart"/>
      <w:r>
        <w:t>it’s</w:t>
      </w:r>
      <w:proofErr w:type="spellEnd"/>
      <w:proofErr w:type="gramEnd"/>
      <w:r>
        <w:t xml:space="preserve"> own music, </w:t>
      </w:r>
      <w:proofErr w:type="spellStart"/>
      <w:proofErr w:type="gramStart"/>
      <w:r>
        <w:t>it’s</w:t>
      </w:r>
      <w:proofErr w:type="spellEnd"/>
      <w:proofErr w:type="gramEnd"/>
      <w:r>
        <w:t xml:space="preserve"> own structure.</w:t>
      </w:r>
    </w:p>
    <w:p w14:paraId="356F1A15" w14:textId="77777777" w:rsidR="00E21C06" w:rsidRDefault="00E21C06"/>
    <w:p w14:paraId="31948A7D" w14:textId="2D26BA99" w:rsidR="00E21C06" w:rsidRDefault="00E21C06">
      <w:r>
        <w:t xml:space="preserve">Once </w:t>
      </w:r>
      <w:r w:rsidR="00DB20AE">
        <w:t xml:space="preserve">each </w:t>
      </w:r>
      <w:r>
        <w:t xml:space="preserve">digest is written, </w:t>
      </w:r>
      <w:r w:rsidR="00DB20AE">
        <w:t xml:space="preserve">the topic-specific transcripts that were used for it will be moved to ‘digested’ and </w:t>
      </w:r>
      <w:r>
        <w:t xml:space="preserve">that single digest will be converted to mp3 using the </w:t>
      </w:r>
      <w:proofErr w:type="spellStart"/>
      <w:r>
        <w:t>tts</w:t>
      </w:r>
      <w:proofErr w:type="spellEnd"/>
      <w:r>
        <w:t xml:space="preserve"> process we’ve established, then uploaded to the </w:t>
      </w:r>
      <w:proofErr w:type="spellStart"/>
      <w:r>
        <w:t>rss</w:t>
      </w:r>
      <w:proofErr w:type="spellEnd"/>
      <w:r>
        <w:t xml:space="preserve"> feed with a clear title – for example “Social commentary – New organizing ideas in 2025” or “AI News – Video generation tools” (those are just examples, not exact titles to be reused).  Each day, the only digests that will be created are the digests that have a new episode from the </w:t>
      </w:r>
      <w:r w:rsidR="00DB20AE">
        <w:t xml:space="preserve">24 hours, so some days will have fewer </w:t>
      </w:r>
      <w:proofErr w:type="gramStart"/>
      <w:r w:rsidR="00DB20AE">
        <w:t>digests</w:t>
      </w:r>
      <w:proofErr w:type="gramEnd"/>
      <w:r w:rsidR="00DB20AE">
        <w:t xml:space="preserve"> and some days will have more (and potentially some days will have none)</w:t>
      </w:r>
      <w:r>
        <w:t>.</w:t>
      </w:r>
    </w:p>
    <w:p w14:paraId="48E454CF" w14:textId="5E03CE43" w:rsidR="00E21C06" w:rsidRDefault="00E21C06">
      <w:r>
        <w:t xml:space="preserve">On Friday’s, in addition to the daily digest for any news that has come out in the previous </w:t>
      </w:r>
      <w:r w:rsidR="00DB20AE">
        <w:t>24 hours</w:t>
      </w:r>
      <w:r>
        <w:t xml:space="preserve">, each topic area should also get a </w:t>
      </w:r>
      <w:r w:rsidR="00DB20AE">
        <w:t>separate weekly digest that attempts to highlight major themes from that topic’s transcripts for the full week.  This should not be a lengthy summary of everything discussed in every topic-specific transcript that week, but should identify key themes, topics, actions, thought leaders, product launches, or key news items from that week.  The weekly digest should explicitly include key quotes from that topic’s transcripts from the week.  Note that the weekly digest content will come entirely from the ‘digested’ transcripts and need to cross reference the topic</w:t>
      </w:r>
      <w:r w:rsidR="003156EA">
        <w:t xml:space="preserve"> assignments in the database to ensure that the weekly digest is topic-specific and not confusing the different topics for the week.</w:t>
      </w:r>
    </w:p>
    <w:p w14:paraId="2F5FAE0F" w14:textId="1629A40E" w:rsidR="003156EA" w:rsidRDefault="003156EA">
      <w:r>
        <w:t>On Monday’s, when the script runs, it should include any episodes released since 6am the previous Friday.  If ever the script runs and it has been more than 24 hours since the last time it ran, it should attempt to download all episodes since it last ran (up to 7 days prior to the day it is running, but no more than 7 days prior)</w:t>
      </w:r>
    </w:p>
    <w:p w14:paraId="31671298" w14:textId="77777777" w:rsidR="0026725C" w:rsidRDefault="0026725C"/>
    <w:sectPr w:rsidR="00267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06"/>
    <w:rsid w:val="00055C9D"/>
    <w:rsid w:val="00085D33"/>
    <w:rsid w:val="0011537B"/>
    <w:rsid w:val="0026725C"/>
    <w:rsid w:val="002B4EB2"/>
    <w:rsid w:val="003156EA"/>
    <w:rsid w:val="0049531D"/>
    <w:rsid w:val="0058455B"/>
    <w:rsid w:val="006C6947"/>
    <w:rsid w:val="00856C4F"/>
    <w:rsid w:val="0086317B"/>
    <w:rsid w:val="00907FD1"/>
    <w:rsid w:val="00A738CC"/>
    <w:rsid w:val="00B36D04"/>
    <w:rsid w:val="00DB20AE"/>
    <w:rsid w:val="00E21C06"/>
    <w:rsid w:val="00E56540"/>
    <w:rsid w:val="00ED0C62"/>
    <w:rsid w:val="00F3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E3B30"/>
  <w15:chartTrackingRefBased/>
  <w15:docId w15:val="{1FFDB7D0-207F-2949-9034-3F6EEEE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1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1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1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1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1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1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1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1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1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1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C06"/>
    <w:rPr>
      <w:rFonts w:eastAsiaTheme="majorEastAsia" w:cstheme="majorBidi"/>
      <w:color w:val="272727" w:themeColor="text1" w:themeTint="D8"/>
    </w:rPr>
  </w:style>
  <w:style w:type="paragraph" w:styleId="Title">
    <w:name w:val="Title"/>
    <w:basedOn w:val="Normal"/>
    <w:next w:val="Normal"/>
    <w:link w:val="TitleChar"/>
    <w:uiPriority w:val="10"/>
    <w:qFormat/>
    <w:rsid w:val="00E21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C06"/>
    <w:pPr>
      <w:spacing w:before="160"/>
      <w:jc w:val="center"/>
    </w:pPr>
    <w:rPr>
      <w:i/>
      <w:iCs/>
      <w:color w:val="404040" w:themeColor="text1" w:themeTint="BF"/>
    </w:rPr>
  </w:style>
  <w:style w:type="character" w:customStyle="1" w:styleId="QuoteChar">
    <w:name w:val="Quote Char"/>
    <w:basedOn w:val="DefaultParagraphFont"/>
    <w:link w:val="Quote"/>
    <w:uiPriority w:val="29"/>
    <w:rsid w:val="00E21C06"/>
    <w:rPr>
      <w:i/>
      <w:iCs/>
      <w:color w:val="404040" w:themeColor="text1" w:themeTint="BF"/>
    </w:rPr>
  </w:style>
  <w:style w:type="paragraph" w:styleId="ListParagraph">
    <w:name w:val="List Paragraph"/>
    <w:basedOn w:val="Normal"/>
    <w:uiPriority w:val="34"/>
    <w:qFormat/>
    <w:rsid w:val="00E21C06"/>
    <w:pPr>
      <w:ind w:left="720"/>
      <w:contextualSpacing/>
    </w:pPr>
  </w:style>
  <w:style w:type="character" w:styleId="IntenseEmphasis">
    <w:name w:val="Intense Emphasis"/>
    <w:basedOn w:val="DefaultParagraphFont"/>
    <w:uiPriority w:val="21"/>
    <w:qFormat/>
    <w:rsid w:val="00E21C06"/>
    <w:rPr>
      <w:i/>
      <w:iCs/>
      <w:color w:val="0F4761" w:themeColor="accent1" w:themeShade="BF"/>
    </w:rPr>
  </w:style>
  <w:style w:type="paragraph" w:styleId="IntenseQuote">
    <w:name w:val="Intense Quote"/>
    <w:basedOn w:val="Normal"/>
    <w:next w:val="Normal"/>
    <w:link w:val="IntenseQuoteChar"/>
    <w:uiPriority w:val="30"/>
    <w:qFormat/>
    <w:rsid w:val="00E21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1C06"/>
    <w:rPr>
      <w:i/>
      <w:iCs/>
      <w:color w:val="0F4761" w:themeColor="accent1" w:themeShade="BF"/>
    </w:rPr>
  </w:style>
  <w:style w:type="character" w:styleId="IntenseReference">
    <w:name w:val="Intense Reference"/>
    <w:basedOn w:val="DefaultParagraphFont"/>
    <w:uiPriority w:val="32"/>
    <w:qFormat/>
    <w:rsid w:val="00E21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cp:revision>
  <dcterms:created xsi:type="dcterms:W3CDTF">2025-08-28T11:40:00Z</dcterms:created>
  <dcterms:modified xsi:type="dcterms:W3CDTF">2025-08-28T19:18:00Z</dcterms:modified>
</cp:coreProperties>
</file>