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B50" w:rsidRDefault="00F01B50" w:rsidP="00F01B50">
      <w:pPr>
        <w:widowControl/>
        <w:jc w:val="center"/>
        <w:rPr>
          <w:rFonts w:ascii="Calibri" w:eastAsia="宋体" w:hAnsi="Calibri" w:cs="Calibri"/>
          <w:color w:val="000000"/>
          <w:kern w:val="0"/>
          <w:sz w:val="36"/>
        </w:rPr>
      </w:pP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Feedback of </w:t>
      </w:r>
      <w:proofErr w:type="spellStart"/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Course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a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>t CSNS</w:t>
      </w:r>
    </w:p>
    <w:p w:rsidR="00F01B50" w:rsidRPr="00F01B50" w:rsidRDefault="00F01B50" w:rsidP="00F01B50">
      <w:pPr>
        <w:widowControl/>
        <w:jc w:val="center"/>
        <w:rPr>
          <w:rFonts w:ascii="Calibri" w:eastAsia="宋体" w:hAnsi="Calibri" w:cs="Calibri"/>
          <w:color w:val="000000"/>
          <w:kern w:val="0"/>
          <w:sz w:val="24"/>
        </w:rPr>
      </w:pPr>
      <w:r w:rsidRPr="00F01B50">
        <w:rPr>
          <w:rFonts w:ascii="Calibri" w:eastAsia="宋体" w:hAnsi="Calibri" w:cs="Calibri" w:hint="eastAsia"/>
          <w:color w:val="000000"/>
          <w:kern w:val="0"/>
          <w:sz w:val="24"/>
        </w:rPr>
        <w:t>(</w:t>
      </w:r>
      <w:r w:rsidRPr="00F01B50">
        <w:rPr>
          <w:rFonts w:ascii="Calibri" w:eastAsia="宋体" w:hAnsi="Calibri" w:cs="Calibri"/>
          <w:color w:val="000000"/>
          <w:kern w:val="0"/>
          <w:sz w:val="24"/>
        </w:rPr>
        <w:t xml:space="preserve">It’s anonymous, </w:t>
      </w:r>
      <w:r>
        <w:rPr>
          <w:rFonts w:ascii="Calibri" w:eastAsia="宋体" w:hAnsi="Calibri" w:cs="Calibri"/>
          <w:color w:val="000000"/>
          <w:kern w:val="0"/>
          <w:sz w:val="24"/>
        </w:rPr>
        <w:t xml:space="preserve">but </w:t>
      </w:r>
      <w:r w:rsidRPr="00F01B50">
        <w:rPr>
          <w:rFonts w:ascii="Calibri" w:eastAsia="宋体" w:hAnsi="Calibri" w:cs="Calibri"/>
          <w:color w:val="000000"/>
          <w:kern w:val="0"/>
          <w:sz w:val="24"/>
        </w:rPr>
        <w:t>you can also write down your name</w:t>
      </w:r>
      <w:r>
        <w:rPr>
          <w:rFonts w:ascii="Calibri" w:eastAsia="宋体" w:hAnsi="Calibri" w:cs="Calibri"/>
          <w:color w:val="000000"/>
          <w:kern w:val="0"/>
          <w:sz w:val="24"/>
        </w:rPr>
        <w:t xml:space="preserve"> and </w:t>
      </w:r>
      <w:proofErr w:type="spellStart"/>
      <w:r>
        <w:rPr>
          <w:rFonts w:ascii="Calibri" w:eastAsia="宋体" w:hAnsi="Calibri" w:cs="Calibri"/>
          <w:color w:val="000000"/>
          <w:kern w:val="0"/>
          <w:sz w:val="24"/>
        </w:rPr>
        <w:t>afflication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4"/>
        </w:rPr>
        <w:t>)</w:t>
      </w: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A question of how useful the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course was in general, e.g. on a 0-100% scale  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100%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any material irrelevant to you? And in that case what percentage on a 0-100% scale 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A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l</w:t>
      </w:r>
      <w:r>
        <w:rPr>
          <w:rFonts w:ascii="Calibri" w:eastAsia="宋体" w:hAnsi="Calibri" w:cs="Calibri"/>
          <w:color w:val="000000"/>
          <w:kern w:val="0"/>
          <w:sz w:val="22"/>
        </w:rPr>
        <w:t>most 100%, except the SANS part.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A question of the level of material, was anything too easy, was anything too complicated? (Open feedback, text reply to allow indicating e.g. a topic)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It is a little complicated at inelastic neutron scattering part, may be some detailed example will help.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the learning-</w:t>
      </w:r>
      <w:proofErr w:type="gramStart"/>
      <w:r w:rsidRPr="00F01B50">
        <w:rPr>
          <w:rFonts w:ascii="Calibri" w:eastAsia="宋体" w:hAnsi="Calibri" w:cs="Calibri"/>
          <w:color w:val="000000"/>
          <w:kern w:val="0"/>
          <w:sz w:val="22"/>
        </w:rPr>
        <w:t>curve</w:t>
      </w:r>
      <w:proofErr w:type="gram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right? Did we progress too steeply or the opposite? 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The learning-curve is appropriate, but we need read more material before school days.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Was the documentation sufficient? In the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software? In the manuals? In the components? In the exercise materials?</w:t>
      </w:r>
    </w:p>
    <w:p w:rsidR="00770D8D" w:rsidRDefault="00770D8D" w:rsidP="00F01B50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Hope for more detailed examples.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language an issue? Was the level of English right, too naïve or too complex?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Y</w:t>
      </w:r>
      <w:r>
        <w:rPr>
          <w:rFonts w:ascii="Calibri" w:eastAsia="宋体" w:hAnsi="Calibri" w:cs="Calibri"/>
          <w:color w:val="000000"/>
          <w:kern w:val="0"/>
          <w:sz w:val="22"/>
        </w:rPr>
        <w:t>es, a little fast, especially Peter.</w:t>
      </w:r>
    </w:p>
    <w:p w:rsidR="00F01B50" w:rsidRPr="00770D8D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Were the lecturers welcoming and friendly enough?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Y</w:t>
      </w:r>
      <w:r>
        <w:rPr>
          <w:rFonts w:ascii="Calibri" w:eastAsia="宋体" w:hAnsi="Calibri" w:cs="Calibri"/>
          <w:color w:val="000000"/>
          <w:kern w:val="0"/>
          <w:sz w:val="22"/>
        </w:rPr>
        <w:t>es, it is wonderful.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Do you think you will be able to continue your work with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on your own?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O</w:t>
      </w:r>
      <w:r>
        <w:rPr>
          <w:rFonts w:ascii="Calibri" w:eastAsia="宋体" w:hAnsi="Calibri" w:cs="Calibri"/>
          <w:color w:val="000000"/>
          <w:kern w:val="0"/>
          <w:sz w:val="22"/>
        </w:rPr>
        <w:t>f course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Do you know which colleagues to ask for help in the future?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All of three.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Would you be interested in participating in yet another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school at CSNS?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Y</w:t>
      </w:r>
      <w:r>
        <w:rPr>
          <w:rFonts w:ascii="Calibri" w:eastAsia="宋体" w:hAnsi="Calibri" w:cs="Calibri"/>
          <w:color w:val="000000"/>
          <w:kern w:val="0"/>
          <w:sz w:val="22"/>
        </w:rPr>
        <w:t>es, of course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Would you be willing to present your own future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work in a user workshop on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770D8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Y</w:t>
      </w:r>
      <w:r>
        <w:rPr>
          <w:rFonts w:ascii="Calibri" w:eastAsia="宋体" w:hAnsi="Calibri" w:cs="Calibri"/>
          <w:color w:val="000000"/>
          <w:kern w:val="0"/>
          <w:sz w:val="22"/>
        </w:rPr>
        <w:t>es, of course</w:t>
      </w:r>
    </w:p>
    <w:p w:rsidR="00ED7DA3" w:rsidRDefault="00F234F4"/>
    <w:p w:rsidR="00F01B50" w:rsidRDefault="00F01B50">
      <w:pPr>
        <w:rPr>
          <w:rFonts w:hint="eastAsia"/>
        </w:rPr>
      </w:pPr>
      <w:bookmarkStart w:id="0" w:name="_GoBack"/>
      <w:bookmarkEnd w:id="0"/>
    </w:p>
    <w:p w:rsidR="00F01B50" w:rsidRDefault="00F01B50"/>
    <w:sectPr w:rsidR="00F0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F4" w:rsidRDefault="00F234F4" w:rsidP="00770D8D">
      <w:r>
        <w:separator/>
      </w:r>
    </w:p>
  </w:endnote>
  <w:endnote w:type="continuationSeparator" w:id="0">
    <w:p w:rsidR="00F234F4" w:rsidRDefault="00F234F4" w:rsidP="0077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F4" w:rsidRDefault="00F234F4" w:rsidP="00770D8D">
      <w:r>
        <w:separator/>
      </w:r>
    </w:p>
  </w:footnote>
  <w:footnote w:type="continuationSeparator" w:id="0">
    <w:p w:rsidR="00F234F4" w:rsidRDefault="00F234F4" w:rsidP="0077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28D4"/>
    <w:multiLevelType w:val="hybridMultilevel"/>
    <w:tmpl w:val="04602F02"/>
    <w:lvl w:ilvl="0" w:tplc="FDCC02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50"/>
    <w:rsid w:val="000E08C9"/>
    <w:rsid w:val="00106C4B"/>
    <w:rsid w:val="00160A4D"/>
    <w:rsid w:val="00770D8D"/>
    <w:rsid w:val="00C92525"/>
    <w:rsid w:val="00F01B50"/>
    <w:rsid w:val="00F2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3C65"/>
  <w15:chartTrackingRefBased/>
  <w15:docId w15:val="{F86632DB-9EC8-4D13-881F-35ED37A6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B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0D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0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wang</dc:creator>
  <cp:keywords/>
  <dc:description/>
  <cp:lastModifiedBy>luowei</cp:lastModifiedBy>
  <cp:revision>2</cp:revision>
  <dcterms:created xsi:type="dcterms:W3CDTF">2019-04-02T15:32:00Z</dcterms:created>
  <dcterms:modified xsi:type="dcterms:W3CDTF">2019-04-02T15:32:00Z</dcterms:modified>
</cp:coreProperties>
</file>