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E0D1" w14:textId="77777777" w:rsidR="00396D97" w:rsidRDefault="00396D97" w:rsidP="00396D97">
      <w:pPr>
        <w:jc w:val="center"/>
        <w:rPr>
          <w:sz w:val="36"/>
          <w:szCs w:val="36"/>
        </w:rPr>
      </w:pPr>
    </w:p>
    <w:p w14:paraId="1521E124" w14:textId="21670808" w:rsidR="00396D97" w:rsidRPr="00396D97" w:rsidRDefault="00396D97" w:rsidP="00396D97">
      <w:pPr>
        <w:jc w:val="center"/>
        <w:rPr>
          <w:sz w:val="36"/>
          <w:szCs w:val="36"/>
          <w:lang w:val="en-US"/>
        </w:rPr>
      </w:pPr>
      <w:r w:rsidRPr="00396D97">
        <w:rPr>
          <w:sz w:val="36"/>
          <w:szCs w:val="36"/>
          <w:lang w:val="en-US"/>
        </w:rPr>
        <w:t>PECERA STEERING BEHAVIOR</w:t>
      </w:r>
    </w:p>
    <w:p w14:paraId="6937210B" w14:textId="1001A761" w:rsidR="00396D97" w:rsidRDefault="00396D97">
      <w:pPr>
        <w:rPr>
          <w:b/>
          <w:bCs/>
        </w:rPr>
      </w:pPr>
      <w:r w:rsidRPr="00396D97">
        <w:rPr>
          <w:b/>
          <w:bCs/>
        </w:rPr>
        <w:br/>
      </w:r>
      <w:r>
        <w:rPr>
          <w:b/>
          <w:bCs/>
        </w:rPr>
        <w:t>GENERAL</w:t>
      </w:r>
    </w:p>
    <w:p w14:paraId="318CFC36" w14:textId="2ECFF962" w:rsidR="00396D97" w:rsidRDefault="00396D97" w:rsidP="00396D97">
      <w:r>
        <w:t xml:space="preserve">Para este proyecto he utilizado principalmente 3 scripts y 2 </w:t>
      </w:r>
      <w:proofErr w:type="spellStart"/>
      <w:r>
        <w:t>prefabs</w:t>
      </w:r>
      <w:proofErr w:type="spellEnd"/>
      <w:r>
        <w:t>.</w:t>
      </w:r>
      <w:r>
        <w:br/>
        <w:t>A parte de diferentes componentes en la escena, incluyendo la UI.</w:t>
      </w:r>
      <w:r>
        <w:br/>
      </w:r>
      <w:r>
        <w:br/>
      </w:r>
      <w:r>
        <w:rPr>
          <w:noProof/>
        </w:rPr>
        <w:drawing>
          <wp:inline distT="0" distB="0" distL="0" distR="0" wp14:anchorId="53A08E2F" wp14:editId="517B8DF2">
            <wp:extent cx="2303446" cy="1218565"/>
            <wp:effectExtent l="0" t="0" r="1905" b="635"/>
            <wp:docPr id="54262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07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5090"/>
                    <a:stretch/>
                  </pic:blipFill>
                  <pic:spPr bwMode="auto">
                    <a:xfrm>
                      <a:off x="0" y="0"/>
                      <a:ext cx="2304359" cy="12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6681">
        <w:t xml:space="preserve">  </w:t>
      </w:r>
      <w:r w:rsidR="00326681">
        <w:rPr>
          <w:noProof/>
        </w:rPr>
        <w:drawing>
          <wp:inline distT="0" distB="0" distL="0" distR="0" wp14:anchorId="4334E655" wp14:editId="5F75185A">
            <wp:extent cx="1609524" cy="1180952"/>
            <wp:effectExtent l="0" t="0" r="0" b="635"/>
            <wp:docPr id="137477449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4490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D281" w14:textId="0DDC3316" w:rsidR="00396D97" w:rsidRDefault="00396D97">
      <w:pPr>
        <w:rPr>
          <w:b/>
          <w:bCs/>
        </w:rPr>
      </w:pPr>
    </w:p>
    <w:p w14:paraId="28B4533A" w14:textId="02FBA021" w:rsidR="00396D97" w:rsidRDefault="00396D97">
      <w:r w:rsidRPr="00396D97">
        <w:rPr>
          <w:b/>
          <w:bCs/>
        </w:rPr>
        <w:t>FUNCIONALIDAD DE LOS PECES</w:t>
      </w:r>
      <w:r w:rsidRPr="00396D97">
        <w:rPr>
          <w:b/>
          <w:bCs/>
        </w:rPr>
        <w:br/>
      </w:r>
      <w:r>
        <w:t xml:space="preserve">Los peces por defecto están constantemente haciendo </w:t>
      </w:r>
      <w:proofErr w:type="spellStart"/>
      <w:r>
        <w:t>wander</w:t>
      </w:r>
      <w:proofErr w:type="spellEnd"/>
      <w:r>
        <w:t xml:space="preserve"> y comprobando si van a chocar con muros mediante </w:t>
      </w:r>
      <w:proofErr w:type="spellStart"/>
      <w:r>
        <w:t>raycast</w:t>
      </w:r>
      <w:proofErr w:type="spellEnd"/>
      <w:r>
        <w:t>.</w:t>
      </w:r>
    </w:p>
    <w:p w14:paraId="569D4641" w14:textId="5BDD1C23" w:rsidR="00326681" w:rsidRDefault="00326681">
      <w:r w:rsidRPr="00396D97">
        <w:drawing>
          <wp:inline distT="0" distB="0" distL="0" distR="0" wp14:anchorId="4C8D4DFF" wp14:editId="28FFB323">
            <wp:extent cx="5314950" cy="3719340"/>
            <wp:effectExtent l="0" t="0" r="0" b="0"/>
            <wp:docPr id="9085732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732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197" cy="37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E49" w14:textId="7C2CF00D" w:rsidR="00326681" w:rsidRDefault="00326681">
      <w:r w:rsidRPr="00326681">
        <w:lastRenderedPageBreak/>
        <w:drawing>
          <wp:inline distT="0" distB="0" distL="0" distR="0" wp14:anchorId="6375B30D" wp14:editId="63020F71">
            <wp:extent cx="5400040" cy="6218555"/>
            <wp:effectExtent l="0" t="0" r="0" b="0"/>
            <wp:docPr id="18519478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789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EA5" w14:textId="6B40E7CD" w:rsidR="00396D97" w:rsidRDefault="00326681">
      <w:r>
        <w:t xml:space="preserve">En caso de encontrarse con otro pez reacciona en función a si es </w:t>
      </w:r>
      <w:proofErr w:type="gramStart"/>
      <w:r>
        <w:t>más pequeño o más grande</w:t>
      </w:r>
      <w:proofErr w:type="gramEnd"/>
      <w:r>
        <w:t xml:space="preserve"> persiguiéndolo o escapando respectivamente.</w:t>
      </w:r>
    </w:p>
    <w:p w14:paraId="6D32CC2E" w14:textId="4528FA80" w:rsidR="00326681" w:rsidRDefault="00326681">
      <w:r>
        <w:t xml:space="preserve">Cuando se encuentra con el </w:t>
      </w:r>
      <w:proofErr w:type="spellStart"/>
      <w:r>
        <w:t>player</w:t>
      </w:r>
      <w:proofErr w:type="spellEnd"/>
      <w:r>
        <w:t xml:space="preserve"> siempre escapará.</w:t>
      </w:r>
      <w:r>
        <w:br/>
        <w:t xml:space="preserve">Las detecciones son mediante </w:t>
      </w:r>
      <w:proofErr w:type="spellStart"/>
      <w:r>
        <w:t>triggers</w:t>
      </w:r>
      <w:proofErr w:type="spellEnd"/>
      <w:r>
        <w:t>.</w:t>
      </w:r>
    </w:p>
    <w:p w14:paraId="501ECD00" w14:textId="77777777" w:rsidR="00326681" w:rsidRDefault="00326681">
      <w:r>
        <w:br w:type="page"/>
      </w:r>
    </w:p>
    <w:p w14:paraId="1A583654" w14:textId="62111360" w:rsidR="00326681" w:rsidRDefault="00326681">
      <w:r w:rsidRPr="00326681">
        <w:lastRenderedPageBreak/>
        <w:drawing>
          <wp:inline distT="0" distB="0" distL="0" distR="0" wp14:anchorId="442137A5" wp14:editId="05B9BE27">
            <wp:extent cx="5400040" cy="6269355"/>
            <wp:effectExtent l="0" t="0" r="0" b="0"/>
            <wp:docPr id="10280738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388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22D5" w14:textId="4B2B3D70" w:rsidR="00326681" w:rsidRDefault="00326681">
      <w:r>
        <w:t xml:space="preserve">Al dejar de estar en el rango de persecución (se ha/ se le ha escapado), reiniciamos el </w:t>
      </w:r>
      <w:proofErr w:type="gramStart"/>
      <w:r>
        <w:t>target</w:t>
      </w:r>
      <w:proofErr w:type="gramEnd"/>
      <w:r>
        <w:t xml:space="preserve">/ hunter, para que siga haciendo </w:t>
      </w:r>
      <w:proofErr w:type="spellStart"/>
      <w:r>
        <w:t>wander</w:t>
      </w:r>
      <w:proofErr w:type="spellEnd"/>
      <w:r>
        <w:t>.</w:t>
      </w:r>
    </w:p>
    <w:p w14:paraId="54E0D5CA" w14:textId="77777777" w:rsidR="00326681" w:rsidRDefault="00326681">
      <w:r>
        <w:br w:type="page"/>
      </w:r>
    </w:p>
    <w:p w14:paraId="37D6EC12" w14:textId="77777777" w:rsidR="00326681" w:rsidRDefault="00326681"/>
    <w:p w14:paraId="46310A8A" w14:textId="2D04DBBE" w:rsidR="00326681" w:rsidRDefault="009C1D8A">
      <w:pPr>
        <w:rPr>
          <w:b/>
          <w:bCs/>
        </w:rPr>
      </w:pPr>
      <w:r>
        <w:rPr>
          <w:b/>
          <w:bCs/>
        </w:rPr>
        <w:t>INTERACCIÓN GAMEPLAY / UI</w:t>
      </w:r>
    </w:p>
    <w:p w14:paraId="2F2E49C0" w14:textId="6809CBDA" w:rsidR="009C1D8A" w:rsidRDefault="009C1D8A">
      <w:r>
        <w:t>Mediante la UI, se pueden añadir o quitar peces grandes y pequeños, además se puede ver un contador para saber cuántos hay de cada.</w:t>
      </w:r>
    </w:p>
    <w:p w14:paraId="1B2594F8" w14:textId="69E31574" w:rsidR="009C1D8A" w:rsidRDefault="009C1D8A">
      <w:r>
        <w:t xml:space="preserve">A través de las funciones del </w:t>
      </w:r>
      <w:proofErr w:type="spellStart"/>
      <w:r>
        <w:t>GameManager</w:t>
      </w:r>
      <w:proofErr w:type="spellEnd"/>
      <w:r>
        <w:t xml:space="preserve"> gestionamos el </w:t>
      </w:r>
      <w:proofErr w:type="spellStart"/>
      <w:r>
        <w:t>spawneo</w:t>
      </w:r>
      <w:proofErr w:type="spellEnd"/>
      <w:r>
        <w:t>/</w:t>
      </w:r>
      <w:proofErr w:type="spellStart"/>
      <w:r>
        <w:t>despawneo</w:t>
      </w:r>
      <w:proofErr w:type="spellEnd"/>
      <w:r>
        <w:t xml:space="preserve"> de peces. Estas funciones se llaman directamente desde los botones de la UI.</w:t>
      </w:r>
    </w:p>
    <w:p w14:paraId="2AEE591C" w14:textId="186C9EAD" w:rsidR="009C1D8A" w:rsidRDefault="009C1D8A">
      <w:r w:rsidRPr="009C1D8A">
        <w:drawing>
          <wp:inline distT="0" distB="0" distL="0" distR="0" wp14:anchorId="7EBAB310" wp14:editId="73AB29A8">
            <wp:extent cx="5400040" cy="5046345"/>
            <wp:effectExtent l="0" t="0" r="0" b="1905"/>
            <wp:docPr id="17711438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4385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101E14" w14:textId="77777777" w:rsidR="009C1D8A" w:rsidRDefault="009C1D8A">
      <w:r>
        <w:br w:type="page"/>
      </w:r>
    </w:p>
    <w:p w14:paraId="3B932E86" w14:textId="77777777" w:rsidR="009C1D8A" w:rsidRDefault="009C1D8A"/>
    <w:p w14:paraId="0532EA63" w14:textId="5AD69B5C" w:rsidR="009C1D8A" w:rsidRDefault="009C1D8A">
      <w:pPr>
        <w:rPr>
          <w:b/>
          <w:bCs/>
        </w:rPr>
      </w:pPr>
      <w:r>
        <w:rPr>
          <w:b/>
          <w:bCs/>
        </w:rPr>
        <w:t>ASPECTO VISUAL</w:t>
      </w:r>
    </w:p>
    <w:p w14:paraId="319058C3" w14:textId="77777777" w:rsidR="009C1D8A" w:rsidRDefault="009C1D8A">
      <w:r>
        <w:t xml:space="preserve">El juego tiene </w:t>
      </w:r>
      <w:proofErr w:type="spellStart"/>
      <w:r>
        <w:t>sprites</w:t>
      </w:r>
      <w:proofErr w:type="spellEnd"/>
      <w:r>
        <w:t xml:space="preserve"> para los “peces”, un </w:t>
      </w:r>
      <w:proofErr w:type="spellStart"/>
      <w:r>
        <w:t>bg</w:t>
      </w:r>
      <w:proofErr w:type="spellEnd"/>
      <w:r>
        <w:t xml:space="preserve">, la “pecera” que es una TV antigua y efectos de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que se modifican en función a la </w:t>
      </w:r>
      <w:proofErr w:type="spellStart"/>
      <w:r>
        <w:t>speed</w:t>
      </w:r>
      <w:proofErr w:type="spellEnd"/>
      <w:r>
        <w:t xml:space="preserve"> de los “peces”. </w:t>
      </w:r>
      <w:proofErr w:type="spellStart"/>
      <w:r>
        <w:t>Speed</w:t>
      </w:r>
      <w:proofErr w:type="spellEnd"/>
      <w:r>
        <w:t xml:space="preserve"> que cambia en función a si son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big</w:t>
      </w:r>
      <w:proofErr w:type="spellEnd"/>
      <w:r>
        <w:t xml:space="preserve"> o si están persiguiendo/siendo perseguidos.</w:t>
      </w:r>
    </w:p>
    <w:p w14:paraId="09727327" w14:textId="77777777" w:rsidR="009C1D8A" w:rsidRDefault="009C1D8A">
      <w:r>
        <w:t>Por ejemplo:</w:t>
      </w:r>
    </w:p>
    <w:p w14:paraId="635F1E93" w14:textId="500811BB" w:rsidR="009C1D8A" w:rsidRDefault="009C1D8A">
      <w:r w:rsidRPr="009C1D8A">
        <w:drawing>
          <wp:inline distT="0" distB="0" distL="0" distR="0" wp14:anchorId="609D0534" wp14:editId="41E25319">
            <wp:extent cx="5400040" cy="1930400"/>
            <wp:effectExtent l="0" t="0" r="0" b="0"/>
            <wp:docPr id="1508066813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66813" name="Picture 1" descr="A computer screen with white and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E410DB" w14:textId="3B5B262D" w:rsidR="009C1D8A" w:rsidRDefault="009C1D8A">
      <w:r w:rsidRPr="009C1D8A">
        <w:drawing>
          <wp:inline distT="0" distB="0" distL="0" distR="0" wp14:anchorId="24932445" wp14:editId="3CCFC37B">
            <wp:extent cx="5400040" cy="2644140"/>
            <wp:effectExtent l="0" t="0" r="0" b="3810"/>
            <wp:docPr id="341812770" name="Picture 1" descr="A screen shot of a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2770" name="Picture 1" descr="A screen shot of a televis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4D3D" w14:textId="77777777" w:rsidR="009C1D8A" w:rsidRDefault="009C1D8A">
      <w:r>
        <w:br w:type="page"/>
      </w:r>
    </w:p>
    <w:p w14:paraId="37B87B33" w14:textId="77777777" w:rsidR="009C1D8A" w:rsidRDefault="009C1D8A"/>
    <w:p w14:paraId="4A427AF8" w14:textId="2509EF9A" w:rsidR="009C1D8A" w:rsidRDefault="009C1D8A">
      <w:pPr>
        <w:rPr>
          <w:b/>
          <w:bCs/>
        </w:rPr>
      </w:pPr>
      <w:r>
        <w:rPr>
          <w:b/>
          <w:bCs/>
        </w:rPr>
        <w:t>EXTRA</w:t>
      </w:r>
    </w:p>
    <w:p w14:paraId="72AAF3CA" w14:textId="0F982B18" w:rsidR="009C1D8A" w:rsidRDefault="009C1D8A">
      <w:r>
        <w:t xml:space="preserve">He ampliado una función del juego, en vez de que eviten el ratón, directamente puedes interactuar como un </w:t>
      </w:r>
      <w:proofErr w:type="spellStart"/>
      <w:r>
        <w:t>player</w:t>
      </w:r>
      <w:proofErr w:type="spellEnd"/>
      <w:r>
        <w:t xml:space="preserve"> dentro de la pecera, el cual puedes mover mediante los comandos típicos de movimiento WASD o flechas</w:t>
      </w:r>
      <w:r w:rsidR="00651519">
        <w:t>.</w:t>
      </w:r>
    </w:p>
    <w:p w14:paraId="0716281D" w14:textId="50434CAA" w:rsidR="00651519" w:rsidRDefault="00651519">
      <w:r w:rsidRPr="00651519">
        <w:drawing>
          <wp:inline distT="0" distB="0" distL="0" distR="0" wp14:anchorId="40E0EC13" wp14:editId="12247701">
            <wp:extent cx="5400040" cy="1942465"/>
            <wp:effectExtent l="0" t="0" r="0" b="635"/>
            <wp:docPr id="19397558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55868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AB2" w14:textId="77777777" w:rsidR="004F2B23" w:rsidRDefault="004F2B23"/>
    <w:p w14:paraId="59947DF1" w14:textId="3C529C48" w:rsidR="004F2B23" w:rsidRDefault="004F2B23">
      <w:proofErr w:type="gramStart"/>
      <w:r>
        <w:t>Link</w:t>
      </w:r>
      <w:proofErr w:type="gramEnd"/>
      <w:r>
        <w:t xml:space="preserve"> a GitHub</w:t>
      </w:r>
    </w:p>
    <w:p w14:paraId="312970A6" w14:textId="77777777" w:rsidR="004F2B23" w:rsidRPr="00396D97" w:rsidRDefault="004F2B23"/>
    <w:sectPr w:rsidR="004F2B23" w:rsidRPr="00396D97" w:rsidSect="00326681">
      <w:headerReference w:type="default" r:id="rId15"/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E7736" w14:textId="77777777" w:rsidR="00673378" w:rsidRDefault="00673378" w:rsidP="00396D97">
      <w:pPr>
        <w:spacing w:after="0" w:line="240" w:lineRule="auto"/>
      </w:pPr>
      <w:r>
        <w:separator/>
      </w:r>
    </w:p>
  </w:endnote>
  <w:endnote w:type="continuationSeparator" w:id="0">
    <w:p w14:paraId="5A484DD7" w14:textId="77777777" w:rsidR="00673378" w:rsidRDefault="00673378" w:rsidP="0039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B890B" w14:textId="77777777" w:rsidR="00673378" w:rsidRDefault="00673378" w:rsidP="00396D97">
      <w:pPr>
        <w:spacing w:after="0" w:line="240" w:lineRule="auto"/>
      </w:pPr>
      <w:r>
        <w:separator/>
      </w:r>
    </w:p>
  </w:footnote>
  <w:footnote w:type="continuationSeparator" w:id="0">
    <w:p w14:paraId="7CB5A0C7" w14:textId="77777777" w:rsidR="00673378" w:rsidRDefault="00673378" w:rsidP="0039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39E84" w14:textId="5A98B05B" w:rsidR="00396D97" w:rsidRDefault="00396D97">
    <w:pPr>
      <w:pStyle w:val="Header"/>
    </w:pPr>
    <w:proofErr w:type="spellStart"/>
    <w:r>
      <w:t>By</w:t>
    </w:r>
    <w:proofErr w:type="spellEnd"/>
    <w:r>
      <w:t>: Adrián Ontiveros Cruz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97"/>
    <w:rsid w:val="00326681"/>
    <w:rsid w:val="00396D97"/>
    <w:rsid w:val="004640C4"/>
    <w:rsid w:val="004F2B23"/>
    <w:rsid w:val="00612127"/>
    <w:rsid w:val="00651519"/>
    <w:rsid w:val="00673378"/>
    <w:rsid w:val="006A71E2"/>
    <w:rsid w:val="009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C54F"/>
  <w15:chartTrackingRefBased/>
  <w15:docId w15:val="{C87681E0-4D50-44DC-9238-6B4CC8E1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6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97"/>
  </w:style>
  <w:style w:type="paragraph" w:styleId="Footer">
    <w:name w:val="footer"/>
    <w:basedOn w:val="Normal"/>
    <w:link w:val="FooterChar"/>
    <w:uiPriority w:val="99"/>
    <w:unhideWhenUsed/>
    <w:rsid w:val="00396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Ontiveros Cruz</dc:creator>
  <cp:keywords/>
  <dc:description/>
  <cp:lastModifiedBy>Adrián Ontiveros Cruz</cp:lastModifiedBy>
  <cp:revision>2</cp:revision>
  <dcterms:created xsi:type="dcterms:W3CDTF">2024-10-18T10:49:00Z</dcterms:created>
  <dcterms:modified xsi:type="dcterms:W3CDTF">2024-10-18T11:21:00Z</dcterms:modified>
</cp:coreProperties>
</file>