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Київський національний університет імені Тараса Шевченка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Факультет комп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’</w:t>
      </w:r>
      <w:r>
        <w:rPr>
          <w:rFonts w:ascii="Times New Roman" w:hAnsi="Times New Roman" w:hint="default"/>
          <w:sz w:val="28"/>
          <w:szCs w:val="28"/>
          <w:rtl w:val="0"/>
        </w:rPr>
        <w:t>ютерних наук та кібернетики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Звіт з лабораторної роботи №</w:t>
      </w:r>
      <w:r>
        <w:rPr>
          <w:rFonts w:ascii="Times New Roman" w:hAnsi="Times New Roman"/>
          <w:sz w:val="28"/>
          <w:szCs w:val="28"/>
          <w:rtl w:val="0"/>
        </w:rPr>
        <w:t>1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З курсу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“</w:t>
      </w:r>
      <w:r>
        <w:rPr>
          <w:rFonts w:ascii="Times New Roman" w:hAnsi="Times New Roman" w:hint="default"/>
          <w:sz w:val="28"/>
          <w:szCs w:val="28"/>
          <w:rtl w:val="0"/>
        </w:rPr>
        <w:t>Архітектура Обчислювальних систем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”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Визначення швидкодії вконання арифметичних операцій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В обчислювальній системі та під управлінням </w:t>
      </w:r>
      <w:r>
        <w:rPr>
          <w:rFonts w:ascii="Times New Roman" w:hAnsi="Times New Roman"/>
          <w:sz w:val="28"/>
          <w:szCs w:val="28"/>
          <w:rtl w:val="0"/>
          <w:lang w:val="en-US"/>
        </w:rPr>
        <w:t>Docker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Виконав</w:t>
      </w:r>
    </w:p>
    <w:p>
      <w:pPr>
        <w:pStyle w:val="Normal.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Студент групи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“</w:t>
      </w:r>
      <w:r>
        <w:rPr>
          <w:rFonts w:ascii="Times New Roman" w:hAnsi="Times New Roman"/>
          <w:sz w:val="28"/>
          <w:szCs w:val="28"/>
          <w:rtl w:val="0"/>
          <w:lang w:val="en-US"/>
        </w:rPr>
        <w:t>K-20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”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Пожиленков Андрій Вадимович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Викладач</w:t>
      </w:r>
    </w:p>
    <w:p>
      <w:pPr>
        <w:pStyle w:val="Normal.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Івохін Є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Київ</w:t>
      </w:r>
      <w:r>
        <w:rPr>
          <w:rFonts w:ascii="Times New Roman" w:hAnsi="Times New Roman"/>
          <w:sz w:val="28"/>
          <w:szCs w:val="28"/>
          <w:rtl w:val="0"/>
          <w:lang w:val="en-US"/>
        </w:rPr>
        <w:t>-2024</w:t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Мета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Мета цієї лабораторної роботи №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>є обчислити час виконання арифметичних операцій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таких як додавання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віднімання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множення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ділення та конкатенації рядків в мові програмування </w:t>
      </w:r>
      <w:r>
        <w:rPr>
          <w:rFonts w:ascii="Times New Roman" w:hAnsi="Times New Roman"/>
          <w:sz w:val="28"/>
          <w:szCs w:val="28"/>
          <w:rtl w:val="0"/>
          <w:lang w:val="en-US"/>
        </w:rPr>
        <w:t>Python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для основних типів даних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представлених в мові програмування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int, float, str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 ознайомлення з програмним забезпеченням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Docker </w:t>
      </w:r>
      <w:r>
        <w:rPr>
          <w:rFonts w:ascii="Times New Roman" w:hAnsi="Times New Roman" w:hint="default"/>
          <w:sz w:val="28"/>
          <w:szCs w:val="28"/>
          <w:rtl w:val="0"/>
        </w:rPr>
        <w:t>для створення та розгортання контейнерів з проектами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Відомості про програму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Код для програми був написаний мовою програмування </w:t>
      </w:r>
      <w:r>
        <w:rPr>
          <w:rFonts w:ascii="Times New Roman" w:hAnsi="Times New Roman"/>
          <w:sz w:val="28"/>
          <w:szCs w:val="28"/>
          <w:rtl w:val="0"/>
          <w:lang w:val="en-US"/>
        </w:rPr>
        <w:t>Python 3.1</w:t>
      </w:r>
      <w:r>
        <w:rPr>
          <w:rFonts w:ascii="Times New Roman" w:hAnsi="Times New Roman"/>
          <w:sz w:val="28"/>
          <w:szCs w:val="28"/>
          <w:rtl w:val="0"/>
          <w:lang w:val="en-US"/>
        </w:rPr>
        <w:t>2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>6</w:t>
      </w:r>
      <w:r>
        <w:rPr>
          <w:rFonts w:ascii="Times New Roman" w:hAnsi="Times New Roman"/>
          <w:sz w:val="28"/>
          <w:szCs w:val="28"/>
          <w:rtl w:val="0"/>
          <w:lang w:val="en-US"/>
        </w:rPr>
        <w:t>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В середовищі для розробки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Visual Studio Code</w:t>
      </w:r>
      <w:r>
        <w:rPr>
          <w:rFonts w:ascii="Times New Roman" w:hAnsi="Times New Roman"/>
          <w:sz w:val="28"/>
          <w:szCs w:val="28"/>
          <w:rtl w:val="0"/>
          <w:lang w:val="en-US"/>
        </w:rPr>
        <w:t>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Серед використаних бібліотек</w:t>
      </w:r>
      <w:r>
        <w:rPr>
          <w:rFonts w:ascii="Times New Roman" w:hAnsi="Times New Roman"/>
          <w:sz w:val="28"/>
          <w:szCs w:val="28"/>
          <w:rtl w:val="0"/>
          <w:lang w:val="en-US"/>
        </w:rPr>
        <w:t>: time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Хід роботи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З </w:t>
      </w:r>
      <w:r>
        <w:rPr>
          <w:rFonts w:ascii="Times New Roman" w:hAnsi="Times New Roman" w:hint="default"/>
          <w:sz w:val="28"/>
          <w:szCs w:val="28"/>
          <w:rtl w:val="0"/>
        </w:rPr>
        <w:t>Імпортуємо бібліотеку тайм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295137</wp:posOffset>
            </wp:positionV>
            <wp:extent cx="2667000" cy="431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3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Потім пишемо функці</w:t>
      </w:r>
      <w:r>
        <w:rPr>
          <w:rFonts w:ascii="Times New Roman" w:hAnsi="Times New Roman" w:hint="default"/>
          <w:sz w:val="28"/>
          <w:szCs w:val="28"/>
          <w:rtl w:val="0"/>
        </w:rPr>
        <w:t>ї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для обрахунку часу виконання операцій </w:t>
      </w:r>
      <w:r>
        <w:rPr>
          <w:rFonts w:ascii="Times New Roman" w:hAnsi="Times New Roman"/>
          <w:sz w:val="28"/>
          <w:szCs w:val="28"/>
          <w:rtl w:val="0"/>
        </w:rPr>
        <w:t>(+</w:t>
      </w:r>
      <w:r>
        <w:rPr>
          <w:rFonts w:ascii="Times New Roman" w:hAnsi="Times New Roman"/>
          <w:sz w:val="28"/>
          <w:szCs w:val="28"/>
          <w:rtl w:val="0"/>
          <w:lang w:val="en-US"/>
        </w:rPr>
        <w:t>, -, *, /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для </w:t>
      </w:r>
      <w:r>
        <w:rPr>
          <w:rFonts w:ascii="Times New Roman" w:hAnsi="Times New Roman" w:hint="default"/>
          <w:sz w:val="28"/>
          <w:szCs w:val="28"/>
          <w:rtl w:val="0"/>
        </w:rPr>
        <w:t>наступних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типів даних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en-US"/>
        </w:rPr>
        <w:t>int, float, str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234950</wp:posOffset>
            </wp:positionH>
            <wp:positionV relativeFrom="line">
              <wp:posOffset>244337</wp:posOffset>
            </wp:positionV>
            <wp:extent cx="4851400" cy="3111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111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522605</wp:posOffset>
            </wp:positionH>
            <wp:positionV relativeFrom="line">
              <wp:posOffset>-30480</wp:posOffset>
            </wp:positionV>
            <wp:extent cx="4699000" cy="3060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60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922655</wp:posOffset>
            </wp:positionH>
            <wp:positionV relativeFrom="line">
              <wp:posOffset>268465</wp:posOffset>
            </wp:positionV>
            <wp:extent cx="3898900" cy="2527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527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1089977</wp:posOffset>
            </wp:positionH>
            <wp:positionV relativeFrom="line">
              <wp:posOffset>320288</wp:posOffset>
            </wp:positionV>
            <wp:extent cx="3924300" cy="2552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5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1089977</wp:posOffset>
            </wp:positionH>
            <wp:positionV relativeFrom="line">
              <wp:posOffset>320288</wp:posOffset>
            </wp:positionV>
            <wp:extent cx="3924300" cy="2552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5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753427</wp:posOffset>
            </wp:positionH>
            <wp:positionV relativeFrom="line">
              <wp:posOffset>320288</wp:posOffset>
            </wp:positionV>
            <wp:extent cx="4597400" cy="2540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5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664527</wp:posOffset>
            </wp:positionH>
            <wp:positionV relativeFrom="line">
              <wp:posOffset>320288</wp:posOffset>
            </wp:positionV>
            <wp:extent cx="4775200" cy="2540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5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740727</wp:posOffset>
            </wp:positionH>
            <wp:positionV relativeFrom="line">
              <wp:posOffset>0</wp:posOffset>
            </wp:positionV>
            <wp:extent cx="4622800" cy="2540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5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1019175</wp:posOffset>
            </wp:positionH>
            <wp:positionV relativeFrom="line">
              <wp:posOffset>266255</wp:posOffset>
            </wp:positionV>
            <wp:extent cx="3556000" cy="2730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3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Кожна функція приймає на вхід аргумент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COUNT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’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який відповідає за кількість виконаних операцій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Також в кожному циклі за одну ітерацію виконується </w:t>
      </w:r>
      <w:r>
        <w:rPr>
          <w:rFonts w:ascii="Times New Roman" w:hAnsi="Times New Roman"/>
          <w:sz w:val="28"/>
          <w:szCs w:val="28"/>
          <w:rtl w:val="0"/>
        </w:rPr>
        <w:t xml:space="preserve">5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операцій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штучне нарощування тіла циклу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Потім в функції </w:t>
      </w:r>
      <w:r>
        <w:rPr>
          <w:rFonts w:ascii="Times New Roman" w:hAnsi="Times New Roman"/>
          <w:sz w:val="28"/>
          <w:szCs w:val="28"/>
          <w:rtl w:val="0"/>
          <w:lang w:val="en-US"/>
        </w:rPr>
        <w:t>main()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створюємо три списки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function_items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’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operations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’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та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types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’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Також створюємо допоміжну змінну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max_of_function_times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’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яка зберігає найбільшу кількість операцій з усіх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використовується для розрахунків</w:t>
      </w:r>
      <w:r>
        <w:rPr>
          <w:rFonts w:ascii="Times New Roman" w:hAnsi="Times New Roman"/>
          <w:sz w:val="28"/>
          <w:szCs w:val="28"/>
          <w:rtl w:val="0"/>
        </w:rPr>
        <w:t>).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Далі в циклі </w:t>
      </w:r>
      <w:r>
        <w:rPr>
          <w:rFonts w:ascii="Times New Roman" w:hAnsi="Times New Roman"/>
          <w:sz w:val="28"/>
          <w:szCs w:val="28"/>
          <w:rtl w:val="0"/>
          <w:lang w:val="en-US"/>
        </w:rPr>
        <w:t>for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виводимо дані наступним чином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&lt;</w:t>
      </w:r>
      <w:r>
        <w:rPr>
          <w:rFonts w:ascii="Times New Roman" w:hAnsi="Times New Roman" w:hint="default"/>
          <w:sz w:val="28"/>
          <w:szCs w:val="28"/>
          <w:rtl w:val="0"/>
        </w:rPr>
        <w:t>позначення операції</w:t>
      </w:r>
      <w:r>
        <w:rPr>
          <w:rFonts w:ascii="Times New Roman" w:hAnsi="Times New Roman"/>
          <w:sz w:val="28"/>
          <w:szCs w:val="28"/>
          <w:rtl w:val="0"/>
          <w:lang w:val="en-US"/>
        </w:rPr>
        <w:t>&gt;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&lt;</w:t>
      </w:r>
      <w:r>
        <w:rPr>
          <w:rFonts w:ascii="Times New Roman" w:hAnsi="Times New Roman" w:hint="default"/>
          <w:sz w:val="28"/>
          <w:szCs w:val="28"/>
          <w:rtl w:val="0"/>
        </w:rPr>
        <w:t>позначення типу</w:t>
      </w:r>
      <w:r>
        <w:rPr>
          <w:rFonts w:ascii="Times New Roman" w:hAnsi="Times New Roman"/>
          <w:sz w:val="28"/>
          <w:szCs w:val="28"/>
          <w:rtl w:val="0"/>
          <w:lang w:val="en-US"/>
        </w:rPr>
        <w:t>&gt;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&lt;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гістограма</w:t>
      </w:r>
      <w:r>
        <w:rPr>
          <w:rFonts w:ascii="Times New Roman" w:hAnsi="Times New Roman"/>
          <w:sz w:val="28"/>
          <w:szCs w:val="28"/>
          <w:rtl w:val="0"/>
          <w:lang w:val="en-US"/>
        </w:rPr>
        <w:t>&gt; &lt;</w:t>
      </w:r>
      <w:r>
        <w:rPr>
          <w:rFonts w:ascii="Times New Roman" w:hAnsi="Times New Roman" w:hint="default"/>
          <w:sz w:val="28"/>
          <w:szCs w:val="28"/>
          <w:rtl w:val="0"/>
        </w:rPr>
        <w:t>відсоток</w:t>
      </w:r>
      <w:r>
        <w:rPr>
          <w:rFonts w:ascii="Times New Roman" w:hAnsi="Times New Roman"/>
          <w:sz w:val="28"/>
          <w:szCs w:val="28"/>
          <w:rtl w:val="0"/>
          <w:lang w:val="en-US"/>
        </w:rPr>
        <w:t>&gt;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8"/>
          <w:szCs w:val="28"/>
          <w:lang w:val="en-US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136832</wp:posOffset>
            </wp:positionV>
            <wp:extent cx="6116955" cy="292854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3"/>
                <wp:lineTo x="0" y="21633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9285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8"/>
          <w:szCs w:val="28"/>
          <w:rtl w:val="0"/>
        </w:rPr>
        <w:t>Та запуск 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1382077</wp:posOffset>
            </wp:positionH>
            <wp:positionV relativeFrom="line">
              <wp:posOffset>400019</wp:posOffset>
            </wp:positionV>
            <wp:extent cx="3340100" cy="1028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028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Отримаємо результат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cs="Times New Roman" w:hAnsi="Times New Roman" w:eastAsia="Times New Roman"/>
          <w:sz w:val="28"/>
          <w:szCs w:val="28"/>
          <w:lang w:val="en-US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426413</wp:posOffset>
            </wp:positionV>
            <wp:extent cx="6116955" cy="8304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53"/>
                <wp:lineTo x="0" y="21753"/>
                <wp:lineTo x="0" y="0"/>
              </wp:wrapPolygon>
            </wp:wrapThrough>
            <wp:docPr id="1073741837" name="officeArt object" descr="Screenshot 2024-10-02 at 07.39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4-10-02 at 07.39.49.png" descr="Screenshot 2024-10-02 at 07.39.49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8304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Тепер виконаємо через </w:t>
      </w:r>
      <w:r>
        <w:rPr>
          <w:rFonts w:ascii="Times New Roman" w:hAnsi="Times New Roman"/>
          <w:sz w:val="28"/>
          <w:szCs w:val="28"/>
          <w:rtl w:val="0"/>
          <w:lang w:val="en-US"/>
        </w:rPr>
        <w:t>Docker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за допомогою коду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1858327</wp:posOffset>
            </wp:positionH>
            <wp:positionV relativeFrom="line">
              <wp:posOffset>351266</wp:posOffset>
            </wp:positionV>
            <wp:extent cx="2387600" cy="927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927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Маємо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294325</wp:posOffset>
            </wp:positionV>
            <wp:extent cx="6116955" cy="90645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39" name="officeArt object" descr="Screenshot 2024-10-02 at 07.41.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4-10-02 at 07.41.16.png" descr="Screenshot 2024-10-02 at 07.41.16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906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18"/>
      <w:footerReference w:type="default" r:id="rId19"/>
      <w:pgSz w:w="11900" w:h="16840" w:orient="portrait"/>
      <w:pgMar w:top="850" w:right="850" w:bottom="850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