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ACF78" w14:textId="0289EC0D" w:rsidR="00AA21A9" w:rsidRDefault="00AA21A9">
      <w:pPr>
        <w:rPr>
          <w:lang w:val="es-ES"/>
        </w:rPr>
      </w:pPr>
      <w:r>
        <w:rPr>
          <w:lang w:val="es-ES"/>
        </w:rPr>
        <w:t>Hace mucho tiempo, en un mundo lejano, habitaba una raza de seres, con cuerpos humanoides, piel de cerámica y órganos de cuerda, con afinidad por la magia musical, poder que usan para mantener vivos sus corazones</w:t>
      </w:r>
      <w:r w:rsidR="002C4BA7">
        <w:rPr>
          <w:lang w:val="es-ES"/>
        </w:rPr>
        <w:t>.</w:t>
      </w:r>
    </w:p>
    <w:p w14:paraId="00FE76CD" w14:textId="7B592425" w:rsidR="002C4BA7" w:rsidRDefault="002C4BA7">
      <w:pPr>
        <w:rPr>
          <w:lang w:val="es-ES"/>
        </w:rPr>
      </w:pPr>
      <w:r>
        <w:rPr>
          <w:lang w:val="es-ES"/>
        </w:rPr>
        <w:t>Un día, entre los habitantes de esta raza nació una niña, cuya afinidad por esta magia era tan grande que su cuerpo se convirtió en un catalizador de la misma, aumentando inmensamente el poder de su pueblo, el cual ya no solo usaba su magia para para permanecer con vida, sino que ahora podían usar conjuros y hechizos tan poderosos que eran capaces mover montañas y cambiar todo el entorno.</w:t>
      </w:r>
    </w:p>
    <w:p w14:paraId="5C2E0224" w14:textId="2537236F" w:rsidR="002C4BA7" w:rsidRDefault="002C4BA7">
      <w:pPr>
        <w:rPr>
          <w:lang w:val="es-ES"/>
        </w:rPr>
      </w:pPr>
      <w:r>
        <w:rPr>
          <w:lang w:val="es-ES"/>
        </w:rPr>
        <w:t>Los</w:t>
      </w:r>
      <w:r w:rsidR="00F82F42">
        <w:rPr>
          <w:lang w:val="es-ES"/>
        </w:rPr>
        <w:t xml:space="preserve"> </w:t>
      </w:r>
      <w:r w:rsidR="00F82F42" w:rsidRPr="00F82F42">
        <w:rPr>
          <w:lang w:val="es-ES"/>
        </w:rPr>
        <w:t>(5)</w:t>
      </w:r>
      <w:r>
        <w:rPr>
          <w:lang w:val="es-ES"/>
        </w:rPr>
        <w:t xml:space="preserve"> lideres</w:t>
      </w:r>
      <w:r w:rsidR="00F82F42">
        <w:rPr>
          <w:lang w:val="es-ES"/>
        </w:rPr>
        <w:t xml:space="preserve"> </w:t>
      </w:r>
      <w:r>
        <w:rPr>
          <w:lang w:val="es-ES"/>
        </w:rPr>
        <w:t>de este pueblo empezaron a percibirse a ellos mismos como ángeles, deidades divinas</w:t>
      </w:r>
      <w:r w:rsidR="00F82F42">
        <w:rPr>
          <w:lang w:val="es-ES"/>
        </w:rPr>
        <w:t xml:space="preserve"> que tenían el mundo entero a su merced, creían que sus cuerpos y su poder era sinónimo de perfección, y significaba abundancia para ellos. Sin embargo, los habitantes de esta raza aún requerían de usar su poder constantemente para permanecer en su forma, y aunque parezca que ya estarían acostumbrados, el uso constante de esta magia los agota y causa desesperación, sin embargo, permanecían en uso constante para mantener su fachada divina.</w:t>
      </w:r>
    </w:p>
    <w:p w14:paraId="1461A8EE" w14:textId="23764798" w:rsidR="00F82F42" w:rsidRDefault="00F82F42">
      <w:pPr>
        <w:rPr>
          <w:lang w:val="es-ES"/>
        </w:rPr>
      </w:pPr>
      <w:r>
        <w:rPr>
          <w:lang w:val="es-ES"/>
        </w:rPr>
        <w:t>Al dejar de alimentar sus corazones con magia, el cuerpo de estos seres cambiaba, surgían imperfecciones, y ya no eran capaces de usar magia musical</w:t>
      </w:r>
      <w:r w:rsidR="00A053B1">
        <w:rPr>
          <w:lang w:val="es-ES"/>
        </w:rPr>
        <w:t xml:space="preserve">, las autoridades de este pueblo rechazaban estos cambios, les parecía que era signo de debilidad y pureza, y creían que su permanencia junto con su pueblo podría contaminar al resto y causar la decadencia de su pueblo, así que </w:t>
      </w:r>
      <w:r w:rsidR="00DC2D27">
        <w:rPr>
          <w:lang w:val="es-ES"/>
        </w:rPr>
        <w:t>eran desterrados</w:t>
      </w:r>
      <w:r w:rsidR="00A053B1">
        <w:rPr>
          <w:lang w:val="es-ES"/>
        </w:rPr>
        <w:t xml:space="preserve"> de sus tierras.</w:t>
      </w:r>
    </w:p>
    <w:p w14:paraId="0C5A894C" w14:textId="583A527E" w:rsidR="00DC2D27" w:rsidRDefault="00DC2D27">
      <w:pPr>
        <w:rPr>
          <w:lang w:val="es-ES"/>
        </w:rPr>
      </w:pPr>
      <w:r>
        <w:rPr>
          <w:lang w:val="es-ES"/>
        </w:rPr>
        <w:t>Con el transcurrir de los años aquellos ciudadanos desterrados formaron su propia comunidad</w:t>
      </w:r>
      <w:r w:rsidR="00B37A31">
        <w:rPr>
          <w:lang w:val="es-ES"/>
        </w:rPr>
        <w:t>, y al pasar el tiempo se dieron cuenta que no solo perdieron su magia y sus antiguos cuerpos, sino que ahora eran capaces de producir otro tipo de magia, la magia del ruido, que, debido a su naturaleza, al ser producida por el desorden y sin exigir perfección, podría ser tan poderosa como su antigua magia, y a su vez más fácil de manejar.</w:t>
      </w:r>
    </w:p>
    <w:p w14:paraId="240DB91A" w14:textId="3BFAA28B" w:rsidR="00B37A31" w:rsidRDefault="00B37A31">
      <w:pPr>
        <w:rPr>
          <w:lang w:val="es-ES"/>
        </w:rPr>
      </w:pPr>
      <w:r>
        <w:rPr>
          <w:lang w:val="es-ES"/>
        </w:rPr>
        <w:t>Sin embargo, algunos de estos seres, ahora con el poder del ruido, se sentían traicionados y despojados de aquello que les pertenecía, por lo cual, llenos de rencor, decidieron que debían despojar al pueblo musical de aquello que les otorgaba su poder, asesinar a su diosa para arrebatarles toda su divinidad.</w:t>
      </w:r>
    </w:p>
    <w:p w14:paraId="598CDD39" w14:textId="5744EFB4" w:rsidR="000E1DC7" w:rsidRDefault="000E1DC7">
      <w:pPr>
        <w:rPr>
          <w:lang w:val="es-ES"/>
        </w:rPr>
      </w:pPr>
      <w:r>
        <w:rPr>
          <w:lang w:val="es-ES"/>
        </w:rPr>
        <w:t xml:space="preserve">Así empezó una guerra entre ambos pueblos, una guerra que no solo perjudicaba a ambas razas, sino también a aquellas que ahora habitaban a lo largo de estas tierras. Aquella diosa, al ver todo el conflicto que causaba a su alrededor, cansada de todos aquellos que la veneraban por su poder, decidió huir lejos de su pueblo, encontrándose cerca de un pueblo de humanos a un muchacho, con el cual </w:t>
      </w:r>
      <w:r>
        <w:rPr>
          <w:lang w:val="es-ES"/>
        </w:rPr>
        <w:lastRenderedPageBreak/>
        <w:t>compartió un momento, ambos hablando de su origen y de sus pueblos, aquel muchacho pensó que sería peligroso llevar a aquella diosa a su pueblo, así que la llevó a un antiguo mausoleo abandonado oculto, donde aquella diosa pasaría los siguientes años ocultándose. Durante este tiempo, aquel muchacho iba constantemente a visitarla, llevándole comida, muebles, escuchándola, y compartiendo momentos juntos. Con el tiempo, entre ellos dos florecería el amor, y decidirían quedarse a vivir juntos en aquel mausoleo, convirtiéndolo en su hogar.</w:t>
      </w:r>
    </w:p>
    <w:p w14:paraId="1A9F6CB3" w14:textId="493BFD7F" w:rsidR="00A84444" w:rsidRPr="00A84444" w:rsidRDefault="00A84444">
      <w:pPr>
        <w:rPr>
          <w:u w:val="single"/>
          <w:lang w:val="es-ES"/>
        </w:rPr>
      </w:pPr>
      <w:r>
        <w:rPr>
          <w:lang w:val="es-ES"/>
        </w:rPr>
        <w:t>Luego de varios años, uno de los seres del ruido llegaría a aquel mausoleo en busca de la diosa, y aunque esta había logrado escapar, su amado ahora estaría en las manos de este ser como su rehén. Dada la actividad mágica que se estaba produciendo en este lugar, una escuela de magia decidiría enviar a dos de sus alumnos a investigar este lugar.</w:t>
      </w:r>
    </w:p>
    <w:sectPr w:rsidR="00A84444" w:rsidRPr="00A84444" w:rsidSect="001E06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1A9"/>
    <w:rsid w:val="00072406"/>
    <w:rsid w:val="000E1DC7"/>
    <w:rsid w:val="001E06AA"/>
    <w:rsid w:val="002B2D90"/>
    <w:rsid w:val="002B358C"/>
    <w:rsid w:val="002C4BA7"/>
    <w:rsid w:val="002D2F83"/>
    <w:rsid w:val="00556BA1"/>
    <w:rsid w:val="005A054B"/>
    <w:rsid w:val="009A3D78"/>
    <w:rsid w:val="00A053B1"/>
    <w:rsid w:val="00A84444"/>
    <w:rsid w:val="00AA21A9"/>
    <w:rsid w:val="00B37A31"/>
    <w:rsid w:val="00CA5DD7"/>
    <w:rsid w:val="00DC2D27"/>
    <w:rsid w:val="00DD07AD"/>
    <w:rsid w:val="00F82F42"/>
  </w:rsids>
  <m:mathPr>
    <m:mathFont m:val="Cambria Math"/>
    <m:brkBin m:val="before"/>
    <m:brkBinSub m:val="--"/>
    <m:smallFrac m:val="0"/>
    <m:dispDef/>
    <m:lMargin m:val="0"/>
    <m:rMargin m:val="0"/>
    <m:defJc m:val="centerGroup"/>
    <m:wrapIndent m:val="1440"/>
    <m:intLim m:val="subSup"/>
    <m:naryLim m:val="undOvr"/>
  </m:mathPr>
  <w:themeFontLang w:val="es-V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20C1"/>
  <w15:chartTrackingRefBased/>
  <w15:docId w15:val="{F8C54442-CCA9-4DF0-8B79-C2D076A3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2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2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21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21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21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21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21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21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21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21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21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21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21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21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21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21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21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21A9"/>
    <w:rPr>
      <w:rFonts w:eastAsiaTheme="majorEastAsia" w:cstheme="majorBidi"/>
      <w:color w:val="272727" w:themeColor="text1" w:themeTint="D8"/>
    </w:rPr>
  </w:style>
  <w:style w:type="paragraph" w:styleId="Ttulo">
    <w:name w:val="Title"/>
    <w:basedOn w:val="Normal"/>
    <w:next w:val="Normal"/>
    <w:link w:val="TtuloCar"/>
    <w:uiPriority w:val="10"/>
    <w:qFormat/>
    <w:rsid w:val="00AA2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21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21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21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21A9"/>
    <w:pPr>
      <w:spacing w:before="160"/>
      <w:jc w:val="center"/>
    </w:pPr>
    <w:rPr>
      <w:i/>
      <w:iCs/>
      <w:color w:val="404040" w:themeColor="text1" w:themeTint="BF"/>
    </w:rPr>
  </w:style>
  <w:style w:type="character" w:customStyle="1" w:styleId="CitaCar">
    <w:name w:val="Cita Car"/>
    <w:basedOn w:val="Fuentedeprrafopredeter"/>
    <w:link w:val="Cita"/>
    <w:uiPriority w:val="29"/>
    <w:rsid w:val="00AA21A9"/>
    <w:rPr>
      <w:i/>
      <w:iCs/>
      <w:color w:val="404040" w:themeColor="text1" w:themeTint="BF"/>
    </w:rPr>
  </w:style>
  <w:style w:type="paragraph" w:styleId="Prrafodelista">
    <w:name w:val="List Paragraph"/>
    <w:basedOn w:val="Normal"/>
    <w:uiPriority w:val="34"/>
    <w:qFormat/>
    <w:rsid w:val="00AA21A9"/>
    <w:pPr>
      <w:ind w:left="720"/>
      <w:contextualSpacing/>
    </w:pPr>
  </w:style>
  <w:style w:type="character" w:styleId="nfasisintenso">
    <w:name w:val="Intense Emphasis"/>
    <w:basedOn w:val="Fuentedeprrafopredeter"/>
    <w:uiPriority w:val="21"/>
    <w:qFormat/>
    <w:rsid w:val="00AA21A9"/>
    <w:rPr>
      <w:i/>
      <w:iCs/>
      <w:color w:val="0F4761" w:themeColor="accent1" w:themeShade="BF"/>
    </w:rPr>
  </w:style>
  <w:style w:type="paragraph" w:styleId="Citadestacada">
    <w:name w:val="Intense Quote"/>
    <w:basedOn w:val="Normal"/>
    <w:next w:val="Normal"/>
    <w:link w:val="CitadestacadaCar"/>
    <w:uiPriority w:val="30"/>
    <w:qFormat/>
    <w:rsid w:val="00AA2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21A9"/>
    <w:rPr>
      <w:i/>
      <w:iCs/>
      <w:color w:val="0F4761" w:themeColor="accent1" w:themeShade="BF"/>
    </w:rPr>
  </w:style>
  <w:style w:type="character" w:styleId="Referenciaintensa">
    <w:name w:val="Intense Reference"/>
    <w:basedOn w:val="Fuentedeprrafopredeter"/>
    <w:uiPriority w:val="32"/>
    <w:qFormat/>
    <w:rsid w:val="00AA2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2</Pages>
  <Words>534</Words>
  <Characters>3049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Abache</dc:creator>
  <cp:keywords/>
  <dc:description/>
  <cp:lastModifiedBy>Abel Abache</cp:lastModifiedBy>
  <cp:revision>2</cp:revision>
  <dcterms:created xsi:type="dcterms:W3CDTF">2026-02-09T12:38:00Z</dcterms:created>
  <dcterms:modified xsi:type="dcterms:W3CDTF">2026-02-09T18:23:00Z</dcterms:modified>
</cp:coreProperties>
</file>