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3fbabda0061a3805f2a463f5a0a99c85cea4aa9"/>
    <w:p>
      <w:pPr>
        <w:pStyle w:val="Heading1"/>
      </w:pPr>
      <w:r>
        <w:t xml:space="preserve">Matriz de Trazabilidad ISO/IEC 25010:2023 — Tutor IA RFA</w:t>
      </w:r>
    </w:p>
    <w:p>
      <w:pPr>
        <w:pStyle w:val="BlockText"/>
      </w:pPr>
      <w:r>
        <w:rPr>
          <w:b/>
          <w:bCs/>
        </w:rPr>
        <w:t xml:space="preserve">Sprint 7 — Validación funcional</w:t>
      </w:r>
      <w:r>
        <w:t xml:space="preserve"> </w:t>
      </w:r>
      <w:r>
        <w:t xml:space="preserve">Mapea los 33 RF priorizados del ERS a endpoints REST y a casos de prueba</w:t>
      </w:r>
      <w:r>
        <w:t xml:space="preserve"> </w:t>
      </w:r>
      <w:r>
        <w:t xml:space="preserve">automatizados (unit + integration). Sirve para evidenciar</w:t>
      </w:r>
      <w:r>
        <w:t xml:space="preserve"> </w:t>
      </w:r>
      <w:r>
        <w:rPr>
          <w:b/>
          <w:bCs/>
        </w:rPr>
        <w:t xml:space="preserve">cobertura ≥ 80%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tasa de éxito ≥ 90%</w:t>
      </w:r>
      <w:r>
        <w:t xml:space="preserve"> </w:t>
      </w:r>
      <w:r>
        <w:t xml:space="preserve">según ISO/IEC 25010:2023 (Functional Suitability).</w:t>
      </w:r>
    </w:p>
    <w:p>
      <w:pPr>
        <w:pStyle w:val="BlockText"/>
      </w:pPr>
      <w:r>
        <w:t xml:space="preserve">Generado: 2026-05-21 · Actualizado: 2026-06-04 · Stack:</w:t>
      </w:r>
      <w:r>
        <w:t xml:space="preserve"> </w:t>
      </w:r>
      <w:r>
        <w:rPr>
          <w:b/>
          <w:bCs/>
        </w:rPr>
        <w:t xml:space="preserve">396 tests backend</w:t>
      </w:r>
      <w:r>
        <w:t xml:space="preserve"> </w:t>
      </w:r>
      <w:r>
        <w:t xml:space="preserve">(268 unit + 128 integración),</w:t>
      </w:r>
      <w:r>
        <w:t xml:space="preserve"> </w:t>
      </w:r>
      <w:r>
        <w:rPr>
          <w:b/>
          <w:bCs/>
        </w:rPr>
        <w:t xml:space="preserve">88 % cobertura</w:t>
      </w:r>
      <w:r>
        <w:t xml:space="preserve">.</w:t>
      </w:r>
    </w:p>
    <w:bookmarkStart w:id="9" w:name="Xf8e9b7a34be345587e27ab04e6b06d5bb3ca6e2"/>
    <w:p>
      <w:pPr>
        <w:pStyle w:val="Heading2"/>
      </w:pPr>
      <w:r>
        <w:t xml:space="preserve">Subcaracterísticas ISO/IEC 25010:2023 evaluadas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Subcaracterística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Completitud funcional</w:t>
            </w:r>
          </w:p>
        </w:tc>
        <w:tc>
          <w:tcPr/>
          <w:p>
            <w:pPr>
              <w:pStyle w:val="Compact"/>
            </w:pPr>
            <w:r>
              <w:t xml:space="preserve">Grado en que las funciones declaradas cubren las tareas y objetivos del usuario</w:t>
            </w:r>
          </w:p>
        </w:tc>
        <w:tc>
          <w:tcPr/>
          <w:p>
            <w:pPr>
              <w:pStyle w:val="Compact"/>
            </w:pPr>
            <w:r>
              <w:t xml:space="preserve">Cobertura 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Corrección funcional</w:t>
            </w:r>
          </w:p>
        </w:tc>
        <w:tc>
          <w:tcPr/>
          <w:p>
            <w:pPr>
              <w:pStyle w:val="Compact"/>
            </w:pPr>
            <w:r>
              <w:t xml:space="preserve">Grado en que el sistema produce resultados correctos con la precisión necesaria</w:t>
            </w:r>
          </w:p>
        </w:tc>
        <w:tc>
          <w:tcPr/>
          <w:p>
            <w:pPr>
              <w:pStyle w:val="Compact"/>
            </w:pPr>
            <w:r>
              <w:t xml:space="preserve">Tasa de éxito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Pertinencia funcional</w:t>
            </w:r>
          </w:p>
        </w:tc>
        <w:tc>
          <w:tcPr/>
          <w:p>
            <w:pPr>
              <w:pStyle w:val="Compact"/>
            </w:pPr>
            <w:r>
              <w:t xml:space="preserve">Grado en que las funciones facilitan la realización de tareas específicas</w:t>
            </w:r>
          </w:p>
        </w:tc>
        <w:tc>
          <w:tcPr/>
          <w:p>
            <w:pPr>
              <w:pStyle w:val="Compact"/>
            </w:pPr>
            <w:r>
              <w:t xml:space="preserve">Pertinencia uso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matriz-rf-endpoint-tests"/>
    <w:p>
      <w:pPr>
        <w:pStyle w:val="Heading2"/>
      </w:pPr>
      <w:r>
        <w:t xml:space="preserve">Matriz RF → endpoint →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1405"/>
        <w:gridCol w:w="1660"/>
        <w:gridCol w:w="33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Subcarac.</w:t>
            </w:r>
          </w:p>
        </w:tc>
        <w:tc>
          <w:tcPr/>
          <w:p>
            <w:pPr>
              <w:pStyle w:val="Compact"/>
            </w:pPr>
            <w:r>
              <w:t xml:space="preserve">Endpoint(s)</w:t>
            </w:r>
          </w:p>
        </w:tc>
        <w:tc>
          <w:tcPr/>
          <w:p>
            <w:pPr>
              <w:pStyle w:val="Compact"/>
            </w:pPr>
            <w:r>
              <w:t xml:space="preserve">Test(s) automatizado(s)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RF-01</w:t>
            </w:r>
            <w:r>
              <w:t xml:space="preserve"> </w:t>
            </w:r>
            <w:r>
              <w:t xml:space="preserve">Registro de usuarios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test_router_auth::test_register_succeeds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test_register_rejects_duplicate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test_register_validates_short_password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test_auth_service::test_creates_user_when_email_free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test_rejects_duplicate_email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RF-02</w:t>
            </w:r>
            <w:r>
              <w:t xml:space="preserve"> </w:t>
            </w:r>
            <w:r>
              <w:t xml:space="preserve">Inicio de sesión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test_router_auth::test_login_succeeds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test_login_wrong_password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test_auth_service::test_successful_login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test_wrong_password_rejected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test_unknown_email_rejected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test_inactive_user_blocked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RF-03</w:t>
            </w:r>
            <w:r>
              <w:t xml:space="preserve"> </w:t>
            </w:r>
            <w:r>
              <w:t xml:space="preserve">Cierre de sesión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test_router_auth::test_logout_always_ok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RF-04</w:t>
            </w:r>
            <w:r>
              <w:t xml:space="preserve"> </w:t>
            </w:r>
            <w:r>
              <w:t xml:space="preserve">Recuperación contraseña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/users/me/password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test_router_users::test_change_password_wrong_current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test_change_password_succeeds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RF-05</w:t>
            </w:r>
            <w:r>
              <w:t xml:space="preserve"> </w:t>
            </w:r>
            <w:r>
              <w:t xml:space="preserve">Gestión de roles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require_admin</w:t>
            </w:r>
            <w:r>
              <w:t xml:space="preserve"> </w:t>
            </w:r>
            <w:r>
              <w:t xml:space="preserve">dep +</w:t>
            </w:r>
            <w:r>
              <w:t xml:space="preserve"> </w:t>
            </w:r>
            <w:r>
              <w:rPr>
                <w:rStyle w:val="VerbatimChar"/>
              </w:rPr>
              <w:t xml:space="preserve">PUT /admin/users/{id}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test_router_admin::test_student_blocked_from_admin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test_admin_update_user_404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test_admin_cannot_deactivate_self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RF-06</w:t>
            </w:r>
            <w:r>
              <w:t xml:space="preserve"> </w:t>
            </w:r>
            <w:r>
              <w:t xml:space="preserve">Perfil de usuario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/users/me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test_router_users::test_get_me_returns_current_user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test_update_me_changes_fields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RF-07</w:t>
            </w:r>
            <w:r>
              <w:t xml:space="preserve"> </w:t>
            </w:r>
            <w:r>
              <w:t xml:space="preserve">Visualización del progreso general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test_router_progress::test_get_progress_smoke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test_router_dashboard::test_dashboard_empty_state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test_dashboard_with_progress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test_progress_service::test_no_topics_returns_zero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test_overall_pct_rounded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RF-08</w:t>
            </w:r>
            <w:r>
              <w:t xml:space="preserve"> </w:t>
            </w:r>
            <w:r>
              <w:t xml:space="preserve">Resumen de módulos recientes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/dashboard.last_accessed_topic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test_router_dashboard::test_dashboard_with_progress</w:t>
            </w:r>
            <w:r>
              <w:t xml:space="preserve"> </w:t>
            </w:r>
            <w:r>
              <w:t xml:space="preserve">(rama</w:t>
            </w:r>
            <w:r>
              <w:t xml:space="preserve"> </w:t>
            </w:r>
            <w:r>
              <w:rPr>
                <w:rStyle w:val="VerbatimChar"/>
              </w:rPr>
              <w:t xml:space="preserve">last_accessed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RF-09</w:t>
            </w:r>
            <w:r>
              <w:t xml:space="preserve"> </w:t>
            </w:r>
            <w:r>
              <w:t xml:space="preserve">Recomendaciones del tutor IA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/dashboard.recommended_modules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test_router_dashboard::test_dashboard_with_progress</w:t>
            </w:r>
            <w:r>
              <w:t xml:space="preserve"> </w:t>
            </w:r>
            <w:r>
              <w:t xml:space="preserve">(rama recommended)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RF-10</w:t>
            </w:r>
            <w:r>
              <w:t xml:space="preserve"> </w:t>
            </w:r>
            <w:r>
              <w:t xml:space="preserve">Notificaciones / avisos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/chat/remaining</w:t>
            </w:r>
            <w:r>
              <w:t xml:space="preserve">, achievement toasts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test_router_chat::test_remaining_endpoint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lib/achievementIcon.test</w:t>
            </w:r>
            <w:r>
              <w:t xml:space="preserve">; UI</w:t>
            </w:r>
            <w:r>
              <w:t xml:space="preserve"> </w:t>
            </w:r>
            <w:r>
              <w:rPr>
                <w:rStyle w:val="VerbatimChar"/>
              </w:rPr>
              <w:t xml:space="preserve">react-hot-toast</w:t>
            </w:r>
            <w:r>
              <w:t xml:space="preserve"> </w:t>
            </w:r>
            <w:r>
              <w:t xml:space="preserve">aria-live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RF-11</w:t>
            </w:r>
            <w:r>
              <w:t xml:space="preserve"> </w:t>
            </w:r>
            <w:r>
              <w:t xml:space="preserve">Listado de módulos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test_router_modules::test_list_modules_empty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test_list_modules_locks_after_incomplete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RF-12</w:t>
            </w:r>
            <w:r>
              <w:t xml:space="preserve"> </w:t>
            </w:r>
            <w:r>
              <w:t xml:space="preserve">Detalle de módulo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test_router_modules::test_get_module_not_found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test_get_module_returns_topics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RF-13</w:t>
            </w:r>
            <w:r>
              <w:t xml:space="preserve"> </w:t>
            </w:r>
            <w:r>
              <w:t xml:space="preserve">Control de acceso secuencial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/modules.is_locked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test_router_modules::test_list_modules_locks_after_incomplete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frontend/ModuleCard.test::test locked module is non-interactive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RF-14</w:t>
            </w:r>
            <w:r>
              <w:t xml:space="preserve"> </w:t>
            </w:r>
            <w:r>
              <w:t xml:space="preserve">Estado completitud de temas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/modules/{id}.topics[].status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test_router_modules::test_get_module_returns_topics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test_topic_completion_service</w:t>
            </w:r>
            <w:r>
              <w:t xml:space="preserve"> </w:t>
            </w:r>
            <w:r>
              <w:t xml:space="preserve">(9 casos cubren matriz quiz/coding/both)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RF-15</w:t>
            </w:r>
            <w:r>
              <w:t xml:space="preserve"> </w:t>
            </w:r>
            <w:r>
              <w:t xml:space="preserve">Visualización contenido multimedia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/topics/{id}</w:t>
            </w:r>
            <w:r>
              <w:t xml:space="preserve"> </w:t>
            </w:r>
            <w:r>
              <w:t xml:space="preserve">(video_url + markdown)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test_router_topics::test_get_topic_returns_payload</w:t>
            </w:r>
            <w:r>
              <w:t xml:space="preserve">; frontend</w:t>
            </w:r>
            <w:r>
              <w:t xml:space="preserve"> </w:t>
            </w:r>
            <w:r>
              <w:rPr>
                <w:rStyle w:val="VerbatimChar"/>
              </w:rPr>
              <w:t xml:space="preserve">ContentRenderer</w:t>
            </w:r>
            <w:r>
              <w:t xml:space="preserve"> </w:t>
            </w:r>
            <w:r>
              <w:t xml:space="preserve">renderiza iframe + markdown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RF-16</w:t>
            </w:r>
            <w:r>
              <w:t xml:space="preserve"> </w:t>
            </w:r>
            <w:r>
              <w:t xml:space="preserve">Registro progreso lectura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/topics/{id}/visit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/topics/{id}/time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test_router_topics::test_visit_topic_creates_progress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test_track_time_accumulates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RF-17</w:t>
            </w:r>
            <w:r>
              <w:t xml:space="preserve"> </w:t>
            </w:r>
            <w:r>
              <w:t xml:space="preserve">Marcado manual de tema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/topics/{id}/complete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test_router_topics::test_complete_topic_marks_existing_progress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RF-18</w:t>
            </w:r>
            <w:r>
              <w:t xml:space="preserve"> </w:t>
            </w:r>
            <w:r>
              <w:t xml:space="preserve">Autoevaluación por tema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/quiz/topic/{id}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test_router_quiz</w:t>
            </w:r>
            <w:r>
              <w:t xml:space="preserve"> </w:t>
            </w:r>
            <w:r>
              <w:t xml:space="preserve">(10 tests: reuse, fallback, 503, grading, 410, history)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RF-19</w:t>
            </w:r>
            <w:r>
              <w:t xml:space="preserve"> </w:t>
            </w:r>
            <w:r>
              <w:t xml:space="preserve">Interfaz chat tutor IA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GET/POST/DELETE /chat/sessions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/sessions/{id}/messages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test_router_chat::test_list_sessions_empty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test_create_session_smoke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test_delete_session_404_when_missing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test_delete_session_succeeds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test_get_messages_404_when_no_session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test_get_messages_returns_list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RF-20</w:t>
            </w:r>
            <w:r>
              <w:t xml:space="preserve"> </w:t>
            </w:r>
            <w:r>
              <w:t xml:space="preserve">Respuestas basadas en corpus (RAG)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/chat/sessions/{id}/message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test_router_chat::test_send_message_runs_rag_pipeline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test_send_message_falls_back_when_rag_throws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test_rag_service_internals</w:t>
            </w:r>
            <w:r>
              <w:t xml:space="preserve"> </w:t>
            </w:r>
            <w:r>
              <w:t xml:space="preserve">(13 tests: cache, semantic search, build_context);</w:t>
            </w:r>
            <w:r>
              <w:t xml:space="preserve"> </w:t>
            </w:r>
            <w:r>
              <w:rPr>
                <w:rStyle w:val="VerbatimChar"/>
              </w:rPr>
              <w:t xml:space="preserve">test_rag_system_prompt</w:t>
            </w:r>
            <w:r>
              <w:t xml:space="preserve"> </w:t>
            </w:r>
            <w:r>
              <w:t xml:space="preserve">(anti-hallucination clauses);</w:t>
            </w:r>
            <w:r>
              <w:t xml:space="preserve"> </w:t>
            </w:r>
            <w:r>
              <w:rPr>
                <w:b/>
                <w:bCs/>
              </w:rPr>
              <w:t xml:space="preserve">RAGAS (ragas-lib oficial) faithfulness 0.706 ≥0.65 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RF-21</w:t>
            </w:r>
            <w:r>
              <w:t xml:space="preserve"> </w:t>
            </w:r>
            <w:r>
              <w:t xml:space="preserve">Contexto de conversación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query_rag(session_history)</w:t>
            </w:r>
            <w:r>
              <w:t xml:space="preserve"> </w:t>
            </w:r>
            <w:r>
              <w:t xml:space="preserve">últimas 5 rondas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test_rag_service_internals::test_happy_path_includes_high_sim_sources_and_caches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test_build_history</w:t>
            </w:r>
            <w:r>
              <w:t xml:space="preserve"> </w:t>
            </w:r>
            <w:r>
              <w:t xml:space="preserve">(truncado 300 chars, formato Estudiante/Tutor)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RF-22</w:t>
            </w:r>
            <w:r>
              <w:t xml:space="preserve"> </w:t>
            </w:r>
            <w:r>
              <w:t xml:space="preserve">Historial de conversaciones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/chat/sessions/{id}/messages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test_router_chat::test_get_messages_returns_list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RF-23</w:t>
            </w:r>
            <w:r>
              <w:t xml:space="preserve"> </w:t>
            </w:r>
            <w:r>
              <w:t xml:space="preserve">Indicador</w:t>
            </w:r>
            <w:r>
              <w:t xml:space="preserve"> </w:t>
            </w:r>
            <w:r>
              <w:t xml:space="preserve">“escribiendo”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  <w:r>
              <w:t xml:space="preserve"> </w:t>
            </w:r>
            <w:r>
              <w:rPr>
                <w:rStyle w:val="VerbatimChar"/>
              </w:rPr>
              <w:t xml:space="preserve">&lt;TypingIndicator /&gt;</w:t>
            </w:r>
          </w:p>
        </w:tc>
        <w:tc>
          <w:tcPr/>
          <w:p>
            <w:pPr>
              <w:pStyle w:val="Compact"/>
            </w:pPr>
            <w:r>
              <w:t xml:space="preserve">UI component existe en</w:t>
            </w:r>
            <w:r>
              <w:t xml:space="preserve"> </w:t>
            </w:r>
            <w:r>
              <w:rPr>
                <w:rStyle w:val="VerbatimChar"/>
              </w:rPr>
              <w:t xml:space="preserve">components/chat/TypingIndicator.tsx</w:t>
            </w:r>
            <w:r>
              <w:t xml:space="preserve"> </w:t>
            </w:r>
            <w:r>
              <w:t xml:space="preserve">(smoke visual)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RF-24</w:t>
            </w:r>
            <w:r>
              <w:t xml:space="preserve"> </w:t>
            </w:r>
            <w:r>
              <w:t xml:space="preserve">Rate limit chat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_check_rate_limit</w:t>
            </w:r>
            <w:r>
              <w:t xml:space="preserve"> </w:t>
            </w: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test_router_chat::test_send_message_rate_limited</w:t>
            </w:r>
            <w:r>
              <w:t xml:space="preserve"> </w:t>
            </w:r>
            <w:r>
              <w:t xml:space="preserve">(429 cuando se alcanza CHAT_RATE_LIMIT_PER_HOUR)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RF-25</w:t>
            </w:r>
            <w:r>
              <w:t xml:space="preserve"> </w:t>
            </w:r>
            <w:r>
              <w:t xml:space="preserve">Panel de progreso por módulo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/progress.modules[]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test_progress_service::test_overall_pct_rounded</w:t>
            </w:r>
            <w:r>
              <w:t xml:space="preserve"> </w:t>
            </w:r>
            <w:r>
              <w:t xml:space="preserve">(pct por módulo);</w:t>
            </w:r>
            <w:r>
              <w:t xml:space="preserve"> </w:t>
            </w:r>
            <w:r>
              <w:rPr>
                <w:rStyle w:val="VerbatimChar"/>
              </w:rPr>
              <w:t xml:space="preserve">test_router_progress::test_get_progress_smoke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RF-26</w:t>
            </w:r>
            <w:r>
              <w:t xml:space="preserve"> </w:t>
            </w:r>
            <w:r>
              <w:t xml:space="preserve">Métricas tiempo de estudio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/progress.total_time_seconds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test_progress_service::test_overall_pct_rounded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test_router_topics::test_track_time_accumulates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RF-27</w:t>
            </w:r>
            <w:r>
              <w:t xml:space="preserve"> </w:t>
            </w:r>
            <w:r>
              <w:t xml:space="preserve">Historial autoevaluaciones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/quiz/topic/{id}/history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/progress/activity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test_router_quiz::test_get_quiz_history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test_router_progress::test_get_activity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test_progress_service::test_merges_and_sorts_descending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test_failed_quiz_marked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RF-28</w:t>
            </w:r>
            <w:r>
              <w:t xml:space="preserve"> </w:t>
            </w:r>
            <w:r>
              <w:t xml:space="preserve">Otorgamiento auto de logros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check_and_grant_achievements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test_achievement_service</w:t>
            </w:r>
            <w:r>
              <w:t xml:space="preserve"> </w:t>
            </w:r>
            <w:r>
              <w:t xml:space="preserve">(14 tests: 6 condition_types + skip-already-earned + grant path)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RF-29</w:t>
            </w:r>
            <w:r>
              <w:t xml:space="preserve"> </w:t>
            </w:r>
            <w:r>
              <w:t xml:space="preserve">Visualización de logros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/achievements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test_router_achievements::test_list_achievements_empty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test_list_achievements_marks_earned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lib/achievementIcon.test</w:t>
            </w:r>
            <w:r>
              <w:t xml:space="preserve"> </w:t>
            </w:r>
            <w:r>
              <w:t xml:space="preserve">(8 tests)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RF-30</w:t>
            </w:r>
            <w:r>
              <w:t xml:space="preserve"> </w:t>
            </w:r>
            <w:r>
              <w:t xml:space="preserve">Carga docs al corpus RAG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/admin/documents</w:t>
            </w:r>
            <w:r>
              <w:t xml:space="preserve"> </w:t>
            </w:r>
            <w:r>
              <w:t xml:space="preserve">(multipart + BackgroundTask)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test_router_admin::test_admin_upload_rejects_bad_mime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test_admin_list_documents_empty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test_ingest_service</w:t>
            </w:r>
            <w:r>
              <w:t xml:space="preserve"> </w:t>
            </w:r>
            <w:r>
              <w:t xml:space="preserve">(15 tests: pdf/docx/txt/md/error/clean/save)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RF-31</w:t>
            </w:r>
            <w:r>
              <w:t xml:space="preserve"> </w:t>
            </w:r>
            <w:r>
              <w:t xml:space="preserve">Gestión corpus documentos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GET/POST/DELETE /admin/documents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/admin/documents/{id}/reprocess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test_router_admin::test_admin_list_documents_empty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test_admin_reprocess_404_when_missing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test_admin_delete_document_404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RF-32</w:t>
            </w:r>
            <w:r>
              <w:t xml:space="preserve"> </w:t>
            </w:r>
            <w:r>
              <w:t xml:space="preserve">Gestión de usuarios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/admin/user-levels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/admin/user-levels/{id}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test_router_admin::test_admin_list_users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test_admin_update_user_404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test_admin_cannot_deactivate_self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test_admin_list_user_levels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test_admin_override_user_level_404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test_admin_override_user_level_succeeds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RF-33</w:t>
            </w:r>
            <w:r>
              <w:t xml:space="preserve"> </w:t>
            </w:r>
            <w:r>
              <w:t xml:space="preserve">Gestión contenido del curso</w:t>
            </w:r>
          </w:p>
        </w:tc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*/admin/{modules,topics,quiz-questions,coding-challenges,assessment-bank}</w:t>
            </w:r>
            <w:r>
              <w:t xml:space="preserve"> </w:t>
            </w: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</w:t>
            </w:r>
            <w:r>
              <w:t xml:space="preserve"> </w:t>
            </w:r>
            <w:r>
              <w:t xml:space="preserve">(CRUD smoke por entidad: modules list/update-404, topics delete-404, quiz options validation, coding delete, bank CRUD completo, AI generator)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Start w:id="10" w:name="X2587409b77669ac496fe81a5c695c11fd394b06"/>
    <w:p>
      <w:pPr>
        <w:pStyle w:val="Heading3"/>
      </w:pPr>
      <w:r>
        <w:t xml:space="preserve">Extensión post-Sprint 7 — Reportes admin de estudiantes (rama</w:t>
      </w:r>
      <w:r>
        <w:t xml:space="preserve"> </w:t>
      </w:r>
      <w:r>
        <w:rPr>
          <w:rStyle w:val="VerbatimChar"/>
        </w:rPr>
        <w:t xml:space="preserve">feat/admin-student-reports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 extensión</w:t>
            </w:r>
          </w:p>
        </w:tc>
        <w:tc>
          <w:tcPr/>
          <w:p>
            <w:pPr>
              <w:pStyle w:val="Compact"/>
            </w:pPr>
            <w:r>
              <w:t xml:space="preserve">Subcaracterística</w:t>
            </w:r>
          </w:p>
        </w:tc>
        <w:tc>
          <w:tcPr/>
          <w:p>
            <w:pPr>
              <w:pStyle w:val="Compact"/>
            </w:pPr>
            <w:r>
              <w:t xml:space="preserve">Endpoint / Servicio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RF-NEW-RPT-01</w:t>
            </w:r>
            <w:r>
              <w:t xml:space="preserve"> </w:t>
            </w:r>
            <w:r>
              <w:t xml:space="preserve">Reporte individual de estudiante en panel admin</w:t>
            </w:r>
          </w:p>
        </w:tc>
        <w:tc>
          <w:tcPr/>
          <w:p>
            <w:pPr>
              <w:pStyle w:val="Compact"/>
            </w:pPr>
            <w:r>
              <w:t xml:space="preserve">Completitud + 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/admin/students/{id}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test_router_admin_reports::test_students_list_returns_rows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::test_student_detail_404_when_missing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test_student_report_overview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test_student_report_detail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RF-NEW-RPT-02</w:t>
            </w:r>
            <w:r>
              <w:t xml:space="preserve"> </w:t>
            </w:r>
            <w:r>
              <w:t xml:space="preserve">Generación de reporte narrativo IA por estudiante</w:t>
            </w:r>
          </w:p>
        </w:tc>
        <w:tc>
          <w:tcPr/>
          <w:p>
            <w:pPr>
              <w:pStyle w:val="Compact"/>
            </w:pPr>
            <w:r>
              <w:t xml:space="preserve">Pertinencia + 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/admin/students/{id}/ai-report</w:t>
            </w:r>
            <w:r>
              <w:t xml:space="preserve"> </w:t>
            </w:r>
            <w:r>
              <w:t xml:space="preserve">(Ollama JSON + Redis cache 1h)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test_student_report_generate</w:t>
            </w:r>
            <w:r>
              <w:t xml:space="preserve"> </w:t>
            </w:r>
            <w:r>
              <w:t xml:space="preserve">(5 tests: cache hit/miss, retry, activity gate),</w:t>
            </w:r>
            <w:r>
              <w:t xml:space="preserve"> </w:t>
            </w:r>
            <w:r>
              <w:rPr>
                <w:rStyle w:val="VerbatimChar"/>
              </w:rPr>
              <w:t xml:space="preserve">test_router_admin_reports::test_ai_report_success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::test_ai_report_503_when_llm_fails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::test_ai_report_422_insufficient_activity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RF-NEW-RPT-03</w:t>
            </w:r>
            <w:r>
              <w:t xml:space="preserve"> </w:t>
            </w:r>
            <w:r>
              <w:t xml:space="preserve">Reporte comparativo de grupo (2-15 estudiantes)</w:t>
            </w:r>
          </w:p>
        </w:tc>
        <w:tc>
          <w:tcPr/>
          <w:p>
            <w:pPr>
              <w:pStyle w:val="Compact"/>
            </w:pPr>
            <w: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/admin/students/cohort/ai-report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test_student_report_cohort</w:t>
            </w:r>
            <w:r>
              <w:t xml:space="preserve"> </w:t>
            </w:r>
            <w:r>
              <w:t xml:space="preserve">(3 tests: filtra inválidos, bounds, cache key estable),</w:t>
            </w:r>
            <w:r>
              <w:t xml:space="preserve"> </w:t>
            </w:r>
            <w:r>
              <w:rPr>
                <w:rStyle w:val="VerbatimChar"/>
              </w:rPr>
              <w:t xml:space="preserve">test_router_admin_reports::test_cohort_report_success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::test_cohort_report_validates_bounds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RF-NEW-RPT-04</w:t>
            </w:r>
            <w:r>
              <w:t xml:space="preserve"> </w:t>
            </w:r>
            <w:r>
              <w:t xml:space="preserve">Exportación de reporte IA a PDF elaborado (portada + encabezado/pie + paginación)</w:t>
            </w:r>
          </w:p>
        </w:tc>
        <w:tc>
          <w:tcPr/>
          <w:p>
            <w:pPr>
              <w:pStyle w:val="Compact"/>
            </w:pPr>
            <w:r>
              <w:t xml:space="preserve">Operabilidad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html2pdf.js</w:t>
            </w:r>
            <w:r>
              <w:t xml:space="preserve"> </w:t>
            </w:r>
            <w:r>
              <w:t xml:space="preserve">client-side con plantilla branded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frontend/src/pages/__tests__/AdminStudentReportPage.test.tsx::test_print_button_invokes_window_print</w:t>
            </w:r>
          </w:p>
        </w:tc>
        <w:tc>
          <w:tcPr/>
          <w:p>
            <w:pPr>
              <w:pStyle w:val="Compact"/>
            </w:pPr>
            <w:r>
              <w:t xml:space="preserve">⏳ (frontend Tasks 12-16)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RF-NEW-TUTOR-01</w:t>
            </w:r>
            <w:r>
              <w:t xml:space="preserve"> </w:t>
            </w:r>
            <w:r>
              <w:t xml:space="preserve">Acompañamiento proactivo del tutor (nudges contextuales)</w:t>
            </w:r>
          </w:p>
        </w:tc>
        <w:tc>
          <w:tcPr/>
          <w:p>
            <w:pPr>
              <w:pStyle w:val="Compact"/>
            </w:pPr>
            <w:r>
              <w:t xml:space="preserve">Pertinencia funcional / Operabilidad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/tutor/nudges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routers/tutor.py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services/tutor_service.py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backend/tests/unit/test_tutor_service.py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backend/tests/integration/test_router_tutor.py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RF-NEW-TUTOR-02</w:t>
            </w:r>
            <w:r>
              <w:t xml:space="preserve"> </w:t>
            </w:r>
            <w:r>
              <w:t xml:space="preserve">Asistente flotante del tutor (chat RAG omnipresente)</w:t>
            </w:r>
          </w:p>
        </w:tc>
        <w:tc>
          <w:tcPr/>
          <w:p>
            <w:pPr>
              <w:pStyle w:val="Compact"/>
            </w:pPr>
            <w:r>
              <w:t xml:space="preserve">Operabilidad / Pertinencia funcional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</w:t>
            </w:r>
            <w:r>
              <w:t xml:space="preserve"> </w:t>
            </w:r>
            <w:r>
              <w:t xml:space="preserve">(reusado) ·</w:t>
            </w:r>
            <w:r>
              <w:t xml:space="preserve"> </w:t>
            </w:r>
            <w:r>
              <w:rPr>
                <w:rStyle w:val="VerbatimChar"/>
              </w:rPr>
              <w:t xml:space="preserve">components/tutor/FloatingTutor.tsx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frontend/src/components/tutor/FloatingTutor.test.tsx</w:t>
            </w:r>
            <w:r>
              <w:t xml:space="preserve"> </w:t>
            </w:r>
            <w:r>
              <w:t xml:space="preserve">+ cobertura backend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 </w:t>
            </w: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RF-NEW-TUTOR-03</w:t>
            </w:r>
            <w:r>
              <w:t xml:space="preserve"> </w:t>
            </w:r>
            <w:r>
              <w:t xml:space="preserve">Banco de recursos de aprendizaje curados (videos/libros)</w:t>
            </w:r>
          </w:p>
        </w:tc>
        <w:tc>
          <w:tcPr/>
          <w:p>
            <w:pPr>
              <w:pStyle w:val="Compact"/>
            </w:pPr>
            <w:r>
              <w:t xml:space="preserve">Pertinencia funcional / Operabilidad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/resources + /admin/resources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components/resources/*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test_router_resources.py + test_router_admin_resources.py + ResourceCard.test.tsx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RF-NEW-TUTOR-04</w:t>
            </w:r>
            <w:r>
              <w:t xml:space="preserve"> </w:t>
            </w:r>
            <w:r>
              <w:t xml:space="preserve">Refuerzo del tutor en resultados de evaluación (quiz/coding/entrada)</w:t>
            </w:r>
          </w:p>
        </w:tc>
        <w:tc>
          <w:tcPr/>
          <w:p>
            <w:pPr>
              <w:pStyle w:val="Compact"/>
            </w:pPr>
            <w:r>
              <w:t xml:space="preserve">Pertinencia funcional / Operabilidad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tutor_service._result_nudges</w:t>
            </w:r>
            <w:r>
              <w:t xml:space="preserve"> </w:t>
            </w:r>
            <w:r>
              <w:t xml:space="preserve">· montajes en QuizPage/CodingChallengePage/EntryAssessmentPage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test_tutor_service.py</w:t>
            </w:r>
            <w:r>
              <w:t xml:space="preserve"> </w:t>
            </w:r>
            <w:r>
              <w:t xml:space="preserve">(bandas de resultado) +</w:t>
            </w:r>
            <w:r>
              <w:t xml:space="preserve"> </w:t>
            </w:r>
            <w:r>
              <w:rPr>
                <w:rStyle w:val="VerbatimChar"/>
              </w:rPr>
              <w:t xml:space="preserve">test_router_tutor.py</w:t>
            </w:r>
            <w:r>
              <w:t xml:space="preserve"> </w:t>
            </w:r>
            <w:r>
              <w:t xml:space="preserve">(corte de BD en contextos</w:t>
            </w:r>
            <w:r>
              <w:t xml:space="preserve"> </w:t>
            </w:r>
            <w:r>
              <w:rPr>
                <w:rStyle w:val="VerbatimChar"/>
              </w:rPr>
              <w:t xml:space="preserve">*_result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resumen-métricas-sprint-7"/>
    <w:p>
      <w:pPr>
        <w:pStyle w:val="Heading2"/>
      </w:pPr>
      <w:r>
        <w:t xml:space="preserve">Resumen métricas — Sprint 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Umbral ISO/IEC 25010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priorizados implementados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/ 33</w:t>
            </w:r>
          </w:p>
        </w:tc>
        <w:tc>
          <w:tcPr/>
          <w:p>
            <w:pPr>
              <w:pStyle w:val="Compact"/>
            </w:pPr>
            <w:r>
              <w:t xml:space="preserve">≥ 80% (≥27 RF)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cubiertos por tests automatizados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/ 33</w:t>
            </w:r>
          </w:p>
        </w:tc>
        <w:tc>
          <w:tcPr/>
          <w:p>
            <w:pPr>
              <w:pStyle w:val="Compact"/>
            </w:pPr>
            <w:r>
              <w:t xml:space="preserve">≥ 80% (≥27 RF)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totales backend</w:t>
            </w:r>
          </w:p>
        </w:tc>
        <w:tc>
          <w:tcPr/>
          <w:p>
            <w:pPr>
              <w:pStyle w:val="Compact"/>
            </w:pPr>
            <w:r>
              <w:t xml:space="preserve">396 pass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éxito (pass / total)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396 / 396 = 100%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código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frontend (vitest)</w:t>
            </w:r>
          </w:p>
        </w:tc>
        <w:tc>
          <w:tcPr/>
          <w:p>
            <w:pPr>
              <w:pStyle w:val="Compact"/>
            </w:pPr>
            <w:r>
              <w:t xml:space="preserve">69 pass / 69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context_precision (RF-20)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≥ 0.70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context_recall (RF-20)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0.812</w:t>
            </w:r>
          </w:p>
        </w:tc>
        <w:tc>
          <w:tcPr/>
          <w:p>
            <w:pPr>
              <w:pStyle w:val="Compact"/>
            </w:pPr>
            <w:r>
              <w:t xml:space="preserve">≥ 0.75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faithfulness (RF-20)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≥ 0.65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answer_relevancy (RF-20)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≥ 0.65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efectos-abiertos"/>
    <w:p>
      <w:pPr>
        <w:pStyle w:val="Heading2"/>
      </w:pPr>
      <w:r>
        <w:t xml:space="preserve">Defectos abiertos</w:t>
      </w:r>
    </w:p>
    <w:p>
      <w:pPr>
        <w:pStyle w:val="FirstParagraph"/>
      </w:pPr>
      <w:r>
        <w:t xml:space="preserve">Ninguno bloqueante para el piloto (pretest/postest [OE4], Sprint 8).</w:t>
      </w:r>
    </w:p>
    <w:p>
      <w:pPr>
        <w:pStyle w:val="BodyText"/>
      </w:pPr>
      <w:r>
        <w:t xml:space="preserve">Pre-existentes resueltos en esta sesión (commit</w:t>
      </w:r>
      <w:r>
        <w:t xml:space="preserve"> </w:t>
      </w:r>
      <w:r>
        <w:rPr>
          <w:rStyle w:val="VerbatimChar"/>
        </w:rPr>
        <w:t xml:space="preserve">6e7e10d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app/utils/chunking.py</w:t>
      </w:r>
      <w:r>
        <w:t xml:space="preserve"> </w:t>
      </w:r>
      <w:r>
        <w:t xml:space="preserve">importaba</w:t>
      </w:r>
      <w:r>
        <w:t xml:space="preserve"> </w:t>
      </w:r>
      <w:r>
        <w:rPr>
          <w:rStyle w:val="VerbatimChar"/>
        </w:rPr>
        <w:t xml:space="preserve">langchain.text_splitter</w:t>
      </w:r>
      <w:r>
        <w:t xml:space="preserve"> </w:t>
      </w:r>
      <w:r>
        <w:t xml:space="preserve">(removido en</w:t>
      </w:r>
      <w:r>
        <w:t xml:space="preserve"> </w:t>
      </w:r>
      <w:r>
        <w:t xml:space="preserve">langchain ≥ 0.2). Producción habría fallado al procesar el primer documento.</w:t>
      </w:r>
      <w:r>
        <w:t xml:space="preserve"> </w:t>
      </w:r>
      <w:r>
        <w:t xml:space="preserve">Migrado a</w:t>
      </w:r>
      <w:r>
        <w:t xml:space="preserve"> </w:t>
      </w:r>
      <w:r>
        <w:rPr>
          <w:rStyle w:val="VerbatimChar"/>
        </w:rPr>
        <w:t xml:space="preserve">langchain_text_splitters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notas"/>
    <w:p>
      <w:pPr>
        <w:pStyle w:val="Heading2"/>
      </w:pPr>
      <w:r>
        <w:t xml:space="preserve">Notas</w:t>
      </w:r>
    </w:p>
    <w:p>
      <w:pPr>
        <w:pStyle w:val="Compact"/>
        <w:numPr>
          <w:ilvl w:val="0"/>
          <w:numId w:val="1002"/>
        </w:numPr>
      </w:pPr>
      <w:r>
        <w:t xml:space="preserve">Los 6 tests scaffolds anteriores en</w:t>
      </w:r>
      <w:r>
        <w:t xml:space="preserve"> </w:t>
      </w:r>
      <w:r>
        <w:rPr>
          <w:rStyle w:val="VerbatimChar"/>
        </w:rPr>
        <w:t xml:space="preserve">test_iso25010.py</w:t>
      </w:r>
      <w:r>
        <w:t xml:space="preserve"> </w:t>
      </w:r>
      <w:r>
        <w:t xml:space="preserve">(placeholders pytest.mark.skip)</w:t>
      </w:r>
      <w:r>
        <w:t xml:space="preserve"> </w:t>
      </w:r>
      <w:r>
        <w:t xml:space="preserve">quedaron obsoletos: la cobertura se realiza ahora desde los 13 archivos</w:t>
      </w:r>
      <w:r>
        <w:t xml:space="preserve"> </w:t>
      </w:r>
      <w:r>
        <w:rPr>
          <w:rStyle w:val="VerbatimChar"/>
        </w:rPr>
        <w:t xml:space="preserve">test_router_*.py</w:t>
      </w:r>
      <w:r>
        <w:t xml:space="preserve"> </w:t>
      </w:r>
      <w:r>
        <w:t xml:space="preserve">y los 11 archivos</w:t>
      </w:r>
      <w:r>
        <w:t xml:space="preserve"> </w:t>
      </w:r>
      <w:r>
        <w:rPr>
          <w:rStyle w:val="VerbatimChar"/>
        </w:rPr>
        <w:t xml:space="preserve">test_*_service.py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test_*_parser.py</w:t>
      </w:r>
      <w:r>
        <w:t xml:space="preserve">.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tests/integration/test_iso25010.py</w:t>
      </w:r>
      <w:r>
        <w:t xml:space="preserve"> </w:t>
      </w:r>
      <w:r>
        <w:t xml:space="preserve">refactorizado como</w:t>
      </w:r>
      <w:r>
        <w:t xml:space="preserve"> </w:t>
      </w:r>
      <w:r>
        <w:rPr>
          <w:b/>
          <w:bCs/>
        </w:rPr>
        <w:t xml:space="preserve">registro de</w:t>
      </w:r>
      <w:r>
        <w:rPr>
          <w:b/>
          <w:bCs/>
        </w:rPr>
        <w:t xml:space="preserve"> </w:t>
      </w:r>
      <w:r>
        <w:rPr>
          <w:b/>
          <w:bCs/>
        </w:rPr>
        <w:t xml:space="preserve">trazabilidad</w:t>
      </w:r>
      <w:r>
        <w:t xml:space="preserve"> </w:t>
      </w:r>
      <w:r>
        <w:t xml:space="preserve">que importa y enlista los tests reales (no duplica lógica).</w:t>
      </w:r>
    </w:p>
    <w:p>
      <w:pPr>
        <w:pStyle w:val="Compact"/>
        <w:numPr>
          <w:ilvl w:val="0"/>
          <w:numId w:val="1002"/>
        </w:numPr>
      </w:pPr>
      <w:r>
        <w:t xml:space="preserve">El reporte ejecutivo con narrativa, gráficos y firmas se consolida en</w:t>
      </w:r>
      <w:r>
        <w:t xml:space="preserve"> </w:t>
      </w:r>
      <w:r>
        <w:rPr>
          <w:rStyle w:val="VerbatimChar"/>
        </w:rPr>
        <w:t xml:space="preserve">docs/reporte-ISO25010.md</w:t>
      </w:r>
      <w:r>
        <w:t xml:space="preserve"> </w:t>
      </w:r>
      <w:r>
        <w:t xml:space="preserve">(y se exportará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antes de la sustentación).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2026-06-04T13:17:06Z</dcterms:created>
  <dcterms:modified xsi:type="dcterms:W3CDTF">2026-06-04T13:17:06Z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