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2757C" w14:textId="77777777" w:rsidR="00126CA3" w:rsidRDefault="00126CA3" w:rsidP="00126CA3">
      <w:pPr>
        <w:rPr>
          <w:rFonts w:eastAsia="DengXian"/>
          <w:lang w:eastAsia="zh-CN"/>
        </w:rPr>
      </w:pPr>
      <w:r>
        <w:rPr>
          <w:rFonts w:eastAsia="DengXian"/>
          <w:lang w:eastAsia="zh-CN"/>
        </w:rPr>
        <w:t>Week 1</w:t>
      </w:r>
    </w:p>
    <w:p w14:paraId="60720072" w14:textId="77777777" w:rsidR="00126CA3" w:rsidRPr="006E68C4" w:rsidRDefault="00126CA3" w:rsidP="00126CA3">
      <w:pPr>
        <w:rPr>
          <w:rFonts w:eastAsia="DengXian"/>
          <w:lang w:eastAsia="zh-CN"/>
        </w:rPr>
      </w:pPr>
      <w:r w:rsidRPr="006E68C4">
        <w:rPr>
          <w:rFonts w:eastAsia="DengXian"/>
          <w:lang w:eastAsia="zh-CN"/>
        </w:rPr>
        <w:t xml:space="preserve">First of all, </w:t>
      </w:r>
      <w:proofErr w:type="gramStart"/>
      <w:r w:rsidRPr="006E68C4">
        <w:rPr>
          <w:rFonts w:eastAsia="DengXian"/>
          <w:lang w:eastAsia="zh-CN"/>
        </w:rPr>
        <w:t>My</w:t>
      </w:r>
      <w:proofErr w:type="gramEnd"/>
      <w:r w:rsidRPr="006E68C4">
        <w:rPr>
          <w:rFonts w:eastAsia="DengXian"/>
          <w:lang w:eastAsia="zh-CN"/>
        </w:rPr>
        <w:t xml:space="preserve"> surname name is Ma also my first name is Tiancheng. Ma is defined horse in the traditional Chinese culture that Tian means sky. Cheng implies success. However, my name is meaning horse can success flying on the air. On the other hand, my name has a different meaning that sky in the ancient Chinese means the world, under this world looks like under this sky which person can success everything. When I was finding my English name. Also, I chose </w:t>
      </w:r>
      <w:proofErr w:type="spellStart"/>
      <w:r w:rsidRPr="006E68C4">
        <w:rPr>
          <w:rFonts w:eastAsia="DengXian"/>
          <w:lang w:eastAsia="zh-CN"/>
        </w:rPr>
        <w:t>Mccrean</w:t>
      </w:r>
      <w:proofErr w:type="spellEnd"/>
      <w:r w:rsidRPr="006E68C4">
        <w:rPr>
          <w:rFonts w:eastAsia="DengXian"/>
          <w:lang w:eastAsia="zh-CN"/>
        </w:rPr>
        <w:t xml:space="preserve"> </w:t>
      </w:r>
      <w:proofErr w:type="spellStart"/>
      <w:r w:rsidRPr="006E68C4">
        <w:rPr>
          <w:rFonts w:eastAsia="DengXian"/>
          <w:lang w:eastAsia="zh-CN"/>
        </w:rPr>
        <w:t>kent</w:t>
      </w:r>
      <w:proofErr w:type="spellEnd"/>
      <w:r w:rsidRPr="006E68C4">
        <w:rPr>
          <w:rFonts w:eastAsia="DengXian"/>
          <w:lang w:eastAsia="zh-CN"/>
        </w:rPr>
        <w:t xml:space="preserve">, and this is because </w:t>
      </w:r>
      <w:proofErr w:type="spellStart"/>
      <w:r w:rsidRPr="006E68C4">
        <w:rPr>
          <w:rFonts w:eastAsia="DengXian"/>
          <w:lang w:eastAsia="zh-CN"/>
        </w:rPr>
        <w:t>Mccrean</w:t>
      </w:r>
      <w:proofErr w:type="spellEnd"/>
      <w:r w:rsidRPr="006E68C4">
        <w:rPr>
          <w:rFonts w:eastAsia="DengXian"/>
          <w:lang w:eastAsia="zh-CN"/>
        </w:rPr>
        <w:t xml:space="preserve"> was a cowboy name. Cowboy often control horse also my last name letter is </w:t>
      </w:r>
      <w:proofErr w:type="spellStart"/>
      <w:proofErr w:type="gramStart"/>
      <w:r w:rsidRPr="006E68C4">
        <w:rPr>
          <w:rFonts w:eastAsia="DengXian"/>
          <w:lang w:eastAsia="zh-CN"/>
        </w:rPr>
        <w:t>M.In</w:t>
      </w:r>
      <w:proofErr w:type="spellEnd"/>
      <w:proofErr w:type="gramEnd"/>
      <w:r w:rsidRPr="006E68C4">
        <w:rPr>
          <w:rFonts w:eastAsia="DengXian"/>
          <w:lang w:eastAsia="zh-CN"/>
        </w:rPr>
        <w:t xml:space="preserve"> addition, I wanted this name. Kent is from Superman Clark Kent. </w:t>
      </w:r>
      <w:proofErr w:type="gramStart"/>
      <w:r w:rsidRPr="006E68C4">
        <w:rPr>
          <w:rFonts w:eastAsia="DengXian"/>
          <w:lang w:eastAsia="zh-CN"/>
        </w:rPr>
        <w:t>However</w:t>
      </w:r>
      <w:proofErr w:type="gramEnd"/>
      <w:r w:rsidRPr="006E68C4">
        <w:rPr>
          <w:rFonts w:eastAsia="DengXian"/>
          <w:lang w:eastAsia="zh-CN"/>
        </w:rPr>
        <w:t xml:space="preserve"> Clark Kent has a lot of super powerful abilities. I like an influential person; I use </w:t>
      </w:r>
      <w:proofErr w:type="spellStart"/>
      <w:r w:rsidRPr="006E68C4">
        <w:rPr>
          <w:rFonts w:eastAsia="DengXian"/>
          <w:lang w:eastAsia="zh-CN"/>
        </w:rPr>
        <w:t>kent</w:t>
      </w:r>
      <w:proofErr w:type="spellEnd"/>
      <w:r w:rsidRPr="006E68C4">
        <w:rPr>
          <w:rFonts w:eastAsia="DengXian"/>
          <w:lang w:eastAsia="zh-CN"/>
        </w:rPr>
        <w:t xml:space="preserve"> my nick last name. My real English nickname is </w:t>
      </w:r>
      <w:proofErr w:type="spellStart"/>
      <w:r w:rsidRPr="006E68C4">
        <w:rPr>
          <w:rFonts w:eastAsia="DengXian"/>
          <w:lang w:eastAsia="zh-CN"/>
        </w:rPr>
        <w:t>Mccrean</w:t>
      </w:r>
      <w:proofErr w:type="spellEnd"/>
      <w:r w:rsidRPr="006E68C4">
        <w:rPr>
          <w:rFonts w:eastAsia="DengXian"/>
          <w:lang w:eastAsia="zh-CN"/>
        </w:rPr>
        <w:t xml:space="preserve"> Kent.</w:t>
      </w:r>
    </w:p>
    <w:p w14:paraId="1087EC8F" w14:textId="628F7D9D" w:rsidR="00126CA3" w:rsidRDefault="00126CA3" w:rsidP="00126CA3">
      <w:pPr>
        <w:rPr>
          <w:rFonts w:eastAsia="DengXian"/>
          <w:lang w:eastAsia="zh-CN"/>
        </w:rPr>
      </w:pPr>
      <w:proofErr w:type="gramStart"/>
      <w:r w:rsidRPr="006E68C4">
        <w:rPr>
          <w:rFonts w:eastAsia="DengXian"/>
          <w:lang w:eastAsia="zh-CN"/>
        </w:rPr>
        <w:t>Second of all</w:t>
      </w:r>
      <w:proofErr w:type="gramEnd"/>
      <w:r w:rsidRPr="006E68C4">
        <w:rPr>
          <w:rFonts w:eastAsia="DengXian"/>
          <w:lang w:eastAsia="zh-CN"/>
        </w:rPr>
        <w:t xml:space="preserve">, I come from China Fujian province Amoy city. China has 34 provinces like </w:t>
      </w:r>
      <w:proofErr w:type="spellStart"/>
      <w:r w:rsidRPr="006E68C4">
        <w:rPr>
          <w:rFonts w:eastAsia="DengXian"/>
          <w:lang w:eastAsia="zh-CN"/>
        </w:rPr>
        <w:t>Amercian</w:t>
      </w:r>
      <w:proofErr w:type="spellEnd"/>
      <w:r w:rsidRPr="006E68C4">
        <w:rPr>
          <w:rFonts w:eastAsia="DengXian"/>
          <w:lang w:eastAsia="zh-CN"/>
        </w:rPr>
        <w:t xml:space="preserve"> states however they implement the same law. Amoy is the East south of the city. This city is a modern and Coastal city. This city the opposite of Taiwan. </w:t>
      </w:r>
      <w:proofErr w:type="gramStart"/>
      <w:r w:rsidRPr="006E68C4">
        <w:rPr>
          <w:rFonts w:eastAsia="DengXian"/>
          <w:lang w:eastAsia="zh-CN"/>
        </w:rPr>
        <w:t>So</w:t>
      </w:r>
      <w:proofErr w:type="gramEnd"/>
      <w:r w:rsidRPr="006E68C4">
        <w:rPr>
          <w:rFonts w:eastAsia="DengXian"/>
          <w:lang w:eastAsia="zh-CN"/>
        </w:rPr>
        <w:t xml:space="preserve"> this city has the same languages and cultures. Local speakers speak Taiwanese and Mandarin. Amoy city Weather is hot and humid. The temperature is </w:t>
      </w:r>
      <w:proofErr w:type="spellStart"/>
      <w:r w:rsidRPr="006E68C4">
        <w:rPr>
          <w:rFonts w:eastAsia="DengXian"/>
          <w:lang w:eastAsia="zh-CN"/>
        </w:rPr>
        <w:t>hight</w:t>
      </w:r>
      <w:proofErr w:type="spellEnd"/>
      <w:r w:rsidRPr="006E68C4">
        <w:rPr>
          <w:rFonts w:eastAsia="DengXian"/>
          <w:lang w:eastAsia="zh-CN"/>
        </w:rPr>
        <w:t xml:space="preserve"> than Perth. Amoy </w:t>
      </w:r>
      <w:proofErr w:type="gramStart"/>
      <w:r w:rsidRPr="006E68C4">
        <w:rPr>
          <w:rFonts w:eastAsia="DengXian"/>
          <w:lang w:eastAsia="zh-CN"/>
        </w:rPr>
        <w:t>has  Taiwanese</w:t>
      </w:r>
      <w:proofErr w:type="gramEnd"/>
      <w:r w:rsidRPr="006E68C4">
        <w:rPr>
          <w:rFonts w:eastAsia="DengXian"/>
          <w:lang w:eastAsia="zh-CN"/>
        </w:rPr>
        <w:t xml:space="preserve"> Opera that is about Loyalty filial piety integrity and Devotion. This is an exciting traditional activity in the Amoy. Another popular activity name is Bo cake. Ming dynasty Lord commander Koxinga invented Bo cake in the Amoy. This game looks like gambling, also, this game has 300 years old.  Bo cake rules are six dices in the bow who throw these dices in the bowl like six of six. This person can win this game. My city has many traditional </w:t>
      </w:r>
      <w:proofErr w:type="gramStart"/>
      <w:r w:rsidRPr="006E68C4">
        <w:rPr>
          <w:rFonts w:eastAsia="DengXian"/>
          <w:lang w:eastAsia="zh-CN"/>
        </w:rPr>
        <w:t>cultures</w:t>
      </w:r>
      <w:proofErr w:type="gramEnd"/>
      <w:r w:rsidRPr="006E68C4">
        <w:rPr>
          <w:rFonts w:eastAsia="DengXian"/>
          <w:lang w:eastAsia="zh-CN"/>
        </w:rPr>
        <w:t xml:space="preserve"> but China is an ideology that is based on a total and complete lie. Chinese people </w:t>
      </w:r>
      <w:proofErr w:type="spellStart"/>
      <w:r w:rsidRPr="006E68C4">
        <w:rPr>
          <w:rFonts w:eastAsia="DengXian"/>
          <w:lang w:eastAsia="zh-CN"/>
        </w:rPr>
        <w:t>can not</w:t>
      </w:r>
      <w:proofErr w:type="spellEnd"/>
      <w:r w:rsidRPr="006E68C4">
        <w:rPr>
          <w:rFonts w:eastAsia="DengXian"/>
          <w:lang w:eastAsia="zh-CN"/>
        </w:rPr>
        <w:t xml:space="preserve"> use any overseas social media such as </w:t>
      </w:r>
      <w:proofErr w:type="spellStart"/>
      <w:proofErr w:type="gramStart"/>
      <w:r w:rsidRPr="006E68C4">
        <w:rPr>
          <w:rFonts w:eastAsia="DengXian"/>
          <w:lang w:eastAsia="zh-CN"/>
        </w:rPr>
        <w:t>Facebook.Twitter.Instagram.eBay</w:t>
      </w:r>
      <w:proofErr w:type="spellEnd"/>
      <w:proofErr w:type="gramEnd"/>
      <w:r w:rsidRPr="006E68C4">
        <w:rPr>
          <w:rFonts w:eastAsia="DengXian"/>
          <w:lang w:eastAsia="zh-CN"/>
        </w:rPr>
        <w:t xml:space="preserve"> and </w:t>
      </w:r>
      <w:proofErr w:type="spellStart"/>
      <w:r w:rsidRPr="006E68C4">
        <w:rPr>
          <w:rFonts w:eastAsia="DengXian"/>
          <w:lang w:eastAsia="zh-CN"/>
        </w:rPr>
        <w:t>youtube</w:t>
      </w:r>
      <w:proofErr w:type="spellEnd"/>
      <w:r w:rsidRPr="006E68C4">
        <w:rPr>
          <w:rFonts w:eastAsia="DengXian"/>
          <w:lang w:eastAsia="zh-CN"/>
        </w:rPr>
        <w:t xml:space="preserve"> etc. It is because The Chinese government want to control citizens ideology and thinking. Nobody tells the truth in this country. Chinese government worried about people make a revolution to destroy government.</w:t>
      </w:r>
    </w:p>
    <w:p w14:paraId="35D2EB98" w14:textId="77777777" w:rsidR="004B0AA8" w:rsidRPr="00751585" w:rsidRDefault="004B0AA8" w:rsidP="00126CA3">
      <w:pPr>
        <w:rPr>
          <w:rFonts w:eastAsia="DengXian" w:hint="eastAsia"/>
          <w:lang w:eastAsia="zh-CN"/>
        </w:rPr>
      </w:pPr>
    </w:p>
    <w:p w14:paraId="3160F8DD" w14:textId="77777777" w:rsidR="00126CA3" w:rsidRDefault="00126CA3" w:rsidP="00126CA3">
      <w:pPr>
        <w:rPr>
          <w:rFonts w:ascii="Times New Roman" w:hAnsi="Times New Roman" w:cs="Times New Roman"/>
          <w:lang w:eastAsia="zh-CN"/>
        </w:rPr>
      </w:pPr>
      <w:r w:rsidRPr="00E87B54">
        <w:rPr>
          <w:rFonts w:ascii="Times New Roman" w:hAnsi="Times New Roman" w:cs="Times New Roman"/>
          <w:lang w:eastAsia="zh-CN"/>
        </w:rPr>
        <w:t xml:space="preserve">Week2 </w:t>
      </w:r>
      <w:r>
        <w:rPr>
          <w:rFonts w:ascii="Times New Roman" w:hAnsi="Times New Roman" w:cs="Times New Roman"/>
          <w:lang w:eastAsia="zh-CN"/>
        </w:rPr>
        <w:t>Ideology</w:t>
      </w:r>
    </w:p>
    <w:p w14:paraId="703806C2" w14:textId="77777777" w:rsidR="00126CA3" w:rsidRPr="003A5002" w:rsidRDefault="00126CA3" w:rsidP="00126CA3">
      <w:pPr>
        <w:rPr>
          <w:rFonts w:ascii="Times New Roman" w:eastAsia="DengXian" w:hAnsi="Times New Roman" w:cs="Times New Roman"/>
          <w:lang w:eastAsia="zh-CN"/>
        </w:rPr>
      </w:pPr>
      <w:proofErr w:type="spellStart"/>
      <w:r>
        <w:rPr>
          <w:rFonts w:ascii="Times New Roman" w:eastAsia="DengXian" w:hAnsi="Times New Roman" w:cs="Times New Roman"/>
          <w:lang w:eastAsia="zh-CN"/>
        </w:rPr>
        <w:t>Mccrean</w:t>
      </w:r>
      <w:proofErr w:type="spellEnd"/>
      <w:r>
        <w:rPr>
          <w:rFonts w:ascii="Times New Roman" w:eastAsia="DengXian" w:hAnsi="Times New Roman" w:cs="Times New Roman"/>
          <w:lang w:eastAsia="zh-CN"/>
        </w:rPr>
        <w:t xml:space="preserve"> </w:t>
      </w:r>
      <w:r>
        <w:rPr>
          <w:rFonts w:ascii="Times New Roman" w:eastAsia="DengXian" w:hAnsi="Times New Roman" w:cs="Times New Roman" w:hint="eastAsia"/>
          <w:lang w:eastAsia="zh-CN"/>
        </w:rPr>
        <w:t>2</w:t>
      </w:r>
      <w:r>
        <w:rPr>
          <w:rFonts w:ascii="Times New Roman" w:eastAsia="DengXian" w:hAnsi="Times New Roman" w:cs="Times New Roman"/>
          <w:lang w:eastAsia="zh-CN"/>
        </w:rPr>
        <w:t xml:space="preserve">9 </w:t>
      </w:r>
      <w:proofErr w:type="spellStart"/>
      <w:r>
        <w:rPr>
          <w:rFonts w:ascii="Times New Roman" w:eastAsia="DengXian" w:hAnsi="Times New Roman" w:cs="Times New Roman"/>
          <w:lang w:eastAsia="zh-CN"/>
        </w:rPr>
        <w:t>Otocber</w:t>
      </w:r>
      <w:proofErr w:type="spellEnd"/>
      <w:r>
        <w:rPr>
          <w:rFonts w:ascii="Times New Roman" w:eastAsia="DengXian" w:hAnsi="Times New Roman" w:cs="Times New Roman"/>
          <w:lang w:eastAsia="zh-CN"/>
        </w:rPr>
        <w:t xml:space="preserve"> 2018</w:t>
      </w:r>
    </w:p>
    <w:p w14:paraId="306828F7" w14:textId="77777777" w:rsidR="00126CA3" w:rsidRDefault="00126CA3" w:rsidP="00126CA3">
      <w:pPr>
        <w:pStyle w:val="a3"/>
        <w:rPr>
          <w:rFonts w:ascii="Times New Roman" w:hAnsi="Times New Roman" w:cs="Times New Roman"/>
          <w:lang w:eastAsia="zh-CN"/>
        </w:rPr>
      </w:pPr>
      <w:r w:rsidRPr="00E87B54">
        <w:rPr>
          <w:rFonts w:ascii="Times New Roman" w:hAnsi="Times New Roman" w:cs="Times New Roman"/>
          <w:lang w:eastAsia="zh-CN"/>
        </w:rPr>
        <w:t xml:space="preserve">Ideology is a powerful system of the social media controlling. According to Croteau </w:t>
      </w:r>
      <w:proofErr w:type="spellStart"/>
      <w:r w:rsidRPr="00E87B54">
        <w:rPr>
          <w:rFonts w:ascii="Times New Roman" w:hAnsi="Times New Roman" w:cs="Times New Roman"/>
          <w:lang w:eastAsia="zh-CN"/>
        </w:rPr>
        <w:t>D&amp;Hoynes</w:t>
      </w:r>
      <w:proofErr w:type="spellEnd"/>
      <w:r w:rsidRPr="00E87B54">
        <w:rPr>
          <w:rFonts w:ascii="Times New Roman" w:hAnsi="Times New Roman" w:cs="Times New Roman"/>
          <w:lang w:eastAsia="zh-CN"/>
        </w:rPr>
        <w:t xml:space="preserve"> </w:t>
      </w:r>
      <w:proofErr w:type="gramStart"/>
      <w:r w:rsidRPr="00E87B54">
        <w:rPr>
          <w:rFonts w:ascii="Times New Roman" w:hAnsi="Times New Roman" w:cs="Times New Roman"/>
          <w:lang w:eastAsia="zh-CN"/>
        </w:rPr>
        <w:t>W(</w:t>
      </w:r>
      <w:proofErr w:type="gramEnd"/>
      <w:r w:rsidRPr="00E87B54">
        <w:rPr>
          <w:rFonts w:ascii="Times New Roman" w:hAnsi="Times New Roman" w:cs="Times New Roman"/>
          <w:lang w:eastAsia="zh-CN"/>
        </w:rPr>
        <w:t>2003, P.164) Ideology looks like a robust system of country rule, which governments can impose and protect on how to control people media and thought to make them huge of benefit.</w:t>
      </w:r>
      <w:r w:rsidRPr="005C3C5A">
        <w:t xml:space="preserve"> </w:t>
      </w:r>
      <w:r w:rsidRPr="005C3C5A">
        <w:rPr>
          <w:rFonts w:ascii="Times New Roman" w:hAnsi="Times New Roman" w:cs="Times New Roman"/>
          <w:lang w:eastAsia="zh-CN"/>
        </w:rPr>
        <w:t xml:space="preserve">It is because for example in the fantasy comedy television series the good place that Michael Schur created a heaven place. However, In this place, everyone listens to his </w:t>
      </w:r>
      <w:proofErr w:type="spellStart"/>
      <w:proofErr w:type="gramStart"/>
      <w:r w:rsidRPr="005C3C5A">
        <w:rPr>
          <w:rFonts w:ascii="Times New Roman" w:hAnsi="Times New Roman" w:cs="Times New Roman"/>
          <w:lang w:eastAsia="zh-CN"/>
        </w:rPr>
        <w:t>rules.No</w:t>
      </w:r>
      <w:proofErr w:type="spellEnd"/>
      <w:proofErr w:type="gramEnd"/>
      <w:r w:rsidRPr="005C3C5A">
        <w:rPr>
          <w:rFonts w:ascii="Times New Roman" w:hAnsi="Times New Roman" w:cs="Times New Roman"/>
          <w:lang w:eastAsia="zh-CN"/>
        </w:rPr>
        <w:t xml:space="preserve"> </w:t>
      </w:r>
      <w:proofErr w:type="spellStart"/>
      <w:r w:rsidRPr="005C3C5A">
        <w:rPr>
          <w:rFonts w:ascii="Times New Roman" w:hAnsi="Times New Roman" w:cs="Times New Roman"/>
          <w:lang w:eastAsia="zh-CN"/>
        </w:rPr>
        <w:t>swearing.No</w:t>
      </w:r>
      <w:proofErr w:type="spellEnd"/>
      <w:r w:rsidRPr="005C3C5A">
        <w:rPr>
          <w:rFonts w:ascii="Times New Roman" w:hAnsi="Times New Roman" w:cs="Times New Roman"/>
          <w:lang w:eastAsia="zh-CN"/>
        </w:rPr>
        <w:t xml:space="preserve"> violence Only good men died can living in here. On the other hand, A woman has died, her name is </w:t>
      </w:r>
      <w:proofErr w:type="spellStart"/>
      <w:r w:rsidRPr="005C3C5A">
        <w:rPr>
          <w:rFonts w:ascii="Times New Roman" w:hAnsi="Times New Roman" w:cs="Times New Roman"/>
          <w:lang w:eastAsia="zh-CN"/>
        </w:rPr>
        <w:t>Beller</w:t>
      </w:r>
      <w:proofErr w:type="spellEnd"/>
      <w:r w:rsidRPr="005C3C5A">
        <w:rPr>
          <w:rFonts w:ascii="Times New Roman" w:hAnsi="Times New Roman" w:cs="Times New Roman"/>
          <w:lang w:eastAsia="zh-CN"/>
        </w:rPr>
        <w:t xml:space="preserve">. She can live in </w:t>
      </w:r>
      <w:proofErr w:type="gramStart"/>
      <w:r>
        <w:rPr>
          <w:rFonts w:ascii="Times New Roman" w:hAnsi="Times New Roman" w:cs="Times New Roman"/>
          <w:lang w:eastAsia="zh-CN"/>
        </w:rPr>
        <w:t>The</w:t>
      </w:r>
      <w:proofErr w:type="gramEnd"/>
      <w:r>
        <w:rPr>
          <w:rFonts w:ascii="Times New Roman" w:hAnsi="Times New Roman" w:cs="Times New Roman"/>
          <w:lang w:eastAsia="zh-CN"/>
        </w:rPr>
        <w:t xml:space="preserve"> good place</w:t>
      </w:r>
      <w:r w:rsidRPr="005C3C5A">
        <w:rPr>
          <w:rFonts w:ascii="Times New Roman" w:hAnsi="Times New Roman" w:cs="Times New Roman"/>
          <w:lang w:eastAsia="zh-CN"/>
        </w:rPr>
        <w:t xml:space="preserve">, but she does not respect Michael rule also she is swearing </w:t>
      </w:r>
      <w:r w:rsidRPr="005C3C5A">
        <w:rPr>
          <w:rFonts w:ascii="Times New Roman" w:hAnsi="Times New Roman" w:cs="Times New Roman"/>
          <w:lang w:eastAsia="zh-CN"/>
        </w:rPr>
        <w:lastRenderedPageBreak/>
        <w:t>with her friend. In addition, the weather is terrible, and</w:t>
      </w:r>
      <w:r>
        <w:rPr>
          <w:rFonts w:ascii="Times New Roman" w:hAnsi="Times New Roman" w:cs="Times New Roman"/>
          <w:lang w:eastAsia="zh-CN"/>
        </w:rPr>
        <w:t xml:space="preserve"> many</w:t>
      </w:r>
      <w:r w:rsidRPr="005C3C5A">
        <w:rPr>
          <w:rFonts w:ascii="Times New Roman" w:hAnsi="Times New Roman" w:cs="Times New Roman"/>
          <w:lang w:eastAsia="zh-CN"/>
        </w:rPr>
        <w:t xml:space="preserve"> animals destroy the street. Just her </w:t>
      </w:r>
      <w:r>
        <w:rPr>
          <w:rFonts w:ascii="Times New Roman" w:hAnsi="Times New Roman" w:cs="Times New Roman"/>
          <w:lang w:eastAsia="zh-CN"/>
        </w:rPr>
        <w:t xml:space="preserve">just </w:t>
      </w:r>
      <w:r w:rsidRPr="005C3C5A">
        <w:rPr>
          <w:rFonts w:ascii="Times New Roman" w:hAnsi="Times New Roman" w:cs="Times New Roman"/>
          <w:lang w:eastAsia="zh-CN"/>
        </w:rPr>
        <w:t>said</w:t>
      </w:r>
      <w:r>
        <w:rPr>
          <w:rFonts w:ascii="Times New Roman" w:hAnsi="Times New Roman" w:cs="Times New Roman"/>
          <w:lang w:eastAsia="zh-CN"/>
        </w:rPr>
        <w:t xml:space="preserve"> </w:t>
      </w:r>
      <w:r w:rsidRPr="005C3C5A">
        <w:rPr>
          <w:rFonts w:ascii="Times New Roman" w:hAnsi="Times New Roman" w:cs="Times New Roman"/>
          <w:lang w:eastAsia="zh-CN"/>
        </w:rPr>
        <w:t>t</w:t>
      </w:r>
      <w:r>
        <w:rPr>
          <w:rFonts w:ascii="Times New Roman" w:hAnsi="Times New Roman" w:cs="Times New Roman"/>
          <w:lang w:eastAsia="zh-CN"/>
        </w:rPr>
        <w:t>wo words</w:t>
      </w:r>
      <w:r w:rsidRPr="005C3C5A">
        <w:rPr>
          <w:rFonts w:ascii="Times New Roman" w:hAnsi="Times New Roman" w:cs="Times New Roman"/>
          <w:lang w:eastAsia="zh-CN"/>
        </w:rPr>
        <w:t>. However, Michael wants to control other dying people ideology to establish the good place</w:t>
      </w:r>
      <w:r>
        <w:rPr>
          <w:rFonts w:ascii="Times New Roman" w:hAnsi="Times New Roman" w:cs="Times New Roman"/>
          <w:lang w:eastAsia="zh-CN"/>
        </w:rPr>
        <w:t xml:space="preserve"> to make his robust system of area rules and laws. In my opinion,</w:t>
      </w:r>
      <w:r w:rsidRPr="00404EA9">
        <w:t xml:space="preserve"> </w:t>
      </w:r>
      <w:r w:rsidRPr="00404EA9">
        <w:rPr>
          <w:rFonts w:ascii="Times New Roman" w:hAnsi="Times New Roman" w:cs="Times New Roman"/>
          <w:lang w:eastAsia="zh-CN"/>
        </w:rPr>
        <w:t>Absolute justice is the same as pure evil.</w:t>
      </w:r>
      <w:r>
        <w:rPr>
          <w:rFonts w:ascii="Times New Roman" w:hAnsi="Times New Roman" w:cs="Times New Roman"/>
          <w:lang w:eastAsia="zh-CN"/>
        </w:rPr>
        <w:t xml:space="preserve"> </w:t>
      </w:r>
      <w:r w:rsidRPr="006C67A8">
        <w:rPr>
          <w:rFonts w:ascii="Times New Roman" w:hAnsi="Times New Roman" w:cs="Times New Roman"/>
          <w:lang w:eastAsia="zh-CN"/>
        </w:rPr>
        <w:t xml:space="preserve">Michael ideology </w:t>
      </w:r>
      <w:proofErr w:type="gramStart"/>
      <w:r w:rsidRPr="006C67A8">
        <w:rPr>
          <w:rFonts w:ascii="Times New Roman" w:hAnsi="Times New Roman" w:cs="Times New Roman"/>
          <w:lang w:eastAsia="zh-CN"/>
        </w:rPr>
        <w:t>The</w:t>
      </w:r>
      <w:proofErr w:type="gramEnd"/>
      <w:r w:rsidRPr="006C67A8">
        <w:rPr>
          <w:rFonts w:ascii="Times New Roman" w:hAnsi="Times New Roman" w:cs="Times New Roman"/>
          <w:lang w:eastAsia="zh-CN"/>
        </w:rPr>
        <w:t xml:space="preserve"> good place is absolute justice, It is a terrible place. He wants to control everything dying people thinking and activity in his world to easily his control his community. It looks like a religion. Chinese communist party and dictator.</w:t>
      </w:r>
      <w:r w:rsidRPr="006C67A8">
        <w:t xml:space="preserve"> </w:t>
      </w:r>
      <w:r>
        <w:rPr>
          <w:rFonts w:ascii="Times New Roman" w:hAnsi="Times New Roman" w:cs="Times New Roman"/>
          <w:lang w:eastAsia="zh-CN"/>
        </w:rPr>
        <w:t>H</w:t>
      </w:r>
      <w:r w:rsidRPr="006C67A8">
        <w:rPr>
          <w:rFonts w:ascii="Times New Roman" w:hAnsi="Times New Roman" w:cs="Times New Roman"/>
          <w:lang w:eastAsia="zh-CN"/>
        </w:rPr>
        <w:t xml:space="preserve">e uses anything justice </w:t>
      </w:r>
      <w:r>
        <w:rPr>
          <w:rFonts w:ascii="Times New Roman" w:hAnsi="Times New Roman" w:cs="Times New Roman"/>
          <w:lang w:eastAsia="zh-CN"/>
        </w:rPr>
        <w:t>pretense</w:t>
      </w:r>
      <w:r w:rsidRPr="006C67A8">
        <w:rPr>
          <w:rFonts w:ascii="Times New Roman" w:hAnsi="Times New Roman" w:cs="Times New Roman"/>
          <w:lang w:eastAsia="zh-CN"/>
        </w:rPr>
        <w:t xml:space="preserve"> to punish different ideas</w:t>
      </w:r>
      <w:r w:rsidRPr="006C67A8">
        <w:t xml:space="preserve"> </w:t>
      </w:r>
      <w:r w:rsidRPr="006C67A8">
        <w:rPr>
          <w:rFonts w:ascii="Times New Roman" w:hAnsi="Times New Roman" w:cs="Times New Roman"/>
          <w:lang w:eastAsia="zh-CN"/>
        </w:rPr>
        <w:t>enemy like chairman Mao Violence becomes legal</w:t>
      </w:r>
      <w:r>
        <w:rPr>
          <w:rFonts w:ascii="Times New Roman" w:hAnsi="Times New Roman" w:cs="Times New Roman"/>
          <w:lang w:eastAsia="zh-CN"/>
        </w:rPr>
        <w:t xml:space="preserve"> also he uses ideology killed 80 million Chinese citizens for his ideology dream. </w:t>
      </w:r>
    </w:p>
    <w:p w14:paraId="26F85DEE" w14:textId="435DC84C" w:rsidR="00126CA3" w:rsidRDefault="00126CA3" w:rsidP="00126CA3">
      <w:pPr>
        <w:pStyle w:val="a3"/>
        <w:rPr>
          <w:rFonts w:ascii="Times New Roman" w:eastAsia="DengXian" w:hAnsi="Times New Roman" w:cs="Times New Roman"/>
          <w:lang w:eastAsia="zh-CN"/>
        </w:rPr>
      </w:pPr>
      <w:r>
        <w:rPr>
          <w:rFonts w:ascii="Times New Roman" w:eastAsia="DengXian" w:hAnsi="Times New Roman" w:cs="Times New Roman"/>
          <w:lang w:eastAsia="zh-CN"/>
        </w:rPr>
        <w:t>David</w:t>
      </w:r>
      <w:r>
        <w:rPr>
          <w:rFonts w:ascii="Times New Roman" w:eastAsia="DengXian" w:hAnsi="Times New Roman" w:cs="Times New Roman" w:hint="eastAsia"/>
          <w:lang w:eastAsia="zh-CN"/>
        </w:rPr>
        <w:t xml:space="preserve"> </w:t>
      </w:r>
      <w:r>
        <w:rPr>
          <w:rFonts w:ascii="Times New Roman" w:eastAsia="DengXian" w:hAnsi="Times New Roman" w:cs="Times New Roman"/>
          <w:lang w:eastAsia="zh-CN"/>
        </w:rPr>
        <w:t xml:space="preserve">Croteau and William </w:t>
      </w:r>
      <w:proofErr w:type="spellStart"/>
      <w:r>
        <w:rPr>
          <w:rFonts w:ascii="Times New Roman" w:eastAsia="DengXian" w:hAnsi="Times New Roman" w:cs="Times New Roman"/>
          <w:lang w:eastAsia="zh-CN"/>
        </w:rPr>
        <w:t>Hoynes</w:t>
      </w:r>
      <w:proofErr w:type="spellEnd"/>
      <w:r>
        <w:rPr>
          <w:rFonts w:ascii="Times New Roman" w:eastAsia="DengXian" w:hAnsi="Times New Roman" w:cs="Times New Roman"/>
          <w:lang w:eastAsia="zh-CN"/>
        </w:rPr>
        <w:t xml:space="preserve"> ,</w:t>
      </w:r>
      <w:proofErr w:type="gramStart"/>
      <w:r>
        <w:rPr>
          <w:rFonts w:ascii="Times New Roman" w:eastAsia="DengXian" w:hAnsi="Times New Roman" w:cs="Times New Roman"/>
          <w:lang w:eastAsia="zh-CN"/>
        </w:rPr>
        <w:t>2003,</w:t>
      </w:r>
      <w:r w:rsidRPr="00454616">
        <w:rPr>
          <w:rFonts w:ascii="Times New Roman" w:eastAsia="DengXian" w:hAnsi="Times New Roman" w:cs="Times New Roman"/>
          <w:i/>
          <w:lang w:eastAsia="zh-CN"/>
        </w:rPr>
        <w:t>Media</w:t>
      </w:r>
      <w:proofErr w:type="gramEnd"/>
      <w:r w:rsidRPr="00454616">
        <w:rPr>
          <w:rFonts w:ascii="Times New Roman" w:eastAsia="DengXian" w:hAnsi="Times New Roman" w:cs="Times New Roman"/>
          <w:i/>
          <w:lang w:eastAsia="zh-CN"/>
        </w:rPr>
        <w:t xml:space="preserve"> society :Industries Images and Audiences</w:t>
      </w:r>
      <w:r>
        <w:rPr>
          <w:rFonts w:ascii="Times New Roman" w:eastAsia="DengXian" w:hAnsi="Times New Roman" w:cs="Times New Roman"/>
          <w:i/>
          <w:lang w:eastAsia="zh-CN"/>
        </w:rPr>
        <w:t>,</w:t>
      </w:r>
      <w:r>
        <w:rPr>
          <w:rFonts w:ascii="Times New Roman" w:eastAsia="DengXian" w:hAnsi="Times New Roman" w:cs="Times New Roman"/>
          <w:lang w:eastAsia="zh-CN"/>
        </w:rPr>
        <w:t>London,3</w:t>
      </w:r>
      <w:r w:rsidRPr="00454616">
        <w:rPr>
          <w:rFonts w:ascii="Times New Roman" w:eastAsia="DengXian" w:hAnsi="Times New Roman" w:cs="Times New Roman"/>
          <w:vertAlign w:val="superscript"/>
          <w:lang w:eastAsia="zh-CN"/>
        </w:rPr>
        <w:t>rd</w:t>
      </w:r>
      <w:r>
        <w:rPr>
          <w:rFonts w:ascii="Times New Roman" w:eastAsia="DengXian" w:hAnsi="Times New Roman" w:cs="Times New Roman"/>
          <w:lang w:eastAsia="zh-CN"/>
        </w:rPr>
        <w:t xml:space="preserve">,Sage </w:t>
      </w:r>
      <w:proofErr w:type="spellStart"/>
      <w:r>
        <w:rPr>
          <w:rFonts w:ascii="Times New Roman" w:eastAsia="DengXian" w:hAnsi="Times New Roman" w:cs="Times New Roman"/>
          <w:lang w:eastAsia="zh-CN"/>
        </w:rPr>
        <w:t>puvlications</w:t>
      </w:r>
      <w:proofErr w:type="spellEnd"/>
    </w:p>
    <w:p w14:paraId="7FD9D363" w14:textId="77777777" w:rsidR="004B0AA8" w:rsidRPr="00454616" w:rsidRDefault="004B0AA8" w:rsidP="00126CA3">
      <w:pPr>
        <w:pStyle w:val="a3"/>
        <w:rPr>
          <w:rFonts w:ascii="Times New Roman" w:eastAsia="DengXian" w:hAnsi="Times New Roman" w:cs="Times New Roman" w:hint="eastAsia"/>
          <w:lang w:eastAsia="zh-CN"/>
        </w:rPr>
      </w:pPr>
    </w:p>
    <w:p w14:paraId="6E45814F" w14:textId="77777777" w:rsidR="00126CA3" w:rsidRPr="00807219" w:rsidRDefault="00126CA3" w:rsidP="00126CA3">
      <w:pPr>
        <w:rPr>
          <w:rFonts w:ascii="Times New Roman" w:eastAsia="DengXian" w:hAnsi="Times New Roman" w:cs="Times New Roman"/>
          <w:lang w:eastAsia="zh-CN"/>
        </w:rPr>
      </w:pPr>
      <w:bookmarkStart w:id="0" w:name="_Hlk532822281"/>
      <w:r w:rsidRPr="00807219">
        <w:rPr>
          <w:rFonts w:ascii="Times New Roman" w:eastAsia="DengXian" w:hAnsi="Times New Roman" w:cs="Times New Roman"/>
          <w:lang w:eastAsia="zh-CN"/>
        </w:rPr>
        <w:t>Week 3</w:t>
      </w:r>
      <w:r>
        <w:rPr>
          <w:rFonts w:ascii="Times New Roman" w:eastAsia="DengXian" w:hAnsi="Times New Roman" w:cs="Times New Roman"/>
          <w:lang w:eastAsia="zh-CN"/>
        </w:rPr>
        <w:t xml:space="preserve"> lambchops</w:t>
      </w:r>
    </w:p>
    <w:p w14:paraId="7B7EB625" w14:textId="0E92CC48" w:rsidR="00126CA3" w:rsidRPr="00862A60" w:rsidRDefault="00126CA3" w:rsidP="00126CA3">
      <w:pPr>
        <w:rPr>
          <w:rFonts w:ascii="Times New Roman" w:eastAsia="DengXian" w:hAnsi="Times New Roman" w:cs="Times New Roman"/>
          <w:lang w:eastAsia="zh-CN"/>
        </w:rPr>
      </w:pPr>
      <w:r w:rsidRPr="00862A60">
        <w:rPr>
          <w:rFonts w:ascii="Times New Roman" w:eastAsia="DengXian" w:hAnsi="Times New Roman" w:cs="Times New Roman"/>
          <w:lang w:eastAsia="zh-CN"/>
        </w:rPr>
        <w:t xml:space="preserve">According to Fisher &amp; </w:t>
      </w:r>
      <w:proofErr w:type="spellStart"/>
      <w:proofErr w:type="gramStart"/>
      <w:r w:rsidRPr="00862A60">
        <w:rPr>
          <w:rFonts w:ascii="Times New Roman" w:eastAsia="DengXian" w:hAnsi="Times New Roman" w:cs="Times New Roman"/>
          <w:lang w:eastAsia="zh-CN"/>
        </w:rPr>
        <w:t>Sonn</w:t>
      </w:r>
      <w:proofErr w:type="spellEnd"/>
      <w:r w:rsidRPr="00862A60">
        <w:rPr>
          <w:rFonts w:ascii="Times New Roman" w:eastAsia="DengXian" w:hAnsi="Times New Roman" w:cs="Times New Roman"/>
          <w:lang w:eastAsia="zh-CN"/>
        </w:rPr>
        <w:t>(</w:t>
      </w:r>
      <w:proofErr w:type="gramEnd"/>
      <w:r w:rsidRPr="00862A60">
        <w:rPr>
          <w:rFonts w:ascii="Times New Roman" w:eastAsia="DengXian" w:hAnsi="Times New Roman" w:cs="Times New Roman"/>
          <w:lang w:eastAsia="zh-CN"/>
        </w:rPr>
        <w:t>2002), McMillan and Chavis(1986) think common symbols and sharing history. There are two main ideas to the building of an import of society. However, people debate that these are the aspects that provide a way of belonging and admission to society members. It is because defined who was in and who was out part of the border. For example, an Australia Day lamb</w:t>
      </w:r>
      <w:r>
        <w:rPr>
          <w:rFonts w:ascii="Times New Roman" w:eastAsia="DengXian" w:hAnsi="Times New Roman" w:cs="Times New Roman"/>
          <w:lang w:eastAsia="zh-CN"/>
        </w:rPr>
        <w:t>chops</w:t>
      </w:r>
      <w:r w:rsidRPr="00862A60">
        <w:rPr>
          <w:rFonts w:ascii="Times New Roman" w:eastAsia="DengXian" w:hAnsi="Times New Roman" w:cs="Times New Roman"/>
          <w:lang w:eastAsia="zh-CN"/>
        </w:rPr>
        <w:t xml:space="preserve"> a</w:t>
      </w:r>
      <w:r>
        <w:rPr>
          <w:rFonts w:ascii="Times New Roman" w:eastAsia="DengXian" w:hAnsi="Times New Roman" w:cs="Times New Roman"/>
          <w:lang w:eastAsia="zh-CN"/>
        </w:rPr>
        <w:t>dvertisement</w:t>
      </w:r>
      <w:r>
        <w:rPr>
          <w:rFonts w:ascii="Times New Roman" w:eastAsia="DengXian" w:hAnsi="Times New Roman" w:cs="Times New Roman" w:hint="eastAsia"/>
          <w:lang w:eastAsia="zh-CN"/>
        </w:rPr>
        <w:t xml:space="preserve"> </w:t>
      </w:r>
      <w:r w:rsidRPr="00862A60">
        <w:rPr>
          <w:rFonts w:ascii="Times New Roman" w:eastAsia="DengXian" w:hAnsi="Times New Roman" w:cs="Times New Roman"/>
          <w:lang w:eastAsia="zh-CN"/>
        </w:rPr>
        <w:t>tackles Indigenous land rights and immigration video</w:t>
      </w:r>
      <w:r>
        <w:rPr>
          <w:rFonts w:ascii="Times New Roman" w:eastAsia="DengXian" w:hAnsi="Times New Roman" w:cs="Times New Roman"/>
          <w:lang w:eastAsia="zh-CN"/>
        </w:rPr>
        <w:t>. T</w:t>
      </w:r>
      <w:r w:rsidRPr="00862A60">
        <w:rPr>
          <w:rFonts w:ascii="Times New Roman" w:eastAsia="DengXian" w:hAnsi="Times New Roman" w:cs="Times New Roman"/>
          <w:lang w:eastAsia="zh-CN"/>
        </w:rPr>
        <w:t>his</w:t>
      </w:r>
      <w:r>
        <w:rPr>
          <w:rFonts w:ascii="Times New Roman" w:eastAsia="DengXian" w:hAnsi="Times New Roman" w:cs="Times New Roman"/>
          <w:lang w:eastAsia="zh-CN"/>
        </w:rPr>
        <w:t xml:space="preserve"> </w:t>
      </w:r>
      <w:r w:rsidRPr="00862A60">
        <w:rPr>
          <w:rFonts w:ascii="Times New Roman" w:eastAsia="DengXian" w:hAnsi="Times New Roman" w:cs="Times New Roman"/>
          <w:lang w:eastAsia="zh-CN"/>
        </w:rPr>
        <w:t xml:space="preserve">video has different counties crewmen to coming to Australia on the Australian day. Local people share lambchops with other countries crewmen provided a way of belonging and admission to society members. In this video, there are many different crewmen such as French. German. </w:t>
      </w:r>
      <w:proofErr w:type="spellStart"/>
      <w:proofErr w:type="gramStart"/>
      <w:r w:rsidRPr="00862A60">
        <w:rPr>
          <w:rFonts w:ascii="Times New Roman" w:eastAsia="DengXian" w:hAnsi="Times New Roman" w:cs="Times New Roman"/>
          <w:lang w:eastAsia="zh-CN"/>
        </w:rPr>
        <w:t>British.Chinese.Indian</w:t>
      </w:r>
      <w:proofErr w:type="spellEnd"/>
      <w:proofErr w:type="gramEnd"/>
      <w:r w:rsidRPr="00862A60">
        <w:rPr>
          <w:rFonts w:ascii="Times New Roman" w:eastAsia="DengXian" w:hAnsi="Times New Roman" w:cs="Times New Roman"/>
          <w:lang w:eastAsia="zh-CN"/>
        </w:rPr>
        <w:t xml:space="preserve"> and Serbians etc...</w:t>
      </w:r>
      <w:r>
        <w:rPr>
          <w:rFonts w:ascii="Times New Roman" w:eastAsia="DengXian" w:hAnsi="Times New Roman" w:cs="Times New Roman"/>
          <w:lang w:eastAsia="zh-CN"/>
        </w:rPr>
        <w:t>A</w:t>
      </w:r>
      <w:r w:rsidRPr="00862A60">
        <w:rPr>
          <w:rFonts w:ascii="Times New Roman" w:eastAsia="DengXian" w:hAnsi="Times New Roman" w:cs="Times New Roman"/>
          <w:lang w:eastAsia="zh-CN"/>
        </w:rPr>
        <w:t>fter</w:t>
      </w:r>
      <w:r>
        <w:rPr>
          <w:rFonts w:ascii="Times New Roman" w:eastAsia="DengXian" w:hAnsi="Times New Roman" w:cs="Times New Roman"/>
          <w:lang w:eastAsia="zh-CN"/>
        </w:rPr>
        <w:t xml:space="preserve"> </w:t>
      </w:r>
      <w:r w:rsidRPr="00862A60">
        <w:rPr>
          <w:rFonts w:ascii="Times New Roman" w:eastAsia="DengXian" w:hAnsi="Times New Roman" w:cs="Times New Roman"/>
          <w:lang w:eastAsia="zh-CN"/>
        </w:rPr>
        <w:t xml:space="preserve">than Australian provide  lamb with to give them the way of belonging </w:t>
      </w:r>
    </w:p>
    <w:p w14:paraId="471EB2C9" w14:textId="77777777" w:rsidR="00126CA3" w:rsidRPr="00862A60" w:rsidRDefault="00126CA3" w:rsidP="00126CA3">
      <w:pPr>
        <w:rPr>
          <w:rFonts w:ascii="Times New Roman" w:eastAsia="DengXian" w:hAnsi="Times New Roman" w:cs="Times New Roman"/>
          <w:lang w:eastAsia="zh-CN"/>
        </w:rPr>
      </w:pPr>
      <w:r w:rsidRPr="00862A60">
        <w:rPr>
          <w:rFonts w:ascii="Times New Roman" w:eastAsia="DengXian" w:hAnsi="Times New Roman" w:cs="Times New Roman"/>
          <w:lang w:eastAsia="zh-CN"/>
        </w:rPr>
        <w:t xml:space="preserve">On the other hand, In the other advertising Australia Day 2012 </w:t>
      </w:r>
      <w:proofErr w:type="spellStart"/>
      <w:r w:rsidRPr="00862A60">
        <w:rPr>
          <w:rFonts w:ascii="Times New Roman" w:eastAsia="DengXian" w:hAnsi="Times New Roman" w:cs="Times New Roman"/>
          <w:lang w:eastAsia="zh-CN"/>
        </w:rPr>
        <w:t>Lambassador</w:t>
      </w:r>
      <w:proofErr w:type="spellEnd"/>
      <w:r w:rsidRPr="00862A60">
        <w:rPr>
          <w:rFonts w:ascii="Times New Roman" w:eastAsia="DengXian" w:hAnsi="Times New Roman" w:cs="Times New Roman"/>
          <w:lang w:eastAsia="zh-CN"/>
        </w:rPr>
        <w:t xml:space="preserve"> Sam </w:t>
      </w:r>
      <w:proofErr w:type="spellStart"/>
      <w:r w:rsidRPr="00862A60">
        <w:rPr>
          <w:rFonts w:ascii="Times New Roman" w:eastAsia="DengXian" w:hAnsi="Times New Roman" w:cs="Times New Roman"/>
          <w:lang w:eastAsia="zh-CN"/>
        </w:rPr>
        <w:t>Kekovich</w:t>
      </w:r>
      <w:proofErr w:type="spellEnd"/>
      <w:r w:rsidRPr="00862A60">
        <w:rPr>
          <w:rFonts w:ascii="Times New Roman" w:eastAsia="DengXian" w:hAnsi="Times New Roman" w:cs="Times New Roman"/>
          <w:lang w:eastAsia="zh-CN"/>
        </w:rPr>
        <w:t xml:space="preserve"> changes his tune. This advertising Sam </w:t>
      </w:r>
      <w:proofErr w:type="spellStart"/>
      <w:r w:rsidRPr="00862A60">
        <w:rPr>
          <w:rFonts w:ascii="Times New Roman" w:eastAsia="DengXian" w:hAnsi="Times New Roman" w:cs="Times New Roman"/>
          <w:lang w:eastAsia="zh-CN"/>
        </w:rPr>
        <w:t>Kekovich</w:t>
      </w:r>
      <w:proofErr w:type="spellEnd"/>
      <w:r w:rsidRPr="00862A60">
        <w:rPr>
          <w:rFonts w:ascii="Times New Roman" w:eastAsia="DengXian" w:hAnsi="Times New Roman" w:cs="Times New Roman"/>
          <w:lang w:eastAsia="zh-CN"/>
        </w:rPr>
        <w:t xml:space="preserve"> speaks common symbols and history about why lambchops are essential on the Australian day. Also, lambchops how to improve Australian citizens lifestyle. </w:t>
      </w:r>
    </w:p>
    <w:p w14:paraId="7FBDA0E8" w14:textId="30B39117" w:rsidR="00126CA3" w:rsidRDefault="00126CA3" w:rsidP="00126CA3">
      <w:pPr>
        <w:rPr>
          <w:rFonts w:ascii="Times New Roman" w:eastAsia="DengXian" w:hAnsi="Times New Roman" w:cs="Times New Roman"/>
          <w:lang w:eastAsia="zh-CN"/>
        </w:rPr>
      </w:pPr>
      <w:bookmarkStart w:id="1" w:name="_Hlk532821570"/>
      <w:r w:rsidRPr="00862A60">
        <w:rPr>
          <w:rFonts w:ascii="Times New Roman" w:eastAsia="DengXian" w:hAnsi="Times New Roman" w:cs="Times New Roman"/>
          <w:lang w:eastAsia="zh-CN"/>
        </w:rPr>
        <w:t>Finally</w:t>
      </w:r>
      <w:r>
        <w:rPr>
          <w:rFonts w:ascii="Times New Roman" w:eastAsia="DengXian" w:hAnsi="Times New Roman" w:cs="Times New Roman"/>
          <w:lang w:eastAsia="zh-CN"/>
        </w:rPr>
        <w:t>,</w:t>
      </w:r>
      <w:r w:rsidRPr="00862A60">
        <w:rPr>
          <w:rFonts w:ascii="Times New Roman" w:eastAsia="DengXian" w:hAnsi="Times New Roman" w:cs="Times New Roman"/>
          <w:lang w:eastAsia="zh-CN"/>
        </w:rPr>
        <w:t xml:space="preserve"> in the last advertising,2018 Australia Day Lamb Ad. Two different music bands, they have defined who was in lamb chops and who was out lamb chops part of the border.</w:t>
      </w:r>
    </w:p>
    <w:p w14:paraId="73D6E8B6" w14:textId="59C79F88" w:rsidR="00126CA3" w:rsidRDefault="00126CA3" w:rsidP="00126CA3">
      <w:pPr>
        <w:rPr>
          <w:rFonts w:ascii="Times New Roman" w:eastAsia="DengXian" w:hAnsi="Times New Roman" w:cs="Times New Roman"/>
          <w:lang w:eastAsia="zh-CN"/>
        </w:rPr>
      </w:pPr>
      <w:r w:rsidRPr="00807219">
        <w:rPr>
          <w:rFonts w:ascii="Times New Roman" w:eastAsia="DengXian" w:hAnsi="Times New Roman" w:cs="Times New Roman"/>
          <w:lang w:eastAsia="zh-CN"/>
        </w:rPr>
        <w:t xml:space="preserve">In text </w:t>
      </w:r>
      <w:proofErr w:type="gramStart"/>
      <w:r w:rsidRPr="00807219">
        <w:rPr>
          <w:rFonts w:ascii="Times New Roman" w:eastAsia="DengXian" w:hAnsi="Times New Roman" w:cs="Times New Roman"/>
          <w:lang w:eastAsia="zh-CN"/>
        </w:rPr>
        <w:t>reference</w:t>
      </w:r>
      <w:r>
        <w:rPr>
          <w:rFonts w:ascii="Times New Roman" w:eastAsia="DengXian" w:hAnsi="Times New Roman" w:cs="Times New Roman"/>
          <w:lang w:eastAsia="zh-CN"/>
        </w:rPr>
        <w:t xml:space="preserve"> </w:t>
      </w:r>
      <w:r w:rsidRPr="00807219">
        <w:rPr>
          <w:rFonts w:ascii="Times New Roman" w:eastAsia="DengXian" w:hAnsi="Times New Roman" w:cs="Times New Roman"/>
          <w:lang w:eastAsia="zh-CN"/>
        </w:rPr>
        <w:t>:</w:t>
      </w:r>
      <w:proofErr w:type="gramEnd"/>
      <w:r>
        <w:rPr>
          <w:rFonts w:ascii="Times New Roman" w:eastAsia="DengXian" w:hAnsi="Times New Roman" w:cs="Times New Roman"/>
          <w:lang w:eastAsia="zh-CN"/>
        </w:rPr>
        <w:t xml:space="preserve"> </w:t>
      </w:r>
      <w:proofErr w:type="spellStart"/>
      <w:r w:rsidRPr="00807219">
        <w:rPr>
          <w:rFonts w:ascii="Times New Roman" w:eastAsia="DengXian" w:hAnsi="Times New Roman" w:cs="Times New Roman"/>
          <w:lang w:eastAsia="zh-CN"/>
        </w:rPr>
        <w:t>Fisher.a&amp;Sonn.C</w:t>
      </w:r>
      <w:proofErr w:type="spellEnd"/>
      <w:r>
        <w:rPr>
          <w:rFonts w:ascii="Times New Roman" w:eastAsia="DengXian" w:hAnsi="Times New Roman" w:cs="Times New Roman" w:hint="eastAsia"/>
          <w:lang w:eastAsia="zh-CN"/>
        </w:rPr>
        <w:t xml:space="preserve"> </w:t>
      </w:r>
    </w:p>
    <w:p w14:paraId="2E3B3D09" w14:textId="77777777" w:rsidR="00126CA3" w:rsidRDefault="00126CA3" w:rsidP="00126CA3">
      <w:pPr>
        <w:rPr>
          <w:rFonts w:ascii="Times New Roman" w:eastAsia="DengXian" w:hAnsi="Times New Roman" w:cs="Times New Roman"/>
          <w:lang w:eastAsia="zh-CN"/>
        </w:rPr>
      </w:pPr>
      <w:r w:rsidRPr="00807219">
        <w:rPr>
          <w:rFonts w:ascii="Times New Roman" w:eastAsia="DengXian" w:hAnsi="Times New Roman" w:cs="Times New Roman"/>
          <w:lang w:eastAsia="zh-CN"/>
        </w:rPr>
        <w:t>End Text reference</w:t>
      </w:r>
      <w:r>
        <w:rPr>
          <w:rFonts w:ascii="Times New Roman" w:eastAsia="DengXian" w:hAnsi="Times New Roman" w:cs="Times New Roman"/>
          <w:lang w:eastAsia="zh-CN"/>
        </w:rPr>
        <w:t>s</w:t>
      </w:r>
      <w:r w:rsidRPr="00807219">
        <w:rPr>
          <w:rFonts w:ascii="Times New Roman" w:eastAsia="DengXian" w:hAnsi="Times New Roman" w:cs="Times New Roman"/>
          <w:lang w:eastAsia="zh-CN"/>
        </w:rPr>
        <w:t xml:space="preserve">: </w:t>
      </w:r>
      <w:proofErr w:type="spellStart"/>
      <w:r w:rsidRPr="00807219">
        <w:rPr>
          <w:rFonts w:ascii="Times New Roman" w:eastAsia="DengXian" w:hAnsi="Times New Roman" w:cs="Times New Roman"/>
          <w:lang w:eastAsia="zh-CN"/>
        </w:rPr>
        <w:t>Fisher.A</w:t>
      </w:r>
      <w:proofErr w:type="spellEnd"/>
      <w:r w:rsidRPr="00807219">
        <w:rPr>
          <w:rFonts w:ascii="Times New Roman" w:eastAsia="DengXian" w:hAnsi="Times New Roman" w:cs="Times New Roman"/>
          <w:lang w:eastAsia="zh-CN"/>
        </w:rPr>
        <w:t xml:space="preserve"> &amp;Sonn.C,</w:t>
      </w:r>
      <w:proofErr w:type="gramStart"/>
      <w:r w:rsidRPr="00807219">
        <w:rPr>
          <w:rFonts w:ascii="Times New Roman" w:eastAsia="DengXian" w:hAnsi="Times New Roman" w:cs="Times New Roman"/>
          <w:lang w:eastAsia="zh-CN"/>
        </w:rPr>
        <w:t>2002,</w:t>
      </w:r>
      <w:r w:rsidRPr="00807219">
        <w:rPr>
          <w:rFonts w:ascii="Times New Roman" w:eastAsia="DengXian" w:hAnsi="Times New Roman" w:cs="Times New Roman"/>
          <w:i/>
          <w:lang w:eastAsia="zh-CN"/>
        </w:rPr>
        <w:t>PSYCHOLOGICAL</w:t>
      </w:r>
      <w:proofErr w:type="gramEnd"/>
      <w:r w:rsidRPr="00807219">
        <w:rPr>
          <w:rFonts w:ascii="Times New Roman" w:eastAsia="DengXian" w:hAnsi="Times New Roman" w:cs="Times New Roman"/>
          <w:i/>
          <w:lang w:eastAsia="zh-CN"/>
        </w:rPr>
        <w:t xml:space="preserve"> SENSE OF COMMUITY IN AUSTRALIA AND THE CHALLENGES OF CHANGE.</w:t>
      </w:r>
      <w:r>
        <w:rPr>
          <w:rFonts w:ascii="Times New Roman" w:eastAsia="DengXian" w:hAnsi="Times New Roman" w:cs="Times New Roman"/>
          <w:i/>
          <w:lang w:eastAsia="zh-CN"/>
        </w:rPr>
        <w:t xml:space="preserve"> </w:t>
      </w:r>
      <w:proofErr w:type="spellStart"/>
      <w:proofErr w:type="gramStart"/>
      <w:r w:rsidRPr="00807219">
        <w:rPr>
          <w:rFonts w:ascii="Times New Roman" w:eastAsia="DengXian" w:hAnsi="Times New Roman" w:cs="Times New Roman"/>
          <w:lang w:eastAsia="zh-CN"/>
        </w:rPr>
        <w:t>Austrlia</w:t>
      </w:r>
      <w:r>
        <w:rPr>
          <w:rFonts w:ascii="Times New Roman" w:eastAsia="DengXian" w:hAnsi="Times New Roman" w:cs="Times New Roman"/>
          <w:lang w:eastAsia="zh-CN"/>
        </w:rPr>
        <w:t>,JOURNAL</w:t>
      </w:r>
      <w:proofErr w:type="spellEnd"/>
      <w:proofErr w:type="gramEnd"/>
      <w:r>
        <w:rPr>
          <w:rFonts w:ascii="Times New Roman" w:eastAsia="DengXian" w:hAnsi="Times New Roman" w:cs="Times New Roman"/>
          <w:lang w:eastAsia="zh-CN"/>
        </w:rPr>
        <w:t xml:space="preserve"> COMMUNITY</w:t>
      </w:r>
    </w:p>
    <w:p w14:paraId="16AA7F1D" w14:textId="1D6B08BF" w:rsidR="00126CA3" w:rsidRDefault="00126CA3" w:rsidP="00126CA3">
      <w:pPr>
        <w:rPr>
          <w:rFonts w:ascii="Times New Roman" w:eastAsia="DengXian" w:hAnsi="Times New Roman" w:cs="Times New Roman"/>
          <w:lang w:eastAsia="zh-CN"/>
        </w:rPr>
      </w:pPr>
      <w:proofErr w:type="gramStart"/>
      <w:r>
        <w:rPr>
          <w:rFonts w:ascii="Times New Roman" w:eastAsia="DengXian" w:hAnsi="Times New Roman" w:cs="Times New Roman"/>
          <w:lang w:eastAsia="zh-CN"/>
        </w:rPr>
        <w:t>PSYCHOLOGY,Voi</w:t>
      </w:r>
      <w:proofErr w:type="gramEnd"/>
      <w:r>
        <w:rPr>
          <w:rFonts w:ascii="Times New Roman" w:eastAsia="DengXian" w:hAnsi="Times New Roman" w:cs="Times New Roman"/>
          <w:lang w:eastAsia="zh-CN"/>
        </w:rPr>
        <w:t>.30,No.6.DOI:10.1002/jcop.10029.</w:t>
      </w:r>
    </w:p>
    <w:bookmarkEnd w:id="0"/>
    <w:bookmarkEnd w:id="1"/>
    <w:p w14:paraId="3361B27E" w14:textId="77777777" w:rsidR="004B0AA8" w:rsidRDefault="004B0AA8" w:rsidP="00126CA3">
      <w:pPr>
        <w:rPr>
          <w:rFonts w:ascii="Times New Roman" w:eastAsia="DengXian" w:hAnsi="Times New Roman" w:cs="Times New Roman"/>
          <w:lang w:eastAsia="zh-CN"/>
        </w:rPr>
      </w:pPr>
    </w:p>
    <w:p w14:paraId="25DB2BB7" w14:textId="40C7284C" w:rsidR="00126CA3" w:rsidRDefault="00126CA3" w:rsidP="00126CA3">
      <w:pPr>
        <w:rPr>
          <w:rFonts w:ascii="Times New Roman" w:eastAsia="DengXian" w:hAnsi="Times New Roman" w:cs="Times New Roman"/>
          <w:lang w:eastAsia="zh-CN"/>
        </w:rPr>
      </w:pPr>
      <w:r>
        <w:rPr>
          <w:rFonts w:ascii="Times New Roman" w:eastAsia="DengXian" w:hAnsi="Times New Roman" w:cs="Times New Roman"/>
          <w:lang w:eastAsia="zh-CN"/>
        </w:rPr>
        <w:t>Week4 Images power and politics</w:t>
      </w:r>
    </w:p>
    <w:p w14:paraId="51E4D4F0" w14:textId="3C6738E2" w:rsidR="00126CA3" w:rsidRDefault="004B0AA8" w:rsidP="00126CA3">
      <w:pPr>
        <w:rPr>
          <w:rFonts w:ascii="Times New Roman" w:eastAsia="DengXian" w:hAnsi="Times New Roman" w:cs="Times New Roman" w:hint="eastAsia"/>
          <w:lang w:eastAsia="zh-CN"/>
        </w:rPr>
      </w:pPr>
      <w:r>
        <w:rPr>
          <w:rFonts w:ascii="Times New Roman" w:eastAsia="DengXian" w:hAnsi="Times New Roman" w:cs="Times New Roman"/>
          <w:lang w:eastAsia="zh-CN"/>
        </w:rPr>
        <w:t xml:space="preserve">By </w:t>
      </w:r>
      <w:r w:rsidR="00126CA3">
        <w:rPr>
          <w:rFonts w:ascii="Times New Roman" w:eastAsia="DengXian" w:hAnsi="Times New Roman" w:cs="Times New Roman"/>
          <w:lang w:eastAsia="zh-CN"/>
        </w:rPr>
        <w:t xml:space="preserve">Tiancheng Ma </w:t>
      </w:r>
      <w:r>
        <w:rPr>
          <w:rFonts w:ascii="Times New Roman" w:eastAsia="DengXian" w:hAnsi="Times New Roman" w:cs="Times New Roman"/>
          <w:lang w:eastAsia="zh-CN"/>
        </w:rPr>
        <w:t xml:space="preserve">on </w:t>
      </w:r>
      <w:r w:rsidR="00126CA3">
        <w:rPr>
          <w:rFonts w:ascii="Times New Roman" w:eastAsia="DengXian" w:hAnsi="Times New Roman" w:cs="Times New Roman"/>
          <w:lang w:eastAsia="zh-CN"/>
        </w:rPr>
        <w:t>12 November 2018</w:t>
      </w:r>
    </w:p>
    <w:p w14:paraId="440D4BCC" w14:textId="77777777" w:rsidR="00126CA3" w:rsidRPr="008124B8" w:rsidRDefault="00126CA3" w:rsidP="00126CA3">
      <w:pPr>
        <w:rPr>
          <w:rFonts w:ascii="Times New Roman" w:hAnsi="Times New Roman" w:cs="Times New Roman"/>
        </w:rPr>
      </w:pPr>
      <w:r w:rsidRPr="008124B8">
        <w:rPr>
          <w:rFonts w:ascii="Times New Roman" w:hAnsi="Times New Roman" w:cs="Times New Roman"/>
        </w:rPr>
        <w:t>To explore the meaning of images is to recognize that they</w:t>
      </w:r>
    </w:p>
    <w:p w14:paraId="4D21985E" w14:textId="77777777" w:rsidR="00126CA3" w:rsidRPr="008124B8" w:rsidRDefault="00126CA3" w:rsidP="00126CA3">
      <w:pPr>
        <w:rPr>
          <w:rFonts w:ascii="Times New Roman" w:hAnsi="Times New Roman" w:cs="Times New Roman"/>
        </w:rPr>
      </w:pPr>
      <w:r w:rsidRPr="008124B8">
        <w:rPr>
          <w:rFonts w:ascii="Times New Roman" w:hAnsi="Times New Roman" w:cs="Times New Roman"/>
        </w:rPr>
        <w:t>are produced within dynamics of social power and ideology.’</w:t>
      </w:r>
    </w:p>
    <w:p w14:paraId="1CDF1E06" w14:textId="77777777" w:rsidR="00126CA3" w:rsidRPr="008124B8" w:rsidRDefault="00126CA3" w:rsidP="00126CA3">
      <w:pPr>
        <w:rPr>
          <w:rFonts w:ascii="Times New Roman" w:hAnsi="Times New Roman" w:cs="Times New Roman"/>
        </w:rPr>
      </w:pPr>
      <w:r w:rsidRPr="008124B8">
        <w:rPr>
          <w:rFonts w:ascii="Times New Roman" w:hAnsi="Times New Roman" w:cs="Times New Roman"/>
        </w:rPr>
        <w:t>(</w:t>
      </w:r>
      <w:proofErr w:type="spellStart"/>
      <w:r w:rsidRPr="008124B8">
        <w:rPr>
          <w:rFonts w:ascii="Times New Roman" w:hAnsi="Times New Roman" w:cs="Times New Roman"/>
        </w:rPr>
        <w:t>Sturken</w:t>
      </w:r>
      <w:proofErr w:type="spellEnd"/>
      <w:r w:rsidRPr="008124B8">
        <w:rPr>
          <w:rFonts w:ascii="Times New Roman" w:hAnsi="Times New Roman" w:cs="Times New Roman"/>
        </w:rPr>
        <w:t xml:space="preserve"> &amp; Cartwright, 2004, p.21)</w:t>
      </w:r>
    </w:p>
    <w:p w14:paraId="368F97C9" w14:textId="77777777" w:rsidR="00126CA3" w:rsidRPr="00597FAC" w:rsidRDefault="00126CA3" w:rsidP="00126CA3">
      <w:pPr>
        <w:rPr>
          <w:rFonts w:eastAsia="DengXian"/>
          <w:lang w:eastAsia="zh-CN"/>
        </w:rPr>
      </w:pPr>
      <w:r w:rsidRPr="00597FAC">
        <w:rPr>
          <w:rFonts w:eastAsia="DengXian"/>
          <w:lang w:eastAsia="zh-CN"/>
        </w:rPr>
        <w:t xml:space="preserve">According to </w:t>
      </w:r>
      <w:proofErr w:type="spellStart"/>
      <w:r w:rsidRPr="00597FAC">
        <w:rPr>
          <w:rFonts w:eastAsia="DengXian"/>
          <w:lang w:eastAsia="zh-CN"/>
        </w:rPr>
        <w:t>Sturken</w:t>
      </w:r>
      <w:proofErr w:type="spellEnd"/>
      <w:r w:rsidRPr="00597FAC">
        <w:rPr>
          <w:rFonts w:eastAsia="DengXian"/>
          <w:lang w:eastAsia="zh-CN"/>
        </w:rPr>
        <w:t xml:space="preserve"> &amp; Cartwright (2004), when people are reading the meaning of pictures is to know the dynamics of social power and ideology by creativity. For example,</w:t>
      </w:r>
      <w:r>
        <w:rPr>
          <w:rFonts w:eastAsia="DengXian"/>
          <w:lang w:eastAsia="zh-CN"/>
        </w:rPr>
        <w:t xml:space="preserve"> in</w:t>
      </w:r>
      <w:r w:rsidRPr="00597FAC">
        <w:rPr>
          <w:rFonts w:eastAsia="DengXian"/>
          <w:lang w:eastAsia="zh-CN"/>
        </w:rPr>
        <w:t xml:space="preserve"> Australia</w:t>
      </w:r>
      <w:r>
        <w:rPr>
          <w:rFonts w:eastAsia="DengXian"/>
          <w:lang w:eastAsia="zh-CN"/>
        </w:rPr>
        <w:t>,</w:t>
      </w:r>
      <w:r w:rsidRPr="00597FAC">
        <w:rPr>
          <w:rFonts w:eastAsia="DengXian"/>
          <w:lang w:eastAsia="zh-CN"/>
        </w:rPr>
        <w:t xml:space="preserve"> two images are the same news. However, they use different news different topic about the first one is Kalgoorlie protest: Arrests made, officers injured in the violent riot over teen's death. On the other hand, another is White Man’s Manslaughter. Black Man’s Murder. White Man’s Riot. Black Man’s Uprising. Two different news stations use different ideology topic. It is because News stations want to use media power to improve the</w:t>
      </w:r>
      <w:r>
        <w:rPr>
          <w:rFonts w:eastAsia="DengXian"/>
          <w:lang w:eastAsia="zh-CN"/>
        </w:rPr>
        <w:t>ir</w:t>
      </w:r>
      <w:r w:rsidRPr="00597FAC">
        <w:rPr>
          <w:rFonts w:eastAsia="DengXian"/>
          <w:lang w:eastAsia="zh-CN"/>
        </w:rPr>
        <w:t xml:space="preserve"> </w:t>
      </w:r>
      <w:r>
        <w:rPr>
          <w:rFonts w:eastAsia="DengXian"/>
          <w:lang w:eastAsia="zh-CN"/>
        </w:rPr>
        <w:t>c</w:t>
      </w:r>
      <w:r w:rsidRPr="00597FAC">
        <w:rPr>
          <w:rFonts w:eastAsia="DengXian"/>
          <w:lang w:eastAsia="zh-CN"/>
        </w:rPr>
        <w:t xml:space="preserve">lick volume. However, they will use ideology with racism. One Indigenous person stole another citizens bicycle, </w:t>
      </w:r>
      <w:proofErr w:type="gramStart"/>
      <w:r w:rsidRPr="00597FAC">
        <w:rPr>
          <w:rFonts w:eastAsia="DengXian"/>
          <w:lang w:eastAsia="zh-CN"/>
        </w:rPr>
        <w:t>After</w:t>
      </w:r>
      <w:proofErr w:type="gramEnd"/>
      <w:r w:rsidRPr="00597FAC">
        <w:rPr>
          <w:rFonts w:eastAsia="DengXian"/>
          <w:lang w:eastAsia="zh-CN"/>
        </w:rPr>
        <w:t xml:space="preserve"> then, Australian Aussies have some history contradiction with Indigenous people. News station journalists hope to make a big contradiction with Indigenous people and white people. They use racism language to create a severe situation and direction; however, </w:t>
      </w:r>
      <w:proofErr w:type="gramStart"/>
      <w:r w:rsidRPr="00597FAC">
        <w:rPr>
          <w:rFonts w:eastAsia="DengXian"/>
          <w:lang w:eastAsia="zh-CN"/>
        </w:rPr>
        <w:t>a large number of</w:t>
      </w:r>
      <w:proofErr w:type="gramEnd"/>
      <w:r w:rsidRPr="00597FAC">
        <w:rPr>
          <w:rFonts w:eastAsia="DengXian"/>
          <w:lang w:eastAsia="zh-CN"/>
        </w:rPr>
        <w:t xml:space="preserve"> Indigenous Citizens and white Citizen will click this news. Thousands of million people click this news will make money by the news station to make huge of benefit.</w:t>
      </w:r>
    </w:p>
    <w:p w14:paraId="3DBEB810" w14:textId="77777777" w:rsidR="00126CA3" w:rsidRPr="00597FAC" w:rsidRDefault="00126CA3" w:rsidP="00126CA3">
      <w:pPr>
        <w:rPr>
          <w:rFonts w:eastAsia="DengXian"/>
          <w:lang w:eastAsia="zh-CN"/>
        </w:rPr>
      </w:pPr>
      <w:r w:rsidRPr="00597FAC">
        <w:rPr>
          <w:rFonts w:eastAsia="DengXian"/>
          <w:lang w:eastAsia="zh-CN"/>
        </w:rPr>
        <w:t xml:space="preserve">Even </w:t>
      </w:r>
      <w:r>
        <w:rPr>
          <w:rFonts w:eastAsia="DengXian"/>
          <w:lang w:eastAsia="zh-CN"/>
        </w:rPr>
        <w:t>t</w:t>
      </w:r>
      <w:r w:rsidRPr="00597FAC">
        <w:rPr>
          <w:rFonts w:eastAsia="DengXian"/>
          <w:lang w:eastAsia="zh-CN"/>
        </w:rPr>
        <w:t>hey never care about (A</w:t>
      </w:r>
      <w:r>
        <w:rPr>
          <w:rFonts w:eastAsia="DengXian"/>
          <w:lang w:eastAsia="zh-CN"/>
        </w:rPr>
        <w:t>ustralian Broadcasting Corporation</w:t>
      </w:r>
      <w:r w:rsidRPr="00597FAC">
        <w:rPr>
          <w:rFonts w:eastAsia="DengXian"/>
          <w:lang w:eastAsia="zh-CN"/>
        </w:rPr>
        <w:t xml:space="preserve"> News, .2016)</w:t>
      </w:r>
      <w:r>
        <w:rPr>
          <w:rFonts w:eastAsia="DengXian"/>
          <w:lang w:eastAsia="zh-CN"/>
        </w:rPr>
        <w:t xml:space="preserve"> </w:t>
      </w:r>
      <w:r w:rsidRPr="00597FAC">
        <w:rPr>
          <w:rFonts w:eastAsia="DengXian"/>
          <w:lang w:eastAsia="zh-CN"/>
        </w:rPr>
        <w:t>explain that Indigenous Citizens demonstration and breaking courthouse, although police made several arrests. However, the news station can make bigger news about this ting content to make a money.</w:t>
      </w:r>
    </w:p>
    <w:p w14:paraId="58A80093" w14:textId="77777777" w:rsidR="00126CA3" w:rsidRDefault="00126CA3" w:rsidP="00126CA3">
      <w:pPr>
        <w:rPr>
          <w:rFonts w:eastAsia="DengXian"/>
          <w:lang w:eastAsia="zh-CN"/>
        </w:rPr>
      </w:pPr>
      <w:r w:rsidRPr="00597FAC">
        <w:rPr>
          <w:rFonts w:eastAsia="DengXian"/>
          <w:lang w:eastAsia="zh-CN"/>
        </w:rPr>
        <w:t xml:space="preserve">On the other hand, </w:t>
      </w:r>
      <w:proofErr w:type="gramStart"/>
      <w:r>
        <w:rPr>
          <w:rFonts w:eastAsia="DengXian"/>
          <w:i/>
          <w:lang w:eastAsia="zh-CN"/>
        </w:rPr>
        <w:t>T</w:t>
      </w:r>
      <w:r w:rsidRPr="00A84DC8">
        <w:rPr>
          <w:rFonts w:eastAsia="DengXian"/>
          <w:i/>
          <w:lang w:eastAsia="zh-CN"/>
        </w:rPr>
        <w:t>he</w:t>
      </w:r>
      <w:proofErr w:type="gramEnd"/>
      <w:r w:rsidRPr="00A84DC8">
        <w:rPr>
          <w:rFonts w:eastAsia="DengXian"/>
          <w:i/>
          <w:lang w:eastAsia="zh-CN"/>
        </w:rPr>
        <w:t xml:space="preserve"> </w:t>
      </w:r>
      <w:r>
        <w:rPr>
          <w:rFonts w:eastAsia="DengXian"/>
          <w:i/>
          <w:lang w:eastAsia="zh-CN"/>
        </w:rPr>
        <w:t>n</w:t>
      </w:r>
      <w:r w:rsidRPr="00A84DC8">
        <w:rPr>
          <w:rFonts w:eastAsia="DengXian"/>
          <w:i/>
          <w:lang w:eastAsia="zh-CN"/>
        </w:rPr>
        <w:t>ew Matilda</w:t>
      </w:r>
      <w:r w:rsidRPr="00597FAC">
        <w:rPr>
          <w:rFonts w:eastAsia="DengXian"/>
          <w:lang w:eastAsia="zh-CN"/>
        </w:rPr>
        <w:t xml:space="preserve"> news station uses the same language. However, they will use emotional language in the topic such as Uprising. Murder. </w:t>
      </w:r>
      <w:proofErr w:type="spellStart"/>
      <w:proofErr w:type="gramStart"/>
      <w:r w:rsidRPr="00597FAC">
        <w:rPr>
          <w:rFonts w:eastAsia="DengXian"/>
          <w:lang w:eastAsia="zh-CN"/>
        </w:rPr>
        <w:t>Manslaughter.Riot.This</w:t>
      </w:r>
      <w:proofErr w:type="spellEnd"/>
      <w:proofErr w:type="gramEnd"/>
      <w:r w:rsidRPr="00597FAC">
        <w:rPr>
          <w:rFonts w:eastAsia="DengXian"/>
          <w:lang w:eastAsia="zh-CN"/>
        </w:rPr>
        <w:t xml:space="preserve"> is because they know what is social power. Social power is made an interesting topic to change reader direction. For example, According to </w:t>
      </w:r>
      <w:r>
        <w:rPr>
          <w:rFonts w:eastAsia="DengXian"/>
          <w:i/>
          <w:lang w:eastAsia="zh-CN"/>
        </w:rPr>
        <w:t>T</w:t>
      </w:r>
      <w:r w:rsidRPr="00A84DC8">
        <w:rPr>
          <w:rFonts w:eastAsia="DengXian"/>
          <w:i/>
          <w:lang w:eastAsia="zh-CN"/>
        </w:rPr>
        <w:t xml:space="preserve">he </w:t>
      </w:r>
      <w:r>
        <w:rPr>
          <w:rFonts w:eastAsia="DengXian"/>
          <w:i/>
          <w:lang w:eastAsia="zh-CN"/>
        </w:rPr>
        <w:t>N</w:t>
      </w:r>
      <w:r w:rsidRPr="00A84DC8">
        <w:rPr>
          <w:rFonts w:eastAsia="DengXian"/>
          <w:i/>
          <w:lang w:eastAsia="zh-CN"/>
        </w:rPr>
        <w:t>ew Matilda</w:t>
      </w:r>
      <w:r w:rsidRPr="00597FAC">
        <w:rPr>
          <w:rFonts w:eastAsia="DengXian"/>
          <w:lang w:eastAsia="zh-CN"/>
        </w:rPr>
        <w:t xml:space="preserve"> news </w:t>
      </w:r>
      <w:proofErr w:type="gramStart"/>
      <w:r w:rsidRPr="00597FAC">
        <w:rPr>
          <w:rFonts w:eastAsia="DengXian"/>
          <w:lang w:eastAsia="zh-CN"/>
        </w:rPr>
        <w:t>station(</w:t>
      </w:r>
      <w:proofErr w:type="gramEnd"/>
      <w:r w:rsidRPr="00597FAC">
        <w:rPr>
          <w:rFonts w:eastAsia="DengXian"/>
          <w:lang w:eastAsia="zh-CN"/>
        </w:rPr>
        <w:t xml:space="preserve">2016), </w:t>
      </w:r>
      <w:r>
        <w:rPr>
          <w:rFonts w:eastAsia="DengXian"/>
          <w:lang w:eastAsia="zh-CN"/>
        </w:rPr>
        <w:t>f</w:t>
      </w:r>
      <w:r w:rsidRPr="00597FAC">
        <w:rPr>
          <w:rFonts w:eastAsia="DengXian"/>
          <w:lang w:eastAsia="zh-CN"/>
        </w:rPr>
        <w:t xml:space="preserve">ive white young people kicked an aboriginal, </w:t>
      </w:r>
      <w:proofErr w:type="spellStart"/>
      <w:r w:rsidRPr="00597FAC">
        <w:rPr>
          <w:rFonts w:eastAsia="DengXian"/>
          <w:lang w:eastAsia="zh-CN"/>
        </w:rPr>
        <w:t>Kwementyaye</w:t>
      </w:r>
      <w:proofErr w:type="spellEnd"/>
      <w:r w:rsidRPr="00597FAC">
        <w:rPr>
          <w:rFonts w:eastAsia="DengXian"/>
          <w:lang w:eastAsia="zh-CN"/>
        </w:rPr>
        <w:t xml:space="preserve"> Ryder, who died next to the Todd River in Alice Springs, they also faced accusations of manslaughter in 2009. News station uses people hate violence ideology to make a money. </w:t>
      </w:r>
      <w:proofErr w:type="gramStart"/>
      <w:r w:rsidRPr="00597FAC">
        <w:rPr>
          <w:rFonts w:eastAsia="DengXian"/>
          <w:lang w:eastAsia="zh-CN"/>
        </w:rPr>
        <w:t>This is why</w:t>
      </w:r>
      <w:proofErr w:type="gramEnd"/>
      <w:r w:rsidRPr="00597FAC">
        <w:rPr>
          <w:rFonts w:eastAsia="DengXian"/>
          <w:lang w:eastAsia="zh-CN"/>
        </w:rPr>
        <w:t xml:space="preserve"> citizens read the meaning of pictures is to know the dynamics of social power and ideology by creativity.</w:t>
      </w:r>
    </w:p>
    <w:p w14:paraId="402ADB2C" w14:textId="77777777" w:rsidR="00126CA3" w:rsidRDefault="00126CA3" w:rsidP="00126CA3">
      <w:pPr>
        <w:rPr>
          <w:rFonts w:eastAsia="DengXian"/>
          <w:lang w:eastAsia="zh-CN"/>
        </w:rPr>
      </w:pPr>
      <w:r w:rsidDel="00105FD2">
        <w:rPr>
          <w:rFonts w:eastAsia="DengXian" w:hint="eastAsia"/>
          <w:lang w:eastAsia="zh-CN"/>
        </w:rPr>
        <w:t xml:space="preserve"> </w:t>
      </w:r>
      <w:r>
        <w:rPr>
          <w:rFonts w:eastAsia="DengXian"/>
          <w:lang w:eastAsia="zh-CN"/>
        </w:rPr>
        <w:t>(</w:t>
      </w:r>
      <w:r w:rsidRPr="008124B8">
        <w:rPr>
          <w:rFonts w:ascii="Times New Roman" w:hAnsi="Times New Roman" w:cs="Times New Roman"/>
        </w:rPr>
        <w:t>(</w:t>
      </w:r>
      <w:proofErr w:type="spellStart"/>
      <w:r w:rsidRPr="008124B8">
        <w:rPr>
          <w:rFonts w:ascii="Times New Roman" w:hAnsi="Times New Roman" w:cs="Times New Roman"/>
        </w:rPr>
        <w:t>Sturken</w:t>
      </w:r>
      <w:proofErr w:type="spellEnd"/>
      <w:r w:rsidRPr="008124B8">
        <w:rPr>
          <w:rFonts w:ascii="Times New Roman" w:hAnsi="Times New Roman" w:cs="Times New Roman"/>
        </w:rPr>
        <w:t xml:space="preserve"> &amp; Cartwright, 2004, p.21)</w:t>
      </w:r>
      <w:r w:rsidRPr="00F0772A">
        <w:rPr>
          <w:rFonts w:eastAsia="DengXian"/>
          <w:lang w:eastAsia="zh-CN"/>
        </w:rPr>
        <w:t xml:space="preserve"> </w:t>
      </w:r>
      <w:r w:rsidRPr="00597FAC">
        <w:rPr>
          <w:rFonts w:eastAsia="DengXian"/>
          <w:lang w:eastAsia="zh-CN"/>
        </w:rPr>
        <w:t>(A</w:t>
      </w:r>
      <w:r>
        <w:rPr>
          <w:rFonts w:eastAsia="DengXian"/>
          <w:lang w:eastAsia="zh-CN"/>
        </w:rPr>
        <w:t>ustralian Broadcasting Corporation</w:t>
      </w:r>
      <w:r w:rsidRPr="00597FAC">
        <w:rPr>
          <w:rFonts w:eastAsia="DengXian"/>
          <w:lang w:eastAsia="zh-CN"/>
        </w:rPr>
        <w:t xml:space="preserve"> News, .2016)</w:t>
      </w:r>
      <w:r>
        <w:rPr>
          <w:rFonts w:eastAsia="DengXian"/>
          <w:lang w:eastAsia="zh-CN"/>
        </w:rPr>
        <w:t xml:space="preserve"> </w:t>
      </w:r>
      <w:r w:rsidRPr="00597FAC">
        <w:rPr>
          <w:rFonts w:eastAsia="DengXian"/>
          <w:lang w:eastAsia="zh-CN"/>
        </w:rPr>
        <w:t>(</w:t>
      </w:r>
      <w:proofErr w:type="spellStart"/>
      <w:r>
        <w:rPr>
          <w:rFonts w:eastAsia="DengXian"/>
          <w:lang w:eastAsia="zh-CN"/>
        </w:rPr>
        <w:t>newMatilda</w:t>
      </w:r>
      <w:proofErr w:type="spellEnd"/>
      <w:r>
        <w:rPr>
          <w:rFonts w:eastAsia="DengXian"/>
          <w:lang w:eastAsia="zh-CN"/>
        </w:rPr>
        <w:t xml:space="preserve"> News,</w:t>
      </w:r>
      <w:proofErr w:type="gramStart"/>
      <w:r>
        <w:rPr>
          <w:rFonts w:eastAsia="DengXian"/>
          <w:lang w:eastAsia="zh-CN"/>
        </w:rPr>
        <w:t xml:space="preserve">2016 </w:t>
      </w:r>
      <w:r w:rsidRPr="00597FAC">
        <w:rPr>
          <w:rFonts w:eastAsia="DengXian"/>
          <w:lang w:eastAsia="zh-CN"/>
        </w:rPr>
        <w:t>)</w:t>
      </w:r>
      <w:proofErr w:type="gramEnd"/>
    </w:p>
    <w:p w14:paraId="472703AC" w14:textId="77777777" w:rsidR="00126CA3" w:rsidRPr="00B87A11" w:rsidRDefault="00126CA3" w:rsidP="00126CA3">
      <w:pPr>
        <w:ind w:left="709" w:hanging="709"/>
      </w:pPr>
      <w:r>
        <w:rPr>
          <w:rFonts w:eastAsia="DengXian"/>
          <w:lang w:eastAsia="zh-CN"/>
        </w:rPr>
        <w:t>:</w:t>
      </w:r>
      <w:r w:rsidRPr="00F0772A">
        <w:rPr>
          <w:rFonts w:cstheme="minorHAnsi"/>
          <w:bCs/>
          <w:color w:val="111111"/>
          <w:spacing w:val="-15"/>
          <w:szCs w:val="24"/>
        </w:rPr>
        <w:t xml:space="preserve"> </w:t>
      </w:r>
      <w:r>
        <w:rPr>
          <w:rFonts w:cstheme="minorHAnsi"/>
          <w:bCs/>
          <w:color w:val="111111"/>
          <w:spacing w:val="-15"/>
          <w:szCs w:val="24"/>
        </w:rPr>
        <w:t xml:space="preserve">Australian Broadcasting </w:t>
      </w:r>
      <w:proofErr w:type="spellStart"/>
      <w:r>
        <w:rPr>
          <w:rFonts w:cstheme="minorHAnsi"/>
          <w:bCs/>
          <w:color w:val="111111"/>
          <w:spacing w:val="-15"/>
          <w:szCs w:val="24"/>
        </w:rPr>
        <w:t>Corpoation</w:t>
      </w:r>
      <w:proofErr w:type="spellEnd"/>
      <w:r>
        <w:rPr>
          <w:rFonts w:cstheme="minorHAnsi"/>
          <w:bCs/>
          <w:color w:val="111111"/>
          <w:spacing w:val="-15"/>
          <w:szCs w:val="24"/>
        </w:rPr>
        <w:t xml:space="preserve"> News. (August 31, 2016) </w:t>
      </w:r>
      <w:r w:rsidRPr="00B87A11">
        <w:rPr>
          <w:rFonts w:cstheme="minorHAnsi"/>
          <w:bCs/>
          <w:color w:val="111111"/>
          <w:spacing w:val="-15"/>
          <w:szCs w:val="24"/>
        </w:rPr>
        <w:t>Kalgoorlie protest: Arrests made, officers injured in violent riot over teen's death</w:t>
      </w:r>
      <w:r>
        <w:rPr>
          <w:rFonts w:cstheme="minorHAnsi"/>
          <w:bCs/>
          <w:color w:val="111111"/>
          <w:spacing w:val="-15"/>
          <w:szCs w:val="24"/>
        </w:rPr>
        <w:t xml:space="preserve">. Retrieved 8 November 2018: </w:t>
      </w:r>
      <w:hyperlink r:id="rId6" w:history="1">
        <w:r w:rsidRPr="001F7E56">
          <w:rPr>
            <w:rStyle w:val="a4"/>
          </w:rPr>
          <w:t>http://www.abc.net.au/news/2016-08-30/protesters-arrested-in-kalgoorlie-riot-after-teen's-death/7797804</w:t>
        </w:r>
      </w:hyperlink>
    </w:p>
    <w:p w14:paraId="3EC4AB69" w14:textId="77777777" w:rsidR="00126CA3" w:rsidRPr="00B87A11" w:rsidRDefault="00126CA3" w:rsidP="00126CA3">
      <w:pPr>
        <w:ind w:left="709" w:hanging="709"/>
      </w:pPr>
      <w:r>
        <w:t>Graham, C. (2006)</w:t>
      </w:r>
      <w:r w:rsidRPr="00B87A11">
        <w:rPr>
          <w:rFonts w:cstheme="minorHAnsi"/>
          <w:szCs w:val="24"/>
        </w:rPr>
        <w:t xml:space="preserve">. </w:t>
      </w:r>
      <w:r w:rsidRPr="00B87A11">
        <w:rPr>
          <w:rFonts w:cstheme="minorHAnsi"/>
          <w:color w:val="000000"/>
          <w:szCs w:val="24"/>
        </w:rPr>
        <w:t>White Man’s Manslaughter. Black Man’s Murder. White Man’s Riot. Black Man’s Uprising.</w:t>
      </w:r>
      <w:r>
        <w:rPr>
          <w:rFonts w:cstheme="minorHAnsi"/>
          <w:color w:val="000000"/>
          <w:szCs w:val="24"/>
        </w:rPr>
        <w:t xml:space="preserve"> </w:t>
      </w:r>
      <w:r>
        <w:rPr>
          <w:rFonts w:cstheme="minorHAnsi"/>
          <w:i/>
          <w:color w:val="000000"/>
          <w:szCs w:val="24"/>
        </w:rPr>
        <w:t xml:space="preserve">New </w:t>
      </w:r>
      <w:proofErr w:type="spellStart"/>
      <w:r>
        <w:rPr>
          <w:rFonts w:cstheme="minorHAnsi"/>
          <w:i/>
          <w:color w:val="000000"/>
          <w:szCs w:val="24"/>
        </w:rPr>
        <w:t>matilda</w:t>
      </w:r>
      <w:proofErr w:type="spellEnd"/>
      <w:r>
        <w:rPr>
          <w:rFonts w:cstheme="minorHAnsi"/>
          <w:color w:val="000000"/>
          <w:szCs w:val="24"/>
        </w:rPr>
        <w:t xml:space="preserve"> (August 31, 2016). Retrieved 8 November 2018: </w:t>
      </w:r>
      <w:hyperlink r:id="rId7" w:history="1">
        <w:r w:rsidRPr="00B87A11">
          <w:rPr>
            <w:rStyle w:val="a4"/>
          </w:rPr>
          <w:t>https://newmatilda.com/2016/08/31/the-kalgoorlie-uprising-a-rational-response-to-another-black-death/</w:t>
        </w:r>
      </w:hyperlink>
    </w:p>
    <w:p w14:paraId="64A16997" w14:textId="19F0B164" w:rsidR="00126CA3" w:rsidRPr="00807219" w:rsidRDefault="00126CA3" w:rsidP="00126CA3">
      <w:pPr>
        <w:rPr>
          <w:rFonts w:ascii="Times New Roman" w:eastAsia="DengXian" w:hAnsi="Times New Roman" w:cs="Times New Roman" w:hint="eastAsia"/>
          <w:lang w:eastAsia="zh-CN"/>
        </w:rPr>
      </w:pPr>
      <w:proofErr w:type="spellStart"/>
      <w:r>
        <w:t>Sturken</w:t>
      </w:r>
      <w:proofErr w:type="spellEnd"/>
      <w:r>
        <w:t xml:space="preserve">, M &amp; Cartwright, L. (2004). </w:t>
      </w:r>
      <w:r w:rsidRPr="00B87A11">
        <w:rPr>
          <w:i/>
        </w:rPr>
        <w:t>Practices of looking: an introduction to visual culture.</w:t>
      </w:r>
      <w:r>
        <w:t xml:space="preserve"> London: Oxford University Press.</w:t>
      </w:r>
    </w:p>
    <w:p w14:paraId="1A8A62CC" w14:textId="77777777" w:rsidR="004B0AA8" w:rsidRDefault="004B0AA8">
      <w:pPr>
        <w:rPr>
          <w:rFonts w:eastAsia="DengXian"/>
          <w:lang w:eastAsia="zh-CN"/>
        </w:rPr>
      </w:pPr>
    </w:p>
    <w:p w14:paraId="127BF655" w14:textId="12C405D7" w:rsidR="004B0AA8" w:rsidRDefault="004B0AA8" w:rsidP="004B0AA8">
      <w:pPr>
        <w:pStyle w:val="a3"/>
      </w:pPr>
      <w:r>
        <w:t>Week 5 Race and Otherness Orientalism</w:t>
      </w:r>
    </w:p>
    <w:p w14:paraId="38A5DD6A" w14:textId="14FE5D47" w:rsidR="004B0AA8" w:rsidRPr="00965AFA" w:rsidRDefault="004B0AA8" w:rsidP="004B0AA8">
      <w:pPr>
        <w:pStyle w:val="a3"/>
        <w:rPr>
          <w:rFonts w:eastAsia="DengXian"/>
          <w:lang w:eastAsia="zh-CN"/>
        </w:rPr>
      </w:pPr>
      <w:r>
        <w:rPr>
          <w:rFonts w:eastAsia="DengXian"/>
          <w:lang w:eastAsia="zh-CN"/>
        </w:rPr>
        <w:t xml:space="preserve">By </w:t>
      </w:r>
      <w:r>
        <w:rPr>
          <w:rFonts w:eastAsia="DengXian"/>
          <w:lang w:eastAsia="zh-CN"/>
        </w:rPr>
        <w:t>Tiancheng MA</w:t>
      </w:r>
      <w:r>
        <w:rPr>
          <w:rFonts w:eastAsia="DengXian" w:hint="eastAsia"/>
          <w:lang w:eastAsia="zh-CN"/>
        </w:rPr>
        <w:t xml:space="preserve"> </w:t>
      </w:r>
      <w:r>
        <w:rPr>
          <w:rFonts w:eastAsia="DengXian"/>
          <w:lang w:eastAsia="zh-CN"/>
        </w:rPr>
        <w:t xml:space="preserve">on </w:t>
      </w:r>
      <w:r>
        <w:rPr>
          <w:rFonts w:eastAsia="DengXian" w:hint="eastAsia"/>
          <w:lang w:eastAsia="zh-CN"/>
        </w:rPr>
        <w:t>1</w:t>
      </w:r>
      <w:r>
        <w:rPr>
          <w:rFonts w:eastAsia="DengXian"/>
          <w:lang w:eastAsia="zh-CN"/>
        </w:rPr>
        <w:t>9 November 2018</w:t>
      </w:r>
    </w:p>
    <w:p w14:paraId="4E2C10BC" w14:textId="77777777" w:rsidR="004B0AA8" w:rsidRDefault="004B0AA8" w:rsidP="004B0AA8">
      <w:pPr>
        <w:pStyle w:val="a3"/>
      </w:pPr>
      <w:r>
        <w:t xml:space="preserve">According to Edward said, E. (1978, P.3) Orientalism is defined as a western government which use Ideology and ruling to control the Orient. One general </w:t>
      </w:r>
      <w:proofErr w:type="gramStart"/>
      <w:r>
        <w:t>want</w:t>
      </w:r>
      <w:proofErr w:type="gramEnd"/>
      <w:r>
        <w:t xml:space="preserve"> to use orientalism to ruling </w:t>
      </w:r>
      <w:proofErr w:type="spellStart"/>
      <w:r>
        <w:t>NA’vi</w:t>
      </w:r>
      <w:proofErr w:type="spellEnd"/>
      <w:r>
        <w:t xml:space="preserve">, however, Jake sully against for this thing in an Avatar Film. I agree with general use orientalism to ruling to </w:t>
      </w:r>
      <w:proofErr w:type="spellStart"/>
      <w:r>
        <w:t>NA’vi</w:t>
      </w:r>
      <w:proofErr w:type="spellEnd"/>
      <w:r>
        <w:t xml:space="preserve">. </w:t>
      </w:r>
    </w:p>
    <w:p w14:paraId="0B8AE55A" w14:textId="77777777" w:rsidR="004B0AA8" w:rsidRDefault="004B0AA8" w:rsidP="004B0AA8">
      <w:pPr>
        <w:pStyle w:val="a6"/>
      </w:pPr>
      <w:proofErr w:type="gramStart"/>
      <w:r>
        <w:t>First of all</w:t>
      </w:r>
      <w:proofErr w:type="gramEnd"/>
      <w:r>
        <w:t xml:space="preserve">, Human will bring new technology to the planet. It is because Humans have better than Navi technology, </w:t>
      </w:r>
      <w:proofErr w:type="spellStart"/>
      <w:r>
        <w:t>NA’vi</w:t>
      </w:r>
      <w:proofErr w:type="spellEnd"/>
      <w:r>
        <w:t xml:space="preserve"> looks like primitive men without culture. For example, when Native American ruling North America continent 8500years however never has a vast empire and brilliant Civilization in North America. Only western navigator Colombo discovery continent. British person George Washington has established the USA just 242 years. The united states </w:t>
      </w:r>
      <w:proofErr w:type="gramStart"/>
      <w:r>
        <w:t>is</w:t>
      </w:r>
      <w:proofErr w:type="gramEnd"/>
      <w:r>
        <w:t xml:space="preserve"> the best country </w:t>
      </w:r>
      <w:proofErr w:type="spellStart"/>
      <w:r>
        <w:t>ect</w:t>
      </w:r>
      <w:proofErr w:type="spellEnd"/>
      <w:r>
        <w:t xml:space="preserve"> in today world., also </w:t>
      </w:r>
      <w:proofErr w:type="spellStart"/>
      <w:r>
        <w:t>Canadia</w:t>
      </w:r>
      <w:proofErr w:type="spellEnd"/>
      <w:r>
        <w:t xml:space="preserve"> is a developed country only establish 150years. If Western countries Colonizers do not rule this area. Native American lived like animals. Also, Indians directly slaughter other Indian tribes, however, they </w:t>
      </w:r>
      <w:proofErr w:type="spellStart"/>
      <w:r>
        <w:t>can not</w:t>
      </w:r>
      <w:proofErr w:type="spellEnd"/>
      <w:r>
        <w:t xml:space="preserve"> establish a great country. For example, South Africa was a developed country last 1946, 1 South African Rand equals Pound sterling, however, When Mandela took over South Africa economics decreased by 0.7%, And now one South African Rand equals 0.5 Chinese yuan. Also, </w:t>
      </w:r>
      <w:proofErr w:type="spellStart"/>
      <w:r>
        <w:t>HongKong</w:t>
      </w:r>
      <w:proofErr w:type="spellEnd"/>
      <w:r>
        <w:t xml:space="preserve"> was colonized by the British for one hundred years, but when Hongkong came back to </w:t>
      </w:r>
      <w:proofErr w:type="gramStart"/>
      <w:r>
        <w:t>China,  economics</w:t>
      </w:r>
      <w:proofErr w:type="gramEnd"/>
      <w:r>
        <w:t xml:space="preserve"> and society all dramatically decreased. For example, when 1997 Hongkong GDP was Macao triple, lowercase letter than 21 years Macao GDP more than Hongkong double. Although this country has a serious problem with </w:t>
      </w:r>
      <w:proofErr w:type="spellStart"/>
      <w:r>
        <w:t>owercase</w:t>
      </w:r>
      <w:proofErr w:type="spellEnd"/>
      <w:r>
        <w:t xml:space="preserve"> ‘r discrimination, on the other hand, Western countries </w:t>
      </w:r>
      <w:proofErr w:type="spellStart"/>
      <w:r>
        <w:t>colonisers</w:t>
      </w:r>
      <w:proofErr w:type="spellEnd"/>
      <w:r>
        <w:t xml:space="preserve"> bring education, technology, science and medical insurance. </w:t>
      </w:r>
    </w:p>
    <w:p w14:paraId="6A8D5422" w14:textId="77777777" w:rsidR="004B0AA8" w:rsidRDefault="004B0AA8" w:rsidP="004B0AA8">
      <w:pPr>
        <w:pStyle w:val="a3"/>
      </w:pPr>
      <w:r>
        <w:t>In the film, if the Navi can understand human culture, their planet would be better than earth. Therefore</w:t>
      </w:r>
    </w:p>
    <w:p w14:paraId="478B5B72" w14:textId="46095F2B" w:rsidR="004B0AA8" w:rsidRDefault="004B0AA8" w:rsidP="004B0AA8">
      <w:pPr>
        <w:pStyle w:val="a3"/>
        <w:rPr>
          <w:rFonts w:hint="eastAsia"/>
        </w:rPr>
      </w:pPr>
      <w:r>
        <w:t>human will bring new technology to the planet, and I disagree with Jake.</w:t>
      </w:r>
    </w:p>
    <w:p w14:paraId="483FFE2E" w14:textId="77777777" w:rsidR="004B0AA8" w:rsidRDefault="004B0AA8" w:rsidP="004B0AA8">
      <w:pPr>
        <w:pStyle w:val="a3"/>
      </w:pPr>
      <w:r>
        <w:t>References</w:t>
      </w:r>
    </w:p>
    <w:p w14:paraId="5A06F56A" w14:textId="77777777" w:rsidR="004B0AA8" w:rsidRDefault="004B0AA8" w:rsidP="004B0AA8">
      <w:pPr>
        <w:pStyle w:val="a3"/>
      </w:pPr>
      <w:r>
        <w:t xml:space="preserve">Cameron, J. (Screenwriter), Landau, J. (Producer), &amp; Fiore, M., Horner, J., </w:t>
      </w:r>
      <w:proofErr w:type="spellStart"/>
      <w:r>
        <w:t>Weta</w:t>
      </w:r>
      <w:proofErr w:type="spellEnd"/>
      <w:r>
        <w:t xml:space="preserve"> Digital (Firm), Twentieth Century-Fox Film Corporation, &amp; Criterion-on-Demand (Firm) (Directors). (2013). Avatar [Video file]. 20th Century Fox Film Corp. Retrieved</w:t>
      </w:r>
    </w:p>
    <w:p w14:paraId="5801C104" w14:textId="77777777" w:rsidR="004B0AA8" w:rsidRDefault="004B0AA8" w:rsidP="004B0AA8">
      <w:pPr>
        <w:pStyle w:val="a3"/>
      </w:pPr>
    </w:p>
    <w:p w14:paraId="5656AAAA" w14:textId="77777777" w:rsidR="004B0AA8" w:rsidRDefault="004B0AA8" w:rsidP="004B0AA8">
      <w:pPr>
        <w:pStyle w:val="a3"/>
      </w:pPr>
      <w:r>
        <w:t>Said, E. (1978). Introduction. In E. Said, Orientalism. (pp. 1-9). London: Routledge &amp; Kegan Paul.</w:t>
      </w:r>
    </w:p>
    <w:p w14:paraId="55DE3165" w14:textId="77777777" w:rsidR="004B0AA8" w:rsidRPr="00965AFA" w:rsidRDefault="004B0AA8" w:rsidP="004B0AA8">
      <w:pPr>
        <w:rPr>
          <w:rFonts w:eastAsia="DengXian"/>
          <w:lang w:eastAsia="zh-CN"/>
        </w:rPr>
      </w:pPr>
    </w:p>
    <w:p w14:paraId="30A9068E" w14:textId="77777777" w:rsidR="004B0AA8" w:rsidRDefault="004B0AA8" w:rsidP="004B0AA8">
      <w:pPr>
        <w:rPr>
          <w:rFonts w:eastAsia="DengXian"/>
          <w:shd w:val="clear" w:color="auto" w:fill="F5F6F5"/>
          <w:lang w:eastAsia="zh-CN"/>
        </w:rPr>
      </w:pPr>
      <w:r>
        <w:rPr>
          <w:rFonts w:eastAsia="DengXian"/>
          <w:lang w:eastAsia="zh-CN"/>
        </w:rPr>
        <w:t xml:space="preserve">Week 6 </w:t>
      </w:r>
      <w:r>
        <w:rPr>
          <w:rFonts w:eastAsia="DengXian"/>
          <w:shd w:val="clear" w:color="auto" w:fill="F5F6F5"/>
          <w:lang w:eastAsia="zh-CN"/>
        </w:rPr>
        <w:t>Discourse and power</w:t>
      </w:r>
    </w:p>
    <w:p w14:paraId="5F6D3ABE" w14:textId="77777777" w:rsidR="004B0AA8" w:rsidRPr="002B3F4C" w:rsidRDefault="004B0AA8" w:rsidP="004B0AA8">
      <w:pPr>
        <w:rPr>
          <w:rFonts w:eastAsia="DengXian"/>
          <w:shd w:val="clear" w:color="auto" w:fill="F5F6F5"/>
          <w:lang w:eastAsia="zh-CN"/>
        </w:rPr>
      </w:pPr>
      <w:proofErr w:type="spellStart"/>
      <w:r>
        <w:rPr>
          <w:rFonts w:eastAsia="DengXian" w:hint="eastAsia"/>
          <w:shd w:val="clear" w:color="auto" w:fill="F5F6F5"/>
          <w:lang w:eastAsia="zh-CN"/>
        </w:rPr>
        <w:t>M</w:t>
      </w:r>
      <w:r>
        <w:rPr>
          <w:rFonts w:eastAsia="DengXian"/>
          <w:shd w:val="clear" w:color="auto" w:fill="F5F6F5"/>
          <w:lang w:eastAsia="zh-CN"/>
        </w:rPr>
        <w:t>ccrean</w:t>
      </w:r>
      <w:proofErr w:type="spellEnd"/>
      <w:r>
        <w:rPr>
          <w:rFonts w:eastAsia="DengXian"/>
          <w:shd w:val="clear" w:color="auto" w:fill="F5F6F5"/>
          <w:lang w:eastAsia="zh-CN"/>
        </w:rPr>
        <w:t xml:space="preserve"> 2 November 2018</w:t>
      </w:r>
    </w:p>
    <w:p w14:paraId="7C737DF6" w14:textId="77777777" w:rsidR="004B0AA8" w:rsidRDefault="004B0AA8" w:rsidP="004B0AA8">
      <w:pPr>
        <w:rPr>
          <w:shd w:val="clear" w:color="auto" w:fill="F5F6F5"/>
        </w:rPr>
      </w:pPr>
      <w:r>
        <w:rPr>
          <w:shd w:val="clear" w:color="auto" w:fill="F5F6F5"/>
        </w:rPr>
        <w:t xml:space="preserve">The humanities and the social sciences, the term discourse describes a formal way of thinking that can be expressed through language; the discourse is a social boundary that defines what statements can be said about a topic. According to Halls (1992) “discursive formation” in reassessing Foucault. For example, the Chinese government like to control social discourse. When the Qin dynasty, many cultural people did not like emperor Qin controlled dynasty. However, they gave some plural to Emperor Qin. Emperor Qin was angry so that he killed 640 culture people and destroyed hundreds of thousand books in 213BC in Chinese history. It is Chinese history first-time control social discourse when the Ming dynasty Yongle Emperor has controlled China. It is because Yongle emperor killed his niece </w:t>
      </w:r>
      <w:proofErr w:type="spellStart"/>
      <w:r>
        <w:rPr>
          <w:shd w:val="clear" w:color="auto" w:fill="F5F6F5"/>
        </w:rPr>
        <w:t>Jianwen</w:t>
      </w:r>
      <w:proofErr w:type="spellEnd"/>
      <w:r>
        <w:rPr>
          <w:shd w:val="clear" w:color="auto" w:fill="F5F6F5"/>
        </w:rPr>
        <w:t xml:space="preserve"> emperor. However, Yongle emperor really like </w:t>
      </w:r>
      <w:proofErr w:type="gramStart"/>
      <w:r>
        <w:rPr>
          <w:shd w:val="clear" w:color="auto" w:fill="F5F6F5"/>
        </w:rPr>
        <w:t>power,  so</w:t>
      </w:r>
      <w:proofErr w:type="gramEnd"/>
      <w:r>
        <w:rPr>
          <w:shd w:val="clear" w:color="auto" w:fill="F5F6F5"/>
        </w:rPr>
        <w:t xml:space="preserve"> that he invited a famous litterateur Fang </w:t>
      </w:r>
      <w:proofErr w:type="spellStart"/>
      <w:r>
        <w:rPr>
          <w:shd w:val="clear" w:color="auto" w:fill="F5F6F5"/>
        </w:rPr>
        <w:t>Xiaoru</w:t>
      </w:r>
      <w:proofErr w:type="spellEnd"/>
      <w:r>
        <w:rPr>
          <w:shd w:val="clear" w:color="auto" w:fill="F5F6F5"/>
        </w:rPr>
        <w:t xml:space="preserve">, After the Prince of Yan usurped the throne to become the Yongle Emperor in 1402, he summoned Fang </w:t>
      </w:r>
      <w:proofErr w:type="spellStart"/>
      <w:r>
        <w:rPr>
          <w:shd w:val="clear" w:color="auto" w:fill="F5F6F5"/>
        </w:rPr>
        <w:t>Xiaoru</w:t>
      </w:r>
      <w:proofErr w:type="spellEnd"/>
      <w:r>
        <w:rPr>
          <w:shd w:val="clear" w:color="auto" w:fill="F5F6F5"/>
        </w:rPr>
        <w:t>, who was famed for his connection to Song Lian and the scholars of the Jinhua school as well as for his talent and lucid composition. He demanded Fang write an inaugural address that would compare his usurpation of the throne with the regency of the Duke of Zhou during the reign of his nephew King Cheng of Zhou in ancient China. Fang refused, retorting "Then where is King Cheng?" Yongle Emperor angry said: "You do not feel afraid of death?"</w:t>
      </w:r>
    </w:p>
    <w:p w14:paraId="75B438A1" w14:textId="77777777" w:rsidR="004B0AA8" w:rsidRDefault="004B0AA8" w:rsidP="004B0AA8">
      <w:pPr>
        <w:rPr>
          <w:shd w:val="clear" w:color="auto" w:fill="F5F6F5"/>
        </w:rPr>
      </w:pPr>
      <w:r>
        <w:rPr>
          <w:shd w:val="clear" w:color="auto" w:fill="F5F6F5"/>
        </w:rPr>
        <w:t>Fang feedback: "if my family all died, I never write about you, you are tyrant!"</w:t>
      </w:r>
    </w:p>
    <w:p w14:paraId="1DED78D8" w14:textId="77777777" w:rsidR="004B0AA8" w:rsidRDefault="004B0AA8" w:rsidP="004B0AA8">
      <w:pPr>
        <w:rPr>
          <w:shd w:val="clear" w:color="auto" w:fill="F5F6F5"/>
        </w:rPr>
      </w:pPr>
      <w:r>
        <w:rPr>
          <w:shd w:val="clear" w:color="auto" w:fill="F5F6F5"/>
        </w:rPr>
        <w:t xml:space="preserve">So Yongle emperor so angry he killed any has Consanguinity with Fang. Also, he ordered the army. If the wind blew </w:t>
      </w:r>
      <w:proofErr w:type="spellStart"/>
      <w:r>
        <w:rPr>
          <w:shd w:val="clear" w:color="auto" w:fill="F5F6F5"/>
        </w:rPr>
        <w:t>Fangxiaoru</w:t>
      </w:r>
      <w:proofErr w:type="spellEnd"/>
      <w:r>
        <w:rPr>
          <w:shd w:val="clear" w:color="auto" w:fill="F5F6F5"/>
        </w:rPr>
        <w:t xml:space="preserve"> </w:t>
      </w:r>
      <w:proofErr w:type="spellStart"/>
      <w:r>
        <w:rPr>
          <w:shd w:val="clear" w:color="auto" w:fill="F5F6F5"/>
        </w:rPr>
        <w:t>Villages.who</w:t>
      </w:r>
      <w:proofErr w:type="spellEnd"/>
      <w:r>
        <w:rPr>
          <w:shd w:val="clear" w:color="auto" w:fill="F5F6F5"/>
        </w:rPr>
        <w:t xml:space="preserve"> lives in villages kill them, the houses all burn in 1402.</w:t>
      </w:r>
    </w:p>
    <w:p w14:paraId="3A41AFCA" w14:textId="77777777" w:rsidR="004B0AA8" w:rsidRDefault="004B0AA8" w:rsidP="004B0AA8">
      <w:pPr>
        <w:rPr>
          <w:shd w:val="clear" w:color="auto" w:fill="F5F6F5"/>
        </w:rPr>
      </w:pPr>
      <w:r>
        <w:rPr>
          <w:shd w:val="clear" w:color="auto" w:fill="F5F6F5"/>
        </w:rPr>
        <w:t xml:space="preserve">The communist party establishes the People's Republic of China. The communist party is an evil organization that uses any controlled social discourse. However, the China communist party want China to be a big prison.  When the Chair Mao controlled the social dialogue, also he made a Cultural Revolution that 80 million Chinese people died by cultural Revolution. Chair Mao killed people more than Stalin and three times Hitler killed Jewish. After that Mao can use Chinese people ideology and Patriotic emotion. For example, if a china person </w:t>
      </w:r>
      <w:proofErr w:type="gramStart"/>
      <w:r>
        <w:rPr>
          <w:shd w:val="clear" w:color="auto" w:fill="F5F6F5"/>
        </w:rPr>
        <w:t>draw</w:t>
      </w:r>
      <w:proofErr w:type="gramEnd"/>
      <w:r>
        <w:rPr>
          <w:shd w:val="clear" w:color="auto" w:fill="F5F6F5"/>
        </w:rPr>
        <w:t xml:space="preserve"> a picture, but he using newspaper has Mao name.</w:t>
      </w:r>
    </w:p>
    <w:p w14:paraId="0501B081" w14:textId="77777777" w:rsidR="004B0AA8" w:rsidRDefault="004B0AA8" w:rsidP="004B0AA8">
      <w:pPr>
        <w:rPr>
          <w:shd w:val="clear" w:color="auto" w:fill="F5F6F5"/>
        </w:rPr>
      </w:pPr>
      <w:r>
        <w:rPr>
          <w:shd w:val="clear" w:color="auto" w:fill="F5F6F5"/>
        </w:rPr>
        <w:t xml:space="preserve">On the other hand, this person will be designation traitor by other people reported. This person will be executed by shooting; On the other hand, the reporter will get Honor and money from 1966 until 1976.in the violent struggles that ensued across the country, millions of people were persecuted and suffered a wide range of abuses including public humiliation, arbitrary imprisonment, torture, hard </w:t>
      </w:r>
      <w:proofErr w:type="spellStart"/>
      <w:r>
        <w:rPr>
          <w:shd w:val="clear" w:color="auto" w:fill="F5F6F5"/>
        </w:rPr>
        <w:t>labour</w:t>
      </w:r>
      <w:proofErr w:type="spellEnd"/>
      <w:r>
        <w:rPr>
          <w:shd w:val="clear" w:color="auto" w:fill="F5F6F5"/>
        </w:rPr>
        <w:t>, sustained harassment, seizure of property and sometimes execution. A large segment of the population was forcibly displaced, most notably the transfer of urban youth to rural regions during the Down to the Countryside Movement. Historical relics and artifacts were destroyed, and cultural and religious sites were ransacked.</w:t>
      </w:r>
    </w:p>
    <w:p w14:paraId="2CDCE95B" w14:textId="77777777" w:rsidR="004B0AA8" w:rsidRDefault="004B0AA8" w:rsidP="004B0AA8">
      <w:pPr>
        <w:rPr>
          <w:shd w:val="clear" w:color="auto" w:fill="F5F6F5"/>
        </w:rPr>
      </w:pPr>
      <w:r>
        <w:rPr>
          <w:shd w:val="clear" w:color="auto" w:fill="F5F6F5"/>
        </w:rPr>
        <w:t xml:space="preserve">After that, Mao was gone. President Deng said killed 20thousand Chinese people can be one hundred years of peace. It is because Set against a backdrop of rapid economic development and social changes in post-Mao Zedong China; the protests reflected anxieties about the country's future in the popular consciousness and among the political elite. The reforms of the 1980s had led to a nascent market economy which benefitted some people, but seriously disaffected others and the one-party political system also faced a challenge of legitimacy. Common grievances at the time included inflation, limited preparedness of graduates for the new economy and restrictions on political participation. The students called for democracy, greater accountability, freedom of the press and freedom of speech, though they were loosely organization and their goals varied. At the height of the protests, about 1 million people assembled in the Square. President Deng ordered thirty thousand shooting 1million people. However, 20 thousand Chinese university </w:t>
      </w:r>
      <w:proofErr w:type="gramStart"/>
      <w:r>
        <w:rPr>
          <w:shd w:val="clear" w:color="auto" w:fill="F5F6F5"/>
        </w:rPr>
        <w:t>student</w:t>
      </w:r>
      <w:proofErr w:type="gramEnd"/>
      <w:r>
        <w:rPr>
          <w:shd w:val="clear" w:color="auto" w:fill="F5F6F5"/>
        </w:rPr>
        <w:t xml:space="preserve"> died by this activity.</w:t>
      </w:r>
    </w:p>
    <w:p w14:paraId="31F10D25" w14:textId="77777777" w:rsidR="004B0AA8" w:rsidRDefault="004B0AA8" w:rsidP="004B0AA8">
      <w:pPr>
        <w:rPr>
          <w:shd w:val="clear" w:color="auto" w:fill="F5F6F5"/>
        </w:rPr>
      </w:pPr>
      <w:r>
        <w:rPr>
          <w:shd w:val="clear" w:color="auto" w:fill="F5F6F5"/>
        </w:rPr>
        <w:t>And now, president XI uses line management people to control social discourse.</w:t>
      </w:r>
    </w:p>
    <w:p w14:paraId="07920A0E" w14:textId="7094D4D4" w:rsidR="004B0AA8" w:rsidRDefault="004B0AA8" w:rsidP="004B0AA8">
      <w:r>
        <w:rPr>
          <w:shd w:val="clear" w:color="auto" w:fill="F5F6F5"/>
        </w:rPr>
        <w:t>In conclusion, China is an authoritarian society. Only authoritarian country worried about people discourse</w:t>
      </w:r>
      <w:r>
        <w:rPr>
          <w:shd w:val="clear" w:color="auto" w:fill="F5F6F5"/>
        </w:rPr>
        <w:t>.</w:t>
      </w:r>
      <w:r>
        <w:rPr>
          <w:shd w:val="clear" w:color="auto" w:fill="F5F6F5"/>
        </w:rPr>
        <w:t xml:space="preserve"> </w:t>
      </w:r>
      <w:r>
        <w:rPr>
          <w:shd w:val="clear" w:color="auto" w:fill="F5F6F5"/>
        </w:rPr>
        <w:t>A</w:t>
      </w:r>
      <w:r>
        <w:rPr>
          <w:shd w:val="clear" w:color="auto" w:fill="F5F6F5"/>
        </w:rPr>
        <w:t xml:space="preserve"> democratic system can solve this problem.</w:t>
      </w:r>
      <w:r>
        <w:rPr>
          <w:shd w:val="clear" w:color="auto" w:fill="F5F6F5"/>
        </w:rPr>
        <w:br/>
      </w:r>
    </w:p>
    <w:p w14:paraId="0492D1C6" w14:textId="77777777" w:rsidR="004B0AA8" w:rsidRDefault="004B0AA8" w:rsidP="004B0AA8">
      <w:pPr>
        <w:rPr>
          <w:rFonts w:eastAsia="DengXian"/>
          <w:lang w:eastAsia="zh-CN"/>
        </w:rPr>
      </w:pPr>
      <w:r>
        <w:rPr>
          <w:rFonts w:eastAsia="DengXian" w:hint="eastAsia"/>
          <w:lang w:eastAsia="zh-CN"/>
        </w:rPr>
        <w:t>W</w:t>
      </w:r>
      <w:r>
        <w:rPr>
          <w:rFonts w:eastAsia="DengXian"/>
          <w:lang w:eastAsia="zh-CN"/>
        </w:rPr>
        <w:t>eek 7 Globalization and culture version</w:t>
      </w:r>
    </w:p>
    <w:p w14:paraId="0F865DA4" w14:textId="77777777" w:rsidR="004B0AA8" w:rsidRDefault="004B0AA8" w:rsidP="004B0AA8">
      <w:pPr>
        <w:rPr>
          <w:rFonts w:eastAsia="DengXian"/>
          <w:lang w:eastAsia="zh-CN"/>
        </w:rPr>
      </w:pPr>
      <w:r>
        <w:rPr>
          <w:rFonts w:eastAsia="DengXian" w:hint="eastAsia"/>
          <w:lang w:eastAsia="zh-CN"/>
        </w:rPr>
        <w:t>M</w:t>
      </w:r>
      <w:r>
        <w:rPr>
          <w:rFonts w:eastAsia="DengXian"/>
          <w:lang w:eastAsia="zh-CN"/>
        </w:rPr>
        <w:t>CCREAN TIANCHENG MA 17 12 2018</w:t>
      </w:r>
    </w:p>
    <w:p w14:paraId="30C325B6" w14:textId="0D97077C" w:rsidR="004B0AA8" w:rsidRDefault="004B0AA8" w:rsidP="004B0AA8">
      <w:pPr>
        <w:rPr>
          <w:rFonts w:eastAsia="DengXian"/>
          <w:lang w:eastAsia="zh-CN"/>
        </w:rPr>
      </w:pPr>
      <w:r>
        <w:rPr>
          <w:rFonts w:eastAsia="DengXian" w:hint="eastAsia"/>
          <w:lang w:eastAsia="zh-CN"/>
        </w:rPr>
        <w:t>N</w:t>
      </w:r>
      <w:r>
        <w:rPr>
          <w:rFonts w:eastAsia="DengXian"/>
          <w:lang w:eastAsia="zh-CN"/>
        </w:rPr>
        <w:t xml:space="preserve">ZHA Day is a </w:t>
      </w:r>
      <w:proofErr w:type="spellStart"/>
      <w:r>
        <w:rPr>
          <w:rFonts w:eastAsia="DengXian"/>
          <w:lang w:eastAsia="zh-CN"/>
        </w:rPr>
        <w:t>back</w:t>
      </w:r>
      <w:proofErr w:type="spellEnd"/>
      <w:r>
        <w:rPr>
          <w:rFonts w:eastAsia="DengXian"/>
          <w:lang w:eastAsia="zh-CN"/>
        </w:rPr>
        <w:t xml:space="preserve"> man NZHA. He killed his family to save people. It is </w:t>
      </w:r>
      <w:proofErr w:type="gramStart"/>
      <w:r>
        <w:rPr>
          <w:rFonts w:eastAsia="DengXian"/>
          <w:lang w:eastAsia="zh-CN"/>
        </w:rPr>
        <w:t>really ridiculous</w:t>
      </w:r>
      <w:proofErr w:type="gramEnd"/>
      <w:r>
        <w:rPr>
          <w:rFonts w:eastAsia="DengXian"/>
          <w:lang w:eastAsia="zh-CN"/>
        </w:rPr>
        <w:t xml:space="preserve"> day on the July 11 and 12 like Chair Mao day. I do not NZHA day from which countries in my memory I never hear this festival. On the other hand, </w:t>
      </w:r>
      <w:proofErr w:type="gramStart"/>
      <w:r>
        <w:rPr>
          <w:rFonts w:eastAsia="DengXian"/>
          <w:lang w:eastAsia="zh-CN"/>
        </w:rPr>
        <w:t>A</w:t>
      </w:r>
      <w:proofErr w:type="gramEnd"/>
      <w:r>
        <w:rPr>
          <w:rFonts w:eastAsia="DengXian"/>
          <w:lang w:eastAsia="zh-CN"/>
        </w:rPr>
        <w:t xml:space="preserve"> American person told me this day. Japan and European countries and Australian North America like celebrating this holiday. It is because on the NZHA day many families can stay with together to celebrate this holiday to eat different foods. For </w:t>
      </w:r>
      <w:proofErr w:type="gramStart"/>
      <w:r>
        <w:rPr>
          <w:rFonts w:eastAsia="DengXian"/>
          <w:lang w:eastAsia="zh-CN"/>
        </w:rPr>
        <w:t>example</w:t>
      </w:r>
      <w:proofErr w:type="gramEnd"/>
      <w:r>
        <w:rPr>
          <w:rFonts w:eastAsia="DengXian"/>
          <w:lang w:eastAsia="zh-CN"/>
        </w:rPr>
        <w:t xml:space="preserve"> in the USA people eat turkey pizza another places Japanese people like eating mustard dumplings in the Tokyo. After 2011</w:t>
      </w:r>
      <w:r>
        <w:rPr>
          <w:rFonts w:eastAsia="DengXian"/>
          <w:lang w:eastAsia="zh-CN"/>
        </w:rPr>
        <w:t>.</w:t>
      </w:r>
      <w:r>
        <w:rPr>
          <w:rFonts w:eastAsia="DengXian"/>
          <w:lang w:eastAsia="zh-CN"/>
        </w:rPr>
        <w:t xml:space="preserve">China celebrated NZHA day on the Chair MAO </w:t>
      </w:r>
      <w:proofErr w:type="gramStart"/>
      <w:r>
        <w:rPr>
          <w:rFonts w:eastAsia="DengXian"/>
          <w:lang w:eastAsia="zh-CN"/>
        </w:rPr>
        <w:t>day .</w:t>
      </w:r>
      <w:proofErr w:type="gramEnd"/>
      <w:r>
        <w:rPr>
          <w:rFonts w:eastAsia="DengXian"/>
          <w:lang w:eastAsia="zh-CN"/>
        </w:rPr>
        <w:t xml:space="preserve"> NZHA look like 13billion Chinese people father. This is important thing on the NZHA day in the </w:t>
      </w:r>
      <w:proofErr w:type="spellStart"/>
      <w:r>
        <w:rPr>
          <w:rFonts w:eastAsia="DengXian"/>
          <w:lang w:eastAsia="zh-CN"/>
        </w:rPr>
        <w:t>GuangDong</w:t>
      </w:r>
      <w:proofErr w:type="spellEnd"/>
      <w:r>
        <w:rPr>
          <w:rFonts w:eastAsia="DengXian"/>
          <w:lang w:eastAsia="zh-CN"/>
        </w:rPr>
        <w:t xml:space="preserve"> Province. People eat dogs and cats on the NZHA day at night. Government will make a fire word and fire woods to missing a NZHA. Why people missing the NZHA on the NZHA. Although NZHA is a great man.</w:t>
      </w:r>
    </w:p>
    <w:p w14:paraId="498A7562" w14:textId="77777777" w:rsidR="004B0AA8" w:rsidRDefault="004B0AA8" w:rsidP="004B0AA8">
      <w:pPr>
        <w:rPr>
          <w:rFonts w:eastAsia="DengXian"/>
          <w:lang w:eastAsia="zh-CN"/>
        </w:rPr>
      </w:pPr>
      <w:proofErr w:type="spellStart"/>
      <w:r>
        <w:rPr>
          <w:rFonts w:eastAsia="DengXian" w:hint="eastAsia"/>
          <w:lang w:eastAsia="zh-CN"/>
        </w:rPr>
        <w:t>T</w:t>
      </w:r>
      <w:r>
        <w:rPr>
          <w:rFonts w:eastAsia="DengXian"/>
          <w:lang w:eastAsia="zh-CN"/>
        </w:rPr>
        <w:t>housand</w:t>
      </w:r>
      <w:proofErr w:type="spellEnd"/>
      <w:r>
        <w:rPr>
          <w:rFonts w:eastAsia="DengXian"/>
          <w:lang w:eastAsia="zh-CN"/>
        </w:rPr>
        <w:t xml:space="preserve"> of billion people to watching NZHA films and Videos on the NZHA day.</w:t>
      </w:r>
    </w:p>
    <w:p w14:paraId="5FC60844" w14:textId="18B5AB8D" w:rsidR="004B0AA8" w:rsidRDefault="004B0AA8" w:rsidP="004B0AA8">
      <w:pPr>
        <w:rPr>
          <w:rFonts w:eastAsia="DengXian"/>
          <w:lang w:eastAsia="zh-CN"/>
        </w:rPr>
      </w:pPr>
      <w:proofErr w:type="gramStart"/>
      <w:r>
        <w:rPr>
          <w:rFonts w:eastAsia="DengXian"/>
          <w:lang w:eastAsia="zh-CN"/>
        </w:rPr>
        <w:t>This is why</w:t>
      </w:r>
      <w:proofErr w:type="gramEnd"/>
      <w:r>
        <w:rPr>
          <w:rFonts w:eastAsia="DengXian"/>
          <w:lang w:eastAsia="zh-CN"/>
        </w:rPr>
        <w:t xml:space="preserve"> NZHA day globalization in the today world.</w:t>
      </w:r>
    </w:p>
    <w:p w14:paraId="0C82EE4F" w14:textId="77777777" w:rsidR="004B0AA8" w:rsidRDefault="004B0AA8" w:rsidP="004B0AA8">
      <w:pPr>
        <w:rPr>
          <w:rFonts w:eastAsia="DengXian" w:hint="eastAsia"/>
          <w:lang w:eastAsia="zh-CN"/>
        </w:rPr>
      </w:pPr>
      <w:bookmarkStart w:id="2" w:name="_GoBack"/>
      <w:bookmarkEnd w:id="2"/>
    </w:p>
    <w:p w14:paraId="5EC46418" w14:textId="77777777" w:rsidR="004B0AA8" w:rsidRDefault="004B0AA8" w:rsidP="004B0AA8">
      <w:pPr>
        <w:pStyle w:val="a3"/>
        <w:rPr>
          <w:rFonts w:eastAsia="DengXian"/>
          <w:lang w:eastAsia="zh-CN"/>
        </w:rPr>
      </w:pPr>
      <w:r>
        <w:rPr>
          <w:rFonts w:eastAsia="DengXian" w:hint="eastAsia"/>
          <w:lang w:eastAsia="zh-CN"/>
        </w:rPr>
        <w:t>W</w:t>
      </w:r>
      <w:r>
        <w:rPr>
          <w:rFonts w:eastAsia="DengXian"/>
          <w:lang w:eastAsia="zh-CN"/>
        </w:rPr>
        <w:t>eek 8 Industrial Globalization</w:t>
      </w:r>
    </w:p>
    <w:p w14:paraId="2F40E248" w14:textId="3865BC3B" w:rsidR="004B0AA8" w:rsidRDefault="004B0AA8" w:rsidP="004B0AA8">
      <w:pPr>
        <w:pStyle w:val="a3"/>
        <w:rPr>
          <w:rFonts w:eastAsia="DengXian"/>
          <w:lang w:eastAsia="zh-CN"/>
        </w:rPr>
      </w:pPr>
      <w:r>
        <w:rPr>
          <w:rFonts w:eastAsia="DengXian"/>
          <w:lang w:eastAsia="zh-CN"/>
        </w:rPr>
        <w:t>By Tiancheng MA on</w:t>
      </w:r>
      <w:r>
        <w:rPr>
          <w:rFonts w:eastAsia="DengXian"/>
          <w:lang w:eastAsia="zh-CN"/>
        </w:rPr>
        <w:t xml:space="preserve"> 10 December 2018</w:t>
      </w:r>
    </w:p>
    <w:p w14:paraId="6735BDC5" w14:textId="77777777" w:rsidR="004B0AA8" w:rsidRDefault="004B0AA8" w:rsidP="004B0AA8">
      <w:pPr>
        <w:pStyle w:val="a3"/>
        <w:rPr>
          <w:rFonts w:ascii="Arial" w:eastAsia="新細明體" w:hAnsi="Arial" w:cs="Arial"/>
          <w:color w:val="222222"/>
          <w:kern w:val="0"/>
          <w:szCs w:val="24"/>
        </w:rPr>
      </w:pPr>
      <w:r>
        <w:rPr>
          <w:lang w:eastAsia="zh-CN"/>
        </w:rPr>
        <w:t>According to UNESCO, (2010,) Environmental globalization dramatically improved global effects of people’s lifestyles. On the other hand, environmental globalization is caused by people. However</w:t>
      </w:r>
      <w:r>
        <w:rPr>
          <w:rStyle w:val="ae"/>
          <w:rFonts w:ascii="DengXian" w:eastAsia="DengXian" w:hAnsi="DengXian" w:hint="eastAsia"/>
          <w:lang w:eastAsia="zh-CN"/>
        </w:rPr>
        <w:t>,</w:t>
      </w:r>
      <w:r>
        <w:rPr>
          <w:lang w:eastAsia="zh-CN"/>
        </w:rPr>
        <w:t xml:space="preserve"> </w:t>
      </w:r>
      <w:r>
        <w:rPr>
          <w:rFonts w:ascii="Arial" w:eastAsia="新細明體" w:hAnsi="Arial" w:cs="Arial"/>
          <w:color w:val="222222"/>
          <w:kern w:val="0"/>
          <w:szCs w:val="24"/>
        </w:rPr>
        <w:t>oil spills have come as a result of globalization as people have built our global economy on crude oil products. Most forms of transportation rely upon this as fuel. Due to this need to transport oil there can sometimes be oil spills which have a terrible effect on the environment. F</w:t>
      </w:r>
      <w:r>
        <w:rPr>
          <w:rFonts w:ascii="DengXian" w:hAnsi="DengXian" w:cs="Arial" w:hint="eastAsia"/>
          <w:color w:val="222222"/>
          <w:kern w:val="0"/>
          <w:szCs w:val="24"/>
          <w:lang w:eastAsia="zh-CN"/>
        </w:rPr>
        <w:t>or</w:t>
      </w:r>
      <w:r>
        <w:rPr>
          <w:rFonts w:ascii="Arial" w:eastAsia="新細明體" w:hAnsi="Arial" w:cs="Arial"/>
          <w:color w:val="222222"/>
          <w:kern w:val="0"/>
          <w:szCs w:val="24"/>
        </w:rPr>
        <w:t xml:space="preserve"> example, the world's super-cargo ships emit a lot of deadly chemical poisons due to the use of heavy oil fuel. According to experts, the pollution of the shipping industry in the next 10 years may take 1 million lives. However, globalization will increase super- cargo ships to trade on the overseas markets. It causes a serious negative impact on the global environment.</w:t>
      </w:r>
    </w:p>
    <w:p w14:paraId="13BE11B3" w14:textId="77777777" w:rsidR="004B0AA8" w:rsidRDefault="004B0AA8" w:rsidP="004B0AA8">
      <w:pPr>
        <w:pStyle w:val="a3"/>
        <w:rPr>
          <w:rFonts w:ascii="Arial" w:eastAsia="新細明體" w:hAnsi="Arial" w:cs="Arial"/>
          <w:color w:val="222222"/>
          <w:kern w:val="0"/>
          <w:szCs w:val="24"/>
        </w:rPr>
      </w:pPr>
      <w:r>
        <w:rPr>
          <w:rFonts w:ascii="Arial" w:eastAsia="DengXian" w:hAnsi="Arial" w:cs="Arial"/>
          <w:color w:val="222222"/>
          <w:kern w:val="0"/>
          <w:szCs w:val="24"/>
          <w:lang w:eastAsia="zh-CN"/>
        </w:rPr>
        <w:t xml:space="preserve">In </w:t>
      </w:r>
      <w:r>
        <w:rPr>
          <w:rFonts w:ascii="Arial" w:eastAsia="新細明體" w:hAnsi="Arial" w:cs="Arial"/>
          <w:color w:val="222222"/>
          <w:kern w:val="0"/>
          <w:szCs w:val="24"/>
        </w:rPr>
        <w:t>Conclusion, the environment has some problems because of globalization trade systems.</w:t>
      </w:r>
    </w:p>
    <w:p w14:paraId="7DB9BF6A" w14:textId="77777777" w:rsidR="004B0AA8" w:rsidRDefault="004B0AA8" w:rsidP="004B0AA8">
      <w:pPr>
        <w:pStyle w:val="a3"/>
        <w:rPr>
          <w:rFonts w:ascii="Arial" w:eastAsia="新細明體" w:hAnsi="Arial" w:cs="Arial"/>
          <w:color w:val="222222"/>
          <w:kern w:val="0"/>
          <w:szCs w:val="24"/>
        </w:rPr>
      </w:pPr>
    </w:p>
    <w:p w14:paraId="59F138F9" w14:textId="77777777" w:rsidR="004B0AA8" w:rsidRDefault="004B0AA8" w:rsidP="004B0AA8">
      <w:pPr>
        <w:pStyle w:val="a3"/>
        <w:rPr>
          <w:rFonts w:ascii="Arial" w:eastAsia="新細明體" w:hAnsi="Arial" w:cs="Arial"/>
          <w:color w:val="222222"/>
          <w:kern w:val="0"/>
          <w:szCs w:val="24"/>
        </w:rPr>
      </w:pPr>
      <w:r>
        <w:rPr>
          <w:rFonts w:ascii="Arial" w:eastAsia="新細明體" w:hAnsi="Arial" w:cs="Arial"/>
          <w:color w:val="222222"/>
          <w:kern w:val="0"/>
          <w:szCs w:val="24"/>
        </w:rPr>
        <w:t>References</w:t>
      </w:r>
    </w:p>
    <w:p w14:paraId="16237EDA" w14:textId="77777777" w:rsidR="004B0AA8" w:rsidRDefault="004B0AA8" w:rsidP="004B0AA8">
      <w:pPr>
        <w:pStyle w:val="a3"/>
        <w:rPr>
          <w:rFonts w:ascii="Arial" w:eastAsia="DengXian" w:hAnsi="Arial" w:cs="Arial"/>
          <w:color w:val="222222"/>
          <w:kern w:val="0"/>
          <w:szCs w:val="24"/>
          <w:lang w:eastAsia="zh-CN"/>
        </w:rPr>
      </w:pPr>
      <w:r>
        <w:rPr>
          <w:rFonts w:ascii="Arial" w:eastAsia="DengXian" w:hAnsi="Arial" w:cs="Arial"/>
          <w:color w:val="222222"/>
          <w:kern w:val="0"/>
          <w:szCs w:val="24"/>
          <w:lang w:eastAsia="zh-CN"/>
        </w:rPr>
        <w:t>UNESCO, 2010, ‘Teaching and Learning for a Sustainable Future’ Retrieved: 10 December 2018 from:</w:t>
      </w:r>
    </w:p>
    <w:p w14:paraId="6AC6353A" w14:textId="77777777" w:rsidR="004B0AA8" w:rsidRDefault="004B0AA8" w:rsidP="004B0AA8">
      <w:pPr>
        <w:pStyle w:val="a3"/>
        <w:rPr>
          <w:rFonts w:ascii="Arial" w:eastAsia="DengXian" w:hAnsi="Arial" w:cs="Arial"/>
          <w:color w:val="222222"/>
          <w:kern w:val="0"/>
          <w:szCs w:val="24"/>
          <w:lang w:eastAsia="zh-CN"/>
        </w:rPr>
      </w:pPr>
      <w:r>
        <w:rPr>
          <w:rFonts w:ascii="Arial" w:eastAsia="DengXian" w:hAnsi="Arial" w:cs="Arial"/>
          <w:color w:val="222222"/>
          <w:kern w:val="0"/>
          <w:szCs w:val="24"/>
          <w:lang w:eastAsia="zh-CN"/>
        </w:rPr>
        <w:t>http://www.unesco.org/education/tlsf/mods/theme_c/mod18.html?panel=3#topUNESCO, 2010, ‘Teaching and Learning for a Sustainable Future’ Retrieved: 10 December 2018 from:</w:t>
      </w:r>
    </w:p>
    <w:p w14:paraId="061DFE43" w14:textId="41793DCE" w:rsidR="004B0AA8" w:rsidRDefault="004B0AA8" w:rsidP="004B0AA8">
      <w:pPr>
        <w:pStyle w:val="a3"/>
        <w:rPr>
          <w:rFonts w:ascii="Arial" w:eastAsia="DengXian" w:hAnsi="Arial" w:cs="Arial"/>
          <w:color w:val="222222"/>
          <w:kern w:val="0"/>
          <w:szCs w:val="24"/>
          <w:lang w:eastAsia="zh-CN"/>
        </w:rPr>
      </w:pPr>
      <w:hyperlink r:id="rId8" w:history="1">
        <w:r w:rsidRPr="00615B7A">
          <w:rPr>
            <w:rStyle w:val="a4"/>
            <w:rFonts w:ascii="Arial" w:eastAsia="DengXian" w:hAnsi="Arial" w:cs="Arial"/>
            <w:kern w:val="0"/>
            <w:szCs w:val="24"/>
            <w:lang w:eastAsia="zh-CN"/>
          </w:rPr>
          <w:t>http://www.unesco.org/education/tlsf/mods/theme_c/mod18.html?panel=3#top</w:t>
        </w:r>
      </w:hyperlink>
    </w:p>
    <w:p w14:paraId="4242DD71" w14:textId="1A361F14" w:rsidR="004B0AA8" w:rsidRDefault="004B0AA8" w:rsidP="004B0AA8">
      <w:pPr>
        <w:pStyle w:val="a3"/>
        <w:rPr>
          <w:rFonts w:ascii="Arial" w:eastAsia="DengXian" w:hAnsi="Arial" w:cs="Arial"/>
          <w:color w:val="222222"/>
          <w:kern w:val="0"/>
          <w:szCs w:val="24"/>
          <w:lang w:eastAsia="zh-CN"/>
        </w:rPr>
      </w:pPr>
    </w:p>
    <w:p w14:paraId="295312BE" w14:textId="3B220F01" w:rsidR="004B0AA8" w:rsidRDefault="004B0AA8" w:rsidP="004B0AA8">
      <w:pPr>
        <w:pStyle w:val="a3"/>
        <w:rPr>
          <w:rFonts w:ascii="Arial" w:eastAsia="DengXian" w:hAnsi="Arial" w:cs="Arial"/>
          <w:color w:val="222222"/>
          <w:kern w:val="0"/>
          <w:szCs w:val="24"/>
          <w:lang w:eastAsia="zh-CN"/>
        </w:rPr>
      </w:pPr>
      <w:r>
        <w:rPr>
          <w:rFonts w:ascii="Arial" w:eastAsia="DengXian" w:hAnsi="Arial" w:cs="Arial" w:hint="eastAsia"/>
          <w:color w:val="222222"/>
          <w:kern w:val="0"/>
          <w:szCs w:val="24"/>
          <w:lang w:eastAsia="zh-CN"/>
        </w:rPr>
        <w:t>W</w:t>
      </w:r>
      <w:r>
        <w:rPr>
          <w:rFonts w:ascii="Arial" w:eastAsia="DengXian" w:hAnsi="Arial" w:cs="Arial"/>
          <w:color w:val="222222"/>
          <w:kern w:val="0"/>
          <w:szCs w:val="24"/>
          <w:lang w:eastAsia="zh-CN"/>
        </w:rPr>
        <w:t>eek10</w:t>
      </w:r>
    </w:p>
    <w:p w14:paraId="1F98CF55" w14:textId="77777777" w:rsidR="004B0AA8" w:rsidRDefault="004B0AA8" w:rsidP="004B0AA8">
      <w:pPr>
        <w:pStyle w:val="a3"/>
        <w:rPr>
          <w:rFonts w:eastAsia="DengXian"/>
          <w:lang w:eastAsia="zh-CN"/>
        </w:rPr>
      </w:pPr>
      <w:r>
        <w:rPr>
          <w:rFonts w:eastAsia="DengXian" w:hint="eastAsia"/>
          <w:lang w:eastAsia="zh-CN"/>
        </w:rPr>
        <w:t>W</w:t>
      </w:r>
      <w:r>
        <w:rPr>
          <w:rFonts w:eastAsia="DengXian"/>
          <w:lang w:eastAsia="zh-CN"/>
        </w:rPr>
        <w:t>eek 8 Industrial Globalization</w:t>
      </w:r>
    </w:p>
    <w:p w14:paraId="4456C0A7" w14:textId="71012F64" w:rsidR="004B0AA8" w:rsidRDefault="004B0AA8" w:rsidP="004B0AA8">
      <w:pPr>
        <w:pStyle w:val="a3"/>
        <w:rPr>
          <w:rFonts w:eastAsia="DengXian"/>
          <w:lang w:eastAsia="zh-CN"/>
        </w:rPr>
      </w:pPr>
      <w:r>
        <w:rPr>
          <w:rFonts w:eastAsia="DengXian"/>
          <w:lang w:eastAsia="zh-CN"/>
        </w:rPr>
        <w:t xml:space="preserve">By </w:t>
      </w:r>
      <w:proofErr w:type="spellStart"/>
      <w:r>
        <w:rPr>
          <w:rFonts w:eastAsia="DengXian"/>
          <w:lang w:eastAsia="zh-CN"/>
        </w:rPr>
        <w:t>Mccrean</w:t>
      </w:r>
      <w:proofErr w:type="spellEnd"/>
      <w:r>
        <w:rPr>
          <w:rFonts w:eastAsia="DengXian"/>
          <w:lang w:eastAsia="zh-CN"/>
        </w:rPr>
        <w:t xml:space="preserve"> on</w:t>
      </w:r>
      <w:r>
        <w:rPr>
          <w:rFonts w:eastAsia="DengXian"/>
          <w:lang w:eastAsia="zh-CN"/>
        </w:rPr>
        <w:t xml:space="preserve"> 10 December 2018</w:t>
      </w:r>
    </w:p>
    <w:p w14:paraId="4F29992A" w14:textId="77777777" w:rsidR="004B0AA8" w:rsidRDefault="004B0AA8" w:rsidP="004B0AA8">
      <w:pPr>
        <w:pStyle w:val="a3"/>
        <w:rPr>
          <w:rFonts w:ascii="Arial" w:eastAsia="新細明體" w:hAnsi="Arial" w:cs="Arial"/>
          <w:color w:val="222222"/>
          <w:kern w:val="0"/>
          <w:szCs w:val="24"/>
        </w:rPr>
      </w:pPr>
      <w:r>
        <w:rPr>
          <w:lang w:eastAsia="zh-CN"/>
        </w:rPr>
        <w:t>According to UNESCO, (2010,) Environmental globalization dramatically improved global effects of people’s lifestyles. On the other hand, environmental globalization is caused by people. However</w:t>
      </w:r>
      <w:r>
        <w:rPr>
          <w:rStyle w:val="ae"/>
          <w:rFonts w:ascii="DengXian" w:eastAsia="DengXian" w:hAnsi="DengXian" w:hint="eastAsia"/>
          <w:lang w:eastAsia="zh-CN"/>
        </w:rPr>
        <w:t>,</w:t>
      </w:r>
      <w:r>
        <w:rPr>
          <w:lang w:eastAsia="zh-CN"/>
        </w:rPr>
        <w:t xml:space="preserve"> </w:t>
      </w:r>
      <w:r>
        <w:rPr>
          <w:rFonts w:ascii="Arial" w:eastAsia="新細明體" w:hAnsi="Arial" w:cs="Arial"/>
          <w:color w:val="222222"/>
          <w:kern w:val="0"/>
          <w:szCs w:val="24"/>
        </w:rPr>
        <w:t>oil spills have come as a result of globalization as people have built our global economy on crude oil products. Most forms of transportation rely upon this as fuel. Due to this need to transport oil there can sometimes be oil spills which have a terrible effect on the environment. F</w:t>
      </w:r>
      <w:r>
        <w:rPr>
          <w:rFonts w:ascii="DengXian" w:hAnsi="DengXian" w:cs="Arial" w:hint="eastAsia"/>
          <w:color w:val="222222"/>
          <w:kern w:val="0"/>
          <w:szCs w:val="24"/>
          <w:lang w:eastAsia="zh-CN"/>
        </w:rPr>
        <w:t>or</w:t>
      </w:r>
      <w:r>
        <w:rPr>
          <w:rFonts w:ascii="Arial" w:eastAsia="新細明體" w:hAnsi="Arial" w:cs="Arial"/>
          <w:color w:val="222222"/>
          <w:kern w:val="0"/>
          <w:szCs w:val="24"/>
        </w:rPr>
        <w:t xml:space="preserve"> example, the world's super-cargo ships emit a lot of deadly chemical poisons due to the use of heavy oil fuel. According to experts, the pollution of the shipping industry in the next 10 years may take 1 million lives. However, globalization will increase super- cargo ships to trade on the overseas markets. It causes a serious negative impact on the global environment.</w:t>
      </w:r>
    </w:p>
    <w:p w14:paraId="09E5B993" w14:textId="77777777" w:rsidR="004B0AA8" w:rsidRDefault="004B0AA8" w:rsidP="004B0AA8">
      <w:pPr>
        <w:pStyle w:val="a3"/>
        <w:rPr>
          <w:rFonts w:ascii="Arial" w:eastAsia="新細明體" w:hAnsi="Arial" w:cs="Arial"/>
          <w:color w:val="222222"/>
          <w:kern w:val="0"/>
          <w:szCs w:val="24"/>
        </w:rPr>
      </w:pPr>
      <w:r>
        <w:rPr>
          <w:rFonts w:ascii="Arial" w:eastAsia="DengXian" w:hAnsi="Arial" w:cs="Arial"/>
          <w:color w:val="222222"/>
          <w:kern w:val="0"/>
          <w:szCs w:val="24"/>
          <w:lang w:eastAsia="zh-CN"/>
        </w:rPr>
        <w:t xml:space="preserve">In </w:t>
      </w:r>
      <w:r>
        <w:rPr>
          <w:rFonts w:ascii="Arial" w:eastAsia="新細明體" w:hAnsi="Arial" w:cs="Arial"/>
          <w:color w:val="222222"/>
          <w:kern w:val="0"/>
          <w:szCs w:val="24"/>
        </w:rPr>
        <w:t>Conclusion, the environment has some problems because of globalization trade systems.</w:t>
      </w:r>
    </w:p>
    <w:p w14:paraId="4D0D03A9" w14:textId="77777777" w:rsidR="004B0AA8" w:rsidRDefault="004B0AA8" w:rsidP="004B0AA8">
      <w:pPr>
        <w:pStyle w:val="a3"/>
        <w:rPr>
          <w:rFonts w:ascii="Arial" w:eastAsia="新細明體" w:hAnsi="Arial" w:cs="Arial"/>
          <w:color w:val="222222"/>
          <w:kern w:val="0"/>
          <w:szCs w:val="24"/>
        </w:rPr>
      </w:pPr>
    </w:p>
    <w:p w14:paraId="07523A46" w14:textId="77777777" w:rsidR="004B0AA8" w:rsidRDefault="004B0AA8" w:rsidP="004B0AA8">
      <w:pPr>
        <w:pStyle w:val="a3"/>
        <w:rPr>
          <w:rFonts w:ascii="Arial" w:eastAsia="新細明體" w:hAnsi="Arial" w:cs="Arial"/>
          <w:color w:val="222222"/>
          <w:kern w:val="0"/>
          <w:szCs w:val="24"/>
        </w:rPr>
      </w:pPr>
      <w:r>
        <w:rPr>
          <w:rFonts w:ascii="Arial" w:eastAsia="新細明體" w:hAnsi="Arial" w:cs="Arial"/>
          <w:color w:val="222222"/>
          <w:kern w:val="0"/>
          <w:szCs w:val="24"/>
        </w:rPr>
        <w:t>References</w:t>
      </w:r>
    </w:p>
    <w:p w14:paraId="789234AA" w14:textId="77777777" w:rsidR="004B0AA8" w:rsidRDefault="004B0AA8" w:rsidP="004B0AA8">
      <w:pPr>
        <w:pStyle w:val="a3"/>
        <w:rPr>
          <w:rFonts w:ascii="Arial" w:eastAsia="DengXian" w:hAnsi="Arial" w:cs="Arial"/>
          <w:color w:val="222222"/>
          <w:kern w:val="0"/>
          <w:szCs w:val="24"/>
          <w:lang w:eastAsia="zh-CN"/>
        </w:rPr>
      </w:pPr>
      <w:r>
        <w:rPr>
          <w:rFonts w:ascii="Arial" w:eastAsia="DengXian" w:hAnsi="Arial" w:cs="Arial"/>
          <w:color w:val="222222"/>
          <w:kern w:val="0"/>
          <w:szCs w:val="24"/>
          <w:lang w:eastAsia="zh-CN"/>
        </w:rPr>
        <w:t>UNESCO, 2010, ‘Teaching and Learning for a Sustainable Future’ Retrieved: 10 December 2018 from:</w:t>
      </w:r>
    </w:p>
    <w:p w14:paraId="6BAAA5AD" w14:textId="670F7DCC" w:rsidR="004B0AA8" w:rsidRDefault="004B0AA8" w:rsidP="004B0AA8">
      <w:pPr>
        <w:pStyle w:val="a3"/>
        <w:rPr>
          <w:rFonts w:ascii="Arial" w:eastAsia="DengXian" w:hAnsi="Arial" w:cs="Arial"/>
          <w:color w:val="222222"/>
          <w:kern w:val="0"/>
          <w:szCs w:val="24"/>
          <w:lang w:eastAsia="zh-CN"/>
        </w:rPr>
      </w:pPr>
      <w:hyperlink r:id="rId9" w:history="1">
        <w:r w:rsidRPr="00615B7A">
          <w:rPr>
            <w:rStyle w:val="a4"/>
            <w:rFonts w:ascii="Arial" w:eastAsia="DengXian" w:hAnsi="Arial" w:cs="Arial"/>
            <w:kern w:val="0"/>
            <w:szCs w:val="24"/>
            <w:lang w:eastAsia="zh-CN"/>
          </w:rPr>
          <w:t>http://www.unesco.org/education/tlsf/mods/theme_c/mod18.html?panel=3#top</w:t>
        </w:r>
      </w:hyperlink>
    </w:p>
    <w:p w14:paraId="1387D5F0" w14:textId="0D21FB19" w:rsidR="004B0AA8" w:rsidRDefault="004B0AA8" w:rsidP="004B0AA8">
      <w:pPr>
        <w:pStyle w:val="a3"/>
        <w:rPr>
          <w:rFonts w:ascii="Arial" w:eastAsia="DengXian" w:hAnsi="Arial" w:cs="Arial"/>
          <w:color w:val="222222"/>
          <w:kern w:val="0"/>
          <w:szCs w:val="24"/>
          <w:lang w:eastAsia="zh-CN"/>
        </w:rPr>
      </w:pPr>
      <w:r>
        <w:rPr>
          <w:rFonts w:ascii="Arial" w:eastAsia="DengXian" w:hAnsi="Arial" w:cs="Arial"/>
          <w:color w:val="222222"/>
          <w:kern w:val="0"/>
          <w:szCs w:val="24"/>
          <w:lang w:eastAsia="zh-CN"/>
        </w:rPr>
        <w:t xml:space="preserve">UNESCO, 2010, ‘Teaching and Learning for a Sustainable Future’ Retrieved: </w:t>
      </w:r>
    </w:p>
    <w:p w14:paraId="07E2439C" w14:textId="3FED494E" w:rsidR="004B0AA8" w:rsidRPr="004B0AA8" w:rsidRDefault="004B0AA8" w:rsidP="004B0AA8">
      <w:pPr>
        <w:pStyle w:val="a3"/>
        <w:rPr>
          <w:rFonts w:ascii="Arial" w:eastAsia="DengXian" w:hAnsi="Arial" w:cs="Arial"/>
          <w:color w:val="222222"/>
          <w:kern w:val="0"/>
          <w:szCs w:val="24"/>
          <w:lang w:eastAsia="zh-CN"/>
        </w:rPr>
      </w:pPr>
      <w:r>
        <w:rPr>
          <w:rFonts w:ascii="Arial" w:eastAsia="DengXian" w:hAnsi="Arial" w:cs="Arial"/>
          <w:color w:val="222222"/>
          <w:kern w:val="0"/>
          <w:szCs w:val="24"/>
          <w:lang w:eastAsia="zh-CN"/>
        </w:rPr>
        <w:t>10 December 2018 from:</w:t>
      </w:r>
      <w:r>
        <w:rPr>
          <w:rFonts w:ascii="Arial" w:eastAsia="DengXian" w:hAnsi="Arial" w:cs="Arial"/>
          <w:color w:val="222222"/>
          <w:kern w:val="0"/>
          <w:szCs w:val="24"/>
          <w:lang w:eastAsia="zh-CN"/>
        </w:rPr>
        <w:t xml:space="preserve"> </w:t>
      </w:r>
      <w:hyperlink r:id="rId10" w:history="1">
        <w:r w:rsidRPr="00615B7A">
          <w:rPr>
            <w:rStyle w:val="a4"/>
            <w:rFonts w:ascii="Arial" w:eastAsia="DengXian" w:hAnsi="Arial" w:cs="Arial"/>
            <w:kern w:val="0"/>
            <w:szCs w:val="24"/>
            <w:lang w:eastAsia="zh-CN"/>
          </w:rPr>
          <w:t>http://www.unesco.org/education/tlsf/mods/theme_c/mod18.html?panel=3#top</w:t>
        </w:r>
      </w:hyperlink>
      <w:r>
        <w:rPr>
          <w:rFonts w:ascii="Arial" w:eastAsia="DengXian" w:hAnsi="Arial" w:cs="Arial"/>
          <w:color w:val="222222"/>
          <w:kern w:val="0"/>
          <w:szCs w:val="24"/>
          <w:lang w:eastAsia="zh-CN"/>
        </w:rPr>
        <w:t xml:space="preserve"> </w:t>
      </w:r>
    </w:p>
    <w:p w14:paraId="0E486E00" w14:textId="77777777" w:rsidR="004B0AA8" w:rsidRDefault="004B0AA8" w:rsidP="004B0AA8"/>
    <w:p w14:paraId="24A66C63" w14:textId="77777777" w:rsidR="004B0AA8" w:rsidRPr="004B0AA8" w:rsidRDefault="004B0AA8" w:rsidP="004B0AA8">
      <w:pPr>
        <w:pStyle w:val="a3"/>
        <w:rPr>
          <w:rFonts w:ascii="Arial" w:eastAsia="DengXian" w:hAnsi="Arial" w:cs="Arial" w:hint="eastAsia"/>
          <w:color w:val="222222"/>
          <w:kern w:val="0"/>
          <w:szCs w:val="24"/>
          <w:lang w:eastAsia="zh-CN"/>
        </w:rPr>
      </w:pPr>
    </w:p>
    <w:sectPr w:rsidR="004B0AA8" w:rsidRPr="004B0AA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84660" w14:textId="77777777" w:rsidR="00756CC6" w:rsidRDefault="00756CC6" w:rsidP="004B0AA8">
      <w:r>
        <w:separator/>
      </w:r>
    </w:p>
  </w:endnote>
  <w:endnote w:type="continuationSeparator" w:id="0">
    <w:p w14:paraId="309545C6" w14:textId="77777777" w:rsidR="00756CC6" w:rsidRDefault="00756CC6" w:rsidP="004B0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9C5A1" w14:textId="77777777" w:rsidR="00756CC6" w:rsidRDefault="00756CC6" w:rsidP="004B0AA8">
      <w:r>
        <w:separator/>
      </w:r>
    </w:p>
  </w:footnote>
  <w:footnote w:type="continuationSeparator" w:id="0">
    <w:p w14:paraId="0EE118DA" w14:textId="77777777" w:rsidR="00756CC6" w:rsidRDefault="00756CC6" w:rsidP="004B0A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Q0MjI2sTAwNrIwNDJS0lEKTi0uzszPAykwrAUAgDbGySwAAAA="/>
  </w:docVars>
  <w:rsids>
    <w:rsidRoot w:val="00647F99"/>
    <w:rsid w:val="00126CA3"/>
    <w:rsid w:val="004B0AA8"/>
    <w:rsid w:val="00647F99"/>
    <w:rsid w:val="00756C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E6F1"/>
  <w15:chartTrackingRefBased/>
  <w15:docId w15:val="{F8840A59-6523-44E5-9E54-59A49EF4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6CA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26CA3"/>
    <w:pPr>
      <w:widowControl w:val="0"/>
    </w:pPr>
  </w:style>
  <w:style w:type="character" w:styleId="a4">
    <w:name w:val="Hyperlink"/>
    <w:basedOn w:val="a0"/>
    <w:uiPriority w:val="99"/>
    <w:unhideWhenUsed/>
    <w:rsid w:val="00126CA3"/>
    <w:rPr>
      <w:color w:val="0563C1" w:themeColor="hyperlink"/>
      <w:u w:val="single"/>
    </w:rPr>
  </w:style>
  <w:style w:type="character" w:styleId="a5">
    <w:name w:val="annotation reference"/>
    <w:basedOn w:val="a0"/>
    <w:uiPriority w:val="99"/>
    <w:semiHidden/>
    <w:unhideWhenUsed/>
    <w:rsid w:val="00126CA3"/>
    <w:rPr>
      <w:sz w:val="16"/>
      <w:szCs w:val="16"/>
    </w:rPr>
  </w:style>
  <w:style w:type="paragraph" w:styleId="a6">
    <w:name w:val="annotation text"/>
    <w:basedOn w:val="a"/>
    <w:link w:val="a7"/>
    <w:uiPriority w:val="99"/>
    <w:semiHidden/>
    <w:unhideWhenUsed/>
    <w:rsid w:val="00126CA3"/>
    <w:rPr>
      <w:sz w:val="20"/>
      <w:szCs w:val="20"/>
    </w:rPr>
  </w:style>
  <w:style w:type="character" w:customStyle="1" w:styleId="a7">
    <w:name w:val="批注文字 字符"/>
    <w:basedOn w:val="a0"/>
    <w:link w:val="a6"/>
    <w:uiPriority w:val="99"/>
    <w:semiHidden/>
    <w:rsid w:val="00126CA3"/>
    <w:rPr>
      <w:sz w:val="20"/>
      <w:szCs w:val="20"/>
    </w:rPr>
  </w:style>
  <w:style w:type="paragraph" w:styleId="a8">
    <w:name w:val="Balloon Text"/>
    <w:basedOn w:val="a"/>
    <w:link w:val="a9"/>
    <w:uiPriority w:val="99"/>
    <w:semiHidden/>
    <w:unhideWhenUsed/>
    <w:rsid w:val="00126CA3"/>
    <w:rPr>
      <w:rFonts w:asciiTheme="majorHAnsi" w:eastAsiaTheme="majorEastAsia" w:hAnsiTheme="majorHAnsi" w:cstheme="majorBidi"/>
      <w:sz w:val="18"/>
      <w:szCs w:val="18"/>
    </w:rPr>
  </w:style>
  <w:style w:type="character" w:customStyle="1" w:styleId="a9">
    <w:name w:val="批注框文本 字符"/>
    <w:basedOn w:val="a0"/>
    <w:link w:val="a8"/>
    <w:uiPriority w:val="99"/>
    <w:semiHidden/>
    <w:rsid w:val="00126CA3"/>
    <w:rPr>
      <w:rFonts w:asciiTheme="majorHAnsi" w:eastAsiaTheme="majorEastAsia" w:hAnsiTheme="majorHAnsi" w:cstheme="majorBidi"/>
      <w:sz w:val="18"/>
      <w:szCs w:val="18"/>
    </w:rPr>
  </w:style>
  <w:style w:type="paragraph" w:styleId="aa">
    <w:name w:val="header"/>
    <w:basedOn w:val="a"/>
    <w:link w:val="ab"/>
    <w:uiPriority w:val="99"/>
    <w:unhideWhenUsed/>
    <w:rsid w:val="004B0AA8"/>
    <w:pPr>
      <w:tabs>
        <w:tab w:val="center" w:pos="4153"/>
        <w:tab w:val="right" w:pos="8306"/>
      </w:tabs>
      <w:snapToGrid w:val="0"/>
    </w:pPr>
    <w:rPr>
      <w:sz w:val="20"/>
      <w:szCs w:val="20"/>
    </w:rPr>
  </w:style>
  <w:style w:type="character" w:customStyle="1" w:styleId="ab">
    <w:name w:val="页眉 字符"/>
    <w:basedOn w:val="a0"/>
    <w:link w:val="aa"/>
    <w:uiPriority w:val="99"/>
    <w:rsid w:val="004B0AA8"/>
    <w:rPr>
      <w:sz w:val="20"/>
      <w:szCs w:val="20"/>
    </w:rPr>
  </w:style>
  <w:style w:type="paragraph" w:styleId="ac">
    <w:name w:val="footer"/>
    <w:basedOn w:val="a"/>
    <w:link w:val="ad"/>
    <w:uiPriority w:val="99"/>
    <w:unhideWhenUsed/>
    <w:rsid w:val="004B0AA8"/>
    <w:pPr>
      <w:tabs>
        <w:tab w:val="center" w:pos="4153"/>
        <w:tab w:val="right" w:pos="8306"/>
      </w:tabs>
      <w:snapToGrid w:val="0"/>
    </w:pPr>
    <w:rPr>
      <w:sz w:val="20"/>
      <w:szCs w:val="20"/>
    </w:rPr>
  </w:style>
  <w:style w:type="character" w:customStyle="1" w:styleId="ad">
    <w:name w:val="页脚 字符"/>
    <w:basedOn w:val="a0"/>
    <w:link w:val="ac"/>
    <w:uiPriority w:val="99"/>
    <w:rsid w:val="004B0AA8"/>
    <w:rPr>
      <w:sz w:val="20"/>
      <w:szCs w:val="20"/>
    </w:rPr>
  </w:style>
  <w:style w:type="character" w:styleId="ae">
    <w:name w:val="Subtle Emphasis"/>
    <w:basedOn w:val="a0"/>
    <w:uiPriority w:val="19"/>
    <w:qFormat/>
    <w:rsid w:val="004B0AA8"/>
    <w:rPr>
      <w:i/>
      <w:iCs/>
      <w:color w:val="404040" w:themeColor="text1" w:themeTint="BF"/>
    </w:rPr>
  </w:style>
  <w:style w:type="character" w:styleId="af">
    <w:name w:val="Unresolved Mention"/>
    <w:basedOn w:val="a0"/>
    <w:uiPriority w:val="99"/>
    <w:semiHidden/>
    <w:unhideWhenUsed/>
    <w:rsid w:val="004B0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esco.org/education/tlsf/mods/theme_c/mod18.html?panel=3#top" TargetMode="External"/><Relationship Id="rId3" Type="http://schemas.openxmlformats.org/officeDocument/2006/relationships/webSettings" Target="webSettings.xml"/><Relationship Id="rId7" Type="http://schemas.openxmlformats.org/officeDocument/2006/relationships/hyperlink" Target="https://newmatilda.com/2016/08/31/the-kalgoorlie-uprising-a-rational-response-to-another-black-death/"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bc.net.au/news/2016-08-30/protesters-arrested-in-kalgoorlie-riot-after-teen's-death/7797804"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unesco.org/education/tlsf/mods/theme_c/mod18.html?panel=3#top" TargetMode="External"/><Relationship Id="rId4" Type="http://schemas.openxmlformats.org/officeDocument/2006/relationships/footnotes" Target="footnotes.xml"/><Relationship Id="rId9" Type="http://schemas.openxmlformats.org/officeDocument/2006/relationships/hyperlink" Target="http://www.unesco.org/education/tlsf/mods/theme_c/mod18.html?panel=3#t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2928</Words>
  <Characters>16690</Characters>
  <Application>Microsoft Office Word</Application>
  <DocSecurity>0</DocSecurity>
  <Lines>139</Lines>
  <Paragraphs>39</Paragraphs>
  <ScaleCrop>false</ScaleCrop>
  <Company/>
  <LinksUpToDate>false</LinksUpToDate>
  <CharactersWithSpaces>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tiancheng ma</dc:creator>
  <cp:keywords/>
  <dc:description/>
  <cp:lastModifiedBy>tiancheng ma</cp:lastModifiedBy>
  <cp:revision>2</cp:revision>
  <dcterms:created xsi:type="dcterms:W3CDTF">2019-01-14T07:13:00Z</dcterms:created>
  <dcterms:modified xsi:type="dcterms:W3CDTF">2019-01-14T07:13:00Z</dcterms:modified>
</cp:coreProperties>
</file>