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7210803"/>
        <w:docPartObj>
          <w:docPartGallery w:val="Cover Pages"/>
          <w:docPartUnique/>
        </w:docPartObj>
      </w:sdtPr>
      <w:sdtEndPr/>
      <w:sdtContent>
        <w:p w14:paraId="408149B3" w14:textId="176B8723" w:rsidR="00843CED" w:rsidRDefault="00843CED">
          <w:r>
            <w:rPr>
              <w:noProof/>
            </w:rPr>
            <w:drawing>
              <wp:inline distT="0" distB="0" distL="0" distR="0" wp14:anchorId="529F9748" wp14:editId="204E50F1">
                <wp:extent cx="5731510" cy="2272665"/>
                <wp:effectExtent l="0" t="0" r="2540" b="0"/>
                <wp:docPr id="1" name="Picture 1" descr="Edinburgh Napier University | Scotland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nburgh Napier University | Scotland.or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27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1CEF29" wp14:editId="4009CD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98E1C4" w14:textId="6E2963FF" w:rsidR="00843CED" w:rsidRDefault="009513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Muun Macdonald</w:t>
                                    </w:r>
                                  </w:p>
                                </w:sdtContent>
                              </w:sdt>
                              <w:p w14:paraId="0819F8D1" w14:textId="1B209759" w:rsidR="00843CED" w:rsidRDefault="00F167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3C7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4053</w:t>
                                    </w:r>
                                    <w:r w:rsidR="00184B5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6364</w:t>
                                    </w:r>
                                  </w:sdtContent>
                                </w:sdt>
                                <w:r w:rsidR="00843CE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184B56" w:rsidRPr="00184B5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40536364@live.napier.ac.uk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1CEF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98E1C4" w14:textId="6E2963FF" w:rsidR="00843CED" w:rsidRDefault="009513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Muun Macdonald</w:t>
                              </w:r>
                            </w:p>
                          </w:sdtContent>
                        </w:sdt>
                        <w:p w14:paraId="0819F8D1" w14:textId="1B209759" w:rsidR="00843CED" w:rsidRDefault="00984F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03C7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4053</w:t>
                              </w:r>
                              <w:r w:rsidR="00184B5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6364</w:t>
                              </w:r>
                            </w:sdtContent>
                          </w:sdt>
                          <w:r w:rsidR="00843CE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="00184B56" w:rsidRPr="00184B56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40536364@live.napier.ac.uk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8471C4" wp14:editId="132C1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67CB9" w14:textId="06D7F2B4" w:rsidR="00843CED" w:rsidRDefault="00F167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C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Game of dockers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FBC51B" w14:textId="37497F1C" w:rsidR="00843CED" w:rsidRDefault="00843C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8471C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567CB9" w14:textId="06D7F2B4" w:rsidR="00843CED" w:rsidRDefault="00984F9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C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Game of dockers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FBC51B" w14:textId="37497F1C" w:rsidR="00843CED" w:rsidRDefault="00843C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851CD5" w14:textId="65889DB9" w:rsidR="00586C6B" w:rsidRPr="00802B1A" w:rsidRDefault="00843CED" w:rsidP="00802B1A">
          <w:r>
            <w:br w:type="page"/>
          </w:r>
        </w:p>
      </w:sdtContent>
    </w:sdt>
    <w:p w14:paraId="407AE43E" w14:textId="21E77ED9" w:rsidR="00586C6B" w:rsidRPr="00586C6B" w:rsidRDefault="005D49BD" w:rsidP="00C81ADA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A2220" wp14:editId="503400A0">
            <wp:extent cx="4500884" cy="276225"/>
            <wp:effectExtent l="533400" t="457200" r="795020" b="809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73" r="48495"/>
                    <a:stretch/>
                  </pic:blipFill>
                  <pic:spPr bwMode="auto">
                    <a:xfrm>
                      <a:off x="0" y="0"/>
                      <a:ext cx="4515835" cy="27714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EB9A5" w14:textId="56FE86C4" w:rsidR="00586C6B" w:rsidRPr="00827F8D" w:rsidRDefault="000508BF" w:rsidP="00C81ADA">
      <w:pPr>
        <w:ind w:left="360"/>
        <w:jc w:val="both"/>
        <w:rPr>
          <w:rFonts w:cstheme="minorHAnsi"/>
        </w:rPr>
      </w:pPr>
      <w:r>
        <w:rPr>
          <w:rFonts w:cstheme="minorHAnsi"/>
        </w:rPr>
        <w:t>To run this project</w:t>
      </w:r>
      <w:r w:rsidR="00A51685">
        <w:rPr>
          <w:rFonts w:cstheme="minorHAnsi"/>
        </w:rPr>
        <w:t>,</w:t>
      </w:r>
      <w:r>
        <w:rPr>
          <w:rFonts w:cstheme="minorHAnsi"/>
        </w:rPr>
        <w:t xml:space="preserve"> place th</w:t>
      </w:r>
      <w:r w:rsidR="00DF2E44">
        <w:rPr>
          <w:rFonts w:cstheme="minorHAnsi"/>
        </w:rPr>
        <w:t>e folder in your home directory. Using the terminal</w:t>
      </w:r>
      <w:r w:rsidR="00F167C2">
        <w:rPr>
          <w:rFonts w:cstheme="minorHAnsi"/>
        </w:rPr>
        <w:t xml:space="preserve"> navigate into the directory where the script is and run the script</w:t>
      </w:r>
      <w:r w:rsidR="008813EB">
        <w:rPr>
          <w:rFonts w:cstheme="minorHAnsi"/>
        </w:rPr>
        <w:t>.</w:t>
      </w:r>
      <w:r w:rsidR="00F167C2">
        <w:rPr>
          <w:rFonts w:cstheme="minorHAnsi"/>
        </w:rPr>
        <w:t xml:space="preserve"> Running the script will produce a text file named final_chapter.txt which can be compared with the provided final_chapter_cw.txt contained in the project folder.</w:t>
      </w:r>
    </w:p>
    <w:p w14:paraId="6BB67782" w14:textId="21AFE41C" w:rsidR="00021BD7" w:rsidRPr="00586C6B" w:rsidRDefault="00423D3B" w:rsidP="00586C6B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32"/>
          <w:szCs w:val="32"/>
        </w:rPr>
      </w:pPr>
      <w:r w:rsidRPr="00586C6B">
        <w:rPr>
          <w:rFonts w:ascii="Arial" w:hAnsi="Arial" w:cs="Arial"/>
          <w:sz w:val="32"/>
          <w:szCs w:val="32"/>
        </w:rPr>
        <w:t>Coursework Planning</w:t>
      </w:r>
    </w:p>
    <w:p w14:paraId="345189C0" w14:textId="0B5E971E" w:rsidR="00423D3B" w:rsidRDefault="00753EF8">
      <w:r>
        <w:t>Before starting to code</w:t>
      </w:r>
      <w:r w:rsidR="0005136A">
        <w:t>,</w:t>
      </w:r>
      <w:r>
        <w:t xml:space="preserve"> </w:t>
      </w:r>
      <w:r w:rsidR="0005136A">
        <w:t xml:space="preserve">I broke down the specification to determine the </w:t>
      </w:r>
      <w:r w:rsidR="005F77D3">
        <w:t>different sections that would need to be worked on. The</w:t>
      </w:r>
      <w:r w:rsidR="005A3D44">
        <w:t xml:space="preserve">re were </w:t>
      </w:r>
      <w:r w:rsidR="00E852B9">
        <w:t>five</w:t>
      </w:r>
      <w:r w:rsidR="005A3D44">
        <w:t xml:space="preserve"> main parts to be</w:t>
      </w:r>
      <w:r w:rsidR="00EC7E72">
        <w:t xml:space="preserve"> developed</w:t>
      </w:r>
      <w:r w:rsidR="005A3D44">
        <w:t xml:space="preserve">, namely </w:t>
      </w:r>
      <w:r w:rsidR="00A36B7F">
        <w:t>the creation of</w:t>
      </w:r>
      <w:r w:rsidR="00EC7E72">
        <w:t xml:space="preserve"> the docker containers</w:t>
      </w:r>
      <w:r w:rsidR="00AE186B">
        <w:t>,</w:t>
      </w:r>
      <w:r w:rsidR="00A36B7F">
        <w:t xml:space="preserve"> the </w:t>
      </w:r>
      <w:r w:rsidR="00423564">
        <w:t xml:space="preserve">sorting of the files in </w:t>
      </w:r>
      <w:r w:rsidR="00AE186B">
        <w:t>their respective</w:t>
      </w:r>
      <w:r w:rsidR="00423564">
        <w:t xml:space="preserve"> container</w:t>
      </w:r>
      <w:r w:rsidR="00AE186B">
        <w:t xml:space="preserve">, </w:t>
      </w:r>
      <w:r w:rsidR="00AD63DA">
        <w:t>the “round robin”</w:t>
      </w:r>
      <w:r w:rsidR="00CD7DC3">
        <w:t xml:space="preserve"> scheduling for the text in the files to be added to the final</w:t>
      </w:r>
      <w:r w:rsidR="006C5750">
        <w:t xml:space="preserve">_chapter.txt text file, the </w:t>
      </w:r>
      <w:r w:rsidR="007A3E9F">
        <w:t>creation of a terminal user interface and lastly the exception han</w:t>
      </w:r>
      <w:r w:rsidR="00F61D60">
        <w:t>d</w:t>
      </w:r>
      <w:r w:rsidR="007A3E9F">
        <w:t>ling</w:t>
      </w:r>
      <w:r w:rsidR="00F61D60">
        <w:t xml:space="preserve"> of user input</w:t>
      </w:r>
      <w:r w:rsidR="00E852B9">
        <w:t xml:space="preserve">. </w:t>
      </w:r>
      <w:r w:rsidR="00E24630">
        <w:t xml:space="preserve">Each part was </w:t>
      </w:r>
      <w:r w:rsidR="00DB21CE">
        <w:t>handled in the aforementioned order</w:t>
      </w:r>
      <w:r w:rsidR="003A415C">
        <w:t>,</w:t>
      </w:r>
      <w:r w:rsidR="00420218">
        <w:t xml:space="preserve"> as each part </w:t>
      </w:r>
      <w:r w:rsidR="00FE486C">
        <w:t>relied on</w:t>
      </w:r>
      <w:r w:rsidR="00420218">
        <w:t xml:space="preserve"> </w:t>
      </w:r>
      <w:r w:rsidR="00FE486C">
        <w:t>the one before</w:t>
      </w:r>
      <w:r w:rsidR="00B53422">
        <w:t xml:space="preserve"> </w:t>
      </w:r>
      <w:r w:rsidR="00427BF5">
        <w:t xml:space="preserve">it, </w:t>
      </w:r>
      <w:r w:rsidR="00200F73">
        <w:t>t</w:t>
      </w:r>
      <w:r w:rsidR="0008407F">
        <w:t>o work</w:t>
      </w:r>
      <w:r w:rsidR="00200F73">
        <w:t>.</w:t>
      </w:r>
      <w:r w:rsidR="00FE486C">
        <w:t xml:space="preserve"> </w:t>
      </w:r>
    </w:p>
    <w:p w14:paraId="46D811B8" w14:textId="77777777" w:rsidR="00B50B81" w:rsidRDefault="00B50B81"/>
    <w:p w14:paraId="0AD08550" w14:textId="7119539A" w:rsidR="00423D3B" w:rsidRDefault="00423D3B" w:rsidP="00827F8D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Implementation Details</w:t>
      </w:r>
    </w:p>
    <w:p w14:paraId="2C8FCA5A" w14:textId="0351D36A" w:rsidR="00D95F81" w:rsidRDefault="004E5EEC" w:rsidP="00E0130F">
      <w:r>
        <w:t>The f</w:t>
      </w:r>
      <w:r w:rsidR="00582DDA">
        <w:t xml:space="preserve">irst part of the script checks whether </w:t>
      </w:r>
      <w:r w:rsidR="005B1783">
        <w:t>Docker is installed on the system. If it is not</w:t>
      </w:r>
      <w:r w:rsidR="00B8615D">
        <w:t>,</w:t>
      </w:r>
      <w:r w:rsidR="005B1783">
        <w:t xml:space="preserve"> Docker is installed</w:t>
      </w:r>
      <w:r w:rsidR="00B8615D">
        <w:t xml:space="preserve"> on the users’ system</w:t>
      </w:r>
      <w:r w:rsidR="005B1783">
        <w:t>.</w:t>
      </w:r>
      <w:r w:rsidR="00B422CD">
        <w:t xml:space="preserve"> The three Docker containers are </w:t>
      </w:r>
      <w:r w:rsidR="00B8615D">
        <w:t xml:space="preserve">then </w:t>
      </w:r>
      <w:r w:rsidR="00B422CD">
        <w:t xml:space="preserve">created using an Ubuntu image </w:t>
      </w:r>
      <w:r w:rsidR="00127C7E">
        <w:t>for the convenience of having a</w:t>
      </w:r>
      <w:r w:rsidR="00D149B0">
        <w:t xml:space="preserve"> good selection </w:t>
      </w:r>
      <w:r w:rsidR="009B4741">
        <w:t>of</w:t>
      </w:r>
      <w:r w:rsidR="00127C7E">
        <w:t xml:space="preserve"> </w:t>
      </w:r>
      <w:r w:rsidR="008D4462">
        <w:t xml:space="preserve">command line </w:t>
      </w:r>
      <w:r w:rsidR="00127C7E">
        <w:t xml:space="preserve">tools preinstalled </w:t>
      </w:r>
      <w:r w:rsidR="008D4462">
        <w:t xml:space="preserve">by default. </w:t>
      </w:r>
      <w:r w:rsidR="00A606D8">
        <w:t>The containers were run</w:t>
      </w:r>
      <w:r w:rsidR="007D583F">
        <w:t xml:space="preserve"> in </w:t>
      </w:r>
      <w:r w:rsidR="00C75DA2">
        <w:t>detached</w:t>
      </w:r>
      <w:r w:rsidR="007D583F">
        <w:t xml:space="preserve"> </w:t>
      </w:r>
      <w:r w:rsidR="00C75DA2">
        <w:t xml:space="preserve">to avoid having the user encounter a terminal interface </w:t>
      </w:r>
      <w:r w:rsidR="00CE709E">
        <w:t xml:space="preserve">on the container after it </w:t>
      </w:r>
      <w:r w:rsidR="004C3AF2">
        <w:t>is</w:t>
      </w:r>
      <w:r w:rsidR="00CE709E">
        <w:t xml:space="preserve"> created.</w:t>
      </w:r>
      <w:r w:rsidR="00A665C3">
        <w:t xml:space="preserve"> The three folders containing the text files were then sent to their respective containers.</w:t>
      </w:r>
      <w:r w:rsidR="00D61CD7">
        <w:t xml:space="preserve"> </w:t>
      </w:r>
    </w:p>
    <w:p w14:paraId="674DDFB4" w14:textId="3CD360BF" w:rsidR="00CD7A52" w:rsidRDefault="00D61CD7" w:rsidP="00E0130F">
      <w:r>
        <w:t xml:space="preserve">Three scripts were created to handle the </w:t>
      </w:r>
      <w:r w:rsidR="00A665C3">
        <w:t xml:space="preserve">sorting of files </w:t>
      </w:r>
      <w:r w:rsidR="00A606D8">
        <w:t>in</w:t>
      </w:r>
      <w:r w:rsidR="00A665C3">
        <w:t xml:space="preserve"> their respective containers</w:t>
      </w:r>
      <w:r w:rsidR="007D6218">
        <w:t xml:space="preserve"> and were sent to their container</w:t>
      </w:r>
      <w:r w:rsidR="00767459">
        <w:t xml:space="preserve"> for execution. </w:t>
      </w:r>
      <w:r w:rsidR="005E7195">
        <w:t xml:space="preserve">The scripts create a directory where </w:t>
      </w:r>
      <w:r w:rsidR="00512A0E">
        <w:t>renamed files can be sent.</w:t>
      </w:r>
      <w:r w:rsidR="00221725">
        <w:t xml:space="preserve"> The files are renamed according to their length using </w:t>
      </w:r>
      <w:r w:rsidR="002F01AF">
        <w:t>‘</w:t>
      </w:r>
      <w:proofErr w:type="spellStart"/>
      <w:r w:rsidR="00221725">
        <w:t>wc</w:t>
      </w:r>
      <w:proofErr w:type="spellEnd"/>
      <w:r w:rsidR="002F01AF">
        <w:t>’</w:t>
      </w:r>
      <w:r w:rsidR="00A0398F">
        <w:t xml:space="preserve"> and then sent to the renamed directory</w:t>
      </w:r>
      <w:r w:rsidR="002F01AF">
        <w:t xml:space="preserve">. </w:t>
      </w:r>
      <w:r w:rsidR="00B85910">
        <w:t>There, t</w:t>
      </w:r>
      <w:r w:rsidR="002F01AF">
        <w:t>hey are sorted</w:t>
      </w:r>
      <w:r w:rsidR="00B85910">
        <w:t xml:space="preserve">, renamed </w:t>
      </w:r>
      <w:r w:rsidR="00C0268E">
        <w:t xml:space="preserve">with an incremented </w:t>
      </w:r>
      <w:r w:rsidR="001B6EB9">
        <w:t>number,</w:t>
      </w:r>
      <w:r w:rsidR="00C0268E">
        <w:t xml:space="preserve"> </w:t>
      </w:r>
      <w:r w:rsidR="00CD7A52">
        <w:t>then</w:t>
      </w:r>
      <w:r w:rsidR="00C0268E">
        <w:t xml:space="preserve"> sent </w:t>
      </w:r>
      <w:r w:rsidR="00CD7A52">
        <w:t xml:space="preserve">to </w:t>
      </w:r>
      <w:r w:rsidR="00C0268E">
        <w:t>their original directo</w:t>
      </w:r>
      <w:r w:rsidR="001B6EB9">
        <w:t>ry.</w:t>
      </w:r>
    </w:p>
    <w:p w14:paraId="2B07CA8D" w14:textId="09CBA343" w:rsidR="004E5EEC" w:rsidRDefault="00387EB2" w:rsidP="00E0130F">
      <w:r>
        <w:t>T</w:t>
      </w:r>
      <w:r w:rsidR="00CD7A52">
        <w:t xml:space="preserve">he files are </w:t>
      </w:r>
      <w:r>
        <w:t>then fetched</w:t>
      </w:r>
      <w:r w:rsidR="00E65B85">
        <w:t xml:space="preserve"> to</w:t>
      </w:r>
      <w:r w:rsidR="001B6EB9">
        <w:t xml:space="preserve"> </w:t>
      </w:r>
      <w:r w:rsidR="00E65B85">
        <w:t>the users</w:t>
      </w:r>
      <w:r w:rsidR="004278DB">
        <w:t>’</w:t>
      </w:r>
      <w:r w:rsidR="00E65B85">
        <w:t xml:space="preserve"> </w:t>
      </w:r>
      <w:r>
        <w:t xml:space="preserve">virtual machine </w:t>
      </w:r>
      <w:r w:rsidR="00D723BA">
        <w:t xml:space="preserve">where the ‘round robin’ scheduling algorithm </w:t>
      </w:r>
      <w:r w:rsidR="001B0045">
        <w:t xml:space="preserve">appends the appropriate files to </w:t>
      </w:r>
      <w:r w:rsidR="00E35CF4">
        <w:t xml:space="preserve">final_chapter.txt. </w:t>
      </w:r>
      <w:r w:rsidR="00DE0AFC">
        <w:t>The scheduling algorithm con</w:t>
      </w:r>
      <w:r w:rsidR="001D0B28">
        <w:t>tains</w:t>
      </w:r>
      <w:r w:rsidR="00DE0AFC">
        <w:t xml:space="preserve"> of a while loop that </w:t>
      </w:r>
      <w:r w:rsidR="00AC05DF">
        <w:t>terminates when the total number of files have been handled</w:t>
      </w:r>
      <w:r w:rsidR="00EB0456">
        <w:t>.</w:t>
      </w:r>
      <w:r>
        <w:t xml:space="preserve"> </w:t>
      </w:r>
      <w:r w:rsidR="001D0B28">
        <w:t>Nested in the while loop</w:t>
      </w:r>
      <w:r w:rsidR="004278DB">
        <w:t xml:space="preserve"> are</w:t>
      </w:r>
      <w:r w:rsidR="001D0B28">
        <w:t xml:space="preserve"> six ‘if’ statements</w:t>
      </w:r>
      <w:r w:rsidR="00B224C5">
        <w:t xml:space="preserve">, two for each collection of files, that </w:t>
      </w:r>
      <w:r w:rsidR="00BE044D">
        <w:t xml:space="preserve">check if there are still files in their respective </w:t>
      </w:r>
      <w:r w:rsidR="0099770C">
        <w:t>directories. If there are</w:t>
      </w:r>
      <w:r w:rsidR="00C15205">
        <w:t>,</w:t>
      </w:r>
      <w:r w:rsidR="0099770C">
        <w:t xml:space="preserve"> they are appended to </w:t>
      </w:r>
      <w:r w:rsidR="00A0772A">
        <w:t>final_chapter.txt.</w:t>
      </w:r>
      <w:r w:rsidR="00E65B85">
        <w:t xml:space="preserve"> </w:t>
      </w:r>
      <w:r w:rsidR="00B85C07">
        <w:t>V</w:t>
      </w:r>
      <w:r w:rsidR="00C15205">
        <w:t>ariable</w:t>
      </w:r>
      <w:r w:rsidR="00A46DA6">
        <w:t xml:space="preserve">s called FETCH1 and FETCH2 </w:t>
      </w:r>
      <w:r w:rsidR="00B85C07">
        <w:t xml:space="preserve">are used to </w:t>
      </w:r>
      <w:r w:rsidR="003567DF">
        <w:t>select the appropriate files to append</w:t>
      </w:r>
      <w:r w:rsidR="00B85C07">
        <w:t>.</w:t>
      </w:r>
    </w:p>
    <w:p w14:paraId="6427CBA9" w14:textId="182AAEA7" w:rsidR="005612A2" w:rsidRDefault="00657623" w:rsidP="00E0130F">
      <w:r>
        <w:t xml:space="preserve">With the final_chapter.txt created, the contents </w:t>
      </w:r>
      <w:r w:rsidR="005356B2">
        <w:t>are</w:t>
      </w:r>
      <w:r>
        <w:t xml:space="preserve"> then printed to the screen and the user can </w:t>
      </w:r>
      <w:r w:rsidR="00B315DB">
        <w:t xml:space="preserve">select actions from a menu. </w:t>
      </w:r>
      <w:r w:rsidR="00212EB1">
        <w:t>The ‘</w:t>
      </w:r>
      <w:proofErr w:type="spellStart"/>
      <w:r w:rsidR="00212EB1">
        <w:t>sed</w:t>
      </w:r>
      <w:proofErr w:type="spellEnd"/>
      <w:r w:rsidR="00212EB1">
        <w:t xml:space="preserve">’ command was used to select </w:t>
      </w:r>
      <w:r w:rsidR="0012027E">
        <w:t xml:space="preserve">text from final_chapter.txt </w:t>
      </w:r>
      <w:r w:rsidR="00367CC8">
        <w:t>and delete it</w:t>
      </w:r>
      <w:r w:rsidR="008669AC">
        <w:t>,</w:t>
      </w:r>
      <w:r w:rsidR="00367CC8">
        <w:t xml:space="preserve"> by replacing the chosen text with </w:t>
      </w:r>
      <w:r w:rsidR="00DE3B2B">
        <w:t xml:space="preserve">an empty string. After each action </w:t>
      </w:r>
      <w:r w:rsidR="00740406">
        <w:t xml:space="preserve">performed by the user, they are then returned to the main menu to </w:t>
      </w:r>
      <w:r w:rsidR="00AF2B06">
        <w:t>choose another action. To exit the program the user can enter ‘x’.</w:t>
      </w:r>
    </w:p>
    <w:p w14:paraId="387AE91A" w14:textId="242623E6" w:rsidR="008669AC" w:rsidRDefault="0061781F" w:rsidP="00E0130F">
      <w:r>
        <w:t xml:space="preserve">Exception handling was added last to </w:t>
      </w:r>
      <w:r w:rsidR="00027C99">
        <w:t>handle unrecognised user input. From the main menu, if the user enters an</w:t>
      </w:r>
      <w:r w:rsidR="00BD6D21">
        <w:t xml:space="preserve"> unrecognised input, they will be informed that their choice was not recognised</w:t>
      </w:r>
      <w:r w:rsidR="0046537A">
        <w:t xml:space="preserve"> and returned to the main menu</w:t>
      </w:r>
      <w:r w:rsidR="00BD6D21">
        <w:t xml:space="preserve">. If a user wants to </w:t>
      </w:r>
      <w:r w:rsidR="007A5A6E">
        <w:t>delete an item and</w:t>
      </w:r>
      <w:r w:rsidR="0074341C">
        <w:t>,</w:t>
      </w:r>
      <w:r w:rsidR="007A5A6E">
        <w:t xml:space="preserve"> instead of pressing enter </w:t>
      </w:r>
      <w:r w:rsidR="0074341C">
        <w:t>t</w:t>
      </w:r>
      <w:r w:rsidR="007A5A6E">
        <w:t>o delete the text item</w:t>
      </w:r>
      <w:r w:rsidR="0074341C">
        <w:t>,</w:t>
      </w:r>
      <w:r w:rsidR="007A5A6E">
        <w:t xml:space="preserve"> they </w:t>
      </w:r>
      <w:r w:rsidR="00CE514E">
        <w:t>enter some text, they are then</w:t>
      </w:r>
      <w:r w:rsidR="00AA213A">
        <w:t xml:space="preserve"> informed of their error and</w:t>
      </w:r>
      <w:r w:rsidR="00CE514E">
        <w:t xml:space="preserve"> sent back to the main menu.</w:t>
      </w:r>
      <w:r w:rsidR="00AE5E12">
        <w:t xml:space="preserve"> </w:t>
      </w:r>
    </w:p>
    <w:p w14:paraId="6442E9E0" w14:textId="7710E941" w:rsidR="00DF5372" w:rsidRDefault="00802B1A" w:rsidP="00E0130F">
      <w:r>
        <w:t xml:space="preserve">That concludes my coursework. </w:t>
      </w:r>
      <w:r w:rsidR="00DF2E44">
        <w:t>To run the script, open the terminal, navigate to the directory where the script is, enter ‘./SCRIPT.sh’ and</w:t>
      </w:r>
      <w:r>
        <w:t xml:space="preserve"> enjoy playing Game </w:t>
      </w:r>
      <w:r w:rsidR="00984F9C">
        <w:t>of</w:t>
      </w:r>
      <w:r>
        <w:t xml:space="preserve"> Dockers.</w:t>
      </w:r>
    </w:p>
    <w:p w14:paraId="1BD940E7" w14:textId="2B5CF04B" w:rsidR="00B85C07" w:rsidRPr="00984F9C" w:rsidRDefault="00363B19" w:rsidP="00E0130F">
      <w:pPr>
        <w:rPr>
          <w:i/>
          <w:iCs/>
        </w:rPr>
      </w:pPr>
      <w:r w:rsidRPr="00984F9C">
        <w:rPr>
          <w:i/>
          <w:iCs/>
        </w:rPr>
        <w:t>(</w:t>
      </w:r>
      <w:r w:rsidR="00984F9C" w:rsidRPr="00984F9C">
        <w:rPr>
          <w:i/>
          <w:iCs/>
        </w:rPr>
        <w:t>5</w:t>
      </w:r>
      <w:r w:rsidR="00F167C2">
        <w:rPr>
          <w:i/>
          <w:iCs/>
        </w:rPr>
        <w:t>64</w:t>
      </w:r>
      <w:r w:rsidR="00984F9C" w:rsidRPr="00984F9C">
        <w:rPr>
          <w:i/>
          <w:iCs/>
        </w:rPr>
        <w:t xml:space="preserve"> words.</w:t>
      </w:r>
      <w:r w:rsidRPr="00984F9C">
        <w:rPr>
          <w:i/>
          <w:iCs/>
        </w:rPr>
        <w:t>)</w:t>
      </w:r>
    </w:p>
    <w:p w14:paraId="73A931B4" w14:textId="77777777" w:rsidR="00E0130F" w:rsidRPr="00E0130F" w:rsidRDefault="00E0130F" w:rsidP="004E5EEC">
      <w:pPr>
        <w:rPr>
          <w:rFonts w:ascii="Arial" w:hAnsi="Arial" w:cs="Arial"/>
          <w:sz w:val="32"/>
          <w:szCs w:val="32"/>
        </w:rPr>
      </w:pPr>
    </w:p>
    <w:p w14:paraId="710055C7" w14:textId="77777777" w:rsidR="00423D3B" w:rsidRDefault="00423D3B" w:rsidP="00423D3B"/>
    <w:sectPr w:rsidR="00423D3B" w:rsidSect="00943437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310"/>
    <w:multiLevelType w:val="hybridMultilevel"/>
    <w:tmpl w:val="67602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22F0"/>
    <w:multiLevelType w:val="hybridMultilevel"/>
    <w:tmpl w:val="473651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9647C6"/>
    <w:multiLevelType w:val="hybridMultilevel"/>
    <w:tmpl w:val="742AD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021BD7"/>
    <w:rsid w:val="00027C99"/>
    <w:rsid w:val="000508BF"/>
    <w:rsid w:val="0005136A"/>
    <w:rsid w:val="00077C15"/>
    <w:rsid w:val="0008407F"/>
    <w:rsid w:val="00112FA8"/>
    <w:rsid w:val="0012027E"/>
    <w:rsid w:val="00127C7E"/>
    <w:rsid w:val="00132B1D"/>
    <w:rsid w:val="00180B25"/>
    <w:rsid w:val="00184B56"/>
    <w:rsid w:val="001B0045"/>
    <w:rsid w:val="001B6EB9"/>
    <w:rsid w:val="001D0B28"/>
    <w:rsid w:val="00200F73"/>
    <w:rsid w:val="00212EB1"/>
    <w:rsid w:val="00221725"/>
    <w:rsid w:val="002F01AF"/>
    <w:rsid w:val="00300F97"/>
    <w:rsid w:val="003567DF"/>
    <w:rsid w:val="00363B19"/>
    <w:rsid w:val="00367CC8"/>
    <w:rsid w:val="00387EB2"/>
    <w:rsid w:val="003A415C"/>
    <w:rsid w:val="003D3352"/>
    <w:rsid w:val="003E092F"/>
    <w:rsid w:val="00420218"/>
    <w:rsid w:val="00423564"/>
    <w:rsid w:val="00423D3B"/>
    <w:rsid w:val="004278DB"/>
    <w:rsid w:val="00427BF5"/>
    <w:rsid w:val="0046537A"/>
    <w:rsid w:val="004C2C25"/>
    <w:rsid w:val="004C3AF2"/>
    <w:rsid w:val="004E5EEC"/>
    <w:rsid w:val="00512A0E"/>
    <w:rsid w:val="005356B2"/>
    <w:rsid w:val="005612A2"/>
    <w:rsid w:val="00582DDA"/>
    <w:rsid w:val="00586C6B"/>
    <w:rsid w:val="005A3D44"/>
    <w:rsid w:val="005B1783"/>
    <w:rsid w:val="005D49BD"/>
    <w:rsid w:val="005E7195"/>
    <w:rsid w:val="005F77D3"/>
    <w:rsid w:val="00613315"/>
    <w:rsid w:val="0061781F"/>
    <w:rsid w:val="00643758"/>
    <w:rsid w:val="00657623"/>
    <w:rsid w:val="00694D3F"/>
    <w:rsid w:val="006C5750"/>
    <w:rsid w:val="00740406"/>
    <w:rsid w:val="0074341C"/>
    <w:rsid w:val="00753EF8"/>
    <w:rsid w:val="00767459"/>
    <w:rsid w:val="007A3E9F"/>
    <w:rsid w:val="007A5A6E"/>
    <w:rsid w:val="007A6680"/>
    <w:rsid w:val="007D38B9"/>
    <w:rsid w:val="007D583F"/>
    <w:rsid w:val="007D6218"/>
    <w:rsid w:val="00802B1A"/>
    <w:rsid w:val="008162C9"/>
    <w:rsid w:val="00827F8D"/>
    <w:rsid w:val="008407DD"/>
    <w:rsid w:val="00843CED"/>
    <w:rsid w:val="00850C90"/>
    <w:rsid w:val="008669AC"/>
    <w:rsid w:val="008813EB"/>
    <w:rsid w:val="00884574"/>
    <w:rsid w:val="008D4462"/>
    <w:rsid w:val="00943437"/>
    <w:rsid w:val="009513E2"/>
    <w:rsid w:val="00984F9C"/>
    <w:rsid w:val="0099770C"/>
    <w:rsid w:val="009B4741"/>
    <w:rsid w:val="009D5056"/>
    <w:rsid w:val="009E29BE"/>
    <w:rsid w:val="00A0398F"/>
    <w:rsid w:val="00A0772A"/>
    <w:rsid w:val="00A36B7F"/>
    <w:rsid w:val="00A46DA6"/>
    <w:rsid w:val="00A51685"/>
    <w:rsid w:val="00A606D8"/>
    <w:rsid w:val="00A665C3"/>
    <w:rsid w:val="00AA213A"/>
    <w:rsid w:val="00AC05DF"/>
    <w:rsid w:val="00AD63DA"/>
    <w:rsid w:val="00AE186B"/>
    <w:rsid w:val="00AE5E12"/>
    <w:rsid w:val="00AF2B06"/>
    <w:rsid w:val="00B224C5"/>
    <w:rsid w:val="00B315DB"/>
    <w:rsid w:val="00B422CD"/>
    <w:rsid w:val="00B50B81"/>
    <w:rsid w:val="00B53422"/>
    <w:rsid w:val="00B85910"/>
    <w:rsid w:val="00B85C07"/>
    <w:rsid w:val="00B8615D"/>
    <w:rsid w:val="00BA307B"/>
    <w:rsid w:val="00BD6D21"/>
    <w:rsid w:val="00BE044D"/>
    <w:rsid w:val="00C0268E"/>
    <w:rsid w:val="00C15205"/>
    <w:rsid w:val="00C22A2E"/>
    <w:rsid w:val="00C75DA2"/>
    <w:rsid w:val="00C81ADA"/>
    <w:rsid w:val="00CD7A52"/>
    <w:rsid w:val="00CD7DC3"/>
    <w:rsid w:val="00CE1B22"/>
    <w:rsid w:val="00CE514E"/>
    <w:rsid w:val="00CE709E"/>
    <w:rsid w:val="00D03C72"/>
    <w:rsid w:val="00D149B0"/>
    <w:rsid w:val="00D61CD7"/>
    <w:rsid w:val="00D723BA"/>
    <w:rsid w:val="00D95F81"/>
    <w:rsid w:val="00DB21CE"/>
    <w:rsid w:val="00DE0AFC"/>
    <w:rsid w:val="00DE3B2B"/>
    <w:rsid w:val="00DF2E44"/>
    <w:rsid w:val="00DF5372"/>
    <w:rsid w:val="00E0130F"/>
    <w:rsid w:val="00E032A0"/>
    <w:rsid w:val="00E24630"/>
    <w:rsid w:val="00E35CF4"/>
    <w:rsid w:val="00E65B85"/>
    <w:rsid w:val="00E852B9"/>
    <w:rsid w:val="00EB0456"/>
    <w:rsid w:val="00EC7E72"/>
    <w:rsid w:val="00EF3CF1"/>
    <w:rsid w:val="00F15D00"/>
    <w:rsid w:val="00F167C2"/>
    <w:rsid w:val="00F61D60"/>
    <w:rsid w:val="00F73EA2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29D3"/>
  <w15:chartTrackingRefBased/>
  <w15:docId w15:val="{5CE66558-B41F-444A-AA1B-57D1D931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C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CE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23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40536364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of dockers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dockers</dc:title>
  <dc:subject>Documentation</dc:subject>
  <dc:creator>Muun Macdonald</dc:creator>
  <cp:keywords/>
  <dc:description/>
  <cp:lastModifiedBy>Macdonald, Muun</cp:lastModifiedBy>
  <cp:revision>84</cp:revision>
  <dcterms:created xsi:type="dcterms:W3CDTF">2021-11-17T19:38:00Z</dcterms:created>
  <dcterms:modified xsi:type="dcterms:W3CDTF">2021-11-18T15:05:00Z</dcterms:modified>
</cp:coreProperties>
</file>