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8CB" w:rsidRPr="005415DE" w:rsidRDefault="00B8275D" w:rsidP="001465B7">
      <w:pPr>
        <w:framePr w:w="4320" w:hSpace="187" w:wrap="notBeside" w:vAnchor="text" w:hAnchor="page" w:x="6251" w:y="1"/>
        <w:shd w:val="solid" w:color="FFFFFF" w:fill="FFFFFF"/>
        <w:tabs>
          <w:tab w:val="right" w:pos="8640"/>
        </w:tabs>
        <w:jc w:val="right"/>
      </w:pPr>
      <w:bookmarkStart w:id="0" w:name="Lab_number"/>
      <w:r>
        <w:t>Lab</w:t>
      </w:r>
      <w:r w:rsidR="00BF46BF">
        <w:t xml:space="preserve"> 1</w:t>
      </w:r>
      <w:bookmarkEnd w:id="0"/>
      <w:r w:rsidR="00A16804">
        <w:t xml:space="preserve"> (10 points)</w:t>
      </w:r>
      <w:r w:rsidR="003A28CB">
        <w:br/>
        <w:t xml:space="preserve"> </w:t>
      </w:r>
      <w:bookmarkStart w:id="1" w:name="Date"/>
      <w:r w:rsidR="003437D8">
        <w:t>August 30</w:t>
      </w:r>
      <w:r w:rsidR="00F84324">
        <w:t xml:space="preserve">, </w:t>
      </w:r>
      <w:r w:rsidR="00210E23">
        <w:t>201</w:t>
      </w:r>
      <w:r w:rsidR="00464DEE">
        <w:t>7</w:t>
      </w:r>
      <w:bookmarkEnd w:id="1"/>
    </w:p>
    <w:p w:rsidR="0087152E" w:rsidRPr="006009FC" w:rsidRDefault="00F84324" w:rsidP="00B8275D">
      <w:pPr>
        <w:pStyle w:val="Title"/>
      </w:pPr>
      <w:r>
        <w:rPr>
          <w:noProof/>
        </w:rPr>
        <mc:AlternateContent>
          <mc:Choice Requires="wpg">
            <w:drawing>
              <wp:anchor distT="0" distB="228600" distL="114300" distR="114300" simplePos="0" relativeHeight="251657728" behindDoc="0" locked="0" layoutInCell="1" allowOverlap="1">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B8275D">
                              <w:pPr>
                                <w:rPr>
                                  <w:b/>
                                </w:rPr>
                              </w:pPr>
                              <w:r w:rsidRPr="006009FC">
                                <w:rPr>
                                  <w:b/>
                                </w:rPr>
                                <w:t>CS-230</w:t>
                              </w:r>
                              <w:r w:rsidR="00B8275D">
                                <w:rPr>
                                  <w:b/>
                                </w:rPr>
                                <w:t>3</w:t>
                              </w:r>
                              <w:r w:rsidRPr="006009FC">
                                <w:rPr>
                                  <w:b/>
                                </w:rPr>
                                <w:t xml:space="preserve">, System Programming </w:t>
                              </w:r>
                              <w:r w:rsidR="00B8275D">
                                <w:rPr>
                                  <w:b/>
                                </w:rPr>
                                <w:t>Concepts</w:t>
                              </w:r>
                              <w:r w:rsidRPr="006009FC">
                                <w:rPr>
                                  <w:b/>
                                </w:rPr>
                                <w:t xml:space="preserve">, </w:t>
                              </w:r>
                              <w:r w:rsidR="003437D8">
                                <w:rPr>
                                  <w:b/>
                                </w:rPr>
                                <w:t>A</w:t>
                              </w:r>
                              <w:r w:rsidRPr="006009FC">
                                <w:rPr>
                                  <w:b/>
                                </w:rPr>
                                <w:t xml:space="preserve">-term </w:t>
                              </w:r>
                              <w:r w:rsidR="00464DEE">
                                <w:rPr>
                                  <w:b/>
                                </w:rPr>
                                <w:t>2017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B8275D">
                        <w:pPr>
                          <w:rPr>
                            <w:b/>
                          </w:rPr>
                        </w:pPr>
                        <w:r w:rsidRPr="006009FC">
                          <w:rPr>
                            <w:b/>
                          </w:rPr>
                          <w:t>CS-230</w:t>
                        </w:r>
                        <w:r w:rsidR="00B8275D">
                          <w:rPr>
                            <w:b/>
                          </w:rPr>
                          <w:t>3</w:t>
                        </w:r>
                        <w:r w:rsidRPr="006009FC">
                          <w:rPr>
                            <w:b/>
                          </w:rPr>
                          <w:t xml:space="preserve">, System Programming </w:t>
                        </w:r>
                        <w:r w:rsidR="00B8275D">
                          <w:rPr>
                            <w:b/>
                          </w:rPr>
                          <w:t>Concepts</w:t>
                        </w:r>
                        <w:r w:rsidRPr="006009FC">
                          <w:rPr>
                            <w:b/>
                          </w:rPr>
                          <w:t xml:space="preserve">, </w:t>
                        </w:r>
                        <w:r w:rsidR="003437D8">
                          <w:rPr>
                            <w:b/>
                          </w:rPr>
                          <w:t>A</w:t>
                        </w:r>
                        <w:r w:rsidRPr="006009FC">
                          <w:rPr>
                            <w:b/>
                          </w:rPr>
                          <w:t xml:space="preserve">-term </w:t>
                        </w:r>
                        <w:r w:rsidR="00464DEE">
                          <w:rPr>
                            <w:b/>
                          </w:rPr>
                          <w:t>2017</w:t>
                        </w:r>
                      </w:p>
                    </w:txbxContent>
                  </v:textbox>
                </v:shape>
                <w10:wrap type="topAndBottom"/>
              </v:group>
            </w:pict>
          </mc:Fallback>
        </mc:AlternateContent>
      </w:r>
      <w:r w:rsidR="00B8275D">
        <w:rPr>
          <w:noProof/>
        </w:rPr>
        <w:t>Laboratory</w:t>
      </w:r>
      <w:r w:rsidR="00FD71FF">
        <w:rPr>
          <w:noProof/>
        </w:rPr>
        <w:t xml:space="preserve"> Assignment</w:t>
      </w:r>
      <w:r w:rsidR="0087152E" w:rsidRPr="006009FC">
        <w:t xml:space="preserve"> </w:t>
      </w:r>
      <w:r w:rsidR="00FD71FF">
        <w:t>#</w:t>
      </w:r>
      <w:r w:rsidR="0087152E" w:rsidRPr="006009FC">
        <w:t xml:space="preserve">1 </w:t>
      </w:r>
      <w:r w:rsidR="00FD71FF">
        <w:t>—</w:t>
      </w:r>
      <w:r w:rsidR="00FD71FF">
        <w:br/>
      </w:r>
      <w:r w:rsidR="00B8275D">
        <w:t>Getting Started</w:t>
      </w:r>
    </w:p>
    <w:p w:rsidR="0087152E" w:rsidRDefault="0087152E" w:rsidP="001465B7">
      <w:pPr>
        <w:pStyle w:val="Subtitle"/>
      </w:pPr>
      <w:r>
        <w:t>Due:</w:t>
      </w:r>
      <w:r w:rsidR="001465B7">
        <w:t xml:space="preserve"> </w:t>
      </w:r>
      <w:r w:rsidR="00647E0C">
        <w:t>at 11:59</w:t>
      </w:r>
      <w:r w:rsidR="001465B7">
        <w:t xml:space="preserve"> </w:t>
      </w:r>
      <w:r w:rsidR="00647E0C">
        <w:t>pm</w:t>
      </w:r>
      <w:r w:rsidR="001465B7">
        <w:t xml:space="preserve"> on the day of your lab session</w:t>
      </w:r>
    </w:p>
    <w:p w:rsidR="00647E0C" w:rsidRDefault="00647E0C" w:rsidP="00647E0C">
      <w:pPr>
        <w:pStyle w:val="Heading3"/>
      </w:pPr>
      <w:r>
        <w:t>Abstract</w:t>
      </w:r>
    </w:p>
    <w:p w:rsidR="00647E0C" w:rsidRPr="00647E0C" w:rsidRDefault="00647E0C" w:rsidP="00EA7BAA">
      <w:pPr>
        <w:pStyle w:val="BodyText"/>
      </w:pPr>
      <w:r>
        <w:t xml:space="preserve">Write </w:t>
      </w:r>
      <w:r w:rsidR="00B8275D">
        <w:t>two</w:t>
      </w:r>
      <w:r>
        <w:t xml:space="preserve"> </w:t>
      </w:r>
      <w:r w:rsidRPr="00EC195C">
        <w:rPr>
          <w:i/>
        </w:rPr>
        <w:t>C</w:t>
      </w:r>
      <w:r>
        <w:t xml:space="preserve"> program</w:t>
      </w:r>
      <w:r w:rsidR="00B8275D">
        <w:t>s</w:t>
      </w:r>
      <w:r w:rsidR="00D578DD">
        <w:t xml:space="preserve"> and one </w:t>
      </w:r>
      <w:r w:rsidR="00D578DD" w:rsidRPr="00EC195C">
        <w:rPr>
          <w:i/>
        </w:rPr>
        <w:t>C++</w:t>
      </w:r>
      <w:r w:rsidR="00D578DD">
        <w:t xml:space="preserve"> program</w:t>
      </w:r>
      <w:r w:rsidR="00EC195C">
        <w:t>,</w:t>
      </w:r>
      <w:r w:rsidR="00D578DD">
        <w:t xml:space="preserve"> and then</w:t>
      </w:r>
      <w:r w:rsidR="00EC195C">
        <w:t xml:space="preserve"> compile</w:t>
      </w:r>
      <w:r w:rsidR="00B8275D">
        <w:t xml:space="preserve"> and run them</w:t>
      </w:r>
      <w:r w:rsidR="002C2F94">
        <w:t xml:space="preserve"> in a </w:t>
      </w:r>
      <w:r w:rsidR="002C2F94" w:rsidRPr="00EA7BAA">
        <w:rPr>
          <w:rStyle w:val="Codetext"/>
        </w:rPr>
        <w:t>Linux</w:t>
      </w:r>
      <w:r w:rsidR="002C2F94">
        <w:t xml:space="preserve"> shell</w:t>
      </w:r>
      <w:r w:rsidR="00B8275D">
        <w:t xml:space="preserve"> on CCC systems</w:t>
      </w:r>
      <w:r w:rsidR="002C2F94">
        <w:t>.</w:t>
      </w:r>
      <w:r w:rsidR="00A126A8">
        <w:t xml:space="preserve"> Learn about the </w:t>
      </w:r>
      <w:r w:rsidR="00A126A8" w:rsidRPr="00A126A8">
        <w:rPr>
          <w:rStyle w:val="Codetext"/>
        </w:rPr>
        <w:t>make</w:t>
      </w:r>
      <w:r w:rsidR="00A126A8">
        <w:t xml:space="preserve"> utility and </w:t>
      </w:r>
      <w:r w:rsidR="00A126A8" w:rsidRPr="00A126A8">
        <w:rPr>
          <w:rStyle w:val="Codetext"/>
        </w:rPr>
        <w:t>makefile</w:t>
      </w:r>
      <w:r w:rsidR="00FB4622">
        <w:rPr>
          <w:rStyle w:val="Codetext"/>
        </w:rPr>
        <w:t>s</w:t>
      </w:r>
      <w:r w:rsidR="00A126A8">
        <w:t>.</w:t>
      </w:r>
    </w:p>
    <w:p w:rsidR="0087152E" w:rsidRDefault="0087152E">
      <w:pPr>
        <w:pStyle w:val="Heading3"/>
      </w:pPr>
      <w:r>
        <w:t xml:space="preserve">Outcomes </w:t>
      </w:r>
    </w:p>
    <w:p w:rsidR="0087152E" w:rsidRDefault="0087152E" w:rsidP="00D04582">
      <w:pPr>
        <w:pStyle w:val="BodyText"/>
      </w:pPr>
      <w:r>
        <w:t>After successfully completing this as</w:t>
      </w:r>
      <w:r w:rsidR="00011513">
        <w:t xml:space="preserve">signment, you </w:t>
      </w:r>
      <w:r w:rsidR="008F1F1D">
        <w:t>should</w:t>
      </w:r>
      <w:r w:rsidR="00011513">
        <w:t xml:space="preserve"> be able to</w:t>
      </w:r>
      <w:r w:rsidR="00E52BD1">
        <w:t>:–</w:t>
      </w:r>
    </w:p>
    <w:p w:rsidR="0087152E" w:rsidRDefault="0087152E" w:rsidP="00011513">
      <w:pPr>
        <w:pStyle w:val="ListBullet2"/>
      </w:pPr>
      <w:r>
        <w:t>Develop a</w:t>
      </w:r>
      <w:r w:rsidR="00D578DD">
        <w:t xml:space="preserve"> single-file</w:t>
      </w:r>
      <w:r>
        <w:t xml:space="preserve"> C </w:t>
      </w:r>
      <w:r w:rsidR="00D578DD">
        <w:t xml:space="preserve">or C++ </w:t>
      </w:r>
      <w:r>
        <w:t xml:space="preserve">program on a </w:t>
      </w:r>
      <w:r w:rsidR="008F1F1D" w:rsidRPr="00A16804">
        <w:rPr>
          <w:rStyle w:val="Codetext"/>
        </w:rPr>
        <w:t>Linux</w:t>
      </w:r>
      <w:r>
        <w:t xml:space="preserve"> platform </w:t>
      </w:r>
      <w:r w:rsidR="00C213CD">
        <w:t>using a command shell and editor</w:t>
      </w:r>
    </w:p>
    <w:p w:rsidR="0087152E" w:rsidRDefault="00FD71FF" w:rsidP="00011513">
      <w:pPr>
        <w:pStyle w:val="ListBullet2"/>
      </w:pPr>
      <w:r>
        <w:t>Read in and print out numbers using formatting strings</w:t>
      </w:r>
      <w:r w:rsidR="00D578DD">
        <w:t xml:space="preserve"> in C</w:t>
      </w:r>
      <w:r w:rsidR="001C1DC1">
        <w:t xml:space="preserve">, and do </w:t>
      </w:r>
      <w:r>
        <w:t>ordinary calculations using floating point arithmetic</w:t>
      </w:r>
      <w:r w:rsidR="001C1DC1">
        <w:t>.</w:t>
      </w:r>
    </w:p>
    <w:p w:rsidR="001C1DC1" w:rsidRDefault="001C1DC1" w:rsidP="00011513">
      <w:pPr>
        <w:pStyle w:val="ListBullet2"/>
      </w:pPr>
      <w:r>
        <w:t xml:space="preserve">Understand enough about </w:t>
      </w:r>
      <w:r w:rsidRPr="001C1DC1">
        <w:rPr>
          <w:rStyle w:val="Codetext"/>
        </w:rPr>
        <w:t>makefiles</w:t>
      </w:r>
      <w:r>
        <w:t xml:space="preserve"> to carry out Programming Assignment #2.</w:t>
      </w:r>
    </w:p>
    <w:p w:rsidR="0087152E" w:rsidRDefault="0087152E" w:rsidP="00FD71FF">
      <w:pPr>
        <w:pStyle w:val="Heading3"/>
        <w:tabs>
          <w:tab w:val="left" w:pos="3474"/>
        </w:tabs>
      </w:pPr>
      <w:r>
        <w:t xml:space="preserve">Before Starting </w:t>
      </w:r>
      <w:r w:rsidR="00FD71FF">
        <w:tab/>
      </w:r>
    </w:p>
    <w:p w:rsidR="00B8275D" w:rsidRDefault="00011513" w:rsidP="00EA7BAA">
      <w:pPr>
        <w:pStyle w:val="BodyText"/>
      </w:pPr>
      <w:r>
        <w:t xml:space="preserve">Read Chapters 1 and 2 of </w:t>
      </w:r>
      <w:r>
        <w:rPr>
          <w:i/>
        </w:rPr>
        <w:t>The C Programming Language</w:t>
      </w:r>
      <w:r>
        <w:t>, 2</w:t>
      </w:r>
      <w:r w:rsidRPr="00011513">
        <w:rPr>
          <w:vertAlign w:val="superscript"/>
        </w:rPr>
        <w:t>nd</w:t>
      </w:r>
      <w:r>
        <w:t xml:space="preserve"> ed</w:t>
      </w:r>
      <w:r w:rsidR="00B8275D">
        <w:t>it</w:t>
      </w:r>
      <w:r w:rsidR="00D32410">
        <w:t>ion, by Kernighan and Ritchie.</w:t>
      </w:r>
      <w:r w:rsidR="00D32410">
        <w:rPr>
          <w:rStyle w:val="FootnoteReference"/>
        </w:rPr>
        <w:footnoteReference w:id="1"/>
      </w:r>
    </w:p>
    <w:p w:rsidR="002C2F94" w:rsidRDefault="00B8275D" w:rsidP="00EA7BAA">
      <w:pPr>
        <w:pStyle w:val="BodyText"/>
      </w:pPr>
      <w:r>
        <w:t xml:space="preserve">Part 1 of this assignment is </w:t>
      </w:r>
      <w:r w:rsidR="00D32410">
        <w:t xml:space="preserve">to compile and run </w:t>
      </w:r>
      <w:r>
        <w:t>the “Hello, w</w:t>
      </w:r>
      <w:r w:rsidR="00D32410">
        <w:t xml:space="preserve">orld!” program of page 7 of K&amp;R and also to compile and run the </w:t>
      </w:r>
      <w:r w:rsidR="00D32410">
        <w:rPr>
          <w:i/>
        </w:rPr>
        <w:t>C++</w:t>
      </w:r>
      <w:r w:rsidR="00D32410">
        <w:t xml:space="preserve"> version of the same program from §1.1 of </w:t>
      </w:r>
      <w:r w:rsidR="00D32410">
        <w:rPr>
          <w:i/>
        </w:rPr>
        <w:t>Absolute C++</w:t>
      </w:r>
      <w:r w:rsidR="00D32410">
        <w:t>, by Walter Savitch.</w:t>
      </w:r>
      <w:r w:rsidR="00D32410">
        <w:rPr>
          <w:rStyle w:val="FootnoteReference"/>
        </w:rPr>
        <w:footnoteReference w:id="2"/>
      </w:r>
    </w:p>
    <w:p w:rsidR="00B8275D" w:rsidRDefault="00D578DD" w:rsidP="00EA7BAA">
      <w:pPr>
        <w:pStyle w:val="BodyText"/>
        <w:rPr>
          <w:i/>
          <w:iCs/>
        </w:rPr>
      </w:pPr>
      <w:r>
        <w:t xml:space="preserve">Part </w:t>
      </w:r>
      <w:r w:rsidR="00D32410">
        <w:t>2</w:t>
      </w:r>
      <w:r w:rsidR="00B8275D">
        <w:t xml:space="preserve"> of this assignment is a simple arithmetic computation</w:t>
      </w:r>
      <w:r w:rsidR="00D32410">
        <w:t xml:space="preserve"> in </w:t>
      </w:r>
      <w:r w:rsidR="00D32410">
        <w:rPr>
          <w:i/>
        </w:rPr>
        <w:t>C</w:t>
      </w:r>
      <w:r w:rsidR="00B8275D">
        <w:t>.</w:t>
      </w:r>
      <w:r w:rsidR="002C2F94">
        <w:t xml:space="preserve"> </w:t>
      </w:r>
      <w:r w:rsidR="00B8275D">
        <w:rPr>
          <w:i/>
          <w:iCs/>
        </w:rPr>
        <w:t xml:space="preserve">Before coming to the lab, write out your </w:t>
      </w:r>
      <w:r w:rsidR="002C2F94">
        <w:rPr>
          <w:i/>
          <w:iCs/>
        </w:rPr>
        <w:t xml:space="preserve">proposed </w:t>
      </w:r>
      <w:r w:rsidR="00B8275D">
        <w:rPr>
          <w:i/>
          <w:iCs/>
        </w:rPr>
        <w:t xml:space="preserve">solution to </w:t>
      </w:r>
      <w:r w:rsidR="00D32410">
        <w:rPr>
          <w:i/>
          <w:iCs/>
        </w:rPr>
        <w:t>this part</w:t>
      </w:r>
      <w:r w:rsidR="00B8275D">
        <w:rPr>
          <w:i/>
          <w:iCs/>
        </w:rPr>
        <w:t>!</w:t>
      </w:r>
    </w:p>
    <w:p w:rsidR="001C1DC1" w:rsidRPr="001C1DC1" w:rsidRDefault="001C1DC1" w:rsidP="00EA7BAA">
      <w:pPr>
        <w:pStyle w:val="BodyText"/>
        <w:rPr>
          <w:iCs/>
        </w:rPr>
      </w:pPr>
      <w:r>
        <w:rPr>
          <w:iCs/>
        </w:rPr>
        <w:t xml:space="preserve">Part </w:t>
      </w:r>
      <w:r w:rsidR="00D32410">
        <w:rPr>
          <w:iCs/>
        </w:rPr>
        <w:t>3</w:t>
      </w:r>
      <w:r>
        <w:rPr>
          <w:iCs/>
        </w:rPr>
        <w:t xml:space="preserve"> of this assignment will introduce the </w:t>
      </w:r>
      <w:r w:rsidRPr="001C1DC1">
        <w:rPr>
          <w:rStyle w:val="Codetext"/>
        </w:rPr>
        <w:t>make</w:t>
      </w:r>
      <w:r>
        <w:rPr>
          <w:iCs/>
        </w:rPr>
        <w:t xml:space="preserve"> utility and </w:t>
      </w:r>
      <w:r w:rsidRPr="001C1DC1">
        <w:rPr>
          <w:rStyle w:val="Codetext"/>
        </w:rPr>
        <w:t>makefiles</w:t>
      </w:r>
      <w:r>
        <w:rPr>
          <w:iCs/>
        </w:rPr>
        <w:t>.</w:t>
      </w:r>
    </w:p>
    <w:p w:rsidR="00C96D19" w:rsidRPr="00C96D19" w:rsidRDefault="00C96D19" w:rsidP="00C96D19">
      <w:pPr>
        <w:pStyle w:val="Notehighlight"/>
        <w:rPr>
          <w:b w:val="0"/>
        </w:rPr>
      </w:pPr>
      <w:r>
        <w:t>Note:</w:t>
      </w:r>
      <w:r>
        <w:tab/>
      </w:r>
      <w:r>
        <w:rPr>
          <w:b w:val="0"/>
        </w:rPr>
        <w:t>If at all possible, you should carry out this lab on your course virtual machine. If your virtual machine is not ready or not usable, you may carry out this lab assignment using the CCC Linux system via a remote connection.</w:t>
      </w:r>
    </w:p>
    <w:p w:rsidR="002C2F94" w:rsidRDefault="002C2F94" w:rsidP="002C2F94">
      <w:pPr>
        <w:pStyle w:val="Heading3"/>
      </w:pPr>
      <w:r>
        <w:t>Getting Started</w:t>
      </w:r>
    </w:p>
    <w:p w:rsidR="002C2F94" w:rsidRDefault="002C2F94" w:rsidP="002C2F94">
      <w:pPr>
        <w:pStyle w:val="ListNumber"/>
        <w:numPr>
          <w:ilvl w:val="0"/>
          <w:numId w:val="10"/>
        </w:numPr>
      </w:pPr>
      <w:r>
        <w:t>Sign the attendance sheet.</w:t>
      </w:r>
    </w:p>
    <w:p w:rsidR="00281719" w:rsidRDefault="00281719" w:rsidP="002C2F94">
      <w:pPr>
        <w:pStyle w:val="ListNumber"/>
        <w:numPr>
          <w:ilvl w:val="0"/>
          <w:numId w:val="10"/>
        </w:numPr>
      </w:pPr>
      <w:r>
        <w:rPr>
          <w:i/>
        </w:rPr>
        <w:t>If you have the course virtual machine installed on your laptop computer, and if you have it with you today,</w:t>
      </w:r>
      <w:r>
        <w:t xml:space="preserve"> start the virtual machine and log in.</w:t>
      </w:r>
    </w:p>
    <w:p w:rsidR="00281719" w:rsidRDefault="00281719" w:rsidP="00281719">
      <w:pPr>
        <w:pStyle w:val="ListContinue"/>
      </w:pPr>
      <w:r>
        <w:lastRenderedPageBreak/>
        <w:t xml:space="preserve">When the desktop appears, bring up a Linux </w:t>
      </w:r>
      <w:r>
        <w:rPr>
          <w:i/>
        </w:rPr>
        <w:t>command shell</w:t>
      </w:r>
      <w:r>
        <w:t>.</w:t>
      </w:r>
      <w:r w:rsidR="00B953FB">
        <w:t xml:space="preserve"> You can do this by typing </w:t>
      </w:r>
      <w:r w:rsidR="00B953FB" w:rsidRPr="00281719">
        <w:rPr>
          <w:rStyle w:val="Codetext"/>
        </w:rPr>
        <w:t>CTRL-ALT-T</w:t>
      </w:r>
      <w:r w:rsidR="00B953FB">
        <w:t xml:space="preserve">, or by clicking on the icon on the taskbar, or using the menu icon in the upper-left corner of the screen. </w:t>
      </w:r>
    </w:p>
    <w:p w:rsidR="00994588" w:rsidRPr="00281719" w:rsidRDefault="00817D72" w:rsidP="00281719">
      <w:pPr>
        <w:pStyle w:val="ListContinue"/>
      </w:pPr>
      <w:r>
        <w:t xml:space="preserve">If successful, </w:t>
      </w:r>
      <w:r w:rsidR="00C96D19">
        <w:t>skip forward to</w:t>
      </w:r>
      <w:r w:rsidR="00994588">
        <w:t xml:space="preserve"> </w:t>
      </w:r>
      <w:r w:rsidR="00994588" w:rsidRPr="00994588">
        <w:rPr>
          <w:rStyle w:val="Hyperlink"/>
          <w:color w:val="002060"/>
          <w:u w:val="double"/>
        </w:rPr>
        <w:fldChar w:fldCharType="begin"/>
      </w:r>
      <w:r w:rsidR="00994588" w:rsidRPr="00994588">
        <w:rPr>
          <w:rStyle w:val="Hyperlink"/>
          <w:color w:val="002060"/>
          <w:u w:val="double"/>
        </w:rPr>
        <w:instrText xml:space="preserve"> REF _Ref470680313 \h  \* MERGEFORMAT </w:instrText>
      </w:r>
      <w:r w:rsidR="00994588" w:rsidRPr="00994588">
        <w:rPr>
          <w:rStyle w:val="Hyperlink"/>
          <w:color w:val="002060"/>
          <w:u w:val="double"/>
        </w:rPr>
      </w:r>
      <w:r w:rsidR="00994588" w:rsidRPr="00994588">
        <w:rPr>
          <w:rStyle w:val="Hyperlink"/>
          <w:color w:val="002060"/>
          <w:u w:val="double"/>
        </w:rPr>
        <w:fldChar w:fldCharType="separate"/>
      </w:r>
      <w:r w:rsidR="00DC29D7" w:rsidRPr="00DC29D7">
        <w:rPr>
          <w:rStyle w:val="Hyperlink"/>
          <w:color w:val="002060"/>
          <w:u w:val="double"/>
        </w:rPr>
        <w:t>Part 1: Hello, World in C and C++</w:t>
      </w:r>
      <w:r w:rsidR="00994588" w:rsidRPr="00994588">
        <w:rPr>
          <w:rStyle w:val="Hyperlink"/>
          <w:color w:val="002060"/>
          <w:u w:val="double"/>
        </w:rPr>
        <w:fldChar w:fldCharType="end"/>
      </w:r>
      <w:r w:rsidR="00C96D19">
        <w:t xml:space="preserve"> below.</w:t>
      </w:r>
    </w:p>
    <w:p w:rsidR="002C2F94" w:rsidRDefault="00994588" w:rsidP="002C2F94">
      <w:pPr>
        <w:pStyle w:val="ListNumber"/>
        <w:numPr>
          <w:ilvl w:val="0"/>
          <w:numId w:val="10"/>
        </w:numPr>
      </w:pPr>
      <w:r w:rsidRPr="00817D72">
        <w:rPr>
          <w:i/>
        </w:rPr>
        <w:t>If you are unable to use your course virtual machine today</w:t>
      </w:r>
      <w:r>
        <w:t xml:space="preserve">, you will use </w:t>
      </w:r>
      <w:r w:rsidRPr="00994588">
        <w:rPr>
          <w:rStyle w:val="Codetext"/>
        </w:rPr>
        <w:t>XWin32</w:t>
      </w:r>
      <w:r>
        <w:t xml:space="preserve"> on the lab computer. If</w:t>
      </w:r>
      <w:r w:rsidR="002C2F94">
        <w:t xml:space="preserve"> </w:t>
      </w:r>
      <w:r w:rsidR="002C2F94" w:rsidRPr="00D40BD6">
        <w:rPr>
          <w:rStyle w:val="Codetext"/>
        </w:rPr>
        <w:t>XWin32</w:t>
      </w:r>
      <w:r w:rsidR="002C2F94">
        <w:t xml:space="preserve"> is </w:t>
      </w:r>
      <w:r>
        <w:t xml:space="preserve">already </w:t>
      </w:r>
      <w:r w:rsidR="002C2F94">
        <w:t xml:space="preserve">running, there will be a blue </w:t>
      </w:r>
      <w:r w:rsidR="002C2F94" w:rsidRPr="002C2F94">
        <w:rPr>
          <w:i/>
          <w:iCs/>
        </w:rPr>
        <w:t>X-monitor</w:t>
      </w:r>
      <w:r w:rsidR="002C2F94">
        <w:t xml:space="preserve"> icon in the system tray at the lower right hand corner of your screen</w:t>
      </w:r>
      <w:r w:rsidR="00A31467">
        <w:t xml:space="preserve"> — similar to this:– </w:t>
      </w:r>
      <w:r w:rsidR="00A31467">
        <w:rPr>
          <w:noProof/>
        </w:rPr>
        <w:drawing>
          <wp:inline distT="0" distB="0" distL="0" distR="0" wp14:anchorId="7D0AE8BE" wp14:editId="268FC07A">
            <wp:extent cx="402336" cy="283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271" t="2" r="69208" b="-6180"/>
                    <a:stretch/>
                  </pic:blipFill>
                  <pic:spPr bwMode="auto">
                    <a:xfrm>
                      <a:off x="0" y="0"/>
                      <a:ext cx="402336" cy="283464"/>
                    </a:xfrm>
                    <a:prstGeom prst="rect">
                      <a:avLst/>
                    </a:prstGeom>
                    <a:ln>
                      <a:noFill/>
                    </a:ln>
                    <a:extLst>
                      <a:ext uri="{53640926-AAD7-44D8-BBD7-CCE9431645EC}">
                        <a14:shadowObscured xmlns:a14="http://schemas.microsoft.com/office/drawing/2010/main"/>
                      </a:ext>
                    </a:extLst>
                  </pic:spPr>
                </pic:pic>
              </a:graphicData>
            </a:graphic>
          </wp:inline>
        </w:drawing>
      </w:r>
      <w:r w:rsidR="002C2F94">
        <w:t xml:space="preserve">. If </w:t>
      </w:r>
      <w:r w:rsidR="002C2F94" w:rsidRPr="00D40BD6">
        <w:rPr>
          <w:rStyle w:val="Codetext"/>
        </w:rPr>
        <w:t>XWin32</w:t>
      </w:r>
      <w:r w:rsidR="002C2F94">
        <w:t xml:space="preserve"> is not running you must start it on your computer by clicking:–</w:t>
      </w:r>
    </w:p>
    <w:p w:rsidR="002C2F94" w:rsidRPr="001C1DC1" w:rsidRDefault="002C2F94" w:rsidP="001C1DC1">
      <w:pPr>
        <w:pStyle w:val="CodeFragment"/>
      </w:pPr>
      <w:r w:rsidRPr="001C1DC1">
        <w:t xml:space="preserve">Start </w:t>
      </w:r>
      <w:r w:rsidRPr="001C1DC1">
        <w:sym w:font="Symbol" w:char="F0AE"/>
      </w:r>
      <w:r w:rsidRPr="001C1DC1">
        <w:t xml:space="preserve"> All Programs </w:t>
      </w:r>
      <w:r w:rsidRPr="001C1DC1">
        <w:sym w:font="Symbol" w:char="F0AE"/>
      </w:r>
      <w:r w:rsidRPr="001C1DC1">
        <w:t xml:space="preserve"> Utilities </w:t>
      </w:r>
      <w:r w:rsidRPr="001C1DC1">
        <w:sym w:font="Symbol" w:char="F0AE"/>
      </w:r>
      <w:r w:rsidRPr="001C1DC1">
        <w:t xml:space="preserve"> XWin32 9.0 </w:t>
      </w:r>
      <w:r w:rsidRPr="001C1DC1">
        <w:sym w:font="Symbol" w:char="F0AE"/>
      </w:r>
      <w:r w:rsidRPr="001C1DC1">
        <w:t xml:space="preserve"> X-Win32</w:t>
      </w:r>
    </w:p>
    <w:p w:rsidR="002C2F94" w:rsidRDefault="002C2F94" w:rsidP="002C2F94">
      <w:pPr>
        <w:pStyle w:val="ListContinue"/>
      </w:pPr>
      <w:r w:rsidRPr="00D40BD6">
        <w:rPr>
          <w:rStyle w:val="Codetext"/>
        </w:rPr>
        <w:t>XWin32</w:t>
      </w:r>
      <w:r>
        <w:t xml:space="preserve"> is a terminal application for Windows computers; it allows Windows users to connect to Linux servers on a local network or via the Internet. </w:t>
      </w:r>
      <w:r w:rsidRPr="00D40BD6">
        <w:rPr>
          <w:rStyle w:val="Codetext"/>
        </w:rPr>
        <w:t>X</w:t>
      </w:r>
      <w:r>
        <w:t xml:space="preserve"> applications running on those servers will be displayed onto the Windows desktop. There are two reasons why we run </w:t>
      </w:r>
      <w:r w:rsidRPr="00D40BD6">
        <w:rPr>
          <w:rStyle w:val="Codetext"/>
        </w:rPr>
        <w:t>XWin32</w:t>
      </w:r>
      <w:r>
        <w:t xml:space="preserve"> when connecting to Linux:–</w:t>
      </w:r>
    </w:p>
    <w:p w:rsidR="002C2F94" w:rsidRPr="00B7326D" w:rsidRDefault="002C2F94" w:rsidP="002C2F94">
      <w:pPr>
        <w:pStyle w:val="ListBullet2"/>
      </w:pPr>
      <w:r w:rsidRPr="00B7326D">
        <w:t>to enable copy/paste between Linux windows and other windows</w:t>
      </w:r>
      <w:r>
        <w:t>, and</w:t>
      </w:r>
      <w:r w:rsidRPr="00B7326D">
        <w:t xml:space="preserve"> </w:t>
      </w:r>
    </w:p>
    <w:p w:rsidR="002C2F94" w:rsidRDefault="002C2F94" w:rsidP="002C2F94">
      <w:pPr>
        <w:pStyle w:val="ListBullet2"/>
      </w:pPr>
      <w:r>
        <w:t xml:space="preserve">to allow an incoming connection to be accepted. It is this feature that allows you to run </w:t>
      </w:r>
      <w:r w:rsidRPr="00D40BD6">
        <w:rPr>
          <w:rStyle w:val="Codetext"/>
        </w:rPr>
        <w:t>emacs</w:t>
      </w:r>
      <w:r>
        <w:t xml:space="preserve">, </w:t>
      </w:r>
      <w:r w:rsidRPr="00D40BD6">
        <w:rPr>
          <w:rStyle w:val="Codetext"/>
        </w:rPr>
        <w:t>kwrite</w:t>
      </w:r>
      <w:r>
        <w:t xml:space="preserve">, and other programs on the CCC servers so that their windows show up on </w:t>
      </w:r>
      <w:r w:rsidR="00817D72">
        <w:t>the</w:t>
      </w:r>
      <w:r>
        <w:t xml:space="preserve"> desktop</w:t>
      </w:r>
      <w:r w:rsidR="00817D72">
        <w:t xml:space="preserve"> of the lab computer</w:t>
      </w:r>
      <w:r>
        <w:t>.</w:t>
      </w:r>
    </w:p>
    <w:p w:rsidR="002C2F94" w:rsidRDefault="002C2F94" w:rsidP="002C2F94">
      <w:pPr>
        <w:pStyle w:val="ListNumber"/>
        <w:numPr>
          <w:ilvl w:val="0"/>
          <w:numId w:val="10"/>
        </w:numPr>
      </w:pPr>
      <w:r>
        <w:t>Log onto the Linux system using your WPI username and password:–</w:t>
      </w:r>
    </w:p>
    <w:p w:rsidR="002C2F94" w:rsidRDefault="002C2F94" w:rsidP="002C2F94">
      <w:pPr>
        <w:pStyle w:val="ListBullet2"/>
      </w:pPr>
      <w:r>
        <w:t xml:space="preserve">Double-click the </w:t>
      </w:r>
      <w:r w:rsidRPr="00D40BD6">
        <w:rPr>
          <w:rStyle w:val="Codetext"/>
        </w:rPr>
        <w:t>PuTTY</w:t>
      </w:r>
      <w:r>
        <w:t xml:space="preserve"> icon (or start </w:t>
      </w:r>
      <w:r w:rsidRPr="00D40BD6">
        <w:rPr>
          <w:rStyle w:val="Codetext"/>
        </w:rPr>
        <w:t>PuTTY</w:t>
      </w:r>
      <w:r>
        <w:t xml:space="preserve"> from the </w:t>
      </w:r>
      <w:r w:rsidRPr="00D40BD6">
        <w:rPr>
          <w:rStyle w:val="Codetext"/>
        </w:rPr>
        <w:t>Start</w:t>
      </w:r>
      <w:r>
        <w:t xml:space="preserve"> menu) </w:t>
      </w:r>
    </w:p>
    <w:p w:rsidR="002C2F94" w:rsidRDefault="002C2F94" w:rsidP="002C2F94">
      <w:pPr>
        <w:pStyle w:val="ListBullet2"/>
      </w:pPr>
      <w:r>
        <w:t xml:space="preserve">Type </w:t>
      </w:r>
      <w:r w:rsidRPr="00D40BD6">
        <w:rPr>
          <w:rStyle w:val="Codetext"/>
        </w:rPr>
        <w:t>ccc.wpi.edu</w:t>
      </w:r>
      <w:r>
        <w:t xml:space="preserve"> in the connection window and click </w:t>
      </w:r>
      <w:r w:rsidRPr="00D40BD6">
        <w:rPr>
          <w:rStyle w:val="Codetext"/>
        </w:rPr>
        <w:t>OK</w:t>
      </w:r>
      <w:r>
        <w:t xml:space="preserve"> </w:t>
      </w:r>
    </w:p>
    <w:p w:rsidR="002C2F94" w:rsidRDefault="002C2F94" w:rsidP="002C2F94">
      <w:pPr>
        <w:pStyle w:val="ListBullet2"/>
      </w:pPr>
      <w:r>
        <w:t>Enter your CCC Linux username</w:t>
      </w:r>
      <w:r w:rsidR="00BF46BF">
        <w:t xml:space="preserve"> followed by </w:t>
      </w:r>
      <w:r w:rsidR="00BF46BF" w:rsidRPr="00D40BD6">
        <w:rPr>
          <w:rStyle w:val="Codetext"/>
        </w:rPr>
        <w:t>return</w:t>
      </w:r>
      <w:r w:rsidR="00BF46BF">
        <w:t xml:space="preserve">, followed by your </w:t>
      </w:r>
      <w:r>
        <w:t>password</w:t>
      </w:r>
    </w:p>
    <w:p w:rsidR="001E5580" w:rsidRPr="00D32410" w:rsidRDefault="001E5580" w:rsidP="001E5580">
      <w:pPr>
        <w:pStyle w:val="Heading3"/>
        <w:rPr>
          <w:i/>
        </w:rPr>
      </w:pPr>
      <w:bookmarkStart w:id="2" w:name="_Ref470680313"/>
      <w:r>
        <w:t xml:space="preserve">Part 1: Hello, World in </w:t>
      </w:r>
      <w:r>
        <w:rPr>
          <w:i/>
        </w:rPr>
        <w:t>C</w:t>
      </w:r>
      <w:r w:rsidR="00D32410">
        <w:t xml:space="preserve"> and </w:t>
      </w:r>
      <w:r w:rsidR="00D32410">
        <w:rPr>
          <w:i/>
        </w:rPr>
        <w:t>C++</w:t>
      </w:r>
      <w:bookmarkEnd w:id="2"/>
    </w:p>
    <w:p w:rsidR="00875395" w:rsidRDefault="00875395" w:rsidP="00875395">
      <w:pPr>
        <w:pStyle w:val="ListNumber"/>
        <w:numPr>
          <w:ilvl w:val="0"/>
          <w:numId w:val="27"/>
        </w:numPr>
      </w:pPr>
      <w:bookmarkStart w:id="3" w:name="_Ref365746431"/>
      <w:r>
        <w:t xml:space="preserve">Create a directory and subdirectory called </w:t>
      </w:r>
      <w:r w:rsidRPr="00D40BD6">
        <w:rPr>
          <w:rStyle w:val="Codetext"/>
        </w:rPr>
        <w:t>cs2303</w:t>
      </w:r>
      <w:r>
        <w:t>/</w:t>
      </w:r>
      <w:r w:rsidRPr="00D40BD6">
        <w:rPr>
          <w:rStyle w:val="Codetext"/>
        </w:rPr>
        <w:t>lab1</w:t>
      </w:r>
      <w:r>
        <w:t xml:space="preserve">; make </w:t>
      </w:r>
      <w:r>
        <w:rPr>
          <w:rStyle w:val="Codetext"/>
        </w:rPr>
        <w:t>lab1</w:t>
      </w:r>
      <w:r w:rsidRPr="002C2F94">
        <w:t xml:space="preserve"> </w:t>
      </w:r>
      <w:r>
        <w:t>your working directory.</w:t>
      </w:r>
      <w:bookmarkEnd w:id="3"/>
    </w:p>
    <w:p w:rsidR="00875395" w:rsidRDefault="00875395" w:rsidP="00875395">
      <w:pPr>
        <w:pStyle w:val="Notehighlight"/>
      </w:pPr>
      <w:r w:rsidRPr="00AF59D7">
        <w:t>Note:</w:t>
      </w:r>
      <w:r>
        <w:tab/>
      </w:r>
      <w:r w:rsidRPr="001668FD">
        <w:rPr>
          <w:b w:val="0"/>
        </w:rPr>
        <w:t xml:space="preserve">If you have never used a command shell or a command prompt before — or if you are unsure of what it means to do </w:t>
      </w:r>
      <w:r>
        <w:rPr>
          <w:b w:val="0"/>
        </w:rPr>
        <w:t xml:space="preserve">this </w:t>
      </w:r>
      <w:r w:rsidRPr="001668FD">
        <w:rPr>
          <w:b w:val="0"/>
        </w:rPr>
        <w:t>step</w:t>
      </w:r>
      <w:r>
        <w:rPr>
          <w:b w:val="0"/>
        </w:rPr>
        <w:t xml:space="preserve"> </w:t>
      </w:r>
      <w:r w:rsidRPr="001668FD">
        <w:rPr>
          <w:b w:val="0"/>
        </w:rPr>
        <w:t>— please refer to the Appendix of this document.</w:t>
      </w:r>
    </w:p>
    <w:p w:rsidR="002C2F94" w:rsidRDefault="002C2F94" w:rsidP="00875395">
      <w:pPr>
        <w:pStyle w:val="ListNumber"/>
        <w:numPr>
          <w:ilvl w:val="0"/>
          <w:numId w:val="22"/>
        </w:numPr>
      </w:pPr>
      <w:r>
        <w:t xml:space="preserve">Using </w:t>
      </w:r>
      <w:r w:rsidRPr="00D40BD6">
        <w:rPr>
          <w:rStyle w:val="Codetext"/>
        </w:rPr>
        <w:t>emacs</w:t>
      </w:r>
      <w:r>
        <w:t xml:space="preserve">, </w:t>
      </w:r>
      <w:r w:rsidR="00281719">
        <w:rPr>
          <w:rStyle w:val="Codetext"/>
        </w:rPr>
        <w:t>gedit</w:t>
      </w:r>
      <w:r>
        <w:t xml:space="preserve">, </w:t>
      </w:r>
      <w:r w:rsidR="00B953FB" w:rsidRPr="003437D8">
        <w:rPr>
          <w:rFonts w:ascii="Courier New" w:hAnsi="Courier New" w:cs="Courier New"/>
          <w:b/>
        </w:rPr>
        <w:t>atom</w:t>
      </w:r>
      <w:r w:rsidR="00B953FB">
        <w:t xml:space="preserve">, </w:t>
      </w:r>
      <w:r w:rsidR="00B953FB" w:rsidRPr="003437D8">
        <w:rPr>
          <w:rFonts w:ascii="Courier New" w:hAnsi="Courier New" w:cs="Courier New"/>
          <w:b/>
        </w:rPr>
        <w:t>vim</w:t>
      </w:r>
      <w:r w:rsidR="00B953FB">
        <w:t xml:space="preserve">, </w:t>
      </w:r>
      <w:r>
        <w:t>or your favorite editor,</w:t>
      </w:r>
      <w:r w:rsidR="00817D72">
        <w:rPr>
          <w:rStyle w:val="FootnoteReference"/>
        </w:rPr>
        <w:footnoteReference w:id="3"/>
      </w:r>
      <w:r>
        <w:t xml:space="preserve"> type out the “Hello, world” program exactly as it appears in </w:t>
      </w:r>
      <w:r w:rsidR="00F22088">
        <w:t>K&amp;R</w:t>
      </w:r>
      <w:r>
        <w:t xml:space="preserve">. </w:t>
      </w:r>
      <w:r w:rsidR="0054328F">
        <w:t xml:space="preserve">Call your resulting program </w:t>
      </w:r>
      <w:r w:rsidR="001E5580">
        <w:rPr>
          <w:rStyle w:val="Codetext"/>
        </w:rPr>
        <w:t>helloWorld.c</w:t>
      </w:r>
      <w:r w:rsidR="00817D72">
        <w:t>.</w:t>
      </w:r>
      <w:r w:rsidR="00817D72">
        <w:rPr>
          <w:rStyle w:val="FootnoteReference"/>
        </w:rPr>
        <w:footnoteReference w:id="4"/>
      </w:r>
      <w:r w:rsidR="00B953FB">
        <w:t xml:space="preserve"> You invoke the editor on a file by typing the name of the editor, followed by a space, then the name of the file you want to create or modify.</w:t>
      </w:r>
    </w:p>
    <w:p w:rsidR="004E57E8" w:rsidRDefault="00B953FB" w:rsidP="005644E5">
      <w:pPr>
        <w:pStyle w:val="ListNumber"/>
        <w:numPr>
          <w:ilvl w:val="0"/>
          <w:numId w:val="22"/>
        </w:numPr>
      </w:pPr>
      <w:bookmarkStart w:id="4" w:name="_Ref250967676"/>
      <w:r>
        <w:t xml:space="preserve">Rather than continually exiting and restarting the editor, you can edit in one window and type commands in another. An easy way to do this is to open a second copy of the shell window, then move to the subdirectory where you are putting the files for this assignment. </w:t>
      </w:r>
    </w:p>
    <w:p w:rsidR="0054328F" w:rsidRDefault="0054328F" w:rsidP="005644E5">
      <w:pPr>
        <w:pStyle w:val="ListNumber"/>
        <w:numPr>
          <w:ilvl w:val="0"/>
          <w:numId w:val="22"/>
        </w:numPr>
      </w:pPr>
      <w:r>
        <w:t>In the Linux shell, compile the program with the command</w:t>
      </w:r>
      <w:bookmarkEnd w:id="4"/>
      <w:r>
        <w:t xml:space="preserve"> </w:t>
      </w:r>
    </w:p>
    <w:p w:rsidR="0054328F" w:rsidRPr="001E5580" w:rsidRDefault="0054328F" w:rsidP="00D32410">
      <w:pPr>
        <w:pStyle w:val="CodeFragment"/>
      </w:pPr>
      <w:r w:rsidRPr="003C7C52">
        <w:t xml:space="preserve">  </w:t>
      </w:r>
      <w:r w:rsidRPr="001E5580">
        <w:t xml:space="preserve">gcc -Wall </w:t>
      </w:r>
      <w:r w:rsidR="001E5580" w:rsidRPr="001E5580">
        <w:t>helloWorld.c</w:t>
      </w:r>
    </w:p>
    <w:p w:rsidR="0054328F" w:rsidRDefault="0054328F" w:rsidP="0054328F">
      <w:pPr>
        <w:pStyle w:val="ListContinue"/>
      </w:pPr>
      <w:r>
        <w:lastRenderedPageBreak/>
        <w:t xml:space="preserve">The </w:t>
      </w:r>
      <w:r w:rsidRPr="00D40BD6">
        <w:rPr>
          <w:rStyle w:val="Codetext"/>
        </w:rPr>
        <w:t>-Wall</w:t>
      </w:r>
      <w:r>
        <w:t xml:space="preserve"> “switch” means “</w:t>
      </w:r>
      <w:r w:rsidRPr="00D40BD6">
        <w:rPr>
          <w:rStyle w:val="Codetext"/>
        </w:rPr>
        <w:t>W</w:t>
      </w:r>
      <w:r>
        <w:t xml:space="preserve">arnings: </w:t>
      </w:r>
      <w:r w:rsidRPr="00D40BD6">
        <w:rPr>
          <w:rStyle w:val="Codetext"/>
        </w:rPr>
        <w:t>all</w:t>
      </w:r>
      <w:r>
        <w:t xml:space="preserve">”; it instructs the </w:t>
      </w:r>
      <w:r w:rsidRPr="00D40BD6">
        <w:rPr>
          <w:rStyle w:val="Codetext"/>
        </w:rPr>
        <w:t>gcc</w:t>
      </w:r>
      <w:r>
        <w:t xml:space="preserve"> compiler to display all warning messages. If you find </w:t>
      </w:r>
      <w:r w:rsidR="00AD1B4A">
        <w:t>errors or warnings</w:t>
      </w:r>
      <w:r>
        <w:t>, make changes and recompile. If you have difficulty, consult a classmate or one of the TAs. When you can compile with no errors</w:t>
      </w:r>
      <w:r w:rsidR="00AD1B4A">
        <w:t xml:space="preserve"> or warnings</w:t>
      </w:r>
      <w:r>
        <w:t xml:space="preserve">, run the program with the Linux command </w:t>
      </w:r>
    </w:p>
    <w:p w:rsidR="0054328F" w:rsidRPr="0032428F" w:rsidRDefault="0054328F" w:rsidP="0032428F">
      <w:pPr>
        <w:pStyle w:val="CodeFragment"/>
      </w:pPr>
      <w:r w:rsidRPr="0032428F">
        <w:t xml:space="preserve">./a.out </w:t>
      </w:r>
    </w:p>
    <w:p w:rsidR="001E5580" w:rsidRDefault="001E5580" w:rsidP="005644E5">
      <w:pPr>
        <w:pStyle w:val="ListNumber"/>
        <w:numPr>
          <w:ilvl w:val="0"/>
          <w:numId w:val="22"/>
        </w:numPr>
      </w:pPr>
      <w:r>
        <w:t xml:space="preserve">Experiment with inducing compilation errors. For example, remove the semicolon at the end of line starting with </w:t>
      </w:r>
      <w:r w:rsidRPr="00D40BD6">
        <w:rPr>
          <w:rStyle w:val="Codetext"/>
        </w:rPr>
        <w:t>printf</w:t>
      </w:r>
      <w:r>
        <w:t xml:space="preserve"> and recompile. Note that error messages in </w:t>
      </w:r>
      <w:r>
        <w:rPr>
          <w:i/>
          <w:iCs/>
        </w:rPr>
        <w:t>C</w:t>
      </w:r>
      <w:r>
        <w:t xml:space="preserve"> usually appear one or more lines </w:t>
      </w:r>
      <w:r>
        <w:rPr>
          <w:i/>
          <w:iCs/>
        </w:rPr>
        <w:t>after</w:t>
      </w:r>
      <w:r>
        <w:t xml:space="preserve"> the actual error. Moreover, a single error can cause the appearance of </w:t>
      </w:r>
      <w:r w:rsidR="00AD1B4A">
        <w:t>many</w:t>
      </w:r>
      <w:r>
        <w:t xml:space="preserve"> false errors after it.</w:t>
      </w:r>
    </w:p>
    <w:p w:rsidR="001E5580" w:rsidRPr="00A30D3A" w:rsidRDefault="001E5580" w:rsidP="001E5580">
      <w:pPr>
        <w:pStyle w:val="ListContinue"/>
      </w:pPr>
      <w:r>
        <w:t xml:space="preserve">Also experiment with warnings. Remove the zero after the return. Compile using </w:t>
      </w:r>
      <w:r w:rsidRPr="00A30D3A">
        <w:t xml:space="preserve">the </w:t>
      </w:r>
      <w:r w:rsidRPr="00F22088">
        <w:rPr>
          <w:rStyle w:val="Codetext"/>
        </w:rPr>
        <w:t>–</w:t>
      </w:r>
      <w:r w:rsidRPr="00D40BD6">
        <w:rPr>
          <w:rStyle w:val="Codetext"/>
        </w:rPr>
        <w:t>Wall</w:t>
      </w:r>
      <w:r>
        <w:t xml:space="preserve"> switch as in Step </w:t>
      </w:r>
      <w:r>
        <w:fldChar w:fldCharType="begin"/>
      </w:r>
      <w:r>
        <w:instrText xml:space="preserve"> REF _Ref250967676 \r \h </w:instrText>
      </w:r>
      <w:r>
        <w:fldChar w:fldCharType="separate"/>
      </w:r>
      <w:r w:rsidR="00DC29D7">
        <w:t>2</w:t>
      </w:r>
      <w:r>
        <w:fldChar w:fldCharType="end"/>
      </w:r>
      <w:r>
        <w:t xml:space="preserve"> and then again </w:t>
      </w:r>
      <w:r>
        <w:rPr>
          <w:i/>
          <w:iCs/>
        </w:rPr>
        <w:t>without</w:t>
      </w:r>
      <w:r>
        <w:t xml:space="preserve"> the </w:t>
      </w:r>
      <w:r w:rsidRPr="00F22088">
        <w:rPr>
          <w:rStyle w:val="Codetext"/>
        </w:rPr>
        <w:t>–</w:t>
      </w:r>
      <w:r w:rsidRPr="00D40BD6">
        <w:rPr>
          <w:rStyle w:val="Codetext"/>
        </w:rPr>
        <w:t>Wall</w:t>
      </w:r>
      <w:r>
        <w:t xml:space="preserve"> the switch. In this course, all programs </w:t>
      </w:r>
      <w:r>
        <w:rPr>
          <w:i/>
          <w:iCs/>
        </w:rPr>
        <w:t>must</w:t>
      </w:r>
      <w:r>
        <w:t xml:space="preserve"> compile free of warnings (i.e., using the </w:t>
      </w:r>
      <w:r w:rsidRPr="00F22088">
        <w:rPr>
          <w:rStyle w:val="Codetext"/>
        </w:rPr>
        <w:t>–</w:t>
      </w:r>
      <w:r w:rsidRPr="00D40BD6">
        <w:rPr>
          <w:rStyle w:val="Codetext"/>
        </w:rPr>
        <w:t>Wall</w:t>
      </w:r>
      <w:r>
        <w:t xml:space="preserve"> the switch) unless an exception is allowed by the Professor.</w:t>
      </w:r>
    </w:p>
    <w:p w:rsidR="00D32410" w:rsidRDefault="00D32410" w:rsidP="005644E5">
      <w:pPr>
        <w:pStyle w:val="BodyText"/>
        <w:numPr>
          <w:ilvl w:val="0"/>
          <w:numId w:val="22"/>
        </w:numPr>
      </w:pPr>
      <w:r>
        <w:t xml:space="preserve">Repeat the same steps for a </w:t>
      </w:r>
      <w:r>
        <w:rPr>
          <w:i/>
        </w:rPr>
        <w:t xml:space="preserve">C++ </w:t>
      </w:r>
      <w:r>
        <w:t xml:space="preserve">program called </w:t>
      </w:r>
      <w:r w:rsidRPr="00AD1B4A">
        <w:rPr>
          <w:rStyle w:val="Codetext"/>
        </w:rPr>
        <w:t>helloWorld.cpp</w:t>
      </w:r>
      <w:r>
        <w:t>. A copy of this program is also found at the end of this document. This time, compile the program with the command</w:t>
      </w:r>
    </w:p>
    <w:p w:rsidR="00D32410" w:rsidRPr="001E5580" w:rsidRDefault="00D32410" w:rsidP="00D32410">
      <w:pPr>
        <w:pStyle w:val="CodeFragment"/>
      </w:pPr>
      <w:r w:rsidRPr="003C7C52">
        <w:t xml:space="preserve">  </w:t>
      </w:r>
      <w:r>
        <w:t>g</w:t>
      </w:r>
      <w:r w:rsidRPr="001E5580">
        <w:t>++ -Wall helloWorld.cpp</w:t>
      </w:r>
    </w:p>
    <w:p w:rsidR="00827321" w:rsidRDefault="001E5580" w:rsidP="005644E5">
      <w:pPr>
        <w:pStyle w:val="ListParagraph"/>
        <w:numPr>
          <w:ilvl w:val="0"/>
          <w:numId w:val="22"/>
        </w:numPr>
      </w:pPr>
      <w:r>
        <w:t xml:space="preserve">Submit </w:t>
      </w:r>
      <w:r w:rsidR="00D32410">
        <w:t>both programs</w:t>
      </w:r>
      <w:r>
        <w:t xml:space="preserve"> </w:t>
      </w:r>
      <w:r w:rsidR="00827321">
        <w:t xml:space="preserve">to </w:t>
      </w:r>
      <w:r w:rsidR="00827321" w:rsidRPr="00827321">
        <w:rPr>
          <w:i/>
        </w:rPr>
        <w:t>Canvas</w:t>
      </w:r>
      <w:r>
        <w:t xml:space="preserve">. From a browser, visit the following URL, </w:t>
      </w:r>
    </w:p>
    <w:p w:rsidR="00827321" w:rsidRDefault="00BA6322" w:rsidP="00827321">
      <w:pPr>
        <w:pStyle w:val="ListContinue"/>
        <w:jc w:val="center"/>
      </w:pPr>
      <w:hyperlink r:id="rId11" w:tgtFrame="_blank" w:tooltip="blocked::https://turnin.cs.wpi.edu:8088/servlets/turnin.ss" w:history="1">
        <w:r w:rsidR="00827321">
          <w:rPr>
            <w:rStyle w:val="FollowedHyperlink"/>
          </w:rPr>
          <w:t>https://canvas.wpi.edu</w:t>
        </w:r>
      </w:hyperlink>
    </w:p>
    <w:p w:rsidR="001E5580" w:rsidRPr="00827321" w:rsidRDefault="001E5580" w:rsidP="00827321">
      <w:pPr>
        <w:pStyle w:val="ListContinue"/>
        <w:rPr>
          <w:rStyle w:val="FollowedHyperlink"/>
          <w:color w:val="auto"/>
          <w:u w:val="none"/>
        </w:rPr>
      </w:pPr>
      <w:r>
        <w:t xml:space="preserve">login in, </w:t>
      </w:r>
      <w:r w:rsidR="00827321">
        <w:t>navigate to the course “</w:t>
      </w:r>
      <w:r w:rsidR="0049701D">
        <w:t>CS2303-A</w:t>
      </w:r>
      <w:r w:rsidR="00827321" w:rsidRPr="00827321">
        <w:t>17</w:t>
      </w:r>
      <w:r w:rsidR="00827321">
        <w:t xml:space="preserve">” and to the assignment </w:t>
      </w:r>
      <w:r w:rsidR="00827321" w:rsidRPr="00DC29D7">
        <w:rPr>
          <w:i/>
        </w:rPr>
        <w:t>Lab1</w:t>
      </w:r>
      <w:r w:rsidR="00827321">
        <w:t>. S</w:t>
      </w:r>
      <w:r>
        <w:t xml:space="preserve">ubmit the </w:t>
      </w:r>
      <w:r w:rsidRPr="00AD1B4A">
        <w:t>file</w:t>
      </w:r>
      <w:r w:rsidR="00AD1B4A">
        <w:t>s</w:t>
      </w:r>
      <w:r w:rsidRPr="00AD1B4A">
        <w:t xml:space="preserve"> </w:t>
      </w:r>
      <w:r>
        <w:rPr>
          <w:rStyle w:val="Codetext"/>
        </w:rPr>
        <w:t>helloWorld.c</w:t>
      </w:r>
      <w:r>
        <w:t xml:space="preserve"> </w:t>
      </w:r>
      <w:r w:rsidR="00AD1B4A">
        <w:t xml:space="preserve">and </w:t>
      </w:r>
      <w:r w:rsidR="00AD1B4A" w:rsidRPr="00AD1B4A">
        <w:rPr>
          <w:rStyle w:val="Codetext"/>
        </w:rPr>
        <w:t>helloworld.cpp</w:t>
      </w:r>
      <w:r w:rsidR="00AD1B4A">
        <w:t xml:space="preserve"> </w:t>
      </w:r>
      <w:r>
        <w:t xml:space="preserve">as part of assignment </w:t>
      </w:r>
      <w:r w:rsidRPr="00827321">
        <w:rPr>
          <w:i/>
        </w:rPr>
        <w:t>Lab1</w:t>
      </w:r>
      <w:r>
        <w:t>:–</w:t>
      </w:r>
    </w:p>
    <w:p w:rsidR="001E5580" w:rsidRDefault="001E5580" w:rsidP="001E5580">
      <w:pPr>
        <w:pStyle w:val="ListContinue"/>
      </w:pPr>
      <w:r>
        <w:t xml:space="preserve">Be sure to submit your program by 11:59 PM on the date of your lab session in order to get credit for this part of the lab. </w:t>
      </w:r>
    </w:p>
    <w:p w:rsidR="0087152E" w:rsidRDefault="00D578DD">
      <w:pPr>
        <w:pStyle w:val="Heading3"/>
      </w:pPr>
      <w:r>
        <w:t xml:space="preserve">Part </w:t>
      </w:r>
      <w:r w:rsidR="00D32410">
        <w:t>2</w:t>
      </w:r>
      <w:r w:rsidR="002C2F94">
        <w:t>: A simple numerical calculation</w:t>
      </w:r>
    </w:p>
    <w:p w:rsidR="000836C8" w:rsidRDefault="0087152E" w:rsidP="0032428F">
      <w:pPr>
        <w:pStyle w:val="BodyText"/>
      </w:pPr>
      <w:r>
        <w:t xml:space="preserve">Write a </w:t>
      </w:r>
      <w:r w:rsidRPr="00EA7EAF">
        <w:rPr>
          <w:i/>
          <w:iCs/>
        </w:rPr>
        <w:t>C</w:t>
      </w:r>
      <w:r>
        <w:t xml:space="preserve"> program</w:t>
      </w:r>
      <w:r w:rsidR="00E52BD1">
        <w:t xml:space="preserve"> called </w:t>
      </w:r>
      <w:r w:rsidR="00CB340B">
        <w:rPr>
          <w:rStyle w:val="Codetext"/>
        </w:rPr>
        <w:t>triangle.c</w:t>
      </w:r>
      <w:r>
        <w:t xml:space="preserve"> </w:t>
      </w:r>
      <w:r w:rsidR="000836C8">
        <w:t xml:space="preserve">to </w:t>
      </w:r>
      <w:r w:rsidR="00CD3107">
        <w:t xml:space="preserve">prompt the user for the </w:t>
      </w:r>
      <w:r w:rsidR="00CD3107">
        <w:rPr>
          <w:i/>
          <w:iCs/>
        </w:rPr>
        <w:t>x</w:t>
      </w:r>
      <w:r w:rsidR="00CD3107">
        <w:t xml:space="preserve">- and </w:t>
      </w:r>
      <w:r w:rsidR="00CD3107">
        <w:rPr>
          <w:i/>
          <w:iCs/>
        </w:rPr>
        <w:t>y-</w:t>
      </w:r>
      <w:r w:rsidR="00CD3107">
        <w:t>coordinates of the three corners of a triangle, calculate and print the lengths of the three sides, calculate and print the circumference of the triangle, and calculate and print the area of the triangle.</w:t>
      </w:r>
      <w:r>
        <w:t xml:space="preserve"> </w:t>
      </w:r>
      <w:r w:rsidR="00CD3107">
        <w:t>The following mathematical formulas may be used in these calculations:–</w:t>
      </w:r>
    </w:p>
    <w:p w:rsidR="005271B9" w:rsidRPr="001465B7" w:rsidRDefault="005271B9" w:rsidP="0032428F">
      <w:pPr>
        <w:pStyle w:val="BodyText"/>
      </w:pPr>
      <w:r w:rsidRPr="001465B7">
        <w:t xml:space="preserve">The formula for determining the length </w:t>
      </w:r>
      <w:r w:rsidRPr="001465B7">
        <w:rPr>
          <w:bCs/>
          <w:i/>
        </w:rPr>
        <w:t>l</w:t>
      </w:r>
      <w:r w:rsidRPr="001465B7">
        <w:rPr>
          <w:bCs/>
          <w:i/>
          <w:vertAlign w:val="subscript"/>
        </w:rPr>
        <w:t>AB</w:t>
      </w:r>
      <w:r w:rsidRPr="001465B7">
        <w:t xml:space="preserve"> of the line between points (</w:t>
      </w:r>
      <w:r w:rsidRPr="001465B7">
        <w:rPr>
          <w:bCs/>
          <w:i/>
        </w:rPr>
        <w:t>x</w:t>
      </w:r>
      <w:r w:rsidRPr="001465B7">
        <w:rPr>
          <w:bCs/>
          <w:i/>
          <w:vertAlign w:val="subscript"/>
        </w:rPr>
        <w:t>A</w:t>
      </w:r>
      <w:r w:rsidRPr="001465B7">
        <w:t xml:space="preserve">, </w:t>
      </w:r>
      <w:r w:rsidRPr="001465B7">
        <w:rPr>
          <w:bCs/>
          <w:i/>
        </w:rPr>
        <w:t>y</w:t>
      </w:r>
      <w:r w:rsidRPr="001465B7">
        <w:rPr>
          <w:bCs/>
          <w:i/>
          <w:vertAlign w:val="subscript"/>
        </w:rPr>
        <w:t>A</w:t>
      </w:r>
      <w:r w:rsidRPr="001465B7">
        <w:t>) and (</w:t>
      </w:r>
      <w:r w:rsidRPr="001465B7">
        <w:rPr>
          <w:bCs/>
          <w:i/>
        </w:rPr>
        <w:t>x</w:t>
      </w:r>
      <w:r w:rsidRPr="001465B7">
        <w:rPr>
          <w:bCs/>
          <w:i/>
          <w:vertAlign w:val="subscript"/>
        </w:rPr>
        <w:t>B</w:t>
      </w:r>
      <w:r w:rsidRPr="001465B7">
        <w:t xml:space="preserve">, </w:t>
      </w:r>
      <w:r w:rsidRPr="001465B7">
        <w:rPr>
          <w:bCs/>
          <w:i/>
        </w:rPr>
        <w:t>y</w:t>
      </w:r>
      <w:r w:rsidRPr="001465B7">
        <w:rPr>
          <w:bCs/>
          <w:i/>
          <w:vertAlign w:val="subscript"/>
        </w:rPr>
        <w:t>B</w:t>
      </w:r>
      <w:r w:rsidRPr="001465B7">
        <w:t>) is</w:t>
      </w:r>
    </w:p>
    <w:p w:rsidR="005271B9" w:rsidRDefault="00907726" w:rsidP="00D36093">
      <w:pPr>
        <w:pStyle w:val="BodyText"/>
        <w:jc w:val="center"/>
        <w:rPr>
          <w:b/>
        </w:rPr>
      </w:pPr>
      <w:r w:rsidRPr="005271B9">
        <w:object w:dxaOrig="2900" w:dyaOrig="460">
          <v:shape id="_x0000_i1025" type="#_x0000_t75" style="width:144.6pt;height:23.4pt" o:ole="">
            <v:imagedata r:id="rId12" o:title=""/>
          </v:shape>
          <o:OLEObject Type="Embed" ProgID="Equation.3" ShapeID="_x0000_i1025" DrawAspect="Content" ObjectID="_1565091921" r:id="rId13"/>
        </w:object>
      </w:r>
      <w:r w:rsidR="005271B9">
        <w:t>.</w:t>
      </w:r>
    </w:p>
    <w:p w:rsidR="005271B9" w:rsidRPr="001465B7" w:rsidRDefault="005271B9" w:rsidP="0032428F">
      <w:pPr>
        <w:pStyle w:val="BodyText"/>
      </w:pPr>
      <w:r w:rsidRPr="001465B7">
        <w:t xml:space="preserve">If </w:t>
      </w:r>
      <w:r w:rsidRPr="001465B7">
        <w:rPr>
          <w:bCs/>
          <w:i/>
        </w:rPr>
        <w:t>l</w:t>
      </w:r>
      <w:r w:rsidRPr="001465B7">
        <w:rPr>
          <w:bCs/>
          <w:i/>
          <w:vertAlign w:val="subscript"/>
        </w:rPr>
        <w:t>AB</w:t>
      </w:r>
      <w:r w:rsidRPr="001465B7">
        <w:t xml:space="preserve">, </w:t>
      </w:r>
      <w:r w:rsidRPr="001465B7">
        <w:rPr>
          <w:bCs/>
          <w:i/>
        </w:rPr>
        <w:t>l</w:t>
      </w:r>
      <w:r w:rsidRPr="001465B7">
        <w:rPr>
          <w:bCs/>
          <w:i/>
          <w:vertAlign w:val="subscript"/>
        </w:rPr>
        <w:t>BC</w:t>
      </w:r>
      <w:r w:rsidRPr="001465B7">
        <w:t xml:space="preserve">, and </w:t>
      </w:r>
      <w:r w:rsidRPr="001465B7">
        <w:rPr>
          <w:bCs/>
          <w:i/>
        </w:rPr>
        <w:t>l</w:t>
      </w:r>
      <w:r w:rsidRPr="001465B7">
        <w:rPr>
          <w:bCs/>
          <w:i/>
          <w:vertAlign w:val="subscript"/>
        </w:rPr>
        <w:t>CA</w:t>
      </w:r>
      <w:r w:rsidRPr="001465B7">
        <w:t xml:space="preserve"> are the lengths of the three sides of a triangle, then the area of the triangle is</w:t>
      </w:r>
    </w:p>
    <w:p w:rsidR="00907726" w:rsidRDefault="00907726" w:rsidP="00D36093">
      <w:pPr>
        <w:pStyle w:val="BodyText"/>
        <w:jc w:val="center"/>
        <w:rPr>
          <w:b/>
        </w:rPr>
      </w:pPr>
      <w:r w:rsidRPr="005B7386">
        <w:object w:dxaOrig="3120" w:dyaOrig="420">
          <v:shape id="_x0000_i1026" type="#_x0000_t75" style="width:156pt;height:21pt" o:ole="" o:allowoverlap="f">
            <v:imagedata r:id="rId14" o:title=""/>
          </v:shape>
          <o:OLEObject Type="Embed" ProgID="Equation.3" ShapeID="_x0000_i1026" DrawAspect="Content" ObjectID="_1565091922" r:id="rId15"/>
        </w:object>
      </w:r>
    </w:p>
    <w:p w:rsidR="00907726" w:rsidRPr="001465B7" w:rsidRDefault="00907726" w:rsidP="0032428F">
      <w:pPr>
        <w:pStyle w:val="BodyText"/>
      </w:pPr>
      <w:r w:rsidRPr="001465B7">
        <w:t xml:space="preserve">where </w:t>
      </w:r>
      <w:r w:rsidRPr="00AD1B4A">
        <w:rPr>
          <w:i/>
        </w:rPr>
        <w:t>s</w:t>
      </w:r>
      <w:r w:rsidRPr="001465B7">
        <w:t xml:space="preserve"> is one-half the circumference of the triangle – i.e., </w:t>
      </w:r>
      <w:r w:rsidRPr="00AD1B4A">
        <w:rPr>
          <w:i/>
        </w:rPr>
        <w:t>s</w:t>
      </w:r>
      <w:r w:rsidRPr="001465B7">
        <w:t xml:space="preserve"> = ½ </w:t>
      </w:r>
      <w:r w:rsidRPr="001465B7">
        <w:sym w:font="Symbol" w:char="F0B4"/>
      </w:r>
      <w:r w:rsidRPr="001465B7">
        <w:t xml:space="preserve"> (</w:t>
      </w:r>
      <w:r w:rsidRPr="009807DE">
        <w:rPr>
          <w:i/>
          <w:iCs/>
        </w:rPr>
        <w:t>l</w:t>
      </w:r>
      <w:r w:rsidRPr="009807DE">
        <w:rPr>
          <w:i/>
          <w:iCs/>
          <w:vertAlign w:val="subscript"/>
        </w:rPr>
        <w:t>AB</w:t>
      </w:r>
      <w:r w:rsidRPr="001465B7">
        <w:t xml:space="preserve"> + </w:t>
      </w:r>
      <w:r w:rsidRPr="009807DE">
        <w:rPr>
          <w:i/>
          <w:iCs/>
        </w:rPr>
        <w:t>l</w:t>
      </w:r>
      <w:r w:rsidRPr="009807DE">
        <w:rPr>
          <w:i/>
          <w:iCs/>
          <w:vertAlign w:val="subscript"/>
        </w:rPr>
        <w:t>BC</w:t>
      </w:r>
      <w:r w:rsidRPr="001465B7">
        <w:t xml:space="preserve"> + </w:t>
      </w:r>
      <w:r w:rsidRPr="009807DE">
        <w:rPr>
          <w:i/>
          <w:iCs/>
        </w:rPr>
        <w:t>l</w:t>
      </w:r>
      <w:r w:rsidRPr="009807DE">
        <w:rPr>
          <w:i/>
          <w:iCs/>
          <w:vertAlign w:val="subscript"/>
        </w:rPr>
        <w:t>CA</w:t>
      </w:r>
      <w:r w:rsidRPr="001465B7">
        <w:t>).</w:t>
      </w:r>
    </w:p>
    <w:p w:rsidR="00C23BF9" w:rsidRPr="00D3254A" w:rsidRDefault="00C23BF9" w:rsidP="0032428F">
      <w:pPr>
        <w:pStyle w:val="BodyText"/>
      </w:pPr>
      <w:r>
        <w:t xml:space="preserve">The following illustrates </w:t>
      </w:r>
      <w:r w:rsidR="001465B7">
        <w:t xml:space="preserve">a sample of </w:t>
      </w:r>
      <w:r>
        <w:t xml:space="preserve">the program output and input. The program prompts are shown as bold and do </w:t>
      </w:r>
      <w:r>
        <w:rPr>
          <w:i/>
        </w:rPr>
        <w:t>not</w:t>
      </w:r>
      <w:r>
        <w:t xml:space="preserve"> end with new-line character</w:t>
      </w:r>
      <w:r w:rsidR="00106E88">
        <w:t>s</w:t>
      </w:r>
      <w:r>
        <w:t xml:space="preserve">, while the user responses are shown as </w:t>
      </w:r>
      <w:r w:rsidR="00AD1B4A">
        <w:t>non</w:t>
      </w:r>
      <w:r>
        <w:t xml:space="preserve">bold and </w:t>
      </w:r>
      <w:r w:rsidRPr="00106E88">
        <w:rPr>
          <w:i/>
        </w:rPr>
        <w:t>do</w:t>
      </w:r>
      <w:r>
        <w:t xml:space="preserve"> end with new-line character</w:t>
      </w:r>
      <w:r w:rsidR="00106E88">
        <w:t>s</w:t>
      </w:r>
      <w:r>
        <w:t>. All result lines end with new-line character</w:t>
      </w:r>
      <w:r w:rsidR="00106E88">
        <w:t>s</w:t>
      </w:r>
      <w:r>
        <w:t>.</w:t>
      </w:r>
    </w:p>
    <w:p w:rsidR="00C23BF9" w:rsidRDefault="00C23BF9" w:rsidP="0032428F">
      <w:pPr>
        <w:pStyle w:val="CodeFragment"/>
      </w:pPr>
      <w:r>
        <w:t>Enter the x-</w:t>
      </w:r>
      <w:r w:rsidR="00CD3107">
        <w:t xml:space="preserve"> and y-</w:t>
      </w:r>
      <w:r>
        <w:t>coordinate</w:t>
      </w:r>
      <w:r w:rsidR="00CD3107">
        <w:t>s</w:t>
      </w:r>
      <w:r>
        <w:t xml:space="preserve"> of point A:- </w:t>
      </w:r>
      <w:r w:rsidRPr="00065FDC">
        <w:rPr>
          <w:rStyle w:val="Eclipselabel"/>
          <w:b w:val="0"/>
        </w:rPr>
        <w:t>1.05</w:t>
      </w:r>
      <w:r w:rsidR="00065FDC">
        <w:rPr>
          <w:rStyle w:val="Eclipselabel"/>
          <w:b w:val="0"/>
        </w:rPr>
        <w:t xml:space="preserve"> </w:t>
      </w:r>
      <w:r w:rsidR="00CD3107" w:rsidRPr="00065FDC">
        <w:rPr>
          <w:rStyle w:val="Eclipselabel"/>
          <w:b w:val="0"/>
        </w:rPr>
        <w:t xml:space="preserve"> -2</w:t>
      </w:r>
      <w:r w:rsidR="0032428F">
        <w:br/>
      </w:r>
      <w:r w:rsidR="00CD3107">
        <w:t xml:space="preserve">Enter the x- and y-coordinates of </w:t>
      </w:r>
      <w:r>
        <w:t xml:space="preserve">B:- </w:t>
      </w:r>
      <w:r w:rsidRPr="00065FDC">
        <w:rPr>
          <w:rStyle w:val="Eclipselabel"/>
          <w:b w:val="0"/>
        </w:rPr>
        <w:t>1.115e+2</w:t>
      </w:r>
      <w:r w:rsidR="00065FDC">
        <w:rPr>
          <w:rStyle w:val="Eclipselabel"/>
          <w:b w:val="0"/>
        </w:rPr>
        <w:t xml:space="preserve"> </w:t>
      </w:r>
      <w:r w:rsidR="00CD3107" w:rsidRPr="00065FDC">
        <w:rPr>
          <w:rStyle w:val="Eclipselabel"/>
          <w:b w:val="0"/>
        </w:rPr>
        <w:t xml:space="preserve"> 21.1</w:t>
      </w:r>
      <w:r w:rsidR="0032428F">
        <w:br/>
      </w:r>
      <w:r w:rsidR="00CD3107">
        <w:t xml:space="preserve">Enter the x- and y-coordinates of </w:t>
      </w:r>
      <w:r>
        <w:t xml:space="preserve">point C:- </w:t>
      </w:r>
      <w:r w:rsidRPr="00065FDC">
        <w:rPr>
          <w:rStyle w:val="Eclipselabel"/>
          <w:b w:val="0"/>
        </w:rPr>
        <w:t>-25</w:t>
      </w:r>
      <w:r w:rsidR="00065FDC">
        <w:rPr>
          <w:rStyle w:val="Eclipselabel"/>
          <w:b w:val="0"/>
        </w:rPr>
        <w:t xml:space="preserve"> </w:t>
      </w:r>
      <w:r w:rsidR="00CD3107" w:rsidRPr="00065FDC">
        <w:rPr>
          <w:rStyle w:val="Eclipselabel"/>
          <w:b w:val="0"/>
        </w:rPr>
        <w:t xml:space="preserve"> -3.14159</w:t>
      </w:r>
    </w:p>
    <w:p w:rsidR="00C23BF9" w:rsidRDefault="00C23BF9" w:rsidP="0032428F">
      <w:pPr>
        <w:pStyle w:val="CodeFragment"/>
      </w:pPr>
      <w:r>
        <w:lastRenderedPageBreak/>
        <w:t>Length of AB is 112.</w:t>
      </w:r>
      <w:r w:rsidR="00B931A8">
        <w:t>840</w:t>
      </w:r>
      <w:r w:rsidR="0032428F">
        <w:br/>
      </w:r>
      <w:r>
        <w:t>Length of BC is 138.636</w:t>
      </w:r>
      <w:r w:rsidR="0032428F">
        <w:br/>
      </w:r>
      <w:r>
        <w:t>Length of CA is 26.</w:t>
      </w:r>
      <w:r w:rsidR="00B931A8">
        <w:t>075</w:t>
      </w:r>
      <w:r w:rsidR="0032428F">
        <w:br/>
      </w:r>
      <w:r>
        <w:t>Circumference is 277.</w:t>
      </w:r>
      <w:r w:rsidR="00B931A8">
        <w:t>551</w:t>
      </w:r>
    </w:p>
    <w:p w:rsidR="00C23BF9" w:rsidRDefault="00C23BF9" w:rsidP="0032428F">
      <w:pPr>
        <w:pStyle w:val="CodeFragment"/>
      </w:pPr>
      <w:r>
        <w:t xml:space="preserve">Area is </w:t>
      </w:r>
      <w:r w:rsidR="00B931A8">
        <w:t>237</w:t>
      </w:r>
      <w:r>
        <w:t>.</w:t>
      </w:r>
      <w:r w:rsidR="00B931A8">
        <w:t>833</w:t>
      </w:r>
    </w:p>
    <w:p w:rsidR="00BA0ECF" w:rsidRDefault="00BA0ECF" w:rsidP="0032428F">
      <w:pPr>
        <w:pStyle w:val="BodyText"/>
      </w:pPr>
      <w:r>
        <w:t xml:space="preserve">The function </w:t>
      </w:r>
      <w:r w:rsidRPr="00A16804">
        <w:rPr>
          <w:rStyle w:val="Codetext"/>
        </w:rPr>
        <w:t>sqrt()</w:t>
      </w:r>
      <w:r>
        <w:t xml:space="preserve"> </w:t>
      </w:r>
      <w:r w:rsidR="00CD3107">
        <w:t xml:space="preserve">is declared in the interface </w:t>
      </w:r>
      <w:r w:rsidR="00CD3107" w:rsidRPr="00A16804">
        <w:rPr>
          <w:rStyle w:val="Codetext"/>
        </w:rPr>
        <w:t>&lt;math.h&gt;.</w:t>
      </w:r>
      <w:r w:rsidR="00CD3107">
        <w:t xml:space="preserve"> It </w:t>
      </w:r>
      <w:r>
        <w:t xml:space="preserve">returns the square root of its argument. The </w:t>
      </w:r>
      <w:r w:rsidR="00907726">
        <w:t xml:space="preserve">argument of </w:t>
      </w:r>
      <w:r w:rsidR="00907726" w:rsidRPr="00A16804">
        <w:rPr>
          <w:rStyle w:val="Codetext"/>
        </w:rPr>
        <w:t>sqrt()</w:t>
      </w:r>
      <w:r w:rsidR="00907726">
        <w:t xml:space="preserve"> </w:t>
      </w:r>
      <w:r w:rsidR="00CD3107">
        <w:t>must</w:t>
      </w:r>
      <w:r w:rsidR="00907726">
        <w:t xml:space="preserve"> any non-negative numerical value, and the </w:t>
      </w:r>
      <w:r>
        <w:t xml:space="preserve">result of </w:t>
      </w:r>
      <w:r w:rsidRPr="00A16804">
        <w:rPr>
          <w:rStyle w:val="Codetext"/>
        </w:rPr>
        <w:t>sqrt()</w:t>
      </w:r>
      <w:r>
        <w:t xml:space="preserve"> is of type </w:t>
      </w:r>
      <w:r w:rsidRPr="00A16804">
        <w:rPr>
          <w:rStyle w:val="Codetext"/>
        </w:rPr>
        <w:t>double</w:t>
      </w:r>
      <w:r>
        <w:t xml:space="preserve">. If the argument is negative, </w:t>
      </w:r>
      <w:r w:rsidRPr="00A16804">
        <w:rPr>
          <w:rStyle w:val="Codetext"/>
        </w:rPr>
        <w:t>sqrt()</w:t>
      </w:r>
      <w:r>
        <w:t xml:space="preserve"> fails with an error and the result is undefined. (The program may or may not crash.)</w:t>
      </w:r>
    </w:p>
    <w:p w:rsidR="004770AC" w:rsidRDefault="004770AC" w:rsidP="0032428F">
      <w:pPr>
        <w:pStyle w:val="BodyText"/>
      </w:pPr>
      <w:r>
        <w:t xml:space="preserve">Because you are invoking the </w:t>
      </w:r>
      <w:r w:rsidRPr="00355B44">
        <w:rPr>
          <w:rStyle w:val="Codetext"/>
        </w:rPr>
        <w:t>sqrt()</w:t>
      </w:r>
      <w:r>
        <w:t xml:space="preserve"> function, you will need to link the </w:t>
      </w:r>
      <w:r w:rsidRPr="00355B44">
        <w:rPr>
          <w:rStyle w:val="Codetext"/>
        </w:rPr>
        <w:t>math</w:t>
      </w:r>
      <w:r w:rsidRPr="00355B44">
        <w:t xml:space="preserve"> </w:t>
      </w:r>
      <w:r>
        <w:t xml:space="preserve">library to your code. Therefore, the </w:t>
      </w:r>
      <w:r w:rsidRPr="004770AC">
        <w:rPr>
          <w:rStyle w:val="Codetext"/>
        </w:rPr>
        <w:t>gcc</w:t>
      </w:r>
      <w:r>
        <w:t xml:space="preserve"> command needs the </w:t>
      </w:r>
      <w:r w:rsidRPr="004770AC">
        <w:rPr>
          <w:rStyle w:val="Codetext"/>
        </w:rPr>
        <w:t>–lm</w:t>
      </w:r>
      <w:r>
        <w:t xml:space="preserve"> switch, like this:–</w:t>
      </w:r>
    </w:p>
    <w:p w:rsidR="004770AC" w:rsidRPr="001E5580" w:rsidRDefault="004770AC" w:rsidP="004770AC">
      <w:pPr>
        <w:pStyle w:val="CodeFragment"/>
      </w:pPr>
      <w:r w:rsidRPr="003C7C52">
        <w:t xml:space="preserve">  </w:t>
      </w:r>
      <w:r w:rsidRPr="001E5580">
        <w:t xml:space="preserve">gcc -Wall </w:t>
      </w:r>
      <w:r>
        <w:t>triangle</w:t>
      </w:r>
      <w:r w:rsidRPr="001E5580">
        <w:t>.c</w:t>
      </w:r>
      <w:r>
        <w:t xml:space="preserve"> </w:t>
      </w:r>
      <w:r w:rsidR="00355B44">
        <w:t>–</w:t>
      </w:r>
      <w:r>
        <w:t>lm</w:t>
      </w:r>
      <w:r w:rsidR="00355B44" w:rsidRPr="00355B44">
        <w:rPr>
          <w:rFonts w:ascii="Garamond" w:hAnsi="Garamond"/>
        </w:rPr>
        <w:t xml:space="preserve"> </w:t>
      </w:r>
      <w:r>
        <w:rPr>
          <w:rStyle w:val="FootnoteReference"/>
        </w:rPr>
        <w:footnoteReference w:id="5"/>
      </w:r>
    </w:p>
    <w:p w:rsidR="00CD3107" w:rsidRDefault="004770AC" w:rsidP="0032428F">
      <w:pPr>
        <w:pStyle w:val="BodyText"/>
      </w:pPr>
      <w:r>
        <w:t>T</w:t>
      </w:r>
      <w:r w:rsidR="00CD3107">
        <w:t xml:space="preserve">he </w:t>
      </w:r>
      <w:r w:rsidR="00CD3107" w:rsidRPr="00A16804">
        <w:rPr>
          <w:rStyle w:val="Codetext"/>
        </w:rPr>
        <w:t>printf()</w:t>
      </w:r>
      <w:r w:rsidR="00CD3107">
        <w:t xml:space="preserve"> function is declared in the interface </w:t>
      </w:r>
      <w:r w:rsidR="00CD3107" w:rsidRPr="00A16804">
        <w:rPr>
          <w:rStyle w:val="Codetext"/>
        </w:rPr>
        <w:t>&lt;stdio.h&gt;.</w:t>
      </w:r>
      <w:r w:rsidR="00CD3107">
        <w:t xml:space="preserve"> It takes the following form:–</w:t>
      </w:r>
    </w:p>
    <w:p w:rsidR="00460E55" w:rsidRPr="00FF3292" w:rsidRDefault="00460E55" w:rsidP="00FF3292">
      <w:pPr>
        <w:pStyle w:val="CodeFragment"/>
      </w:pPr>
      <w:r w:rsidRPr="00FF3292">
        <w:t>printf("string in double quotes", arg1, arg2, arg3, …)</w:t>
      </w:r>
    </w:p>
    <w:p w:rsidR="00460E55" w:rsidRPr="00081A37" w:rsidRDefault="00460E55" w:rsidP="0032428F">
      <w:pPr>
        <w:pStyle w:val="BodyText"/>
        <w:rPr>
          <w:rStyle w:val="Codetext"/>
        </w:rPr>
      </w:pPr>
      <w:r>
        <w:t xml:space="preserve">The string, which is enclosed in double quotes, contains zero or more </w:t>
      </w:r>
      <w:r>
        <w:rPr>
          <w:i/>
        </w:rPr>
        <w:t>conversion specifiers</w:t>
      </w:r>
      <w:r>
        <w:t xml:space="preserve">. Each conversion specifier begins with a </w:t>
      </w:r>
      <w:r w:rsidRPr="00A16804">
        <w:rPr>
          <w:rStyle w:val="Codetext"/>
        </w:rPr>
        <w:t>'%'</w:t>
      </w:r>
      <w:r>
        <w:t xml:space="preserve"> character </w:t>
      </w:r>
      <w:r w:rsidR="009807DE">
        <w:t>and</w:t>
      </w:r>
      <w:r>
        <w:t xml:space="preserve"> specifies how to convert the corresponding argument to printed characters. The </w:t>
      </w:r>
      <w:r>
        <w:rPr>
          <w:i/>
        </w:rPr>
        <w:t>ith</w:t>
      </w:r>
      <w:r>
        <w:t xml:space="preserve"> conversion specifier corresponds to the </w:t>
      </w:r>
      <w:r>
        <w:rPr>
          <w:i/>
        </w:rPr>
        <w:t>ith</w:t>
      </w:r>
      <w:r>
        <w:t xml:space="preserve"> argument following the string. For example, a conversion specifier of </w:t>
      </w:r>
      <w:r w:rsidRPr="00A16804">
        <w:rPr>
          <w:rStyle w:val="Codetext"/>
        </w:rPr>
        <w:t>'%f'</w:t>
      </w:r>
      <w:r w:rsidR="00DF6541" w:rsidRPr="00DF6541">
        <w:t xml:space="preserve"> </w:t>
      </w:r>
      <w:r>
        <w:t>says to treat the corresponding argument as a floating point number and print it with the default precision</w:t>
      </w:r>
      <w:r w:rsidR="005105D0">
        <w:t xml:space="preserve"> – e.g., </w:t>
      </w:r>
      <w:r w:rsidR="005105D0" w:rsidRPr="00AD1B4A">
        <w:rPr>
          <w:i/>
        </w:rPr>
        <w:t>3.14159</w:t>
      </w:r>
      <w:r w:rsidR="005105D0">
        <w:t xml:space="preserve">. </w:t>
      </w:r>
      <w:r w:rsidR="00CD3107">
        <w:t>See Table 7-1 of K&amp;R for more details.</w:t>
      </w:r>
    </w:p>
    <w:p w:rsidR="00CD3107" w:rsidRPr="00F22088" w:rsidRDefault="00CD3107" w:rsidP="0032428F">
      <w:pPr>
        <w:pStyle w:val="BodyText"/>
      </w:pPr>
      <w:r w:rsidRPr="00F22088">
        <w:t xml:space="preserve">The </w:t>
      </w:r>
      <w:r w:rsidR="001465B7" w:rsidRPr="00F22088">
        <w:rPr>
          <w:rStyle w:val="Codetext"/>
        </w:rPr>
        <w:t>scanf</w:t>
      </w:r>
      <w:r w:rsidRPr="00F22088">
        <w:rPr>
          <w:rStyle w:val="Codetext"/>
        </w:rPr>
        <w:t>()</w:t>
      </w:r>
      <w:r w:rsidRPr="00F22088">
        <w:t xml:space="preserve"> function is declared in the interface </w:t>
      </w:r>
      <w:r w:rsidRPr="00F22088">
        <w:rPr>
          <w:rStyle w:val="Codetext"/>
        </w:rPr>
        <w:t>&lt;stdio.h&gt;</w:t>
      </w:r>
      <w:r w:rsidR="001465B7" w:rsidRPr="00F22088">
        <w:rPr>
          <w:rStyle w:val="Codetext"/>
        </w:rPr>
        <w:t>,</w:t>
      </w:r>
      <w:r w:rsidRPr="00F22088">
        <w:t xml:space="preserve"> </w:t>
      </w:r>
      <w:r w:rsidR="001465B7" w:rsidRPr="00F22088">
        <w:t>and takes the following form</w:t>
      </w:r>
      <w:r w:rsidRPr="00F22088">
        <w:t>:–</w:t>
      </w:r>
    </w:p>
    <w:p w:rsidR="005105D0" w:rsidRPr="0032428F" w:rsidRDefault="005105D0" w:rsidP="0032428F">
      <w:pPr>
        <w:pStyle w:val="CodeFragment"/>
      </w:pPr>
      <w:r w:rsidRPr="0032428F">
        <w:t>scanf("string in double quotes", &amp;arg1,</w:t>
      </w:r>
      <w:r w:rsidR="00AD1B4A">
        <w:t xml:space="preserve"> &amp;arg2,</w:t>
      </w:r>
      <w:r w:rsidRPr="0032428F">
        <w:t xml:space="preserve"> …)</w:t>
      </w:r>
    </w:p>
    <w:p w:rsidR="005105D0" w:rsidRDefault="005105D0" w:rsidP="0032428F">
      <w:pPr>
        <w:pStyle w:val="BodyText"/>
      </w:pPr>
      <w:r>
        <w:t xml:space="preserve">The string, enclosed in double quotes, contains one or more </w:t>
      </w:r>
      <w:r>
        <w:rPr>
          <w:i/>
        </w:rPr>
        <w:t>conversion specifiers</w:t>
      </w:r>
      <w:r>
        <w:t xml:space="preserve">. For this assignment, </w:t>
      </w:r>
      <w:r w:rsidR="00CD3107">
        <w:t>two</w:t>
      </w:r>
      <w:r>
        <w:t xml:space="preserve"> conversion specifier</w:t>
      </w:r>
      <w:r w:rsidR="00CD3107">
        <w:t>s</w:t>
      </w:r>
      <w:r>
        <w:t xml:space="preserve"> </w:t>
      </w:r>
      <w:r w:rsidR="00CD3107">
        <w:t>are</w:t>
      </w:r>
      <w:r>
        <w:t xml:space="preserve"> sufficient</w:t>
      </w:r>
      <w:r w:rsidR="00AD1B4A">
        <w:t xml:space="preserve"> for each input request</w:t>
      </w:r>
      <w:r>
        <w:t xml:space="preserve">. As with </w:t>
      </w:r>
      <w:r w:rsidRPr="00A16804">
        <w:rPr>
          <w:rStyle w:val="Codetext"/>
        </w:rPr>
        <w:t>printf(),</w:t>
      </w:r>
      <w:r w:rsidRPr="00FF3292">
        <w:t xml:space="preserve"> </w:t>
      </w:r>
      <w:r>
        <w:t xml:space="preserve">each conversion specifier begins with a </w:t>
      </w:r>
      <w:r w:rsidRPr="00F22088">
        <w:rPr>
          <w:rStyle w:val="Codetext"/>
        </w:rPr>
        <w:t>'%'</w:t>
      </w:r>
      <w:r>
        <w:t xml:space="preserve"> character </w:t>
      </w:r>
      <w:r w:rsidR="009807DE">
        <w:t>and</w:t>
      </w:r>
      <w:r>
        <w:t xml:space="preserve"> specifies how to convert the input characters into a numerical or other value. The </w:t>
      </w:r>
      <w:r>
        <w:rPr>
          <w:i/>
        </w:rPr>
        <w:t>ith</w:t>
      </w:r>
      <w:r>
        <w:t xml:space="preserve"> conversion specifier corresponds to the </w:t>
      </w:r>
      <w:r>
        <w:rPr>
          <w:i/>
        </w:rPr>
        <w:t>ith</w:t>
      </w:r>
      <w:r>
        <w:t xml:space="preserve"> argument following the string</w:t>
      </w:r>
      <w:r w:rsidR="00DF6541">
        <w:t xml:space="preserve">, which </w:t>
      </w:r>
      <w:r w:rsidR="00DF6541">
        <w:rPr>
          <w:i/>
        </w:rPr>
        <w:t>must</w:t>
      </w:r>
      <w:r w:rsidR="00DF6541">
        <w:t xml:space="preserve"> be the name of a variable and which </w:t>
      </w:r>
      <w:r w:rsidR="00DF6541" w:rsidRPr="00065FDC">
        <w:rPr>
          <w:i/>
        </w:rPr>
        <w:t>must be preceded</w:t>
      </w:r>
      <w:r w:rsidR="00DF6541">
        <w:t xml:space="preserve"> by a </w:t>
      </w:r>
      <w:r w:rsidR="00DF6541" w:rsidRPr="00F22088">
        <w:rPr>
          <w:rStyle w:val="Codetext"/>
        </w:rPr>
        <w:t>'&amp;</w:t>
      </w:r>
      <w:r w:rsidR="00DF6541" w:rsidRPr="00081A37">
        <w:rPr>
          <w:rStyle w:val="Codetext"/>
        </w:rPr>
        <w:t>'</w:t>
      </w:r>
      <w:r w:rsidR="00F22088" w:rsidRPr="00F22088">
        <w:rPr>
          <w:i/>
        </w:rPr>
        <w:t xml:space="preserve"> </w:t>
      </w:r>
      <w:r w:rsidR="00DF6541">
        <w:t>character</w:t>
      </w:r>
      <w:r>
        <w:t xml:space="preserve">. For example, a conversion specifier of </w:t>
      </w:r>
      <w:r w:rsidRPr="00081A37">
        <w:rPr>
          <w:rStyle w:val="Codetext"/>
        </w:rPr>
        <w:t>'%f'</w:t>
      </w:r>
      <w:r w:rsidR="00DF6541" w:rsidRPr="00DF6541">
        <w:t xml:space="preserve"> </w:t>
      </w:r>
      <w:r>
        <w:t xml:space="preserve">says to treat the </w:t>
      </w:r>
      <w:r w:rsidR="00DF6541">
        <w:t>input string</w:t>
      </w:r>
      <w:r>
        <w:t xml:space="preserve"> as a floating point number</w:t>
      </w:r>
      <w:r w:rsidR="00DF6541">
        <w:t xml:space="preserve"> with optional sign and optional exponent and store it in the variable named by the corresponding argument.</w:t>
      </w:r>
      <w:r>
        <w:t xml:space="preserve"> </w:t>
      </w:r>
      <w:r w:rsidR="00DF6541">
        <w:t xml:space="preserve">More details about </w:t>
      </w:r>
      <w:r w:rsidR="00DF6541" w:rsidRPr="00081A37">
        <w:rPr>
          <w:rStyle w:val="Codetext"/>
        </w:rPr>
        <w:t>scanf()</w:t>
      </w:r>
      <w:r w:rsidR="00DF6541">
        <w:t xml:space="preserve"> can be found in §7.4 </w:t>
      </w:r>
      <w:r w:rsidR="00CD3107">
        <w:t xml:space="preserve">of K&amp;R. </w:t>
      </w:r>
    </w:p>
    <w:p w:rsidR="0087152E" w:rsidRDefault="00D3254A" w:rsidP="0032428F">
      <w:pPr>
        <w:pStyle w:val="BodyText"/>
      </w:pPr>
      <w:r>
        <w:t xml:space="preserve">There are no restrictions on the input data; that is, the user may enter any real or integer values for the </w:t>
      </w:r>
      <w:r>
        <w:rPr>
          <w:i/>
        </w:rPr>
        <w:t>x-</w:t>
      </w:r>
      <w:r>
        <w:t xml:space="preserve"> and </w:t>
      </w:r>
      <w:r>
        <w:softHyphen/>
      </w:r>
      <w:r>
        <w:rPr>
          <w:i/>
        </w:rPr>
        <w:t>y</w:t>
      </w:r>
      <w:r>
        <w:rPr>
          <w:i/>
        </w:rPr>
        <w:softHyphen/>
        <w:t>-</w:t>
      </w:r>
      <w:r>
        <w:t>coordinates of each of the three points of the triangle</w:t>
      </w:r>
      <w:r w:rsidR="0087152E">
        <w:t>. You should not define any functions in the solution for this program</w:t>
      </w:r>
      <w:r w:rsidR="00B63944">
        <w:t xml:space="preserve"> other than</w:t>
      </w:r>
      <w:r w:rsidR="0087152E">
        <w:t xml:space="preserve"> the </w:t>
      </w:r>
      <w:r w:rsidR="0087152E" w:rsidRPr="00081A37">
        <w:rPr>
          <w:rStyle w:val="Codetext"/>
        </w:rPr>
        <w:t>main()</w:t>
      </w:r>
      <w:r w:rsidR="00B63944">
        <w:t xml:space="preserve"> function</w:t>
      </w:r>
      <w:r w:rsidR="0087152E">
        <w:t xml:space="preserve">. </w:t>
      </w:r>
      <w:r>
        <w:t xml:space="preserve">You should </w:t>
      </w:r>
      <w:r w:rsidRPr="00D3254A">
        <w:rPr>
          <w:i/>
        </w:rPr>
        <w:t>not</w:t>
      </w:r>
      <w:r>
        <w:t xml:space="preserve"> use any </w:t>
      </w:r>
      <w:r w:rsidR="001465B7">
        <w:t>loops or conditional statements.</w:t>
      </w:r>
    </w:p>
    <w:p w:rsidR="00AB5027" w:rsidRDefault="00D40BD6" w:rsidP="0032428F">
      <w:pPr>
        <w:pStyle w:val="BodyText"/>
      </w:pPr>
      <w:bookmarkStart w:id="5" w:name="_“Hello,_World”_program"/>
      <w:bookmarkEnd w:id="5"/>
      <w:r>
        <w:t xml:space="preserve">Submit this assignment using </w:t>
      </w:r>
      <w:r w:rsidR="00940D49">
        <w:rPr>
          <w:i/>
        </w:rPr>
        <w:t>Canvas</w:t>
      </w:r>
      <w:r>
        <w:t xml:space="preserve"> system as above. From a browser, submit the </w:t>
      </w:r>
      <w:r w:rsidRPr="00D40BD6">
        <w:t>file</w:t>
      </w:r>
      <w:r w:rsidRPr="001B77B5">
        <w:t xml:space="preserve"> </w:t>
      </w:r>
      <w:r w:rsidR="00CB340B">
        <w:rPr>
          <w:rStyle w:val="Codetext"/>
        </w:rPr>
        <w:t>triangle.c</w:t>
      </w:r>
      <w:r>
        <w:t xml:space="preserve"> as part of assignment </w:t>
      </w:r>
      <w:r>
        <w:rPr>
          <w:i/>
        </w:rPr>
        <w:t>Lab1</w:t>
      </w:r>
      <w:r w:rsidR="00F22088">
        <w:t xml:space="preserve">. </w:t>
      </w:r>
    </w:p>
    <w:p w:rsidR="00FF5E39" w:rsidRPr="00FF5E39" w:rsidRDefault="00FF5E39" w:rsidP="00AB5027">
      <w:pPr>
        <w:pStyle w:val="ListContinue"/>
        <w:rPr>
          <w:i/>
          <w:iCs/>
        </w:rPr>
      </w:pPr>
      <w:r>
        <w:rPr>
          <w:i/>
          <w:iCs/>
        </w:rPr>
        <w:t>If you have trouble with this lab, ask for help right away. You may ask your classmates, other students, the TAs, the Professor, or anyone else who can help you.</w:t>
      </w:r>
    </w:p>
    <w:p w:rsidR="000C695C" w:rsidRDefault="000C695C" w:rsidP="00AB5027">
      <w:pPr>
        <w:pStyle w:val="Heading3"/>
      </w:pPr>
      <w:bookmarkStart w:id="6" w:name="_“Hello,_World”_program_"/>
      <w:bookmarkEnd w:id="6"/>
      <w:r>
        <w:lastRenderedPageBreak/>
        <w:t xml:space="preserve">Part </w:t>
      </w:r>
      <w:r w:rsidR="00FF3292">
        <w:t>3</w:t>
      </w:r>
      <w:r>
        <w:t>: Introducing Makefiles</w:t>
      </w:r>
    </w:p>
    <w:p w:rsidR="0081013A" w:rsidRPr="0081013A" w:rsidRDefault="00FF3292" w:rsidP="00FF3292">
      <w:pPr>
        <w:pStyle w:val="BodyText"/>
        <w:rPr>
          <w:i/>
        </w:rPr>
      </w:pPr>
      <w:r>
        <w:t xml:space="preserve">The remainder of this lab introduces an important tool — the </w:t>
      </w:r>
      <w:r w:rsidRPr="00FF3292">
        <w:rPr>
          <w:rStyle w:val="Codetext"/>
        </w:rPr>
        <w:t>make</w:t>
      </w:r>
      <w:r>
        <w:t xml:space="preserve"> command. </w:t>
      </w:r>
      <w:r w:rsidR="0081013A">
        <w:rPr>
          <w:i/>
        </w:rPr>
        <w:t>If you do not have time to finish this part, please finish it on your own time prior to next week.</w:t>
      </w:r>
    </w:p>
    <w:p w:rsidR="00FF3292" w:rsidRDefault="00FF3292" w:rsidP="00FF3292">
      <w:pPr>
        <w:pStyle w:val="BodyText"/>
      </w:pPr>
      <w:r>
        <w:t xml:space="preserve">The </w:t>
      </w:r>
      <w:r w:rsidRPr="00FF3292">
        <w:rPr>
          <w:rStyle w:val="Codetext"/>
        </w:rPr>
        <w:t>make</w:t>
      </w:r>
      <w:r>
        <w:t xml:space="preserve"> command in Linux and Unix allows you to easily maintain and keep your files up to date when you are working on a project that is split across several </w:t>
      </w:r>
      <w:r w:rsidRPr="005F50DF">
        <w:rPr>
          <w:rStyle w:val="Codetext"/>
        </w:rPr>
        <w:t>.c</w:t>
      </w:r>
      <w:r>
        <w:t xml:space="preserve"> files and their associated</w:t>
      </w:r>
      <w:r w:rsidRPr="005F50DF">
        <w:rPr>
          <w:rStyle w:val="Codetext"/>
        </w:rPr>
        <w:t xml:space="preserve"> .h</w:t>
      </w:r>
      <w:r>
        <w:t xml:space="preserve"> files. You will find your multi-file programs easier to manage if you keep all of the files for one project in </w:t>
      </w:r>
      <w:r w:rsidR="00065FDC">
        <w:t>a separate</w:t>
      </w:r>
      <w:r>
        <w:t xml:space="preserve"> directory</w:t>
      </w:r>
      <w:r w:rsidR="00065FDC">
        <w:t>, along with</w:t>
      </w:r>
      <w:r>
        <w:t xml:space="preserve"> a </w:t>
      </w:r>
      <w:r w:rsidRPr="005F50DF">
        <w:rPr>
          <w:rStyle w:val="Codetext"/>
        </w:rPr>
        <w:t>makefile</w:t>
      </w:r>
      <w:r w:rsidR="00065FDC">
        <w:t xml:space="preserve"> (</w:t>
      </w:r>
      <w:r>
        <w:t>as described below</w:t>
      </w:r>
      <w:r w:rsidR="00065FDC">
        <w:t>)</w:t>
      </w:r>
      <w:r>
        <w:t>, to manage the compila</w:t>
      </w:r>
      <w:r w:rsidR="00065FDC">
        <w:t>tion of those</w:t>
      </w:r>
      <w:r>
        <w:t xml:space="preserve"> files.</w:t>
      </w:r>
      <w:r>
        <w:rPr>
          <w:rStyle w:val="FootnoteReference"/>
        </w:rPr>
        <w:footnoteReference w:id="6"/>
      </w:r>
    </w:p>
    <w:p w:rsidR="00FF3292" w:rsidRDefault="008A15CE" w:rsidP="00FF3292">
      <w:pPr>
        <w:pStyle w:val="BodyText"/>
      </w:pPr>
      <w:r>
        <w:t>A</w:t>
      </w:r>
      <w:r w:rsidR="00FF3292">
        <w:t xml:space="preserve"> file</w:t>
      </w:r>
      <w:r>
        <w:t xml:space="preserve"> named</w:t>
      </w:r>
      <w:r w:rsidR="00FF3292">
        <w:t xml:space="preserve"> </w:t>
      </w:r>
      <w:r w:rsidR="00FF3292" w:rsidRPr="005F50DF">
        <w:rPr>
          <w:rStyle w:val="Codetext"/>
        </w:rPr>
        <w:t>makefile</w:t>
      </w:r>
      <w:r w:rsidR="00FF3292">
        <w:t xml:space="preserve"> </w:t>
      </w:r>
      <w:r>
        <w:t xml:space="preserve">or </w:t>
      </w:r>
      <w:r w:rsidRPr="008A15CE">
        <w:rPr>
          <w:rStyle w:val="Codetext"/>
        </w:rPr>
        <w:t>Makefile</w:t>
      </w:r>
      <w:r>
        <w:t xml:space="preserve"> </w:t>
      </w:r>
      <w:r w:rsidR="001C61D8">
        <w:t xml:space="preserve">(note: no extension!) </w:t>
      </w:r>
      <w:r w:rsidR="00FF3292">
        <w:t xml:space="preserve">is the usual input file for a tool called </w:t>
      </w:r>
      <w:r w:rsidR="00FF3292" w:rsidRPr="005F50DF">
        <w:rPr>
          <w:rStyle w:val="Codetext"/>
        </w:rPr>
        <w:t>make</w:t>
      </w:r>
      <w:r w:rsidR="00FF3292">
        <w:t xml:space="preserve">, which can be invoked from the command line of a Linux shell. The purpose of </w:t>
      </w:r>
      <w:r w:rsidR="00FF3292" w:rsidRPr="005F50DF">
        <w:rPr>
          <w:rStyle w:val="Codetext"/>
        </w:rPr>
        <w:t>make</w:t>
      </w:r>
      <w:r w:rsidR="00FF3292">
        <w:t xml:space="preserve"> is to help you build, update, and maintain a collection of related program files. It does this by figuring out which files have changed since you last built or rebuilt your programs. </w:t>
      </w:r>
      <w:r>
        <w:t xml:space="preserve">The </w:t>
      </w:r>
      <w:r w:rsidRPr="008A15CE">
        <w:rPr>
          <w:rStyle w:val="Codetext"/>
        </w:rPr>
        <w:t>makefile</w:t>
      </w:r>
      <w:r>
        <w:t xml:space="preserve"> specifies</w:t>
      </w:r>
      <w:r w:rsidR="00FF3292">
        <w:t xml:space="preserve"> dependencies among files, so that </w:t>
      </w:r>
      <w:r w:rsidRPr="008A15CE">
        <w:rPr>
          <w:rStyle w:val="Codetext"/>
        </w:rPr>
        <w:t>make</w:t>
      </w:r>
      <w:r w:rsidR="00FF3292">
        <w:t xml:space="preserve"> </w:t>
      </w:r>
      <w:r>
        <w:t>can figure out</w:t>
      </w:r>
      <w:r w:rsidR="00FF3292">
        <w:t xml:space="preserve"> which</w:t>
      </w:r>
      <w:r>
        <w:t xml:space="preserve"> files</w:t>
      </w:r>
      <w:r w:rsidR="00FF3292">
        <w:t xml:space="preserve"> have to be recompiled as a result of any </w:t>
      </w:r>
      <w:r w:rsidR="004C548C">
        <w:t xml:space="preserve">of your </w:t>
      </w:r>
      <w:r w:rsidR="00FF3292">
        <w:t>edits or other changes.</w:t>
      </w:r>
    </w:p>
    <w:p w:rsidR="00FF3292" w:rsidRDefault="00FF3292" w:rsidP="00FF3292">
      <w:pPr>
        <w:pStyle w:val="BodyText"/>
      </w:pPr>
      <w:r w:rsidRPr="00422D44">
        <w:rPr>
          <w:i/>
        </w:rPr>
        <w:t xml:space="preserve">A properly designed </w:t>
      </w:r>
      <w:r w:rsidRPr="00422D44">
        <w:rPr>
          <w:rStyle w:val="Codetext"/>
        </w:rPr>
        <w:t>makefile</w:t>
      </w:r>
      <w:r w:rsidRPr="00422D44">
        <w:rPr>
          <w:i/>
        </w:rPr>
        <w:t xml:space="preserve"> is </w:t>
      </w:r>
      <w:r w:rsidR="004E57E8">
        <w:rPr>
          <w:i/>
        </w:rPr>
        <w:t xml:space="preserve">a </w:t>
      </w:r>
      <w:r w:rsidRPr="00422D44">
        <w:rPr>
          <w:i/>
        </w:rPr>
        <w:t xml:space="preserve">normal part of every non-trivial programming project in Linux or Unix, </w:t>
      </w:r>
      <w:r>
        <w:rPr>
          <w:i/>
        </w:rPr>
        <w:t>both</w:t>
      </w:r>
      <w:r w:rsidRPr="00422D44">
        <w:rPr>
          <w:i/>
        </w:rPr>
        <w:t xml:space="preserve"> at WPI </w:t>
      </w:r>
      <w:r>
        <w:rPr>
          <w:i/>
        </w:rPr>
        <w:t>and</w:t>
      </w:r>
      <w:r w:rsidRPr="00422D44">
        <w:rPr>
          <w:i/>
        </w:rPr>
        <w:t xml:space="preserve"> in the professional world.</w:t>
      </w:r>
      <w:r>
        <w:t xml:space="preserve"> It allows someone else — a grader, a boss, a colleague, or a user — to rebuild your system on another platform by simply typing the command </w:t>
      </w:r>
      <w:r w:rsidRPr="005F50DF">
        <w:rPr>
          <w:rStyle w:val="Codetext"/>
        </w:rPr>
        <w:t>make</w:t>
      </w:r>
      <w:r>
        <w:t xml:space="preserve">. Using the instructions and dependencies encoded in the </w:t>
      </w:r>
      <w:r w:rsidRPr="005F50DF">
        <w:rPr>
          <w:rStyle w:val="Codetext"/>
        </w:rPr>
        <w:t>makefile</w:t>
      </w:r>
      <w:r>
        <w:t xml:space="preserve">, </w:t>
      </w:r>
      <w:r w:rsidRPr="005F50DF">
        <w:rPr>
          <w:rStyle w:val="Codetext"/>
        </w:rPr>
        <w:t>make</w:t>
      </w:r>
      <w:r>
        <w:t xml:space="preserve"> takes care of it from there, and the result should be an </w:t>
      </w:r>
      <w:r w:rsidR="004C548C">
        <w:t xml:space="preserve">up-to-date, </w:t>
      </w:r>
      <w:r>
        <w:t>executable copy of the program, system, or application.</w:t>
      </w:r>
    </w:p>
    <w:p w:rsidR="000C695C" w:rsidRDefault="00FF3292" w:rsidP="000C695C">
      <w:pPr>
        <w:pStyle w:val="BodyText"/>
      </w:pPr>
      <w:r>
        <w:t xml:space="preserve">Moreover, the </w:t>
      </w:r>
      <w:r>
        <w:rPr>
          <w:i/>
        </w:rPr>
        <w:t>Eclipse</w:t>
      </w:r>
      <w:r>
        <w:t xml:space="preserve"> integrated development environment — which will be </w:t>
      </w:r>
      <w:r w:rsidR="004C548C">
        <w:t xml:space="preserve">introduced </w:t>
      </w:r>
      <w:r>
        <w:t xml:space="preserve">next week in the lab assignment — uses </w:t>
      </w:r>
      <w:r w:rsidRPr="004C548C">
        <w:rPr>
          <w:rStyle w:val="Codetext"/>
        </w:rPr>
        <w:t>make</w:t>
      </w:r>
      <w:r>
        <w:t xml:space="preserve"> as its tool for compiling and linking programs. Therefore, this part of this lab is essential for getting sta</w:t>
      </w:r>
      <w:bookmarkStart w:id="7" w:name="_GoBack"/>
      <w:bookmarkEnd w:id="7"/>
      <w:r>
        <w:t>rted with next week’s lab.</w:t>
      </w:r>
    </w:p>
    <w:p w:rsidR="00FB4622" w:rsidRDefault="00FB4622" w:rsidP="00FB4622">
      <w:pPr>
        <w:pStyle w:val="Heading4"/>
      </w:pPr>
      <w:r>
        <w:t>Getting started with makefiles</w:t>
      </w:r>
    </w:p>
    <w:p w:rsidR="00EE1187" w:rsidRPr="00C0773C" w:rsidRDefault="00EE1187" w:rsidP="00875395">
      <w:pPr>
        <w:pStyle w:val="BodyText"/>
      </w:pPr>
      <w:r w:rsidRPr="00672228">
        <w:t xml:space="preserve">Download the </w:t>
      </w:r>
      <w:r w:rsidR="00875395">
        <w:t>file Lab1Files.</w:t>
      </w:r>
      <w:r w:rsidRPr="00672228">
        <w:t xml:space="preserve">zip file </w:t>
      </w:r>
      <w:r w:rsidR="00875395">
        <w:t>from Canvas (it is under Assignments / Lab 1)</w:t>
      </w:r>
      <w:r w:rsidRPr="00672228">
        <w:t xml:space="preserve"> and</w:t>
      </w:r>
      <w:r w:rsidR="00875395">
        <w:t xml:space="preserve"> unzip it into your directory.</w:t>
      </w:r>
    </w:p>
    <w:p w:rsidR="00EE1187" w:rsidRPr="00625F84" w:rsidRDefault="004C548C" w:rsidP="00EE1187">
      <w:pPr>
        <w:pStyle w:val="BodyText"/>
      </w:pPr>
      <w:r>
        <w:t xml:space="preserve">You </w:t>
      </w:r>
      <w:r w:rsidR="00EE1187">
        <w:t xml:space="preserve">should now </w:t>
      </w:r>
      <w:r>
        <w:t>have a folder containing</w:t>
      </w:r>
      <w:r w:rsidR="00EE1187">
        <w:t xml:space="preserve"> </w:t>
      </w:r>
      <w:r w:rsidR="00EE1187" w:rsidRPr="005F50DF">
        <w:t>the</w:t>
      </w:r>
      <w:r w:rsidR="00EE1187">
        <w:t xml:space="preserve"> files </w:t>
      </w:r>
      <w:r w:rsidR="00EE1187" w:rsidRPr="005F50DF">
        <w:rPr>
          <w:rStyle w:val="Codetext"/>
        </w:rPr>
        <w:t>intarray.c</w:t>
      </w:r>
      <w:r w:rsidR="00EE1187">
        <w:t xml:space="preserve">, </w:t>
      </w:r>
      <w:r w:rsidR="00EE1187" w:rsidRPr="005F50DF">
        <w:rPr>
          <w:rStyle w:val="Codetext"/>
        </w:rPr>
        <w:t>intarray.h</w:t>
      </w:r>
      <w:r w:rsidR="00EE1187">
        <w:t xml:space="preserve">, </w:t>
      </w:r>
      <w:r w:rsidR="00EE1187" w:rsidRPr="005F50DF">
        <w:rPr>
          <w:rStyle w:val="Codetext"/>
        </w:rPr>
        <w:t>sinewave.c</w:t>
      </w:r>
      <w:r w:rsidR="00EE1187">
        <w:t xml:space="preserve">, and </w:t>
      </w:r>
      <w:r w:rsidR="00EE1187" w:rsidRPr="005F50DF">
        <w:rPr>
          <w:rStyle w:val="Codetext"/>
        </w:rPr>
        <w:t>makefile</w:t>
      </w:r>
      <w:r w:rsidR="00EE1187">
        <w:t>.</w:t>
      </w:r>
      <w:r w:rsidR="00875395">
        <w:t xml:space="preserve"> You </w:t>
      </w:r>
      <w:r w:rsidR="001C61D8">
        <w:t>can use</w:t>
      </w:r>
      <w:r w:rsidR="00875395">
        <w:t xml:space="preserve"> command </w:t>
      </w:r>
      <w:r w:rsidR="001C61D8" w:rsidRPr="001C61D8">
        <w:rPr>
          <w:rFonts w:ascii="Courier New" w:hAnsi="Courier New" w:cs="Courier New"/>
          <w:b/>
        </w:rPr>
        <w:t>cd Lab1Files</w:t>
      </w:r>
      <w:r w:rsidR="001C61D8">
        <w:t xml:space="preserve"> </w:t>
      </w:r>
      <w:r w:rsidR="00875395">
        <w:t xml:space="preserve">to </w:t>
      </w:r>
      <w:r w:rsidR="001C61D8">
        <w:t>move into that directory.</w:t>
      </w:r>
    </w:p>
    <w:p w:rsidR="00EE1187" w:rsidRDefault="00EE1187" w:rsidP="00EE1187">
      <w:pPr>
        <w:pStyle w:val="Heading4"/>
      </w:pPr>
      <w:r>
        <w:t xml:space="preserve">What’s in a </w:t>
      </w:r>
      <w:r w:rsidRPr="005A7317">
        <w:t>Makefile</w:t>
      </w:r>
      <w:r>
        <w:t xml:space="preserve">? </w:t>
      </w:r>
    </w:p>
    <w:p w:rsidR="00EE1187" w:rsidRDefault="00EE1187" w:rsidP="00EE1187">
      <w:pPr>
        <w:pStyle w:val="BodyText"/>
      </w:pPr>
      <w:r>
        <w:t>The collection of files needed to build a system or application usually includes header files (</w:t>
      </w:r>
      <w:r w:rsidRPr="005F50DF">
        <w:rPr>
          <w:rStyle w:val="Codetext"/>
        </w:rPr>
        <w:t xml:space="preserve">.h </w:t>
      </w:r>
      <w:r>
        <w:t>files), source files (</w:t>
      </w:r>
      <w:r w:rsidRPr="005F50DF">
        <w:rPr>
          <w:rStyle w:val="Codetext"/>
        </w:rPr>
        <w:t>.c</w:t>
      </w:r>
      <w:r>
        <w:t xml:space="preserve"> files</w:t>
      </w:r>
      <w:r w:rsidR="00E415E9">
        <w:t xml:space="preserve">, </w:t>
      </w:r>
      <w:r w:rsidR="00E415E9" w:rsidRPr="00E415E9">
        <w:rPr>
          <w:rStyle w:val="Codetext"/>
        </w:rPr>
        <w:t>.cpp</w:t>
      </w:r>
      <w:r w:rsidR="00E415E9">
        <w:t xml:space="preserve"> files,</w:t>
      </w:r>
      <w:r>
        <w:t xml:space="preserve"> or source code files for the language you are using), compiled files (</w:t>
      </w:r>
      <w:r w:rsidRPr="005F50DF">
        <w:rPr>
          <w:rStyle w:val="Codetext"/>
        </w:rPr>
        <w:t>.o</w:t>
      </w:r>
      <w:r>
        <w:t xml:space="preserve"> files), and sometimes other kinds of files. Many of these depend on each other. For example, consider the program </w:t>
      </w:r>
      <w:r w:rsidRPr="00CA44F5">
        <w:t>downloaded</w:t>
      </w:r>
      <w:r>
        <w:t xml:space="preserve"> for this week’s lab. The final product is an executable file named </w:t>
      </w:r>
      <w:r w:rsidRPr="005F50DF">
        <w:rPr>
          <w:rStyle w:val="Codetext"/>
        </w:rPr>
        <w:t>sinewave</w:t>
      </w:r>
      <w:r>
        <w:t xml:space="preserve">, which is created by linking together two other compiled files, </w:t>
      </w:r>
      <w:r w:rsidRPr="005F50DF">
        <w:rPr>
          <w:rStyle w:val="Codetext"/>
        </w:rPr>
        <w:t>sinewave.o</w:t>
      </w:r>
      <w:r>
        <w:t xml:space="preserve"> and </w:t>
      </w:r>
      <w:r w:rsidRPr="005F50DF">
        <w:rPr>
          <w:rStyle w:val="Codetext"/>
        </w:rPr>
        <w:t>intarray.o</w:t>
      </w:r>
      <w:r>
        <w:t xml:space="preserve">. These two compiled files are created by compiling </w:t>
      </w:r>
      <w:r w:rsidRPr="005F50DF">
        <w:rPr>
          <w:rStyle w:val="Codetext"/>
        </w:rPr>
        <w:t>sinewave.c</w:t>
      </w:r>
      <w:r>
        <w:t xml:space="preserve"> and </w:t>
      </w:r>
      <w:r w:rsidRPr="005F50DF">
        <w:rPr>
          <w:rStyle w:val="Codetext"/>
        </w:rPr>
        <w:t>intarray.c</w:t>
      </w:r>
      <w:r>
        <w:t xml:space="preserve"> , respectively. Moreover, both of these </w:t>
      </w:r>
      <w:r w:rsidRPr="00120D2E">
        <w:rPr>
          <w:rStyle w:val="Codetext"/>
        </w:rPr>
        <w:t>.c</w:t>
      </w:r>
      <w:r>
        <w:t xml:space="preserve"> files include the header file named </w:t>
      </w:r>
      <w:r w:rsidRPr="005F50DF">
        <w:rPr>
          <w:rStyle w:val="Codetext"/>
        </w:rPr>
        <w:t>intarray.h</w:t>
      </w:r>
      <w:r>
        <w:t xml:space="preserve">. So, one of the dependencies expressed in the </w:t>
      </w:r>
      <w:r w:rsidRPr="005F50DF">
        <w:rPr>
          <w:rStyle w:val="Codetext"/>
        </w:rPr>
        <w:t>makefile</w:t>
      </w:r>
      <w:r>
        <w:t xml:space="preserve"> is:–</w:t>
      </w:r>
    </w:p>
    <w:p w:rsidR="00EE1187" w:rsidRPr="005F50DF" w:rsidRDefault="00EE1187" w:rsidP="00EE1187">
      <w:pPr>
        <w:pStyle w:val="BodyTextIndent"/>
      </w:pPr>
      <w:r w:rsidRPr="005F50DF">
        <w:t xml:space="preserve">if </w:t>
      </w:r>
      <w:r w:rsidRPr="005F50DF">
        <w:rPr>
          <w:rStyle w:val="Codetext"/>
        </w:rPr>
        <w:t>sinewave.c</w:t>
      </w:r>
      <w:r w:rsidRPr="005F50DF">
        <w:t xml:space="preserve"> or </w:t>
      </w:r>
      <w:r w:rsidRPr="005F50DF">
        <w:rPr>
          <w:rStyle w:val="Codetext"/>
        </w:rPr>
        <w:t>intarray.h</w:t>
      </w:r>
      <w:r w:rsidRPr="005F50DF">
        <w:t xml:space="preserve"> changes, then </w:t>
      </w:r>
      <w:r w:rsidRPr="005F50DF">
        <w:rPr>
          <w:rStyle w:val="Codetext"/>
        </w:rPr>
        <w:t>sinewave.o</w:t>
      </w:r>
      <w:r w:rsidRPr="005F50DF">
        <w:t xml:space="preserve"> must be regenerated by the compiler command:– </w:t>
      </w:r>
    </w:p>
    <w:p w:rsidR="00EE1187" w:rsidRPr="00E95337" w:rsidRDefault="00EE1187" w:rsidP="00EE1187">
      <w:pPr>
        <w:pStyle w:val="CodeFragment"/>
      </w:pPr>
      <w:r w:rsidRPr="00E95337">
        <w:t xml:space="preserve">gcc </w:t>
      </w:r>
      <w:r w:rsidR="00E415E9">
        <w:t>–g</w:t>
      </w:r>
      <w:r w:rsidR="001B77B5">
        <w:t xml:space="preserve"> </w:t>
      </w:r>
      <w:r>
        <w:t>–</w:t>
      </w:r>
      <w:r w:rsidRPr="00E95337">
        <w:t>Wall</w:t>
      </w:r>
      <w:r w:rsidR="002A5B6E">
        <w:t xml:space="preserve"> </w:t>
      </w:r>
      <w:r>
        <w:t>–</w:t>
      </w:r>
      <w:r w:rsidRPr="00E95337">
        <w:t>c sinewave</w:t>
      </w:r>
      <w:r w:rsidRPr="005F50DF">
        <w:t>.</w:t>
      </w:r>
      <w:r w:rsidRPr="00E95337">
        <w:t xml:space="preserve">c </w:t>
      </w:r>
    </w:p>
    <w:p w:rsidR="00EE1187" w:rsidRPr="00E95337" w:rsidRDefault="00EE1187" w:rsidP="00EE1187">
      <w:pPr>
        <w:pStyle w:val="BodyText"/>
      </w:pPr>
      <w:r w:rsidRPr="00E95337">
        <w:lastRenderedPageBreak/>
        <w:t xml:space="preserve">To see this dependency, open up the file named </w:t>
      </w:r>
      <w:r w:rsidRPr="005F50DF">
        <w:rPr>
          <w:rStyle w:val="Codetext"/>
        </w:rPr>
        <w:t>makefile</w:t>
      </w:r>
      <w:r>
        <w:t xml:space="preserve"> in </w:t>
      </w:r>
      <w:r w:rsidR="001C61D8">
        <w:t>a text</w:t>
      </w:r>
      <w:r>
        <w:t xml:space="preserve"> editor</w:t>
      </w:r>
      <w:r w:rsidRPr="00E95337">
        <w:t xml:space="preserve">. </w:t>
      </w:r>
    </w:p>
    <w:p w:rsidR="00EE1187" w:rsidRDefault="00EE1187" w:rsidP="00EE1187">
      <w:pPr>
        <w:pStyle w:val="BodyText"/>
      </w:pPr>
      <w:r>
        <w:t>Near the bottom of the fil</w:t>
      </w:r>
      <w:r w:rsidR="002A5B6E">
        <w:t>e you’ll find these two lines:–</w:t>
      </w:r>
    </w:p>
    <w:p w:rsidR="00EE1187" w:rsidRPr="00E95337" w:rsidRDefault="00EE1187" w:rsidP="00EE1187">
      <w:pPr>
        <w:pStyle w:val="CodeFragment"/>
      </w:pPr>
      <w:r w:rsidRPr="00E95337">
        <w:t>sinewave.o: intarray.h sinewave.c</w:t>
      </w:r>
      <w:r>
        <w:br/>
      </w:r>
      <w:r>
        <w:tab/>
      </w:r>
      <w:r w:rsidR="002A5B6E" w:rsidRPr="002A5B6E">
        <w:t>gcc $(CFLAGS) -Wall -c sinewave.c</w:t>
      </w:r>
    </w:p>
    <w:p w:rsidR="00EE1187" w:rsidRDefault="00EE1187" w:rsidP="00EE1187">
      <w:pPr>
        <w:pStyle w:val="BodyText"/>
      </w:pPr>
      <w:r>
        <w:t xml:space="preserve">The first of these is called a </w:t>
      </w:r>
      <w:r w:rsidRPr="006E5445">
        <w:rPr>
          <w:i/>
        </w:rPr>
        <w:t>target line</w:t>
      </w:r>
      <w:r>
        <w:t xml:space="preserve">, which begins with a file name </w:t>
      </w:r>
      <w:r w:rsidR="00B311F2">
        <w:t>followed by</w:t>
      </w:r>
      <w:r>
        <w:t xml:space="preserve"> a colon. The file is called the </w:t>
      </w:r>
      <w:r>
        <w:rPr>
          <w:i/>
          <w:iCs/>
        </w:rPr>
        <w:t>target</w:t>
      </w:r>
      <w:r>
        <w:t xml:space="preserve">. After the colon is a list of zero or more names of files that the target depends on. </w:t>
      </w:r>
      <w:r w:rsidR="00F71B60">
        <w:t xml:space="preserve">If the target is missing or older than any of its dependencies, then it is considered “out of date” and must be rebuilt. </w:t>
      </w:r>
      <w:r>
        <w:t xml:space="preserve">The </w:t>
      </w:r>
      <w:r w:rsidRPr="005F50DF">
        <w:rPr>
          <w:rStyle w:val="Codetext"/>
        </w:rPr>
        <w:t>make</w:t>
      </w:r>
      <w:r>
        <w:t xml:space="preserve"> tool uses target line</w:t>
      </w:r>
      <w:r w:rsidR="00F71B60">
        <w:t>s</w:t>
      </w:r>
      <w:r>
        <w:t xml:space="preserve"> and last modification dates to determine </w:t>
      </w:r>
      <w:r w:rsidR="00F71B60">
        <w:t>which</w:t>
      </w:r>
      <w:r>
        <w:t xml:space="preserve"> target</w:t>
      </w:r>
      <w:r w:rsidR="00F71B60">
        <w:t>s</w:t>
      </w:r>
      <w:r>
        <w:t xml:space="preserve"> must be rebuilt. It does this recursively, so that if one of the files upon which the target depends is itself out of date</w:t>
      </w:r>
      <w:r w:rsidR="00F71B60">
        <w:t xml:space="preserve"> (or missing)</w:t>
      </w:r>
      <w:r>
        <w:t xml:space="preserve">, </w:t>
      </w:r>
      <w:r w:rsidRPr="005F50DF">
        <w:rPr>
          <w:rStyle w:val="Codetext"/>
        </w:rPr>
        <w:t>make</w:t>
      </w:r>
      <w:r>
        <w:t xml:space="preserve"> causes that file to be rebuilt first, etc.</w:t>
      </w:r>
    </w:p>
    <w:p w:rsidR="00EE1187" w:rsidRPr="00CA660A" w:rsidRDefault="00EE1187" w:rsidP="00B311F2">
      <w:pPr>
        <w:pStyle w:val="Notehighlight"/>
      </w:pPr>
      <w:r w:rsidRPr="00AF59D7">
        <w:t>Note:</w:t>
      </w:r>
      <w:r w:rsidRPr="00D50A92">
        <w:t xml:space="preserve"> </w:t>
      </w:r>
      <w:r w:rsidRPr="00D50A92">
        <w:tab/>
      </w:r>
      <w:r w:rsidRPr="00B311F2">
        <w:rPr>
          <w:rStyle w:val="Codetext"/>
          <w:b/>
        </w:rPr>
        <w:t>make</w:t>
      </w:r>
      <w:r w:rsidRPr="00B311F2">
        <w:rPr>
          <w:b w:val="0"/>
        </w:rPr>
        <w:t xml:space="preserve"> depends upon a consistent and reliable time-of-day and date clock in order to determine whether one file is “newer” than another. If you are using more than one computer and their clocks are not in sync, modification dates on files could be inconsistent with each other, and </w:t>
      </w:r>
      <w:r w:rsidRPr="00B311F2">
        <w:rPr>
          <w:rStyle w:val="Codetext"/>
          <w:b/>
        </w:rPr>
        <w:t>make</w:t>
      </w:r>
      <w:r w:rsidRPr="00B311F2">
        <w:rPr>
          <w:b w:val="0"/>
        </w:rPr>
        <w:t xml:space="preserve"> could produce unexpected results.</w:t>
      </w:r>
    </w:p>
    <w:p w:rsidR="00EE1187" w:rsidRDefault="00EE1187" w:rsidP="00EE1187">
      <w:pPr>
        <w:pStyle w:val="BodyText"/>
      </w:pPr>
      <w:r>
        <w:t xml:space="preserve">After the target line, there is a series of commands that tell exactly how to rebuild the target. For the case of </w:t>
      </w:r>
      <w:r w:rsidRPr="005F50DF">
        <w:rPr>
          <w:rStyle w:val="Codetext"/>
        </w:rPr>
        <w:t>sinewave.o</w:t>
      </w:r>
      <w:r>
        <w:t xml:space="preserve">, only one </w:t>
      </w:r>
      <w:r w:rsidRPr="005F50DF">
        <w:rPr>
          <w:rStyle w:val="Codetext"/>
        </w:rPr>
        <w:t>gcc</w:t>
      </w:r>
      <w:r>
        <w:t xml:space="preserve"> command is needed to compile the file. Note that this command includes the </w:t>
      </w:r>
      <w:r>
        <w:rPr>
          <w:rStyle w:val="Codetext"/>
        </w:rPr>
        <w:t xml:space="preserve">–c </w:t>
      </w:r>
      <w:r>
        <w:t xml:space="preserve">flag to tell </w:t>
      </w:r>
      <w:r w:rsidRPr="005F50DF">
        <w:rPr>
          <w:rStyle w:val="Codetext"/>
        </w:rPr>
        <w:t>gcc</w:t>
      </w:r>
      <w:r>
        <w:t xml:space="preserve"> that it should only compile the specified file(s) and not attempt to link them into an executable program yet. </w:t>
      </w:r>
    </w:p>
    <w:p w:rsidR="00EE1187" w:rsidRDefault="00EE1187" w:rsidP="00EE1187">
      <w:pPr>
        <w:pStyle w:val="BodyText"/>
      </w:pPr>
      <w:r>
        <w:t xml:space="preserve">The </w:t>
      </w:r>
      <w:r w:rsidRPr="005F50DF">
        <w:rPr>
          <w:rStyle w:val="Codetext"/>
        </w:rPr>
        <w:t>gcc</w:t>
      </w:r>
      <w:r>
        <w:t xml:space="preserve"> command also includes the notation </w:t>
      </w:r>
      <w:r w:rsidRPr="005F50DF">
        <w:rPr>
          <w:rStyle w:val="Codetext"/>
        </w:rPr>
        <w:t>$(CFLAGS)</w:t>
      </w:r>
      <w:r w:rsidRPr="00F71B60">
        <w:t xml:space="preserve">. </w:t>
      </w:r>
      <w:r>
        <w:t xml:space="preserve">This is not a compiler switch but rather a variable to </w:t>
      </w:r>
      <w:r w:rsidRPr="005F50DF">
        <w:rPr>
          <w:rStyle w:val="Codetext"/>
        </w:rPr>
        <w:t>make</w:t>
      </w:r>
      <w:r>
        <w:t xml:space="preserve">. It lets you control from the command line which compiler switches you wish to apply to all of the files compiled by </w:t>
      </w:r>
      <w:r w:rsidRPr="005F50DF">
        <w:rPr>
          <w:rStyle w:val="Codetext"/>
        </w:rPr>
        <w:t>make</w:t>
      </w:r>
      <w:r>
        <w:t xml:space="preserve">. The </w:t>
      </w:r>
      <w:r w:rsidRPr="005F50DF">
        <w:rPr>
          <w:rStyle w:val="Codetext"/>
        </w:rPr>
        <w:t>makefile</w:t>
      </w:r>
      <w:r w:rsidRPr="002D2EC7">
        <w:t xml:space="preserve"> also contains the following line</w:t>
      </w:r>
      <w:r>
        <w:t xml:space="preserve"> near its beginning</w:t>
      </w:r>
      <w:r w:rsidRPr="002D2EC7">
        <w:t>:–</w:t>
      </w:r>
    </w:p>
    <w:p w:rsidR="00EE1187" w:rsidRDefault="00EE1187" w:rsidP="00EE1187">
      <w:pPr>
        <w:pStyle w:val="CodeFragment"/>
      </w:pPr>
      <w:r>
        <w:t>CFLAGS = –g</w:t>
      </w:r>
      <w:r w:rsidR="001B77B5">
        <w:t xml:space="preserve"> -Wall</w:t>
      </w:r>
    </w:p>
    <w:p w:rsidR="00EE1187" w:rsidRDefault="00EE1187" w:rsidP="00EE1187">
      <w:pPr>
        <w:pStyle w:val="BodyText"/>
      </w:pPr>
      <w:r>
        <w:t xml:space="preserve">This defines the variable </w:t>
      </w:r>
      <w:r w:rsidRPr="005F50DF">
        <w:rPr>
          <w:rStyle w:val="Codetext"/>
        </w:rPr>
        <w:t>CFLAGS</w:t>
      </w:r>
      <w:r>
        <w:t xml:space="preserve"> and causes it to default to the text string </w:t>
      </w:r>
      <w:r>
        <w:rPr>
          <w:rStyle w:val="Codetext"/>
        </w:rPr>
        <w:t>"</w:t>
      </w:r>
      <w:r w:rsidRPr="00EE1187">
        <w:rPr>
          <w:rStyle w:val="Codetext"/>
        </w:rPr>
        <w:t>–g</w:t>
      </w:r>
      <w:r w:rsidR="00B311F2">
        <w:rPr>
          <w:rStyle w:val="Codetext"/>
        </w:rPr>
        <w:t xml:space="preserve"> -Wall</w:t>
      </w:r>
      <w:r>
        <w:rPr>
          <w:rStyle w:val="Codetext"/>
        </w:rPr>
        <w:t>"</w:t>
      </w:r>
      <w:r>
        <w:t xml:space="preserve"> (without the quotes). This means that the programs should be compiled for debugging (</w:t>
      </w:r>
      <w:r w:rsidRPr="00EE1187">
        <w:rPr>
          <w:rStyle w:val="Codetext"/>
        </w:rPr>
        <w:t>–g</w:t>
      </w:r>
      <w:r>
        <w:t>)</w:t>
      </w:r>
      <w:r w:rsidR="00B311F2">
        <w:t xml:space="preserve"> and that all warnings are displayed</w:t>
      </w:r>
      <w:r>
        <w:t xml:space="preserve">. We will see below how to override this default. </w:t>
      </w:r>
    </w:p>
    <w:p w:rsidR="00EE1187" w:rsidRDefault="001B77B5" w:rsidP="00EE1187">
      <w:pPr>
        <w:pStyle w:val="BodyText"/>
      </w:pPr>
      <w:r>
        <w:t xml:space="preserve">The </w:t>
      </w:r>
      <w:r w:rsidRPr="001B77B5">
        <w:rPr>
          <w:rStyle w:val="Codetext"/>
        </w:rPr>
        <w:t>–Wall</w:t>
      </w:r>
      <w:r>
        <w:t xml:space="preserve"> flag conforms to</w:t>
      </w:r>
      <w:r w:rsidR="00EE1187">
        <w:t xml:space="preserve"> a requirement of this course that all warnings must be displayed; </w:t>
      </w:r>
      <w:r>
        <w:t>this</w:t>
      </w:r>
      <w:r w:rsidR="00EE1187">
        <w:t xml:space="preserve"> flags </w:t>
      </w:r>
      <w:r>
        <w:t>is</w:t>
      </w:r>
      <w:r w:rsidR="00EE1187">
        <w:t xml:space="preserve"> also shown in the </w:t>
      </w:r>
      <w:r w:rsidR="00EE1187" w:rsidRPr="00F71B60">
        <w:rPr>
          <w:rStyle w:val="Codetext"/>
        </w:rPr>
        <w:t>makefile</w:t>
      </w:r>
      <w:r w:rsidR="00F71B60">
        <w:t xml:space="preserve"> </w:t>
      </w:r>
      <w:r>
        <w:t>as</w:t>
      </w:r>
      <w:r w:rsidR="00F71B60">
        <w:t xml:space="preserve"> part of </w:t>
      </w:r>
      <w:r w:rsidR="00F71B60" w:rsidRPr="00F71B60">
        <w:rPr>
          <w:rStyle w:val="Codetext"/>
        </w:rPr>
        <w:t>CFLAGS</w:t>
      </w:r>
      <w:r w:rsidR="00F71B60">
        <w:t>.</w:t>
      </w:r>
    </w:p>
    <w:p w:rsidR="00EE1187" w:rsidRPr="00CA660A" w:rsidRDefault="00EE1187" w:rsidP="00B311F2">
      <w:pPr>
        <w:pStyle w:val="Notehighlight"/>
      </w:pPr>
      <w:r w:rsidRPr="00AF59D7">
        <w:t>Note:</w:t>
      </w:r>
      <w:r w:rsidRPr="00D50A92">
        <w:t xml:space="preserve"> </w:t>
      </w:r>
      <w:r w:rsidRPr="00D50A92">
        <w:tab/>
      </w:r>
      <w:r w:rsidRPr="00B311F2">
        <w:rPr>
          <w:rStyle w:val="Codetext"/>
          <w:b/>
        </w:rPr>
        <w:t>makefiles</w:t>
      </w:r>
      <w:r w:rsidR="00B311F2">
        <w:rPr>
          <w:b w:val="0"/>
        </w:rPr>
        <w:t xml:space="preserve"> have a peculiar requirement —</w:t>
      </w:r>
      <w:r w:rsidRPr="00B311F2">
        <w:rPr>
          <w:b w:val="0"/>
        </w:rPr>
        <w:t xml:space="preserve"> command lines, such as the </w:t>
      </w:r>
      <w:r w:rsidRPr="00B311F2">
        <w:rPr>
          <w:rStyle w:val="Codetext"/>
          <w:b/>
        </w:rPr>
        <w:t>gcc</w:t>
      </w:r>
      <w:r w:rsidRPr="00B311F2">
        <w:rPr>
          <w:b w:val="0"/>
        </w:rPr>
        <w:t xml:space="preserve"> command, </w:t>
      </w:r>
      <w:r w:rsidRPr="00B311F2">
        <w:rPr>
          <w:b w:val="0"/>
          <w:i/>
        </w:rPr>
        <w:t>must</w:t>
      </w:r>
      <w:r w:rsidRPr="00B311F2">
        <w:rPr>
          <w:b w:val="0"/>
        </w:rPr>
        <w:t xml:space="preserve"> each begin with exactly one </w:t>
      </w:r>
      <w:r w:rsidRPr="00B311F2">
        <w:rPr>
          <w:b w:val="0"/>
          <w:i/>
        </w:rPr>
        <w:t>tab</w:t>
      </w:r>
      <w:r w:rsidRPr="00B311F2">
        <w:rPr>
          <w:b w:val="0"/>
        </w:rPr>
        <w:t xml:space="preserve"> character, not with a sequence of blanks!</w:t>
      </w:r>
    </w:p>
    <w:p w:rsidR="00EE1187" w:rsidRDefault="00EE1187" w:rsidP="00EE1187">
      <w:pPr>
        <w:pStyle w:val="BodyText"/>
      </w:pPr>
      <w:r>
        <w:t xml:space="preserve">Continuing with the theme of dependencies among files, the executable file </w:t>
      </w:r>
      <w:r w:rsidRPr="005F50DF">
        <w:rPr>
          <w:rStyle w:val="Codetext"/>
        </w:rPr>
        <w:t>sinewave</w:t>
      </w:r>
      <w:r>
        <w:t xml:space="preserve"> is created by linking together the object files </w:t>
      </w:r>
      <w:r w:rsidRPr="005F50DF">
        <w:rPr>
          <w:rStyle w:val="Codetext"/>
        </w:rPr>
        <w:t>intarray.o</w:t>
      </w:r>
      <w:r>
        <w:t xml:space="preserve"> and </w:t>
      </w:r>
      <w:r w:rsidRPr="005F50DF">
        <w:rPr>
          <w:rStyle w:val="Codetext"/>
        </w:rPr>
        <w:t>sinewave.o</w:t>
      </w:r>
      <w:r>
        <w:t xml:space="preserve">. If either of these two object files should change, then </w:t>
      </w:r>
      <w:r w:rsidRPr="005F50DF">
        <w:rPr>
          <w:rStyle w:val="Codetext"/>
        </w:rPr>
        <w:t>sinewave</w:t>
      </w:r>
      <w:r>
        <w:t xml:space="preserve"> also needs to be recreated. Here is the appropriate target line and command from our </w:t>
      </w:r>
      <w:r w:rsidRPr="005F50DF">
        <w:rPr>
          <w:rStyle w:val="Codetext"/>
        </w:rPr>
        <w:t>makefile</w:t>
      </w:r>
      <w:r>
        <w:t xml:space="preserve">:– </w:t>
      </w:r>
    </w:p>
    <w:p w:rsidR="00EE1187" w:rsidRPr="005E1C34" w:rsidRDefault="00EE1187" w:rsidP="00F71B60">
      <w:pPr>
        <w:pStyle w:val="CodeFragment"/>
        <w:ind w:left="360"/>
      </w:pPr>
      <w:r w:rsidRPr="005E1C34">
        <w:t>sinewave: intarray.o sinewave.o</w:t>
      </w:r>
      <w:r w:rsidRPr="005E1C34">
        <w:br/>
      </w:r>
      <w:r w:rsidRPr="005E1C34">
        <w:tab/>
      </w:r>
      <w:r w:rsidR="00F71B60" w:rsidRPr="00F71B60">
        <w:t>gcc $(CFLAGS) -Wall sinewave.o intarray.o -o sinewave</w:t>
      </w:r>
      <w:r w:rsidR="00776964">
        <w:t xml:space="preserve"> </w:t>
      </w:r>
      <w:r w:rsidR="00776964" w:rsidRPr="00F71B60">
        <w:t>-lm</w:t>
      </w:r>
    </w:p>
    <w:p w:rsidR="00EE1187" w:rsidRPr="00CA660A" w:rsidRDefault="00EE1187" w:rsidP="00EE1187">
      <w:pPr>
        <w:pStyle w:val="BodyText"/>
      </w:pPr>
      <w:r>
        <w:t xml:space="preserve">This target line says that if either </w:t>
      </w:r>
      <w:r w:rsidRPr="005F50DF">
        <w:rPr>
          <w:rStyle w:val="Codetext"/>
        </w:rPr>
        <w:t>sinewave.o</w:t>
      </w:r>
      <w:r>
        <w:t xml:space="preserve"> or </w:t>
      </w:r>
      <w:r w:rsidRPr="005F50DF">
        <w:rPr>
          <w:rStyle w:val="Codetext"/>
        </w:rPr>
        <w:t>intarray.o</w:t>
      </w:r>
      <w:r>
        <w:t xml:space="preserve"> is newer than the target </w:t>
      </w:r>
      <w:r w:rsidRPr="005F50DF">
        <w:rPr>
          <w:rStyle w:val="Codetext"/>
        </w:rPr>
        <w:t>sinewave</w:t>
      </w:r>
      <w:r>
        <w:t xml:space="preserve"> (or if the target </w:t>
      </w:r>
      <w:r w:rsidRPr="00F71B60">
        <w:rPr>
          <w:rStyle w:val="Codetext"/>
        </w:rPr>
        <w:t>sinewave</w:t>
      </w:r>
      <w:r>
        <w:t xml:space="preserve"> does not exist), then </w:t>
      </w:r>
      <w:r w:rsidRPr="005F50DF">
        <w:rPr>
          <w:rStyle w:val="Codetext"/>
        </w:rPr>
        <w:t>make</w:t>
      </w:r>
      <w:r>
        <w:t xml:space="preserve"> must cause the </w:t>
      </w:r>
      <w:r w:rsidRPr="005F50DF">
        <w:rPr>
          <w:rStyle w:val="Codetext"/>
        </w:rPr>
        <w:t>sinewave</w:t>
      </w:r>
      <w:r>
        <w:t xml:space="preserve"> program to be regenerated with the </w:t>
      </w:r>
      <w:r w:rsidRPr="005F50DF">
        <w:rPr>
          <w:rStyle w:val="Codetext"/>
        </w:rPr>
        <w:t>gcc</w:t>
      </w:r>
      <w:r>
        <w:t xml:space="preserve"> command shown. The </w:t>
      </w:r>
      <w:r w:rsidRPr="00F71B60">
        <w:rPr>
          <w:rStyle w:val="Codetext"/>
        </w:rPr>
        <w:t>–o</w:t>
      </w:r>
      <w:r>
        <w:t xml:space="preserve"> switch specifies that the output program is to be named </w:t>
      </w:r>
      <w:r w:rsidRPr="00F71B60">
        <w:rPr>
          <w:rStyle w:val="Codetext"/>
        </w:rPr>
        <w:t>sinewave</w:t>
      </w:r>
      <w:r>
        <w:t>, and that the two input files (</w:t>
      </w:r>
      <w:r w:rsidRPr="00F71B60">
        <w:rPr>
          <w:rStyle w:val="Codetext"/>
        </w:rPr>
        <w:t>sinewave.o</w:t>
      </w:r>
      <w:r>
        <w:t xml:space="preserve"> and </w:t>
      </w:r>
      <w:r w:rsidRPr="00F71B60">
        <w:rPr>
          <w:rStyle w:val="Codetext"/>
        </w:rPr>
        <w:t>intarray.o</w:t>
      </w:r>
      <w:r>
        <w:t xml:space="preserve">) are to </w:t>
      </w:r>
      <w:r>
        <w:lastRenderedPageBreak/>
        <w:t xml:space="preserve">be linked with the “math” library, which happens to be named </w:t>
      </w:r>
      <w:r w:rsidRPr="00F71B60">
        <w:rPr>
          <w:rStyle w:val="Codetext"/>
        </w:rPr>
        <w:t>libm.a</w:t>
      </w:r>
      <w:r>
        <w:t xml:space="preserve">. The reason is that this program uses a precompiled mathematical function to evaluate the </w:t>
      </w:r>
      <w:r w:rsidR="00AB4CE2">
        <w:rPr>
          <w:i/>
        </w:rPr>
        <w:t xml:space="preserve">sine </w:t>
      </w:r>
      <w:r>
        <w:t>function</w:t>
      </w:r>
      <w:r w:rsidR="00AB4CE2" w:rsidRPr="00AB4CE2">
        <w:t xml:space="preserve"> </w:t>
      </w:r>
      <w:r w:rsidR="00AB4CE2" w:rsidRPr="00F71B60">
        <w:rPr>
          <w:rStyle w:val="Codetext"/>
          <w:bCs/>
        </w:rPr>
        <w:t>sin</w:t>
      </w:r>
      <w:r w:rsidR="00AB4CE2">
        <w:rPr>
          <w:rStyle w:val="Codetext"/>
          <w:bCs/>
        </w:rPr>
        <w:t>()</w:t>
      </w:r>
      <w:r>
        <w:t>.</w:t>
      </w:r>
      <w:r w:rsidR="00336811">
        <w:rPr>
          <w:rStyle w:val="FootnoteReference"/>
        </w:rPr>
        <w:footnoteReference w:id="7"/>
      </w:r>
    </w:p>
    <w:p w:rsidR="00EE1187" w:rsidRDefault="00EE1187" w:rsidP="00EE1187">
      <w:pPr>
        <w:pStyle w:val="Heading4"/>
      </w:pPr>
      <w:bookmarkStart w:id="8" w:name="_Ref472264438"/>
      <w:r>
        <w:t>Practice Using Make</w:t>
      </w:r>
      <w:bookmarkEnd w:id="8"/>
    </w:p>
    <w:p w:rsidR="00EE1187" w:rsidRDefault="00EE1187" w:rsidP="00EE1187">
      <w:pPr>
        <w:pStyle w:val="BodyText"/>
      </w:pPr>
      <w:r>
        <w:t xml:space="preserve">There are two simple ways to use the </w:t>
      </w:r>
      <w:r w:rsidRPr="005F50DF">
        <w:rPr>
          <w:rStyle w:val="Codetext"/>
        </w:rPr>
        <w:t>make</w:t>
      </w:r>
      <w:r>
        <w:t xml:space="preserve"> facility to automatically regenerate your files. The first approach builds a specific file. For example, suppose you want to regenerate </w:t>
      </w:r>
      <w:r w:rsidRPr="005F50DF">
        <w:rPr>
          <w:rStyle w:val="Codetext"/>
        </w:rPr>
        <w:t>intarray.o</w:t>
      </w:r>
      <w:r>
        <w:t xml:space="preserve">. Then you can use the </w:t>
      </w:r>
      <w:r w:rsidRPr="005F50DF">
        <w:rPr>
          <w:rStyle w:val="Codetext"/>
        </w:rPr>
        <w:t>make</w:t>
      </w:r>
      <w:r>
        <w:t xml:space="preserve"> command shown here. Type this command in now:–</w:t>
      </w:r>
    </w:p>
    <w:p w:rsidR="00EE1187" w:rsidRDefault="00EE1187" w:rsidP="00EE1187">
      <w:pPr>
        <w:pStyle w:val="CodeFragment"/>
      </w:pPr>
      <w:r>
        <w:t xml:space="preserve">make intarray.o </w:t>
      </w:r>
    </w:p>
    <w:p w:rsidR="00EE1187" w:rsidRDefault="00EE1187" w:rsidP="00EE1187">
      <w:pPr>
        <w:pStyle w:val="BodyText"/>
      </w:pPr>
      <w:r>
        <w:t xml:space="preserve">The </w:t>
      </w:r>
      <w:r w:rsidRPr="005F50DF">
        <w:rPr>
          <w:rStyle w:val="Codetext"/>
        </w:rPr>
        <w:t>make</w:t>
      </w:r>
      <w:r>
        <w:t xml:space="preserve"> command will find the dependency information in the </w:t>
      </w:r>
      <w:r w:rsidRPr="005F50DF">
        <w:rPr>
          <w:rStyle w:val="Codetext"/>
        </w:rPr>
        <w:t>makefile</w:t>
      </w:r>
      <w:r>
        <w:t>. It sees that</w:t>
      </w:r>
      <w:r w:rsidRPr="00336811">
        <w:t xml:space="preserve"> </w:t>
      </w:r>
      <w:r w:rsidRPr="005F50DF">
        <w:rPr>
          <w:rStyle w:val="Codetext"/>
        </w:rPr>
        <w:t>intarray.o</w:t>
      </w:r>
      <w:r>
        <w:t xml:space="preserve"> depends on two other files, so it will first ensure that those files are present and regenerate them if necessary. In this example, the two files </w:t>
      </w:r>
      <w:r w:rsidRPr="005F50DF">
        <w:rPr>
          <w:rStyle w:val="Codetext"/>
        </w:rPr>
        <w:t>intarray.h</w:t>
      </w:r>
      <w:r>
        <w:t xml:space="preserve"> and </w:t>
      </w:r>
      <w:r w:rsidRPr="005F50DF">
        <w:rPr>
          <w:rStyle w:val="Codetext"/>
        </w:rPr>
        <w:t>intarray.c</w:t>
      </w:r>
      <w:r>
        <w:t xml:space="preserve"> are necessary for generating </w:t>
      </w:r>
      <w:r w:rsidRPr="005F50DF">
        <w:rPr>
          <w:rStyle w:val="Codetext"/>
        </w:rPr>
        <w:t>intarray.o</w:t>
      </w:r>
      <w:r>
        <w:t xml:space="preserve">. These two files are present, so the </w:t>
      </w:r>
      <w:r w:rsidRPr="005F50DF">
        <w:rPr>
          <w:rStyle w:val="Codetext"/>
        </w:rPr>
        <w:t>make</w:t>
      </w:r>
      <w:r>
        <w:t xml:space="preserve"> command proceeds to generate </w:t>
      </w:r>
      <w:r w:rsidRPr="005F50DF">
        <w:rPr>
          <w:rStyle w:val="Codetext"/>
        </w:rPr>
        <w:t>intarray.o</w:t>
      </w:r>
      <w:r>
        <w:t xml:space="preserve">, using the </w:t>
      </w:r>
      <w:r w:rsidRPr="005F50DF">
        <w:rPr>
          <w:rStyle w:val="Codetext"/>
        </w:rPr>
        <w:t>gcc</w:t>
      </w:r>
      <w:r>
        <w:t xml:space="preserve"> command that is specified in the </w:t>
      </w:r>
      <w:r w:rsidRPr="005F50DF">
        <w:rPr>
          <w:rStyle w:val="Codetext"/>
        </w:rPr>
        <w:t>makefile</w:t>
      </w:r>
      <w:r>
        <w:t xml:space="preserve">. When the </w:t>
      </w:r>
      <w:r w:rsidRPr="005F50DF">
        <w:rPr>
          <w:rStyle w:val="Codetext"/>
        </w:rPr>
        <w:t>gcc</w:t>
      </w:r>
      <w:r>
        <w:t xml:space="preserve"> command is executed, it is displayed in your command shell or on your display screen. It this case, it would be:– </w:t>
      </w:r>
    </w:p>
    <w:p w:rsidR="00EE1187" w:rsidRDefault="00EE1187" w:rsidP="00EE1187">
      <w:pPr>
        <w:pStyle w:val="CodeFragment"/>
      </w:pPr>
      <w:r w:rsidRPr="00C33877">
        <w:t xml:space="preserve">gcc </w:t>
      </w:r>
      <w:r w:rsidR="00336811">
        <w:t>–</w:t>
      </w:r>
      <w:r w:rsidR="00336811" w:rsidRPr="00C33877">
        <w:t xml:space="preserve">g </w:t>
      </w:r>
      <w:r>
        <w:t>–</w:t>
      </w:r>
      <w:r w:rsidRPr="00C33877">
        <w:t>Wall</w:t>
      </w:r>
      <w:r w:rsidR="00AA66A8">
        <w:t xml:space="preserve"> </w:t>
      </w:r>
      <w:r>
        <w:t>–</w:t>
      </w:r>
      <w:r w:rsidRPr="00C33877">
        <w:t>c intarray.c</w:t>
      </w:r>
    </w:p>
    <w:p w:rsidR="00EE1187" w:rsidRDefault="00EE1187" w:rsidP="00EE1187">
      <w:pPr>
        <w:pStyle w:val="BodyText"/>
      </w:pPr>
      <w:r>
        <w:t xml:space="preserve">After this </w:t>
      </w:r>
      <w:r w:rsidRPr="005F50DF">
        <w:rPr>
          <w:rStyle w:val="Codetext"/>
        </w:rPr>
        <w:t>make</w:t>
      </w:r>
      <w:r>
        <w:t xml:space="preserve"> command finishes, you should list the files in your directory, where you will find the object file </w:t>
      </w:r>
      <w:r w:rsidRPr="005F50DF">
        <w:rPr>
          <w:rStyle w:val="Codetext"/>
        </w:rPr>
        <w:t>intarray.o</w:t>
      </w:r>
      <w:r>
        <w:t xml:space="preserve"> is now present.</w:t>
      </w:r>
    </w:p>
    <w:p w:rsidR="00EE1187" w:rsidRPr="000B58CA" w:rsidRDefault="00EE1187" w:rsidP="00EE1187">
      <w:pPr>
        <w:pStyle w:val="Note"/>
      </w:pPr>
      <w:r w:rsidRPr="00AF59D7">
        <w:t>Note:</w:t>
      </w:r>
      <w:r w:rsidRPr="000B58CA">
        <w:t xml:space="preserve"> </w:t>
      </w:r>
      <w:r w:rsidRPr="00514A4C">
        <w:t>You can specify as many targets as you wish to the make command.</w:t>
      </w:r>
    </w:p>
    <w:p w:rsidR="00EE1187" w:rsidRDefault="00EE1187" w:rsidP="00EE1187">
      <w:pPr>
        <w:pStyle w:val="BodyText"/>
      </w:pPr>
      <w:r>
        <w:t xml:space="preserve">Now trying using the </w:t>
      </w:r>
      <w:r w:rsidRPr="005F50DF">
        <w:rPr>
          <w:rStyle w:val="Codetext"/>
        </w:rPr>
        <w:t>make</w:t>
      </w:r>
      <w:r>
        <w:t xml:space="preserve"> command without specifying a file, like this:– </w:t>
      </w:r>
    </w:p>
    <w:p w:rsidR="00EE1187" w:rsidRDefault="00EE1187" w:rsidP="00EE1187">
      <w:pPr>
        <w:pStyle w:val="CodeFragment"/>
      </w:pPr>
      <w:r>
        <w:t xml:space="preserve">make </w:t>
      </w:r>
    </w:p>
    <w:p w:rsidR="00EE1187" w:rsidRDefault="00EE1187" w:rsidP="00EE1187">
      <w:pPr>
        <w:pStyle w:val="BodyText"/>
      </w:pPr>
      <w:r>
        <w:t xml:space="preserve">Without a specified file, the </w:t>
      </w:r>
      <w:r w:rsidRPr="005F50DF">
        <w:rPr>
          <w:rStyle w:val="Codetext"/>
        </w:rPr>
        <w:t>make</w:t>
      </w:r>
      <w:r>
        <w:t xml:space="preserve"> command will regenerate the first target that it finds in </w:t>
      </w:r>
      <w:r w:rsidRPr="005F50DF">
        <w:rPr>
          <w:rStyle w:val="Codetext"/>
        </w:rPr>
        <w:t>makefile</w:t>
      </w:r>
      <w:r>
        <w:t xml:space="preserve">. Try this now, and you will see that the executable file </w:t>
      </w:r>
      <w:r w:rsidRPr="005F50DF">
        <w:rPr>
          <w:rStyle w:val="Codetext"/>
        </w:rPr>
        <w:t>sinewave</w:t>
      </w:r>
      <w:r>
        <w:t xml:space="preserve"> is regenerated, since </w:t>
      </w:r>
      <w:r w:rsidRPr="005F50DF">
        <w:rPr>
          <w:rStyle w:val="Codetext"/>
        </w:rPr>
        <w:t>sinewave</w:t>
      </w:r>
      <w:r>
        <w:t xml:space="preserve"> is the first target in </w:t>
      </w:r>
      <w:r w:rsidRPr="005F50DF">
        <w:rPr>
          <w:rStyle w:val="Codetext"/>
        </w:rPr>
        <w:t>makefile</w:t>
      </w:r>
      <w:r>
        <w:t>.</w:t>
      </w:r>
      <w:r w:rsidR="00AB4CE2">
        <w:rPr>
          <w:rStyle w:val="FootnoteReference"/>
        </w:rPr>
        <w:footnoteReference w:id="8"/>
      </w:r>
      <w:r>
        <w:t xml:space="preserve"> During the process of regenerating the </w:t>
      </w:r>
      <w:r w:rsidRPr="005F50DF">
        <w:rPr>
          <w:rStyle w:val="Codetext"/>
        </w:rPr>
        <w:t>sinewave</w:t>
      </w:r>
      <w:r>
        <w:t xml:space="preserve"> file, </w:t>
      </w:r>
      <w:r w:rsidRPr="005F50DF">
        <w:rPr>
          <w:rStyle w:val="Codetext"/>
        </w:rPr>
        <w:t>make</w:t>
      </w:r>
      <w:r>
        <w:t xml:space="preserve"> discovers that </w:t>
      </w:r>
      <w:r w:rsidRPr="005F50DF">
        <w:rPr>
          <w:rStyle w:val="Codetext"/>
        </w:rPr>
        <w:t>sinewave</w:t>
      </w:r>
      <w:r>
        <w:t xml:space="preserve"> depends on </w:t>
      </w:r>
      <w:r w:rsidRPr="005F50DF">
        <w:rPr>
          <w:rStyle w:val="Codetext"/>
        </w:rPr>
        <w:t>intarray.o</w:t>
      </w:r>
      <w:r>
        <w:t xml:space="preserve"> and on </w:t>
      </w:r>
      <w:r w:rsidRPr="005F50DF">
        <w:rPr>
          <w:rStyle w:val="Codetext"/>
        </w:rPr>
        <w:t>sinewave.o</w:t>
      </w:r>
      <w:r>
        <w:t xml:space="preserve">. But the file </w:t>
      </w:r>
      <w:r w:rsidRPr="005F50DF">
        <w:rPr>
          <w:rStyle w:val="Codetext"/>
        </w:rPr>
        <w:t>sinewave.o</w:t>
      </w:r>
      <w:r>
        <w:t xml:space="preserve"> is not present. </w:t>
      </w:r>
      <w:r w:rsidR="00336811">
        <w:t>This means that</w:t>
      </w:r>
      <w:r>
        <w:t xml:space="preserve"> before </w:t>
      </w:r>
      <w:r w:rsidRPr="005F50DF">
        <w:rPr>
          <w:rStyle w:val="Codetext"/>
        </w:rPr>
        <w:t>make</w:t>
      </w:r>
      <w:r>
        <w:t xml:space="preserve"> can build </w:t>
      </w:r>
      <w:r w:rsidRPr="005F50DF">
        <w:rPr>
          <w:rStyle w:val="Codetext"/>
        </w:rPr>
        <w:t>sinewave</w:t>
      </w:r>
      <w:r>
        <w:t xml:space="preserve">, it must first regenerate </w:t>
      </w:r>
      <w:r w:rsidRPr="005F50DF">
        <w:rPr>
          <w:rStyle w:val="Codetext"/>
        </w:rPr>
        <w:t>sinewave.o</w:t>
      </w:r>
      <w:r>
        <w:t xml:space="preserve">. Only then it can proceed to regenerate the executable file </w:t>
      </w:r>
      <w:r w:rsidRPr="005F50DF">
        <w:rPr>
          <w:rStyle w:val="Codetext"/>
        </w:rPr>
        <w:t>sinewave</w:t>
      </w:r>
      <w:r>
        <w:t xml:space="preserve">. On the screen you will see the two steps displayed:– </w:t>
      </w:r>
    </w:p>
    <w:p w:rsidR="00EE1187" w:rsidRDefault="00EE1187" w:rsidP="00EE1187">
      <w:pPr>
        <w:pStyle w:val="CodeFragment"/>
      </w:pPr>
      <w:r>
        <w:t xml:space="preserve">gcc </w:t>
      </w:r>
      <w:r w:rsidR="00336811">
        <w:t>–</w:t>
      </w:r>
      <w:r w:rsidR="00336811" w:rsidRPr="00C33877">
        <w:t xml:space="preserve">g </w:t>
      </w:r>
      <w:r>
        <w:t>–</w:t>
      </w:r>
      <w:r w:rsidRPr="00C33877">
        <w:t>Wall</w:t>
      </w:r>
      <w:r w:rsidR="00AA66A8">
        <w:t xml:space="preserve"> </w:t>
      </w:r>
      <w:r>
        <w:t>–</w:t>
      </w:r>
      <w:r w:rsidRPr="00C33877">
        <w:t xml:space="preserve">c </w:t>
      </w:r>
      <w:r>
        <w:t>sinewave.c</w:t>
      </w:r>
      <w:r>
        <w:br/>
        <w:t xml:space="preserve">gcc </w:t>
      </w:r>
      <w:r w:rsidR="00336811">
        <w:t>–</w:t>
      </w:r>
      <w:r w:rsidR="00336811" w:rsidRPr="00C33877">
        <w:t xml:space="preserve">g </w:t>
      </w:r>
      <w:r>
        <w:t>–</w:t>
      </w:r>
      <w:r w:rsidRPr="00C33877">
        <w:t>Wall</w:t>
      </w:r>
      <w:r w:rsidR="00AA66A8">
        <w:t xml:space="preserve"> </w:t>
      </w:r>
      <w:r>
        <w:t>sinewave.o intarray.o –o sinewave</w:t>
      </w:r>
      <w:r w:rsidR="00AE56E7">
        <w:t xml:space="preserve"> </w:t>
      </w:r>
      <w:r w:rsidR="00744CE4" w:rsidRPr="00F71B60">
        <w:t>-lm</w:t>
      </w:r>
    </w:p>
    <w:p w:rsidR="00EE1187" w:rsidRDefault="00EE1187" w:rsidP="00EE1187">
      <w:pPr>
        <w:pStyle w:val="BodyText"/>
      </w:pPr>
      <w:r>
        <w:t xml:space="preserve">Next, edit the file </w:t>
      </w:r>
      <w:r w:rsidRPr="005F50DF">
        <w:rPr>
          <w:rStyle w:val="Codetext"/>
        </w:rPr>
        <w:t>intarray.h</w:t>
      </w:r>
      <w:r>
        <w:t xml:space="preserve"> in some trivial way — for example, by adding or changing a comment. Now type the command </w:t>
      </w:r>
    </w:p>
    <w:p w:rsidR="00EE1187" w:rsidRDefault="00EE1187" w:rsidP="00EE1187">
      <w:pPr>
        <w:pStyle w:val="CodeFragment"/>
      </w:pPr>
      <w:r>
        <w:t>make</w:t>
      </w:r>
    </w:p>
    <w:p w:rsidR="00EE1187" w:rsidRDefault="00EE1187" w:rsidP="00EE1187">
      <w:pPr>
        <w:pStyle w:val="BodyText"/>
      </w:pPr>
      <w:r>
        <w:t>again and you will see that it rebuilds everything. Can you explain why?</w:t>
      </w:r>
    </w:p>
    <w:p w:rsidR="00EE1187" w:rsidRDefault="00EE1187" w:rsidP="00EE1187">
      <w:pPr>
        <w:pStyle w:val="BodyText"/>
      </w:pPr>
      <w:r>
        <w:t xml:space="preserve">Finally, if you wish to turn off the </w:t>
      </w:r>
      <w:r w:rsidRPr="005F50DF">
        <w:rPr>
          <w:rStyle w:val="Codetext"/>
        </w:rPr>
        <w:t>–g</w:t>
      </w:r>
      <w:r>
        <w:t xml:space="preserve"> switch, you may use the following command:– </w:t>
      </w:r>
    </w:p>
    <w:p w:rsidR="00EE1187" w:rsidRDefault="00EE1187" w:rsidP="00EE1187">
      <w:pPr>
        <w:pStyle w:val="CodeFragment"/>
      </w:pPr>
      <w:r>
        <w:t>make CFLAGS=</w:t>
      </w:r>
    </w:p>
    <w:p w:rsidR="00EE1187" w:rsidRDefault="00EE1187" w:rsidP="00EE1187">
      <w:pPr>
        <w:pStyle w:val="BodyText"/>
      </w:pPr>
      <w:r>
        <w:lastRenderedPageBreak/>
        <w:t xml:space="preserve">This simply sets the variable </w:t>
      </w:r>
      <w:r w:rsidRPr="006121F9">
        <w:rPr>
          <w:rStyle w:val="Codetext"/>
        </w:rPr>
        <w:t>CFLAGS</w:t>
      </w:r>
      <w:r>
        <w:t xml:space="preserve"> to the null string, thereby disabling compilation for the debugger. You may also change the compiler flags, for example, by</w:t>
      </w:r>
    </w:p>
    <w:p w:rsidR="00EE1187" w:rsidRDefault="00EE1187" w:rsidP="00EE1187">
      <w:pPr>
        <w:pStyle w:val="CodeFragment"/>
      </w:pPr>
      <w:r w:rsidRPr="002F3E38">
        <w:t>make CFLAGS=</w:t>
      </w:r>
      <w:r w:rsidR="00FB14C6">
        <w:t>–</w:t>
      </w:r>
      <w:r w:rsidRPr="002F3E38">
        <w:t>O</w:t>
      </w:r>
      <w:r w:rsidRPr="002F3E38">
        <w:rPr>
          <w:rFonts w:cs="Times New Roman"/>
        </w:rPr>
        <w:tab/>
        <w:t xml:space="preserve">or </w:t>
      </w:r>
      <w:r w:rsidRPr="002F3E38">
        <w:rPr>
          <w:rFonts w:cs="Times New Roman"/>
        </w:rPr>
        <w:tab/>
      </w:r>
      <w:r>
        <w:t>make CFLAGS=</w:t>
      </w:r>
      <w:r w:rsidR="00FB14C6">
        <w:t>–</w:t>
      </w:r>
      <w:r>
        <w:t>O2</w:t>
      </w:r>
    </w:p>
    <w:p w:rsidR="00EE1187" w:rsidRDefault="00EE1187" w:rsidP="00EE1187">
      <w:pPr>
        <w:pStyle w:val="BodyText"/>
      </w:pPr>
      <w:r>
        <w:t xml:space="preserve">This tells the compiler to optimize the compiled code for speed. You can consult the </w:t>
      </w:r>
      <w:r w:rsidRPr="005F50DF">
        <w:rPr>
          <w:rStyle w:val="Codetext"/>
        </w:rPr>
        <w:t>man</w:t>
      </w:r>
      <w:r>
        <w:t xml:space="preserve"> page for the </w:t>
      </w:r>
      <w:r w:rsidRPr="005F50DF">
        <w:rPr>
          <w:rStyle w:val="Codetext"/>
        </w:rPr>
        <w:t>gcc</w:t>
      </w:r>
      <w:r>
        <w:t xml:space="preserve"> command for other compiler switches, which may also be specified in the </w:t>
      </w:r>
      <w:r w:rsidRPr="005F50DF">
        <w:rPr>
          <w:rStyle w:val="Codetext"/>
        </w:rPr>
        <w:t>CFLAGS</w:t>
      </w:r>
      <w:r>
        <w:t xml:space="preserve"> variable.</w:t>
      </w:r>
    </w:p>
    <w:p w:rsidR="00EE1187" w:rsidRPr="00C71A89" w:rsidRDefault="00EE1187" w:rsidP="00EE1187">
      <w:pPr>
        <w:pStyle w:val="BodyText"/>
      </w:pPr>
      <w:r>
        <w:t xml:space="preserve">To get a better feeling about how dependencies work, edit your </w:t>
      </w:r>
      <w:r w:rsidRPr="005F50DF">
        <w:rPr>
          <w:rStyle w:val="Codetext"/>
        </w:rPr>
        <w:t>makefile</w:t>
      </w:r>
      <w:r>
        <w:t xml:space="preserve"> to remove the dependency </w:t>
      </w:r>
      <w:r w:rsidR="00D45276">
        <w:t>that</w:t>
      </w:r>
      <w:r>
        <w:t xml:space="preserve"> </w:t>
      </w:r>
      <w:r w:rsidRPr="005F50DF">
        <w:rPr>
          <w:rStyle w:val="Codetext"/>
        </w:rPr>
        <w:t>sinewave.o</w:t>
      </w:r>
      <w:r>
        <w:t xml:space="preserve"> depends up</w:t>
      </w:r>
      <w:r w:rsidR="00D45276">
        <w:t>on</w:t>
      </w:r>
      <w:r>
        <w:t xml:space="preserve"> </w:t>
      </w:r>
      <w:r w:rsidRPr="005F50DF">
        <w:rPr>
          <w:rStyle w:val="Codetext"/>
        </w:rPr>
        <w:t>intarray.h</w:t>
      </w:r>
      <w:r>
        <w:t xml:space="preserve">. Again make a trivial edit to </w:t>
      </w:r>
      <w:r w:rsidRPr="005F50DF">
        <w:rPr>
          <w:rStyle w:val="Codetext"/>
        </w:rPr>
        <w:t>intarray.h</w:t>
      </w:r>
      <w:r>
        <w:t xml:space="preserve">, and then type </w:t>
      </w:r>
      <w:r w:rsidRPr="005F50DF">
        <w:rPr>
          <w:rStyle w:val="Codetext"/>
        </w:rPr>
        <w:t>make</w:t>
      </w:r>
      <w:r>
        <w:t xml:space="preserve">. You will notice that it did </w:t>
      </w:r>
      <w:r>
        <w:rPr>
          <w:i/>
        </w:rPr>
        <w:t>not</w:t>
      </w:r>
      <w:r>
        <w:t xml:space="preserve"> rebuild </w:t>
      </w:r>
      <w:r w:rsidRPr="005F50DF">
        <w:rPr>
          <w:rStyle w:val="Codetext"/>
        </w:rPr>
        <w:t>sinewave.o</w:t>
      </w:r>
      <w:r>
        <w:t>. This, of course, is an error</w:t>
      </w:r>
      <w:r w:rsidR="001C61D8">
        <w:t>, so change it back!</w:t>
      </w:r>
    </w:p>
    <w:p w:rsidR="00EE1187" w:rsidRDefault="00EE1187" w:rsidP="00C96123">
      <w:pPr>
        <w:pStyle w:val="Heading4"/>
      </w:pPr>
      <w:r>
        <w:t>Cleaning up</w:t>
      </w:r>
    </w:p>
    <w:p w:rsidR="00EE1187" w:rsidRDefault="00EE1187" w:rsidP="00EE1187">
      <w:pPr>
        <w:pStyle w:val="BodyText"/>
      </w:pPr>
      <w:r>
        <w:t xml:space="preserve">Notice the last two lines of the </w:t>
      </w:r>
      <w:r w:rsidRPr="005F50DF">
        <w:rPr>
          <w:rStyle w:val="Codetext"/>
        </w:rPr>
        <w:t>makefile</w:t>
      </w:r>
      <w:r>
        <w:t>. These say</w:t>
      </w:r>
    </w:p>
    <w:p w:rsidR="00EE1187" w:rsidRDefault="00EE1187" w:rsidP="00EE1187">
      <w:pPr>
        <w:pStyle w:val="CodeFragment"/>
      </w:pPr>
      <w:r>
        <w:t>clean:</w:t>
      </w:r>
      <w:r>
        <w:br/>
      </w:r>
      <w:r>
        <w:tab/>
        <w:t>rm -f sinewave.o intarray.o sinewave</w:t>
      </w:r>
    </w:p>
    <w:p w:rsidR="00EE1187" w:rsidRDefault="00EE1187" w:rsidP="00EE1187">
      <w:pPr>
        <w:pStyle w:val="BodyText"/>
      </w:pPr>
      <w:r>
        <w:t xml:space="preserve">This is a target line to “make” the target called </w:t>
      </w:r>
      <w:r w:rsidRPr="005F50DF">
        <w:rPr>
          <w:rStyle w:val="Codetext"/>
        </w:rPr>
        <w:t>clean</w:t>
      </w:r>
      <w:r>
        <w:t xml:space="preserve">. </w:t>
      </w:r>
      <w:r>
        <w:rPr>
          <w:i/>
        </w:rPr>
        <w:t>Clean</w:t>
      </w:r>
      <w:r>
        <w:t xml:space="preserve"> is not a file but rather an artificial target, sometimes called a “phony” target. You can see that </w:t>
      </w:r>
      <w:r w:rsidRPr="005F50DF">
        <w:rPr>
          <w:rStyle w:val="Codetext"/>
        </w:rPr>
        <w:t>clean</w:t>
      </w:r>
      <w:r>
        <w:t xml:space="preserve"> does not have any dependencies, but it does have one command line, namely a command to remove the </w:t>
      </w:r>
      <w:r w:rsidRPr="005F50DF">
        <w:rPr>
          <w:rStyle w:val="Codetext"/>
        </w:rPr>
        <w:t>.o</w:t>
      </w:r>
      <w:r>
        <w:t xml:space="preserve"> files and the original target file </w:t>
      </w:r>
      <w:r w:rsidRPr="005F50DF">
        <w:rPr>
          <w:rStyle w:val="Codetext"/>
        </w:rPr>
        <w:t>sinewave</w:t>
      </w:r>
      <w:r>
        <w:t xml:space="preserve">. This is common practice in system programming — to provide a way of cleaning up intermediate files (in this case the </w:t>
      </w:r>
      <w:r w:rsidRPr="005F50DF">
        <w:rPr>
          <w:rStyle w:val="Codetext"/>
        </w:rPr>
        <w:t>.o</w:t>
      </w:r>
      <w:r>
        <w:t xml:space="preserve"> files) needed to build a system, leaving only the original files.</w:t>
      </w:r>
    </w:p>
    <w:p w:rsidR="00EE1187" w:rsidRDefault="00EE1187" w:rsidP="00EE1187">
      <w:pPr>
        <w:pStyle w:val="BodyText"/>
      </w:pPr>
      <w:r>
        <w:t>Type the command</w:t>
      </w:r>
    </w:p>
    <w:p w:rsidR="00EE1187" w:rsidRDefault="00EE1187" w:rsidP="00EE1187">
      <w:pPr>
        <w:pStyle w:val="CodeFragment"/>
      </w:pPr>
      <w:r>
        <w:t>make clean</w:t>
      </w:r>
    </w:p>
    <w:p w:rsidR="00EE1187" w:rsidRDefault="00EE1187" w:rsidP="00EE1187">
      <w:pPr>
        <w:pStyle w:val="BodyText"/>
      </w:pPr>
      <w:r>
        <w:t xml:space="preserve">and then list your directory. You will see that </w:t>
      </w:r>
      <w:r w:rsidRPr="005F50DF">
        <w:rPr>
          <w:rStyle w:val="Codetext"/>
        </w:rPr>
        <w:t>sinewave</w:t>
      </w:r>
      <w:r>
        <w:t xml:space="preserve"> and the </w:t>
      </w:r>
      <w:r w:rsidRPr="005F50DF">
        <w:rPr>
          <w:rStyle w:val="Codetext"/>
        </w:rPr>
        <w:t>.o</w:t>
      </w:r>
      <w:r>
        <w:t xml:space="preserve"> files have disappeared. Now type</w:t>
      </w:r>
    </w:p>
    <w:p w:rsidR="00EE1187" w:rsidRDefault="00EE1187" w:rsidP="00EE1187">
      <w:pPr>
        <w:pStyle w:val="CodeFragment"/>
      </w:pPr>
      <w:r>
        <w:t xml:space="preserve">make </w:t>
      </w:r>
    </w:p>
    <w:p w:rsidR="00EE1187" w:rsidRDefault="00EE1187" w:rsidP="00EE1187">
      <w:pPr>
        <w:pStyle w:val="BodyText"/>
      </w:pPr>
      <w:r>
        <w:t>and you will see that they have been rebuilt.</w:t>
      </w:r>
    </w:p>
    <w:p w:rsidR="0087152E" w:rsidRDefault="0054328F" w:rsidP="00AB5027">
      <w:pPr>
        <w:pStyle w:val="Heading3"/>
      </w:pPr>
      <w:r>
        <w:t>“Hello, World” program</w:t>
      </w:r>
      <w:r w:rsidR="00D578DD">
        <w:t>s</w:t>
      </w:r>
    </w:p>
    <w:p w:rsidR="00F20790" w:rsidRDefault="0054328F" w:rsidP="0048669C">
      <w:pPr>
        <w:pStyle w:val="BodyText"/>
        <w:keepNext/>
      </w:pPr>
      <w:r>
        <w:t>I</w:t>
      </w:r>
      <w:r w:rsidR="00EA7EAF">
        <w:t>n case you</w:t>
      </w:r>
      <w:r>
        <w:t xml:space="preserve"> forgot, here is a copy of the “Hello, World” program</w:t>
      </w:r>
      <w:r w:rsidR="00D578DD">
        <w:t xml:space="preserve"> in </w:t>
      </w:r>
      <w:r w:rsidR="00D578DD">
        <w:rPr>
          <w:i/>
        </w:rPr>
        <w:t>C</w:t>
      </w:r>
      <w:r>
        <w:t>:–</w:t>
      </w:r>
    </w:p>
    <w:p w:rsidR="0054328F" w:rsidRPr="0032428F" w:rsidRDefault="0054328F" w:rsidP="0032428F">
      <w:pPr>
        <w:pStyle w:val="CodeFragment"/>
      </w:pPr>
      <w:r w:rsidRPr="0032428F">
        <w:t xml:space="preserve">/* </w:t>
      </w:r>
      <w:r w:rsidR="00D578DD" w:rsidRPr="0032428F">
        <w:t xml:space="preserve">HelloWorld.c </w:t>
      </w:r>
      <w:r w:rsidRPr="0032428F">
        <w:t xml:space="preserve"> -- type your name here</w:t>
      </w:r>
      <w:r w:rsidR="00C1076C" w:rsidRPr="0032428F">
        <w:t xml:space="preserve"> (and on every program </w:t>
      </w:r>
      <w:r w:rsidR="0032428F" w:rsidRPr="0032428F">
        <w:br/>
      </w:r>
      <w:r w:rsidR="0032428F" w:rsidRPr="0032428F">
        <w:tab/>
      </w:r>
      <w:r w:rsidR="00C1076C" w:rsidRPr="0032428F">
        <w:t>you write!)</w:t>
      </w:r>
      <w:r w:rsidR="0032428F" w:rsidRPr="0032428F">
        <w:t xml:space="preserve"> </w:t>
      </w:r>
      <w:r w:rsidRPr="0032428F">
        <w:t>*/</w:t>
      </w:r>
      <w:r w:rsidRPr="0032428F">
        <w:tab/>
      </w:r>
    </w:p>
    <w:p w:rsidR="0054328F" w:rsidRPr="0032428F" w:rsidRDefault="0054328F" w:rsidP="0032428F">
      <w:pPr>
        <w:pStyle w:val="CodeFragment"/>
      </w:pPr>
      <w:r w:rsidRPr="0032428F">
        <w:t>#include &lt;stdio.h&gt;</w:t>
      </w:r>
    </w:p>
    <w:p w:rsidR="0054328F" w:rsidRPr="0032428F" w:rsidRDefault="0054328F" w:rsidP="0032428F">
      <w:pPr>
        <w:pStyle w:val="CodeFragment"/>
      </w:pPr>
      <w:r w:rsidRPr="0032428F">
        <w:t>int main(void)</w:t>
      </w:r>
      <w:r w:rsidR="00D578DD" w:rsidRPr="0032428F">
        <w:t xml:space="preserve"> </w:t>
      </w:r>
      <w:r w:rsidRPr="0032428F">
        <w:t>{</w:t>
      </w:r>
      <w:r w:rsidR="0032428F" w:rsidRPr="0032428F">
        <w:br/>
      </w:r>
      <w:r w:rsidR="00D578DD" w:rsidRPr="0032428F">
        <w:tab/>
      </w:r>
      <w:r w:rsidRPr="0032428F">
        <w:t>printf("Hello, World!\n");</w:t>
      </w:r>
      <w:r w:rsidR="0032428F" w:rsidRPr="0032428F">
        <w:br/>
      </w:r>
      <w:r w:rsidR="00D578DD" w:rsidRPr="0032428F">
        <w:tab/>
      </w:r>
      <w:r w:rsidRPr="0032428F">
        <w:t>return 0;</w:t>
      </w:r>
      <w:r w:rsidR="0032428F" w:rsidRPr="0032428F">
        <w:br/>
      </w:r>
      <w:r w:rsidRPr="0032428F">
        <w:t>}</w:t>
      </w:r>
      <w:r w:rsidR="00D578DD" w:rsidRPr="0032428F">
        <w:tab/>
        <w:t>// int main(void)</w:t>
      </w:r>
    </w:p>
    <w:p w:rsidR="00D578DD" w:rsidRDefault="00D578DD" w:rsidP="00D578DD">
      <w:pPr>
        <w:pStyle w:val="BodyText"/>
        <w:keepNext/>
      </w:pPr>
      <w:r>
        <w:t xml:space="preserve">Likewise, here is the “Hello, World” program in </w:t>
      </w:r>
      <w:r>
        <w:rPr>
          <w:i/>
        </w:rPr>
        <w:t>C++</w:t>
      </w:r>
      <w:r>
        <w:t xml:space="preserve"> —</w:t>
      </w:r>
    </w:p>
    <w:p w:rsidR="00D578DD" w:rsidRPr="0032428F" w:rsidRDefault="00D578DD" w:rsidP="0032428F">
      <w:pPr>
        <w:pStyle w:val="CodeFragment"/>
      </w:pPr>
      <w:r w:rsidRPr="0032428F">
        <w:rPr>
          <w:rFonts w:eastAsiaTheme="minorEastAsia"/>
        </w:rPr>
        <w:t>// helloworld.cpp</w:t>
      </w:r>
      <w:r w:rsidR="00CA7F75" w:rsidRPr="0032428F">
        <w:t xml:space="preserve">  -- type your name here</w:t>
      </w:r>
      <w:r w:rsidR="0032428F">
        <w:t xml:space="preserve"> (and on every</w:t>
      </w:r>
      <w:r w:rsidR="0032428F">
        <w:br/>
        <w:t>//</w:t>
      </w:r>
      <w:r w:rsidR="0032428F">
        <w:tab/>
      </w:r>
      <w:r w:rsidR="00CA7F75" w:rsidRPr="0032428F">
        <w:t>program you write!)</w:t>
      </w:r>
    </w:p>
    <w:p w:rsidR="00D578DD" w:rsidRPr="0032428F" w:rsidRDefault="00D578DD" w:rsidP="0032428F">
      <w:pPr>
        <w:pStyle w:val="CodeFragment"/>
      </w:pPr>
      <w:r w:rsidRPr="0032428F">
        <w:rPr>
          <w:rFonts w:eastAsiaTheme="minorEastAsia"/>
        </w:rPr>
        <w:t>#include &lt;iostream&gt;</w:t>
      </w:r>
    </w:p>
    <w:p w:rsidR="00D578DD" w:rsidRPr="0032428F" w:rsidRDefault="00D578DD" w:rsidP="0032428F">
      <w:pPr>
        <w:pStyle w:val="CodeFragment"/>
        <w:rPr>
          <w:rFonts w:eastAsiaTheme="minorEastAsia"/>
        </w:rPr>
      </w:pPr>
      <w:r w:rsidRPr="0032428F">
        <w:rPr>
          <w:rFonts w:eastAsiaTheme="minorEastAsia"/>
        </w:rPr>
        <w:lastRenderedPageBreak/>
        <w:t>int main(void) {</w:t>
      </w:r>
      <w:r w:rsidR="0032428F">
        <w:rPr>
          <w:rFonts w:eastAsiaTheme="minorEastAsia"/>
        </w:rPr>
        <w:br/>
      </w:r>
      <w:r w:rsidRPr="0032428F">
        <w:rPr>
          <w:rFonts w:eastAsiaTheme="minorEastAsia"/>
        </w:rPr>
        <w:tab/>
        <w:t xml:space="preserve">std::cout &lt;&lt; </w:t>
      </w:r>
      <w:r w:rsidR="00CA7F75" w:rsidRPr="0032428F">
        <w:t>"</w:t>
      </w:r>
      <w:r w:rsidRPr="0032428F">
        <w:rPr>
          <w:rFonts w:eastAsiaTheme="minorEastAsia"/>
        </w:rPr>
        <w:t>Hello World</w:t>
      </w:r>
      <w:r w:rsidR="004A3805" w:rsidRPr="0032428F">
        <w:rPr>
          <w:rFonts w:eastAsiaTheme="minorEastAsia"/>
        </w:rPr>
        <w:t xml:space="preserve"> from C++</w:t>
      </w:r>
      <w:r w:rsidRPr="0032428F">
        <w:rPr>
          <w:rFonts w:eastAsiaTheme="minorEastAsia"/>
        </w:rPr>
        <w:t>!</w:t>
      </w:r>
      <w:r w:rsidR="00CA7F75" w:rsidRPr="0032428F">
        <w:t>"</w:t>
      </w:r>
      <w:r w:rsidRPr="0032428F">
        <w:rPr>
          <w:rFonts w:eastAsiaTheme="minorEastAsia"/>
        </w:rPr>
        <w:t>&lt;&lt; std::endl;</w:t>
      </w:r>
      <w:r w:rsidR="0032428F">
        <w:rPr>
          <w:rFonts w:eastAsiaTheme="minorEastAsia"/>
        </w:rPr>
        <w:br/>
      </w:r>
      <w:r w:rsidRPr="0032428F">
        <w:rPr>
          <w:rFonts w:eastAsiaTheme="minorEastAsia"/>
        </w:rPr>
        <w:tab/>
        <w:t>return 0;</w:t>
      </w:r>
    </w:p>
    <w:p w:rsidR="00D578DD" w:rsidRPr="0032428F" w:rsidRDefault="00D578DD" w:rsidP="0032428F">
      <w:pPr>
        <w:pStyle w:val="CodeFragment"/>
      </w:pPr>
      <w:r w:rsidRPr="0032428F">
        <w:rPr>
          <w:rFonts w:eastAsiaTheme="minorEastAsia"/>
        </w:rPr>
        <w:t>}</w:t>
      </w:r>
      <w:r w:rsidRPr="0032428F">
        <w:rPr>
          <w:rFonts w:eastAsiaTheme="minorEastAsia"/>
        </w:rPr>
        <w:tab/>
        <w:t>// int main(void)</w:t>
      </w:r>
    </w:p>
    <w:p w:rsidR="00C96D19" w:rsidRDefault="00C96D19" w:rsidP="00C96D19">
      <w:pPr>
        <w:pStyle w:val="Heading2"/>
      </w:pPr>
      <w:bookmarkStart w:id="9" w:name="_Ref365750996"/>
      <w:r>
        <w:t>Getting credit for this Lab</w:t>
      </w:r>
    </w:p>
    <w:p w:rsidR="00C96D19" w:rsidRDefault="00C96D19" w:rsidP="00C96D19">
      <w:pPr>
        <w:pStyle w:val="BodyText"/>
      </w:pPr>
      <w:r>
        <w:t xml:space="preserve">To earn credit for this lab, you must submit the following to </w:t>
      </w:r>
      <w:r>
        <w:rPr>
          <w:i/>
        </w:rPr>
        <w:t>Canvas</w:t>
      </w:r>
      <w:r>
        <w:t xml:space="preserve"> under the assignment </w:t>
      </w:r>
      <w:r>
        <w:rPr>
          <w:i/>
        </w:rPr>
        <w:t>Lab1</w:t>
      </w:r>
      <w:r>
        <w:t>:–</w:t>
      </w:r>
    </w:p>
    <w:p w:rsidR="00C96D19" w:rsidRPr="00C96D19" w:rsidRDefault="00C96D19" w:rsidP="00C96D19">
      <w:pPr>
        <w:pStyle w:val="ListBullet"/>
        <w:rPr>
          <w:rStyle w:val="Codetext"/>
        </w:rPr>
      </w:pPr>
      <w:r w:rsidRPr="00C96D19">
        <w:rPr>
          <w:rStyle w:val="Codetext"/>
        </w:rPr>
        <w:t>HelloWorld.c</w:t>
      </w:r>
    </w:p>
    <w:p w:rsidR="00C96D19" w:rsidRDefault="00C96D19" w:rsidP="00C96D19">
      <w:pPr>
        <w:pStyle w:val="ListBullet"/>
        <w:rPr>
          <w:rStyle w:val="Codetext"/>
        </w:rPr>
      </w:pPr>
      <w:r w:rsidRPr="00C96D19">
        <w:rPr>
          <w:rStyle w:val="Codetext"/>
        </w:rPr>
        <w:t>HelloWorld.cpp</w:t>
      </w:r>
    </w:p>
    <w:p w:rsidR="00C96D19" w:rsidRDefault="00C96D19" w:rsidP="00C96D19">
      <w:pPr>
        <w:pStyle w:val="ListBullet"/>
        <w:rPr>
          <w:rStyle w:val="Codetext"/>
        </w:rPr>
      </w:pPr>
      <w:r>
        <w:rPr>
          <w:rStyle w:val="Codetext"/>
        </w:rPr>
        <w:t>Triangle.c</w:t>
      </w:r>
    </w:p>
    <w:p w:rsidR="00C96D19" w:rsidRPr="00256D15" w:rsidRDefault="00256D15" w:rsidP="00256D15">
      <w:pPr>
        <w:pStyle w:val="ListBullet"/>
      </w:pPr>
      <w:r w:rsidRPr="00256D15">
        <w:rPr>
          <w:rStyle w:val="Codetext"/>
          <w:rFonts w:ascii="Garamond" w:hAnsi="Garamond"/>
          <w:b w:val="0"/>
          <w:sz w:val="24"/>
        </w:rPr>
        <w:t>The o</w:t>
      </w:r>
      <w:r>
        <w:rPr>
          <w:rStyle w:val="Codetext"/>
          <w:rFonts w:ascii="Garamond" w:hAnsi="Garamond"/>
          <w:b w:val="0"/>
          <w:sz w:val="24"/>
        </w:rPr>
        <w:t xml:space="preserve">utput </w:t>
      </w:r>
      <w:r w:rsidR="001C61D8">
        <w:rPr>
          <w:rStyle w:val="Codetext"/>
          <w:rFonts w:ascii="Garamond" w:hAnsi="Garamond"/>
          <w:b w:val="0"/>
          <w:sz w:val="24"/>
        </w:rPr>
        <w:t xml:space="preserve">(i.e., the file </w:t>
      </w:r>
      <w:r w:rsidR="001C61D8" w:rsidRPr="001C61D8">
        <w:rPr>
          <w:rStyle w:val="Codetext"/>
          <w:rFonts w:cs="Courier New"/>
          <w:sz w:val="24"/>
        </w:rPr>
        <w:t>a.out</w:t>
      </w:r>
      <w:r w:rsidR="001C61D8">
        <w:rPr>
          <w:rStyle w:val="Codetext"/>
          <w:rFonts w:ascii="Garamond" w:hAnsi="Garamond"/>
          <w:b w:val="0"/>
          <w:sz w:val="24"/>
        </w:rPr>
        <w:t xml:space="preserve">) </w:t>
      </w:r>
      <w:r>
        <w:rPr>
          <w:rStyle w:val="Codetext"/>
          <w:rFonts w:ascii="Garamond" w:hAnsi="Garamond"/>
          <w:b w:val="0"/>
          <w:sz w:val="24"/>
        </w:rPr>
        <w:t xml:space="preserve">from running </w:t>
      </w:r>
      <w:r w:rsidRPr="00256D15">
        <w:rPr>
          <w:rStyle w:val="Codetext"/>
        </w:rPr>
        <w:t>make</w:t>
      </w:r>
      <w:r w:rsidRPr="00256D15">
        <w:t xml:space="preserve"> </w:t>
      </w:r>
      <w:r w:rsidRPr="00256D15">
        <w:rPr>
          <w:rStyle w:val="Codetext"/>
        </w:rPr>
        <w:t>clean</w:t>
      </w:r>
      <w:r>
        <w:rPr>
          <w:rStyle w:val="Codetext"/>
          <w:rFonts w:ascii="Garamond" w:hAnsi="Garamond"/>
          <w:b w:val="0"/>
          <w:sz w:val="24"/>
        </w:rPr>
        <w:t xml:space="preserve"> followed by </w:t>
      </w:r>
      <w:r w:rsidRPr="00256D15">
        <w:rPr>
          <w:rStyle w:val="Codetext"/>
        </w:rPr>
        <w:t>make</w:t>
      </w:r>
      <w:r w:rsidRPr="00256D15">
        <w:t xml:space="preserve"> </w:t>
      </w:r>
      <w:r w:rsidRPr="00256D15">
        <w:rPr>
          <w:rStyle w:val="Codetext"/>
        </w:rPr>
        <w:t>CFLAGS=–O2</w:t>
      </w:r>
      <w:r>
        <w:t>.</w:t>
      </w:r>
    </w:p>
    <w:p w:rsidR="00E45CFC" w:rsidRPr="0076292D" w:rsidRDefault="00E45CFC" w:rsidP="00C96D19">
      <w:pPr>
        <w:pStyle w:val="Title"/>
        <w:keepNext/>
      </w:pPr>
      <w:r w:rsidRPr="0076292D">
        <w:t>Appendix</w:t>
      </w:r>
      <w:r w:rsidR="0080144A" w:rsidRPr="0076292D">
        <w:t xml:space="preserve"> — </w:t>
      </w:r>
      <w:r w:rsidRPr="0076292D">
        <w:t>Command Shell</w:t>
      </w:r>
      <w:bookmarkEnd w:id="9"/>
    </w:p>
    <w:p w:rsidR="001C187C" w:rsidRDefault="00E45CFC" w:rsidP="001C187C">
      <w:pPr>
        <w:pStyle w:val="BodyText"/>
      </w:pPr>
      <w:r>
        <w:t xml:space="preserve">A </w:t>
      </w:r>
      <w:r>
        <w:rPr>
          <w:i/>
        </w:rPr>
        <w:t>command shell</w:t>
      </w:r>
      <w:r>
        <w:rPr>
          <w:rStyle w:val="FootnoteReference"/>
          <w:i/>
        </w:rPr>
        <w:footnoteReference w:id="9"/>
      </w:r>
      <w:r>
        <w:t xml:space="preserve"> (or </w:t>
      </w:r>
      <w:r>
        <w:rPr>
          <w:i/>
        </w:rPr>
        <w:t>command prompt</w:t>
      </w:r>
      <w:r>
        <w:t xml:space="preserve"> in Windows terminology) is a simple text-oriented interface for interactin</w:t>
      </w:r>
      <w:r w:rsidR="001C187C">
        <w:t>g with many kinds of computers.</w:t>
      </w:r>
      <w:r w:rsidR="001C187C" w:rsidRPr="001C187C">
        <w:t xml:space="preserve"> </w:t>
      </w:r>
      <w:r w:rsidR="001C187C">
        <w:t xml:space="preserve">When the shell is ready to receive a command, it types a </w:t>
      </w:r>
      <w:r w:rsidR="001C187C">
        <w:rPr>
          <w:i/>
        </w:rPr>
        <w:t>command prompt</w:t>
      </w:r>
      <w:r w:rsidR="001C187C">
        <w:t xml:space="preserve"> in the command window, and then it waits for typed input from the user. The language of the command shell is a simple imperative language, and commands typically respond by printing one or more lines of textual information before allowing the shell to issue its next prompt.</w:t>
      </w:r>
    </w:p>
    <w:p w:rsidR="00E45CFC" w:rsidRDefault="001C187C" w:rsidP="001C187C">
      <w:pPr>
        <w:pStyle w:val="BodyText"/>
      </w:pPr>
      <w:r>
        <w:t>The following illustrates the general form of a command:–</w:t>
      </w:r>
    </w:p>
    <w:p w:rsidR="001C187C" w:rsidRDefault="001C187C" w:rsidP="007D0741">
      <w:pPr>
        <w:pStyle w:val="CodeFragment"/>
        <w:tabs>
          <w:tab w:val="left" w:pos="1080"/>
        </w:tabs>
      </w:pPr>
      <w:r>
        <w:t>%</w:t>
      </w:r>
      <w:r>
        <w:tab/>
        <w:t>commandName operand1 operand2 operand3 ...</w:t>
      </w:r>
    </w:p>
    <w:p w:rsidR="001C187C" w:rsidRDefault="001C187C" w:rsidP="001C187C">
      <w:pPr>
        <w:pStyle w:val="BodyText"/>
      </w:pPr>
      <w:r>
        <w:t xml:space="preserve">In this line, the </w:t>
      </w:r>
      <w:r w:rsidRPr="001C187C">
        <w:rPr>
          <w:rStyle w:val="Codetext"/>
        </w:rPr>
        <w:t>'%'</w:t>
      </w:r>
      <w:r>
        <w:t xml:space="preserve"> character is the command prompt</w:t>
      </w:r>
      <w:r w:rsidR="007D0741">
        <w:t xml:space="preserve">, which is </w:t>
      </w:r>
      <w:r>
        <w:t>printed by the shell.</w:t>
      </w:r>
      <w:r w:rsidR="00273506">
        <w:rPr>
          <w:rStyle w:val="FootnoteReference"/>
        </w:rPr>
        <w:footnoteReference w:id="10"/>
      </w:r>
      <w:r>
        <w:t xml:space="preserve"> The string of text typed by the user begins with the name of the command and is followed by zero or more operands. The </w:t>
      </w:r>
      <w:r w:rsidR="007D0741">
        <w:t xml:space="preserve">user terminates the </w:t>
      </w:r>
      <w:r>
        <w:t xml:space="preserve">command by </w:t>
      </w:r>
      <w:r w:rsidR="007D0741">
        <w:t xml:space="preserve">typing </w:t>
      </w:r>
      <w:r>
        <w:t xml:space="preserve">a </w:t>
      </w:r>
      <w:r w:rsidRPr="007D0741">
        <w:rPr>
          <w:rStyle w:val="Codetext"/>
        </w:rPr>
        <w:t>newline</w:t>
      </w:r>
      <w:r>
        <w:t xml:space="preserve"> character (i.e., the </w:t>
      </w:r>
      <w:r w:rsidR="007D0741" w:rsidRPr="007D0741">
        <w:rPr>
          <w:rStyle w:val="Codetext"/>
        </w:rPr>
        <w:t>RETURN</w:t>
      </w:r>
      <w:r w:rsidR="007D0741">
        <w:t xml:space="preserve"> or </w:t>
      </w:r>
      <w:r w:rsidR="007D0741" w:rsidRPr="007D0741">
        <w:rPr>
          <w:rStyle w:val="Codetext"/>
        </w:rPr>
        <w:t>ENTER</w:t>
      </w:r>
      <w:r w:rsidR="007D0741">
        <w:t xml:space="preserve"> key). Most command shells are intelligent enough to recognize </w:t>
      </w:r>
      <w:r w:rsidR="007D0741" w:rsidRPr="007D0741">
        <w:rPr>
          <w:rStyle w:val="Codetext"/>
        </w:rPr>
        <w:t>backspace</w:t>
      </w:r>
      <w:r w:rsidR="007D0741">
        <w:t xml:space="preserve"> as meaning “undo the previous keystrokes.”</w:t>
      </w:r>
    </w:p>
    <w:p w:rsidR="007D0741" w:rsidRDefault="007D0741" w:rsidP="001C187C">
      <w:pPr>
        <w:pStyle w:val="BodyText"/>
      </w:pPr>
      <w:r>
        <w:t>Some useful commands are</w:t>
      </w:r>
    </w:p>
    <w:p w:rsidR="007D0741" w:rsidRDefault="007D0741" w:rsidP="007D0741">
      <w:pPr>
        <w:pStyle w:val="CodeFragment"/>
        <w:tabs>
          <w:tab w:val="left" w:pos="1080"/>
        </w:tabs>
      </w:pPr>
      <w:r>
        <w:t>%</w:t>
      </w:r>
      <w:r>
        <w:tab/>
        <w:t>ls</w:t>
      </w:r>
    </w:p>
    <w:p w:rsidR="007D0741" w:rsidRDefault="007D0741" w:rsidP="007D0741">
      <w:pPr>
        <w:pStyle w:val="BodyTextIndent"/>
      </w:pPr>
      <w:r w:rsidRPr="007D0741">
        <w:t xml:space="preserve">List the </w:t>
      </w:r>
      <w:r>
        <w:t xml:space="preserve">contents of the </w:t>
      </w:r>
      <w:r w:rsidRPr="007D0741">
        <w:t xml:space="preserve">current </w:t>
      </w:r>
      <w:r w:rsidR="00A63543">
        <w:t xml:space="preserve">(i.e., working) </w:t>
      </w:r>
      <w:r w:rsidRPr="007D0741">
        <w:t>directory.</w:t>
      </w:r>
      <w:r>
        <w:t xml:space="preserve"> (</w:t>
      </w:r>
      <w:r>
        <w:rPr>
          <w:i/>
        </w:rPr>
        <w:t>Directory</w:t>
      </w:r>
      <w:r>
        <w:t xml:space="preserve"> is equivalent to </w:t>
      </w:r>
      <w:r>
        <w:rPr>
          <w:i/>
        </w:rPr>
        <w:t>folder</w:t>
      </w:r>
      <w:r>
        <w:t xml:space="preserve"> in graphical environments.)</w:t>
      </w:r>
    </w:p>
    <w:p w:rsidR="007D0741" w:rsidRDefault="007D0741" w:rsidP="007D0741">
      <w:pPr>
        <w:pStyle w:val="CodeFragment"/>
        <w:tabs>
          <w:tab w:val="left" w:pos="1080"/>
        </w:tabs>
      </w:pPr>
      <w:r>
        <w:t>%</w:t>
      </w:r>
      <w:r>
        <w:tab/>
        <w:t>mkdir cs2303</w:t>
      </w:r>
    </w:p>
    <w:p w:rsidR="007D0741" w:rsidRDefault="007D0741" w:rsidP="007D0741">
      <w:pPr>
        <w:pStyle w:val="BodyTextIndent"/>
      </w:pPr>
      <w:r>
        <w:t xml:space="preserve">Make a new directory and name it </w:t>
      </w:r>
      <w:r w:rsidRPr="007D0741">
        <w:rPr>
          <w:rStyle w:val="Codetext"/>
        </w:rPr>
        <w:t>cs2303</w:t>
      </w:r>
      <w:r>
        <w:t>.</w:t>
      </w:r>
    </w:p>
    <w:p w:rsidR="00DE6F67" w:rsidRDefault="00DE6F67" w:rsidP="00DE6F67">
      <w:pPr>
        <w:pStyle w:val="CodeFragment"/>
        <w:tabs>
          <w:tab w:val="left" w:pos="1080"/>
        </w:tabs>
      </w:pPr>
      <w:r>
        <w:t>%</w:t>
      </w:r>
      <w:r>
        <w:tab/>
        <w:t>cd cs2303</w:t>
      </w:r>
    </w:p>
    <w:p w:rsidR="00DE6F67" w:rsidRDefault="00DE6F67" w:rsidP="00DE6F67">
      <w:pPr>
        <w:pStyle w:val="BodyTextIndent"/>
      </w:pPr>
      <w:r>
        <w:t xml:space="preserve">Change the </w:t>
      </w:r>
      <w:r w:rsidR="00A63543">
        <w:t>working</w:t>
      </w:r>
      <w:r>
        <w:t xml:space="preserve"> directory </w:t>
      </w:r>
      <w:r w:rsidR="00A63543">
        <w:t xml:space="preserve">(i.e., current directory) </w:t>
      </w:r>
      <w:r>
        <w:t xml:space="preserve">to be </w:t>
      </w:r>
      <w:r w:rsidRPr="007D0741">
        <w:rPr>
          <w:rStyle w:val="Codetext"/>
        </w:rPr>
        <w:t>cs2303</w:t>
      </w:r>
      <w:r>
        <w:t>.</w:t>
      </w:r>
    </w:p>
    <w:p w:rsidR="00832AD0" w:rsidRDefault="00832AD0" w:rsidP="00832AD0">
      <w:pPr>
        <w:pStyle w:val="CodeFragment"/>
        <w:tabs>
          <w:tab w:val="left" w:pos="1080"/>
          <w:tab w:val="left" w:pos="3885"/>
        </w:tabs>
      </w:pPr>
      <w:r>
        <w:t>%</w:t>
      </w:r>
      <w:r>
        <w:tab/>
        <w:t>cd</w:t>
      </w:r>
      <w:r>
        <w:tab/>
      </w:r>
    </w:p>
    <w:p w:rsidR="00832AD0" w:rsidRDefault="00832AD0" w:rsidP="00832AD0">
      <w:pPr>
        <w:pStyle w:val="BodyTextIndent"/>
      </w:pPr>
      <w:r>
        <w:lastRenderedPageBreak/>
        <w:t xml:space="preserve">Change the </w:t>
      </w:r>
      <w:r w:rsidR="00A63543">
        <w:t>working</w:t>
      </w:r>
      <w:r>
        <w:t xml:space="preserve"> directory to be the user’s home directory.</w:t>
      </w:r>
    </w:p>
    <w:p w:rsidR="007D0741" w:rsidRDefault="007D0741" w:rsidP="007D0741">
      <w:pPr>
        <w:pStyle w:val="CodeFragment"/>
        <w:tabs>
          <w:tab w:val="left" w:pos="1080"/>
        </w:tabs>
      </w:pPr>
      <w:r>
        <w:t>%</w:t>
      </w:r>
      <w:r>
        <w:tab/>
        <w:t>ls cs2303</w:t>
      </w:r>
    </w:p>
    <w:p w:rsidR="007D0741" w:rsidRDefault="007D0741" w:rsidP="007D0741">
      <w:pPr>
        <w:pStyle w:val="BodyTextIndent"/>
      </w:pPr>
      <w:r>
        <w:t xml:space="preserve">List the contents of the directory </w:t>
      </w:r>
      <w:r w:rsidRPr="007D0741">
        <w:rPr>
          <w:rStyle w:val="Codetext"/>
        </w:rPr>
        <w:t>cs2303</w:t>
      </w:r>
      <w:r>
        <w:t>.</w:t>
      </w:r>
    </w:p>
    <w:p w:rsidR="007D0741" w:rsidRDefault="007D0741" w:rsidP="007D0741">
      <w:pPr>
        <w:pStyle w:val="CodeFragment"/>
        <w:tabs>
          <w:tab w:val="left" w:pos="1080"/>
        </w:tabs>
      </w:pPr>
      <w:r>
        <w:t>%</w:t>
      </w:r>
      <w:r>
        <w:tab/>
        <w:t>ls –l cs2303</w:t>
      </w:r>
    </w:p>
    <w:p w:rsidR="007D0741" w:rsidRPr="0080144A" w:rsidRDefault="007D0741" w:rsidP="007D0741">
      <w:pPr>
        <w:pStyle w:val="BodyTextIndent"/>
      </w:pPr>
      <w:r>
        <w:t xml:space="preserve">List the contents of the directory </w:t>
      </w:r>
      <w:r w:rsidRPr="007D0741">
        <w:rPr>
          <w:rStyle w:val="Codetext"/>
        </w:rPr>
        <w:t>cs2303</w:t>
      </w:r>
      <w:r>
        <w:t xml:space="preserve"> in “long form” — i.e., showing not only the names of files and directories within </w:t>
      </w:r>
      <w:r w:rsidRPr="007D0741">
        <w:rPr>
          <w:rStyle w:val="Codetext"/>
        </w:rPr>
        <w:t>cs2303</w:t>
      </w:r>
      <w:r>
        <w:t xml:space="preserve"> but also their sizes, </w:t>
      </w:r>
      <w:r w:rsidR="0080144A">
        <w:t>modification dates</w:t>
      </w:r>
      <w:r>
        <w:t>, and permissions.</w:t>
      </w:r>
      <w:r w:rsidR="0080144A">
        <w:t xml:space="preserve"> Note the</w:t>
      </w:r>
      <w:r w:rsidR="0080144A" w:rsidRPr="0080144A">
        <w:rPr>
          <w:rStyle w:val="Codetext"/>
        </w:rPr>
        <w:t xml:space="preserve"> –l</w:t>
      </w:r>
      <w:r w:rsidR="009412DF">
        <w:t xml:space="preserve"> (the letter ell),</w:t>
      </w:r>
      <w:r w:rsidR="0080144A">
        <w:t xml:space="preserve"> which is a </w:t>
      </w:r>
      <w:r w:rsidR="0080144A">
        <w:rPr>
          <w:i/>
        </w:rPr>
        <w:t>switch</w:t>
      </w:r>
      <w:r w:rsidR="0080144A">
        <w:t xml:space="preserve"> of the command. Switches are generally indicated by a minus sign '– ' and they usually precede the principal operands of the command; they control the detailed behavior of the command.</w:t>
      </w:r>
    </w:p>
    <w:p w:rsidR="0080144A" w:rsidRDefault="0080144A" w:rsidP="0080144A">
      <w:pPr>
        <w:pStyle w:val="BodyText"/>
      </w:pPr>
      <w:r>
        <w:t>In system</w:t>
      </w:r>
      <w:r w:rsidR="00832AD0">
        <w:t>s</w:t>
      </w:r>
      <w:r>
        <w:t xml:space="preserve"> </w:t>
      </w:r>
      <w:r w:rsidR="00832AD0">
        <w:t>like</w:t>
      </w:r>
      <w:r>
        <w:t xml:space="preserve"> Linux, Windows, or Macintosh, there are literally thousands of commands for all sorts of purposes. A particularly useful command is</w:t>
      </w:r>
    </w:p>
    <w:p w:rsidR="0080144A" w:rsidRDefault="0080144A" w:rsidP="0080144A">
      <w:pPr>
        <w:pStyle w:val="CodeFragment"/>
        <w:tabs>
          <w:tab w:val="left" w:pos="1080"/>
        </w:tabs>
      </w:pPr>
      <w:r>
        <w:t>%</w:t>
      </w:r>
      <w:r>
        <w:tab/>
        <w:t>man commandName</w:t>
      </w:r>
    </w:p>
    <w:p w:rsidR="0080144A" w:rsidRDefault="0080144A" w:rsidP="0080144A">
      <w:pPr>
        <w:pStyle w:val="BodyTextIndent"/>
      </w:pPr>
      <w:r>
        <w:t xml:space="preserve">Display the page or pages of the manual describing the command named </w:t>
      </w:r>
      <w:r w:rsidRPr="0080144A">
        <w:rPr>
          <w:rStyle w:val="Codetext"/>
        </w:rPr>
        <w:t>commandName</w:t>
      </w:r>
      <w:r>
        <w:t xml:space="preserve">. This display may be many pages, and the </w:t>
      </w:r>
      <w:r w:rsidRPr="0080144A">
        <w:rPr>
          <w:rStyle w:val="Codetext"/>
        </w:rPr>
        <w:t>man</w:t>
      </w:r>
      <w:r>
        <w:t xml:space="preserve"> command allows you to scroll up and down through them.</w:t>
      </w:r>
    </w:p>
    <w:p w:rsidR="0080144A" w:rsidRDefault="0080144A" w:rsidP="0080144A">
      <w:pPr>
        <w:pStyle w:val="Heading4"/>
      </w:pPr>
      <w:r>
        <w:t>System commands and user commands</w:t>
      </w:r>
    </w:p>
    <w:p w:rsidR="0080144A" w:rsidRDefault="0080144A" w:rsidP="0080144A">
      <w:pPr>
        <w:pStyle w:val="BodyText"/>
      </w:pPr>
      <w:r>
        <w:t xml:space="preserve">A very important concept is that each command is actually a program stored in a file whose name is the name of the command. </w:t>
      </w:r>
      <w:r w:rsidR="00135BDF">
        <w:t xml:space="preserve">The program is a fully-formed program written in </w:t>
      </w:r>
      <w:r w:rsidR="00135BDF">
        <w:rPr>
          <w:i/>
        </w:rPr>
        <w:t>C</w:t>
      </w:r>
      <w:r w:rsidR="00135BDF">
        <w:t xml:space="preserve">, </w:t>
      </w:r>
      <w:r w:rsidR="00135BDF">
        <w:rPr>
          <w:i/>
        </w:rPr>
        <w:t>C++</w:t>
      </w:r>
      <w:r w:rsidR="00135BDF">
        <w:t xml:space="preserve">, </w:t>
      </w:r>
      <w:r w:rsidR="00135BDF">
        <w:rPr>
          <w:i/>
        </w:rPr>
        <w:t>Java</w:t>
      </w:r>
      <w:r w:rsidR="00135BDF">
        <w:t xml:space="preserve">, or some other language. It has a </w:t>
      </w:r>
      <w:r w:rsidR="00135BDF" w:rsidRPr="00135BDF">
        <w:rPr>
          <w:rStyle w:val="Codetext"/>
        </w:rPr>
        <w:t>main()</w:t>
      </w:r>
      <w:r w:rsidR="00135BDF">
        <w:t xml:space="preserve"> function and (probably) many other functions. The command shell picks apart the operands of the command line and stores </w:t>
      </w:r>
      <w:r w:rsidR="00DE6F67">
        <w:t>them in</w:t>
      </w:r>
      <w:r w:rsidR="00135BDF">
        <w:t xml:space="preserve"> the arguments of the </w:t>
      </w:r>
      <w:r w:rsidR="00135BDF" w:rsidRPr="00DE6F67">
        <w:rPr>
          <w:rStyle w:val="Codetext"/>
        </w:rPr>
        <w:t>main()</w:t>
      </w:r>
      <w:r w:rsidR="00135BDF">
        <w:t xml:space="preserve"> function</w:t>
      </w:r>
      <w:r w:rsidR="00DE6F67">
        <w:t xml:space="preserve"> before invoking that function</w:t>
      </w:r>
      <w:r w:rsidR="00135BDF">
        <w:t>.</w:t>
      </w:r>
      <w:r w:rsidR="00135BDF">
        <w:rPr>
          <w:rStyle w:val="FootnoteReference"/>
        </w:rPr>
        <w:footnoteReference w:id="11"/>
      </w:r>
    </w:p>
    <w:p w:rsidR="00DE6F67" w:rsidRDefault="00DE6F67" w:rsidP="0080144A">
      <w:pPr>
        <w:pStyle w:val="BodyText"/>
      </w:pPr>
      <w:r>
        <w:t xml:space="preserve">The command shell has a list of places in which it looks to find the files </w:t>
      </w:r>
      <w:r w:rsidR="00DA3939">
        <w:t>for</w:t>
      </w:r>
      <w:r>
        <w:t xml:space="preserve"> the commands. That list of places is called the </w:t>
      </w:r>
      <w:r w:rsidRPr="00DE6F67">
        <w:rPr>
          <w:rStyle w:val="Codetext"/>
        </w:rPr>
        <w:t>PATH</w:t>
      </w:r>
      <w:r>
        <w:t>, and it can be displayed in Linux or Macintosh by the command</w:t>
      </w:r>
    </w:p>
    <w:p w:rsidR="00DE6F67" w:rsidRDefault="00DE6F67" w:rsidP="00DE6F67">
      <w:pPr>
        <w:pStyle w:val="CodeFragment"/>
        <w:tabs>
          <w:tab w:val="left" w:pos="1080"/>
        </w:tabs>
      </w:pPr>
      <w:r>
        <w:t>%</w:t>
      </w:r>
      <w:r>
        <w:tab/>
        <w:t>echo $PATH</w:t>
      </w:r>
    </w:p>
    <w:p w:rsidR="00DE6F67" w:rsidRDefault="00DE6F67" w:rsidP="0080144A">
      <w:pPr>
        <w:pStyle w:val="BodyText"/>
      </w:pPr>
      <w:r>
        <w:t>As a result of many years of experience, the user’s current directory</w:t>
      </w:r>
      <w:r w:rsidR="00832AD0">
        <w:t xml:space="preserve"> is </w:t>
      </w:r>
      <w:r w:rsidR="00832AD0">
        <w:rPr>
          <w:i/>
        </w:rPr>
        <w:t>not</w:t>
      </w:r>
      <w:r w:rsidR="00832AD0">
        <w:t xml:space="preserve"> in the </w:t>
      </w:r>
      <w:r w:rsidR="00832AD0" w:rsidRPr="00832AD0">
        <w:rPr>
          <w:rStyle w:val="Codetext"/>
        </w:rPr>
        <w:t>PATH</w:t>
      </w:r>
      <w:r w:rsidR="00832AD0">
        <w:t xml:space="preserve">. This helps to avoid the accidental, unintended execution of programs in the current directory. Therefore, to execute a specific command in the current directory — for example, </w:t>
      </w:r>
      <w:r w:rsidR="00832AD0" w:rsidRPr="00832AD0">
        <w:rPr>
          <w:rStyle w:val="Codetext"/>
        </w:rPr>
        <w:t>a.out</w:t>
      </w:r>
      <w:r w:rsidR="00832AD0">
        <w:t xml:space="preserve"> or </w:t>
      </w:r>
      <w:r w:rsidR="00832AD0" w:rsidRPr="00832AD0">
        <w:rPr>
          <w:rStyle w:val="Codetext"/>
        </w:rPr>
        <w:t>helloWorld</w:t>
      </w:r>
      <w:r w:rsidR="00832AD0">
        <w:t xml:space="preserve"> from part 1 — you need to explicitly prefix the name of the current directory in front of the command. An alias for the current directory is simply </w:t>
      </w:r>
      <w:r w:rsidR="00832AD0" w:rsidRPr="00832AD0">
        <w:rPr>
          <w:rStyle w:val="Codetext"/>
        </w:rPr>
        <w:t>'.'</w:t>
      </w:r>
      <w:r w:rsidR="00832AD0">
        <w:t xml:space="preserve">, and an alias for the parent or containing directory of the current directory is </w:t>
      </w:r>
      <w:r w:rsidR="00832AD0" w:rsidRPr="00832AD0">
        <w:rPr>
          <w:rStyle w:val="Codetext"/>
        </w:rPr>
        <w:t>'..'</w:t>
      </w:r>
      <w:r w:rsidR="00832AD0">
        <w:t xml:space="preserve">. Therefore, to run the </w:t>
      </w:r>
      <w:r w:rsidR="00832AD0" w:rsidRPr="00832AD0">
        <w:rPr>
          <w:rStyle w:val="Codetext"/>
        </w:rPr>
        <w:t>helloWorld</w:t>
      </w:r>
      <w:r w:rsidR="00832AD0">
        <w:t xml:space="preserve"> or </w:t>
      </w:r>
      <w:r w:rsidR="00832AD0" w:rsidRPr="00832AD0">
        <w:rPr>
          <w:rStyle w:val="Codetext"/>
        </w:rPr>
        <w:t>a.out</w:t>
      </w:r>
      <w:r w:rsidR="00832AD0">
        <w:t xml:space="preserve"> program, you need to type one of the following to the command shell:–</w:t>
      </w:r>
    </w:p>
    <w:p w:rsidR="00273506" w:rsidRDefault="00832AD0" w:rsidP="00273506">
      <w:pPr>
        <w:pStyle w:val="CodeFragment"/>
        <w:tabs>
          <w:tab w:val="left" w:pos="1080"/>
        </w:tabs>
      </w:pPr>
      <w:r>
        <w:t>%</w:t>
      </w:r>
      <w:r>
        <w:tab/>
        <w:t>./helloWorld</w:t>
      </w:r>
      <w:r>
        <w:br/>
        <w:t>%</w:t>
      </w:r>
      <w:r>
        <w:tab/>
        <w:t>./a.out</w:t>
      </w:r>
    </w:p>
    <w:p w:rsidR="00273506" w:rsidRDefault="00273506" w:rsidP="00273506">
      <w:pPr>
        <w:pStyle w:val="Heading4"/>
      </w:pPr>
      <w:r>
        <w:t>Creating and editing a program</w:t>
      </w:r>
    </w:p>
    <w:p w:rsidR="00273506" w:rsidRDefault="00273506" w:rsidP="00273506">
      <w:pPr>
        <w:pStyle w:val="BodyText"/>
      </w:pPr>
      <w:r>
        <w:t>The choice of text editor for programming is a highly personal matter, not unlike the choice of one’s clothing style. There are dozens of text editors available to command shell users, and all have their advantages and disadvantages. I</w:t>
      </w:r>
      <w:r w:rsidR="00CE4689">
        <w:t xml:space="preserve">f you have never used one or do not have a preference, the Professor recommends </w:t>
      </w:r>
      <w:r w:rsidR="00F471D9">
        <w:rPr>
          <w:rStyle w:val="Codetext"/>
        </w:rPr>
        <w:t>gedit</w:t>
      </w:r>
      <w:r w:rsidR="00CE4689">
        <w:t xml:space="preserve">. This has a familiar looking point, click, and type interface, and it can be configured to be useful for </w:t>
      </w:r>
      <w:r w:rsidR="00CE4689">
        <w:rPr>
          <w:i/>
        </w:rPr>
        <w:t>C</w:t>
      </w:r>
      <w:r w:rsidR="00CE4689">
        <w:t xml:space="preserve"> and </w:t>
      </w:r>
      <w:r w:rsidR="00CE4689">
        <w:rPr>
          <w:i/>
        </w:rPr>
        <w:t>C++</w:t>
      </w:r>
      <w:r w:rsidR="00CE4689">
        <w:t xml:space="preserve"> editing. Here is a sample screen:–</w:t>
      </w:r>
    </w:p>
    <w:p w:rsidR="00CE4689" w:rsidRDefault="00F471D9" w:rsidP="00CE4689">
      <w:pPr>
        <w:pStyle w:val="Figure"/>
      </w:pPr>
      <w:r>
        <w:rPr>
          <w:noProof/>
        </w:rPr>
        <w:lastRenderedPageBreak/>
        <w:drawing>
          <wp:inline distT="0" distB="0" distL="0" distR="0" wp14:anchorId="29BCBE97" wp14:editId="178781E7">
            <wp:extent cx="5943600"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28010"/>
                    </a:xfrm>
                    <a:prstGeom prst="rect">
                      <a:avLst/>
                    </a:prstGeom>
                  </pic:spPr>
                </pic:pic>
              </a:graphicData>
            </a:graphic>
          </wp:inline>
        </w:drawing>
      </w:r>
    </w:p>
    <w:p w:rsidR="00CE4689" w:rsidRDefault="00CE4689" w:rsidP="00CE4689">
      <w:pPr>
        <w:pStyle w:val="BodyText"/>
      </w:pPr>
      <w:r>
        <w:t>You can start this editor with the command</w:t>
      </w:r>
    </w:p>
    <w:p w:rsidR="00CE4689" w:rsidRDefault="00CE4689" w:rsidP="00CE4689">
      <w:pPr>
        <w:pStyle w:val="CodeFragment"/>
        <w:tabs>
          <w:tab w:val="left" w:pos="1080"/>
        </w:tabs>
      </w:pPr>
      <w:r>
        <w:t>%</w:t>
      </w:r>
      <w:r>
        <w:tab/>
      </w:r>
      <w:r w:rsidR="00F471D9">
        <w:t>gedit</w:t>
      </w:r>
      <w:r>
        <w:t xml:space="preserve"> filename.c &amp;</w:t>
      </w:r>
    </w:p>
    <w:p w:rsidR="00CE4689" w:rsidRPr="00CE4689" w:rsidRDefault="0020561B" w:rsidP="00CE4689">
      <w:pPr>
        <w:pStyle w:val="BodyText"/>
      </w:pPr>
      <w:r>
        <w:t xml:space="preserve">where </w:t>
      </w:r>
      <w:r w:rsidRPr="004C355B">
        <w:rPr>
          <w:rStyle w:val="Codetext"/>
        </w:rPr>
        <w:t>filename.c</w:t>
      </w:r>
      <w:r>
        <w:t xml:space="preserve"> is replaced with the name of the file you wish to edit. </w:t>
      </w:r>
      <w:r w:rsidR="00CE4689">
        <w:t xml:space="preserve">This will bring up a </w:t>
      </w:r>
      <w:r w:rsidR="004C355B">
        <w:t>new</w:t>
      </w:r>
      <w:r w:rsidR="00CE4689">
        <w:t xml:space="preserve"> window, </w:t>
      </w:r>
      <w:r w:rsidR="004C355B">
        <w:t>independent of</w:t>
      </w:r>
      <w:r w:rsidR="00CE4689">
        <w:t xml:space="preserve"> the command shell. The </w:t>
      </w:r>
      <w:r w:rsidR="00CE4689" w:rsidRPr="00CE4689">
        <w:rPr>
          <w:rStyle w:val="Codetext"/>
        </w:rPr>
        <w:t>'&amp;'</w:t>
      </w:r>
      <w:r w:rsidR="00CE4689">
        <w:t xml:space="preserve"> symbol at the end of the line means “</w:t>
      </w:r>
      <w:r>
        <w:t>run</w:t>
      </w:r>
      <w:r w:rsidR="00CE4689">
        <w:t xml:space="preserve"> this command separately from the shell, and let the shell continue to accept and run other commands.”</w:t>
      </w:r>
      <w:r w:rsidR="00F81F7F">
        <w:rPr>
          <w:rStyle w:val="FootnoteReference"/>
        </w:rPr>
        <w:footnoteReference w:id="12"/>
      </w:r>
    </w:p>
    <w:p w:rsidR="00832AD0" w:rsidRDefault="00832AD0" w:rsidP="00832AD0">
      <w:pPr>
        <w:pStyle w:val="Heading4"/>
      </w:pPr>
      <w:r>
        <w:t>Learning the command shell language</w:t>
      </w:r>
    </w:p>
    <w:p w:rsidR="00832AD0" w:rsidRDefault="00832AD0" w:rsidP="00832AD0">
      <w:pPr>
        <w:pStyle w:val="BodyText"/>
        <w:jc w:val="both"/>
      </w:pPr>
      <w:r>
        <w:t xml:space="preserve">There are many, many resources for learning the commands of </w:t>
      </w:r>
      <w:r w:rsidRPr="001C6050">
        <w:rPr>
          <w:i/>
        </w:rPr>
        <w:t>Linux</w:t>
      </w:r>
      <w:r>
        <w:t xml:space="preserve">, </w:t>
      </w:r>
      <w:r w:rsidRPr="001C6050">
        <w:rPr>
          <w:i/>
        </w:rPr>
        <w:t>Macintosh</w:t>
      </w:r>
      <w:r>
        <w:t xml:space="preserve">, or </w:t>
      </w:r>
      <w:r w:rsidRPr="001C6050">
        <w:rPr>
          <w:i/>
        </w:rPr>
        <w:t>Windows</w:t>
      </w:r>
      <w:r>
        <w:t>. Here are a few:–</w:t>
      </w:r>
    </w:p>
    <w:p w:rsidR="00832AD0" w:rsidRPr="00AF59D7" w:rsidRDefault="00BA6322" w:rsidP="00832AD0">
      <w:pPr>
        <w:pStyle w:val="BodyTextIndent"/>
      </w:pPr>
      <w:hyperlink r:id="rId17" w:history="1">
        <w:r w:rsidR="00832AD0" w:rsidRPr="00AF59D7">
          <w:rPr>
            <w:rStyle w:val="Hyperlink"/>
          </w:rPr>
          <w:t>http://community.linuxmint.com/tutorial/view/100</w:t>
        </w:r>
      </w:hyperlink>
      <w:r w:rsidR="00832AD0" w:rsidRPr="00AF59D7">
        <w:br/>
      </w:r>
      <w:hyperlink r:id="rId18" w:history="1">
        <w:r w:rsidR="00832AD0" w:rsidRPr="00AF59D7">
          <w:rPr>
            <w:rStyle w:val="Hyperlink"/>
          </w:rPr>
          <w:t>http://www.ee.surrey.ac.uk/Teaching/Unix/</w:t>
        </w:r>
      </w:hyperlink>
      <w:r w:rsidR="00832AD0" w:rsidRPr="00AF59D7">
        <w:br/>
      </w:r>
      <w:hyperlink r:id="rId19" w:history="1">
        <w:r w:rsidR="00785AC3" w:rsidRPr="00AF59D7">
          <w:rPr>
            <w:rStyle w:val="Hyperlink"/>
          </w:rPr>
          <w:t>http://www.linfo.org/command_line_lesson_1.html</w:t>
        </w:r>
      </w:hyperlink>
      <w:r w:rsidR="00785AC3" w:rsidRPr="00AF59D7">
        <w:br/>
      </w:r>
      <w:hyperlink r:id="rId20" w:history="1">
        <w:r w:rsidR="00785AC3" w:rsidRPr="00AF59D7">
          <w:rPr>
            <w:rStyle w:val="Hyperlink"/>
          </w:rPr>
          <w:t>http://www.youtube.com/watch?v=imDrXVVHowU</w:t>
        </w:r>
      </w:hyperlink>
      <w:r w:rsidR="00785AC3" w:rsidRPr="00AF59D7">
        <w:t xml:space="preserve"> (a video)</w:t>
      </w:r>
    </w:p>
    <w:p w:rsidR="007D0741" w:rsidRPr="00785AC3" w:rsidRDefault="00785AC3" w:rsidP="007D0741">
      <w:pPr>
        <w:pStyle w:val="BodyText"/>
      </w:pPr>
      <w:r w:rsidRPr="00785AC3">
        <w:t xml:space="preserve">Although we will be using </w:t>
      </w:r>
      <w:r>
        <w:t>the command line interface</w:t>
      </w:r>
      <w:r w:rsidRPr="00785AC3">
        <w:t xml:space="preserve"> only a little </w:t>
      </w:r>
      <w:r>
        <w:t xml:space="preserve">in this course, you will use it intensely in the Operating System course and </w:t>
      </w:r>
      <w:r w:rsidR="003223C0">
        <w:t>probably</w:t>
      </w:r>
      <w:r>
        <w:t xml:space="preserve"> in a number of other </w:t>
      </w:r>
      <w:r w:rsidR="003223C0">
        <w:t>contexts</w:t>
      </w:r>
      <w:r>
        <w:t>.</w:t>
      </w:r>
    </w:p>
    <w:sectPr w:rsidR="007D0741" w:rsidRPr="00785AC3" w:rsidSect="006009FC">
      <w:footerReference w:type="default" r:id="rId2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322" w:rsidRDefault="00BA6322">
      <w:r>
        <w:separator/>
      </w:r>
    </w:p>
    <w:p w:rsidR="00BA6322" w:rsidRDefault="00BA6322"/>
  </w:endnote>
  <w:endnote w:type="continuationSeparator" w:id="0">
    <w:p w:rsidR="00BA6322" w:rsidRDefault="00BA6322">
      <w:r>
        <w:continuationSeparator/>
      </w:r>
    </w:p>
    <w:p w:rsidR="00BA6322" w:rsidRDefault="00BA6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52E" w:rsidRDefault="00656784" w:rsidP="00AD1B4A">
    <w:pPr>
      <w:pStyle w:val="Footer"/>
    </w:pPr>
    <w:r>
      <w:fldChar w:fldCharType="begin"/>
    </w:r>
    <w:r>
      <w:instrText xml:space="preserve"> REF Lab_number \h </w:instrText>
    </w:r>
    <w:r w:rsidR="00AD1B4A">
      <w:instrText xml:space="preserve"> \* MERGEFORMAT </w:instrText>
    </w:r>
    <w:r>
      <w:fldChar w:fldCharType="separate"/>
    </w:r>
    <w:r w:rsidR="00DC29D7">
      <w:t>Lab 1</w:t>
    </w:r>
    <w:r>
      <w:fldChar w:fldCharType="end"/>
    </w:r>
    <w:r>
      <w:tab/>
    </w:r>
    <w:r>
      <w:fldChar w:fldCharType="begin"/>
    </w:r>
    <w:r>
      <w:instrText xml:space="preserve"> PAGE   \* MERGEFORMAT </w:instrText>
    </w:r>
    <w:r>
      <w:fldChar w:fldCharType="separate"/>
    </w:r>
    <w:r w:rsidR="001C61D8">
      <w:rPr>
        <w:noProof/>
      </w:rPr>
      <w:t>6</w:t>
    </w:r>
    <w:r>
      <w:rPr>
        <w:noProof/>
      </w:rPr>
      <w:fldChar w:fldCharType="end"/>
    </w:r>
    <w:r>
      <w:rPr>
        <w:noProof/>
      </w:rPr>
      <w:tab/>
    </w:r>
    <w:r w:rsidR="003437D8">
      <w:rPr>
        <w:noProof/>
      </w:rPr>
      <w:t>August 30,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322" w:rsidRDefault="00BA6322">
      <w:r>
        <w:separator/>
      </w:r>
    </w:p>
    <w:p w:rsidR="00BA6322" w:rsidRDefault="00BA6322"/>
  </w:footnote>
  <w:footnote w:type="continuationSeparator" w:id="0">
    <w:p w:rsidR="00BA6322" w:rsidRDefault="00BA6322">
      <w:r>
        <w:continuationSeparator/>
      </w:r>
    </w:p>
    <w:p w:rsidR="00BA6322" w:rsidRDefault="00BA6322"/>
  </w:footnote>
  <w:footnote w:id="1">
    <w:p w:rsidR="00D32410" w:rsidRPr="00D32410" w:rsidRDefault="00D32410" w:rsidP="00D32410">
      <w:pPr>
        <w:pStyle w:val="Footnote"/>
      </w:pPr>
      <w:r>
        <w:rPr>
          <w:rStyle w:val="FootnoteReference"/>
        </w:rPr>
        <w:footnoteRef/>
      </w:r>
      <w:r>
        <w:t xml:space="preserve"> </w:t>
      </w:r>
      <w:r>
        <w:tab/>
        <w:t>Throughout the course, this book will be referred to as K&amp;R.</w:t>
      </w:r>
    </w:p>
  </w:footnote>
  <w:footnote w:id="2">
    <w:p w:rsidR="00D32410" w:rsidRDefault="00D32410" w:rsidP="00D32410">
      <w:pPr>
        <w:pStyle w:val="Footnote"/>
      </w:pPr>
      <w:r>
        <w:rPr>
          <w:rStyle w:val="FootnoteReference"/>
        </w:rPr>
        <w:footnoteRef/>
      </w:r>
      <w:r>
        <w:t xml:space="preserve"> </w:t>
      </w:r>
      <w:r>
        <w:tab/>
        <w:t>Copies of both programs may be found at the end of this document; feel free to copy and paste them.</w:t>
      </w:r>
    </w:p>
  </w:footnote>
  <w:footnote w:id="3">
    <w:p w:rsidR="00817D72" w:rsidRPr="00817D72" w:rsidRDefault="00817D72" w:rsidP="00817D72">
      <w:pPr>
        <w:pStyle w:val="Footnote"/>
      </w:pPr>
      <w:r>
        <w:rPr>
          <w:rStyle w:val="FootnoteReference"/>
        </w:rPr>
        <w:footnoteRef/>
      </w:r>
      <w:r>
        <w:t xml:space="preserve"> </w:t>
      </w:r>
      <w:r>
        <w:tab/>
        <w:t xml:space="preserve">If you don’t have a favorite editor, see the section entitled </w:t>
      </w:r>
      <w:r>
        <w:rPr>
          <w:i/>
        </w:rPr>
        <w:t>Creating and editing a program</w:t>
      </w:r>
      <w:r>
        <w:t xml:space="preserve"> at the end of this document.</w:t>
      </w:r>
    </w:p>
  </w:footnote>
  <w:footnote w:id="4">
    <w:p w:rsidR="00817D72" w:rsidRDefault="00817D72" w:rsidP="00817D72">
      <w:pPr>
        <w:pStyle w:val="Footnote"/>
      </w:pPr>
      <w:r>
        <w:rPr>
          <w:rStyle w:val="FootnoteReference"/>
        </w:rPr>
        <w:footnoteRef/>
      </w:r>
      <w:r>
        <w:t xml:space="preserve"> </w:t>
      </w:r>
      <w:r>
        <w:tab/>
      </w:r>
      <w:r w:rsidRPr="00817D72">
        <w:t>A copy of the “Hello World” program appears at the end of this document</w:t>
      </w:r>
      <w:r>
        <w:t>; you may copy and paste it.</w:t>
      </w:r>
    </w:p>
  </w:footnote>
  <w:footnote w:id="5">
    <w:p w:rsidR="004770AC" w:rsidRDefault="004770AC" w:rsidP="004770AC">
      <w:pPr>
        <w:pStyle w:val="Footnote"/>
      </w:pPr>
      <w:r>
        <w:rPr>
          <w:rStyle w:val="FootnoteReference"/>
        </w:rPr>
        <w:footnoteRef/>
      </w:r>
      <w:r>
        <w:t xml:space="preserve"> </w:t>
      </w:r>
      <w:r>
        <w:tab/>
        <w:t xml:space="preserve">More information about </w:t>
      </w:r>
      <w:r w:rsidRPr="00A36601">
        <w:rPr>
          <w:rStyle w:val="Codetext"/>
          <w:sz w:val="20"/>
        </w:rPr>
        <w:t>–lm</w:t>
      </w:r>
      <w:r>
        <w:t xml:space="preserve"> and the </w:t>
      </w:r>
      <w:r w:rsidRPr="00A36601">
        <w:rPr>
          <w:rStyle w:val="Codetext"/>
          <w:sz w:val="20"/>
        </w:rPr>
        <w:t>math</w:t>
      </w:r>
      <w:r>
        <w:t xml:space="preserve"> library can be found in the section </w:t>
      </w:r>
      <w:r w:rsidRPr="004770AC">
        <w:rPr>
          <w:i/>
        </w:rPr>
        <w:fldChar w:fldCharType="begin"/>
      </w:r>
      <w:r w:rsidRPr="004770AC">
        <w:rPr>
          <w:i/>
        </w:rPr>
        <w:instrText xml:space="preserve"> REF _Ref472264438 \h </w:instrText>
      </w:r>
      <w:r>
        <w:rPr>
          <w:i/>
        </w:rPr>
        <w:instrText xml:space="preserve"> \* MERGEFORMAT </w:instrText>
      </w:r>
      <w:r w:rsidRPr="004770AC">
        <w:rPr>
          <w:i/>
        </w:rPr>
      </w:r>
      <w:r w:rsidRPr="004770AC">
        <w:rPr>
          <w:i/>
        </w:rPr>
        <w:fldChar w:fldCharType="separate"/>
      </w:r>
      <w:r w:rsidRPr="004770AC">
        <w:rPr>
          <w:i/>
        </w:rPr>
        <w:t>Practice Using Make</w:t>
      </w:r>
      <w:r w:rsidRPr="004770AC">
        <w:rPr>
          <w:i/>
        </w:rPr>
        <w:fldChar w:fldCharType="end"/>
      </w:r>
      <w:r>
        <w:t xml:space="preserve"> on page </w:t>
      </w:r>
      <w:r>
        <w:fldChar w:fldCharType="begin"/>
      </w:r>
      <w:r>
        <w:instrText xml:space="preserve"> PAGEREF _Ref472264438 \h </w:instrText>
      </w:r>
      <w:r>
        <w:fldChar w:fldCharType="separate"/>
      </w:r>
      <w:r>
        <w:rPr>
          <w:noProof/>
        </w:rPr>
        <w:t>6</w:t>
      </w:r>
      <w:r>
        <w:fldChar w:fldCharType="end"/>
      </w:r>
      <w:r>
        <w:t xml:space="preserve"> below.</w:t>
      </w:r>
    </w:p>
  </w:footnote>
  <w:footnote w:id="6">
    <w:p w:rsidR="00FF3292" w:rsidRDefault="00FF3292" w:rsidP="00FF3292">
      <w:pPr>
        <w:pStyle w:val="Footnote"/>
      </w:pPr>
      <w:r>
        <w:rPr>
          <w:rStyle w:val="FootnoteReference"/>
        </w:rPr>
        <w:footnoteRef/>
      </w:r>
      <w:r>
        <w:t xml:space="preserve"> </w:t>
      </w:r>
      <w:r>
        <w:tab/>
        <w:t xml:space="preserve">Very large projects such operating system kernels, compilers, and sophisticated web browsers typically comprise a hierarchy of directories, along with a hierarchy of </w:t>
      </w:r>
      <w:r w:rsidRPr="00FF3292">
        <w:rPr>
          <w:rFonts w:ascii="Courier New" w:hAnsi="Courier New" w:cs="Courier New"/>
          <w:b/>
        </w:rPr>
        <w:t>makefiles</w:t>
      </w:r>
      <w:r w:rsidRPr="00FF3292">
        <w:t xml:space="preserve"> </w:t>
      </w:r>
      <w:r>
        <w:t>to support them.</w:t>
      </w:r>
    </w:p>
  </w:footnote>
  <w:footnote w:id="7">
    <w:p w:rsidR="00336811" w:rsidRDefault="00336811" w:rsidP="00336811">
      <w:pPr>
        <w:pStyle w:val="Footnote"/>
      </w:pPr>
      <w:r>
        <w:rPr>
          <w:rStyle w:val="FootnoteReference"/>
        </w:rPr>
        <w:footnoteRef/>
      </w:r>
      <w:r>
        <w:t xml:space="preserve"> </w:t>
      </w:r>
      <w:r>
        <w:tab/>
        <w:t xml:space="preserve">In general, the </w:t>
      </w:r>
      <w:r w:rsidRPr="00336811">
        <w:rPr>
          <w:rFonts w:ascii="Courier New" w:hAnsi="Courier New" w:cs="Courier New"/>
          <w:b/>
        </w:rPr>
        <w:t>gcc</w:t>
      </w:r>
      <w:r>
        <w:t xml:space="preserve"> or</w:t>
      </w:r>
      <w:r w:rsidRPr="00336811">
        <w:t xml:space="preserve"> </w:t>
      </w:r>
      <w:r w:rsidRPr="00336811">
        <w:rPr>
          <w:rFonts w:ascii="Courier New" w:hAnsi="Courier New" w:cs="Courier New"/>
          <w:b/>
        </w:rPr>
        <w:t>g++</w:t>
      </w:r>
      <w:r>
        <w:t xml:space="preserve"> switch </w:t>
      </w:r>
      <w:r w:rsidRPr="00F71B60">
        <w:rPr>
          <w:rFonts w:ascii="Courier New" w:hAnsi="Courier New" w:cs="Courier New"/>
          <w:b/>
        </w:rPr>
        <w:t>–lxyz</w:t>
      </w:r>
      <w:r>
        <w:t xml:space="preserve"> means “link with the file named </w:t>
      </w:r>
      <w:r w:rsidRPr="00F71B60">
        <w:rPr>
          <w:rFonts w:ascii="Courier New" w:hAnsi="Courier New" w:cs="Courier New"/>
          <w:b/>
        </w:rPr>
        <w:t>lib</w:t>
      </w:r>
      <w:r w:rsidRPr="00F71B60">
        <w:rPr>
          <w:rFonts w:ascii="Courier New" w:hAnsi="Courier New" w:cs="Courier New"/>
          <w:b/>
          <w:u w:val="single"/>
        </w:rPr>
        <w:t>xyz</w:t>
      </w:r>
      <w:r w:rsidRPr="00F71B60">
        <w:rPr>
          <w:rFonts w:ascii="Courier New" w:hAnsi="Courier New" w:cs="Courier New"/>
          <w:b/>
        </w:rPr>
        <w:t>.a</w:t>
      </w:r>
      <w:r>
        <w:t>.</w:t>
      </w:r>
    </w:p>
  </w:footnote>
  <w:footnote w:id="8">
    <w:p w:rsidR="00AB4CE2" w:rsidRDefault="00AB4CE2" w:rsidP="00AB4CE2">
      <w:pPr>
        <w:pStyle w:val="Footnote"/>
      </w:pPr>
      <w:r>
        <w:rPr>
          <w:rStyle w:val="FootnoteReference"/>
        </w:rPr>
        <w:footnoteRef/>
      </w:r>
      <w:r>
        <w:t xml:space="preserve"> </w:t>
      </w:r>
      <w:r>
        <w:tab/>
        <w:t xml:space="preserve">Note that at the end of the </w:t>
      </w:r>
      <w:r w:rsidRPr="00AB4CE2">
        <w:rPr>
          <w:rFonts w:ascii="Courier New" w:hAnsi="Courier New" w:cs="Courier New"/>
          <w:b/>
        </w:rPr>
        <w:t>makefile</w:t>
      </w:r>
      <w:r>
        <w:t xml:space="preserve">, there is a target </w:t>
      </w:r>
      <w:r w:rsidRPr="00AB4CE2">
        <w:rPr>
          <w:rFonts w:ascii="Courier New" w:hAnsi="Courier New" w:cs="Courier New"/>
          <w:b/>
        </w:rPr>
        <w:t>all</w:t>
      </w:r>
      <w:r>
        <w:t xml:space="preserve"> with a dependency on </w:t>
      </w:r>
      <w:r w:rsidRPr="00AB4CE2">
        <w:rPr>
          <w:rFonts w:ascii="Courier New" w:hAnsi="Courier New" w:cs="Courier New"/>
          <w:b/>
        </w:rPr>
        <w:t>sinewave</w:t>
      </w:r>
      <w:r>
        <w:t xml:space="preserve">. This is needed for </w:t>
      </w:r>
      <w:r w:rsidRPr="00256D15">
        <w:rPr>
          <w:i/>
        </w:rPr>
        <w:t>Lab 2</w:t>
      </w:r>
      <w:r>
        <w:t>. You may ignore it for this lab.</w:t>
      </w:r>
    </w:p>
  </w:footnote>
  <w:footnote w:id="9">
    <w:p w:rsidR="00E45CFC" w:rsidRPr="00856811" w:rsidRDefault="00E45CFC" w:rsidP="00E45CFC">
      <w:pPr>
        <w:pStyle w:val="Footnote"/>
      </w:pPr>
      <w:r>
        <w:rPr>
          <w:rStyle w:val="FootnoteReference"/>
        </w:rPr>
        <w:footnoteRef/>
      </w:r>
      <w:r>
        <w:t xml:space="preserve"> </w:t>
      </w:r>
      <w:r>
        <w:tab/>
        <w:t xml:space="preserve">The </w:t>
      </w:r>
      <w:r w:rsidR="00856811">
        <w:t>etymology</w:t>
      </w:r>
      <w:r>
        <w:t xml:space="preserve"> of the word </w:t>
      </w:r>
      <w:r>
        <w:rPr>
          <w:i/>
        </w:rPr>
        <w:t>shell</w:t>
      </w:r>
      <w:r w:rsidR="00856811">
        <w:t xml:space="preserve"> in this context is obscure. The best that the Professor can come up with is that the </w:t>
      </w:r>
      <w:r w:rsidR="00856811">
        <w:rPr>
          <w:i/>
        </w:rPr>
        <w:t>shell</w:t>
      </w:r>
      <w:r w:rsidR="00856811">
        <w:t xml:space="preserve"> is a program that surrounds the commands that you run with a “hard” protective environment. The protection is such that even if the command or program goes haywire, the shell continues to work and provides the user a way of running other commands to eventually recover.</w:t>
      </w:r>
    </w:p>
  </w:footnote>
  <w:footnote w:id="10">
    <w:p w:rsidR="00273506" w:rsidRDefault="00273506" w:rsidP="00273506">
      <w:pPr>
        <w:pStyle w:val="Footnote"/>
      </w:pPr>
      <w:r>
        <w:rPr>
          <w:rStyle w:val="FootnoteReference"/>
        </w:rPr>
        <w:footnoteRef/>
      </w:r>
      <w:r>
        <w:t xml:space="preserve"> </w:t>
      </w:r>
      <w:r>
        <w:tab/>
        <w:t xml:space="preserve">Some command shells will prefix the user’s name and/or the name of the working directory as part of the command prompt. For example, </w:t>
      </w:r>
      <w:r w:rsidRPr="00273506">
        <w:rPr>
          <w:rFonts w:ascii="Courier New" w:hAnsi="Courier New" w:cs="Courier New"/>
          <w:b/>
        </w:rPr>
        <w:t>[lauer@CCCWORK4 ~/CodingExamples]$</w:t>
      </w:r>
      <w:r>
        <w:t xml:space="preserve"> in the CCC Linux systems.</w:t>
      </w:r>
    </w:p>
  </w:footnote>
  <w:footnote w:id="11">
    <w:p w:rsidR="00135BDF" w:rsidRDefault="00135BDF" w:rsidP="00135BDF">
      <w:pPr>
        <w:pStyle w:val="Footnote"/>
      </w:pPr>
      <w:r>
        <w:rPr>
          <w:rStyle w:val="FootnoteReference"/>
        </w:rPr>
        <w:footnoteRef/>
      </w:r>
      <w:r>
        <w:t xml:space="preserve"> </w:t>
      </w:r>
      <w:r>
        <w:tab/>
        <w:t xml:space="preserve">We will learn more about </w:t>
      </w:r>
      <w:r w:rsidR="00785AC3">
        <w:t>command line arguments</w:t>
      </w:r>
      <w:r>
        <w:t xml:space="preserve"> in Programming Assignment #2.</w:t>
      </w:r>
    </w:p>
  </w:footnote>
  <w:footnote w:id="12">
    <w:p w:rsidR="00F81F7F" w:rsidRPr="00F81F7F" w:rsidRDefault="00F81F7F" w:rsidP="00F81F7F">
      <w:pPr>
        <w:pStyle w:val="Footnote"/>
      </w:pPr>
      <w:r>
        <w:rPr>
          <w:rStyle w:val="FootnoteReference"/>
        </w:rPr>
        <w:footnoteRef/>
      </w:r>
      <w:r>
        <w:t xml:space="preserve"> </w:t>
      </w:r>
      <w:r>
        <w:tab/>
        <w:t xml:space="preserve">To configure </w:t>
      </w:r>
      <w:r w:rsidR="00F471D9">
        <w:rPr>
          <w:rFonts w:ascii="Courier New" w:hAnsi="Courier New" w:cs="Courier New"/>
          <w:b/>
        </w:rPr>
        <w:t>gedit</w:t>
      </w:r>
      <w:r>
        <w:t xml:space="preserve"> for editing </w:t>
      </w:r>
      <w:r>
        <w:rPr>
          <w:i/>
        </w:rPr>
        <w:t>C</w:t>
      </w:r>
      <w:r>
        <w:t xml:space="preserve"> programs, select the </w:t>
      </w:r>
      <w:r w:rsidR="00F471D9">
        <w:rPr>
          <w:rFonts w:ascii="Courier New" w:hAnsi="Courier New" w:cs="Courier New"/>
          <w:b/>
        </w:rPr>
        <w:t>Preferences</w:t>
      </w:r>
      <w:r w:rsidR="00F471D9" w:rsidRPr="00F471D9">
        <w:t xml:space="preserve"> subc</w:t>
      </w:r>
      <w:r>
        <w:t xml:space="preserve">ommand from the </w:t>
      </w:r>
      <w:r w:rsidR="003B63C4">
        <w:rPr>
          <w:rFonts w:ascii="Courier New" w:hAnsi="Courier New" w:cs="Courier New"/>
          <w:b/>
        </w:rPr>
        <w:t>Edit</w:t>
      </w:r>
      <w:r>
        <w:t xml:space="preserve"> menu, and select the </w:t>
      </w:r>
      <w:r w:rsidR="003B63C4">
        <w:rPr>
          <w:rFonts w:ascii="Courier New" w:hAnsi="Courier New" w:cs="Courier New"/>
          <w:b/>
        </w:rPr>
        <w:t>Syntax Highlighting</w:t>
      </w:r>
      <w:r>
        <w:t xml:space="preserve"> option. In this window, select </w:t>
      </w:r>
      <w:r w:rsidRPr="00F81F7F">
        <w:rPr>
          <w:rFonts w:ascii="Courier New" w:hAnsi="Courier New" w:cs="Courier New"/>
          <w:b/>
        </w:rPr>
        <w:t>C</w:t>
      </w:r>
      <w:r w:rsidRPr="00F81F7F">
        <w:t xml:space="preserve"> </w:t>
      </w:r>
      <w:r>
        <w:t xml:space="preserve">in the </w:t>
      </w:r>
      <w:r w:rsidR="003B63C4">
        <w:rPr>
          <w:rFonts w:ascii="Courier New" w:hAnsi="Courier New" w:cs="Courier New"/>
          <w:b/>
        </w:rPr>
        <w:t>Highlight mode</w:t>
      </w:r>
      <w:r w:rsidR="003B63C4" w:rsidRPr="003B63C4">
        <w:t xml:space="preserve"> box</w:t>
      </w:r>
      <w:r>
        <w:t>.</w:t>
      </w:r>
      <w:r w:rsidR="003B63C4">
        <w:t xml:space="preserve"> Later in the course, you should change this selection to </w:t>
      </w:r>
      <w:r w:rsidR="003B63C4" w:rsidRPr="003B63C4">
        <w:rPr>
          <w:rFonts w:ascii="Courier New" w:hAnsi="Courier New" w:cs="Courier New"/>
          <w:b/>
        </w:rPr>
        <w:t>C++</w:t>
      </w:r>
      <w:r w:rsidR="003B63C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861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320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5025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705A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21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30A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A249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4E6DE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F86E0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B7185D"/>
    <w:multiLevelType w:val="singleLevel"/>
    <w:tmpl w:val="27183688"/>
    <w:lvl w:ilvl="0">
      <w:start w:val="2"/>
      <w:numFmt w:val="decimal"/>
      <w:lvlText w:val="%1."/>
      <w:lvlJc w:val="left"/>
      <w:pPr>
        <w:tabs>
          <w:tab w:val="num" w:pos="360"/>
        </w:tabs>
        <w:ind w:left="360" w:hanging="360"/>
      </w:pPr>
      <w:rPr>
        <w:rFonts w:hint="default"/>
      </w:rPr>
    </w:lvl>
  </w:abstractNum>
  <w:abstractNum w:abstractNumId="12"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56783"/>
    <w:multiLevelType w:val="hybridMultilevel"/>
    <w:tmpl w:val="B276CA12"/>
    <w:lvl w:ilvl="0" w:tplc="B6660F5A">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163EF6"/>
    <w:multiLevelType w:val="hybridMultilevel"/>
    <w:tmpl w:val="E3F0EAE0"/>
    <w:lvl w:ilvl="0" w:tplc="355EB8DA">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905B2"/>
    <w:multiLevelType w:val="hybridMultilevel"/>
    <w:tmpl w:val="0DF6D0D2"/>
    <w:lvl w:ilvl="0" w:tplc="9C4A37D2">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DF22ED"/>
    <w:multiLevelType w:val="hybridMultilevel"/>
    <w:tmpl w:val="13B6B350"/>
    <w:lvl w:ilvl="0" w:tplc="9C4A37D2">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7C04A92"/>
    <w:multiLevelType w:val="multilevel"/>
    <w:tmpl w:val="13B6B35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B969E9"/>
    <w:multiLevelType w:val="hybridMultilevel"/>
    <w:tmpl w:val="C0A8A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9"/>
  </w:num>
  <w:num w:numId="18">
    <w:abstractNumId w:val="9"/>
  </w:num>
  <w:num w:numId="19">
    <w:abstractNumId w:val="7"/>
  </w:num>
  <w:num w:numId="20">
    <w:abstractNumId w:val="9"/>
  </w:num>
  <w:num w:numId="21">
    <w:abstractNumId w:val="7"/>
  </w:num>
  <w:num w:numId="22">
    <w:abstractNumId w:val="11"/>
  </w:num>
  <w:num w:numId="23">
    <w:abstractNumId w:val="9"/>
  </w:num>
  <w:num w:numId="24">
    <w:abstractNumId w:val="7"/>
  </w:num>
  <w:num w:numId="25">
    <w:abstractNumId w:val="15"/>
  </w:num>
  <w:num w:numId="26">
    <w:abstractNumId w:val="1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0791C"/>
    <w:rsid w:val="00011513"/>
    <w:rsid w:val="00026462"/>
    <w:rsid w:val="00065FDC"/>
    <w:rsid w:val="00081A37"/>
    <w:rsid w:val="000836C8"/>
    <w:rsid w:val="00093731"/>
    <w:rsid w:val="000C0E9F"/>
    <w:rsid w:val="000C2ADE"/>
    <w:rsid w:val="000C30DC"/>
    <w:rsid w:val="000C695C"/>
    <w:rsid w:val="000E25F7"/>
    <w:rsid w:val="000F0136"/>
    <w:rsid w:val="00106E88"/>
    <w:rsid w:val="00135BDF"/>
    <w:rsid w:val="001465B7"/>
    <w:rsid w:val="001668FD"/>
    <w:rsid w:val="0019193B"/>
    <w:rsid w:val="001B77B5"/>
    <w:rsid w:val="001C187C"/>
    <w:rsid w:val="001C1DC1"/>
    <w:rsid w:val="001C6050"/>
    <w:rsid w:val="001C61D8"/>
    <w:rsid w:val="001D2169"/>
    <w:rsid w:val="001D4120"/>
    <w:rsid w:val="001D5BFF"/>
    <w:rsid w:val="001E0E34"/>
    <w:rsid w:val="001E5580"/>
    <w:rsid w:val="0020561B"/>
    <w:rsid w:val="00210E23"/>
    <w:rsid w:val="0022425D"/>
    <w:rsid w:val="00243756"/>
    <w:rsid w:val="00243E4F"/>
    <w:rsid w:val="00244495"/>
    <w:rsid w:val="00254A7A"/>
    <w:rsid w:val="00256D15"/>
    <w:rsid w:val="00273506"/>
    <w:rsid w:val="002759C3"/>
    <w:rsid w:val="00281719"/>
    <w:rsid w:val="002A5B6E"/>
    <w:rsid w:val="002B2A76"/>
    <w:rsid w:val="002C2F94"/>
    <w:rsid w:val="002D08E4"/>
    <w:rsid w:val="002D7BBB"/>
    <w:rsid w:val="00307FE1"/>
    <w:rsid w:val="0031712B"/>
    <w:rsid w:val="003223C0"/>
    <w:rsid w:val="0032428F"/>
    <w:rsid w:val="00332E0F"/>
    <w:rsid w:val="00336811"/>
    <w:rsid w:val="003437D8"/>
    <w:rsid w:val="00355B44"/>
    <w:rsid w:val="00376972"/>
    <w:rsid w:val="003A28CB"/>
    <w:rsid w:val="003B63C4"/>
    <w:rsid w:val="003D0B56"/>
    <w:rsid w:val="0040527F"/>
    <w:rsid w:val="00460E55"/>
    <w:rsid w:val="00464DEE"/>
    <w:rsid w:val="004770AC"/>
    <w:rsid w:val="00481A04"/>
    <w:rsid w:val="0048669C"/>
    <w:rsid w:val="0049701D"/>
    <w:rsid w:val="004A3805"/>
    <w:rsid w:val="004C355B"/>
    <w:rsid w:val="004C548C"/>
    <w:rsid w:val="004D3578"/>
    <w:rsid w:val="004D745E"/>
    <w:rsid w:val="004E43D9"/>
    <w:rsid w:val="004E57E8"/>
    <w:rsid w:val="00507A7D"/>
    <w:rsid w:val="005105D0"/>
    <w:rsid w:val="005271B9"/>
    <w:rsid w:val="0054328F"/>
    <w:rsid w:val="005644E5"/>
    <w:rsid w:val="005719E2"/>
    <w:rsid w:val="005755F7"/>
    <w:rsid w:val="00583A79"/>
    <w:rsid w:val="005A7A0A"/>
    <w:rsid w:val="005B6349"/>
    <w:rsid w:val="005E054E"/>
    <w:rsid w:val="006009FC"/>
    <w:rsid w:val="006121F9"/>
    <w:rsid w:val="00626ABB"/>
    <w:rsid w:val="00631BD0"/>
    <w:rsid w:val="006414EF"/>
    <w:rsid w:val="00647E0C"/>
    <w:rsid w:val="00656784"/>
    <w:rsid w:val="006645C8"/>
    <w:rsid w:val="00676131"/>
    <w:rsid w:val="006A2D26"/>
    <w:rsid w:val="006C69BF"/>
    <w:rsid w:val="006E194C"/>
    <w:rsid w:val="006E2237"/>
    <w:rsid w:val="0070217A"/>
    <w:rsid w:val="00710CFD"/>
    <w:rsid w:val="00736504"/>
    <w:rsid w:val="00744CE4"/>
    <w:rsid w:val="0076292D"/>
    <w:rsid w:val="00776407"/>
    <w:rsid w:val="00776964"/>
    <w:rsid w:val="00785AC3"/>
    <w:rsid w:val="007A042F"/>
    <w:rsid w:val="007B4318"/>
    <w:rsid w:val="007D0741"/>
    <w:rsid w:val="007D3E9A"/>
    <w:rsid w:val="0080144A"/>
    <w:rsid w:val="00802214"/>
    <w:rsid w:val="0081013A"/>
    <w:rsid w:val="008107C9"/>
    <w:rsid w:val="0081768F"/>
    <w:rsid w:val="00817D72"/>
    <w:rsid w:val="00827321"/>
    <w:rsid w:val="00832AD0"/>
    <w:rsid w:val="00856811"/>
    <w:rsid w:val="00864C78"/>
    <w:rsid w:val="00865521"/>
    <w:rsid w:val="00870D12"/>
    <w:rsid w:val="0087152E"/>
    <w:rsid w:val="00875395"/>
    <w:rsid w:val="00880416"/>
    <w:rsid w:val="008A15CE"/>
    <w:rsid w:val="008F1F1D"/>
    <w:rsid w:val="00907726"/>
    <w:rsid w:val="009127CF"/>
    <w:rsid w:val="00920047"/>
    <w:rsid w:val="00940D49"/>
    <w:rsid w:val="009412DF"/>
    <w:rsid w:val="009541D9"/>
    <w:rsid w:val="009807DE"/>
    <w:rsid w:val="00994588"/>
    <w:rsid w:val="009B14B0"/>
    <w:rsid w:val="009C4E76"/>
    <w:rsid w:val="009F01DF"/>
    <w:rsid w:val="009F645D"/>
    <w:rsid w:val="00A126A8"/>
    <w:rsid w:val="00A16804"/>
    <w:rsid w:val="00A30D3A"/>
    <w:rsid w:val="00A31467"/>
    <w:rsid w:val="00A32655"/>
    <w:rsid w:val="00A36601"/>
    <w:rsid w:val="00A63543"/>
    <w:rsid w:val="00A85B73"/>
    <w:rsid w:val="00AA66A8"/>
    <w:rsid w:val="00AB4CE2"/>
    <w:rsid w:val="00AB5027"/>
    <w:rsid w:val="00AD1B4A"/>
    <w:rsid w:val="00AD5B11"/>
    <w:rsid w:val="00AE56E7"/>
    <w:rsid w:val="00AF59D7"/>
    <w:rsid w:val="00B123C1"/>
    <w:rsid w:val="00B25BF2"/>
    <w:rsid w:val="00B311F2"/>
    <w:rsid w:val="00B51E19"/>
    <w:rsid w:val="00B5381B"/>
    <w:rsid w:val="00B60DF7"/>
    <w:rsid w:val="00B63944"/>
    <w:rsid w:val="00B64FFF"/>
    <w:rsid w:val="00B8275D"/>
    <w:rsid w:val="00B931A8"/>
    <w:rsid w:val="00B953FB"/>
    <w:rsid w:val="00BA0ECF"/>
    <w:rsid w:val="00BA1E44"/>
    <w:rsid w:val="00BA6322"/>
    <w:rsid w:val="00BC2A6B"/>
    <w:rsid w:val="00BF46BF"/>
    <w:rsid w:val="00C1076C"/>
    <w:rsid w:val="00C1218C"/>
    <w:rsid w:val="00C213CD"/>
    <w:rsid w:val="00C23BF9"/>
    <w:rsid w:val="00C542BB"/>
    <w:rsid w:val="00C96123"/>
    <w:rsid w:val="00C96D19"/>
    <w:rsid w:val="00CA7F75"/>
    <w:rsid w:val="00CB340B"/>
    <w:rsid w:val="00CD3107"/>
    <w:rsid w:val="00CD6114"/>
    <w:rsid w:val="00CE4689"/>
    <w:rsid w:val="00D04582"/>
    <w:rsid w:val="00D109E9"/>
    <w:rsid w:val="00D278E0"/>
    <w:rsid w:val="00D32410"/>
    <w:rsid w:val="00D3254A"/>
    <w:rsid w:val="00D36093"/>
    <w:rsid w:val="00D40BD6"/>
    <w:rsid w:val="00D438EF"/>
    <w:rsid w:val="00D448AD"/>
    <w:rsid w:val="00D45276"/>
    <w:rsid w:val="00D47FE4"/>
    <w:rsid w:val="00D524D7"/>
    <w:rsid w:val="00D578DD"/>
    <w:rsid w:val="00D6564E"/>
    <w:rsid w:val="00DA3939"/>
    <w:rsid w:val="00DC29D7"/>
    <w:rsid w:val="00DC6952"/>
    <w:rsid w:val="00DE5984"/>
    <w:rsid w:val="00DE6F67"/>
    <w:rsid w:val="00DF6541"/>
    <w:rsid w:val="00E415E9"/>
    <w:rsid w:val="00E45CFC"/>
    <w:rsid w:val="00E52BD1"/>
    <w:rsid w:val="00E72DDD"/>
    <w:rsid w:val="00EA7BAA"/>
    <w:rsid w:val="00EA7EAF"/>
    <w:rsid w:val="00EC195C"/>
    <w:rsid w:val="00EE1187"/>
    <w:rsid w:val="00EF4F78"/>
    <w:rsid w:val="00F13D07"/>
    <w:rsid w:val="00F149A1"/>
    <w:rsid w:val="00F20790"/>
    <w:rsid w:val="00F22088"/>
    <w:rsid w:val="00F35C56"/>
    <w:rsid w:val="00F471D9"/>
    <w:rsid w:val="00F51023"/>
    <w:rsid w:val="00F5248F"/>
    <w:rsid w:val="00F551AD"/>
    <w:rsid w:val="00F56FA4"/>
    <w:rsid w:val="00F71B60"/>
    <w:rsid w:val="00F81E10"/>
    <w:rsid w:val="00F81F7F"/>
    <w:rsid w:val="00F84324"/>
    <w:rsid w:val="00FB14C6"/>
    <w:rsid w:val="00FB4622"/>
    <w:rsid w:val="00FD71FF"/>
    <w:rsid w:val="00FE6AF6"/>
    <w:rsid w:val="00FF3292"/>
    <w:rsid w:val="00FF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350F7"/>
  <w15:docId w15:val="{3680AF42-975E-458C-B092-44BC8A2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D19"/>
    <w:rPr>
      <w:rFonts w:ascii="Garamond" w:hAnsi="Garamond"/>
      <w:sz w:val="24"/>
      <w:szCs w:val="24"/>
    </w:rPr>
  </w:style>
  <w:style w:type="paragraph" w:styleId="Heading1">
    <w:name w:val="heading 1"/>
    <w:basedOn w:val="Normal"/>
    <w:next w:val="BodyText"/>
    <w:link w:val="Heading1Char"/>
    <w:qFormat/>
    <w:rsid w:val="00065FDC"/>
    <w:pPr>
      <w:keepNext/>
      <w:spacing w:before="240" w:after="120"/>
      <w:outlineLvl w:val="0"/>
    </w:pPr>
    <w:rPr>
      <w:rFonts w:cs="Arial"/>
      <w:b/>
      <w:bCs/>
      <w:kern w:val="32"/>
      <w:sz w:val="36"/>
      <w:szCs w:val="32"/>
    </w:rPr>
  </w:style>
  <w:style w:type="paragraph" w:styleId="Heading2">
    <w:name w:val="heading 2"/>
    <w:basedOn w:val="Normal"/>
    <w:next w:val="BodyText"/>
    <w:qFormat/>
    <w:rsid w:val="00065FDC"/>
    <w:pPr>
      <w:keepNext/>
      <w:spacing w:before="240" w:after="120"/>
      <w:outlineLvl w:val="1"/>
    </w:pPr>
    <w:rPr>
      <w:b/>
      <w:bCs/>
      <w:sz w:val="32"/>
      <w:szCs w:val="36"/>
    </w:rPr>
  </w:style>
  <w:style w:type="paragraph" w:styleId="Heading3">
    <w:name w:val="heading 3"/>
    <w:basedOn w:val="Normal"/>
    <w:next w:val="BodyText"/>
    <w:link w:val="Heading3Char"/>
    <w:qFormat/>
    <w:rsid w:val="00065FDC"/>
    <w:pPr>
      <w:keepNext/>
      <w:spacing w:before="180" w:after="120"/>
      <w:outlineLvl w:val="2"/>
    </w:pPr>
    <w:rPr>
      <w:b/>
      <w:bCs/>
      <w:sz w:val="27"/>
      <w:szCs w:val="27"/>
    </w:rPr>
  </w:style>
  <w:style w:type="paragraph" w:styleId="Heading4">
    <w:name w:val="heading 4"/>
    <w:basedOn w:val="Heading3"/>
    <w:next w:val="BodyText"/>
    <w:link w:val="Heading4Char"/>
    <w:qFormat/>
    <w:rsid w:val="00065FDC"/>
    <w:pPr>
      <w:outlineLvl w:val="3"/>
    </w:pPr>
    <w:rPr>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065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065FDC"/>
    <w:pPr>
      <w:spacing w:before="100" w:beforeAutospacing="1" w:after="100" w:afterAutospacing="1"/>
    </w:pPr>
  </w:style>
  <w:style w:type="character" w:styleId="Hyperlink">
    <w:name w:val="Hyperlink"/>
    <w:basedOn w:val="DefaultParagraphFont"/>
    <w:rsid w:val="00065FDC"/>
    <w:rPr>
      <w:color w:val="0000FF"/>
      <w:u w:val="single"/>
    </w:rPr>
  </w:style>
  <w:style w:type="character" w:styleId="FollowedHyperlink">
    <w:name w:val="FollowedHyperlink"/>
    <w:basedOn w:val="DefaultParagraphFont"/>
    <w:rsid w:val="00065FDC"/>
    <w:rPr>
      <w:color w:val="0000FF"/>
      <w:u w:val="single"/>
    </w:rPr>
  </w:style>
  <w:style w:type="paragraph" w:styleId="Title">
    <w:name w:val="Title"/>
    <w:basedOn w:val="Normal"/>
    <w:next w:val="Subtitle"/>
    <w:qFormat/>
    <w:rsid w:val="00065FDC"/>
    <w:pPr>
      <w:spacing w:before="240" w:after="60"/>
      <w:jc w:val="center"/>
      <w:outlineLvl w:val="0"/>
    </w:pPr>
    <w:rPr>
      <w:rFonts w:cs="Arial"/>
      <w:b/>
      <w:bCs/>
      <w:kern w:val="28"/>
      <w:sz w:val="32"/>
      <w:szCs w:val="32"/>
    </w:rPr>
  </w:style>
  <w:style w:type="paragraph" w:styleId="Subtitle">
    <w:name w:val="Subtitle"/>
    <w:basedOn w:val="Normal"/>
    <w:next w:val="Normal"/>
    <w:qFormat/>
    <w:rsid w:val="00065FDC"/>
    <w:pPr>
      <w:spacing w:after="240"/>
      <w:jc w:val="center"/>
      <w:outlineLvl w:val="1"/>
    </w:pPr>
    <w:rPr>
      <w:rFonts w:cs="Arial"/>
    </w:rPr>
  </w:style>
  <w:style w:type="paragraph" w:customStyle="1" w:styleId="StyleTitleGaramond">
    <w:name w:val="Style Title + Garamond"/>
    <w:basedOn w:val="Title"/>
    <w:next w:val="Subtitle"/>
    <w:rsid w:val="00065FDC"/>
    <w:rPr>
      <w:sz w:val="28"/>
    </w:rPr>
  </w:style>
  <w:style w:type="paragraph" w:styleId="ListBullet2">
    <w:name w:val="List Bullet 2"/>
    <w:basedOn w:val="ListBullet"/>
    <w:rsid w:val="00065FDC"/>
    <w:pPr>
      <w:numPr>
        <w:numId w:val="24"/>
      </w:numPr>
    </w:pPr>
  </w:style>
  <w:style w:type="paragraph" w:styleId="ListBullet">
    <w:name w:val="List Bullet"/>
    <w:basedOn w:val="Normal"/>
    <w:rsid w:val="00065FDC"/>
    <w:pPr>
      <w:numPr>
        <w:numId w:val="23"/>
      </w:numPr>
      <w:spacing w:before="120" w:after="120"/>
      <w:contextualSpacing/>
    </w:pPr>
  </w:style>
  <w:style w:type="paragraph" w:customStyle="1" w:styleId="BodyText2">
    <w:name w:val="Body Text2"/>
    <w:basedOn w:val="Normal"/>
    <w:rsid w:val="00065FDC"/>
    <w:pPr>
      <w:spacing w:before="120" w:after="120"/>
    </w:pPr>
  </w:style>
  <w:style w:type="paragraph" w:customStyle="1" w:styleId="Indented">
    <w:name w:val="Indented"/>
    <w:basedOn w:val="Normal"/>
    <w:rsid w:val="00065FDC"/>
    <w:pPr>
      <w:spacing w:before="120" w:after="120"/>
      <w:ind w:left="720"/>
    </w:pPr>
  </w:style>
  <w:style w:type="paragraph" w:styleId="Header">
    <w:name w:val="header"/>
    <w:basedOn w:val="Normal"/>
    <w:rsid w:val="00065FDC"/>
    <w:pPr>
      <w:tabs>
        <w:tab w:val="center" w:pos="4320"/>
        <w:tab w:val="right" w:pos="8640"/>
      </w:tabs>
    </w:pPr>
  </w:style>
  <w:style w:type="paragraph" w:styleId="Footer">
    <w:name w:val="footer"/>
    <w:basedOn w:val="Normal"/>
    <w:rsid w:val="00065FDC"/>
    <w:pPr>
      <w:tabs>
        <w:tab w:val="center" w:pos="4680"/>
        <w:tab w:val="right" w:pos="9360"/>
      </w:tabs>
    </w:pPr>
    <w:rPr>
      <w:sz w:val="21"/>
      <w:szCs w:val="21"/>
    </w:rPr>
  </w:style>
  <w:style w:type="character" w:styleId="PageNumber">
    <w:name w:val="page number"/>
    <w:basedOn w:val="DefaultParagraphFont"/>
    <w:rsid w:val="00065FDC"/>
  </w:style>
  <w:style w:type="paragraph" w:styleId="BodyText">
    <w:name w:val="Body Text"/>
    <w:basedOn w:val="Normal"/>
    <w:link w:val="BodyTextChar"/>
    <w:rsid w:val="00065FDC"/>
    <w:pPr>
      <w:spacing w:before="120" w:after="120"/>
    </w:pPr>
  </w:style>
  <w:style w:type="paragraph" w:styleId="ListNumber">
    <w:name w:val="List Number"/>
    <w:basedOn w:val="ListBullet"/>
    <w:link w:val="ListNumberChar"/>
    <w:rsid w:val="00065FDC"/>
    <w:pPr>
      <w:numPr>
        <w:numId w:val="25"/>
      </w:numPr>
      <w:contextualSpacing w:val="0"/>
    </w:pPr>
  </w:style>
  <w:style w:type="paragraph" w:styleId="ListContinue">
    <w:name w:val="List Continue"/>
    <w:basedOn w:val="Normal"/>
    <w:rsid w:val="00065FDC"/>
    <w:pPr>
      <w:spacing w:before="60" w:after="60"/>
      <w:ind w:left="360"/>
    </w:pPr>
  </w:style>
  <w:style w:type="paragraph" w:customStyle="1" w:styleId="CodeFragment">
    <w:name w:val="Code Fragment"/>
    <w:basedOn w:val="Normal"/>
    <w:link w:val="CodeFragmentChar"/>
    <w:rsid w:val="00065FDC"/>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
    <w:rsid w:val="00065FDC"/>
    <w:rPr>
      <w:rFonts w:ascii="Courier New" w:hAnsi="Courier New" w:cs="Courier New"/>
      <w:b/>
      <w:sz w:val="23"/>
      <w:szCs w:val="24"/>
    </w:rPr>
  </w:style>
  <w:style w:type="paragraph" w:customStyle="1" w:styleId="StyleCodeFragmentBefore0ptAfter0pt">
    <w:name w:val="Style Code Fragment + Before:  0 pt After:  0 pt"/>
    <w:basedOn w:val="CodeFragment"/>
    <w:next w:val="Normal"/>
    <w:rsid w:val="00065FDC"/>
    <w:pPr>
      <w:spacing w:before="0" w:after="0"/>
    </w:pPr>
    <w:rPr>
      <w:sz w:val="22"/>
    </w:rPr>
  </w:style>
  <w:style w:type="character" w:customStyle="1" w:styleId="Codetext">
    <w:name w:val="Code text"/>
    <w:rsid w:val="00065FDC"/>
    <w:rPr>
      <w:rFonts w:ascii="Courier New" w:hAnsi="Courier New"/>
      <w:b/>
      <w:sz w:val="23"/>
    </w:rPr>
  </w:style>
  <w:style w:type="character" w:customStyle="1" w:styleId="BodyTextChar">
    <w:name w:val="Body Text Char"/>
    <w:basedOn w:val="DefaultParagraphFont"/>
    <w:link w:val="BodyText"/>
    <w:rsid w:val="00065FDC"/>
    <w:rPr>
      <w:rFonts w:ascii="Garamond" w:hAnsi="Garamond"/>
      <w:sz w:val="24"/>
      <w:szCs w:val="24"/>
    </w:rPr>
  </w:style>
  <w:style w:type="paragraph" w:styleId="BalloonText">
    <w:name w:val="Balloon Text"/>
    <w:basedOn w:val="Normal"/>
    <w:link w:val="BalloonTextChar"/>
    <w:rsid w:val="00A126A8"/>
    <w:rPr>
      <w:rFonts w:ascii="Tahoma" w:hAnsi="Tahoma" w:cs="Tahoma"/>
      <w:sz w:val="16"/>
      <w:szCs w:val="16"/>
    </w:rPr>
  </w:style>
  <w:style w:type="character" w:customStyle="1" w:styleId="BalloonTextChar">
    <w:name w:val="Balloon Text Char"/>
    <w:basedOn w:val="DefaultParagraphFont"/>
    <w:link w:val="BalloonText"/>
    <w:rsid w:val="00A126A8"/>
    <w:rPr>
      <w:rFonts w:ascii="Tahoma" w:hAnsi="Tahoma" w:cs="Tahoma"/>
      <w:sz w:val="16"/>
      <w:szCs w:val="16"/>
    </w:rPr>
  </w:style>
  <w:style w:type="paragraph" w:styleId="Caption">
    <w:name w:val="caption"/>
    <w:basedOn w:val="Normal"/>
    <w:next w:val="Normal"/>
    <w:unhideWhenUsed/>
    <w:qFormat/>
    <w:rsid w:val="00065FDC"/>
    <w:pPr>
      <w:spacing w:after="200"/>
    </w:pPr>
    <w:rPr>
      <w:b/>
      <w:bCs/>
      <w:color w:val="4F81BD" w:themeColor="accent1"/>
      <w:sz w:val="18"/>
      <w:szCs w:val="18"/>
    </w:rPr>
  </w:style>
  <w:style w:type="paragraph" w:customStyle="1" w:styleId="MyCaption">
    <w:name w:val="My Caption"/>
    <w:basedOn w:val="Caption"/>
    <w:next w:val="BodyText"/>
    <w:rsid w:val="00065FDC"/>
    <w:pPr>
      <w:spacing w:after="120"/>
      <w:jc w:val="center"/>
    </w:pPr>
    <w:rPr>
      <w:b w:val="0"/>
      <w:i/>
      <w:color w:val="auto"/>
      <w:sz w:val="20"/>
      <w:szCs w:val="20"/>
    </w:rPr>
  </w:style>
  <w:style w:type="paragraph" w:customStyle="1" w:styleId="Figure">
    <w:name w:val="Figure"/>
    <w:basedOn w:val="MyCaption"/>
    <w:next w:val="MyCaption"/>
    <w:rsid w:val="00065FDC"/>
    <w:pPr>
      <w:keepNext/>
      <w:keepLines/>
      <w:widowControl w:val="0"/>
      <w:suppressLineNumbers/>
      <w:suppressAutoHyphens/>
      <w:spacing w:after="60"/>
    </w:pPr>
  </w:style>
  <w:style w:type="paragraph" w:styleId="FootnoteText">
    <w:name w:val="footnote text"/>
    <w:basedOn w:val="Normal"/>
    <w:link w:val="FootnoteTextChar"/>
    <w:rsid w:val="00065FDC"/>
    <w:rPr>
      <w:sz w:val="20"/>
      <w:szCs w:val="20"/>
    </w:rPr>
  </w:style>
  <w:style w:type="character" w:customStyle="1" w:styleId="FootnoteTextChar">
    <w:name w:val="Footnote Text Char"/>
    <w:basedOn w:val="DefaultParagraphFont"/>
    <w:link w:val="FootnoteText"/>
    <w:rsid w:val="00065FDC"/>
    <w:rPr>
      <w:rFonts w:ascii="Garamond" w:hAnsi="Garamond"/>
    </w:rPr>
  </w:style>
  <w:style w:type="paragraph" w:customStyle="1" w:styleId="Footnote">
    <w:name w:val="Footnote"/>
    <w:basedOn w:val="FootnoteText"/>
    <w:rsid w:val="00065FDC"/>
    <w:pPr>
      <w:ind w:left="360" w:hanging="360"/>
    </w:pPr>
  </w:style>
  <w:style w:type="character" w:styleId="FootnoteReference">
    <w:name w:val="footnote reference"/>
    <w:basedOn w:val="DefaultParagraphFont"/>
    <w:rsid w:val="00065FDC"/>
    <w:rPr>
      <w:vertAlign w:val="superscript"/>
    </w:rPr>
  </w:style>
  <w:style w:type="character" w:customStyle="1" w:styleId="Heading3Char">
    <w:name w:val="Heading 3 Char"/>
    <w:link w:val="Heading3"/>
    <w:rsid w:val="00065FDC"/>
    <w:rPr>
      <w:rFonts w:ascii="Garamond" w:hAnsi="Garamond"/>
      <w:b/>
      <w:bCs/>
      <w:sz w:val="27"/>
      <w:szCs w:val="27"/>
    </w:rPr>
  </w:style>
  <w:style w:type="paragraph" w:styleId="ListContinue2">
    <w:name w:val="List Continue 2"/>
    <w:basedOn w:val="Normal"/>
    <w:rsid w:val="00065FDC"/>
    <w:pPr>
      <w:spacing w:after="120"/>
      <w:ind w:left="720"/>
    </w:pPr>
  </w:style>
  <w:style w:type="paragraph" w:customStyle="1" w:styleId="Note">
    <w:name w:val="Note"/>
    <w:basedOn w:val="BodyText"/>
    <w:rsid w:val="00065FDC"/>
    <w:pPr>
      <w:ind w:left="720" w:hanging="720"/>
    </w:pPr>
    <w:rPr>
      <w:b/>
    </w:rPr>
  </w:style>
  <w:style w:type="character" w:customStyle="1" w:styleId="resultoftext3">
    <w:name w:val="resultoftext3"/>
    <w:basedOn w:val="DefaultParagraphFont"/>
    <w:rsid w:val="00065FDC"/>
    <w:rPr>
      <w:color w:val="000000"/>
      <w:shd w:val="clear" w:color="auto" w:fill="FFFF66"/>
    </w:rPr>
  </w:style>
  <w:style w:type="character" w:styleId="Strong">
    <w:name w:val="Strong"/>
    <w:basedOn w:val="DefaultParagraphFont"/>
    <w:uiPriority w:val="22"/>
    <w:qFormat/>
    <w:rsid w:val="00065FDC"/>
    <w:rPr>
      <w:b/>
      <w:bCs/>
    </w:rPr>
  </w:style>
  <w:style w:type="paragraph" w:customStyle="1" w:styleId="StyleBodyTextCourierNewBoldLeft05">
    <w:name w:val="Style Body Text + Courier New Bold Left:  0.5&quot;"/>
    <w:basedOn w:val="BodyText"/>
    <w:rsid w:val="00065FDC"/>
    <w:pPr>
      <w:ind w:left="720"/>
    </w:pPr>
    <w:rPr>
      <w:rFonts w:ascii="Courier New" w:hAnsi="Courier New"/>
      <w:b/>
      <w:bCs/>
      <w:sz w:val="23"/>
      <w:szCs w:val="20"/>
    </w:rPr>
  </w:style>
  <w:style w:type="paragraph" w:styleId="BodyTextIndent">
    <w:name w:val="Body Text Indent"/>
    <w:basedOn w:val="Normal"/>
    <w:link w:val="BodyTextIndentChar"/>
    <w:rsid w:val="00065FDC"/>
    <w:pPr>
      <w:spacing w:after="120"/>
      <w:ind w:left="360"/>
    </w:pPr>
  </w:style>
  <w:style w:type="character" w:customStyle="1" w:styleId="BodyTextIndentChar">
    <w:name w:val="Body Text Indent Char"/>
    <w:basedOn w:val="DefaultParagraphFont"/>
    <w:link w:val="BodyTextIndent"/>
    <w:rsid w:val="00065FDC"/>
    <w:rPr>
      <w:rFonts w:ascii="Garamond" w:hAnsi="Garamond"/>
      <w:sz w:val="24"/>
      <w:szCs w:val="24"/>
    </w:rPr>
  </w:style>
  <w:style w:type="character" w:customStyle="1" w:styleId="Heading1Char">
    <w:name w:val="Heading 1 Char"/>
    <w:basedOn w:val="DefaultParagraphFont"/>
    <w:link w:val="Heading1"/>
    <w:rsid w:val="00065FDC"/>
    <w:rPr>
      <w:rFonts w:ascii="Garamond" w:hAnsi="Garamond" w:cs="Arial"/>
      <w:b/>
      <w:bCs/>
      <w:kern w:val="32"/>
      <w:sz w:val="36"/>
      <w:szCs w:val="32"/>
    </w:rPr>
  </w:style>
  <w:style w:type="paragraph" w:styleId="ListParagraph">
    <w:name w:val="List Paragraph"/>
    <w:basedOn w:val="Normal"/>
    <w:uiPriority w:val="34"/>
    <w:qFormat/>
    <w:rsid w:val="00827321"/>
    <w:pPr>
      <w:ind w:left="720"/>
      <w:contextualSpacing/>
    </w:pPr>
  </w:style>
  <w:style w:type="paragraph" w:styleId="BodyTextFirstIndent">
    <w:name w:val="Body Text First Indent"/>
    <w:basedOn w:val="BodyText"/>
    <w:link w:val="BodyTextFirstIndentChar"/>
    <w:rsid w:val="00065FDC"/>
    <w:pPr>
      <w:spacing w:before="0"/>
      <w:ind w:firstLine="210"/>
    </w:pPr>
  </w:style>
  <w:style w:type="character" w:customStyle="1" w:styleId="BodyTextFirstIndentChar">
    <w:name w:val="Body Text First Indent Char"/>
    <w:basedOn w:val="BodyTextChar"/>
    <w:link w:val="BodyTextFirstIndent"/>
    <w:rsid w:val="00065FDC"/>
    <w:rPr>
      <w:rFonts w:ascii="Garamond" w:hAnsi="Garamond"/>
      <w:sz w:val="24"/>
      <w:szCs w:val="24"/>
    </w:rPr>
  </w:style>
  <w:style w:type="paragraph" w:customStyle="1" w:styleId="BodyTextHanging">
    <w:name w:val="Body Text Hanging"/>
    <w:basedOn w:val="BodyText"/>
    <w:rsid w:val="00065FDC"/>
    <w:pPr>
      <w:ind w:left="720" w:hanging="720"/>
    </w:pPr>
    <w:rPr>
      <w:iCs/>
    </w:rPr>
  </w:style>
  <w:style w:type="paragraph" w:customStyle="1" w:styleId="BoxedCodeFragment">
    <w:name w:val="Boxed Code Fragment"/>
    <w:basedOn w:val="CodeFragment"/>
    <w:rsid w:val="00065FDC"/>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character" w:customStyle="1" w:styleId="Code">
    <w:name w:val="Code"/>
    <w:basedOn w:val="DefaultParagraphFont"/>
    <w:uiPriority w:val="1"/>
    <w:rsid w:val="00065FDC"/>
    <w:rPr>
      <w:rFonts w:ascii="Courier New" w:hAnsi="Courier New" w:cs="Courier New"/>
      <w:b/>
      <w:sz w:val="23"/>
      <w:szCs w:val="22"/>
    </w:rPr>
  </w:style>
  <w:style w:type="paragraph" w:customStyle="1" w:styleId="codefragment0">
    <w:name w:val="code fragment"/>
    <w:basedOn w:val="BodyText"/>
    <w:rsid w:val="00065FDC"/>
    <w:pPr>
      <w:spacing w:line="280" w:lineRule="atLeast"/>
      <w:ind w:left="360"/>
    </w:pPr>
    <w:rPr>
      <w:rFonts w:ascii="Courier New" w:hAnsi="Courier New"/>
      <w:b/>
      <w:sz w:val="22"/>
    </w:rPr>
  </w:style>
  <w:style w:type="character" w:styleId="CommentReference">
    <w:name w:val="annotation reference"/>
    <w:rsid w:val="00065FDC"/>
    <w:rPr>
      <w:sz w:val="16"/>
      <w:szCs w:val="16"/>
    </w:rPr>
  </w:style>
  <w:style w:type="paragraph" w:styleId="CommentText">
    <w:name w:val="annotation text"/>
    <w:basedOn w:val="Normal"/>
    <w:link w:val="CommentTextChar"/>
    <w:rsid w:val="00065FDC"/>
    <w:rPr>
      <w:sz w:val="20"/>
      <w:szCs w:val="20"/>
    </w:rPr>
  </w:style>
  <w:style w:type="character" w:customStyle="1" w:styleId="CommentTextChar">
    <w:name w:val="Comment Text Char"/>
    <w:basedOn w:val="DefaultParagraphFont"/>
    <w:link w:val="CommentText"/>
    <w:rsid w:val="00065FDC"/>
    <w:rPr>
      <w:rFonts w:ascii="Garamond" w:hAnsi="Garamond"/>
    </w:rPr>
  </w:style>
  <w:style w:type="paragraph" w:styleId="CommentSubject">
    <w:name w:val="annotation subject"/>
    <w:basedOn w:val="CommentText"/>
    <w:next w:val="CommentText"/>
    <w:link w:val="CommentSubjectChar"/>
    <w:rsid w:val="00065FDC"/>
    <w:rPr>
      <w:b/>
      <w:bCs/>
    </w:rPr>
  </w:style>
  <w:style w:type="character" w:customStyle="1" w:styleId="CommentSubjectChar">
    <w:name w:val="Comment Subject Char"/>
    <w:basedOn w:val="CommentTextChar"/>
    <w:link w:val="CommentSubject"/>
    <w:rsid w:val="00065FDC"/>
    <w:rPr>
      <w:rFonts w:ascii="Garamond" w:hAnsi="Garamond"/>
      <w:b/>
      <w:bCs/>
    </w:rPr>
  </w:style>
  <w:style w:type="character" w:customStyle="1" w:styleId="Eclipselabel">
    <w:name w:val="Eclipse label"/>
    <w:basedOn w:val="DefaultParagraphFont"/>
    <w:uiPriority w:val="1"/>
    <w:qFormat/>
    <w:rsid w:val="00065FDC"/>
    <w:rPr>
      <w:rFonts w:ascii="Calibri" w:hAnsi="Calibri"/>
      <w:i/>
      <w:sz w:val="23"/>
    </w:rPr>
  </w:style>
  <w:style w:type="paragraph" w:customStyle="1" w:styleId="empahsis">
    <w:name w:val="empahsis"/>
    <w:basedOn w:val="BodyText"/>
    <w:rsid w:val="00065FDC"/>
  </w:style>
  <w:style w:type="character" w:styleId="Emphasis">
    <w:name w:val="Emphasis"/>
    <w:basedOn w:val="DefaultParagraphFont"/>
    <w:qFormat/>
    <w:rsid w:val="00065FDC"/>
    <w:rPr>
      <w:i/>
      <w:iCs/>
    </w:rPr>
  </w:style>
  <w:style w:type="character" w:styleId="EndnoteReference">
    <w:name w:val="endnote reference"/>
    <w:rsid w:val="00065FDC"/>
    <w:rPr>
      <w:vertAlign w:val="superscript"/>
    </w:rPr>
  </w:style>
  <w:style w:type="paragraph" w:styleId="EndnoteText">
    <w:name w:val="endnote text"/>
    <w:basedOn w:val="Normal"/>
    <w:link w:val="EndnoteTextChar"/>
    <w:rsid w:val="00065FDC"/>
    <w:rPr>
      <w:sz w:val="20"/>
      <w:szCs w:val="20"/>
    </w:rPr>
  </w:style>
  <w:style w:type="character" w:customStyle="1" w:styleId="EndnoteTextChar">
    <w:name w:val="Endnote Text Char"/>
    <w:link w:val="EndnoteText"/>
    <w:rsid w:val="00065FDC"/>
    <w:rPr>
      <w:rFonts w:ascii="Garamond" w:hAnsi="Garamond"/>
    </w:rPr>
  </w:style>
  <w:style w:type="character" w:customStyle="1" w:styleId="Heading4Char">
    <w:name w:val="Heading 4 Char"/>
    <w:link w:val="Heading4"/>
    <w:rsid w:val="00065FDC"/>
    <w:rPr>
      <w:rFonts w:ascii="Garamond" w:hAnsi="Garamond"/>
      <w:i/>
      <w:sz w:val="24"/>
      <w:szCs w:val="27"/>
    </w:rPr>
  </w:style>
  <w:style w:type="character" w:customStyle="1" w:styleId="HTMLPreformattedChar">
    <w:name w:val="HTML Preformatted Char"/>
    <w:basedOn w:val="DefaultParagraphFont"/>
    <w:link w:val="HTMLPreformatted"/>
    <w:uiPriority w:val="99"/>
    <w:rsid w:val="00065FDC"/>
    <w:rPr>
      <w:rFonts w:ascii="Courier New" w:hAnsi="Courier New" w:cs="Courier New"/>
    </w:rPr>
  </w:style>
  <w:style w:type="character" w:customStyle="1" w:styleId="interactive">
    <w:name w:val="interactive"/>
    <w:basedOn w:val="DefaultParagraphFont"/>
    <w:rsid w:val="00065FDC"/>
  </w:style>
  <w:style w:type="character" w:customStyle="1" w:styleId="ListNumberChar">
    <w:name w:val="List Number Char"/>
    <w:basedOn w:val="DefaultParagraphFont"/>
    <w:link w:val="ListNumber"/>
    <w:rsid w:val="00065FDC"/>
    <w:rPr>
      <w:rFonts w:ascii="Garamond" w:hAnsi="Garamond"/>
      <w:sz w:val="24"/>
      <w:szCs w:val="24"/>
    </w:rPr>
  </w:style>
  <w:style w:type="paragraph" w:customStyle="1" w:styleId="ListNumber2">
    <w:name w:val="List Number2"/>
    <w:basedOn w:val="ListNumber"/>
    <w:rsid w:val="00065FDC"/>
    <w:pPr>
      <w:numPr>
        <w:numId w:val="26"/>
      </w:numPr>
      <w:contextualSpacing/>
    </w:pPr>
  </w:style>
  <w:style w:type="paragraph" w:customStyle="1" w:styleId="Notehighlight">
    <w:name w:val="Note (highlight)"/>
    <w:basedOn w:val="Note"/>
    <w:rsid w:val="00065FDC"/>
    <w:pPr>
      <w:keepLines/>
      <w:pBdr>
        <w:top w:val="single" w:sz="4" w:space="1" w:color="auto"/>
        <w:left w:val="single" w:sz="4" w:space="4" w:color="auto"/>
        <w:bottom w:val="single" w:sz="4" w:space="1" w:color="auto"/>
        <w:right w:val="single" w:sz="4" w:space="4" w:color="auto"/>
      </w:pBdr>
      <w:shd w:val="clear" w:color="auto" w:fill="FABF8F" w:themeFill="accent6" w:themeFillTint="99"/>
      <w:ind w:left="1440" w:right="720"/>
    </w:pPr>
  </w:style>
  <w:style w:type="paragraph" w:customStyle="1" w:styleId="Note0">
    <w:name w:val="Note:"/>
    <w:basedOn w:val="BodyText"/>
    <w:rsid w:val="00065FDC"/>
    <w:pPr>
      <w:ind w:left="720" w:hanging="720"/>
    </w:pPr>
  </w:style>
  <w:style w:type="character" w:styleId="PlaceholderText">
    <w:name w:val="Placeholder Text"/>
    <w:basedOn w:val="DefaultParagraphFont"/>
    <w:uiPriority w:val="99"/>
    <w:semiHidden/>
    <w:rsid w:val="00065FDC"/>
    <w:rPr>
      <w:color w:val="808080"/>
    </w:rPr>
  </w:style>
  <w:style w:type="paragraph" w:customStyle="1" w:styleId="Structureand">
    <w:name w:val="Structure and"/>
    <w:basedOn w:val="Heading3"/>
    <w:rsid w:val="00065FDC"/>
  </w:style>
  <w:style w:type="character" w:customStyle="1" w:styleId="stt">
    <w:name w:val="stt"/>
    <w:basedOn w:val="DefaultParagraphFont"/>
    <w:rsid w:val="00065FDC"/>
  </w:style>
  <w:style w:type="table" w:styleId="TableGrid">
    <w:name w:val="Table Grid"/>
    <w:basedOn w:val="TableNormal"/>
    <w:rsid w:val="00065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ick">
    <w:name w:val="Trick"/>
    <w:basedOn w:val="Note"/>
    <w:rsid w:val="00065FDC"/>
    <w:pPr>
      <w:ind w:left="1080" w:hanging="36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587440">
      <w:marLeft w:val="0"/>
      <w:marRight w:val="0"/>
      <w:marTop w:val="0"/>
      <w:marBottom w:val="0"/>
      <w:divBdr>
        <w:top w:val="none" w:sz="0" w:space="0" w:color="auto"/>
        <w:left w:val="none" w:sz="0" w:space="0" w:color="auto"/>
        <w:bottom w:val="none" w:sz="0" w:space="0" w:color="auto"/>
        <w:right w:val="none" w:sz="0" w:space="0" w:color="auto"/>
      </w:divBdr>
    </w:div>
    <w:div w:id="1323269114">
      <w:marLeft w:val="0"/>
      <w:marRight w:val="0"/>
      <w:marTop w:val="0"/>
      <w:marBottom w:val="0"/>
      <w:divBdr>
        <w:top w:val="none" w:sz="0" w:space="0" w:color="auto"/>
        <w:left w:val="none" w:sz="0" w:space="0" w:color="auto"/>
        <w:bottom w:val="none" w:sz="0" w:space="0" w:color="auto"/>
        <w:right w:val="none" w:sz="0" w:space="0" w:color="auto"/>
      </w:divBdr>
      <w:divsChild>
        <w:div w:id="2123694265">
          <w:marLeft w:val="0"/>
          <w:marRight w:val="0"/>
          <w:marTop w:val="0"/>
          <w:marBottom w:val="0"/>
          <w:divBdr>
            <w:top w:val="none" w:sz="0" w:space="0" w:color="auto"/>
            <w:left w:val="none" w:sz="0" w:space="0" w:color="auto"/>
            <w:bottom w:val="none" w:sz="0" w:space="0" w:color="auto"/>
            <w:right w:val="none" w:sz="0" w:space="0" w:color="auto"/>
          </w:divBdr>
        </w:div>
      </w:divsChild>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yperlink" Target="http://www.ee.surrey.ac.uk/Teaching/Uni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community.linuxmint.com/tutorial/view/10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youtube.com/watch?v=imDrXVVHow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wpi.edu"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linfo.org/command_line_lesson_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4447E-64C8-4E72-AFE6-5865D5C6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Lab Assignment #1 - Getting Started</vt:lpstr>
    </vt:vector>
  </TitlesOfParts>
  <Company>Worcester Polytechnic Institute</Company>
  <LinksUpToDate>false</LinksUpToDate>
  <CharactersWithSpaces>25715</CharactersWithSpaces>
  <SharedDoc>false</SharedDoc>
  <HLinks>
    <vt:vector size="12" baseType="variant">
      <vt:variant>
        <vt:i4>1114135</vt:i4>
      </vt:variant>
      <vt:variant>
        <vt:i4>6</vt:i4>
      </vt:variant>
      <vt:variant>
        <vt:i4>0</vt:i4>
      </vt:variant>
      <vt:variant>
        <vt:i4>5</vt:i4>
      </vt:variant>
      <vt:variant>
        <vt:lpwstr>https://turnin.cs.wpi.edu:8088/servlets/turnin.ss</vt:lpwstr>
      </vt:variant>
      <vt:variant>
        <vt:lpwstr/>
      </vt:variant>
      <vt:variant>
        <vt:i4>539762805</vt:i4>
      </vt:variant>
      <vt:variant>
        <vt:i4>0</vt:i4>
      </vt:variant>
      <vt:variant>
        <vt:i4>0</vt:i4>
      </vt:variant>
      <vt:variant>
        <vt:i4>5</vt:i4>
      </vt:variant>
      <vt:variant>
        <vt:lpwstr/>
      </vt:variant>
      <vt:variant>
        <vt:lpwstr>_“Hello,_World”_program_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#1 - Getting Started</dc:title>
  <dc:subject>CS-2303 System Programming Concepts</dc:subject>
  <dc:creator>Hugh C. Lauer</dc:creator>
  <cp:lastModifiedBy>Mike Ciaraldi</cp:lastModifiedBy>
  <cp:revision>37</cp:revision>
  <cp:lastPrinted>2016-12-31T13:00:00Z</cp:lastPrinted>
  <dcterms:created xsi:type="dcterms:W3CDTF">2016-12-28T14:12:00Z</dcterms:created>
  <dcterms:modified xsi:type="dcterms:W3CDTF">2017-08-24T18:59:00Z</dcterms:modified>
</cp:coreProperties>
</file>