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5000" w:type="pct"/>
        <w:jc w:val="right"/>
        <w:tblCellMar>
          <w:top w:w="57" w:type="dxa"/>
          <w:left w:w="57" w:type="dxa"/>
          <w:bottom w:w="57" w:type="dxa"/>
          <w:right w:w="57" w:type="dxa"/>
        </w:tblCellMar>
        <w:tblLook w:val="04A0" w:firstRow="1" w:lastRow="0" w:firstColumn="1" w:lastColumn="0" w:noHBand="0" w:noVBand="1"/>
      </w:tblPr>
      <w:tblGrid>
        <w:gridCol w:w="9638"/>
      </w:tblGrid>
      <w:tr w:rsidR="004F3403" w14:paraId="7E15575B" w14:textId="77777777">
        <w:trPr>
          <w:trHeight w:val="9975"/>
          <w:jc w:val="right"/>
        </w:trPr>
        <w:tc>
          <w:tcPr>
            <w:tcW w:w="9638" w:type="dxa"/>
            <w:shd w:val="clear" w:color="auto" w:fill="auto"/>
            <w:vAlign w:val="center"/>
          </w:tcPr>
          <w:p w14:paraId="4F34CCC7" w14:textId="74B59C6A" w:rsidR="004F3403" w:rsidRDefault="004B2914">
            <w:pPr>
              <w:jc w:val="center"/>
              <w:rPr>
                <w:b/>
                <w:bCs/>
                <w:sz w:val="40"/>
                <w:szCs w:val="40"/>
              </w:rPr>
            </w:pPr>
            <w:bookmarkStart w:id="0" w:name="_Hlk38358310"/>
            <w:bookmarkEnd w:id="0"/>
            <w:r>
              <w:rPr>
                <w:b/>
                <w:bCs/>
                <w:noProof/>
                <w:sz w:val="40"/>
                <w:szCs w:val="40"/>
              </w:rPr>
              <w:drawing>
                <wp:inline distT="0" distB="0" distL="0" distR="0" wp14:anchorId="763E947A" wp14:editId="48EAD9A4">
                  <wp:extent cx="2247900" cy="2247900"/>
                  <wp:effectExtent l="0" t="0" r="0" b="0"/>
                  <wp:docPr id="4" name="Image 4" descr="Une image contenant piè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small_icon_only.png"/>
                          <pic:cNvPicPr/>
                        </pic:nvPicPr>
                        <pic:blipFill>
                          <a:blip r:embed="rId7">
                            <a:extLst>
                              <a:ext uri="{28A0092B-C50C-407E-A947-70E740481C1C}">
                                <a14:useLocalDpi xmlns:a14="http://schemas.microsoft.com/office/drawing/2010/main" val="0"/>
                              </a:ext>
                            </a:extLst>
                          </a:blip>
                          <a:stretch>
                            <a:fillRect/>
                          </a:stretch>
                        </pic:blipFill>
                        <pic:spPr>
                          <a:xfrm>
                            <a:off x="0" y="0"/>
                            <a:ext cx="2248118" cy="2248118"/>
                          </a:xfrm>
                          <a:prstGeom prst="rect">
                            <a:avLst/>
                          </a:prstGeom>
                        </pic:spPr>
                      </pic:pic>
                    </a:graphicData>
                  </a:graphic>
                </wp:inline>
              </w:drawing>
            </w:r>
          </w:p>
          <w:p w14:paraId="37A0C908" w14:textId="4E0AAFD9" w:rsidR="004F3403" w:rsidRDefault="004B2914">
            <w:pPr>
              <w:jc w:val="center"/>
              <w:rPr>
                <w:b/>
                <w:bCs/>
                <w:sz w:val="40"/>
                <w:szCs w:val="40"/>
              </w:rPr>
            </w:pPr>
            <w:r>
              <w:rPr>
                <w:b/>
                <w:bCs/>
                <w:sz w:val="40"/>
                <w:szCs w:val="40"/>
              </w:rPr>
              <w:t>Modernisation</w:t>
            </w:r>
            <w:r w:rsidR="00AC10CE">
              <w:rPr>
                <w:b/>
                <w:bCs/>
                <w:sz w:val="40"/>
                <w:szCs w:val="40"/>
              </w:rPr>
              <w:t xml:space="preserve"> du site web</w:t>
            </w:r>
          </w:p>
          <w:p w14:paraId="2E4D1079" w14:textId="77777777" w:rsidR="004F3403" w:rsidRDefault="004F3403">
            <w:pPr>
              <w:jc w:val="center"/>
            </w:pPr>
          </w:p>
          <w:p w14:paraId="5D7DC041" w14:textId="77777777" w:rsidR="004F3403" w:rsidRDefault="009064E3">
            <w:pPr>
              <w:jc w:val="center"/>
              <w:rPr>
                <w:sz w:val="28"/>
                <w:szCs w:val="28"/>
              </w:rPr>
            </w:pPr>
            <w:r>
              <w:rPr>
                <w:sz w:val="28"/>
                <w:szCs w:val="28"/>
              </w:rPr>
              <w:fldChar w:fldCharType="begin"/>
            </w:r>
            <w:r>
              <w:instrText>TITLE</w:instrText>
            </w:r>
            <w:r>
              <w:fldChar w:fldCharType="separate"/>
            </w:r>
            <w:r>
              <w:t>Dossier de conception fonctionnelle</w:t>
            </w:r>
            <w:r>
              <w:fldChar w:fldCharType="end"/>
            </w:r>
          </w:p>
          <w:p w14:paraId="3C4576B3" w14:textId="77777777" w:rsidR="004F3403" w:rsidRDefault="004F3403">
            <w:pPr>
              <w:jc w:val="center"/>
            </w:pPr>
          </w:p>
          <w:p w14:paraId="4FE778E2" w14:textId="0D2D1027" w:rsidR="004F3403" w:rsidRDefault="009064E3">
            <w:pPr>
              <w:jc w:val="center"/>
            </w:pPr>
            <w:r>
              <w:t xml:space="preserve">Version </w:t>
            </w:r>
            <w:r w:rsidR="00AC10CE">
              <w:t>0.1</w:t>
            </w:r>
          </w:p>
        </w:tc>
      </w:tr>
      <w:tr w:rsidR="004F3403" w14:paraId="2FFE3CE0" w14:textId="77777777">
        <w:trPr>
          <w:trHeight w:val="1361"/>
          <w:jc w:val="right"/>
        </w:trPr>
        <w:tc>
          <w:tcPr>
            <w:tcW w:w="9638" w:type="dxa"/>
            <w:shd w:val="clear" w:color="auto" w:fill="auto"/>
            <w:vAlign w:val="center"/>
          </w:tcPr>
          <w:p w14:paraId="0F9F315A" w14:textId="29D4F27E" w:rsidR="004F3403" w:rsidRPr="00AC10CE" w:rsidRDefault="00AC10CE" w:rsidP="00AC10CE">
            <w:pPr>
              <w:jc w:val="right"/>
              <w:rPr>
                <w:b/>
                <w:bCs/>
              </w:rPr>
            </w:pPr>
            <w:r>
              <w:rPr>
                <w:b/>
                <w:bCs/>
              </w:rPr>
              <w:t>Gaëtan GROND</w:t>
            </w:r>
          </w:p>
          <w:p w14:paraId="6934F740" w14:textId="6495625D" w:rsidR="004F3403" w:rsidRDefault="004B2914">
            <w:pPr>
              <w:jc w:val="right"/>
              <w:rPr>
                <w:i/>
                <w:iCs/>
              </w:rPr>
            </w:pPr>
            <w:r>
              <w:rPr>
                <w:i/>
                <w:iCs/>
              </w:rPr>
              <w:t>Développeur</w:t>
            </w:r>
            <w:r w:rsidR="00EF6D68">
              <w:rPr>
                <w:i/>
                <w:iCs/>
              </w:rPr>
              <w:t xml:space="preserve"> Python</w:t>
            </w:r>
            <w:r w:rsidR="00AC10CE">
              <w:rPr>
                <w:i/>
                <w:iCs/>
              </w:rPr>
              <w:t xml:space="preserve"> </w:t>
            </w:r>
          </w:p>
        </w:tc>
      </w:tr>
    </w:tbl>
    <w:p w14:paraId="15B00122" w14:textId="77777777" w:rsidR="004F3403" w:rsidRDefault="009064E3">
      <w:r>
        <w:br w:type="page"/>
      </w:r>
    </w:p>
    <w:p w14:paraId="1C2840D8" w14:textId="77777777" w:rsidR="004F3403" w:rsidRDefault="004F3403"/>
    <w:p w14:paraId="4F4C653D" w14:textId="77777777" w:rsidR="004F3403" w:rsidRDefault="009064E3">
      <w:pPr>
        <w:pStyle w:val="TitreTR"/>
      </w:pPr>
      <w:r>
        <w:t>Table des matières</w:t>
      </w:r>
    </w:p>
    <w:p w14:paraId="40D4B149" w14:textId="77777777" w:rsidR="004F3403" w:rsidRDefault="009064E3">
      <w:pPr>
        <w:pStyle w:val="TM1"/>
        <w:tabs>
          <w:tab w:val="right" w:leader="dot" w:pos="9866"/>
        </w:tabs>
      </w:pPr>
      <w:r>
        <w:fldChar w:fldCharType="begin"/>
      </w:r>
      <w:r>
        <w:instrText>TOC \f \o "1-9" \t "Titre 10,10"</w:instrText>
      </w:r>
      <w:r>
        <w:fldChar w:fldCharType="separate"/>
      </w:r>
      <w:r>
        <w:t>1 -Versions</w:t>
      </w:r>
      <w:r>
        <w:tab/>
        <w:t>3</w:t>
      </w:r>
    </w:p>
    <w:p w14:paraId="3AA210B1" w14:textId="77777777" w:rsidR="004F3403" w:rsidRDefault="009064E3">
      <w:pPr>
        <w:pStyle w:val="TM1"/>
        <w:tabs>
          <w:tab w:val="right" w:leader="dot" w:pos="9866"/>
        </w:tabs>
      </w:pPr>
      <w:r>
        <w:t>2 -Introduction</w:t>
      </w:r>
      <w:r>
        <w:tab/>
        <w:t>4</w:t>
      </w:r>
    </w:p>
    <w:p w14:paraId="7667219A" w14:textId="77777777" w:rsidR="004F3403" w:rsidRDefault="009064E3">
      <w:pPr>
        <w:pStyle w:val="TM2"/>
        <w:tabs>
          <w:tab w:val="right" w:leader="dot" w:pos="9583"/>
        </w:tabs>
      </w:pPr>
      <w:r>
        <w:t>2.1 -Objet du document</w:t>
      </w:r>
      <w:r>
        <w:tab/>
        <w:t>4</w:t>
      </w:r>
    </w:p>
    <w:p w14:paraId="6D80FFD6" w14:textId="77777777" w:rsidR="004F3403" w:rsidRDefault="009064E3">
      <w:pPr>
        <w:pStyle w:val="TM2"/>
        <w:tabs>
          <w:tab w:val="right" w:leader="dot" w:pos="9583"/>
        </w:tabs>
      </w:pPr>
      <w:r>
        <w:t>2.2 -Références</w:t>
      </w:r>
      <w:r>
        <w:tab/>
        <w:t>4</w:t>
      </w:r>
    </w:p>
    <w:p w14:paraId="08E3AE5B" w14:textId="77777777" w:rsidR="004F3403" w:rsidRDefault="009064E3">
      <w:pPr>
        <w:pStyle w:val="TM2"/>
        <w:tabs>
          <w:tab w:val="right" w:leader="dot" w:pos="9583"/>
        </w:tabs>
      </w:pPr>
      <w:r>
        <w:t>2.3 -Besoin du client</w:t>
      </w:r>
      <w:r>
        <w:tab/>
        <w:t>4</w:t>
      </w:r>
    </w:p>
    <w:p w14:paraId="21A4850B" w14:textId="77777777" w:rsidR="004F3403" w:rsidRDefault="009064E3">
      <w:pPr>
        <w:pStyle w:val="TM3"/>
        <w:tabs>
          <w:tab w:val="right" w:leader="dot" w:pos="9300"/>
        </w:tabs>
      </w:pPr>
      <w:r>
        <w:t>2.3.1 -Contexte</w:t>
      </w:r>
      <w:r>
        <w:tab/>
        <w:t>4</w:t>
      </w:r>
    </w:p>
    <w:p w14:paraId="3F90C260" w14:textId="77777777" w:rsidR="004F3403" w:rsidRDefault="009064E3">
      <w:pPr>
        <w:pStyle w:val="TM3"/>
        <w:tabs>
          <w:tab w:val="right" w:leader="dot" w:pos="9300"/>
        </w:tabs>
      </w:pPr>
      <w:r>
        <w:t>2.3.2 -Enjeux et Objectifs</w:t>
      </w:r>
      <w:r>
        <w:tab/>
        <w:t>4</w:t>
      </w:r>
    </w:p>
    <w:p w14:paraId="2F7DAC60" w14:textId="77777777" w:rsidR="004F3403" w:rsidRDefault="009064E3">
      <w:pPr>
        <w:pStyle w:val="TM1"/>
        <w:tabs>
          <w:tab w:val="right" w:leader="dot" w:pos="9866"/>
        </w:tabs>
      </w:pPr>
      <w:r>
        <w:t>3 -Description générale de la solution</w:t>
      </w:r>
      <w:r>
        <w:tab/>
        <w:t>5</w:t>
      </w:r>
    </w:p>
    <w:p w14:paraId="034AAE01" w14:textId="77777777" w:rsidR="004F3403" w:rsidRDefault="009064E3">
      <w:pPr>
        <w:pStyle w:val="TM2"/>
        <w:tabs>
          <w:tab w:val="right" w:leader="dot" w:pos="9583"/>
        </w:tabs>
      </w:pPr>
      <w:r>
        <w:t>3.1 -Les principe de fonctionnement</w:t>
      </w:r>
      <w:r>
        <w:tab/>
        <w:t>5</w:t>
      </w:r>
    </w:p>
    <w:p w14:paraId="630208A5" w14:textId="77777777" w:rsidR="004F3403" w:rsidRDefault="009064E3">
      <w:pPr>
        <w:pStyle w:val="TM2"/>
        <w:tabs>
          <w:tab w:val="right" w:leader="dot" w:pos="9583"/>
        </w:tabs>
      </w:pPr>
      <w:r>
        <w:t>3.2 -Les acteurs</w:t>
      </w:r>
      <w:r>
        <w:tab/>
        <w:t>5</w:t>
      </w:r>
    </w:p>
    <w:p w14:paraId="60128931" w14:textId="77777777" w:rsidR="004F3403" w:rsidRDefault="009064E3">
      <w:pPr>
        <w:pStyle w:val="TM2"/>
        <w:tabs>
          <w:tab w:val="right" w:leader="dot" w:pos="9583"/>
        </w:tabs>
      </w:pPr>
      <w:r>
        <w:t>3.3 -Les cas d’utilisation généraux</w:t>
      </w:r>
      <w:r>
        <w:tab/>
        <w:t>5</w:t>
      </w:r>
    </w:p>
    <w:p w14:paraId="4226192F" w14:textId="77777777" w:rsidR="004F3403" w:rsidRDefault="009064E3">
      <w:pPr>
        <w:pStyle w:val="TM1"/>
        <w:tabs>
          <w:tab w:val="right" w:leader="dot" w:pos="9866"/>
        </w:tabs>
      </w:pPr>
      <w:r>
        <w:t>4 -Le domaine fonctionnel</w:t>
      </w:r>
      <w:r>
        <w:tab/>
        <w:t>6</w:t>
      </w:r>
    </w:p>
    <w:p w14:paraId="4AA0E7A1" w14:textId="77777777" w:rsidR="004F3403" w:rsidRDefault="009064E3">
      <w:pPr>
        <w:pStyle w:val="TM2"/>
        <w:tabs>
          <w:tab w:val="right" w:leader="dot" w:pos="9583"/>
        </w:tabs>
      </w:pPr>
      <w:r>
        <w:t>4.1 -Référentiel</w:t>
      </w:r>
      <w:r>
        <w:tab/>
        <w:t>6</w:t>
      </w:r>
    </w:p>
    <w:p w14:paraId="19E2F73D" w14:textId="77777777" w:rsidR="004F3403" w:rsidRDefault="009064E3">
      <w:pPr>
        <w:pStyle w:val="TM3"/>
        <w:tabs>
          <w:tab w:val="right" w:leader="dot" w:pos="9300"/>
        </w:tabs>
      </w:pPr>
      <w:r>
        <w:t>4.1.1 -Règles de gestion</w:t>
      </w:r>
      <w:r>
        <w:tab/>
        <w:t>6</w:t>
      </w:r>
    </w:p>
    <w:p w14:paraId="33339A48" w14:textId="77777777" w:rsidR="004F3403" w:rsidRDefault="009064E3">
      <w:pPr>
        <w:pStyle w:val="TM2"/>
        <w:tabs>
          <w:tab w:val="right" w:leader="dot" w:pos="9583"/>
        </w:tabs>
      </w:pPr>
      <w:r>
        <w:t>4.2 -Package X</w:t>
      </w:r>
      <w:r>
        <w:tab/>
        <w:t>6</w:t>
      </w:r>
    </w:p>
    <w:p w14:paraId="5DB27BB2" w14:textId="77777777" w:rsidR="004F3403" w:rsidRDefault="009064E3">
      <w:pPr>
        <w:pStyle w:val="TM1"/>
        <w:tabs>
          <w:tab w:val="right" w:leader="dot" w:pos="9866"/>
        </w:tabs>
      </w:pPr>
      <w:r>
        <w:t>5 -Les workflows</w:t>
      </w:r>
      <w:r>
        <w:tab/>
        <w:t>7</w:t>
      </w:r>
    </w:p>
    <w:p w14:paraId="234036B4" w14:textId="77777777" w:rsidR="004F3403" w:rsidRDefault="009064E3">
      <w:pPr>
        <w:pStyle w:val="TM2"/>
        <w:tabs>
          <w:tab w:val="right" w:leader="dot" w:pos="9583"/>
        </w:tabs>
      </w:pPr>
      <w:r>
        <w:t>5.1 -Le workflow XXX</w:t>
      </w:r>
      <w:r>
        <w:tab/>
        <w:t>7</w:t>
      </w:r>
    </w:p>
    <w:p w14:paraId="717F6577" w14:textId="77777777" w:rsidR="004F3403" w:rsidRDefault="009064E3">
      <w:pPr>
        <w:pStyle w:val="TM1"/>
        <w:tabs>
          <w:tab w:val="right" w:leader="dot" w:pos="9866"/>
        </w:tabs>
      </w:pPr>
      <w:r>
        <w:t>6 -Application Web</w:t>
      </w:r>
      <w:r>
        <w:tab/>
        <w:t>8</w:t>
      </w:r>
    </w:p>
    <w:p w14:paraId="3F646A69" w14:textId="77777777" w:rsidR="004F3403" w:rsidRDefault="009064E3">
      <w:pPr>
        <w:pStyle w:val="TM2"/>
        <w:tabs>
          <w:tab w:val="right" w:leader="dot" w:pos="9583"/>
        </w:tabs>
      </w:pPr>
      <w:r>
        <w:t>6.1 -Les acteurs</w:t>
      </w:r>
      <w:r>
        <w:tab/>
        <w:t>8</w:t>
      </w:r>
    </w:p>
    <w:p w14:paraId="0A531271" w14:textId="77777777" w:rsidR="004F3403" w:rsidRDefault="009064E3">
      <w:pPr>
        <w:pStyle w:val="TM2"/>
        <w:tabs>
          <w:tab w:val="right" w:leader="dot" w:pos="9583"/>
        </w:tabs>
      </w:pPr>
      <w:r>
        <w:t>6.2 -Les cas d’utilisation</w:t>
      </w:r>
      <w:r>
        <w:tab/>
        <w:t>8</w:t>
      </w:r>
    </w:p>
    <w:p w14:paraId="2FF739CA" w14:textId="77777777" w:rsidR="004F3403" w:rsidRDefault="009064E3">
      <w:pPr>
        <w:pStyle w:val="TM2"/>
        <w:tabs>
          <w:tab w:val="right" w:leader="dot" w:pos="9583"/>
        </w:tabs>
      </w:pPr>
      <w:r>
        <w:t>6.3 -Les règles de gestion générales</w:t>
      </w:r>
      <w:r>
        <w:tab/>
        <w:t>8</w:t>
      </w:r>
    </w:p>
    <w:p w14:paraId="3A70D1D3" w14:textId="77777777" w:rsidR="004F3403" w:rsidRDefault="009064E3">
      <w:pPr>
        <w:pStyle w:val="TM2"/>
        <w:tabs>
          <w:tab w:val="right" w:leader="dot" w:pos="9583"/>
        </w:tabs>
      </w:pPr>
      <w:r>
        <w:t>6.4 -Le workflow XXX</w:t>
      </w:r>
      <w:r>
        <w:tab/>
        <w:t>8</w:t>
      </w:r>
    </w:p>
    <w:p w14:paraId="152E6485" w14:textId="77777777" w:rsidR="004F3403" w:rsidRDefault="009064E3">
      <w:pPr>
        <w:pStyle w:val="TM1"/>
        <w:tabs>
          <w:tab w:val="right" w:leader="dot" w:pos="9866"/>
        </w:tabs>
      </w:pPr>
      <w:r>
        <w:t>7 -Composant XXX</w:t>
      </w:r>
      <w:r>
        <w:tab/>
        <w:t>9</w:t>
      </w:r>
    </w:p>
    <w:p w14:paraId="2FD30621" w14:textId="77777777" w:rsidR="004F3403" w:rsidRDefault="009064E3">
      <w:pPr>
        <w:pStyle w:val="TM1"/>
        <w:tabs>
          <w:tab w:val="right" w:leader="dot" w:pos="9866"/>
        </w:tabs>
      </w:pPr>
      <w:r>
        <w:t>8 -Glossaire</w:t>
      </w:r>
      <w:r>
        <w:tab/>
        <w:t>10</w:t>
      </w:r>
      <w:r>
        <w:fldChar w:fldCharType="end"/>
      </w:r>
    </w:p>
    <w:p w14:paraId="4D9EE239" w14:textId="77777777" w:rsidR="004F3403" w:rsidRDefault="004F3403">
      <w:pPr>
        <w:pStyle w:val="Balise"/>
        <w:rPr>
          <w:color w:val="auto"/>
        </w:rPr>
      </w:pPr>
    </w:p>
    <w:p w14:paraId="6359946C" w14:textId="77777777" w:rsidR="004F3403" w:rsidRDefault="009064E3">
      <w:pPr>
        <w:pStyle w:val="Balise"/>
        <w:rPr>
          <w:color w:val="auto"/>
        </w:rPr>
      </w:pPr>
      <w:r>
        <w:br w:type="page"/>
      </w:r>
    </w:p>
    <w:p w14:paraId="7E9FECC4" w14:textId="77777777" w:rsidR="004F3403" w:rsidRDefault="009064E3">
      <w:pPr>
        <w:pStyle w:val="Titre1"/>
      </w:pPr>
      <w:r>
        <w:t>Versions</w:t>
      </w:r>
    </w:p>
    <w:p w14:paraId="584B0CDE" w14:textId="77777777" w:rsidR="004F3403" w:rsidRDefault="004F3403">
      <w:pPr>
        <w:pStyle w:val="Corpsdetexte"/>
      </w:pPr>
    </w:p>
    <w:tbl>
      <w:tblPr>
        <w:tblW w:w="9873" w:type="dxa"/>
        <w:tblInd w:w="5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4A0" w:firstRow="1" w:lastRow="0" w:firstColumn="1" w:lastColumn="0" w:noHBand="0" w:noVBand="1"/>
      </w:tblPr>
      <w:tblGrid>
        <w:gridCol w:w="1517"/>
        <w:gridCol w:w="1414"/>
        <w:gridCol w:w="5389"/>
        <w:gridCol w:w="1553"/>
      </w:tblGrid>
      <w:tr w:rsidR="004F3403" w14:paraId="74D6D7CD" w14:textId="77777777">
        <w:tc>
          <w:tcPr>
            <w:tcW w:w="1517"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52398F9E" w14:textId="77777777" w:rsidR="004F3403" w:rsidRDefault="009064E3">
            <w:pPr>
              <w:pStyle w:val="Tableauentte"/>
              <w:jc w:val="center"/>
            </w:pPr>
            <w:r>
              <w:t>Auteur</w:t>
            </w:r>
          </w:p>
        </w:tc>
        <w:tc>
          <w:tcPr>
            <w:tcW w:w="1414"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05477A9E" w14:textId="77777777" w:rsidR="004F3403" w:rsidRDefault="009064E3">
            <w:pPr>
              <w:pStyle w:val="Tableauentte"/>
              <w:jc w:val="center"/>
            </w:pPr>
            <w:r>
              <w:t>Date</w:t>
            </w:r>
          </w:p>
        </w:tc>
        <w:tc>
          <w:tcPr>
            <w:tcW w:w="5389"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2237A730" w14:textId="77777777" w:rsidR="004F3403" w:rsidRDefault="009064E3">
            <w:pPr>
              <w:pStyle w:val="Tableauentte"/>
            </w:pPr>
            <w:r>
              <w:t>Description</w:t>
            </w:r>
          </w:p>
        </w:tc>
        <w:tc>
          <w:tcPr>
            <w:tcW w:w="1553" w:type="dxa"/>
            <w:tcBorders>
              <w:top w:val="single" w:sz="2" w:space="0" w:color="000000"/>
              <w:left w:val="single" w:sz="2" w:space="0" w:color="000000"/>
              <w:bottom w:val="single" w:sz="2" w:space="0" w:color="000000"/>
              <w:right w:val="single" w:sz="2" w:space="0" w:color="000000"/>
            </w:tcBorders>
            <w:shd w:val="clear" w:color="auto" w:fill="555555"/>
            <w:tcMar>
              <w:left w:w="54" w:type="dxa"/>
            </w:tcMar>
          </w:tcPr>
          <w:p w14:paraId="4C15A139" w14:textId="77777777" w:rsidR="004F3403" w:rsidRDefault="009064E3">
            <w:pPr>
              <w:pStyle w:val="Tableauentte"/>
              <w:jc w:val="center"/>
            </w:pPr>
            <w:r>
              <w:t>Version</w:t>
            </w:r>
          </w:p>
        </w:tc>
      </w:tr>
      <w:tr w:rsidR="004F3403" w14:paraId="596E03AB" w14:textId="77777777">
        <w:trPr>
          <w:trHeight w:val="377"/>
        </w:trPr>
        <w:tc>
          <w:tcPr>
            <w:tcW w:w="1517" w:type="dxa"/>
            <w:tcBorders>
              <w:top w:val="single" w:sz="2" w:space="0" w:color="000000"/>
              <w:left w:val="single" w:sz="2" w:space="0" w:color="000000"/>
              <w:bottom w:val="single" w:sz="2" w:space="0" w:color="000000"/>
            </w:tcBorders>
            <w:shd w:val="clear" w:color="auto" w:fill="auto"/>
            <w:tcMar>
              <w:left w:w="54" w:type="dxa"/>
            </w:tcMar>
          </w:tcPr>
          <w:p w14:paraId="7121DA57" w14:textId="6F8BA6EE" w:rsidR="004F3403" w:rsidRDefault="00AC10CE">
            <w:pPr>
              <w:pStyle w:val="Contenudetableau"/>
              <w:jc w:val="center"/>
            </w:pPr>
            <w:r>
              <w:t>Gaëtan</w:t>
            </w:r>
          </w:p>
        </w:tc>
        <w:tc>
          <w:tcPr>
            <w:tcW w:w="1414" w:type="dxa"/>
            <w:tcBorders>
              <w:top w:val="single" w:sz="2" w:space="0" w:color="000000"/>
              <w:left w:val="single" w:sz="2" w:space="0" w:color="000000"/>
              <w:bottom w:val="single" w:sz="2" w:space="0" w:color="000000"/>
            </w:tcBorders>
            <w:shd w:val="clear" w:color="auto" w:fill="auto"/>
            <w:tcMar>
              <w:left w:w="54" w:type="dxa"/>
            </w:tcMar>
          </w:tcPr>
          <w:p w14:paraId="3AC23A03" w14:textId="17926185" w:rsidR="004F3403" w:rsidRDefault="007D16E8">
            <w:pPr>
              <w:pStyle w:val="Contenudetableau"/>
              <w:jc w:val="center"/>
            </w:pPr>
            <w:r>
              <w:t>17</w:t>
            </w:r>
            <w:r w:rsidR="00AC10CE">
              <w:t>/04/2020</w:t>
            </w:r>
          </w:p>
        </w:tc>
        <w:tc>
          <w:tcPr>
            <w:tcW w:w="5389" w:type="dxa"/>
            <w:tcBorders>
              <w:top w:val="single" w:sz="2" w:space="0" w:color="000000"/>
              <w:left w:val="single" w:sz="2" w:space="0" w:color="000000"/>
              <w:bottom w:val="single" w:sz="2" w:space="0" w:color="000000"/>
            </w:tcBorders>
            <w:shd w:val="clear" w:color="auto" w:fill="auto"/>
            <w:tcMar>
              <w:left w:w="54" w:type="dxa"/>
            </w:tcMar>
          </w:tcPr>
          <w:p w14:paraId="4838490D" w14:textId="77777777" w:rsidR="004F3403" w:rsidRDefault="009064E3">
            <w:pPr>
              <w:pStyle w:val="Contenudetableau"/>
            </w:pPr>
            <w:r>
              <w:t>Création du document</w:t>
            </w:r>
          </w:p>
        </w:tc>
        <w:tc>
          <w:tcPr>
            <w:tcW w:w="1553" w:type="dxa"/>
            <w:tcBorders>
              <w:top w:val="single" w:sz="2" w:space="0" w:color="000000"/>
              <w:left w:val="single" w:sz="2" w:space="0" w:color="000000"/>
              <w:bottom w:val="single" w:sz="2" w:space="0" w:color="000000"/>
              <w:right w:val="single" w:sz="2" w:space="0" w:color="000000"/>
            </w:tcBorders>
            <w:shd w:val="clear" w:color="auto" w:fill="auto"/>
            <w:tcMar>
              <w:left w:w="54" w:type="dxa"/>
            </w:tcMar>
          </w:tcPr>
          <w:p w14:paraId="325747E6" w14:textId="53A811D1" w:rsidR="004F3403" w:rsidRDefault="00AC10CE">
            <w:pPr>
              <w:pStyle w:val="Contenudetableau"/>
              <w:jc w:val="center"/>
            </w:pPr>
            <w:r>
              <w:t>0.1</w:t>
            </w:r>
          </w:p>
        </w:tc>
      </w:tr>
      <w:tr w:rsidR="007D16E8" w14:paraId="2B3BF207" w14:textId="77777777">
        <w:trPr>
          <w:trHeight w:val="377"/>
        </w:trPr>
        <w:tc>
          <w:tcPr>
            <w:tcW w:w="1517" w:type="dxa"/>
            <w:tcBorders>
              <w:top w:val="single" w:sz="2" w:space="0" w:color="000000"/>
              <w:left w:val="single" w:sz="2" w:space="0" w:color="000000"/>
              <w:bottom w:val="single" w:sz="2" w:space="0" w:color="000000"/>
            </w:tcBorders>
            <w:shd w:val="clear" w:color="auto" w:fill="auto"/>
            <w:tcMar>
              <w:left w:w="54" w:type="dxa"/>
            </w:tcMar>
          </w:tcPr>
          <w:p w14:paraId="30E17390" w14:textId="32919A9A" w:rsidR="007D16E8" w:rsidRDefault="007D16E8" w:rsidP="007D16E8">
            <w:pPr>
              <w:pStyle w:val="Contenudetableau"/>
              <w:jc w:val="center"/>
            </w:pPr>
            <w:r>
              <w:t>Gaëtan</w:t>
            </w:r>
          </w:p>
        </w:tc>
        <w:tc>
          <w:tcPr>
            <w:tcW w:w="1414" w:type="dxa"/>
            <w:tcBorders>
              <w:top w:val="single" w:sz="2" w:space="0" w:color="000000"/>
              <w:left w:val="single" w:sz="2" w:space="0" w:color="000000"/>
              <w:bottom w:val="single" w:sz="2" w:space="0" w:color="000000"/>
            </w:tcBorders>
            <w:shd w:val="clear" w:color="auto" w:fill="auto"/>
            <w:tcMar>
              <w:left w:w="54" w:type="dxa"/>
            </w:tcMar>
          </w:tcPr>
          <w:p w14:paraId="541B36E0" w14:textId="0DB1FCEB" w:rsidR="007D16E8" w:rsidRDefault="007D16E8" w:rsidP="007D16E8">
            <w:pPr>
              <w:pStyle w:val="Contenudetableau"/>
              <w:jc w:val="center"/>
            </w:pPr>
            <w:r>
              <w:t>20/04/2020</w:t>
            </w:r>
          </w:p>
        </w:tc>
        <w:tc>
          <w:tcPr>
            <w:tcW w:w="5389" w:type="dxa"/>
            <w:tcBorders>
              <w:top w:val="single" w:sz="2" w:space="0" w:color="000000"/>
              <w:left w:val="single" w:sz="2" w:space="0" w:color="000000"/>
              <w:bottom w:val="single" w:sz="2" w:space="0" w:color="000000"/>
            </w:tcBorders>
            <w:shd w:val="clear" w:color="auto" w:fill="auto"/>
            <w:tcMar>
              <w:left w:w="54" w:type="dxa"/>
            </w:tcMar>
          </w:tcPr>
          <w:p w14:paraId="331507DE" w14:textId="7EFD704B" w:rsidR="007D16E8" w:rsidRDefault="007D16E8" w:rsidP="007D16E8">
            <w:pPr>
              <w:pStyle w:val="Contenudetableau"/>
            </w:pPr>
            <w:r>
              <w:t>Mise en place charte graphique et informations légales</w:t>
            </w:r>
          </w:p>
        </w:tc>
        <w:tc>
          <w:tcPr>
            <w:tcW w:w="1553" w:type="dxa"/>
            <w:tcBorders>
              <w:top w:val="single" w:sz="2" w:space="0" w:color="000000"/>
              <w:left w:val="single" w:sz="2" w:space="0" w:color="000000"/>
              <w:bottom w:val="single" w:sz="2" w:space="0" w:color="000000"/>
              <w:right w:val="single" w:sz="2" w:space="0" w:color="000000"/>
            </w:tcBorders>
            <w:shd w:val="clear" w:color="auto" w:fill="auto"/>
            <w:tcMar>
              <w:left w:w="54" w:type="dxa"/>
            </w:tcMar>
          </w:tcPr>
          <w:p w14:paraId="48DB96FB" w14:textId="6157BFE2" w:rsidR="007D16E8" w:rsidRDefault="007D16E8" w:rsidP="007D16E8">
            <w:pPr>
              <w:pStyle w:val="Contenudetableau"/>
              <w:jc w:val="center"/>
            </w:pPr>
            <w:r>
              <w:t>0.2</w:t>
            </w:r>
          </w:p>
        </w:tc>
      </w:tr>
      <w:tr w:rsidR="007D16E8" w14:paraId="1140956D" w14:textId="77777777">
        <w:trPr>
          <w:trHeight w:val="377"/>
        </w:trPr>
        <w:tc>
          <w:tcPr>
            <w:tcW w:w="1517" w:type="dxa"/>
            <w:tcBorders>
              <w:left w:val="single" w:sz="2" w:space="0" w:color="000000"/>
              <w:bottom w:val="single" w:sz="2" w:space="0" w:color="000000"/>
            </w:tcBorders>
            <w:shd w:val="clear" w:color="auto" w:fill="auto"/>
            <w:tcMar>
              <w:left w:w="54" w:type="dxa"/>
            </w:tcMar>
          </w:tcPr>
          <w:p w14:paraId="6C8F8B0A" w14:textId="1FD6458F" w:rsidR="007D16E8" w:rsidRDefault="007D16E8" w:rsidP="007D16E8">
            <w:pPr>
              <w:pStyle w:val="Contenudetableau"/>
              <w:jc w:val="center"/>
            </w:pPr>
            <w:r>
              <w:t>Gaëtan</w:t>
            </w:r>
          </w:p>
        </w:tc>
        <w:tc>
          <w:tcPr>
            <w:tcW w:w="1414" w:type="dxa"/>
            <w:tcBorders>
              <w:left w:val="single" w:sz="2" w:space="0" w:color="000000"/>
              <w:bottom w:val="single" w:sz="2" w:space="0" w:color="000000"/>
            </w:tcBorders>
            <w:shd w:val="clear" w:color="auto" w:fill="auto"/>
            <w:tcMar>
              <w:left w:w="54" w:type="dxa"/>
            </w:tcMar>
          </w:tcPr>
          <w:p w14:paraId="59D5E941" w14:textId="398B206E" w:rsidR="007D16E8" w:rsidRDefault="007D16E8" w:rsidP="007D16E8">
            <w:pPr>
              <w:pStyle w:val="Contenudetableau"/>
              <w:jc w:val="center"/>
            </w:pPr>
            <w:r>
              <w:t>21/04/2020</w:t>
            </w:r>
          </w:p>
        </w:tc>
        <w:tc>
          <w:tcPr>
            <w:tcW w:w="5389" w:type="dxa"/>
            <w:tcBorders>
              <w:left w:val="single" w:sz="2" w:space="0" w:color="000000"/>
              <w:bottom w:val="single" w:sz="2" w:space="0" w:color="000000"/>
            </w:tcBorders>
            <w:shd w:val="clear" w:color="auto" w:fill="auto"/>
            <w:tcMar>
              <w:left w:w="54" w:type="dxa"/>
            </w:tcMar>
          </w:tcPr>
          <w:p w14:paraId="7E624EBB" w14:textId="25B8060B" w:rsidR="007D16E8" w:rsidRDefault="007D16E8" w:rsidP="007D16E8">
            <w:pPr>
              <w:pStyle w:val="Contenudetableau"/>
            </w:pPr>
            <w:r>
              <w:t>Ajout diagrammes et finalisation de la structure principale</w:t>
            </w:r>
          </w:p>
        </w:tc>
        <w:tc>
          <w:tcPr>
            <w:tcW w:w="1553" w:type="dxa"/>
            <w:tcBorders>
              <w:left w:val="single" w:sz="2" w:space="0" w:color="000000"/>
              <w:bottom w:val="single" w:sz="2" w:space="0" w:color="000000"/>
              <w:right w:val="single" w:sz="2" w:space="0" w:color="000000"/>
            </w:tcBorders>
            <w:shd w:val="clear" w:color="auto" w:fill="auto"/>
            <w:tcMar>
              <w:left w:w="54" w:type="dxa"/>
            </w:tcMar>
          </w:tcPr>
          <w:p w14:paraId="1C736042" w14:textId="24AAF9A7" w:rsidR="007D16E8" w:rsidRDefault="007D16E8" w:rsidP="007D16E8">
            <w:pPr>
              <w:pStyle w:val="Contenudetableau"/>
              <w:jc w:val="center"/>
            </w:pPr>
            <w:r>
              <w:t>0.3</w:t>
            </w:r>
          </w:p>
        </w:tc>
      </w:tr>
      <w:tr w:rsidR="007D16E8" w14:paraId="60AAAFDC" w14:textId="77777777">
        <w:trPr>
          <w:trHeight w:val="377"/>
        </w:trPr>
        <w:tc>
          <w:tcPr>
            <w:tcW w:w="1517" w:type="dxa"/>
            <w:tcBorders>
              <w:left w:val="single" w:sz="2" w:space="0" w:color="000000"/>
              <w:bottom w:val="single" w:sz="2" w:space="0" w:color="000000"/>
            </w:tcBorders>
            <w:shd w:val="clear" w:color="auto" w:fill="auto"/>
            <w:tcMar>
              <w:left w:w="54" w:type="dxa"/>
            </w:tcMar>
          </w:tcPr>
          <w:p w14:paraId="75B13B14" w14:textId="77777777" w:rsidR="007D16E8" w:rsidRDefault="007D16E8" w:rsidP="007D16E8">
            <w:pPr>
              <w:pStyle w:val="Contenudetableau"/>
              <w:jc w:val="center"/>
            </w:pPr>
          </w:p>
        </w:tc>
        <w:tc>
          <w:tcPr>
            <w:tcW w:w="1414" w:type="dxa"/>
            <w:tcBorders>
              <w:left w:val="single" w:sz="2" w:space="0" w:color="000000"/>
              <w:bottom w:val="single" w:sz="2" w:space="0" w:color="000000"/>
            </w:tcBorders>
            <w:shd w:val="clear" w:color="auto" w:fill="auto"/>
            <w:tcMar>
              <w:left w:w="54" w:type="dxa"/>
            </w:tcMar>
          </w:tcPr>
          <w:p w14:paraId="2B346F38" w14:textId="77777777" w:rsidR="007D16E8" w:rsidRDefault="007D16E8" w:rsidP="007D16E8">
            <w:pPr>
              <w:pStyle w:val="Contenudetableau"/>
              <w:jc w:val="center"/>
            </w:pPr>
          </w:p>
        </w:tc>
        <w:tc>
          <w:tcPr>
            <w:tcW w:w="5389" w:type="dxa"/>
            <w:tcBorders>
              <w:left w:val="single" w:sz="2" w:space="0" w:color="000000"/>
              <w:bottom w:val="single" w:sz="2" w:space="0" w:color="000000"/>
            </w:tcBorders>
            <w:shd w:val="clear" w:color="auto" w:fill="auto"/>
            <w:tcMar>
              <w:left w:w="54" w:type="dxa"/>
            </w:tcMar>
          </w:tcPr>
          <w:p w14:paraId="159B820D" w14:textId="77777777" w:rsidR="007D16E8" w:rsidRDefault="007D16E8" w:rsidP="007D16E8">
            <w:pPr>
              <w:pStyle w:val="Contenudetableau"/>
            </w:pPr>
          </w:p>
        </w:tc>
        <w:tc>
          <w:tcPr>
            <w:tcW w:w="1553" w:type="dxa"/>
            <w:tcBorders>
              <w:left w:val="single" w:sz="2" w:space="0" w:color="000000"/>
              <w:bottom w:val="single" w:sz="2" w:space="0" w:color="000000"/>
              <w:right w:val="single" w:sz="2" w:space="0" w:color="000000"/>
            </w:tcBorders>
            <w:shd w:val="clear" w:color="auto" w:fill="auto"/>
            <w:tcMar>
              <w:left w:w="54" w:type="dxa"/>
            </w:tcMar>
          </w:tcPr>
          <w:p w14:paraId="09D8E3E0" w14:textId="77777777" w:rsidR="007D16E8" w:rsidRDefault="007D16E8" w:rsidP="007D16E8">
            <w:pPr>
              <w:pStyle w:val="Contenudetableau"/>
              <w:jc w:val="center"/>
            </w:pPr>
          </w:p>
        </w:tc>
      </w:tr>
      <w:tr w:rsidR="007D16E8" w14:paraId="05A224CC" w14:textId="77777777">
        <w:trPr>
          <w:trHeight w:val="377"/>
        </w:trPr>
        <w:tc>
          <w:tcPr>
            <w:tcW w:w="1517" w:type="dxa"/>
            <w:tcBorders>
              <w:left w:val="single" w:sz="2" w:space="0" w:color="000000"/>
              <w:bottom w:val="single" w:sz="2" w:space="0" w:color="000000"/>
            </w:tcBorders>
            <w:shd w:val="clear" w:color="auto" w:fill="auto"/>
            <w:tcMar>
              <w:left w:w="54" w:type="dxa"/>
            </w:tcMar>
          </w:tcPr>
          <w:p w14:paraId="0F298090" w14:textId="77777777" w:rsidR="007D16E8" w:rsidRDefault="007D16E8" w:rsidP="007D16E8">
            <w:pPr>
              <w:pStyle w:val="Contenudetableau"/>
              <w:jc w:val="center"/>
            </w:pPr>
          </w:p>
        </w:tc>
        <w:tc>
          <w:tcPr>
            <w:tcW w:w="1414" w:type="dxa"/>
            <w:tcBorders>
              <w:left w:val="single" w:sz="2" w:space="0" w:color="000000"/>
              <w:bottom w:val="single" w:sz="2" w:space="0" w:color="000000"/>
            </w:tcBorders>
            <w:shd w:val="clear" w:color="auto" w:fill="auto"/>
            <w:tcMar>
              <w:left w:w="54" w:type="dxa"/>
            </w:tcMar>
          </w:tcPr>
          <w:p w14:paraId="4635CE88" w14:textId="77777777" w:rsidR="007D16E8" w:rsidRDefault="007D16E8" w:rsidP="007D16E8">
            <w:pPr>
              <w:pStyle w:val="Contenudetableau"/>
              <w:jc w:val="center"/>
            </w:pPr>
          </w:p>
        </w:tc>
        <w:tc>
          <w:tcPr>
            <w:tcW w:w="5389" w:type="dxa"/>
            <w:tcBorders>
              <w:left w:val="single" w:sz="2" w:space="0" w:color="000000"/>
              <w:bottom w:val="single" w:sz="2" w:space="0" w:color="000000"/>
            </w:tcBorders>
            <w:shd w:val="clear" w:color="auto" w:fill="auto"/>
            <w:tcMar>
              <w:left w:w="54" w:type="dxa"/>
            </w:tcMar>
          </w:tcPr>
          <w:p w14:paraId="1941166B" w14:textId="77777777" w:rsidR="007D16E8" w:rsidRDefault="007D16E8" w:rsidP="007D16E8">
            <w:pPr>
              <w:pStyle w:val="Contenudetableau"/>
            </w:pPr>
          </w:p>
        </w:tc>
        <w:tc>
          <w:tcPr>
            <w:tcW w:w="1553" w:type="dxa"/>
            <w:tcBorders>
              <w:left w:val="single" w:sz="2" w:space="0" w:color="000000"/>
              <w:bottom w:val="single" w:sz="2" w:space="0" w:color="000000"/>
              <w:right w:val="single" w:sz="2" w:space="0" w:color="000000"/>
            </w:tcBorders>
            <w:shd w:val="clear" w:color="auto" w:fill="auto"/>
            <w:tcMar>
              <w:left w:w="54" w:type="dxa"/>
            </w:tcMar>
          </w:tcPr>
          <w:p w14:paraId="7105C6A2" w14:textId="77777777" w:rsidR="007D16E8" w:rsidRDefault="007D16E8" w:rsidP="007D16E8">
            <w:pPr>
              <w:pStyle w:val="Contenudetableau"/>
              <w:jc w:val="center"/>
            </w:pPr>
          </w:p>
        </w:tc>
      </w:tr>
    </w:tbl>
    <w:p w14:paraId="386A67F9" w14:textId="77777777" w:rsidR="004F3403" w:rsidRDefault="004F3403">
      <w:pPr>
        <w:pStyle w:val="Code"/>
        <w:rPr>
          <w:rFonts w:ascii="DejaVu Sans" w:hAnsi="DejaVu Sans"/>
          <w:sz w:val="20"/>
          <w:szCs w:val="20"/>
        </w:rPr>
      </w:pPr>
    </w:p>
    <w:p w14:paraId="65238855" w14:textId="77777777" w:rsidR="004F3403" w:rsidRDefault="004F3403">
      <w:pPr>
        <w:pStyle w:val="Corpsdetexte"/>
        <w:jc w:val="center"/>
        <w:rPr>
          <w:rFonts w:ascii="DejaVu Sans" w:hAnsi="DejaVu Sans"/>
          <w:sz w:val="20"/>
          <w:szCs w:val="20"/>
        </w:rPr>
      </w:pPr>
    </w:p>
    <w:p w14:paraId="1F320CA8" w14:textId="77777777" w:rsidR="004F3403" w:rsidRDefault="009064E3">
      <w:pPr>
        <w:pStyle w:val="Titre1"/>
      </w:pPr>
      <w:r>
        <w:t>Introduction</w:t>
      </w:r>
    </w:p>
    <w:p w14:paraId="5E1C5276" w14:textId="77777777" w:rsidR="004F3403" w:rsidRDefault="009064E3">
      <w:pPr>
        <w:pStyle w:val="Titre2"/>
      </w:pPr>
      <w:r>
        <w:t>Objet du document</w:t>
      </w:r>
    </w:p>
    <w:p w14:paraId="7F945301" w14:textId="3301AF24" w:rsidR="004F3403" w:rsidRDefault="009064E3">
      <w:pPr>
        <w:pStyle w:val="Corpsdetexte"/>
      </w:pPr>
      <w:r>
        <w:t xml:space="preserve">Le présent document constitue le dossier de conception fonctionnelle de l'application </w:t>
      </w:r>
      <w:r w:rsidR="00AC10CE">
        <w:t>OC PIZZA.</w:t>
      </w:r>
    </w:p>
    <w:p w14:paraId="62A8CE9E" w14:textId="4E3833A4" w:rsidR="007A36D5" w:rsidRDefault="007A36D5">
      <w:pPr>
        <w:pStyle w:val="Corpsdetexte"/>
      </w:pPr>
      <w:r>
        <w:t>Il fait suite à un échange par téléphone avec l</w:t>
      </w:r>
      <w:r w:rsidRPr="007A36D5">
        <w:t>es commanditaires du projet Franck et Lola gérants de la pizzeria OC Pizza</w:t>
      </w:r>
      <w:r w:rsidR="007D16E8">
        <w:t>.</w:t>
      </w:r>
    </w:p>
    <w:p w14:paraId="5636BDDD" w14:textId="18C4AD6E" w:rsidR="004F3403" w:rsidRDefault="009064E3">
      <w:pPr>
        <w:pStyle w:val="Titre2"/>
        <w:spacing w:before="240" w:after="120"/>
        <w:rPr>
          <w:rFonts w:eastAsia="DejaVu Sans" w:cs="DejaVu Sans"/>
        </w:rPr>
      </w:pPr>
      <w:r>
        <w:rPr>
          <w:rFonts w:eastAsia="DejaVu Sans" w:cs="DejaVu Sans"/>
        </w:rPr>
        <w:t>Besoin du client</w:t>
      </w:r>
    </w:p>
    <w:p w14:paraId="35B6E424" w14:textId="77777777" w:rsidR="00AC10CE" w:rsidRDefault="00AC10CE" w:rsidP="00AC10CE">
      <w:pPr>
        <w:pBdr>
          <w:top w:val="nil"/>
          <w:left w:val="nil"/>
          <w:bottom w:val="nil"/>
          <w:right w:val="nil"/>
          <w:between w:val="nil"/>
        </w:pBdr>
        <w:rPr>
          <w:rFonts w:ascii="Roboto" w:eastAsia="Roboto" w:hAnsi="Roboto" w:cs="Roboto"/>
        </w:rPr>
      </w:pPr>
    </w:p>
    <w:p w14:paraId="05F87E48" w14:textId="4A8A4647" w:rsidR="00AC10CE" w:rsidRDefault="00AC10CE" w:rsidP="00AC10CE">
      <w:pPr>
        <w:pBdr>
          <w:top w:val="nil"/>
          <w:left w:val="nil"/>
          <w:bottom w:val="nil"/>
          <w:right w:val="nil"/>
          <w:between w:val="nil"/>
        </w:pBdr>
        <w:rPr>
          <w:rFonts w:ascii="Roboto" w:eastAsia="Roboto" w:hAnsi="Roboto" w:cs="Roboto"/>
        </w:rPr>
      </w:pPr>
      <w:bookmarkStart w:id="1" w:name="_Hlk38357781"/>
      <w:r>
        <w:rPr>
          <w:rFonts w:ascii="Roboto" w:eastAsia="Roboto" w:hAnsi="Roboto" w:cs="Roboto"/>
        </w:rPr>
        <w:t xml:space="preserve">Les commanditaires du projet Franck et Lola gérants de la pizzeria OC Pizza </w:t>
      </w:r>
      <w:bookmarkEnd w:id="1"/>
      <w:r>
        <w:rPr>
          <w:rFonts w:ascii="Roboto" w:eastAsia="Roboto" w:hAnsi="Roboto" w:cs="Roboto"/>
        </w:rPr>
        <w:t xml:space="preserve">ont exprimés les besoins suivants : </w:t>
      </w:r>
    </w:p>
    <w:p w14:paraId="2911444F" w14:textId="77777777" w:rsidR="00AC10CE" w:rsidRDefault="00AC10CE" w:rsidP="00AC10CE">
      <w:pPr>
        <w:widowControl/>
        <w:numPr>
          <w:ilvl w:val="0"/>
          <w:numId w:val="11"/>
        </w:numPr>
        <w:pBdr>
          <w:top w:val="nil"/>
          <w:left w:val="nil"/>
          <w:bottom w:val="nil"/>
          <w:right w:val="nil"/>
          <w:between w:val="nil"/>
        </w:pBdr>
        <w:spacing w:line="276" w:lineRule="auto"/>
        <w:rPr>
          <w:rFonts w:ascii="Roboto" w:eastAsia="Roboto" w:hAnsi="Roboto" w:cs="Roboto"/>
        </w:rPr>
      </w:pPr>
      <w:r>
        <w:rPr>
          <w:rFonts w:ascii="Roboto" w:eastAsia="Roboto" w:hAnsi="Roboto" w:cs="Roboto"/>
        </w:rPr>
        <w:t>Moderniser leur système informatique</w:t>
      </w:r>
    </w:p>
    <w:p w14:paraId="16764E5D" w14:textId="77777777" w:rsidR="00AC10CE" w:rsidRDefault="00AC10CE" w:rsidP="00AC10CE">
      <w:pPr>
        <w:widowControl/>
        <w:numPr>
          <w:ilvl w:val="0"/>
          <w:numId w:val="11"/>
        </w:numPr>
        <w:pBdr>
          <w:top w:val="nil"/>
          <w:left w:val="nil"/>
          <w:bottom w:val="nil"/>
          <w:right w:val="nil"/>
          <w:between w:val="nil"/>
        </w:pBdr>
        <w:spacing w:line="276" w:lineRule="auto"/>
        <w:rPr>
          <w:rFonts w:ascii="Roboto" w:eastAsia="Roboto" w:hAnsi="Roboto" w:cs="Roboto"/>
        </w:rPr>
      </w:pPr>
      <w:r>
        <w:rPr>
          <w:rFonts w:ascii="Roboto" w:eastAsia="Roboto" w:hAnsi="Roboto" w:cs="Roboto"/>
        </w:rPr>
        <w:t>Suivre le cycle d'une commande</w:t>
      </w:r>
    </w:p>
    <w:p w14:paraId="4C3E1D57" w14:textId="77777777" w:rsidR="00AC10CE" w:rsidRPr="00AC10CE" w:rsidRDefault="00AC10CE" w:rsidP="00AC10CE">
      <w:pPr>
        <w:pStyle w:val="Corpsdetexte"/>
      </w:pPr>
    </w:p>
    <w:p w14:paraId="5329CCC8" w14:textId="66FD26C1" w:rsidR="00AC10CE" w:rsidRPr="00797608" w:rsidRDefault="009064E3" w:rsidP="00AC10CE">
      <w:pPr>
        <w:pStyle w:val="Titre3"/>
        <w:spacing w:before="240" w:after="120"/>
        <w:rPr>
          <w:rFonts w:eastAsia="DejaVu Sans" w:cs="DejaVu Sans"/>
          <w:color w:val="C45911" w:themeColor="accent2" w:themeShade="BF"/>
        </w:rPr>
      </w:pPr>
      <w:r w:rsidRPr="00797608">
        <w:rPr>
          <w:rFonts w:eastAsia="DejaVu Sans" w:cs="DejaVu Sans"/>
          <w:color w:val="C45911" w:themeColor="accent2" w:themeShade="BF"/>
        </w:rPr>
        <w:t>Contexte</w:t>
      </w:r>
      <w:r w:rsidR="00AC10CE" w:rsidRPr="00797608">
        <w:rPr>
          <w:rFonts w:eastAsia="DejaVu Sans" w:cs="DejaVu Sans"/>
          <w:color w:val="C45911" w:themeColor="accent2" w:themeShade="BF"/>
        </w:rPr>
        <w:t xml:space="preserve"> </w:t>
      </w:r>
    </w:p>
    <w:p w14:paraId="32926C53" w14:textId="77777777" w:rsidR="00820861" w:rsidRDefault="00AC10CE" w:rsidP="00AC10CE">
      <w:pPr>
        <w:pBdr>
          <w:top w:val="nil"/>
          <w:left w:val="nil"/>
          <w:bottom w:val="nil"/>
          <w:right w:val="nil"/>
          <w:between w:val="nil"/>
        </w:pBdr>
      </w:pPr>
      <w:r>
        <w:t>« OC Pizza » est un jeune groupe de pizzeria en plein essor.</w:t>
      </w:r>
    </w:p>
    <w:p w14:paraId="785CEAFA" w14:textId="7672F0F2" w:rsidR="00AC10CE" w:rsidRDefault="00AC10CE" w:rsidP="00AC10CE">
      <w:pPr>
        <w:pBdr>
          <w:top w:val="nil"/>
          <w:left w:val="nil"/>
          <w:bottom w:val="nil"/>
          <w:right w:val="nil"/>
          <w:between w:val="nil"/>
        </w:pBdr>
        <w:rPr>
          <w:rFonts w:ascii="Roboto" w:eastAsia="Roboto" w:hAnsi="Roboto" w:cs="Roboto"/>
        </w:rPr>
      </w:pPr>
      <w:r>
        <w:t xml:space="preserve"> Créé par Franck et Lola, le groupe est spécialisé dans les pizzas livrées ou à emporter. :</w:t>
      </w:r>
    </w:p>
    <w:p w14:paraId="1FAF634C" w14:textId="77777777" w:rsidR="00AC10CE" w:rsidRDefault="00AC10CE" w:rsidP="00AC10CE">
      <w:pPr>
        <w:pBdr>
          <w:top w:val="nil"/>
          <w:left w:val="nil"/>
          <w:bottom w:val="nil"/>
          <w:right w:val="nil"/>
          <w:between w:val="nil"/>
        </w:pBdr>
        <w:rPr>
          <w:rFonts w:ascii="Roboto" w:eastAsia="Roboto" w:hAnsi="Roboto" w:cs="Roboto"/>
        </w:rPr>
      </w:pPr>
    </w:p>
    <w:p w14:paraId="2681126F" w14:textId="77777777" w:rsidR="00AC10CE" w:rsidRDefault="00AC10CE" w:rsidP="00AC10CE">
      <w:pPr>
        <w:widowControl/>
        <w:numPr>
          <w:ilvl w:val="0"/>
          <w:numId w:val="10"/>
        </w:numPr>
        <w:pBdr>
          <w:top w:val="nil"/>
          <w:left w:val="nil"/>
          <w:bottom w:val="nil"/>
          <w:right w:val="nil"/>
          <w:between w:val="nil"/>
        </w:pBdr>
        <w:spacing w:line="276" w:lineRule="auto"/>
        <w:rPr>
          <w:rFonts w:ascii="Roboto" w:eastAsia="Roboto" w:hAnsi="Roboto" w:cs="Roboto"/>
        </w:rPr>
      </w:pPr>
      <w:r>
        <w:rPr>
          <w:rFonts w:ascii="Roboto" w:eastAsia="Roboto" w:hAnsi="Roboto" w:cs="Roboto"/>
        </w:rPr>
        <w:t>5 points de vente</w:t>
      </w:r>
    </w:p>
    <w:p w14:paraId="40ACEC2A" w14:textId="77777777" w:rsidR="00AC10CE" w:rsidRPr="000F4BA6" w:rsidRDefault="00AC10CE" w:rsidP="00AC10CE">
      <w:pPr>
        <w:widowControl/>
        <w:numPr>
          <w:ilvl w:val="0"/>
          <w:numId w:val="10"/>
        </w:numPr>
        <w:pBdr>
          <w:top w:val="nil"/>
          <w:left w:val="nil"/>
          <w:bottom w:val="nil"/>
          <w:right w:val="nil"/>
          <w:between w:val="nil"/>
        </w:pBdr>
        <w:spacing w:line="276" w:lineRule="auto"/>
        <w:rPr>
          <w:rFonts w:ascii="Roboto" w:eastAsia="Roboto" w:hAnsi="Roboto" w:cs="Roboto"/>
        </w:rPr>
      </w:pPr>
      <w:r w:rsidRPr="000F4BA6">
        <w:rPr>
          <w:rFonts w:ascii="Roboto" w:eastAsia="Roboto" w:hAnsi="Roboto" w:cs="Roboto"/>
        </w:rPr>
        <w:t>3 ouvertures supplémentaire à prévoir</w:t>
      </w:r>
    </w:p>
    <w:p w14:paraId="44ECD7CE" w14:textId="77777777" w:rsidR="00AC10CE" w:rsidRDefault="00AC10CE" w:rsidP="00AC10CE">
      <w:pPr>
        <w:widowControl/>
        <w:numPr>
          <w:ilvl w:val="0"/>
          <w:numId w:val="10"/>
        </w:numPr>
        <w:pBdr>
          <w:top w:val="nil"/>
          <w:left w:val="nil"/>
          <w:bottom w:val="nil"/>
          <w:right w:val="nil"/>
          <w:between w:val="nil"/>
        </w:pBdr>
        <w:spacing w:line="276" w:lineRule="auto"/>
        <w:rPr>
          <w:rFonts w:ascii="Roboto" w:eastAsia="Roboto" w:hAnsi="Roboto" w:cs="Roboto"/>
        </w:rPr>
      </w:pPr>
      <w:r>
        <w:rPr>
          <w:rFonts w:ascii="Roboto" w:eastAsia="Roboto" w:hAnsi="Roboto" w:cs="Roboto"/>
        </w:rPr>
        <w:t>Une présence en ligne déjà établie</w:t>
      </w:r>
    </w:p>
    <w:p w14:paraId="4D1FDDCA" w14:textId="77777777" w:rsidR="00AC10CE" w:rsidRDefault="00AC10CE" w:rsidP="00AC10CE">
      <w:pPr>
        <w:pBdr>
          <w:top w:val="nil"/>
          <w:left w:val="nil"/>
          <w:bottom w:val="nil"/>
          <w:right w:val="nil"/>
          <w:between w:val="nil"/>
        </w:pBdr>
        <w:rPr>
          <w:rFonts w:ascii="Roboto" w:eastAsia="Roboto" w:hAnsi="Roboto" w:cs="Roboto"/>
        </w:rPr>
      </w:pPr>
    </w:p>
    <w:p w14:paraId="5A8C740F" w14:textId="77777777" w:rsidR="00AC10CE" w:rsidRDefault="00AC10CE" w:rsidP="00AC10CE">
      <w:pPr>
        <w:pBdr>
          <w:top w:val="nil"/>
          <w:left w:val="nil"/>
          <w:bottom w:val="nil"/>
          <w:right w:val="nil"/>
          <w:between w:val="nil"/>
        </w:pBdr>
      </w:pPr>
      <w:r>
        <w:t>Le système informatique actuel ne correspond plus aux besoins du groupe car il ne permet pas une gestion centralisée de toutes les pizzerias. De plus, il est très difficile pour les responsables de suivre ce qui se passe dans les points de ventes. Enfin, les livreurs ne peuvent pas indiquer « en live » que la livraison est effectuée</w:t>
      </w:r>
    </w:p>
    <w:p w14:paraId="2CE5ECBD" w14:textId="77777777" w:rsidR="00AC10CE" w:rsidRPr="00AC10CE" w:rsidRDefault="00AC10CE" w:rsidP="00AC10CE">
      <w:pPr>
        <w:pStyle w:val="Corpsdetexte"/>
      </w:pPr>
    </w:p>
    <w:p w14:paraId="6B575773" w14:textId="1DC94089" w:rsidR="004F3403" w:rsidRPr="00797608" w:rsidRDefault="009064E3">
      <w:pPr>
        <w:pStyle w:val="Titre3"/>
        <w:spacing w:before="240" w:after="120"/>
        <w:rPr>
          <w:rFonts w:eastAsia="DejaVu Sans" w:cs="DejaVu Sans"/>
          <w:color w:val="C45911" w:themeColor="accent2" w:themeShade="BF"/>
        </w:rPr>
      </w:pPr>
      <w:r w:rsidRPr="00797608">
        <w:rPr>
          <w:rFonts w:eastAsia="DejaVu Sans" w:cs="DejaVu Sans"/>
          <w:color w:val="C45911" w:themeColor="accent2" w:themeShade="BF"/>
        </w:rPr>
        <w:t>Enjeux et Objectifs</w:t>
      </w:r>
    </w:p>
    <w:p w14:paraId="20A31E38" w14:textId="77777777" w:rsidR="00AC10CE" w:rsidRDefault="00AC10CE" w:rsidP="00AC10CE">
      <w:pPr>
        <w:pBdr>
          <w:top w:val="nil"/>
          <w:left w:val="nil"/>
          <w:bottom w:val="nil"/>
          <w:right w:val="nil"/>
          <w:between w:val="nil"/>
        </w:pBdr>
        <w:rPr>
          <w:rFonts w:ascii="Roboto" w:eastAsia="Roboto" w:hAnsi="Roboto" w:cs="Roboto"/>
        </w:rPr>
      </w:pPr>
      <w:r>
        <w:rPr>
          <w:rFonts w:ascii="Roboto" w:eastAsia="Roboto" w:hAnsi="Roboto" w:cs="Roboto"/>
        </w:rPr>
        <w:t>L’objectif du projet est de permettre à OC Pizza de moderniser son système informatique et de proposer des nouvelles fonctionnalités pour améliorer l'expérience utilisateur, le suivi des commandes pour les livreurs et les clients ainsi que l'ajout de recettes pour l'équipe :</w:t>
      </w:r>
    </w:p>
    <w:p w14:paraId="4CBD98FE" w14:textId="77777777" w:rsidR="00AC10CE" w:rsidRPr="00AC10CE" w:rsidRDefault="00AC10CE" w:rsidP="00AC10CE">
      <w:pPr>
        <w:pStyle w:val="Corpsdetexte"/>
      </w:pPr>
    </w:p>
    <w:p w14:paraId="10C2C899" w14:textId="77777777" w:rsidR="004F3403" w:rsidRDefault="009064E3">
      <w:pPr>
        <w:pStyle w:val="Titre1"/>
      </w:pPr>
      <w:r>
        <w:rPr>
          <w:rFonts w:eastAsia="DejaVu Sans" w:cs="DejaVu Sans"/>
        </w:rPr>
        <w:t xml:space="preserve">Description </w:t>
      </w:r>
      <w:r>
        <w:t>générale</w:t>
      </w:r>
      <w:r>
        <w:rPr>
          <w:rFonts w:eastAsia="DejaVu Sans" w:cs="DejaVu Sans"/>
        </w:rPr>
        <w:t xml:space="preserve"> de la solution</w:t>
      </w:r>
    </w:p>
    <w:p w14:paraId="1B9645C3" w14:textId="77777777" w:rsidR="004F3403" w:rsidRDefault="009064E3">
      <w:pPr>
        <w:pStyle w:val="Corpsdetexte"/>
        <w:spacing w:before="240"/>
        <w:rPr>
          <w:rFonts w:eastAsia="DejaVu Sans" w:cs="DejaVu Sans"/>
        </w:rPr>
      </w:pPr>
      <w:r>
        <w:rPr>
          <w:rFonts w:eastAsia="DejaVu Sans" w:cs="DejaVu Sans"/>
        </w:rPr>
        <w:t>…</w:t>
      </w:r>
    </w:p>
    <w:p w14:paraId="6EFF1BCF" w14:textId="4214A7A0" w:rsidR="004F3403" w:rsidRDefault="007A36D5">
      <w:pPr>
        <w:pStyle w:val="Titre2"/>
      </w:pPr>
      <w:r>
        <w:t>Les principes</w:t>
      </w:r>
      <w:r w:rsidR="009064E3">
        <w:t xml:space="preserve"> de fonctionnement</w:t>
      </w:r>
    </w:p>
    <w:p w14:paraId="4BDAC976" w14:textId="095BBB07" w:rsidR="004F3403" w:rsidRDefault="007A36D5">
      <w:pPr>
        <w:pStyle w:val="Corpsdetexte"/>
        <w:spacing w:before="240"/>
        <w:rPr>
          <w:rFonts w:eastAsia="DejaVu Sans" w:cs="DejaVu Sans"/>
        </w:rPr>
      </w:pPr>
      <w:r>
        <w:rPr>
          <w:rFonts w:eastAsia="DejaVu Sans" w:cs="DejaVu Sans"/>
        </w:rPr>
        <w:t xml:space="preserve">OC pizza est une </w:t>
      </w:r>
      <w:r w:rsidRPr="005F6CCC">
        <w:rPr>
          <w:rFonts w:eastAsia="DejaVu Sans" w:cs="DejaVu Sans"/>
          <w:b/>
          <w:bCs/>
        </w:rPr>
        <w:t>application web</w:t>
      </w:r>
      <w:r>
        <w:rPr>
          <w:rFonts w:eastAsia="DejaVu Sans" w:cs="DejaVu Sans"/>
        </w:rPr>
        <w:t xml:space="preserve"> utilisant le</w:t>
      </w:r>
      <w:r w:rsidRPr="00BD0735">
        <w:rPr>
          <w:rFonts w:eastAsia="DejaVu Sans" w:cs="DejaVu Sans"/>
          <w:b/>
          <w:bCs/>
        </w:rPr>
        <w:t xml:space="preserve"> </w:t>
      </w:r>
      <w:r w:rsidR="00E15767" w:rsidRPr="00BD0735">
        <w:rPr>
          <w:rFonts w:eastAsia="DejaVu Sans" w:cs="DejaVu Sans"/>
          <w:b/>
          <w:bCs/>
        </w:rPr>
        <w:t>Framework</w:t>
      </w:r>
      <w:r w:rsidR="00820861" w:rsidRPr="00820861">
        <w:rPr>
          <w:rFonts w:eastAsia="DejaVu Sans" w:cs="DejaVu Sans"/>
          <w:color w:val="FF0000"/>
        </w:rPr>
        <w:t>*</w:t>
      </w:r>
      <w:r>
        <w:rPr>
          <w:rFonts w:eastAsia="DejaVu Sans" w:cs="DejaVu Sans"/>
        </w:rPr>
        <w:t xml:space="preserve"> </w:t>
      </w:r>
      <w:r w:rsidRPr="007A36D5">
        <w:rPr>
          <w:rFonts w:eastAsia="DejaVu Sans" w:cs="DejaVu Sans"/>
          <w:b/>
          <w:bCs/>
        </w:rPr>
        <w:t>Django</w:t>
      </w:r>
      <w:r w:rsidR="00820861" w:rsidRPr="00820861">
        <w:rPr>
          <w:rFonts w:eastAsia="DejaVu Sans" w:cs="DejaVu Sans"/>
          <w:b/>
          <w:bCs/>
          <w:color w:val="FF0000"/>
        </w:rPr>
        <w:t>*</w:t>
      </w:r>
      <w:r>
        <w:rPr>
          <w:rFonts w:eastAsia="DejaVu Sans" w:cs="DejaVu Sans"/>
        </w:rPr>
        <w:t xml:space="preserve"> et le langage </w:t>
      </w:r>
      <w:r w:rsidRPr="007A36D5">
        <w:rPr>
          <w:rFonts w:eastAsia="DejaVu Sans" w:cs="DejaVu Sans"/>
          <w:b/>
          <w:bCs/>
        </w:rPr>
        <w:t>Python</w:t>
      </w:r>
      <w:r w:rsidR="00820861" w:rsidRPr="00820861">
        <w:rPr>
          <w:rFonts w:eastAsia="DejaVu Sans" w:cs="DejaVu Sans"/>
          <w:b/>
          <w:bCs/>
          <w:color w:val="FF0000"/>
        </w:rPr>
        <w:t>*</w:t>
      </w:r>
      <w:r w:rsidRPr="00820861">
        <w:rPr>
          <w:rFonts w:eastAsia="DejaVu Sans" w:cs="DejaVu Sans"/>
          <w:color w:val="FF0000"/>
        </w:rPr>
        <w:t xml:space="preserve"> </w:t>
      </w:r>
      <w:r>
        <w:rPr>
          <w:rFonts w:eastAsia="DejaVu Sans" w:cs="DejaVu Sans"/>
        </w:rPr>
        <w:t xml:space="preserve">pour offrir un site internet sécurisé, moderne et facilement évolutif. </w:t>
      </w:r>
    </w:p>
    <w:p w14:paraId="3925187C" w14:textId="5137321E" w:rsidR="007A36D5" w:rsidRDefault="007A36D5">
      <w:pPr>
        <w:pStyle w:val="Corpsdetexte"/>
        <w:spacing w:before="240"/>
        <w:rPr>
          <w:rFonts w:eastAsia="DejaVu Sans" w:cs="DejaVu Sans"/>
        </w:rPr>
      </w:pPr>
      <w:r>
        <w:rPr>
          <w:rFonts w:eastAsia="DejaVu Sans" w:cs="DejaVu Sans"/>
        </w:rPr>
        <w:t>L’application sera adaptée à tous les écrans que ça soit sur ordinateur de bureau, téléphone ou tablette.</w:t>
      </w:r>
    </w:p>
    <w:p w14:paraId="4D8A79D2" w14:textId="36528219" w:rsidR="007A36D5" w:rsidRDefault="007A36D5">
      <w:pPr>
        <w:pStyle w:val="Corpsdetexte"/>
        <w:spacing w:before="240"/>
        <w:rPr>
          <w:rFonts w:eastAsia="DejaVu Sans" w:cs="DejaVu Sans"/>
        </w:rPr>
      </w:pPr>
      <w:r>
        <w:rPr>
          <w:rFonts w:eastAsia="DejaVu Sans" w:cs="DejaVu Sans"/>
        </w:rPr>
        <w:t xml:space="preserve">La partie gestion du site proposera une interface d’administration simple pour permettre de modifier le contenu très facilement. </w:t>
      </w:r>
    </w:p>
    <w:p w14:paraId="1655B9AC" w14:textId="78AD7478" w:rsidR="00820861" w:rsidRDefault="00820861" w:rsidP="00820861">
      <w:pPr>
        <w:pStyle w:val="Corpsdetexte"/>
        <w:spacing w:before="240"/>
        <w:rPr>
          <w:rFonts w:eastAsia="DejaVu Sans" w:cs="DejaVu Sans"/>
        </w:rPr>
      </w:pPr>
      <w:r w:rsidRPr="00820861">
        <w:rPr>
          <w:rFonts w:eastAsia="DejaVu Sans" w:cs="DejaVu Sans"/>
          <w:color w:val="FF0000"/>
        </w:rPr>
        <w:t xml:space="preserve">* </w:t>
      </w:r>
      <w:r w:rsidRPr="005F6CCC">
        <w:rPr>
          <w:rFonts w:eastAsia="DejaVu Sans" w:cs="DejaVu Sans"/>
          <w:u w:val="single"/>
        </w:rPr>
        <w:t>Voir le glossaire en fin de document</w:t>
      </w:r>
    </w:p>
    <w:p w14:paraId="236F980C" w14:textId="77777777" w:rsidR="004F3403" w:rsidRDefault="009064E3">
      <w:pPr>
        <w:pStyle w:val="Titre2"/>
      </w:pPr>
      <w:r>
        <w:t>Les acteurs</w:t>
      </w:r>
    </w:p>
    <w:p w14:paraId="52F03999" w14:textId="457C53BA" w:rsidR="00AC10CE" w:rsidRDefault="00AC10CE" w:rsidP="00AC10CE"/>
    <w:p w14:paraId="523DFD10" w14:textId="77777777" w:rsidR="007A36D5" w:rsidRDefault="007A36D5" w:rsidP="00AC10CE">
      <w:pPr>
        <w:rPr>
          <w:noProof/>
        </w:rPr>
      </w:pPr>
    </w:p>
    <w:p w14:paraId="4DA4DFCF" w14:textId="62A58886" w:rsidR="007A36D5" w:rsidRDefault="007A36D5" w:rsidP="00AC10CE"/>
    <w:p w14:paraId="33151F01" w14:textId="77777777" w:rsidR="00AC10CE" w:rsidRPr="00AC10CE" w:rsidRDefault="00AC10CE" w:rsidP="00AC10CE">
      <w:pPr>
        <w:rPr>
          <w:b/>
          <w:bCs/>
          <w:color w:val="C45911" w:themeColor="accent2" w:themeShade="BF"/>
        </w:rPr>
      </w:pPr>
      <w:r w:rsidRPr="00AC10CE">
        <w:rPr>
          <w:b/>
          <w:bCs/>
          <w:color w:val="C45911" w:themeColor="accent2" w:themeShade="BF"/>
        </w:rPr>
        <w:t>Acteurs principaux</w:t>
      </w:r>
    </w:p>
    <w:p w14:paraId="2C14B0DE" w14:textId="1DB4906B" w:rsidR="00AC10CE" w:rsidRPr="00AC10CE" w:rsidRDefault="00AC10CE" w:rsidP="00AC10CE">
      <w:pPr>
        <w:rPr>
          <w:b/>
          <w:bCs/>
        </w:rPr>
      </w:pPr>
      <w:r w:rsidRPr="00AC10CE">
        <w:rPr>
          <w:b/>
          <w:bCs/>
        </w:rPr>
        <w:t xml:space="preserve"> </w:t>
      </w:r>
    </w:p>
    <w:p w14:paraId="64DE7DFE" w14:textId="319CB016" w:rsidR="00AC10CE" w:rsidRDefault="007A36D5" w:rsidP="00AC10CE">
      <w:pPr>
        <w:pStyle w:val="Paragraphedeliste"/>
        <w:numPr>
          <w:ilvl w:val="0"/>
          <w:numId w:val="12"/>
        </w:numPr>
      </w:pPr>
      <w:r>
        <w:rPr>
          <w:b/>
          <w:bCs/>
        </w:rPr>
        <w:t>Visiteur</w:t>
      </w:r>
      <w:r w:rsidRPr="00DC6C17">
        <w:rPr>
          <w:b/>
          <w:bCs/>
        </w:rPr>
        <w:t xml:space="preserve"> :</w:t>
      </w:r>
      <w:r w:rsidR="00AC10CE">
        <w:t xml:space="preserve"> Personne ou futur client visitant le site sans être authentifiée </w:t>
      </w:r>
    </w:p>
    <w:p w14:paraId="1B1709E7" w14:textId="77777777" w:rsidR="00AC10CE" w:rsidRPr="00AC10CE" w:rsidRDefault="00AC10CE" w:rsidP="00AC10CE">
      <w:pPr>
        <w:pStyle w:val="Paragraphedeliste"/>
      </w:pPr>
    </w:p>
    <w:p w14:paraId="1856E26A" w14:textId="3B14769C" w:rsidR="00AC10CE" w:rsidRDefault="00AC10CE" w:rsidP="00AC10CE">
      <w:pPr>
        <w:pStyle w:val="Paragraphedeliste"/>
        <w:numPr>
          <w:ilvl w:val="0"/>
          <w:numId w:val="12"/>
        </w:numPr>
      </w:pPr>
      <w:r w:rsidRPr="00DC6C17">
        <w:rPr>
          <w:b/>
          <w:bCs/>
        </w:rPr>
        <w:t>Client :</w:t>
      </w:r>
      <w:r>
        <w:t xml:space="preserve"> Personne qui passe une commande sur le site, par téléphone ou en direct</w:t>
      </w:r>
    </w:p>
    <w:p w14:paraId="46946A31" w14:textId="77777777" w:rsidR="00AC10CE" w:rsidRDefault="00AC10CE" w:rsidP="00AC10CE">
      <w:pPr>
        <w:pStyle w:val="Paragraphedeliste"/>
      </w:pPr>
    </w:p>
    <w:p w14:paraId="46BAA960" w14:textId="77777777" w:rsidR="00AC10CE" w:rsidRDefault="00AC10CE" w:rsidP="00AC10CE">
      <w:pPr>
        <w:pStyle w:val="Paragraphedeliste"/>
        <w:numPr>
          <w:ilvl w:val="0"/>
          <w:numId w:val="12"/>
        </w:numPr>
      </w:pPr>
      <w:r w:rsidRPr="00DC6C17">
        <w:rPr>
          <w:b/>
          <w:bCs/>
        </w:rPr>
        <w:t>Livreur :</w:t>
      </w:r>
      <w:r>
        <w:t xml:space="preserve"> Employé interne à la société OC Pizza ou externe qui s'occupe de réaliser la commande du restaurant au client</w:t>
      </w:r>
    </w:p>
    <w:p w14:paraId="02009DF9" w14:textId="77777777" w:rsidR="00AC10CE" w:rsidRDefault="00AC10CE" w:rsidP="00AC10CE"/>
    <w:p w14:paraId="6CB9019E" w14:textId="77777777" w:rsidR="00AC10CE" w:rsidRDefault="00AC10CE" w:rsidP="00AC10CE">
      <w:pPr>
        <w:pStyle w:val="Paragraphedeliste"/>
        <w:numPr>
          <w:ilvl w:val="0"/>
          <w:numId w:val="12"/>
        </w:numPr>
      </w:pPr>
      <w:r w:rsidRPr="00DC6C17">
        <w:rPr>
          <w:b/>
          <w:bCs/>
        </w:rPr>
        <w:t>Employé :</w:t>
      </w:r>
      <w:r>
        <w:t xml:space="preserve"> Employé interne au restaurant qui s'occupe de la vente et de la préparation des pizzas </w:t>
      </w:r>
    </w:p>
    <w:p w14:paraId="107FF208" w14:textId="77777777" w:rsidR="00AC10CE" w:rsidRDefault="00AC10CE" w:rsidP="00AC10CE">
      <w:pPr>
        <w:pStyle w:val="Paragraphedeliste"/>
        <w:numPr>
          <w:ilvl w:val="1"/>
          <w:numId w:val="12"/>
        </w:numPr>
      </w:pPr>
      <w:r>
        <w:rPr>
          <w:b/>
          <w:bCs/>
        </w:rPr>
        <w:t>Cuisine :</w:t>
      </w:r>
      <w:r>
        <w:t xml:space="preserve"> S'occupe de la préparation des pizzas et de la gestion des stocks</w:t>
      </w:r>
    </w:p>
    <w:p w14:paraId="1774C90B" w14:textId="77777777" w:rsidR="00AC10CE" w:rsidRDefault="00AC10CE" w:rsidP="00AC10CE">
      <w:pPr>
        <w:pStyle w:val="Paragraphedeliste"/>
        <w:numPr>
          <w:ilvl w:val="1"/>
          <w:numId w:val="12"/>
        </w:numPr>
      </w:pPr>
      <w:r>
        <w:rPr>
          <w:b/>
          <w:bCs/>
        </w:rPr>
        <w:t>Salle :</w:t>
      </w:r>
      <w:r>
        <w:t xml:space="preserve"> S'occupe de la vente des pizzas, de la mise à jour de l'état des commandes et des clients </w:t>
      </w:r>
    </w:p>
    <w:p w14:paraId="76515DF2" w14:textId="77777777" w:rsidR="00AC10CE" w:rsidRDefault="00AC10CE" w:rsidP="00AC10CE">
      <w:pPr>
        <w:pStyle w:val="Paragraphedeliste"/>
        <w:ind w:left="1440"/>
      </w:pPr>
    </w:p>
    <w:p w14:paraId="2A8DFA89" w14:textId="14FF240F" w:rsidR="00AC10CE" w:rsidRDefault="00AC10CE" w:rsidP="00AC10CE">
      <w:pPr>
        <w:pStyle w:val="Paragraphedeliste"/>
        <w:numPr>
          <w:ilvl w:val="0"/>
          <w:numId w:val="12"/>
        </w:numPr>
      </w:pPr>
      <w:r w:rsidRPr="00DC6C17">
        <w:rPr>
          <w:b/>
          <w:bCs/>
        </w:rPr>
        <w:t>Directeur :</w:t>
      </w:r>
      <w:r>
        <w:t xml:space="preserve"> Gérant de l'entreprise OC Pizza </w:t>
      </w:r>
    </w:p>
    <w:p w14:paraId="1B171683" w14:textId="7EBB8DFA" w:rsidR="00AC10CE" w:rsidRDefault="00AC10CE" w:rsidP="00AC10CE"/>
    <w:p w14:paraId="7C42A9F3" w14:textId="57FCA735" w:rsidR="00AC10CE" w:rsidRPr="00AC10CE" w:rsidRDefault="00AC10CE" w:rsidP="00AC10CE">
      <w:pPr>
        <w:rPr>
          <w:b/>
          <w:bCs/>
          <w:color w:val="C45911" w:themeColor="accent2" w:themeShade="BF"/>
        </w:rPr>
      </w:pPr>
      <w:r w:rsidRPr="00AC10CE">
        <w:rPr>
          <w:b/>
          <w:bCs/>
          <w:color w:val="C45911" w:themeColor="accent2" w:themeShade="BF"/>
        </w:rPr>
        <w:t xml:space="preserve">Acteurs </w:t>
      </w:r>
      <w:r>
        <w:rPr>
          <w:b/>
          <w:bCs/>
          <w:color w:val="C45911" w:themeColor="accent2" w:themeShade="BF"/>
        </w:rPr>
        <w:t>secondaires</w:t>
      </w:r>
    </w:p>
    <w:p w14:paraId="23D129B8" w14:textId="77777777" w:rsidR="00AC10CE" w:rsidRDefault="00AC10CE" w:rsidP="00AC10CE">
      <w:pPr>
        <w:pStyle w:val="Paragraphedeliste"/>
      </w:pPr>
    </w:p>
    <w:p w14:paraId="2A3A4A6B" w14:textId="7F58629F" w:rsidR="00AC10CE" w:rsidRDefault="00AC10CE" w:rsidP="00AC10CE">
      <w:pPr>
        <w:pStyle w:val="Paragraphedeliste"/>
        <w:numPr>
          <w:ilvl w:val="0"/>
          <w:numId w:val="12"/>
        </w:numPr>
      </w:pPr>
      <w:r>
        <w:rPr>
          <w:b/>
          <w:bCs/>
        </w:rPr>
        <w:t>Vérification de paiement</w:t>
      </w:r>
      <w:r w:rsidRPr="00DC6C17">
        <w:rPr>
          <w:b/>
          <w:bCs/>
        </w:rPr>
        <w:t xml:space="preserve"> :</w:t>
      </w:r>
      <w:r>
        <w:t xml:space="preserve"> Système permettant de vérifier les paiements des clients sur le site internet de OC PIZZA </w:t>
      </w:r>
    </w:p>
    <w:p w14:paraId="7CCC5AA1" w14:textId="2E92E7CB" w:rsidR="006B7A74" w:rsidRDefault="006B7A74" w:rsidP="006B7A74"/>
    <w:p w14:paraId="54D32891" w14:textId="3E93551B" w:rsidR="006B7A74" w:rsidRPr="00DC6C17" w:rsidRDefault="006B7A74" w:rsidP="006B7A74"/>
    <w:p w14:paraId="0B28D895" w14:textId="6C3E09C3" w:rsidR="004F3403" w:rsidRDefault="007A36D5">
      <w:pPr>
        <w:pStyle w:val="Corpsdetexte"/>
      </w:pPr>
      <w:r>
        <w:rPr>
          <w:noProof/>
        </w:rPr>
        <w:drawing>
          <wp:inline distT="0" distB="0" distL="0" distR="0" wp14:anchorId="23098144" wp14:editId="74970EC5">
            <wp:extent cx="6120130" cy="5053551"/>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t="13478" b="-1"/>
                    <a:stretch/>
                  </pic:blipFill>
                  <pic:spPr bwMode="auto">
                    <a:xfrm>
                      <a:off x="0" y="0"/>
                      <a:ext cx="6120130" cy="5053551"/>
                    </a:xfrm>
                    <a:prstGeom prst="rect">
                      <a:avLst/>
                    </a:prstGeom>
                    <a:noFill/>
                    <a:ln>
                      <a:noFill/>
                    </a:ln>
                    <a:extLst>
                      <a:ext uri="{53640926-AAD7-44D8-BBD7-CCE9431645EC}">
                        <a14:shadowObscured xmlns:a14="http://schemas.microsoft.com/office/drawing/2010/main"/>
                      </a:ext>
                    </a:extLst>
                  </pic:spPr>
                </pic:pic>
              </a:graphicData>
            </a:graphic>
          </wp:inline>
        </w:drawing>
      </w:r>
    </w:p>
    <w:p w14:paraId="390985E6" w14:textId="4E16F541" w:rsidR="004F3403" w:rsidRDefault="009064E3">
      <w:pPr>
        <w:pStyle w:val="Titre2"/>
        <w:spacing w:before="240" w:after="120"/>
        <w:rPr>
          <w:rFonts w:eastAsia="DejaVu Sans" w:cs="DejaVu Sans"/>
        </w:rPr>
      </w:pPr>
      <w:r>
        <w:rPr>
          <w:rFonts w:eastAsia="DejaVu Sans" w:cs="DejaVu Sans"/>
        </w:rPr>
        <w:t>Les cas d’utilisation généraux</w:t>
      </w:r>
    </w:p>
    <w:p w14:paraId="220DC1D6" w14:textId="77777777" w:rsidR="00BC4919" w:rsidRDefault="00BC4919" w:rsidP="00BC4919">
      <w:pPr>
        <w:pStyle w:val="Paragraphedeliste"/>
        <w:numPr>
          <w:ilvl w:val="0"/>
          <w:numId w:val="12"/>
        </w:numPr>
      </w:pPr>
      <w:r>
        <w:rPr>
          <w:b/>
          <w:bCs/>
        </w:rPr>
        <w:t>Interface client</w:t>
      </w:r>
      <w:r w:rsidRPr="00DC6C17">
        <w:rPr>
          <w:b/>
          <w:bCs/>
        </w:rPr>
        <w:t xml:space="preserve"> :</w:t>
      </w:r>
      <w:r>
        <w:t xml:space="preserve"> L'interface client regroupe tout le processus de gestion d'une commande, placer sa commande, la gérer et consulter son statut </w:t>
      </w:r>
    </w:p>
    <w:p w14:paraId="04D1E0F3" w14:textId="77777777" w:rsidR="00BC4919" w:rsidRDefault="00BC4919" w:rsidP="00BC4919">
      <w:pPr>
        <w:pStyle w:val="Paragraphedeliste"/>
      </w:pPr>
    </w:p>
    <w:p w14:paraId="02AF7238" w14:textId="4622BBC1" w:rsidR="00BC4919" w:rsidRDefault="005F6CCC" w:rsidP="00BC4919">
      <w:pPr>
        <w:pStyle w:val="Paragraphedeliste"/>
        <w:numPr>
          <w:ilvl w:val="0"/>
          <w:numId w:val="12"/>
        </w:numPr>
      </w:pPr>
      <w:r>
        <w:rPr>
          <w:b/>
          <w:bCs/>
        </w:rPr>
        <w:t>Interface manager</w:t>
      </w:r>
      <w:r w:rsidR="00BC4919" w:rsidRPr="00DC6C17">
        <w:rPr>
          <w:b/>
          <w:bCs/>
        </w:rPr>
        <w:t xml:space="preserve"> :</w:t>
      </w:r>
      <w:r w:rsidR="00BC4919">
        <w:t xml:space="preserve"> L</w:t>
      </w:r>
      <w:r>
        <w:t>’interface manager</w:t>
      </w:r>
      <w:r w:rsidR="00BC4919">
        <w:t xml:space="preserve"> permet à la personne habilitée (cf. : le directeur) de gérer les contenus du site (informations, recettes, produits) et de consulter l'état des commandes globales, le chiffre d'affaire etc. </w:t>
      </w:r>
    </w:p>
    <w:p w14:paraId="1FBD7AB4" w14:textId="77777777" w:rsidR="00BC4919" w:rsidRDefault="00BC4919" w:rsidP="00BC4919">
      <w:pPr>
        <w:pStyle w:val="Paragraphedeliste"/>
      </w:pPr>
    </w:p>
    <w:p w14:paraId="43191340" w14:textId="77777777" w:rsidR="00BC4919" w:rsidRDefault="00BC4919" w:rsidP="00BC4919">
      <w:pPr>
        <w:pStyle w:val="Paragraphedeliste"/>
      </w:pPr>
    </w:p>
    <w:p w14:paraId="34045026" w14:textId="29CCF8AE" w:rsidR="00BC4919" w:rsidRDefault="00BC4919" w:rsidP="00BC4919">
      <w:pPr>
        <w:pStyle w:val="Paragraphedeliste"/>
        <w:numPr>
          <w:ilvl w:val="0"/>
          <w:numId w:val="12"/>
        </w:numPr>
      </w:pPr>
      <w:r>
        <w:rPr>
          <w:b/>
          <w:bCs/>
        </w:rPr>
        <w:t>Interface employée</w:t>
      </w:r>
      <w:r w:rsidRPr="00DC6C17">
        <w:rPr>
          <w:b/>
          <w:bCs/>
        </w:rPr>
        <w:t xml:space="preserve"> :</w:t>
      </w:r>
      <w:r>
        <w:t xml:space="preserve"> L'interface employé permet de gérer les ventes, de consulter les recettes des pizzas</w:t>
      </w:r>
      <w:r w:rsidR="00983016">
        <w:t>,</w:t>
      </w:r>
      <w:r>
        <w:t xml:space="preserve"> consulter le stock en cours</w:t>
      </w:r>
      <w:r w:rsidR="00983016">
        <w:t xml:space="preserve"> et gérer les commandes clients</w:t>
      </w:r>
    </w:p>
    <w:p w14:paraId="248389BD" w14:textId="77777777" w:rsidR="00BC4919" w:rsidRDefault="00BC4919" w:rsidP="00BC4919">
      <w:pPr>
        <w:pStyle w:val="Paragraphedeliste"/>
      </w:pPr>
    </w:p>
    <w:p w14:paraId="6547D985" w14:textId="5430FB45" w:rsidR="00BC4919" w:rsidRDefault="00983016" w:rsidP="00BC4919">
      <w:pPr>
        <w:pStyle w:val="Paragraphedeliste"/>
        <w:numPr>
          <w:ilvl w:val="0"/>
          <w:numId w:val="12"/>
        </w:numPr>
      </w:pPr>
      <w:r>
        <w:rPr>
          <w:b/>
          <w:bCs/>
        </w:rPr>
        <w:t>Interface livreur</w:t>
      </w:r>
      <w:r w:rsidR="00BC4919" w:rsidRPr="00DC6C17">
        <w:rPr>
          <w:b/>
          <w:bCs/>
        </w:rPr>
        <w:t xml:space="preserve"> :</w:t>
      </w:r>
      <w:r w:rsidR="00BC4919">
        <w:t xml:space="preserve"> </w:t>
      </w:r>
      <w:r>
        <w:t>L’interface livreur</w:t>
      </w:r>
      <w:r w:rsidR="00BC4919">
        <w:t xml:space="preserve"> permet de modifier le statut d'une commande par les </w:t>
      </w:r>
      <w:r>
        <w:t>livreurs,</w:t>
      </w:r>
      <w:r w:rsidR="00BC4919">
        <w:t xml:space="preserve"> on peut modifier le statut pour indiquer son état </w:t>
      </w:r>
      <w:commentRangeStart w:id="2"/>
      <w:r w:rsidR="00BC4919">
        <w:t>réel</w:t>
      </w:r>
      <w:commentRangeEnd w:id="2"/>
      <w:r w:rsidR="00BC4919">
        <w:rPr>
          <w:rStyle w:val="Marquedecommentaire"/>
        </w:rPr>
        <w:commentReference w:id="2"/>
      </w:r>
      <w:r w:rsidR="00BC4919">
        <w:t xml:space="preserve">. </w:t>
      </w:r>
    </w:p>
    <w:p w14:paraId="515FC1C4" w14:textId="77777777" w:rsidR="00BC4919" w:rsidRDefault="00BC4919" w:rsidP="007A36D5">
      <w:pPr>
        <w:pStyle w:val="Corpsdetexte"/>
        <w:rPr>
          <w:noProof/>
        </w:rPr>
      </w:pPr>
    </w:p>
    <w:p w14:paraId="4498AAC5" w14:textId="13338FA7" w:rsidR="007D16E8" w:rsidRPr="007D16E8" w:rsidRDefault="00AF7BC9" w:rsidP="007D16E8">
      <w:pPr>
        <w:pStyle w:val="Corpsdetexte"/>
      </w:pPr>
      <w:r>
        <w:rPr>
          <w:noProof/>
        </w:rPr>
        <w:drawing>
          <wp:inline distT="0" distB="0" distL="0" distR="0" wp14:anchorId="2F93CE6E" wp14:editId="4FA8A0F4">
            <wp:extent cx="6122670" cy="4913630"/>
            <wp:effectExtent l="0" t="0" r="0" b="127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2670" cy="4913630"/>
                    </a:xfrm>
                    <a:prstGeom prst="rect">
                      <a:avLst/>
                    </a:prstGeom>
                    <a:noFill/>
                    <a:ln>
                      <a:noFill/>
                    </a:ln>
                  </pic:spPr>
                </pic:pic>
              </a:graphicData>
            </a:graphic>
          </wp:inline>
        </w:drawing>
      </w:r>
    </w:p>
    <w:p w14:paraId="746323F4" w14:textId="77777777" w:rsidR="004F3403" w:rsidRDefault="009064E3">
      <w:pPr>
        <w:pStyle w:val="Titre1"/>
      </w:pPr>
      <w:r>
        <w:t>Application Web</w:t>
      </w:r>
    </w:p>
    <w:p w14:paraId="2CFE391C" w14:textId="77777777" w:rsidR="004F3403" w:rsidRDefault="009064E3">
      <w:pPr>
        <w:pStyle w:val="Titre2"/>
      </w:pPr>
      <w:r>
        <w:t>Les acteurs</w:t>
      </w:r>
    </w:p>
    <w:p w14:paraId="2FE1AFC7" w14:textId="11F00416" w:rsidR="004F3403" w:rsidRDefault="00BC4919">
      <w:pPr>
        <w:pStyle w:val="Corpsdetexte"/>
      </w:pPr>
      <w:r>
        <w:rPr>
          <w:noProof/>
        </w:rPr>
        <w:t xml:space="preserve">Se référer à la partie 3.2 du cahier des charges </w:t>
      </w:r>
    </w:p>
    <w:p w14:paraId="00213F83" w14:textId="77777777" w:rsidR="004F3403" w:rsidRDefault="009064E3">
      <w:pPr>
        <w:pStyle w:val="Titre2"/>
      </w:pPr>
      <w:r>
        <w:t>Les cas d’utilisation</w:t>
      </w:r>
    </w:p>
    <w:p w14:paraId="168E2C61" w14:textId="77777777" w:rsidR="004F3403" w:rsidRDefault="009064E3">
      <w:pPr>
        <w:pStyle w:val="Corpsdetexte"/>
        <w:jc w:val="center"/>
      </w:pPr>
      <w:r>
        <w:t>Diagramme UML de cas d’utilisation</w:t>
      </w:r>
    </w:p>
    <w:p w14:paraId="67494A06" w14:textId="3C1AB96F" w:rsidR="004F3403" w:rsidRDefault="009064E3">
      <w:pPr>
        <w:pStyle w:val="Titre3"/>
      </w:pPr>
      <w:r>
        <w:t xml:space="preserve">Package </w:t>
      </w:r>
      <w:r w:rsidR="009C3357">
        <w:t>« Interface client »</w:t>
      </w:r>
    </w:p>
    <w:p w14:paraId="6848A0E7" w14:textId="0DF3E724" w:rsidR="00AF7BC9" w:rsidRPr="00AF7BC9" w:rsidRDefault="00776925" w:rsidP="00AF7BC9">
      <w:pPr>
        <w:pStyle w:val="Corpsdetexte"/>
      </w:pPr>
      <w:r>
        <w:rPr>
          <w:noProof/>
        </w:rPr>
        <w:drawing>
          <wp:inline distT="0" distB="0" distL="0" distR="0" wp14:anchorId="522F988C" wp14:editId="53A8CE01">
            <wp:extent cx="6114415" cy="5041265"/>
            <wp:effectExtent l="0" t="0" r="635" b="698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4415" cy="5041265"/>
                    </a:xfrm>
                    <a:prstGeom prst="rect">
                      <a:avLst/>
                    </a:prstGeom>
                    <a:noFill/>
                    <a:ln>
                      <a:noFill/>
                    </a:ln>
                  </pic:spPr>
                </pic:pic>
              </a:graphicData>
            </a:graphic>
          </wp:inline>
        </w:drawing>
      </w:r>
    </w:p>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9638"/>
      </w:tblGrid>
      <w:tr w:rsidR="00776925" w:rsidRPr="00C025B0" w14:paraId="3A1112C1" w14:textId="77777777" w:rsidTr="006F563A">
        <w:trPr>
          <w:tblCellSpacing w:w="15" w:type="dxa"/>
        </w:trPr>
        <w:tc>
          <w:tcPr>
            <w:tcW w:w="0" w:type="auto"/>
            <w:shd w:val="clear" w:color="auto" w:fill="F0F0F0"/>
            <w:tcMar>
              <w:top w:w="120" w:type="dxa"/>
              <w:left w:w="120" w:type="dxa"/>
              <w:bottom w:w="120" w:type="dxa"/>
              <w:right w:w="120" w:type="dxa"/>
            </w:tcMar>
            <w:hideMark/>
          </w:tcPr>
          <w:p w14:paraId="0B3A5B0B"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Cas n°1</w:t>
            </w:r>
          </w:p>
          <w:p w14:paraId="58C36CAB"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Nom :</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S’authentifier</w:t>
            </w:r>
            <w:r w:rsidRPr="00C025B0">
              <w:rPr>
                <w:rFonts w:ascii="Montserrat" w:eastAsia="Times New Roman" w:hAnsi="Montserrat" w:cs="Times New Roman"/>
                <w:color w:val="000000"/>
                <w:sz w:val="24"/>
                <w:lang w:eastAsia="fr-FR"/>
              </w:rPr>
              <w:t xml:space="preserve"> (package « </w:t>
            </w:r>
            <w:r>
              <w:rPr>
                <w:rFonts w:ascii="Montserrat" w:eastAsia="Times New Roman" w:hAnsi="Montserrat" w:cs="Times New Roman"/>
                <w:color w:val="000000"/>
                <w:sz w:val="24"/>
                <w:lang w:eastAsia="fr-FR"/>
              </w:rPr>
              <w:t>Interface client</w:t>
            </w:r>
            <w:r w:rsidRPr="00C025B0">
              <w:rPr>
                <w:rFonts w:ascii="Montserrat" w:eastAsia="Times New Roman" w:hAnsi="Montserrat" w:cs="Times New Roman"/>
                <w:color w:val="000000"/>
                <w:sz w:val="24"/>
                <w:lang w:eastAsia="fr-FR"/>
              </w:rPr>
              <w:t xml:space="preserve"> »)</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Acteur(s) :</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Client </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Description :</w:t>
            </w:r>
            <w:r w:rsidRPr="00C025B0">
              <w:rPr>
                <w:rFonts w:ascii="Montserrat" w:eastAsia="Times New Roman" w:hAnsi="Montserrat" w:cs="Times New Roman"/>
                <w:color w:val="000000"/>
                <w:sz w:val="24"/>
                <w:lang w:eastAsia="fr-FR"/>
              </w:rPr>
              <w:t> L</w:t>
            </w:r>
            <w:r>
              <w:rPr>
                <w:rFonts w:ascii="Montserrat" w:eastAsia="Times New Roman" w:hAnsi="Montserrat" w:cs="Times New Roman"/>
                <w:color w:val="000000"/>
                <w:sz w:val="24"/>
                <w:lang w:eastAsia="fr-FR"/>
              </w:rPr>
              <w:t xml:space="preserve">e client ou futur client doit pouvoir s’authentifier afin de créer une commande et consulter le site. </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Auteur :</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Gaëtan GROND</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Date(s) :</w:t>
            </w:r>
            <w:r w:rsidRPr="00C025B0">
              <w:rPr>
                <w:rFonts w:ascii="Montserrat" w:eastAsia="Times New Roman" w:hAnsi="Montserrat" w:cs="Times New Roman"/>
                <w:color w:val="000000"/>
                <w:sz w:val="24"/>
                <w:lang w:eastAsia="fr-FR"/>
              </w:rPr>
              <w:t> 1</w:t>
            </w:r>
            <w:r>
              <w:rPr>
                <w:rFonts w:ascii="Montserrat" w:eastAsia="Times New Roman" w:hAnsi="Montserrat" w:cs="Times New Roman"/>
                <w:color w:val="000000"/>
                <w:sz w:val="24"/>
                <w:lang w:eastAsia="fr-FR"/>
              </w:rPr>
              <w:t>7</w:t>
            </w:r>
            <w:r w:rsidRPr="00C025B0">
              <w:rPr>
                <w:rFonts w:ascii="Montserrat" w:eastAsia="Times New Roman" w:hAnsi="Montserrat" w:cs="Times New Roman"/>
                <w:color w:val="000000"/>
                <w:sz w:val="24"/>
                <w:lang w:eastAsia="fr-FR"/>
              </w:rPr>
              <w:t>/</w:t>
            </w:r>
            <w:r>
              <w:rPr>
                <w:rFonts w:ascii="Montserrat" w:eastAsia="Times New Roman" w:hAnsi="Montserrat" w:cs="Times New Roman"/>
                <w:color w:val="000000"/>
                <w:sz w:val="24"/>
                <w:lang w:eastAsia="fr-FR"/>
              </w:rPr>
              <w:t>04</w:t>
            </w:r>
            <w:r w:rsidRPr="00C025B0">
              <w:rPr>
                <w:rFonts w:ascii="Montserrat" w:eastAsia="Times New Roman" w:hAnsi="Montserrat" w:cs="Times New Roman"/>
                <w:color w:val="000000"/>
                <w:sz w:val="24"/>
                <w:lang w:eastAsia="fr-FR"/>
              </w:rPr>
              <w:t>/20</w:t>
            </w:r>
            <w:r>
              <w:rPr>
                <w:rFonts w:ascii="Montserrat" w:eastAsia="Times New Roman" w:hAnsi="Montserrat" w:cs="Times New Roman"/>
                <w:color w:val="000000"/>
                <w:sz w:val="24"/>
                <w:lang w:eastAsia="fr-FR"/>
              </w:rPr>
              <w:t>20</w:t>
            </w:r>
            <w:r w:rsidRPr="00C025B0">
              <w:rPr>
                <w:rFonts w:ascii="Montserrat" w:eastAsia="Times New Roman" w:hAnsi="Montserrat" w:cs="Times New Roman"/>
                <w:color w:val="000000"/>
                <w:sz w:val="24"/>
                <w:lang w:eastAsia="fr-FR"/>
              </w:rPr>
              <w:t xml:space="preserve"> (première rédaction)</w:t>
            </w:r>
          </w:p>
          <w:p w14:paraId="5C2CB463" w14:textId="6C29DCD5" w:rsidR="00776925" w:rsidRPr="00C025B0" w:rsidRDefault="00E15767" w:rsidP="006F563A">
            <w:pPr>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Préconditions</w:t>
            </w:r>
            <w:r w:rsidR="00776925" w:rsidRPr="00C025B0">
              <w:rPr>
                <w:rFonts w:ascii="Montserrat" w:eastAsia="Times New Roman" w:hAnsi="Montserrat" w:cs="Times New Roman"/>
                <w:b/>
                <w:bCs/>
                <w:color w:val="000000"/>
                <w:sz w:val="24"/>
                <w:lang w:eastAsia="fr-FR"/>
              </w:rPr>
              <w:t xml:space="preserve"> :</w:t>
            </w:r>
            <w:r w:rsidR="00776925" w:rsidRPr="00C025B0">
              <w:rPr>
                <w:rFonts w:ascii="Montserrat" w:eastAsia="Times New Roman" w:hAnsi="Montserrat" w:cs="Times New Roman"/>
                <w:color w:val="000000"/>
                <w:sz w:val="24"/>
                <w:lang w:eastAsia="fr-FR"/>
              </w:rPr>
              <w:t xml:space="preserve"> L’utilisateur doit être </w:t>
            </w:r>
            <w:r w:rsidR="00776925">
              <w:rPr>
                <w:rFonts w:ascii="Montserrat" w:eastAsia="Times New Roman" w:hAnsi="Montserrat" w:cs="Times New Roman"/>
                <w:color w:val="000000"/>
                <w:sz w:val="24"/>
                <w:lang w:eastAsia="fr-FR"/>
              </w:rPr>
              <w:t>inscrit (</w:t>
            </w:r>
            <w:r w:rsidR="00776925" w:rsidRPr="00C025B0">
              <w:rPr>
                <w:rFonts w:ascii="Montserrat" w:eastAsia="Times New Roman" w:hAnsi="Montserrat" w:cs="Times New Roman"/>
                <w:color w:val="000000"/>
                <w:sz w:val="24"/>
                <w:lang w:eastAsia="fr-FR"/>
              </w:rPr>
              <w:t>Cas d’utilisation « S’</w:t>
            </w:r>
            <w:r w:rsidR="00776925">
              <w:rPr>
                <w:rFonts w:ascii="Montserrat" w:eastAsia="Times New Roman" w:hAnsi="Montserrat" w:cs="Times New Roman"/>
                <w:color w:val="000000"/>
                <w:sz w:val="24"/>
                <w:lang w:eastAsia="fr-FR"/>
              </w:rPr>
              <w:t>inscrire</w:t>
            </w:r>
            <w:r w:rsidR="00776925" w:rsidRPr="00C025B0">
              <w:rPr>
                <w:rFonts w:ascii="Montserrat" w:eastAsia="Times New Roman" w:hAnsi="Montserrat" w:cs="Times New Roman"/>
                <w:color w:val="000000"/>
                <w:sz w:val="24"/>
                <w:lang w:eastAsia="fr-FR"/>
              </w:rPr>
              <w:t xml:space="preserve"> » – package « </w:t>
            </w:r>
            <w:r w:rsidR="00776925">
              <w:rPr>
                <w:rFonts w:ascii="Montserrat" w:eastAsia="Times New Roman" w:hAnsi="Montserrat" w:cs="Times New Roman"/>
                <w:color w:val="000000"/>
                <w:sz w:val="24"/>
                <w:lang w:eastAsia="fr-FR"/>
              </w:rPr>
              <w:t>Interface client</w:t>
            </w:r>
            <w:r w:rsidR="00776925" w:rsidRPr="00C025B0">
              <w:rPr>
                <w:rFonts w:ascii="Montserrat" w:eastAsia="Times New Roman" w:hAnsi="Montserrat" w:cs="Times New Roman"/>
                <w:color w:val="000000"/>
                <w:sz w:val="24"/>
                <w:lang w:eastAsia="fr-FR"/>
              </w:rPr>
              <w:t xml:space="preserve"> »)</w:t>
            </w:r>
            <w:r w:rsidR="00776925" w:rsidRPr="00C025B0">
              <w:rPr>
                <w:rFonts w:ascii="Montserrat" w:eastAsia="Times New Roman" w:hAnsi="Montserrat" w:cs="Times New Roman"/>
                <w:color w:val="000000"/>
                <w:sz w:val="24"/>
                <w:lang w:eastAsia="fr-FR"/>
              </w:rPr>
              <w:br/>
            </w:r>
            <w:r w:rsidR="00776925" w:rsidRPr="00C025B0">
              <w:rPr>
                <w:rFonts w:ascii="Montserrat" w:eastAsia="Times New Roman" w:hAnsi="Montserrat" w:cs="Times New Roman"/>
                <w:b/>
                <w:bCs/>
                <w:color w:val="000000"/>
                <w:sz w:val="24"/>
                <w:lang w:eastAsia="fr-FR"/>
              </w:rPr>
              <w:t>Démarrage :</w:t>
            </w:r>
            <w:r w:rsidR="00776925" w:rsidRPr="00C025B0">
              <w:rPr>
                <w:rFonts w:ascii="Montserrat" w:eastAsia="Times New Roman" w:hAnsi="Montserrat" w:cs="Times New Roman"/>
                <w:color w:val="000000"/>
                <w:sz w:val="24"/>
                <w:lang w:eastAsia="fr-FR"/>
              </w:rPr>
              <w:t> L</w:t>
            </w:r>
            <w:r w:rsidR="00776925">
              <w:rPr>
                <w:rFonts w:ascii="Montserrat" w:eastAsia="Times New Roman" w:hAnsi="Montserrat" w:cs="Times New Roman"/>
                <w:color w:val="000000"/>
                <w:sz w:val="24"/>
                <w:lang w:eastAsia="fr-FR"/>
              </w:rPr>
              <w:t>e client</w:t>
            </w:r>
            <w:r w:rsidR="00776925" w:rsidRPr="00C025B0">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arrive sur</w:t>
            </w:r>
            <w:r w:rsidR="00776925" w:rsidRPr="00C025B0">
              <w:rPr>
                <w:rFonts w:ascii="Montserrat" w:eastAsia="Times New Roman" w:hAnsi="Montserrat" w:cs="Times New Roman"/>
                <w:color w:val="000000"/>
                <w:sz w:val="24"/>
                <w:lang w:eastAsia="fr-FR"/>
              </w:rPr>
              <w:t xml:space="preserve"> la page « </w:t>
            </w:r>
            <w:r w:rsidR="00776925">
              <w:rPr>
                <w:rFonts w:ascii="Montserrat" w:eastAsia="Times New Roman" w:hAnsi="Montserrat" w:cs="Times New Roman"/>
                <w:color w:val="000000"/>
                <w:sz w:val="24"/>
                <w:lang w:eastAsia="fr-FR"/>
              </w:rPr>
              <w:t>S’authentifier</w:t>
            </w:r>
            <w:r w:rsidR="00776925" w:rsidRPr="00C025B0">
              <w:rPr>
                <w:rFonts w:ascii="Montserrat" w:eastAsia="Times New Roman" w:hAnsi="Montserrat" w:cs="Times New Roman"/>
                <w:color w:val="000000"/>
                <w:sz w:val="24"/>
                <w:lang w:eastAsia="fr-FR"/>
              </w:rPr>
              <w:t xml:space="preserve"> »</w:t>
            </w:r>
          </w:p>
        </w:tc>
      </w:tr>
      <w:tr w:rsidR="00776925" w:rsidRPr="00C025B0" w14:paraId="6E78D533" w14:textId="77777777" w:rsidTr="006F563A">
        <w:trPr>
          <w:tblCellSpacing w:w="15" w:type="dxa"/>
        </w:trPr>
        <w:tc>
          <w:tcPr>
            <w:tcW w:w="0" w:type="auto"/>
            <w:shd w:val="clear" w:color="auto" w:fill="FFFFFF"/>
            <w:tcMar>
              <w:top w:w="120" w:type="dxa"/>
              <w:left w:w="120" w:type="dxa"/>
              <w:bottom w:w="120" w:type="dxa"/>
              <w:right w:w="120" w:type="dxa"/>
            </w:tcMar>
            <w:hideMark/>
          </w:tcPr>
          <w:p w14:paraId="3C095952"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DESCRIPTION</w:t>
            </w:r>
          </w:p>
          <w:p w14:paraId="4DB46525"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Le scénario nominal :</w:t>
            </w:r>
          </w:p>
          <w:p w14:paraId="1C992BCA" w14:textId="77777777" w:rsidR="00776925" w:rsidRDefault="00776925" w:rsidP="00776925">
            <w:pPr>
              <w:pStyle w:val="Paragraphedeliste"/>
              <w:numPr>
                <w:ilvl w:val="0"/>
                <w:numId w:val="17"/>
              </w:numPr>
              <w:spacing w:line="240" w:lineRule="auto"/>
              <w:rPr>
                <w:rFonts w:ascii="Montserrat" w:eastAsia="Times New Roman" w:hAnsi="Montserrat" w:cs="Times New Roman"/>
                <w:color w:val="000000"/>
                <w:sz w:val="24"/>
                <w:szCs w:val="24"/>
              </w:rPr>
            </w:pPr>
            <w:r w:rsidRPr="000476ED">
              <w:rPr>
                <w:rFonts w:ascii="Montserrat" w:eastAsia="Times New Roman" w:hAnsi="Montserrat" w:cs="Times New Roman"/>
                <w:b/>
                <w:bCs/>
                <w:color w:val="000000"/>
                <w:sz w:val="24"/>
                <w:szCs w:val="24"/>
              </w:rPr>
              <w:t>Le système</w:t>
            </w:r>
            <w:r w:rsidRPr="00020F85">
              <w:rPr>
                <w:rFonts w:ascii="Montserrat" w:eastAsia="Times New Roman" w:hAnsi="Montserrat" w:cs="Times New Roman"/>
                <w:color w:val="000000"/>
                <w:sz w:val="24"/>
                <w:szCs w:val="24"/>
              </w:rPr>
              <w:t xml:space="preserve"> affiche une page contenant la page d’authentification. </w:t>
            </w:r>
          </w:p>
          <w:p w14:paraId="3B3194B6" w14:textId="77777777" w:rsidR="00776925" w:rsidRPr="000476ED" w:rsidRDefault="00776925" w:rsidP="00776925">
            <w:pPr>
              <w:pStyle w:val="Paragraphedeliste"/>
              <w:numPr>
                <w:ilvl w:val="0"/>
                <w:numId w:val="17"/>
              </w:numPr>
              <w:spacing w:line="240" w:lineRule="auto"/>
              <w:rPr>
                <w:rFonts w:ascii="Montserrat" w:eastAsia="Times New Roman" w:hAnsi="Montserrat" w:cs="Times New Roman"/>
                <w:color w:val="000000"/>
                <w:sz w:val="24"/>
                <w:szCs w:val="24"/>
              </w:rPr>
            </w:pPr>
            <w:r w:rsidRPr="000476ED">
              <w:rPr>
                <w:rFonts w:ascii="Montserrat" w:eastAsia="Times New Roman" w:hAnsi="Montserrat" w:cs="Times New Roman"/>
                <w:b/>
                <w:bCs/>
                <w:color w:val="000000"/>
                <w:sz w:val="24"/>
                <w:szCs w:val="24"/>
              </w:rPr>
              <w:t>Le client</w:t>
            </w:r>
            <w:r w:rsidRPr="000476ED">
              <w:rPr>
                <w:rFonts w:ascii="Montserrat" w:eastAsia="Times New Roman" w:hAnsi="Montserrat" w:cs="Times New Roman"/>
                <w:i/>
                <w:iCs/>
                <w:color w:val="000000"/>
                <w:sz w:val="24"/>
                <w:szCs w:val="24"/>
              </w:rPr>
              <w:t xml:space="preserve"> </w:t>
            </w:r>
            <w:r w:rsidRPr="000476ED">
              <w:rPr>
                <w:rFonts w:ascii="Montserrat" w:eastAsia="Times New Roman" w:hAnsi="Montserrat" w:cs="Times New Roman"/>
                <w:color w:val="000000"/>
                <w:sz w:val="24"/>
                <w:szCs w:val="24"/>
              </w:rPr>
              <w:t>entre ses informations et valide sa demande.</w:t>
            </w:r>
          </w:p>
          <w:p w14:paraId="7822EA06" w14:textId="77777777" w:rsidR="00776925" w:rsidRPr="00020F85" w:rsidRDefault="00776925" w:rsidP="006F563A">
            <w:pPr>
              <w:ind w:left="360"/>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4</w:t>
            </w:r>
            <w:r w:rsidRPr="00020F8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  </w:t>
            </w:r>
            <w:r w:rsidRPr="00020F85">
              <w:rPr>
                <w:rFonts w:ascii="Montserrat" w:eastAsia="Times New Roman" w:hAnsi="Montserrat" w:cs="Times New Roman"/>
                <w:b/>
                <w:bCs/>
                <w:color w:val="000000"/>
                <w:sz w:val="24"/>
                <w:lang w:eastAsia="fr-FR"/>
              </w:rPr>
              <w:t>Le système</w:t>
            </w:r>
            <w:r w:rsidRPr="00020F85">
              <w:rPr>
                <w:rFonts w:ascii="Montserrat" w:eastAsia="Times New Roman" w:hAnsi="Montserrat" w:cs="Times New Roman"/>
                <w:color w:val="000000"/>
                <w:sz w:val="24"/>
                <w:lang w:eastAsia="fr-FR"/>
              </w:rPr>
              <w:t> vérifie que les informations sont bonnes.</w:t>
            </w:r>
            <w:r w:rsidRPr="00020F85">
              <w:rPr>
                <w:rFonts w:ascii="Montserrat" w:eastAsia="Times New Roman" w:hAnsi="Montserrat" w:cs="Times New Roman"/>
                <w:color w:val="000000"/>
                <w:sz w:val="24"/>
                <w:lang w:eastAsia="fr-FR"/>
              </w:rPr>
              <w:br/>
            </w:r>
            <w:r>
              <w:rPr>
                <w:rFonts w:ascii="Montserrat" w:eastAsia="Times New Roman" w:hAnsi="Montserrat" w:cs="Times New Roman"/>
                <w:color w:val="000000"/>
                <w:sz w:val="24"/>
                <w:lang w:eastAsia="fr-FR"/>
              </w:rPr>
              <w:t>5</w:t>
            </w:r>
            <w:r w:rsidRPr="00020F8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  </w:t>
            </w:r>
            <w:r w:rsidRPr="00020F85">
              <w:rPr>
                <w:rFonts w:ascii="Montserrat" w:eastAsia="Times New Roman" w:hAnsi="Montserrat" w:cs="Times New Roman"/>
                <w:b/>
                <w:bCs/>
                <w:color w:val="000000"/>
                <w:sz w:val="24"/>
                <w:lang w:eastAsia="fr-FR"/>
              </w:rPr>
              <w:t>Le système</w:t>
            </w:r>
            <w:r w:rsidRPr="00020F85">
              <w:rPr>
                <w:rFonts w:ascii="Montserrat" w:eastAsia="Times New Roman" w:hAnsi="Montserrat" w:cs="Times New Roman"/>
                <w:color w:val="000000"/>
                <w:sz w:val="24"/>
                <w:lang w:eastAsia="fr-FR"/>
              </w:rPr>
              <w:t> affiche la page d’accueil de OC Pizza.</w:t>
            </w:r>
          </w:p>
        </w:tc>
      </w:tr>
      <w:tr w:rsidR="00776925" w:rsidRPr="00C025B0" w14:paraId="36D56B5E" w14:textId="77777777" w:rsidTr="006F563A">
        <w:trPr>
          <w:tblCellSpacing w:w="15" w:type="dxa"/>
        </w:trPr>
        <w:tc>
          <w:tcPr>
            <w:tcW w:w="0" w:type="auto"/>
            <w:shd w:val="clear" w:color="auto" w:fill="F0F0F0"/>
            <w:tcMar>
              <w:top w:w="120" w:type="dxa"/>
              <w:left w:w="120" w:type="dxa"/>
              <w:bottom w:w="120" w:type="dxa"/>
              <w:right w:w="120" w:type="dxa"/>
            </w:tcMar>
            <w:hideMark/>
          </w:tcPr>
          <w:p w14:paraId="2C97EA75" w14:textId="77777777" w:rsidR="00776925" w:rsidRDefault="00776925" w:rsidP="006F563A">
            <w:pPr>
              <w:spacing w:after="225"/>
              <w:rPr>
                <w:rFonts w:ascii="Montserrat" w:eastAsia="Times New Roman" w:hAnsi="Montserrat" w:cs="Times New Roman"/>
                <w:b/>
                <w:bCs/>
                <w:color w:val="000000"/>
                <w:sz w:val="24"/>
                <w:lang w:eastAsia="fr-FR"/>
              </w:rPr>
            </w:pPr>
            <w:r w:rsidRPr="00C025B0">
              <w:rPr>
                <w:rFonts w:ascii="Montserrat" w:eastAsia="Times New Roman" w:hAnsi="Montserrat" w:cs="Times New Roman"/>
                <w:b/>
                <w:bCs/>
                <w:color w:val="000000"/>
                <w:sz w:val="24"/>
                <w:lang w:eastAsia="fr-FR"/>
              </w:rPr>
              <w:t>Les scénarios alternatifs</w:t>
            </w:r>
          </w:p>
          <w:p w14:paraId="5B0A57C1" w14:textId="63E9CED6" w:rsidR="00776925" w:rsidRPr="00C025B0" w:rsidRDefault="00776925" w:rsidP="006F563A">
            <w:pPr>
              <w:spacing w:after="225"/>
              <w:rPr>
                <w:rFonts w:ascii="Montserrat" w:eastAsia="Times New Roman" w:hAnsi="Montserrat" w:cs="Times New Roman"/>
                <w:i/>
                <w:iCs/>
                <w:color w:val="000000"/>
                <w:sz w:val="24"/>
                <w:lang w:eastAsia="fr-FR"/>
              </w:rPr>
            </w:pPr>
            <w:r w:rsidRPr="00C025B0">
              <w:rPr>
                <w:rFonts w:ascii="Montserrat" w:eastAsia="Times New Roman" w:hAnsi="Montserrat" w:cs="Times New Roman"/>
                <w:color w:val="000000"/>
                <w:sz w:val="24"/>
                <w:lang w:eastAsia="fr-FR"/>
              </w:rPr>
              <w:t>2.</w:t>
            </w:r>
            <w:r>
              <w:rPr>
                <w:rFonts w:ascii="Montserrat" w:eastAsia="Times New Roman" w:hAnsi="Montserrat" w:cs="Times New Roman"/>
                <w:color w:val="000000"/>
                <w:sz w:val="24"/>
                <w:lang w:eastAsia="fr-FR"/>
              </w:rPr>
              <w:t>a</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Le client</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rentre le mauvais mot de passe</w:t>
            </w:r>
            <w:r w:rsidRPr="00C025B0">
              <w:rPr>
                <w:rFonts w:ascii="Montserrat" w:eastAsia="Times New Roman" w:hAnsi="Montserrat" w:cs="Times New Roman"/>
                <w:color w:val="000000"/>
                <w:sz w:val="24"/>
                <w:lang w:eastAsia="fr-FR"/>
              </w:rPr>
              <w:t>. </w:t>
            </w:r>
            <w:r w:rsidRPr="00C025B0">
              <w:rPr>
                <w:rFonts w:ascii="Montserrat" w:eastAsia="Times New Roman" w:hAnsi="Montserrat" w:cs="Times New Roman"/>
                <w:color w:val="000000"/>
                <w:sz w:val="24"/>
                <w:lang w:eastAsia="fr-FR"/>
              </w:rPr>
              <w:br/>
            </w:r>
            <w:r>
              <w:rPr>
                <w:rFonts w:ascii="Montserrat" w:eastAsia="Times New Roman" w:hAnsi="Montserrat" w:cs="Times New Roman"/>
                <w:color w:val="000000"/>
                <w:sz w:val="24"/>
                <w:lang w:eastAsia="fr-FR"/>
              </w:rPr>
              <w:t>2</w:t>
            </w:r>
            <w:r w:rsidRPr="00C025B0">
              <w:rPr>
                <w:rFonts w:ascii="Montserrat" w:eastAsia="Times New Roman" w:hAnsi="Montserrat" w:cs="Times New Roman"/>
                <w:color w:val="000000"/>
                <w:sz w:val="24"/>
                <w:lang w:eastAsia="fr-FR"/>
              </w:rPr>
              <w:t>.</w:t>
            </w:r>
            <w:r>
              <w:rPr>
                <w:rFonts w:ascii="Montserrat" w:eastAsia="Times New Roman" w:hAnsi="Montserrat" w:cs="Times New Roman"/>
                <w:color w:val="000000"/>
                <w:sz w:val="24"/>
                <w:lang w:eastAsia="fr-FR"/>
              </w:rPr>
              <w:t>b</w:t>
            </w:r>
            <w:r w:rsidRPr="00C025B0">
              <w:rPr>
                <w:rFonts w:ascii="Montserrat" w:eastAsia="Times New Roman" w:hAnsi="Montserrat" w:cs="Times New Roman"/>
                <w:color w:val="000000"/>
                <w:sz w:val="24"/>
                <w:lang w:eastAsia="fr-FR"/>
              </w:rPr>
              <w:t xml:space="preserve"> </w:t>
            </w:r>
            <w:r>
              <w:rPr>
                <w:rFonts w:ascii="Montserrat" w:eastAsia="Times New Roman" w:hAnsi="Montserrat" w:cs="Times New Roman"/>
                <w:color w:val="000000"/>
                <w:sz w:val="24"/>
                <w:lang w:eastAsia="fr-FR"/>
              </w:rPr>
              <w:t>Le client</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rentre le mauvais nom d’utilisateur.                                                                       </w:t>
            </w:r>
            <w:r w:rsidRPr="00C025B0">
              <w:rPr>
                <w:rFonts w:ascii="Montserrat" w:eastAsia="Times New Roman" w:hAnsi="Montserrat" w:cs="Times New Roman"/>
                <w:color w:val="000000"/>
                <w:sz w:val="24"/>
                <w:lang w:eastAsia="fr-FR"/>
              </w:rPr>
              <w:br/>
            </w:r>
            <w:r>
              <w:rPr>
                <w:rFonts w:ascii="Montserrat" w:eastAsia="Times New Roman" w:hAnsi="Montserrat" w:cs="Times New Roman"/>
                <w:color w:val="000000"/>
                <w:sz w:val="24"/>
                <w:lang w:eastAsia="fr-FR"/>
              </w:rPr>
              <w:t>3</w:t>
            </w:r>
            <w:r w:rsidRPr="00C025B0">
              <w:rPr>
                <w:rFonts w:ascii="Montserrat" w:eastAsia="Times New Roman" w:hAnsi="Montserrat" w:cs="Times New Roman"/>
                <w:color w:val="000000"/>
                <w:sz w:val="24"/>
                <w:lang w:eastAsia="fr-FR"/>
              </w:rPr>
              <w:t>.</w:t>
            </w:r>
            <w:r>
              <w:rPr>
                <w:rFonts w:ascii="Montserrat" w:eastAsia="Times New Roman" w:hAnsi="Montserrat" w:cs="Times New Roman"/>
                <w:color w:val="000000"/>
                <w:sz w:val="24"/>
                <w:lang w:eastAsia="fr-FR"/>
              </w:rPr>
              <w:t>a</w:t>
            </w:r>
            <w:r w:rsidRPr="00C025B0">
              <w:rPr>
                <w:rFonts w:ascii="Montserrat" w:eastAsia="Times New Roman" w:hAnsi="Montserrat" w:cs="Times New Roman"/>
                <w:color w:val="000000"/>
                <w:sz w:val="24"/>
                <w:lang w:eastAsia="fr-FR"/>
              </w:rPr>
              <w:t> </w:t>
            </w:r>
            <w:r>
              <w:rPr>
                <w:rFonts w:ascii="Montserrat" w:eastAsia="Times New Roman" w:hAnsi="Montserrat" w:cs="Times New Roman"/>
                <w:i/>
                <w:iCs/>
                <w:color w:val="000000"/>
                <w:sz w:val="24"/>
                <w:lang w:eastAsia="fr-FR"/>
              </w:rPr>
              <w:t xml:space="preserve">Le système ne reconnait pas le mot de passe                                                                           </w:t>
            </w:r>
            <w:r w:rsidRPr="00C025B0">
              <w:rPr>
                <w:rFonts w:ascii="Montserrat" w:eastAsia="Times New Roman" w:hAnsi="Montserrat" w:cs="Times New Roman"/>
                <w:color w:val="000000"/>
                <w:sz w:val="24"/>
                <w:lang w:eastAsia="fr-FR"/>
              </w:rPr>
              <w:br/>
            </w:r>
            <w:r w:rsidR="00A703E3">
              <w:rPr>
                <w:rFonts w:ascii="Montserrat" w:eastAsia="Times New Roman" w:hAnsi="Montserrat" w:cs="Times New Roman"/>
                <w:color w:val="000000"/>
                <w:sz w:val="24"/>
                <w:lang w:eastAsia="fr-FR"/>
              </w:rPr>
              <w:t>3</w:t>
            </w:r>
            <w:r w:rsidR="00A703E3" w:rsidRPr="00C025B0">
              <w:rPr>
                <w:rFonts w:ascii="Montserrat" w:eastAsia="Times New Roman" w:hAnsi="Montserrat" w:cs="Times New Roman"/>
                <w:color w:val="000000"/>
                <w:sz w:val="24"/>
                <w:lang w:eastAsia="fr-FR"/>
              </w:rPr>
              <w:t>.</w:t>
            </w:r>
            <w:r w:rsidR="00A703E3">
              <w:rPr>
                <w:rFonts w:ascii="Montserrat" w:eastAsia="Times New Roman" w:hAnsi="Montserrat" w:cs="Times New Roman"/>
                <w:color w:val="000000"/>
                <w:sz w:val="24"/>
                <w:lang w:eastAsia="fr-FR"/>
              </w:rPr>
              <w:t xml:space="preserve"> b</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Le système ne reconnait pas le nom d’utilisateur    </w:t>
            </w:r>
          </w:p>
        </w:tc>
      </w:tr>
      <w:tr w:rsidR="00776925" w:rsidRPr="00C025B0" w14:paraId="66394F41" w14:textId="77777777" w:rsidTr="006F563A">
        <w:trPr>
          <w:tblCellSpacing w:w="15" w:type="dxa"/>
        </w:trPr>
        <w:tc>
          <w:tcPr>
            <w:tcW w:w="0" w:type="auto"/>
            <w:shd w:val="clear" w:color="auto" w:fill="FFFFFF"/>
            <w:tcMar>
              <w:top w:w="120" w:type="dxa"/>
              <w:left w:w="120" w:type="dxa"/>
              <w:bottom w:w="120" w:type="dxa"/>
              <w:right w:w="120" w:type="dxa"/>
            </w:tcMar>
            <w:hideMark/>
          </w:tcPr>
          <w:p w14:paraId="3484D056" w14:textId="77777777" w:rsidR="00776925" w:rsidRPr="00C025B0" w:rsidRDefault="00776925" w:rsidP="006F563A">
            <w:pPr>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Fin :</w:t>
            </w:r>
            <w:r>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Sur</w:t>
            </w:r>
            <w:r w:rsidRPr="00C025B0">
              <w:rPr>
                <w:rFonts w:ascii="Montserrat" w:eastAsia="Times New Roman" w:hAnsi="Montserrat" w:cs="Times New Roman"/>
                <w:color w:val="000000"/>
                <w:sz w:val="24"/>
                <w:lang w:eastAsia="fr-FR"/>
              </w:rPr>
              <w:t xml:space="preserve"> décision d</w:t>
            </w:r>
            <w:r>
              <w:rPr>
                <w:rFonts w:ascii="Montserrat" w:eastAsia="Times New Roman" w:hAnsi="Montserrat" w:cs="Times New Roman"/>
                <w:color w:val="000000"/>
                <w:sz w:val="24"/>
                <w:lang w:eastAsia="fr-FR"/>
              </w:rPr>
              <w:t xml:space="preserve">u client sauf durant étape 5 du scénario nominal </w:t>
            </w:r>
          </w:p>
        </w:tc>
      </w:tr>
      <w:tr w:rsidR="00776925" w:rsidRPr="00C025B0" w14:paraId="505F9231" w14:textId="77777777" w:rsidTr="006F563A">
        <w:trPr>
          <w:tblCellSpacing w:w="15" w:type="dxa"/>
        </w:trPr>
        <w:tc>
          <w:tcPr>
            <w:tcW w:w="0" w:type="auto"/>
            <w:shd w:val="clear" w:color="auto" w:fill="F0F0F0"/>
            <w:tcMar>
              <w:top w:w="120" w:type="dxa"/>
              <w:left w:w="120" w:type="dxa"/>
              <w:bottom w:w="120" w:type="dxa"/>
              <w:right w:w="120" w:type="dxa"/>
            </w:tcMar>
            <w:hideMark/>
          </w:tcPr>
          <w:p w14:paraId="3FA24C8D" w14:textId="6A88BA10" w:rsidR="00776925" w:rsidRPr="00C025B0" w:rsidRDefault="00A703E3" w:rsidP="006F563A">
            <w:pPr>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Postconditions</w:t>
            </w:r>
            <w:r w:rsidR="00776925" w:rsidRPr="00C025B0">
              <w:rPr>
                <w:rFonts w:ascii="Montserrat" w:eastAsia="Times New Roman" w:hAnsi="Montserrat" w:cs="Times New Roman"/>
                <w:b/>
                <w:bCs/>
                <w:color w:val="000000"/>
                <w:sz w:val="24"/>
                <w:lang w:eastAsia="fr-FR"/>
              </w:rPr>
              <w:t xml:space="preserve"> : </w:t>
            </w:r>
            <w:r w:rsidR="00776925" w:rsidRPr="00962AAE">
              <w:rPr>
                <w:rFonts w:ascii="Montserrat" w:eastAsia="Times New Roman" w:hAnsi="Montserrat" w:cs="Times New Roman"/>
                <w:color w:val="000000"/>
                <w:sz w:val="24"/>
                <w:lang w:eastAsia="fr-FR"/>
              </w:rPr>
              <w:t>L’étape 4 du scénario nominal affiche un message de confirmation de connexion au client</w:t>
            </w:r>
            <w:r w:rsidR="00776925">
              <w:rPr>
                <w:rFonts w:ascii="Montserrat" w:eastAsia="Times New Roman" w:hAnsi="Montserrat" w:cs="Times New Roman"/>
                <w:color w:val="000000"/>
                <w:sz w:val="24"/>
                <w:lang w:eastAsia="fr-FR"/>
              </w:rPr>
              <w:t xml:space="preserve"> et il accède au menu du restaurant ainsi que son compte</w:t>
            </w:r>
          </w:p>
        </w:tc>
      </w:tr>
      <w:tr w:rsidR="00776925" w:rsidRPr="00E842D5" w14:paraId="0878158C" w14:textId="77777777" w:rsidTr="006F563A">
        <w:trPr>
          <w:tblCellSpacing w:w="15" w:type="dxa"/>
        </w:trPr>
        <w:tc>
          <w:tcPr>
            <w:tcW w:w="0" w:type="auto"/>
            <w:shd w:val="clear" w:color="auto" w:fill="FFFFFF"/>
            <w:tcMar>
              <w:top w:w="120" w:type="dxa"/>
              <w:left w:w="120" w:type="dxa"/>
              <w:bottom w:w="120" w:type="dxa"/>
              <w:right w:w="120" w:type="dxa"/>
            </w:tcMar>
            <w:hideMark/>
          </w:tcPr>
          <w:p w14:paraId="7D783AE3" w14:textId="4C42EB79"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 xml:space="preserve">Fin </w:t>
            </w:r>
            <w:r>
              <w:rPr>
                <w:rFonts w:ascii="Montserrat" w:eastAsia="Times New Roman" w:hAnsi="Montserrat" w:cs="Times New Roman"/>
                <w:b/>
                <w:bCs/>
                <w:color w:val="000000"/>
                <w:sz w:val="24"/>
                <w:lang w:eastAsia="fr-FR"/>
              </w:rPr>
              <w:t>avec abandon/</w:t>
            </w:r>
            <w:r w:rsidR="00A703E3">
              <w:rPr>
                <w:rFonts w:ascii="Montserrat" w:eastAsia="Times New Roman" w:hAnsi="Montserrat" w:cs="Times New Roman"/>
                <w:b/>
                <w:bCs/>
                <w:color w:val="000000"/>
                <w:sz w:val="24"/>
                <w:lang w:eastAsia="fr-FR"/>
              </w:rPr>
              <w:t>échec</w:t>
            </w:r>
            <w:r w:rsidR="00A703E3"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53B391E6" w14:textId="77777777" w:rsidTr="006F563A">
        <w:trPr>
          <w:tblCellSpacing w:w="15" w:type="dxa"/>
        </w:trPr>
        <w:tc>
          <w:tcPr>
            <w:tcW w:w="0" w:type="auto"/>
            <w:shd w:val="clear" w:color="auto" w:fill="F0F0F0"/>
            <w:tcMar>
              <w:top w:w="120" w:type="dxa"/>
              <w:left w:w="120" w:type="dxa"/>
              <w:bottom w:w="120" w:type="dxa"/>
              <w:right w:w="120" w:type="dxa"/>
            </w:tcMar>
            <w:hideMark/>
          </w:tcPr>
          <w:p w14:paraId="01DF51BD" w14:textId="2EF9B047" w:rsidR="00776925" w:rsidRPr="00A405E3" w:rsidRDefault="00A703E3" w:rsidP="006F563A">
            <w:pPr>
              <w:rPr>
                <w:rFonts w:ascii="Montserrat" w:eastAsia="Times New Roman" w:hAnsi="Montserrat" w:cs="Times New Roman"/>
                <w:b/>
                <w:bCs/>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p>
          <w:p w14:paraId="6F4F63C6" w14:textId="77777777" w:rsidR="00776925" w:rsidRPr="00E842D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1.a Le client décide de quitte la page d’authentification                                                         2.c Le client décide de quitte la page d’authentification</w:t>
            </w:r>
            <w:r w:rsidRPr="00C025B0">
              <w:rPr>
                <w:rFonts w:ascii="Montserrat" w:eastAsia="Times New Roman" w:hAnsi="Montserrat" w:cs="Times New Roman"/>
                <w:color w:val="000000"/>
                <w:sz w:val="24"/>
                <w:lang w:eastAsia="fr-FR"/>
              </w:rPr>
              <w:br/>
            </w:r>
            <w:r>
              <w:rPr>
                <w:rFonts w:ascii="Montserrat" w:eastAsia="Times New Roman" w:hAnsi="Montserrat" w:cs="Times New Roman"/>
                <w:color w:val="000000"/>
                <w:sz w:val="24"/>
                <w:lang w:eastAsia="fr-FR"/>
              </w:rPr>
              <w:t>3.c Le client décide de quitte la page d’authentification</w:t>
            </w:r>
            <w:r w:rsidRPr="00C025B0">
              <w:rPr>
                <w:rFonts w:ascii="Montserrat" w:eastAsia="Times New Roman" w:hAnsi="Montserrat" w:cs="Times New Roman"/>
                <w:color w:val="000000"/>
                <w:sz w:val="24"/>
                <w:lang w:eastAsia="fr-FR"/>
              </w:rPr>
              <w:br/>
            </w:r>
            <w:r>
              <w:rPr>
                <w:rFonts w:ascii="Montserrat" w:eastAsia="Times New Roman" w:hAnsi="Montserrat" w:cs="Times New Roman"/>
                <w:color w:val="000000"/>
                <w:sz w:val="24"/>
                <w:lang w:eastAsia="fr-FR"/>
              </w:rPr>
              <w:t>4.a Le client décide de quitte la page d’authentification</w:t>
            </w:r>
          </w:p>
        </w:tc>
      </w:tr>
      <w:tr w:rsidR="00776925" w:rsidRPr="00C025B0" w14:paraId="7DDD1203" w14:textId="77777777" w:rsidTr="006F563A">
        <w:trPr>
          <w:tblCellSpacing w:w="15" w:type="dxa"/>
        </w:trPr>
        <w:tc>
          <w:tcPr>
            <w:tcW w:w="0" w:type="auto"/>
            <w:shd w:val="clear" w:color="auto" w:fill="FFFFFF"/>
            <w:tcMar>
              <w:top w:w="120" w:type="dxa"/>
              <w:left w:w="120" w:type="dxa"/>
              <w:bottom w:w="120" w:type="dxa"/>
              <w:right w:w="120" w:type="dxa"/>
            </w:tcMar>
            <w:hideMark/>
          </w:tcPr>
          <w:p w14:paraId="2AF115C6" w14:textId="77777777" w:rsidR="00776925" w:rsidRPr="00C025B0" w:rsidRDefault="00776925" w:rsidP="006F563A">
            <w:pPr>
              <w:rPr>
                <w:rFonts w:ascii="Montserrat" w:eastAsia="Times New Roman" w:hAnsi="Montserrat" w:cs="Times New Roman"/>
                <w:color w:val="000000"/>
                <w:sz w:val="24"/>
                <w:lang w:eastAsia="fr-FR"/>
              </w:rPr>
            </w:pPr>
          </w:p>
        </w:tc>
      </w:tr>
      <w:tr w:rsidR="00776925" w:rsidRPr="00E842D5" w14:paraId="571D7080" w14:textId="77777777" w:rsidTr="006F563A">
        <w:trPr>
          <w:tblCellSpacing w:w="15" w:type="dxa"/>
        </w:trPr>
        <w:tc>
          <w:tcPr>
            <w:tcW w:w="0" w:type="auto"/>
            <w:shd w:val="clear" w:color="auto" w:fill="FFFFFF"/>
            <w:tcMar>
              <w:top w:w="120" w:type="dxa"/>
              <w:left w:w="120" w:type="dxa"/>
              <w:bottom w:w="120" w:type="dxa"/>
              <w:right w:w="120" w:type="dxa"/>
            </w:tcMar>
            <w:hideMark/>
          </w:tcPr>
          <w:p w14:paraId="51D79935" w14:textId="0FB1E395" w:rsidR="00776925" w:rsidRPr="00776925" w:rsidRDefault="00776925" w:rsidP="006F563A">
            <w:pPr>
              <w:rPr>
                <w:rFonts w:ascii="Montserrat" w:eastAsia="Times New Roman" w:hAnsi="Montserrat" w:cs="Times New Roman"/>
                <w:b/>
                <w:bCs/>
                <w:color w:val="000000"/>
                <w:sz w:val="24"/>
                <w:lang w:eastAsia="fr-FR"/>
              </w:rPr>
            </w:pPr>
          </w:p>
        </w:tc>
      </w:tr>
      <w:tr w:rsidR="00776925" w:rsidRPr="00E842D5" w14:paraId="6BFB4DC5" w14:textId="77777777" w:rsidTr="006F563A">
        <w:trPr>
          <w:tblCellSpacing w:w="15" w:type="dxa"/>
        </w:trPr>
        <w:tc>
          <w:tcPr>
            <w:tcW w:w="0" w:type="auto"/>
            <w:shd w:val="clear" w:color="auto" w:fill="FFFFFF"/>
            <w:tcMar>
              <w:top w:w="120" w:type="dxa"/>
              <w:left w:w="120" w:type="dxa"/>
              <w:bottom w:w="120" w:type="dxa"/>
              <w:right w:w="120" w:type="dxa"/>
            </w:tcMar>
            <w:hideMark/>
          </w:tcPr>
          <w:p w14:paraId="1F71CE12" w14:textId="77777777" w:rsidR="00776925" w:rsidRPr="00E842D5" w:rsidRDefault="00776925" w:rsidP="006F563A">
            <w:pPr>
              <w:rPr>
                <w:rFonts w:ascii="Montserrat" w:eastAsia="Times New Roman" w:hAnsi="Montserrat" w:cs="Times New Roman"/>
                <w:color w:val="000000"/>
                <w:sz w:val="24"/>
                <w:lang w:eastAsia="fr-FR"/>
              </w:rPr>
            </w:pPr>
          </w:p>
        </w:tc>
      </w:tr>
    </w:tbl>
    <w:p w14:paraId="22E3787A" w14:textId="77777777" w:rsidR="00776925" w:rsidRDefault="00776925" w:rsidP="00776925"/>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9638"/>
      </w:tblGrid>
      <w:tr w:rsidR="00776925" w:rsidRPr="00C025B0" w14:paraId="2DB5B5D0" w14:textId="77777777" w:rsidTr="006F563A">
        <w:trPr>
          <w:tblCellSpacing w:w="15" w:type="dxa"/>
        </w:trPr>
        <w:tc>
          <w:tcPr>
            <w:tcW w:w="0" w:type="auto"/>
            <w:shd w:val="clear" w:color="auto" w:fill="F0F0F0"/>
            <w:tcMar>
              <w:top w:w="120" w:type="dxa"/>
              <w:left w:w="120" w:type="dxa"/>
              <w:bottom w:w="120" w:type="dxa"/>
              <w:right w:w="120" w:type="dxa"/>
            </w:tcMar>
            <w:hideMark/>
          </w:tcPr>
          <w:p w14:paraId="0B91A82E"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Cas n°</w:t>
            </w:r>
            <w:r>
              <w:rPr>
                <w:rFonts w:ascii="Montserrat" w:eastAsia="Times New Roman" w:hAnsi="Montserrat" w:cs="Times New Roman"/>
                <w:b/>
                <w:bCs/>
                <w:color w:val="000000"/>
                <w:sz w:val="24"/>
                <w:lang w:eastAsia="fr-FR"/>
              </w:rPr>
              <w:t>2</w:t>
            </w:r>
          </w:p>
          <w:p w14:paraId="6DEDA79A"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Nom :</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S’inscrire</w:t>
            </w:r>
            <w:r w:rsidRPr="00C025B0">
              <w:rPr>
                <w:rFonts w:ascii="Montserrat" w:eastAsia="Times New Roman" w:hAnsi="Montserrat" w:cs="Times New Roman"/>
                <w:color w:val="000000"/>
                <w:sz w:val="24"/>
                <w:lang w:eastAsia="fr-FR"/>
              </w:rPr>
              <w:t xml:space="preserve"> (package « </w:t>
            </w:r>
            <w:r>
              <w:rPr>
                <w:rFonts w:ascii="Montserrat" w:eastAsia="Times New Roman" w:hAnsi="Montserrat" w:cs="Times New Roman"/>
                <w:color w:val="000000"/>
                <w:sz w:val="24"/>
                <w:lang w:eastAsia="fr-FR"/>
              </w:rPr>
              <w:t>Interface client</w:t>
            </w:r>
            <w:r w:rsidRPr="00C025B0">
              <w:rPr>
                <w:rFonts w:ascii="Montserrat" w:eastAsia="Times New Roman" w:hAnsi="Montserrat" w:cs="Times New Roman"/>
                <w:color w:val="000000"/>
                <w:sz w:val="24"/>
                <w:lang w:eastAsia="fr-FR"/>
              </w:rPr>
              <w:t xml:space="preserve"> »)</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Acteur(s) :</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Visiteur</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Description :</w:t>
            </w:r>
            <w:r w:rsidRPr="00C025B0">
              <w:rPr>
                <w:rFonts w:ascii="Montserrat" w:eastAsia="Times New Roman" w:hAnsi="Montserrat" w:cs="Times New Roman"/>
                <w:color w:val="000000"/>
                <w:sz w:val="24"/>
                <w:lang w:eastAsia="fr-FR"/>
              </w:rPr>
              <w:t> L</w:t>
            </w:r>
            <w:r>
              <w:rPr>
                <w:rFonts w:ascii="Montserrat" w:eastAsia="Times New Roman" w:hAnsi="Montserrat" w:cs="Times New Roman"/>
                <w:color w:val="000000"/>
                <w:sz w:val="24"/>
                <w:lang w:eastAsia="fr-FR"/>
              </w:rPr>
              <w:t xml:space="preserve">e client ou futur client doit pouvoir s’inscrire afin de consulter le site ou placer une commande </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Auteur :</w:t>
            </w:r>
            <w:r w:rsidRPr="00C025B0">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Gaëtan GROND</w:t>
            </w:r>
            <w:r w:rsidRPr="00C025B0">
              <w:rPr>
                <w:rFonts w:ascii="Montserrat" w:eastAsia="Times New Roman" w:hAnsi="Montserrat" w:cs="Times New Roman"/>
                <w:color w:val="000000"/>
                <w:sz w:val="24"/>
                <w:lang w:eastAsia="fr-FR"/>
              </w:rPr>
              <w:br/>
            </w:r>
            <w:r w:rsidRPr="00C025B0">
              <w:rPr>
                <w:rFonts w:ascii="Montserrat" w:eastAsia="Times New Roman" w:hAnsi="Montserrat" w:cs="Times New Roman"/>
                <w:b/>
                <w:bCs/>
                <w:color w:val="000000"/>
                <w:sz w:val="24"/>
                <w:lang w:eastAsia="fr-FR"/>
              </w:rPr>
              <w:t>Date(s) :</w:t>
            </w:r>
            <w:r w:rsidRPr="00C025B0">
              <w:rPr>
                <w:rFonts w:ascii="Montserrat" w:eastAsia="Times New Roman" w:hAnsi="Montserrat" w:cs="Times New Roman"/>
                <w:color w:val="000000"/>
                <w:sz w:val="24"/>
                <w:lang w:eastAsia="fr-FR"/>
              </w:rPr>
              <w:t> 1</w:t>
            </w:r>
            <w:r>
              <w:rPr>
                <w:rFonts w:ascii="Montserrat" w:eastAsia="Times New Roman" w:hAnsi="Montserrat" w:cs="Times New Roman"/>
                <w:color w:val="000000"/>
                <w:sz w:val="24"/>
                <w:lang w:eastAsia="fr-FR"/>
              </w:rPr>
              <w:t>7</w:t>
            </w:r>
            <w:r w:rsidRPr="00C025B0">
              <w:rPr>
                <w:rFonts w:ascii="Montserrat" w:eastAsia="Times New Roman" w:hAnsi="Montserrat" w:cs="Times New Roman"/>
                <w:color w:val="000000"/>
                <w:sz w:val="24"/>
                <w:lang w:eastAsia="fr-FR"/>
              </w:rPr>
              <w:t>/</w:t>
            </w:r>
            <w:r>
              <w:rPr>
                <w:rFonts w:ascii="Montserrat" w:eastAsia="Times New Roman" w:hAnsi="Montserrat" w:cs="Times New Roman"/>
                <w:color w:val="000000"/>
                <w:sz w:val="24"/>
                <w:lang w:eastAsia="fr-FR"/>
              </w:rPr>
              <w:t>04</w:t>
            </w:r>
            <w:r w:rsidRPr="00C025B0">
              <w:rPr>
                <w:rFonts w:ascii="Montserrat" w:eastAsia="Times New Roman" w:hAnsi="Montserrat" w:cs="Times New Roman"/>
                <w:color w:val="000000"/>
                <w:sz w:val="24"/>
                <w:lang w:eastAsia="fr-FR"/>
              </w:rPr>
              <w:t>/20</w:t>
            </w:r>
            <w:r>
              <w:rPr>
                <w:rFonts w:ascii="Montserrat" w:eastAsia="Times New Roman" w:hAnsi="Montserrat" w:cs="Times New Roman"/>
                <w:color w:val="000000"/>
                <w:sz w:val="24"/>
                <w:lang w:eastAsia="fr-FR"/>
              </w:rPr>
              <w:t>20</w:t>
            </w:r>
            <w:r w:rsidRPr="00C025B0">
              <w:rPr>
                <w:rFonts w:ascii="Montserrat" w:eastAsia="Times New Roman" w:hAnsi="Montserrat" w:cs="Times New Roman"/>
                <w:color w:val="000000"/>
                <w:sz w:val="24"/>
                <w:lang w:eastAsia="fr-FR"/>
              </w:rPr>
              <w:t xml:space="preserve"> (première rédaction)</w:t>
            </w:r>
          </w:p>
          <w:p w14:paraId="5143B64E" w14:textId="77453C62" w:rsidR="00776925" w:rsidRPr="00C025B0" w:rsidRDefault="00A703E3" w:rsidP="006F563A">
            <w:pPr>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Préconditions</w:t>
            </w:r>
            <w:r w:rsidR="00776925" w:rsidRPr="00C025B0">
              <w:rPr>
                <w:rFonts w:ascii="Montserrat" w:eastAsia="Times New Roman" w:hAnsi="Montserrat" w:cs="Times New Roman"/>
                <w:b/>
                <w:bCs/>
                <w:color w:val="000000"/>
                <w:sz w:val="24"/>
                <w:lang w:eastAsia="fr-FR"/>
              </w:rPr>
              <w:t xml:space="preserve"> :</w:t>
            </w:r>
            <w:r w:rsidR="00776925" w:rsidRPr="00C025B0">
              <w:rPr>
                <w:rFonts w:ascii="Montserrat" w:eastAsia="Times New Roman" w:hAnsi="Montserrat" w:cs="Times New Roman"/>
                <w:color w:val="000000"/>
                <w:sz w:val="24"/>
                <w:lang w:eastAsia="fr-FR"/>
              </w:rPr>
              <w:t> </w:t>
            </w:r>
            <w:r w:rsidR="00776925">
              <w:rPr>
                <w:rFonts w:ascii="Montserrat" w:eastAsia="Times New Roman" w:hAnsi="Montserrat" w:cs="Times New Roman"/>
                <w:color w:val="000000"/>
                <w:sz w:val="24"/>
                <w:lang w:eastAsia="fr-FR"/>
              </w:rPr>
              <w:t>Aucune</w:t>
            </w:r>
            <w:r w:rsidR="00776925" w:rsidRPr="00C025B0">
              <w:rPr>
                <w:rFonts w:ascii="Montserrat" w:eastAsia="Times New Roman" w:hAnsi="Montserrat" w:cs="Times New Roman"/>
                <w:color w:val="000000"/>
                <w:sz w:val="24"/>
                <w:lang w:eastAsia="fr-FR"/>
              </w:rPr>
              <w:t xml:space="preserve"> </w:t>
            </w:r>
            <w:r w:rsidR="00776925" w:rsidRPr="00C025B0">
              <w:rPr>
                <w:rFonts w:ascii="Montserrat" w:eastAsia="Times New Roman" w:hAnsi="Montserrat" w:cs="Times New Roman"/>
                <w:color w:val="000000"/>
                <w:sz w:val="24"/>
                <w:lang w:eastAsia="fr-FR"/>
              </w:rPr>
              <w:br/>
            </w:r>
            <w:r w:rsidR="00776925" w:rsidRPr="00C025B0">
              <w:rPr>
                <w:rFonts w:ascii="Montserrat" w:eastAsia="Times New Roman" w:hAnsi="Montserrat" w:cs="Times New Roman"/>
                <w:b/>
                <w:bCs/>
                <w:color w:val="000000"/>
                <w:sz w:val="24"/>
                <w:lang w:eastAsia="fr-FR"/>
              </w:rPr>
              <w:t>Démarrage :</w:t>
            </w:r>
            <w:r w:rsidR="00776925" w:rsidRPr="00C025B0">
              <w:rPr>
                <w:rFonts w:ascii="Montserrat" w:eastAsia="Times New Roman" w:hAnsi="Montserrat" w:cs="Times New Roman"/>
                <w:color w:val="000000"/>
                <w:sz w:val="24"/>
                <w:lang w:eastAsia="fr-FR"/>
              </w:rPr>
              <w:t> L</w:t>
            </w:r>
            <w:r w:rsidR="00776925">
              <w:rPr>
                <w:rFonts w:ascii="Montserrat" w:eastAsia="Times New Roman" w:hAnsi="Montserrat" w:cs="Times New Roman"/>
                <w:color w:val="000000"/>
                <w:sz w:val="24"/>
                <w:lang w:eastAsia="fr-FR"/>
              </w:rPr>
              <w:t>e client</w:t>
            </w:r>
            <w:r w:rsidR="00776925" w:rsidRPr="00C025B0">
              <w:rPr>
                <w:rFonts w:ascii="Montserrat" w:eastAsia="Times New Roman" w:hAnsi="Montserrat" w:cs="Times New Roman"/>
                <w:color w:val="000000"/>
                <w:sz w:val="24"/>
                <w:lang w:eastAsia="fr-FR"/>
              </w:rPr>
              <w:t xml:space="preserve"> a</w:t>
            </w:r>
            <w:r w:rsidR="00776925">
              <w:rPr>
                <w:rFonts w:ascii="Montserrat" w:eastAsia="Times New Roman" w:hAnsi="Montserrat" w:cs="Times New Roman"/>
                <w:color w:val="000000"/>
                <w:sz w:val="24"/>
                <w:lang w:eastAsia="fr-FR"/>
              </w:rPr>
              <w:t>rrive sur</w:t>
            </w:r>
            <w:r w:rsidR="00776925" w:rsidRPr="00C025B0">
              <w:rPr>
                <w:rFonts w:ascii="Montserrat" w:eastAsia="Times New Roman" w:hAnsi="Montserrat" w:cs="Times New Roman"/>
                <w:color w:val="000000"/>
                <w:sz w:val="24"/>
                <w:lang w:eastAsia="fr-FR"/>
              </w:rPr>
              <w:t xml:space="preserve"> la page </w:t>
            </w:r>
            <w:r w:rsidR="00776925">
              <w:rPr>
                <w:rFonts w:ascii="Montserrat" w:eastAsia="Times New Roman" w:hAnsi="Montserrat" w:cs="Times New Roman"/>
                <w:color w:val="000000"/>
                <w:sz w:val="24"/>
                <w:lang w:eastAsia="fr-FR"/>
              </w:rPr>
              <w:t>d’inscription</w:t>
            </w:r>
          </w:p>
        </w:tc>
      </w:tr>
      <w:tr w:rsidR="00776925" w:rsidRPr="00C025B0" w14:paraId="5161CC1A" w14:textId="77777777" w:rsidTr="006F563A">
        <w:trPr>
          <w:tblCellSpacing w:w="15" w:type="dxa"/>
        </w:trPr>
        <w:tc>
          <w:tcPr>
            <w:tcW w:w="0" w:type="auto"/>
            <w:shd w:val="clear" w:color="auto" w:fill="FFFFFF"/>
            <w:tcMar>
              <w:top w:w="120" w:type="dxa"/>
              <w:left w:w="120" w:type="dxa"/>
              <w:bottom w:w="120" w:type="dxa"/>
              <w:right w:w="120" w:type="dxa"/>
            </w:tcMar>
            <w:hideMark/>
          </w:tcPr>
          <w:p w14:paraId="2F0CC07C"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DESCRIPTION</w:t>
            </w:r>
          </w:p>
          <w:p w14:paraId="1741194F" w14:textId="77777777" w:rsidR="00776925" w:rsidRPr="00C025B0" w:rsidRDefault="00776925" w:rsidP="006F563A">
            <w:pPr>
              <w:spacing w:after="225"/>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Le scénario nominal :</w:t>
            </w:r>
          </w:p>
          <w:p w14:paraId="3774B162" w14:textId="77777777" w:rsidR="00776925" w:rsidRDefault="00776925" w:rsidP="00776925">
            <w:pPr>
              <w:pStyle w:val="Paragraphedeliste"/>
              <w:numPr>
                <w:ilvl w:val="0"/>
                <w:numId w:val="18"/>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système</w:t>
            </w:r>
            <w:r w:rsidRPr="00020F85">
              <w:rPr>
                <w:rFonts w:ascii="Montserrat" w:eastAsia="Times New Roman" w:hAnsi="Montserrat" w:cs="Times New Roman"/>
                <w:color w:val="000000"/>
                <w:sz w:val="24"/>
                <w:szCs w:val="24"/>
              </w:rPr>
              <w:t xml:space="preserve"> affiche une page contenant la page d’</w:t>
            </w:r>
            <w:r>
              <w:rPr>
                <w:rFonts w:ascii="Montserrat" w:eastAsia="Times New Roman" w:hAnsi="Montserrat" w:cs="Times New Roman"/>
                <w:color w:val="000000"/>
                <w:sz w:val="24"/>
                <w:szCs w:val="24"/>
              </w:rPr>
              <w:t>inscription</w:t>
            </w:r>
            <w:r w:rsidRPr="00020F85">
              <w:rPr>
                <w:rFonts w:ascii="Montserrat" w:eastAsia="Times New Roman" w:hAnsi="Montserrat" w:cs="Times New Roman"/>
                <w:color w:val="000000"/>
                <w:sz w:val="24"/>
                <w:szCs w:val="24"/>
              </w:rPr>
              <w:t>. </w:t>
            </w:r>
          </w:p>
          <w:p w14:paraId="12C5D399" w14:textId="77777777" w:rsidR="00776925" w:rsidRPr="005808D7" w:rsidRDefault="00776925" w:rsidP="00776925">
            <w:pPr>
              <w:pStyle w:val="Paragraphedeliste"/>
              <w:numPr>
                <w:ilvl w:val="0"/>
                <w:numId w:val="18"/>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client</w:t>
            </w:r>
            <w:r>
              <w:rPr>
                <w:rFonts w:ascii="Montserrat" w:eastAsia="Times New Roman" w:hAnsi="Montserrat" w:cs="Times New Roman"/>
                <w:color w:val="000000"/>
                <w:sz w:val="24"/>
                <w:szCs w:val="24"/>
              </w:rPr>
              <w:t xml:space="preserve"> rempli ses informations et valide sa demande</w:t>
            </w:r>
          </w:p>
          <w:p w14:paraId="4A5343A3" w14:textId="77777777" w:rsidR="00776925" w:rsidRPr="00020F85" w:rsidRDefault="00776925" w:rsidP="00776925">
            <w:pPr>
              <w:pStyle w:val="Paragraphedeliste"/>
              <w:numPr>
                <w:ilvl w:val="0"/>
                <w:numId w:val="18"/>
              </w:numPr>
              <w:spacing w:line="240" w:lineRule="auto"/>
              <w:rPr>
                <w:rFonts w:ascii="Montserrat" w:eastAsia="Times New Roman" w:hAnsi="Montserrat" w:cs="Times New Roman"/>
                <w:color w:val="000000"/>
                <w:sz w:val="24"/>
                <w:szCs w:val="24"/>
              </w:rPr>
            </w:pPr>
            <w:r>
              <w:rPr>
                <w:rStyle w:val="lev"/>
                <w:rFonts w:ascii="Montserrat" w:hAnsi="Montserrat"/>
                <w:shd w:val="clear" w:color="auto" w:fill="F0F0F0"/>
              </w:rPr>
              <w:t>Le système</w:t>
            </w:r>
            <w:r>
              <w:rPr>
                <w:rFonts w:ascii="Montserrat" w:hAnsi="Montserrat"/>
                <w:shd w:val="clear" w:color="auto" w:fill="F0F0F0"/>
              </w:rPr>
              <w:t> vérifie que les informations sont valides</w:t>
            </w:r>
          </w:p>
          <w:p w14:paraId="7756A0C0" w14:textId="77777777" w:rsidR="00776925" w:rsidRPr="00020F85" w:rsidRDefault="00776925" w:rsidP="006F563A">
            <w:pPr>
              <w:ind w:left="360"/>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4</w:t>
            </w:r>
            <w:r w:rsidRPr="00020F8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  </w:t>
            </w:r>
            <w:r w:rsidRPr="00020F85">
              <w:rPr>
                <w:rFonts w:ascii="Montserrat" w:eastAsia="Times New Roman" w:hAnsi="Montserrat" w:cs="Times New Roman"/>
                <w:b/>
                <w:bCs/>
                <w:color w:val="000000"/>
                <w:sz w:val="24"/>
                <w:lang w:eastAsia="fr-FR"/>
              </w:rPr>
              <w:t>Le système</w:t>
            </w:r>
            <w:r w:rsidRPr="00020F8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redirige le client sur la page d’accueil de OC Pizza</w:t>
            </w:r>
            <w:r w:rsidRPr="00020F85">
              <w:rPr>
                <w:rFonts w:ascii="Montserrat" w:eastAsia="Times New Roman" w:hAnsi="Montserrat" w:cs="Times New Roman"/>
                <w:color w:val="000000"/>
                <w:sz w:val="24"/>
                <w:lang w:eastAsia="fr-FR"/>
              </w:rPr>
              <w:br/>
            </w:r>
          </w:p>
        </w:tc>
      </w:tr>
      <w:tr w:rsidR="00776925" w:rsidRPr="00C025B0" w14:paraId="4B8E1731" w14:textId="77777777" w:rsidTr="006F563A">
        <w:trPr>
          <w:tblCellSpacing w:w="15" w:type="dxa"/>
        </w:trPr>
        <w:tc>
          <w:tcPr>
            <w:tcW w:w="0" w:type="auto"/>
            <w:shd w:val="clear" w:color="auto" w:fill="F0F0F0"/>
            <w:tcMar>
              <w:top w:w="120" w:type="dxa"/>
              <w:left w:w="120" w:type="dxa"/>
              <w:bottom w:w="120" w:type="dxa"/>
              <w:right w:w="120" w:type="dxa"/>
            </w:tcMar>
            <w:hideMark/>
          </w:tcPr>
          <w:p w14:paraId="2FDFE015" w14:textId="77777777" w:rsidR="00776925" w:rsidRDefault="00776925" w:rsidP="006F563A">
            <w:pPr>
              <w:spacing w:after="225"/>
              <w:rPr>
                <w:rFonts w:ascii="Montserrat" w:eastAsia="Times New Roman" w:hAnsi="Montserrat" w:cs="Times New Roman"/>
                <w:b/>
                <w:bCs/>
                <w:color w:val="000000"/>
                <w:sz w:val="24"/>
                <w:lang w:eastAsia="fr-FR"/>
              </w:rPr>
            </w:pPr>
            <w:r w:rsidRPr="00C025B0">
              <w:rPr>
                <w:rFonts w:ascii="Montserrat" w:eastAsia="Times New Roman" w:hAnsi="Montserrat" w:cs="Times New Roman"/>
                <w:b/>
                <w:bCs/>
                <w:color w:val="000000"/>
                <w:sz w:val="24"/>
                <w:lang w:eastAsia="fr-FR"/>
              </w:rPr>
              <w:t>Les scénarios alternatifs</w:t>
            </w:r>
          </w:p>
          <w:p w14:paraId="3AA448EA" w14:textId="77777777" w:rsidR="00776925" w:rsidRPr="00C025B0" w:rsidRDefault="00776925" w:rsidP="006F563A">
            <w:pPr>
              <w:spacing w:after="225"/>
              <w:rPr>
                <w:rFonts w:ascii="Montserrat" w:eastAsia="Times New Roman" w:hAnsi="Montserrat" w:cs="Times New Roman"/>
                <w:color w:val="000000"/>
                <w:sz w:val="24"/>
                <w:lang w:eastAsia="fr-FR"/>
              </w:rPr>
            </w:pPr>
          </w:p>
        </w:tc>
      </w:tr>
      <w:tr w:rsidR="00776925" w:rsidRPr="00C025B0" w14:paraId="55268BE9" w14:textId="77777777" w:rsidTr="006F563A">
        <w:trPr>
          <w:tblCellSpacing w:w="15" w:type="dxa"/>
        </w:trPr>
        <w:tc>
          <w:tcPr>
            <w:tcW w:w="0" w:type="auto"/>
            <w:shd w:val="clear" w:color="auto" w:fill="FFFFFF"/>
            <w:tcMar>
              <w:top w:w="120" w:type="dxa"/>
              <w:left w:w="120" w:type="dxa"/>
              <w:bottom w:w="120" w:type="dxa"/>
              <w:right w:w="120" w:type="dxa"/>
            </w:tcMar>
            <w:hideMark/>
          </w:tcPr>
          <w:p w14:paraId="251C9901" w14:textId="77777777" w:rsidR="00776925" w:rsidRPr="00C025B0" w:rsidRDefault="00776925" w:rsidP="006F563A">
            <w:pPr>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Fin</w:t>
            </w:r>
            <w:r>
              <w:rPr>
                <w:rFonts w:ascii="Montserrat" w:eastAsia="Times New Roman" w:hAnsi="Montserrat" w:cs="Times New Roman"/>
                <w:b/>
                <w:bCs/>
                <w:color w:val="000000"/>
                <w:sz w:val="24"/>
                <w:lang w:eastAsia="fr-FR"/>
              </w:rPr>
              <w:t xml:space="preserve"> avec succès</w:t>
            </w:r>
            <w:r w:rsidRPr="00C025B0">
              <w:rPr>
                <w:rFonts w:ascii="Montserrat" w:eastAsia="Times New Roman" w:hAnsi="Montserrat" w:cs="Times New Roman"/>
                <w:b/>
                <w:bCs/>
                <w:color w:val="000000"/>
                <w:sz w:val="24"/>
                <w:lang w:eastAsia="fr-FR"/>
              </w:rPr>
              <w:t xml:space="preserve"> :</w:t>
            </w:r>
            <w:r>
              <w:rPr>
                <w:rFonts w:ascii="Montserrat" w:eastAsia="Times New Roman" w:hAnsi="Montserrat" w:cs="Times New Roman"/>
                <w:b/>
                <w:bCs/>
                <w:color w:val="000000"/>
                <w:sz w:val="24"/>
                <w:lang w:eastAsia="fr-FR"/>
              </w:rPr>
              <w:t xml:space="preserve"> </w:t>
            </w:r>
          </w:p>
        </w:tc>
      </w:tr>
      <w:tr w:rsidR="00776925" w:rsidRPr="00C025B0" w14:paraId="18F7CC43" w14:textId="77777777" w:rsidTr="006F563A">
        <w:trPr>
          <w:tblCellSpacing w:w="15" w:type="dxa"/>
        </w:trPr>
        <w:tc>
          <w:tcPr>
            <w:tcW w:w="0" w:type="auto"/>
            <w:shd w:val="clear" w:color="auto" w:fill="F0F0F0"/>
            <w:tcMar>
              <w:top w:w="120" w:type="dxa"/>
              <w:left w:w="120" w:type="dxa"/>
              <w:bottom w:w="120" w:type="dxa"/>
              <w:right w:w="120" w:type="dxa"/>
            </w:tcMar>
            <w:hideMark/>
          </w:tcPr>
          <w:p w14:paraId="42D24D99" w14:textId="16ED9ECF" w:rsidR="00776925" w:rsidRPr="00C025B0" w:rsidRDefault="00A703E3" w:rsidP="006F563A">
            <w:pPr>
              <w:rPr>
                <w:rFonts w:ascii="Montserrat" w:eastAsia="Times New Roman" w:hAnsi="Montserrat" w:cs="Times New Roman"/>
                <w:color w:val="000000"/>
                <w:sz w:val="24"/>
                <w:lang w:eastAsia="fr-FR"/>
              </w:rPr>
            </w:pPr>
            <w:r w:rsidRPr="00C025B0">
              <w:rPr>
                <w:rFonts w:ascii="Montserrat" w:eastAsia="Times New Roman" w:hAnsi="Montserrat" w:cs="Times New Roman"/>
                <w:b/>
                <w:bCs/>
                <w:color w:val="000000"/>
                <w:sz w:val="24"/>
                <w:lang w:eastAsia="fr-FR"/>
              </w:rPr>
              <w:t>Postconditions</w:t>
            </w:r>
            <w:r w:rsidR="00776925" w:rsidRPr="00C025B0">
              <w:rPr>
                <w:rFonts w:ascii="Montserrat" w:eastAsia="Times New Roman" w:hAnsi="Montserrat" w:cs="Times New Roman"/>
                <w:b/>
                <w:bCs/>
                <w:color w:val="000000"/>
                <w:sz w:val="24"/>
                <w:lang w:eastAsia="fr-FR"/>
              </w:rPr>
              <w:t xml:space="preserve"> : </w:t>
            </w:r>
            <w:r w:rsidR="00776925">
              <w:rPr>
                <w:rFonts w:ascii="Montserrat" w:eastAsia="Times New Roman" w:hAnsi="Montserrat" w:cs="Times New Roman"/>
                <w:color w:val="000000"/>
                <w:sz w:val="24"/>
                <w:lang w:eastAsia="fr-FR"/>
              </w:rPr>
              <w:t>La base de données du site OC PIZZA enregistre le compte et un message de bienvenue est affiché</w:t>
            </w:r>
          </w:p>
        </w:tc>
      </w:tr>
      <w:tr w:rsidR="00776925" w:rsidRPr="00C025B0" w14:paraId="1573B866" w14:textId="77777777" w:rsidTr="006F563A">
        <w:trPr>
          <w:tblCellSpacing w:w="15" w:type="dxa"/>
        </w:trPr>
        <w:tc>
          <w:tcPr>
            <w:tcW w:w="0" w:type="auto"/>
            <w:shd w:val="clear" w:color="auto" w:fill="FFFFFF"/>
            <w:tcMar>
              <w:top w:w="120" w:type="dxa"/>
              <w:left w:w="120" w:type="dxa"/>
              <w:bottom w:w="120" w:type="dxa"/>
              <w:right w:w="120" w:type="dxa"/>
            </w:tcMar>
            <w:hideMark/>
          </w:tcPr>
          <w:p w14:paraId="7563EC78" w14:textId="77777777" w:rsidR="00776925" w:rsidRPr="00C025B0" w:rsidRDefault="00776925" w:rsidP="006F563A">
            <w:pPr>
              <w:rPr>
                <w:rFonts w:ascii="Montserrat" w:eastAsia="Times New Roman" w:hAnsi="Montserrat" w:cs="Times New Roman"/>
                <w:color w:val="000000"/>
                <w:sz w:val="24"/>
                <w:lang w:eastAsia="fr-FR"/>
              </w:rPr>
            </w:pPr>
          </w:p>
        </w:tc>
      </w:tr>
      <w:tr w:rsidR="00776925" w:rsidRPr="00E842D5" w14:paraId="2BCBA70B" w14:textId="77777777" w:rsidTr="006F563A">
        <w:trPr>
          <w:tblCellSpacing w:w="15" w:type="dxa"/>
        </w:trPr>
        <w:tc>
          <w:tcPr>
            <w:tcW w:w="0" w:type="auto"/>
            <w:shd w:val="clear" w:color="auto" w:fill="FFFFFF"/>
            <w:tcMar>
              <w:top w:w="120" w:type="dxa"/>
              <w:left w:w="120" w:type="dxa"/>
              <w:bottom w:w="120" w:type="dxa"/>
              <w:right w:w="120" w:type="dxa"/>
            </w:tcMar>
            <w:hideMark/>
          </w:tcPr>
          <w:p w14:paraId="1375DDD3" w14:textId="172AE9B7"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 xml:space="preserve">Fin </w:t>
            </w:r>
            <w:r>
              <w:rPr>
                <w:rFonts w:ascii="Montserrat" w:eastAsia="Times New Roman" w:hAnsi="Montserrat" w:cs="Times New Roman"/>
                <w:b/>
                <w:bCs/>
                <w:color w:val="000000"/>
                <w:sz w:val="24"/>
                <w:lang w:eastAsia="fr-FR"/>
              </w:rPr>
              <w:t>avec abandon/</w:t>
            </w:r>
            <w:r w:rsidR="00E15767">
              <w:rPr>
                <w:rFonts w:ascii="Montserrat" w:eastAsia="Times New Roman" w:hAnsi="Montserrat" w:cs="Times New Roman"/>
                <w:b/>
                <w:bCs/>
                <w:color w:val="000000"/>
                <w:sz w:val="24"/>
                <w:lang w:eastAsia="fr-FR"/>
              </w:rPr>
              <w:t>échec</w:t>
            </w:r>
            <w:r w:rsidR="00E15767"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777DFF4E" w14:textId="77777777" w:rsidTr="006F563A">
        <w:trPr>
          <w:tblCellSpacing w:w="15" w:type="dxa"/>
        </w:trPr>
        <w:tc>
          <w:tcPr>
            <w:tcW w:w="0" w:type="auto"/>
            <w:shd w:val="clear" w:color="auto" w:fill="F0F0F0"/>
            <w:tcMar>
              <w:top w:w="120" w:type="dxa"/>
              <w:left w:w="120" w:type="dxa"/>
              <w:bottom w:w="120" w:type="dxa"/>
              <w:right w:w="120" w:type="dxa"/>
            </w:tcMar>
            <w:hideMark/>
          </w:tcPr>
          <w:p w14:paraId="3ED41E19" w14:textId="4A94E1BB" w:rsidR="00776925" w:rsidRPr="00A405E3" w:rsidRDefault="00A703E3" w:rsidP="006F563A">
            <w:pPr>
              <w:rPr>
                <w:rFonts w:ascii="Montserrat" w:eastAsia="Times New Roman" w:hAnsi="Montserrat" w:cs="Times New Roman"/>
                <w:b/>
                <w:bCs/>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p>
          <w:p w14:paraId="6A937B66" w14:textId="311380B1" w:rsidR="00776925" w:rsidRDefault="00776925" w:rsidP="006F563A">
            <w:pPr>
              <w:rPr>
                <w:rFonts w:ascii="Montserrat" w:eastAsia="Times New Roman" w:hAnsi="Montserrat" w:cs="Times New Roman"/>
                <w:i/>
                <w:iCs/>
                <w:color w:val="000000"/>
                <w:sz w:val="24"/>
                <w:lang w:eastAsia="fr-FR"/>
              </w:rPr>
            </w:pPr>
            <w:r>
              <w:rPr>
                <w:rFonts w:ascii="Montserrat" w:eastAsia="Times New Roman" w:hAnsi="Montserrat" w:cs="Times New Roman"/>
                <w:color w:val="000000"/>
                <w:sz w:val="24"/>
                <w:lang w:eastAsia="fr-FR"/>
              </w:rPr>
              <w:t xml:space="preserve">1.a Le client décide de quitte la page d’inscription </w:t>
            </w:r>
            <w:r w:rsidRPr="00C025B0">
              <w:rPr>
                <w:rFonts w:ascii="Montserrat" w:eastAsia="Times New Roman" w:hAnsi="Montserrat" w:cs="Times New Roman"/>
                <w:color w:val="000000"/>
                <w:sz w:val="24"/>
                <w:lang w:eastAsia="fr-FR"/>
              </w:rPr>
              <w:br/>
            </w:r>
            <w:r w:rsidR="00A703E3">
              <w:rPr>
                <w:rFonts w:ascii="Montserrat" w:eastAsia="Times New Roman" w:hAnsi="Montserrat" w:cs="Times New Roman"/>
                <w:color w:val="000000"/>
                <w:sz w:val="24"/>
                <w:lang w:eastAsia="fr-FR"/>
              </w:rPr>
              <w:t>3</w:t>
            </w:r>
            <w:r w:rsidR="00A703E3" w:rsidRPr="00C025B0">
              <w:rPr>
                <w:rFonts w:ascii="Montserrat" w:eastAsia="Times New Roman" w:hAnsi="Montserrat" w:cs="Times New Roman"/>
                <w:color w:val="000000"/>
                <w:sz w:val="24"/>
                <w:lang w:eastAsia="fr-FR"/>
              </w:rPr>
              <w:t>.</w:t>
            </w:r>
            <w:r w:rsidR="00A703E3">
              <w:rPr>
                <w:rFonts w:ascii="Montserrat" w:eastAsia="Times New Roman" w:hAnsi="Montserrat" w:cs="Times New Roman"/>
                <w:color w:val="000000"/>
                <w:sz w:val="24"/>
                <w:lang w:eastAsia="fr-FR"/>
              </w:rPr>
              <w:t xml:space="preserve"> a</w:t>
            </w:r>
            <w:r w:rsidRPr="00C025B0">
              <w:rPr>
                <w:rFonts w:ascii="Montserrat" w:eastAsia="Times New Roman" w:hAnsi="Montserrat" w:cs="Times New Roman"/>
                <w:color w:val="000000"/>
                <w:sz w:val="24"/>
                <w:lang w:eastAsia="fr-FR"/>
              </w:rPr>
              <w:t> </w:t>
            </w:r>
            <w:r>
              <w:rPr>
                <w:rFonts w:ascii="Montserrat" w:eastAsia="Times New Roman" w:hAnsi="Montserrat" w:cs="Times New Roman"/>
                <w:i/>
                <w:iCs/>
                <w:color w:val="000000"/>
                <w:sz w:val="24"/>
                <w:lang w:eastAsia="fr-FR"/>
              </w:rPr>
              <w:t>Le système possède déjà ce compte</w:t>
            </w:r>
          </w:p>
          <w:p w14:paraId="36F1DB7C" w14:textId="50B2E308" w:rsidR="00776925" w:rsidRPr="00E842D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3.a.1 Le système redirige sur le cas d’utilisation « s’authentifier »</w:t>
            </w:r>
            <w:r w:rsidRPr="00C025B0">
              <w:rPr>
                <w:rFonts w:ascii="Montserrat" w:eastAsia="Times New Roman" w:hAnsi="Montserrat" w:cs="Times New Roman"/>
                <w:color w:val="000000"/>
                <w:sz w:val="24"/>
                <w:lang w:eastAsia="fr-FR"/>
              </w:rPr>
              <w:br/>
            </w:r>
            <w:r w:rsidR="00A703E3">
              <w:rPr>
                <w:rFonts w:ascii="Montserrat" w:eastAsia="Times New Roman" w:hAnsi="Montserrat" w:cs="Times New Roman"/>
                <w:color w:val="000000"/>
                <w:sz w:val="24"/>
                <w:lang w:eastAsia="fr-FR"/>
              </w:rPr>
              <w:t>4. a</w:t>
            </w:r>
            <w:r>
              <w:rPr>
                <w:rFonts w:ascii="Montserrat" w:eastAsia="Times New Roman" w:hAnsi="Montserrat" w:cs="Times New Roman"/>
                <w:color w:val="000000"/>
                <w:sz w:val="24"/>
                <w:lang w:eastAsia="fr-FR"/>
              </w:rPr>
              <w:t xml:space="preserve"> Le client décide de quitte la page d’inscription</w:t>
            </w:r>
            <w:r w:rsidRPr="00E842D5">
              <w:rPr>
                <w:rFonts w:ascii="Montserrat" w:eastAsia="Times New Roman" w:hAnsi="Montserrat" w:cs="Times New Roman"/>
                <w:color w:val="000000"/>
                <w:sz w:val="24"/>
                <w:lang w:eastAsia="fr-FR"/>
              </w:rPr>
              <w:t xml:space="preserve"> </w:t>
            </w:r>
          </w:p>
        </w:tc>
      </w:tr>
    </w:tbl>
    <w:p w14:paraId="37B85CAE" w14:textId="77777777" w:rsidR="00776925" w:rsidRDefault="00776925" w:rsidP="00776925"/>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9638"/>
      </w:tblGrid>
      <w:tr w:rsidR="00776925" w:rsidRPr="00E842D5" w14:paraId="416D4FED" w14:textId="77777777" w:rsidTr="006F563A">
        <w:trPr>
          <w:tblCellSpacing w:w="15" w:type="dxa"/>
        </w:trPr>
        <w:tc>
          <w:tcPr>
            <w:tcW w:w="0" w:type="auto"/>
            <w:shd w:val="clear" w:color="auto" w:fill="FFFFFF"/>
            <w:tcMar>
              <w:top w:w="120" w:type="dxa"/>
              <w:left w:w="120" w:type="dxa"/>
              <w:bottom w:w="120" w:type="dxa"/>
              <w:right w:w="120" w:type="dxa"/>
            </w:tcMar>
            <w:hideMark/>
          </w:tcPr>
          <w:p w14:paraId="36C8571A"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Ergonomie </w:t>
            </w:r>
          </w:p>
          <w:p w14:paraId="3EC25CC2" w14:textId="77777777" w:rsidR="00776925" w:rsidRPr="00E842D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Le client doit pouvoir s’enregistrer avec ses comptes de réseau sociaux et la page d’inscription doit afficher des messages d’informations clairs selon les erreurs ou succès rencontrés</w:t>
            </w:r>
          </w:p>
        </w:tc>
      </w:tr>
    </w:tbl>
    <w:p w14:paraId="199FFB96" w14:textId="77777777" w:rsidR="00776925" w:rsidRDefault="00776925" w:rsidP="00776925"/>
    <w:p w14:paraId="29835DB8" w14:textId="77777777" w:rsidR="00776925" w:rsidRDefault="00776925" w:rsidP="00776925"/>
    <w:p w14:paraId="2FAF2679" w14:textId="77777777" w:rsidR="00776925" w:rsidRDefault="00776925" w:rsidP="00776925"/>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9638"/>
      </w:tblGrid>
      <w:tr w:rsidR="00776925" w:rsidRPr="00E842D5" w14:paraId="40D38368" w14:textId="77777777" w:rsidTr="006F563A">
        <w:trPr>
          <w:tblCellSpacing w:w="15" w:type="dxa"/>
        </w:trPr>
        <w:tc>
          <w:tcPr>
            <w:tcW w:w="0" w:type="auto"/>
            <w:shd w:val="clear" w:color="auto" w:fill="F0F0F0"/>
            <w:tcMar>
              <w:top w:w="120" w:type="dxa"/>
              <w:left w:w="120" w:type="dxa"/>
              <w:bottom w:w="120" w:type="dxa"/>
              <w:right w:w="120" w:type="dxa"/>
            </w:tcMar>
            <w:hideMark/>
          </w:tcPr>
          <w:p w14:paraId="6D63C67F"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Cas n°</w:t>
            </w:r>
            <w:r>
              <w:rPr>
                <w:rFonts w:ascii="Montserrat" w:eastAsia="Times New Roman" w:hAnsi="Montserrat" w:cs="Times New Roman"/>
                <w:b/>
                <w:bCs/>
                <w:color w:val="000000"/>
                <w:sz w:val="24"/>
                <w:lang w:eastAsia="fr-FR"/>
              </w:rPr>
              <w:t>3</w:t>
            </w:r>
          </w:p>
          <w:p w14:paraId="27C2EE79"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Nom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Commander pizza</w:t>
            </w:r>
            <w:r w:rsidRPr="00E842D5">
              <w:rPr>
                <w:rFonts w:ascii="Montserrat" w:eastAsia="Times New Roman" w:hAnsi="Montserrat" w:cs="Times New Roman"/>
                <w:color w:val="000000"/>
                <w:sz w:val="24"/>
                <w:lang w:eastAsia="fr-FR"/>
              </w:rPr>
              <w:t xml:space="preserve"> (package « </w:t>
            </w:r>
            <w:r>
              <w:rPr>
                <w:rFonts w:ascii="Montserrat" w:eastAsia="Times New Roman" w:hAnsi="Montserrat" w:cs="Times New Roman"/>
                <w:color w:val="000000"/>
                <w:sz w:val="24"/>
                <w:lang w:eastAsia="fr-FR"/>
              </w:rPr>
              <w:t>Interface client</w:t>
            </w:r>
            <w:r w:rsidRPr="00E842D5">
              <w:rPr>
                <w:rFonts w:ascii="Montserrat" w:eastAsia="Times New Roman" w:hAnsi="Montserrat" w:cs="Times New Roman"/>
                <w:color w:val="000000"/>
                <w:sz w:val="24"/>
                <w:lang w:eastAsia="fr-FR"/>
              </w:rPr>
              <w:t xml:space="preserve"> »)</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Acteur(s)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Client, visiteur</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Description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Le client doit pouvoir commander une pizza </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Auteur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Gaëtan Grond</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Date(s)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17</w:t>
            </w:r>
            <w:r w:rsidRPr="00E842D5">
              <w:rPr>
                <w:rFonts w:ascii="Montserrat" w:eastAsia="Times New Roman" w:hAnsi="Montserrat" w:cs="Times New Roman"/>
                <w:color w:val="000000"/>
                <w:sz w:val="24"/>
                <w:lang w:eastAsia="fr-FR"/>
              </w:rPr>
              <w:t>/</w:t>
            </w:r>
            <w:r>
              <w:rPr>
                <w:rFonts w:ascii="Montserrat" w:eastAsia="Times New Roman" w:hAnsi="Montserrat" w:cs="Times New Roman"/>
                <w:color w:val="000000"/>
                <w:sz w:val="24"/>
                <w:lang w:eastAsia="fr-FR"/>
              </w:rPr>
              <w:t>04</w:t>
            </w:r>
            <w:r w:rsidRPr="00E842D5">
              <w:rPr>
                <w:rFonts w:ascii="Montserrat" w:eastAsia="Times New Roman" w:hAnsi="Montserrat" w:cs="Times New Roman"/>
                <w:color w:val="000000"/>
                <w:sz w:val="24"/>
                <w:lang w:eastAsia="fr-FR"/>
              </w:rPr>
              <w:t>/2</w:t>
            </w:r>
            <w:r>
              <w:rPr>
                <w:rFonts w:ascii="Montserrat" w:eastAsia="Times New Roman" w:hAnsi="Montserrat" w:cs="Times New Roman"/>
                <w:color w:val="000000"/>
                <w:sz w:val="24"/>
                <w:lang w:eastAsia="fr-FR"/>
              </w:rPr>
              <w:t>020</w:t>
            </w:r>
            <w:r w:rsidRPr="00E842D5">
              <w:rPr>
                <w:rFonts w:ascii="Montserrat" w:eastAsia="Times New Roman" w:hAnsi="Montserrat" w:cs="Times New Roman"/>
                <w:color w:val="000000"/>
                <w:sz w:val="24"/>
                <w:lang w:eastAsia="fr-FR"/>
              </w:rPr>
              <w:t xml:space="preserve"> (première rédaction)</w:t>
            </w:r>
          </w:p>
          <w:p w14:paraId="7C436701" w14:textId="53F0FBB3" w:rsidR="00776925" w:rsidRPr="00E842D5" w:rsidRDefault="00A703E3"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Préconditions</w:t>
            </w:r>
            <w:r w:rsidR="00776925" w:rsidRPr="00E842D5">
              <w:rPr>
                <w:rFonts w:ascii="Montserrat" w:eastAsia="Times New Roman" w:hAnsi="Montserrat" w:cs="Times New Roman"/>
                <w:b/>
                <w:bCs/>
                <w:color w:val="000000"/>
                <w:sz w:val="24"/>
                <w:lang w:eastAsia="fr-FR"/>
              </w:rPr>
              <w:t xml:space="preserve"> :</w:t>
            </w:r>
            <w:r w:rsidR="00776925" w:rsidRPr="00E842D5">
              <w:rPr>
                <w:rFonts w:ascii="Montserrat" w:eastAsia="Times New Roman" w:hAnsi="Montserrat" w:cs="Times New Roman"/>
                <w:color w:val="000000"/>
                <w:sz w:val="24"/>
                <w:lang w:eastAsia="fr-FR"/>
              </w:rPr>
              <w:t> </w:t>
            </w:r>
            <w:r w:rsidR="00776925">
              <w:rPr>
                <w:rFonts w:ascii="Montserrat" w:eastAsia="Times New Roman" w:hAnsi="Montserrat" w:cs="Times New Roman"/>
                <w:color w:val="000000"/>
                <w:sz w:val="24"/>
                <w:lang w:eastAsia="fr-FR"/>
              </w:rPr>
              <w:t>Le client</w:t>
            </w:r>
            <w:r w:rsidR="00776925" w:rsidRPr="00E842D5">
              <w:rPr>
                <w:rFonts w:ascii="Montserrat" w:eastAsia="Times New Roman" w:hAnsi="Montserrat" w:cs="Times New Roman"/>
                <w:color w:val="000000"/>
                <w:sz w:val="24"/>
                <w:lang w:eastAsia="fr-FR"/>
              </w:rPr>
              <w:t xml:space="preserve"> doit être authentifié en tant</w:t>
            </w:r>
            <w:r w:rsidR="00776925">
              <w:rPr>
                <w:rFonts w:ascii="Montserrat" w:eastAsia="Times New Roman" w:hAnsi="Montserrat" w:cs="Times New Roman"/>
                <w:color w:val="000000"/>
                <w:sz w:val="24"/>
                <w:lang w:eastAsia="fr-FR"/>
              </w:rPr>
              <w:t xml:space="preserve"> que client</w:t>
            </w:r>
            <w:r w:rsidR="00776925" w:rsidRPr="00E842D5">
              <w:rPr>
                <w:rFonts w:ascii="Montserrat" w:eastAsia="Times New Roman" w:hAnsi="Montserrat" w:cs="Times New Roman"/>
                <w:color w:val="000000"/>
                <w:sz w:val="24"/>
                <w:lang w:eastAsia="fr-FR"/>
              </w:rPr>
              <w:t xml:space="preserve"> (Cas d’utilisation « S’authentifier » – package «</w:t>
            </w:r>
            <w:r w:rsidR="00776925">
              <w:rPr>
                <w:rFonts w:ascii="Montserrat" w:eastAsia="Times New Roman" w:hAnsi="Montserrat" w:cs="Times New Roman"/>
                <w:color w:val="000000"/>
                <w:sz w:val="24"/>
                <w:lang w:eastAsia="fr-FR"/>
              </w:rPr>
              <w:t xml:space="preserve"> Interface client</w:t>
            </w:r>
            <w:r w:rsidR="00776925" w:rsidRPr="00E842D5">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 xml:space="preserve"> pour commander une pizza</w:t>
            </w:r>
            <w:r w:rsidR="00776925" w:rsidRPr="00E842D5">
              <w:rPr>
                <w:rFonts w:ascii="Montserrat" w:eastAsia="Times New Roman" w:hAnsi="Montserrat" w:cs="Times New Roman"/>
                <w:color w:val="000000"/>
                <w:sz w:val="24"/>
                <w:lang w:eastAsia="fr-FR"/>
              </w:rPr>
              <w:br/>
            </w:r>
            <w:r w:rsidR="00776925" w:rsidRPr="00E842D5">
              <w:rPr>
                <w:rFonts w:ascii="Montserrat" w:eastAsia="Times New Roman" w:hAnsi="Montserrat" w:cs="Times New Roman"/>
                <w:b/>
                <w:bCs/>
                <w:color w:val="000000"/>
                <w:sz w:val="24"/>
                <w:lang w:eastAsia="fr-FR"/>
              </w:rPr>
              <w:t>Démarrage :</w:t>
            </w:r>
            <w:r w:rsidR="00776925" w:rsidRPr="00E842D5">
              <w:rPr>
                <w:rFonts w:ascii="Montserrat" w:eastAsia="Times New Roman" w:hAnsi="Montserrat" w:cs="Times New Roman"/>
                <w:color w:val="000000"/>
                <w:sz w:val="24"/>
                <w:lang w:eastAsia="fr-FR"/>
              </w:rPr>
              <w:t> L</w:t>
            </w:r>
            <w:r w:rsidR="00776925">
              <w:rPr>
                <w:rFonts w:ascii="Montserrat" w:eastAsia="Times New Roman" w:hAnsi="Montserrat" w:cs="Times New Roman"/>
                <w:color w:val="000000"/>
                <w:sz w:val="24"/>
                <w:lang w:eastAsia="fr-FR"/>
              </w:rPr>
              <w:t>e client</w:t>
            </w:r>
            <w:r w:rsidR="00776925" w:rsidRPr="00E842D5">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arrive sur</w:t>
            </w:r>
            <w:r w:rsidR="00776925" w:rsidRPr="00E842D5">
              <w:rPr>
                <w:rFonts w:ascii="Montserrat" w:eastAsia="Times New Roman" w:hAnsi="Montserrat" w:cs="Times New Roman"/>
                <w:color w:val="000000"/>
                <w:sz w:val="24"/>
                <w:lang w:eastAsia="fr-FR"/>
              </w:rPr>
              <w:t xml:space="preserve"> la page « </w:t>
            </w:r>
            <w:r w:rsidR="00776925">
              <w:rPr>
                <w:rFonts w:ascii="Montserrat" w:eastAsia="Times New Roman" w:hAnsi="Montserrat" w:cs="Times New Roman"/>
                <w:color w:val="000000"/>
                <w:sz w:val="24"/>
                <w:lang w:eastAsia="fr-FR"/>
              </w:rPr>
              <w:t>Payer en ligne</w:t>
            </w:r>
            <w:r w:rsidR="00776925" w:rsidRPr="00E842D5">
              <w:rPr>
                <w:rFonts w:ascii="Montserrat" w:eastAsia="Times New Roman" w:hAnsi="Montserrat" w:cs="Times New Roman"/>
                <w:color w:val="000000"/>
                <w:sz w:val="24"/>
                <w:lang w:eastAsia="fr-FR"/>
              </w:rPr>
              <w:t xml:space="preserve"> »</w:t>
            </w:r>
          </w:p>
        </w:tc>
      </w:tr>
      <w:tr w:rsidR="00776925" w:rsidRPr="00E842D5" w14:paraId="2D924542" w14:textId="77777777" w:rsidTr="006F563A">
        <w:trPr>
          <w:tblCellSpacing w:w="15" w:type="dxa"/>
        </w:trPr>
        <w:tc>
          <w:tcPr>
            <w:tcW w:w="0" w:type="auto"/>
            <w:shd w:val="clear" w:color="auto" w:fill="FFFFFF"/>
            <w:tcMar>
              <w:top w:w="120" w:type="dxa"/>
              <w:left w:w="120" w:type="dxa"/>
              <w:bottom w:w="120" w:type="dxa"/>
              <w:right w:w="120" w:type="dxa"/>
            </w:tcMar>
            <w:hideMark/>
          </w:tcPr>
          <w:p w14:paraId="0D64F1F2"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DESCRIPTION</w:t>
            </w:r>
          </w:p>
          <w:p w14:paraId="74A27720" w14:textId="77777777" w:rsidR="00776925" w:rsidRPr="00DF632D"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Le scénario nominal :</w:t>
            </w:r>
          </w:p>
          <w:p w14:paraId="17C0F8E5" w14:textId="77777777" w:rsidR="00776925" w:rsidRDefault="00776925" w:rsidP="00776925">
            <w:pPr>
              <w:pStyle w:val="Default"/>
              <w:widowControl/>
              <w:numPr>
                <w:ilvl w:val="0"/>
                <w:numId w:val="20"/>
              </w:numPr>
              <w:autoSpaceDN w:val="0"/>
              <w:adjustRightInd w:val="0"/>
              <w:rPr>
                <w:sz w:val="23"/>
                <w:szCs w:val="23"/>
              </w:rPr>
            </w:pPr>
            <w:r>
              <w:rPr>
                <w:b/>
                <w:bCs/>
                <w:sz w:val="23"/>
                <w:szCs w:val="23"/>
              </w:rPr>
              <w:t xml:space="preserve">Le système </w:t>
            </w:r>
            <w:r>
              <w:rPr>
                <w:sz w:val="23"/>
                <w:szCs w:val="23"/>
              </w:rPr>
              <w:t xml:space="preserve">affiche la liste des produits </w:t>
            </w:r>
          </w:p>
          <w:p w14:paraId="61191CD1" w14:textId="77777777" w:rsidR="00776925" w:rsidRDefault="00776925" w:rsidP="00776925">
            <w:pPr>
              <w:pStyle w:val="Default"/>
              <w:widowControl/>
              <w:numPr>
                <w:ilvl w:val="0"/>
                <w:numId w:val="20"/>
              </w:numPr>
              <w:autoSpaceDN w:val="0"/>
              <w:adjustRightInd w:val="0"/>
              <w:rPr>
                <w:sz w:val="23"/>
                <w:szCs w:val="23"/>
              </w:rPr>
            </w:pPr>
            <w:r>
              <w:rPr>
                <w:b/>
                <w:bCs/>
                <w:sz w:val="23"/>
                <w:szCs w:val="23"/>
              </w:rPr>
              <w:t xml:space="preserve">Le visiteur </w:t>
            </w:r>
            <w:r>
              <w:rPr>
                <w:sz w:val="23"/>
                <w:szCs w:val="23"/>
              </w:rPr>
              <w:t>choisi un ou plusieurs produits</w:t>
            </w:r>
          </w:p>
          <w:p w14:paraId="1B735D89" w14:textId="77777777" w:rsidR="00776925" w:rsidRDefault="00776925" w:rsidP="00776925">
            <w:pPr>
              <w:pStyle w:val="Default"/>
              <w:widowControl/>
              <w:numPr>
                <w:ilvl w:val="0"/>
                <w:numId w:val="20"/>
              </w:numPr>
              <w:autoSpaceDN w:val="0"/>
              <w:adjustRightInd w:val="0"/>
              <w:rPr>
                <w:sz w:val="23"/>
                <w:szCs w:val="23"/>
              </w:rPr>
            </w:pPr>
            <w:r>
              <w:rPr>
                <w:b/>
                <w:bCs/>
                <w:sz w:val="23"/>
                <w:szCs w:val="23"/>
              </w:rPr>
              <w:t xml:space="preserve">Le système </w:t>
            </w:r>
            <w:r>
              <w:rPr>
                <w:sz w:val="23"/>
                <w:szCs w:val="23"/>
              </w:rPr>
              <w:t xml:space="preserve">vérifie le stock </w:t>
            </w:r>
          </w:p>
          <w:p w14:paraId="33D821EB" w14:textId="77777777" w:rsidR="00776925" w:rsidRDefault="00776925" w:rsidP="00776925">
            <w:pPr>
              <w:pStyle w:val="Default"/>
              <w:widowControl/>
              <w:numPr>
                <w:ilvl w:val="0"/>
                <w:numId w:val="20"/>
              </w:numPr>
              <w:autoSpaceDN w:val="0"/>
              <w:adjustRightInd w:val="0"/>
              <w:rPr>
                <w:sz w:val="23"/>
                <w:szCs w:val="23"/>
              </w:rPr>
            </w:pPr>
            <w:r>
              <w:rPr>
                <w:b/>
                <w:bCs/>
                <w:sz w:val="23"/>
                <w:szCs w:val="23"/>
              </w:rPr>
              <w:t xml:space="preserve">Le système </w:t>
            </w:r>
            <w:r>
              <w:rPr>
                <w:sz w:val="23"/>
                <w:szCs w:val="23"/>
              </w:rPr>
              <w:t xml:space="preserve">ajoute un ou plusieurs produits dans le panier du client </w:t>
            </w:r>
          </w:p>
          <w:p w14:paraId="059A0359" w14:textId="77777777" w:rsidR="00776925" w:rsidRDefault="00776925" w:rsidP="00776925">
            <w:pPr>
              <w:pStyle w:val="Default"/>
              <w:widowControl/>
              <w:numPr>
                <w:ilvl w:val="0"/>
                <w:numId w:val="20"/>
              </w:numPr>
              <w:autoSpaceDN w:val="0"/>
              <w:adjustRightInd w:val="0"/>
              <w:rPr>
                <w:sz w:val="23"/>
                <w:szCs w:val="23"/>
              </w:rPr>
            </w:pPr>
            <w:r>
              <w:rPr>
                <w:b/>
                <w:bCs/>
                <w:sz w:val="23"/>
                <w:szCs w:val="23"/>
              </w:rPr>
              <w:t xml:space="preserve">Le visiteur </w:t>
            </w:r>
            <w:r>
              <w:rPr>
                <w:sz w:val="23"/>
                <w:szCs w:val="23"/>
              </w:rPr>
              <w:t xml:space="preserve">valide son panier </w:t>
            </w:r>
          </w:p>
          <w:p w14:paraId="007F320C" w14:textId="77777777" w:rsidR="00776925" w:rsidRPr="00C65311" w:rsidRDefault="00776925" w:rsidP="006F563A">
            <w:pPr>
              <w:pStyle w:val="Default"/>
              <w:ind w:left="720"/>
              <w:rPr>
                <w:sz w:val="23"/>
                <w:szCs w:val="23"/>
              </w:rPr>
            </w:pPr>
          </w:p>
          <w:p w14:paraId="2AAF9921" w14:textId="77777777" w:rsidR="00776925" w:rsidRPr="00E842D5" w:rsidRDefault="00776925" w:rsidP="006F563A">
            <w:pPr>
              <w:rPr>
                <w:rFonts w:ascii="Montserrat" w:eastAsia="Times New Roman" w:hAnsi="Montserrat" w:cs="Times New Roman"/>
                <w:i/>
                <w:iCs/>
                <w:color w:val="000000"/>
                <w:sz w:val="24"/>
                <w:lang w:eastAsia="fr-FR"/>
              </w:rPr>
            </w:pPr>
          </w:p>
        </w:tc>
      </w:tr>
      <w:tr w:rsidR="00776925" w:rsidRPr="00E842D5" w14:paraId="4EA773C9" w14:textId="77777777" w:rsidTr="006F563A">
        <w:trPr>
          <w:tblCellSpacing w:w="15" w:type="dxa"/>
        </w:trPr>
        <w:tc>
          <w:tcPr>
            <w:tcW w:w="0" w:type="auto"/>
            <w:shd w:val="clear" w:color="auto" w:fill="F0F0F0"/>
            <w:tcMar>
              <w:top w:w="120" w:type="dxa"/>
              <w:left w:w="120" w:type="dxa"/>
              <w:bottom w:w="120" w:type="dxa"/>
              <w:right w:w="120" w:type="dxa"/>
            </w:tcMar>
            <w:hideMark/>
          </w:tcPr>
          <w:p w14:paraId="5F77B1C7"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Les scénarios alternatifs</w:t>
            </w:r>
          </w:p>
          <w:p w14:paraId="0DEC1BB7" w14:textId="73785BBF"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3.</w:t>
            </w:r>
            <w:r w:rsidR="00A703E3">
              <w:rPr>
                <w:rFonts w:ascii="Montserrat" w:eastAsia="Times New Roman" w:hAnsi="Montserrat" w:cs="Times New Roman"/>
                <w:color w:val="000000"/>
                <w:sz w:val="24"/>
                <w:lang w:eastAsia="fr-FR"/>
              </w:rPr>
              <w:t>à</w:t>
            </w:r>
            <w:r>
              <w:rPr>
                <w:rFonts w:ascii="Montserrat" w:eastAsia="Times New Roman" w:hAnsi="Montserrat" w:cs="Times New Roman"/>
                <w:color w:val="000000"/>
                <w:sz w:val="24"/>
                <w:lang w:eastAsia="fr-FR"/>
              </w:rPr>
              <w:t xml:space="preserve"> Certains produits ne sont plus disponibles</w:t>
            </w:r>
          </w:p>
          <w:p w14:paraId="35EFF361"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5.c Le client souhaite payer en espèce</w:t>
            </w:r>
          </w:p>
          <w:p w14:paraId="5158970B" w14:textId="77777777" w:rsidR="00776925" w:rsidRPr="00E842D5" w:rsidRDefault="00776925" w:rsidP="006F563A">
            <w:pPr>
              <w:rPr>
                <w:rFonts w:ascii="Montserrat" w:eastAsia="Times New Roman" w:hAnsi="Montserrat" w:cs="Times New Roman"/>
                <w:color w:val="000000"/>
                <w:sz w:val="24"/>
                <w:lang w:eastAsia="fr-FR"/>
              </w:rPr>
            </w:pPr>
          </w:p>
        </w:tc>
      </w:tr>
      <w:tr w:rsidR="00776925" w:rsidRPr="00E842D5" w14:paraId="0A8C9A7E" w14:textId="77777777" w:rsidTr="006F563A">
        <w:trPr>
          <w:tblCellSpacing w:w="15" w:type="dxa"/>
        </w:trPr>
        <w:tc>
          <w:tcPr>
            <w:tcW w:w="0" w:type="auto"/>
            <w:shd w:val="clear" w:color="auto" w:fill="FFFFFF"/>
            <w:tcMar>
              <w:top w:w="120" w:type="dxa"/>
              <w:left w:w="120" w:type="dxa"/>
              <w:bottom w:w="120" w:type="dxa"/>
              <w:right w:w="120" w:type="dxa"/>
            </w:tcMar>
            <w:hideMark/>
          </w:tcPr>
          <w:p w14:paraId="0911CA5A" w14:textId="77777777"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Fin</w:t>
            </w:r>
            <w:r>
              <w:rPr>
                <w:rFonts w:ascii="Montserrat" w:eastAsia="Times New Roman" w:hAnsi="Montserrat" w:cs="Times New Roman"/>
                <w:b/>
                <w:bCs/>
                <w:color w:val="000000"/>
                <w:sz w:val="24"/>
                <w:lang w:eastAsia="fr-FR"/>
              </w:rPr>
              <w:t xml:space="preserve"> avec succès</w:t>
            </w:r>
            <w:r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2179B749" w14:textId="77777777" w:rsidTr="006F563A">
        <w:trPr>
          <w:tblCellSpacing w:w="15" w:type="dxa"/>
        </w:trPr>
        <w:tc>
          <w:tcPr>
            <w:tcW w:w="0" w:type="auto"/>
            <w:shd w:val="clear" w:color="auto" w:fill="F0F0F0"/>
            <w:tcMar>
              <w:top w:w="120" w:type="dxa"/>
              <w:left w:w="120" w:type="dxa"/>
              <w:bottom w:w="120" w:type="dxa"/>
              <w:right w:w="120" w:type="dxa"/>
            </w:tcMar>
            <w:hideMark/>
          </w:tcPr>
          <w:p w14:paraId="4F0F854D" w14:textId="10C42605" w:rsidR="00776925" w:rsidRPr="00E842D5" w:rsidRDefault="00A703E3"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p>
        </w:tc>
      </w:tr>
      <w:tr w:rsidR="00776925" w:rsidRPr="00E842D5" w14:paraId="2724BA94" w14:textId="77777777" w:rsidTr="006F563A">
        <w:trPr>
          <w:tblCellSpacing w:w="15" w:type="dxa"/>
        </w:trPr>
        <w:tc>
          <w:tcPr>
            <w:tcW w:w="0" w:type="auto"/>
            <w:shd w:val="clear" w:color="auto" w:fill="FFFFFF"/>
            <w:tcMar>
              <w:top w:w="120" w:type="dxa"/>
              <w:left w:w="120" w:type="dxa"/>
              <w:bottom w:w="120" w:type="dxa"/>
              <w:right w:w="120" w:type="dxa"/>
            </w:tcMar>
            <w:hideMark/>
          </w:tcPr>
          <w:p w14:paraId="55793CF7" w14:textId="6D54DC7F"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 xml:space="preserve">Fin </w:t>
            </w:r>
            <w:r>
              <w:rPr>
                <w:rFonts w:ascii="Montserrat" w:eastAsia="Times New Roman" w:hAnsi="Montserrat" w:cs="Times New Roman"/>
                <w:b/>
                <w:bCs/>
                <w:color w:val="000000"/>
                <w:sz w:val="24"/>
                <w:lang w:eastAsia="fr-FR"/>
              </w:rPr>
              <w:t>avec abandon/</w:t>
            </w:r>
            <w:r w:rsidR="00A703E3">
              <w:rPr>
                <w:rFonts w:ascii="Montserrat" w:eastAsia="Times New Roman" w:hAnsi="Montserrat" w:cs="Times New Roman"/>
                <w:b/>
                <w:bCs/>
                <w:color w:val="000000"/>
                <w:sz w:val="24"/>
                <w:lang w:eastAsia="fr-FR"/>
              </w:rPr>
              <w:t>échec</w:t>
            </w:r>
            <w:r w:rsidR="00A703E3"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5C6E9A90" w14:textId="77777777" w:rsidTr="006F563A">
        <w:trPr>
          <w:tblCellSpacing w:w="15" w:type="dxa"/>
        </w:trPr>
        <w:tc>
          <w:tcPr>
            <w:tcW w:w="0" w:type="auto"/>
            <w:shd w:val="clear" w:color="auto" w:fill="F0F0F0"/>
            <w:tcMar>
              <w:top w:w="120" w:type="dxa"/>
              <w:left w:w="120" w:type="dxa"/>
              <w:bottom w:w="120" w:type="dxa"/>
              <w:right w:w="120" w:type="dxa"/>
            </w:tcMar>
            <w:hideMark/>
          </w:tcPr>
          <w:p w14:paraId="47169A5B" w14:textId="56479E64" w:rsidR="00776925" w:rsidRPr="00A405E3" w:rsidRDefault="00A703E3" w:rsidP="006F563A">
            <w:pPr>
              <w:rPr>
                <w:rFonts w:ascii="Montserrat" w:eastAsia="Times New Roman" w:hAnsi="Montserrat" w:cs="Times New Roman"/>
                <w:b/>
                <w:bCs/>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p>
          <w:p w14:paraId="492C5FB0"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1.a Le client décide de quitter la page de commande</w:t>
            </w:r>
          </w:p>
          <w:p w14:paraId="465FB97B"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5.a le client décide de quitter la page de commande</w:t>
            </w:r>
          </w:p>
          <w:p w14:paraId="615B75A7"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 xml:space="preserve">5.b Le paiement ne fonctionne pas </w:t>
            </w:r>
          </w:p>
          <w:p w14:paraId="0CBD7CEF" w14:textId="77777777" w:rsidR="00776925" w:rsidRPr="00E842D5" w:rsidRDefault="00776925" w:rsidP="006F563A">
            <w:pPr>
              <w:rPr>
                <w:rFonts w:ascii="Montserrat" w:eastAsia="Times New Roman" w:hAnsi="Montserrat" w:cs="Times New Roman"/>
                <w:color w:val="000000"/>
                <w:sz w:val="24"/>
                <w:lang w:eastAsia="fr-FR"/>
              </w:rPr>
            </w:pPr>
          </w:p>
        </w:tc>
      </w:tr>
      <w:tr w:rsidR="00776925" w:rsidRPr="00E842D5" w14:paraId="374E5D5A" w14:textId="77777777" w:rsidTr="006F563A">
        <w:trPr>
          <w:tblCellSpacing w:w="15" w:type="dxa"/>
        </w:trPr>
        <w:tc>
          <w:tcPr>
            <w:tcW w:w="0" w:type="auto"/>
            <w:shd w:val="clear" w:color="auto" w:fill="FFFFFF"/>
            <w:tcMar>
              <w:top w:w="120" w:type="dxa"/>
              <w:left w:w="120" w:type="dxa"/>
              <w:bottom w:w="120" w:type="dxa"/>
              <w:right w:w="120" w:type="dxa"/>
            </w:tcMar>
            <w:hideMark/>
          </w:tcPr>
          <w:p w14:paraId="1A2C79EE" w14:textId="77777777" w:rsidR="00776925" w:rsidRPr="00E842D5" w:rsidRDefault="00776925" w:rsidP="006F563A">
            <w:pPr>
              <w:rPr>
                <w:rFonts w:ascii="Montserrat" w:eastAsia="Times New Roman" w:hAnsi="Montserrat" w:cs="Times New Roman"/>
                <w:color w:val="000000"/>
                <w:sz w:val="24"/>
                <w:lang w:eastAsia="fr-FR"/>
              </w:rPr>
            </w:pPr>
          </w:p>
        </w:tc>
      </w:tr>
      <w:tr w:rsidR="00776925" w:rsidRPr="00E842D5" w14:paraId="39F984ED" w14:textId="77777777" w:rsidTr="006F563A">
        <w:trPr>
          <w:tblCellSpacing w:w="15" w:type="dxa"/>
        </w:trPr>
        <w:tc>
          <w:tcPr>
            <w:tcW w:w="0" w:type="auto"/>
            <w:shd w:val="clear" w:color="auto" w:fill="F0F0F0"/>
            <w:tcMar>
              <w:top w:w="120" w:type="dxa"/>
              <w:left w:w="120" w:type="dxa"/>
              <w:bottom w:w="120" w:type="dxa"/>
              <w:right w:w="120" w:type="dxa"/>
            </w:tcMar>
            <w:hideMark/>
          </w:tcPr>
          <w:p w14:paraId="546020E2"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Cas n°</w:t>
            </w:r>
            <w:r>
              <w:rPr>
                <w:rFonts w:ascii="Montserrat" w:eastAsia="Times New Roman" w:hAnsi="Montserrat" w:cs="Times New Roman"/>
                <w:b/>
                <w:bCs/>
                <w:color w:val="000000"/>
                <w:sz w:val="24"/>
                <w:lang w:eastAsia="fr-FR"/>
              </w:rPr>
              <w:t>4</w:t>
            </w:r>
          </w:p>
          <w:p w14:paraId="06DA5A1E"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Nom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Commander pizza</w:t>
            </w:r>
            <w:r w:rsidRPr="00E842D5">
              <w:rPr>
                <w:rFonts w:ascii="Montserrat" w:eastAsia="Times New Roman" w:hAnsi="Montserrat" w:cs="Times New Roman"/>
                <w:color w:val="000000"/>
                <w:sz w:val="24"/>
                <w:lang w:eastAsia="fr-FR"/>
              </w:rPr>
              <w:t xml:space="preserve"> (package « </w:t>
            </w:r>
            <w:r>
              <w:rPr>
                <w:rFonts w:ascii="Montserrat" w:eastAsia="Times New Roman" w:hAnsi="Montserrat" w:cs="Times New Roman"/>
                <w:color w:val="000000"/>
                <w:sz w:val="24"/>
                <w:lang w:eastAsia="fr-FR"/>
              </w:rPr>
              <w:t>Interface client</w:t>
            </w:r>
            <w:r w:rsidRPr="00E842D5">
              <w:rPr>
                <w:rFonts w:ascii="Montserrat" w:eastAsia="Times New Roman" w:hAnsi="Montserrat" w:cs="Times New Roman"/>
                <w:color w:val="000000"/>
                <w:sz w:val="24"/>
                <w:lang w:eastAsia="fr-FR"/>
              </w:rPr>
              <w:t xml:space="preserve"> »)</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Acteur(s)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Client</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Description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Le client doit pouvoir payer en ligne </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Auteur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Gaëtan Grond</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Date(s)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17</w:t>
            </w:r>
            <w:r w:rsidRPr="00E842D5">
              <w:rPr>
                <w:rFonts w:ascii="Montserrat" w:eastAsia="Times New Roman" w:hAnsi="Montserrat" w:cs="Times New Roman"/>
                <w:color w:val="000000"/>
                <w:sz w:val="24"/>
                <w:lang w:eastAsia="fr-FR"/>
              </w:rPr>
              <w:t>/</w:t>
            </w:r>
            <w:r>
              <w:rPr>
                <w:rFonts w:ascii="Montserrat" w:eastAsia="Times New Roman" w:hAnsi="Montserrat" w:cs="Times New Roman"/>
                <w:color w:val="000000"/>
                <w:sz w:val="24"/>
                <w:lang w:eastAsia="fr-FR"/>
              </w:rPr>
              <w:t>04</w:t>
            </w:r>
            <w:r w:rsidRPr="00E842D5">
              <w:rPr>
                <w:rFonts w:ascii="Montserrat" w:eastAsia="Times New Roman" w:hAnsi="Montserrat" w:cs="Times New Roman"/>
                <w:color w:val="000000"/>
                <w:sz w:val="24"/>
                <w:lang w:eastAsia="fr-FR"/>
              </w:rPr>
              <w:t>/2</w:t>
            </w:r>
            <w:r>
              <w:rPr>
                <w:rFonts w:ascii="Montserrat" w:eastAsia="Times New Roman" w:hAnsi="Montserrat" w:cs="Times New Roman"/>
                <w:color w:val="000000"/>
                <w:sz w:val="24"/>
                <w:lang w:eastAsia="fr-FR"/>
              </w:rPr>
              <w:t>020</w:t>
            </w:r>
            <w:r w:rsidRPr="00E842D5">
              <w:rPr>
                <w:rFonts w:ascii="Montserrat" w:eastAsia="Times New Roman" w:hAnsi="Montserrat" w:cs="Times New Roman"/>
                <w:color w:val="000000"/>
                <w:sz w:val="24"/>
                <w:lang w:eastAsia="fr-FR"/>
              </w:rPr>
              <w:t xml:space="preserve"> (première rédaction)</w:t>
            </w:r>
          </w:p>
          <w:p w14:paraId="01BFE67A" w14:textId="15901266" w:rsidR="00776925" w:rsidRPr="00E842D5" w:rsidRDefault="00A703E3"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Préconditions</w:t>
            </w:r>
            <w:r w:rsidR="00776925" w:rsidRPr="00E842D5">
              <w:rPr>
                <w:rFonts w:ascii="Montserrat" w:eastAsia="Times New Roman" w:hAnsi="Montserrat" w:cs="Times New Roman"/>
                <w:b/>
                <w:bCs/>
                <w:color w:val="000000"/>
                <w:sz w:val="24"/>
                <w:lang w:eastAsia="fr-FR"/>
              </w:rPr>
              <w:t xml:space="preserve"> :</w:t>
            </w:r>
            <w:r w:rsidR="00776925" w:rsidRPr="00E842D5">
              <w:rPr>
                <w:rFonts w:ascii="Montserrat" w:eastAsia="Times New Roman" w:hAnsi="Montserrat" w:cs="Times New Roman"/>
                <w:color w:val="000000"/>
                <w:sz w:val="24"/>
                <w:lang w:eastAsia="fr-FR"/>
              </w:rPr>
              <w:t> </w:t>
            </w:r>
            <w:r w:rsidR="00776925">
              <w:rPr>
                <w:rFonts w:ascii="Montserrat" w:eastAsia="Times New Roman" w:hAnsi="Montserrat" w:cs="Times New Roman"/>
                <w:color w:val="000000"/>
                <w:sz w:val="24"/>
                <w:lang w:eastAsia="fr-FR"/>
              </w:rPr>
              <w:t>Le client</w:t>
            </w:r>
            <w:r w:rsidR="00776925" w:rsidRPr="00E842D5">
              <w:rPr>
                <w:rFonts w:ascii="Montserrat" w:eastAsia="Times New Roman" w:hAnsi="Montserrat" w:cs="Times New Roman"/>
                <w:color w:val="000000"/>
                <w:sz w:val="24"/>
                <w:lang w:eastAsia="fr-FR"/>
              </w:rPr>
              <w:t xml:space="preserve"> doit être authentifié en tant</w:t>
            </w:r>
            <w:r w:rsidR="00776925">
              <w:rPr>
                <w:rFonts w:ascii="Montserrat" w:eastAsia="Times New Roman" w:hAnsi="Montserrat" w:cs="Times New Roman"/>
                <w:color w:val="000000"/>
                <w:sz w:val="24"/>
                <w:lang w:eastAsia="fr-FR"/>
              </w:rPr>
              <w:t xml:space="preserve"> que client</w:t>
            </w:r>
            <w:r w:rsidR="00776925" w:rsidRPr="00E842D5">
              <w:rPr>
                <w:rFonts w:ascii="Montserrat" w:eastAsia="Times New Roman" w:hAnsi="Montserrat" w:cs="Times New Roman"/>
                <w:color w:val="000000"/>
                <w:sz w:val="24"/>
                <w:lang w:eastAsia="fr-FR"/>
              </w:rPr>
              <w:t xml:space="preserve"> (Cas d’utilisation « S’authentifier » – package «</w:t>
            </w:r>
            <w:r w:rsidR="00776925">
              <w:rPr>
                <w:rFonts w:ascii="Montserrat" w:eastAsia="Times New Roman" w:hAnsi="Montserrat" w:cs="Times New Roman"/>
                <w:color w:val="000000"/>
                <w:sz w:val="24"/>
                <w:lang w:eastAsia="fr-FR"/>
              </w:rPr>
              <w:t xml:space="preserve"> Interface client</w:t>
            </w:r>
            <w:r w:rsidR="00776925" w:rsidRPr="00E842D5">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 xml:space="preserve"> et avoir commander une pizza </w:t>
            </w:r>
            <w:r w:rsidR="00776925" w:rsidRPr="00E842D5">
              <w:rPr>
                <w:rFonts w:ascii="Montserrat" w:eastAsia="Times New Roman" w:hAnsi="Montserrat" w:cs="Times New Roman"/>
                <w:color w:val="000000"/>
                <w:sz w:val="24"/>
                <w:lang w:eastAsia="fr-FR"/>
              </w:rPr>
              <w:t xml:space="preserve">(Cas d’utilisation « </w:t>
            </w:r>
            <w:r w:rsidR="00776925">
              <w:rPr>
                <w:rFonts w:ascii="Montserrat" w:eastAsia="Times New Roman" w:hAnsi="Montserrat" w:cs="Times New Roman"/>
                <w:color w:val="000000"/>
                <w:sz w:val="24"/>
                <w:lang w:eastAsia="fr-FR"/>
              </w:rPr>
              <w:t>Commander une pizza</w:t>
            </w:r>
            <w:r w:rsidR="00776925" w:rsidRPr="00E842D5">
              <w:rPr>
                <w:rFonts w:ascii="Montserrat" w:eastAsia="Times New Roman" w:hAnsi="Montserrat" w:cs="Times New Roman"/>
                <w:color w:val="000000"/>
                <w:sz w:val="24"/>
                <w:lang w:eastAsia="fr-FR"/>
              </w:rPr>
              <w:t xml:space="preserve"> » – package «</w:t>
            </w:r>
            <w:r w:rsidR="00776925">
              <w:rPr>
                <w:rFonts w:ascii="Montserrat" w:eastAsia="Times New Roman" w:hAnsi="Montserrat" w:cs="Times New Roman"/>
                <w:color w:val="000000"/>
                <w:sz w:val="24"/>
                <w:lang w:eastAsia="fr-FR"/>
              </w:rPr>
              <w:t xml:space="preserve"> Interface client</w:t>
            </w:r>
            <w:r w:rsidR="00776925" w:rsidRPr="00E842D5">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 xml:space="preserve"> </w:t>
            </w:r>
            <w:r w:rsidR="00776925" w:rsidRPr="00E842D5">
              <w:rPr>
                <w:rFonts w:ascii="Montserrat" w:eastAsia="Times New Roman" w:hAnsi="Montserrat" w:cs="Times New Roman"/>
                <w:color w:val="000000"/>
                <w:sz w:val="24"/>
                <w:lang w:eastAsia="fr-FR"/>
              </w:rPr>
              <w:br/>
            </w:r>
            <w:r w:rsidR="00776925" w:rsidRPr="00E842D5">
              <w:rPr>
                <w:rFonts w:ascii="Montserrat" w:eastAsia="Times New Roman" w:hAnsi="Montserrat" w:cs="Times New Roman"/>
                <w:b/>
                <w:bCs/>
                <w:color w:val="000000"/>
                <w:sz w:val="24"/>
                <w:lang w:eastAsia="fr-FR"/>
              </w:rPr>
              <w:t>Démarrage :</w:t>
            </w:r>
            <w:r w:rsidR="00776925" w:rsidRPr="00E842D5">
              <w:rPr>
                <w:rFonts w:ascii="Montserrat" w:eastAsia="Times New Roman" w:hAnsi="Montserrat" w:cs="Times New Roman"/>
                <w:color w:val="000000"/>
                <w:sz w:val="24"/>
                <w:lang w:eastAsia="fr-FR"/>
              </w:rPr>
              <w:t> L</w:t>
            </w:r>
            <w:r w:rsidR="00776925">
              <w:rPr>
                <w:rFonts w:ascii="Montserrat" w:eastAsia="Times New Roman" w:hAnsi="Montserrat" w:cs="Times New Roman"/>
                <w:color w:val="000000"/>
                <w:sz w:val="24"/>
                <w:lang w:eastAsia="fr-FR"/>
              </w:rPr>
              <w:t>e client</w:t>
            </w:r>
            <w:r w:rsidR="00776925" w:rsidRPr="00E842D5">
              <w:rPr>
                <w:rFonts w:ascii="Montserrat" w:eastAsia="Times New Roman" w:hAnsi="Montserrat" w:cs="Times New Roman"/>
                <w:color w:val="000000"/>
                <w:sz w:val="24"/>
                <w:lang w:eastAsia="fr-FR"/>
              </w:rPr>
              <w:t xml:space="preserve"> a demandé la page « </w:t>
            </w:r>
            <w:r w:rsidR="00776925">
              <w:rPr>
                <w:rFonts w:ascii="Montserrat" w:eastAsia="Times New Roman" w:hAnsi="Montserrat" w:cs="Times New Roman"/>
                <w:color w:val="000000"/>
                <w:sz w:val="24"/>
                <w:lang w:eastAsia="fr-FR"/>
              </w:rPr>
              <w:t>Commander pizza</w:t>
            </w:r>
            <w:r w:rsidR="00776925" w:rsidRPr="00E842D5">
              <w:rPr>
                <w:rFonts w:ascii="Montserrat" w:eastAsia="Times New Roman" w:hAnsi="Montserrat" w:cs="Times New Roman"/>
                <w:color w:val="000000"/>
                <w:sz w:val="24"/>
                <w:lang w:eastAsia="fr-FR"/>
              </w:rPr>
              <w:t xml:space="preserve"> »</w:t>
            </w:r>
          </w:p>
        </w:tc>
      </w:tr>
      <w:tr w:rsidR="00776925" w:rsidRPr="00E842D5" w14:paraId="46D721C5" w14:textId="77777777" w:rsidTr="006F563A">
        <w:trPr>
          <w:tblCellSpacing w:w="15" w:type="dxa"/>
        </w:trPr>
        <w:tc>
          <w:tcPr>
            <w:tcW w:w="0" w:type="auto"/>
            <w:shd w:val="clear" w:color="auto" w:fill="FFFFFF"/>
            <w:tcMar>
              <w:top w:w="120" w:type="dxa"/>
              <w:left w:w="120" w:type="dxa"/>
              <w:bottom w:w="120" w:type="dxa"/>
              <w:right w:w="120" w:type="dxa"/>
            </w:tcMar>
            <w:hideMark/>
          </w:tcPr>
          <w:p w14:paraId="346D5131"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DESCRIPTION</w:t>
            </w:r>
          </w:p>
          <w:p w14:paraId="60D08E27"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Le scénario nominal :</w:t>
            </w:r>
          </w:p>
          <w:p w14:paraId="3BEA67B4" w14:textId="77777777" w:rsidR="00776925" w:rsidRPr="0041216D" w:rsidRDefault="00776925" w:rsidP="00776925">
            <w:pPr>
              <w:pStyle w:val="Paragraphedeliste"/>
              <w:numPr>
                <w:ilvl w:val="0"/>
                <w:numId w:val="19"/>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système</w:t>
            </w:r>
            <w:r w:rsidRPr="0041216D">
              <w:rPr>
                <w:rFonts w:ascii="Montserrat" w:eastAsia="Times New Roman" w:hAnsi="Montserrat" w:cs="Times New Roman"/>
                <w:color w:val="000000"/>
                <w:sz w:val="24"/>
                <w:szCs w:val="24"/>
              </w:rPr>
              <w:t xml:space="preserve"> affiche la liste d</w:t>
            </w:r>
            <w:r>
              <w:rPr>
                <w:rFonts w:ascii="Montserrat" w:eastAsia="Times New Roman" w:hAnsi="Montserrat" w:cs="Times New Roman"/>
                <w:color w:val="000000"/>
                <w:sz w:val="24"/>
                <w:szCs w:val="24"/>
              </w:rPr>
              <w:t>e la commande</w:t>
            </w:r>
          </w:p>
          <w:p w14:paraId="2A992FB2" w14:textId="77777777" w:rsidR="00776925" w:rsidRPr="0041216D" w:rsidRDefault="00776925" w:rsidP="00776925">
            <w:pPr>
              <w:pStyle w:val="Paragraphedeliste"/>
              <w:numPr>
                <w:ilvl w:val="0"/>
                <w:numId w:val="19"/>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client</w:t>
            </w:r>
            <w:r w:rsidRPr="0041216D">
              <w:rPr>
                <w:rFonts w:ascii="Montserrat" w:eastAsia="Times New Roman" w:hAnsi="Montserrat" w:cs="Times New Roman"/>
                <w:color w:val="000000"/>
                <w:sz w:val="24"/>
                <w:szCs w:val="24"/>
              </w:rPr>
              <w:t xml:space="preserve"> valide s</w:t>
            </w:r>
            <w:r>
              <w:rPr>
                <w:rFonts w:ascii="Montserrat" w:eastAsia="Times New Roman" w:hAnsi="Montserrat" w:cs="Times New Roman"/>
                <w:color w:val="000000"/>
                <w:sz w:val="24"/>
                <w:szCs w:val="24"/>
              </w:rPr>
              <w:t>a commande</w:t>
            </w:r>
          </w:p>
          <w:p w14:paraId="51C78832" w14:textId="77777777" w:rsidR="00776925" w:rsidRPr="0041216D" w:rsidRDefault="00776925" w:rsidP="00776925">
            <w:pPr>
              <w:pStyle w:val="Paragraphedeliste"/>
              <w:numPr>
                <w:ilvl w:val="0"/>
                <w:numId w:val="19"/>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client</w:t>
            </w:r>
            <w:r w:rsidRPr="0041216D">
              <w:rPr>
                <w:rFonts w:ascii="Montserrat" w:eastAsia="Times New Roman" w:hAnsi="Montserrat" w:cs="Times New Roman"/>
                <w:color w:val="000000"/>
                <w:sz w:val="24"/>
                <w:szCs w:val="24"/>
              </w:rPr>
              <w:t xml:space="preserve"> choisi son mode de paiement</w:t>
            </w:r>
          </w:p>
          <w:p w14:paraId="6EC0B968" w14:textId="77777777" w:rsidR="00776925" w:rsidRPr="0041216D" w:rsidRDefault="00776925" w:rsidP="00776925">
            <w:pPr>
              <w:pStyle w:val="Paragraphedeliste"/>
              <w:numPr>
                <w:ilvl w:val="0"/>
                <w:numId w:val="19"/>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client</w:t>
            </w:r>
            <w:r w:rsidRPr="0041216D">
              <w:rPr>
                <w:rFonts w:ascii="Montserrat" w:eastAsia="Times New Roman" w:hAnsi="Montserrat" w:cs="Times New Roman"/>
                <w:color w:val="000000"/>
                <w:sz w:val="24"/>
                <w:szCs w:val="24"/>
              </w:rPr>
              <w:t xml:space="preserve"> paie sa commande </w:t>
            </w:r>
          </w:p>
          <w:p w14:paraId="7295C36A" w14:textId="77777777" w:rsidR="00776925" w:rsidRPr="0041216D" w:rsidRDefault="00776925" w:rsidP="00776925">
            <w:pPr>
              <w:pStyle w:val="Paragraphedeliste"/>
              <w:numPr>
                <w:ilvl w:val="0"/>
                <w:numId w:val="19"/>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système</w:t>
            </w:r>
            <w:r w:rsidRPr="0041216D">
              <w:rPr>
                <w:rFonts w:ascii="Montserrat" w:eastAsia="Times New Roman" w:hAnsi="Montserrat" w:cs="Times New Roman"/>
                <w:color w:val="000000"/>
                <w:sz w:val="24"/>
                <w:szCs w:val="24"/>
              </w:rPr>
              <w:t xml:space="preserve"> enregistre la commande</w:t>
            </w:r>
          </w:p>
          <w:p w14:paraId="7676A46D" w14:textId="77777777" w:rsidR="00776925" w:rsidRPr="0041216D" w:rsidRDefault="00776925" w:rsidP="00776925">
            <w:pPr>
              <w:pStyle w:val="Paragraphedeliste"/>
              <w:numPr>
                <w:ilvl w:val="0"/>
                <w:numId w:val="19"/>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système</w:t>
            </w:r>
            <w:r w:rsidRPr="0041216D">
              <w:rPr>
                <w:rFonts w:ascii="Montserrat" w:eastAsia="Times New Roman" w:hAnsi="Montserrat" w:cs="Times New Roman"/>
                <w:color w:val="000000"/>
                <w:sz w:val="24"/>
                <w:szCs w:val="24"/>
              </w:rPr>
              <w:t xml:space="preserve"> communique un numéro de commande unique</w:t>
            </w:r>
          </w:p>
          <w:p w14:paraId="408EF198" w14:textId="77777777" w:rsidR="00776925" w:rsidRPr="00E842D5" w:rsidRDefault="00776925" w:rsidP="006F563A">
            <w:pPr>
              <w:rPr>
                <w:rFonts w:ascii="Montserrat" w:eastAsia="Times New Roman" w:hAnsi="Montserrat" w:cs="Times New Roman"/>
                <w:i/>
                <w:iCs/>
                <w:color w:val="000000"/>
                <w:sz w:val="24"/>
                <w:lang w:eastAsia="fr-FR"/>
              </w:rPr>
            </w:pPr>
          </w:p>
        </w:tc>
      </w:tr>
      <w:tr w:rsidR="00776925" w:rsidRPr="00E842D5" w14:paraId="3413C03C" w14:textId="77777777" w:rsidTr="006F563A">
        <w:trPr>
          <w:tblCellSpacing w:w="15" w:type="dxa"/>
        </w:trPr>
        <w:tc>
          <w:tcPr>
            <w:tcW w:w="0" w:type="auto"/>
            <w:shd w:val="clear" w:color="auto" w:fill="F0F0F0"/>
            <w:tcMar>
              <w:top w:w="120" w:type="dxa"/>
              <w:left w:w="120" w:type="dxa"/>
              <w:bottom w:w="120" w:type="dxa"/>
              <w:right w:w="120" w:type="dxa"/>
            </w:tcMar>
            <w:hideMark/>
          </w:tcPr>
          <w:p w14:paraId="46375C55"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Les scénarios alternatifs</w:t>
            </w:r>
          </w:p>
          <w:p w14:paraId="54DDF395" w14:textId="585D7B93"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3.</w:t>
            </w:r>
            <w:r w:rsidR="00A703E3">
              <w:rPr>
                <w:rFonts w:ascii="Montserrat" w:eastAsia="Times New Roman" w:hAnsi="Montserrat" w:cs="Times New Roman"/>
                <w:color w:val="000000"/>
                <w:sz w:val="24"/>
                <w:lang w:eastAsia="fr-FR"/>
              </w:rPr>
              <w:t>à</w:t>
            </w:r>
            <w:r>
              <w:rPr>
                <w:rFonts w:ascii="Montserrat" w:eastAsia="Times New Roman" w:hAnsi="Montserrat" w:cs="Times New Roman"/>
                <w:color w:val="000000"/>
                <w:sz w:val="24"/>
                <w:lang w:eastAsia="fr-FR"/>
              </w:rPr>
              <w:t xml:space="preserve"> Certains produits ne sont plus disponibles</w:t>
            </w:r>
          </w:p>
          <w:p w14:paraId="61D678A3"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5.c Le client souhaite payer en espèce</w:t>
            </w:r>
          </w:p>
          <w:p w14:paraId="7BDEF96D" w14:textId="77777777" w:rsidR="00776925" w:rsidRPr="00E842D5" w:rsidRDefault="00776925" w:rsidP="006F563A">
            <w:pPr>
              <w:rPr>
                <w:rFonts w:ascii="Montserrat" w:eastAsia="Times New Roman" w:hAnsi="Montserrat" w:cs="Times New Roman"/>
                <w:color w:val="000000"/>
                <w:sz w:val="24"/>
                <w:lang w:eastAsia="fr-FR"/>
              </w:rPr>
            </w:pPr>
          </w:p>
        </w:tc>
      </w:tr>
      <w:tr w:rsidR="00776925" w:rsidRPr="00E842D5" w14:paraId="69488DFD" w14:textId="77777777" w:rsidTr="006F563A">
        <w:trPr>
          <w:tblCellSpacing w:w="15" w:type="dxa"/>
        </w:trPr>
        <w:tc>
          <w:tcPr>
            <w:tcW w:w="0" w:type="auto"/>
            <w:shd w:val="clear" w:color="auto" w:fill="FFFFFF"/>
            <w:tcMar>
              <w:top w:w="120" w:type="dxa"/>
              <w:left w:w="120" w:type="dxa"/>
              <w:bottom w:w="120" w:type="dxa"/>
              <w:right w:w="120" w:type="dxa"/>
            </w:tcMar>
            <w:hideMark/>
          </w:tcPr>
          <w:p w14:paraId="74C29E87" w14:textId="77777777"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Fin</w:t>
            </w:r>
            <w:r>
              <w:rPr>
                <w:rFonts w:ascii="Montserrat" w:eastAsia="Times New Roman" w:hAnsi="Montserrat" w:cs="Times New Roman"/>
                <w:b/>
                <w:bCs/>
                <w:color w:val="000000"/>
                <w:sz w:val="24"/>
                <w:lang w:eastAsia="fr-FR"/>
              </w:rPr>
              <w:t xml:space="preserve"> avec succès</w:t>
            </w:r>
            <w:r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733D1C2D" w14:textId="77777777" w:rsidTr="006F563A">
        <w:trPr>
          <w:tblCellSpacing w:w="15" w:type="dxa"/>
        </w:trPr>
        <w:tc>
          <w:tcPr>
            <w:tcW w:w="0" w:type="auto"/>
            <w:shd w:val="clear" w:color="auto" w:fill="F0F0F0"/>
            <w:tcMar>
              <w:top w:w="120" w:type="dxa"/>
              <w:left w:w="120" w:type="dxa"/>
              <w:bottom w:w="120" w:type="dxa"/>
              <w:right w:w="120" w:type="dxa"/>
            </w:tcMar>
            <w:hideMark/>
          </w:tcPr>
          <w:p w14:paraId="1F7C00F3" w14:textId="4D6AF70F" w:rsidR="00776925" w:rsidRPr="00E842D5" w:rsidRDefault="00A703E3"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r w:rsidR="00776925" w:rsidRPr="00C7055A">
              <w:rPr>
                <w:rFonts w:ascii="Montserrat" w:eastAsia="Times New Roman" w:hAnsi="Montserrat" w:cs="Times New Roman"/>
                <w:color w:val="000000"/>
                <w:sz w:val="24"/>
                <w:lang w:eastAsia="fr-FR"/>
              </w:rPr>
              <w:t xml:space="preserve">Le système enregistre la commande dans la base de données </w:t>
            </w:r>
          </w:p>
        </w:tc>
      </w:tr>
      <w:tr w:rsidR="00776925" w:rsidRPr="00E842D5" w14:paraId="5C00B6C7" w14:textId="77777777" w:rsidTr="006F563A">
        <w:trPr>
          <w:tblCellSpacing w:w="15" w:type="dxa"/>
        </w:trPr>
        <w:tc>
          <w:tcPr>
            <w:tcW w:w="0" w:type="auto"/>
            <w:shd w:val="clear" w:color="auto" w:fill="FFFFFF"/>
            <w:tcMar>
              <w:top w:w="120" w:type="dxa"/>
              <w:left w:w="120" w:type="dxa"/>
              <w:bottom w:w="120" w:type="dxa"/>
              <w:right w:w="120" w:type="dxa"/>
            </w:tcMar>
            <w:hideMark/>
          </w:tcPr>
          <w:p w14:paraId="0A6EE981" w14:textId="2AB71244"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 xml:space="preserve">Fin </w:t>
            </w:r>
            <w:r>
              <w:rPr>
                <w:rFonts w:ascii="Montserrat" w:eastAsia="Times New Roman" w:hAnsi="Montserrat" w:cs="Times New Roman"/>
                <w:b/>
                <w:bCs/>
                <w:color w:val="000000"/>
                <w:sz w:val="24"/>
                <w:lang w:eastAsia="fr-FR"/>
              </w:rPr>
              <w:t>avec abandon/</w:t>
            </w:r>
            <w:r w:rsidR="00A703E3">
              <w:rPr>
                <w:rFonts w:ascii="Montserrat" w:eastAsia="Times New Roman" w:hAnsi="Montserrat" w:cs="Times New Roman"/>
                <w:b/>
                <w:bCs/>
                <w:color w:val="000000"/>
                <w:sz w:val="24"/>
                <w:lang w:eastAsia="fr-FR"/>
              </w:rPr>
              <w:t>échec</w:t>
            </w:r>
            <w:r w:rsidR="00A703E3"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7A8A440E" w14:textId="77777777" w:rsidTr="006F563A">
        <w:trPr>
          <w:tblCellSpacing w:w="15" w:type="dxa"/>
        </w:trPr>
        <w:tc>
          <w:tcPr>
            <w:tcW w:w="0" w:type="auto"/>
            <w:shd w:val="clear" w:color="auto" w:fill="F0F0F0"/>
            <w:tcMar>
              <w:top w:w="120" w:type="dxa"/>
              <w:left w:w="120" w:type="dxa"/>
              <w:bottom w:w="120" w:type="dxa"/>
              <w:right w:w="120" w:type="dxa"/>
            </w:tcMar>
            <w:hideMark/>
          </w:tcPr>
          <w:p w14:paraId="2270E3FC" w14:textId="78BC66F3" w:rsidR="00776925" w:rsidRPr="00A405E3" w:rsidRDefault="00A703E3" w:rsidP="006F563A">
            <w:pPr>
              <w:rPr>
                <w:rFonts w:ascii="Montserrat" w:eastAsia="Times New Roman" w:hAnsi="Montserrat" w:cs="Times New Roman"/>
                <w:b/>
                <w:bCs/>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p>
          <w:p w14:paraId="5FE6FF68"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1.a Le client décide de quitter la page de paiement</w:t>
            </w:r>
          </w:p>
          <w:p w14:paraId="3BE10FD9"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2.a Le client décide de quitter la page de paiement</w:t>
            </w:r>
          </w:p>
          <w:p w14:paraId="4429D438"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3.a Le client décide de quitter la page de paiement</w:t>
            </w:r>
          </w:p>
          <w:p w14:paraId="13BF40C3"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 xml:space="preserve">4.a Le paiement ne fonctionne pas </w:t>
            </w:r>
          </w:p>
          <w:p w14:paraId="2B243934"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4.b Le client décide de payer en espèce</w:t>
            </w:r>
          </w:p>
          <w:p w14:paraId="27B35ADB" w14:textId="77777777" w:rsidR="00776925" w:rsidRDefault="00776925" w:rsidP="006F563A">
            <w:pPr>
              <w:rPr>
                <w:rFonts w:ascii="Montserrat" w:eastAsia="Times New Roman" w:hAnsi="Montserrat" w:cs="Times New Roman"/>
                <w:color w:val="000000"/>
                <w:sz w:val="24"/>
                <w:lang w:eastAsia="fr-FR"/>
              </w:rPr>
            </w:pPr>
          </w:p>
          <w:p w14:paraId="26B14AAB" w14:textId="77777777" w:rsidR="00776925" w:rsidRPr="00E842D5" w:rsidRDefault="00776925" w:rsidP="006F563A">
            <w:pPr>
              <w:rPr>
                <w:rFonts w:ascii="Montserrat" w:eastAsia="Times New Roman" w:hAnsi="Montserrat" w:cs="Times New Roman"/>
                <w:color w:val="000000"/>
                <w:sz w:val="24"/>
                <w:lang w:eastAsia="fr-FR"/>
              </w:rPr>
            </w:pPr>
          </w:p>
        </w:tc>
      </w:tr>
      <w:tr w:rsidR="00776925" w:rsidRPr="00E842D5" w14:paraId="33276BFA" w14:textId="77777777" w:rsidTr="006F563A">
        <w:trPr>
          <w:tblCellSpacing w:w="15" w:type="dxa"/>
        </w:trPr>
        <w:tc>
          <w:tcPr>
            <w:tcW w:w="0" w:type="auto"/>
            <w:shd w:val="clear" w:color="auto" w:fill="FFFFFF"/>
            <w:tcMar>
              <w:top w:w="120" w:type="dxa"/>
              <w:left w:w="120" w:type="dxa"/>
              <w:bottom w:w="120" w:type="dxa"/>
              <w:right w:w="120" w:type="dxa"/>
            </w:tcMar>
            <w:hideMark/>
          </w:tcPr>
          <w:p w14:paraId="2561C74C" w14:textId="77777777" w:rsidR="00776925" w:rsidRPr="00E842D5" w:rsidRDefault="00776925" w:rsidP="006F563A">
            <w:pPr>
              <w:rPr>
                <w:rFonts w:ascii="Montserrat" w:eastAsia="Times New Roman" w:hAnsi="Montserrat" w:cs="Times New Roman"/>
                <w:color w:val="000000"/>
                <w:sz w:val="24"/>
                <w:lang w:eastAsia="fr-FR"/>
              </w:rPr>
            </w:pPr>
          </w:p>
        </w:tc>
      </w:tr>
    </w:tbl>
    <w:p w14:paraId="0A662699" w14:textId="77777777" w:rsidR="00776925" w:rsidRDefault="00776925" w:rsidP="00776925"/>
    <w:tbl>
      <w:tblPr>
        <w:tblW w:w="0" w:type="auto"/>
        <w:tblCellSpacing w:w="15" w:type="dxa"/>
        <w:shd w:val="clear" w:color="auto" w:fill="FFFFFF"/>
        <w:tblCellMar>
          <w:top w:w="15" w:type="dxa"/>
          <w:left w:w="15" w:type="dxa"/>
          <w:bottom w:w="15" w:type="dxa"/>
          <w:right w:w="15" w:type="dxa"/>
        </w:tblCellMar>
        <w:tblLook w:val="04A0" w:firstRow="1" w:lastRow="0" w:firstColumn="1" w:lastColumn="0" w:noHBand="0" w:noVBand="1"/>
      </w:tblPr>
      <w:tblGrid>
        <w:gridCol w:w="9593"/>
        <w:gridCol w:w="45"/>
      </w:tblGrid>
      <w:tr w:rsidR="00776925" w:rsidRPr="00E842D5" w14:paraId="2E0EB0CC" w14:textId="77777777" w:rsidTr="006F563A">
        <w:trPr>
          <w:gridAfter w:val="1"/>
          <w:tblCellSpacing w:w="15" w:type="dxa"/>
        </w:trPr>
        <w:tc>
          <w:tcPr>
            <w:tcW w:w="0" w:type="auto"/>
            <w:shd w:val="clear" w:color="auto" w:fill="FFFFFF"/>
            <w:tcMar>
              <w:top w:w="120" w:type="dxa"/>
              <w:left w:w="120" w:type="dxa"/>
              <w:bottom w:w="120" w:type="dxa"/>
              <w:right w:w="120" w:type="dxa"/>
            </w:tcMar>
            <w:hideMark/>
          </w:tcPr>
          <w:p w14:paraId="0BE367B8" w14:textId="77777777" w:rsidR="00776925" w:rsidRPr="00E842D5" w:rsidRDefault="00776925" w:rsidP="006F563A">
            <w:pPr>
              <w:rPr>
                <w:rFonts w:ascii="Montserrat" w:eastAsia="Times New Roman" w:hAnsi="Montserrat" w:cs="Times New Roman"/>
                <w:color w:val="000000"/>
                <w:sz w:val="24"/>
                <w:lang w:eastAsia="fr-FR"/>
              </w:rPr>
            </w:pPr>
          </w:p>
        </w:tc>
      </w:tr>
      <w:tr w:rsidR="00776925" w:rsidRPr="00E842D5" w14:paraId="78852D0F" w14:textId="77777777" w:rsidTr="006F563A">
        <w:trPr>
          <w:tblCellSpacing w:w="15" w:type="dxa"/>
        </w:trPr>
        <w:tc>
          <w:tcPr>
            <w:tcW w:w="0" w:type="auto"/>
            <w:gridSpan w:val="2"/>
            <w:shd w:val="clear" w:color="auto" w:fill="F0F0F0"/>
            <w:tcMar>
              <w:top w:w="120" w:type="dxa"/>
              <w:left w:w="120" w:type="dxa"/>
              <w:bottom w:w="120" w:type="dxa"/>
              <w:right w:w="120" w:type="dxa"/>
            </w:tcMar>
            <w:hideMark/>
          </w:tcPr>
          <w:p w14:paraId="04A1495F"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Cas n°</w:t>
            </w:r>
            <w:r>
              <w:rPr>
                <w:rFonts w:ascii="Montserrat" w:eastAsia="Times New Roman" w:hAnsi="Montserrat" w:cs="Times New Roman"/>
                <w:b/>
                <w:bCs/>
                <w:color w:val="000000"/>
                <w:sz w:val="24"/>
                <w:lang w:eastAsia="fr-FR"/>
              </w:rPr>
              <w:t>5</w:t>
            </w:r>
          </w:p>
          <w:p w14:paraId="3A886B06"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Nom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Consulter état commande</w:t>
            </w:r>
            <w:r w:rsidRPr="00E842D5">
              <w:rPr>
                <w:rFonts w:ascii="Montserrat" w:eastAsia="Times New Roman" w:hAnsi="Montserrat" w:cs="Times New Roman"/>
                <w:color w:val="000000"/>
                <w:sz w:val="24"/>
                <w:lang w:eastAsia="fr-FR"/>
              </w:rPr>
              <w:t xml:space="preserve"> (package « </w:t>
            </w:r>
            <w:r>
              <w:rPr>
                <w:rFonts w:ascii="Montserrat" w:eastAsia="Times New Roman" w:hAnsi="Montserrat" w:cs="Times New Roman"/>
                <w:color w:val="000000"/>
                <w:sz w:val="24"/>
                <w:lang w:eastAsia="fr-FR"/>
              </w:rPr>
              <w:t>Interface client</w:t>
            </w:r>
            <w:r w:rsidRPr="00E842D5">
              <w:rPr>
                <w:rFonts w:ascii="Montserrat" w:eastAsia="Times New Roman" w:hAnsi="Montserrat" w:cs="Times New Roman"/>
                <w:color w:val="000000"/>
                <w:sz w:val="24"/>
                <w:lang w:eastAsia="fr-FR"/>
              </w:rPr>
              <w:t xml:space="preserve"> »)</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Acteur(s)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Client</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Description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 xml:space="preserve">Le client doit pouvoir consulter l’état de sa commande </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Auteur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Gaëtan Grond</w:t>
            </w:r>
            <w:r w:rsidRPr="00E842D5">
              <w:rPr>
                <w:rFonts w:ascii="Montserrat" w:eastAsia="Times New Roman" w:hAnsi="Montserrat" w:cs="Times New Roman"/>
                <w:color w:val="000000"/>
                <w:sz w:val="24"/>
                <w:lang w:eastAsia="fr-FR"/>
              </w:rPr>
              <w:br/>
            </w:r>
            <w:r w:rsidRPr="00E842D5">
              <w:rPr>
                <w:rFonts w:ascii="Montserrat" w:eastAsia="Times New Roman" w:hAnsi="Montserrat" w:cs="Times New Roman"/>
                <w:b/>
                <w:bCs/>
                <w:color w:val="000000"/>
                <w:sz w:val="24"/>
                <w:lang w:eastAsia="fr-FR"/>
              </w:rPr>
              <w:t>Date(s) :</w:t>
            </w:r>
            <w:r w:rsidRPr="00E842D5">
              <w:rPr>
                <w:rFonts w:ascii="Montserrat" w:eastAsia="Times New Roman" w:hAnsi="Montserrat" w:cs="Times New Roman"/>
                <w:color w:val="000000"/>
                <w:sz w:val="24"/>
                <w:lang w:eastAsia="fr-FR"/>
              </w:rPr>
              <w:t> </w:t>
            </w:r>
            <w:r>
              <w:rPr>
                <w:rFonts w:ascii="Montserrat" w:eastAsia="Times New Roman" w:hAnsi="Montserrat" w:cs="Times New Roman"/>
                <w:color w:val="000000"/>
                <w:sz w:val="24"/>
                <w:lang w:eastAsia="fr-FR"/>
              </w:rPr>
              <w:t>17</w:t>
            </w:r>
            <w:r w:rsidRPr="00E842D5">
              <w:rPr>
                <w:rFonts w:ascii="Montserrat" w:eastAsia="Times New Roman" w:hAnsi="Montserrat" w:cs="Times New Roman"/>
                <w:color w:val="000000"/>
                <w:sz w:val="24"/>
                <w:lang w:eastAsia="fr-FR"/>
              </w:rPr>
              <w:t>/</w:t>
            </w:r>
            <w:r>
              <w:rPr>
                <w:rFonts w:ascii="Montserrat" w:eastAsia="Times New Roman" w:hAnsi="Montserrat" w:cs="Times New Roman"/>
                <w:color w:val="000000"/>
                <w:sz w:val="24"/>
                <w:lang w:eastAsia="fr-FR"/>
              </w:rPr>
              <w:t>04</w:t>
            </w:r>
            <w:r w:rsidRPr="00E842D5">
              <w:rPr>
                <w:rFonts w:ascii="Montserrat" w:eastAsia="Times New Roman" w:hAnsi="Montserrat" w:cs="Times New Roman"/>
                <w:color w:val="000000"/>
                <w:sz w:val="24"/>
                <w:lang w:eastAsia="fr-FR"/>
              </w:rPr>
              <w:t>/2</w:t>
            </w:r>
            <w:r>
              <w:rPr>
                <w:rFonts w:ascii="Montserrat" w:eastAsia="Times New Roman" w:hAnsi="Montserrat" w:cs="Times New Roman"/>
                <w:color w:val="000000"/>
                <w:sz w:val="24"/>
                <w:lang w:eastAsia="fr-FR"/>
              </w:rPr>
              <w:t>020</w:t>
            </w:r>
            <w:r w:rsidRPr="00E842D5">
              <w:rPr>
                <w:rFonts w:ascii="Montserrat" w:eastAsia="Times New Roman" w:hAnsi="Montserrat" w:cs="Times New Roman"/>
                <w:color w:val="000000"/>
                <w:sz w:val="24"/>
                <w:lang w:eastAsia="fr-FR"/>
              </w:rPr>
              <w:t xml:space="preserve"> (première rédaction)</w:t>
            </w:r>
          </w:p>
          <w:p w14:paraId="1E7E90C9" w14:textId="4C067B17" w:rsidR="00776925" w:rsidRPr="00E842D5" w:rsidRDefault="00A703E3"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Préconditions</w:t>
            </w:r>
            <w:r w:rsidR="00776925" w:rsidRPr="00E842D5">
              <w:rPr>
                <w:rFonts w:ascii="Montserrat" w:eastAsia="Times New Roman" w:hAnsi="Montserrat" w:cs="Times New Roman"/>
                <w:b/>
                <w:bCs/>
                <w:color w:val="000000"/>
                <w:sz w:val="24"/>
                <w:lang w:eastAsia="fr-FR"/>
              </w:rPr>
              <w:t xml:space="preserve"> :</w:t>
            </w:r>
            <w:r w:rsidR="00776925" w:rsidRPr="00E842D5">
              <w:rPr>
                <w:rFonts w:ascii="Montserrat" w:eastAsia="Times New Roman" w:hAnsi="Montserrat" w:cs="Times New Roman"/>
                <w:color w:val="000000"/>
                <w:sz w:val="24"/>
                <w:lang w:eastAsia="fr-FR"/>
              </w:rPr>
              <w:t> </w:t>
            </w:r>
            <w:r w:rsidR="00776925">
              <w:rPr>
                <w:rFonts w:ascii="Montserrat" w:eastAsia="Times New Roman" w:hAnsi="Montserrat" w:cs="Times New Roman"/>
                <w:color w:val="000000"/>
                <w:sz w:val="24"/>
                <w:lang w:eastAsia="fr-FR"/>
              </w:rPr>
              <w:t>Le client</w:t>
            </w:r>
            <w:r w:rsidR="00776925" w:rsidRPr="00E842D5">
              <w:rPr>
                <w:rFonts w:ascii="Montserrat" w:eastAsia="Times New Roman" w:hAnsi="Montserrat" w:cs="Times New Roman"/>
                <w:color w:val="000000"/>
                <w:sz w:val="24"/>
                <w:lang w:eastAsia="fr-FR"/>
              </w:rPr>
              <w:t xml:space="preserve"> doit être authentifié en tant</w:t>
            </w:r>
            <w:r w:rsidR="00776925">
              <w:rPr>
                <w:rFonts w:ascii="Montserrat" w:eastAsia="Times New Roman" w:hAnsi="Montserrat" w:cs="Times New Roman"/>
                <w:color w:val="000000"/>
                <w:sz w:val="24"/>
                <w:lang w:eastAsia="fr-FR"/>
              </w:rPr>
              <w:t xml:space="preserve"> que client</w:t>
            </w:r>
            <w:r w:rsidR="00776925" w:rsidRPr="00E842D5">
              <w:rPr>
                <w:rFonts w:ascii="Montserrat" w:eastAsia="Times New Roman" w:hAnsi="Montserrat" w:cs="Times New Roman"/>
                <w:color w:val="000000"/>
                <w:sz w:val="24"/>
                <w:lang w:eastAsia="fr-FR"/>
              </w:rPr>
              <w:t xml:space="preserve"> (Cas d’utilisation « S’authentifier » – package «</w:t>
            </w:r>
            <w:r w:rsidR="00776925">
              <w:rPr>
                <w:rFonts w:ascii="Montserrat" w:eastAsia="Times New Roman" w:hAnsi="Montserrat" w:cs="Times New Roman"/>
                <w:color w:val="000000"/>
                <w:sz w:val="24"/>
                <w:lang w:eastAsia="fr-FR"/>
              </w:rPr>
              <w:t xml:space="preserve"> Interface client</w:t>
            </w:r>
            <w:r w:rsidR="00776925" w:rsidRPr="00E842D5">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 xml:space="preserve"> et avoir commander une pizza </w:t>
            </w:r>
            <w:r w:rsidR="00776925" w:rsidRPr="00E842D5">
              <w:rPr>
                <w:rFonts w:ascii="Montserrat" w:eastAsia="Times New Roman" w:hAnsi="Montserrat" w:cs="Times New Roman"/>
                <w:color w:val="000000"/>
                <w:sz w:val="24"/>
                <w:lang w:eastAsia="fr-FR"/>
              </w:rPr>
              <w:t xml:space="preserve">(Cas d’utilisation « </w:t>
            </w:r>
            <w:r w:rsidR="00776925">
              <w:rPr>
                <w:rFonts w:ascii="Montserrat" w:eastAsia="Times New Roman" w:hAnsi="Montserrat" w:cs="Times New Roman"/>
                <w:color w:val="000000"/>
                <w:sz w:val="24"/>
                <w:lang w:eastAsia="fr-FR"/>
              </w:rPr>
              <w:t>Commander une pizza</w:t>
            </w:r>
            <w:r w:rsidR="00776925" w:rsidRPr="00E842D5">
              <w:rPr>
                <w:rFonts w:ascii="Montserrat" w:eastAsia="Times New Roman" w:hAnsi="Montserrat" w:cs="Times New Roman"/>
                <w:color w:val="000000"/>
                <w:sz w:val="24"/>
                <w:lang w:eastAsia="fr-FR"/>
              </w:rPr>
              <w:t xml:space="preserve"> » – package «</w:t>
            </w:r>
            <w:r w:rsidR="00776925">
              <w:rPr>
                <w:rFonts w:ascii="Montserrat" w:eastAsia="Times New Roman" w:hAnsi="Montserrat" w:cs="Times New Roman"/>
                <w:color w:val="000000"/>
                <w:sz w:val="24"/>
                <w:lang w:eastAsia="fr-FR"/>
              </w:rPr>
              <w:t xml:space="preserve"> Interface client</w:t>
            </w:r>
            <w:r w:rsidR="00776925" w:rsidRPr="00E842D5">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 xml:space="preserve"> </w:t>
            </w:r>
            <w:r w:rsidR="00776925" w:rsidRPr="00E842D5">
              <w:rPr>
                <w:rFonts w:ascii="Montserrat" w:eastAsia="Times New Roman" w:hAnsi="Montserrat" w:cs="Times New Roman"/>
                <w:color w:val="000000"/>
                <w:sz w:val="24"/>
                <w:lang w:eastAsia="fr-FR"/>
              </w:rPr>
              <w:br/>
            </w:r>
            <w:r w:rsidR="00776925" w:rsidRPr="00E842D5">
              <w:rPr>
                <w:rFonts w:ascii="Montserrat" w:eastAsia="Times New Roman" w:hAnsi="Montserrat" w:cs="Times New Roman"/>
                <w:b/>
                <w:bCs/>
                <w:color w:val="000000"/>
                <w:sz w:val="24"/>
                <w:lang w:eastAsia="fr-FR"/>
              </w:rPr>
              <w:t>Démarrage :</w:t>
            </w:r>
            <w:r w:rsidR="00776925" w:rsidRPr="00E842D5">
              <w:rPr>
                <w:rFonts w:ascii="Montserrat" w:eastAsia="Times New Roman" w:hAnsi="Montserrat" w:cs="Times New Roman"/>
                <w:color w:val="000000"/>
                <w:sz w:val="24"/>
                <w:lang w:eastAsia="fr-FR"/>
              </w:rPr>
              <w:t> L</w:t>
            </w:r>
            <w:r w:rsidR="00776925">
              <w:rPr>
                <w:rFonts w:ascii="Montserrat" w:eastAsia="Times New Roman" w:hAnsi="Montserrat" w:cs="Times New Roman"/>
                <w:color w:val="000000"/>
                <w:sz w:val="24"/>
                <w:lang w:eastAsia="fr-FR"/>
              </w:rPr>
              <w:t>e client</w:t>
            </w:r>
            <w:r w:rsidR="00776925" w:rsidRPr="00E842D5">
              <w:rPr>
                <w:rFonts w:ascii="Montserrat" w:eastAsia="Times New Roman" w:hAnsi="Montserrat" w:cs="Times New Roman"/>
                <w:color w:val="000000"/>
                <w:sz w:val="24"/>
                <w:lang w:eastAsia="fr-FR"/>
              </w:rPr>
              <w:t xml:space="preserve"> </w:t>
            </w:r>
            <w:r w:rsidR="00776925">
              <w:rPr>
                <w:rFonts w:ascii="Montserrat" w:eastAsia="Times New Roman" w:hAnsi="Montserrat" w:cs="Times New Roman"/>
                <w:color w:val="000000"/>
                <w:sz w:val="24"/>
                <w:lang w:eastAsia="fr-FR"/>
              </w:rPr>
              <w:t>a finalisé sa commande</w:t>
            </w:r>
          </w:p>
        </w:tc>
      </w:tr>
      <w:tr w:rsidR="00776925" w:rsidRPr="00E842D5" w14:paraId="5446EFF1" w14:textId="77777777" w:rsidTr="006F563A">
        <w:trPr>
          <w:tblCellSpacing w:w="15" w:type="dxa"/>
        </w:trPr>
        <w:tc>
          <w:tcPr>
            <w:tcW w:w="0" w:type="auto"/>
            <w:gridSpan w:val="2"/>
            <w:shd w:val="clear" w:color="auto" w:fill="FFFFFF"/>
            <w:tcMar>
              <w:top w:w="120" w:type="dxa"/>
              <w:left w:w="120" w:type="dxa"/>
              <w:bottom w:w="120" w:type="dxa"/>
              <w:right w:w="120" w:type="dxa"/>
            </w:tcMar>
            <w:hideMark/>
          </w:tcPr>
          <w:p w14:paraId="281E8193"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DESCRIPTION</w:t>
            </w:r>
          </w:p>
          <w:p w14:paraId="355DB840"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Le scénario nominal :</w:t>
            </w:r>
          </w:p>
          <w:p w14:paraId="67722C8A" w14:textId="77777777" w:rsidR="00776925" w:rsidRPr="00C65311" w:rsidRDefault="00776925" w:rsidP="00776925">
            <w:pPr>
              <w:pStyle w:val="Paragraphedeliste"/>
              <w:numPr>
                <w:ilvl w:val="0"/>
                <w:numId w:val="21"/>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client</w:t>
            </w:r>
            <w:r w:rsidRPr="0041216D">
              <w:rPr>
                <w:rFonts w:ascii="Montserrat" w:eastAsia="Times New Roman" w:hAnsi="Montserrat" w:cs="Times New Roman"/>
                <w:color w:val="000000"/>
                <w:sz w:val="24"/>
                <w:szCs w:val="24"/>
              </w:rPr>
              <w:t xml:space="preserve"> </w:t>
            </w:r>
            <w:r>
              <w:rPr>
                <w:rFonts w:ascii="Montserrat" w:eastAsia="Times New Roman" w:hAnsi="Montserrat" w:cs="Times New Roman"/>
                <w:color w:val="000000"/>
                <w:sz w:val="24"/>
                <w:szCs w:val="24"/>
              </w:rPr>
              <w:t>demande la page d’état de la commande</w:t>
            </w:r>
          </w:p>
          <w:p w14:paraId="22239A4D" w14:textId="77777777" w:rsidR="00776925" w:rsidRDefault="00776925" w:rsidP="00776925">
            <w:pPr>
              <w:pStyle w:val="Paragraphedeliste"/>
              <w:numPr>
                <w:ilvl w:val="0"/>
                <w:numId w:val="21"/>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système</w:t>
            </w:r>
            <w:r w:rsidRPr="0041216D">
              <w:rPr>
                <w:rFonts w:ascii="Montserrat" w:eastAsia="Times New Roman" w:hAnsi="Montserrat" w:cs="Times New Roman"/>
                <w:color w:val="000000"/>
                <w:sz w:val="24"/>
                <w:szCs w:val="24"/>
              </w:rPr>
              <w:t xml:space="preserve"> </w:t>
            </w:r>
            <w:r>
              <w:rPr>
                <w:rFonts w:ascii="Montserrat" w:eastAsia="Times New Roman" w:hAnsi="Montserrat" w:cs="Times New Roman"/>
                <w:color w:val="000000"/>
                <w:sz w:val="24"/>
                <w:szCs w:val="24"/>
              </w:rPr>
              <w:t>affiche la page de commande</w:t>
            </w:r>
          </w:p>
          <w:p w14:paraId="4AE35297" w14:textId="77777777" w:rsidR="00776925" w:rsidRPr="0041216D" w:rsidRDefault="00776925" w:rsidP="00776925">
            <w:pPr>
              <w:pStyle w:val="Paragraphedeliste"/>
              <w:numPr>
                <w:ilvl w:val="0"/>
                <w:numId w:val="21"/>
              </w:numPr>
              <w:spacing w:line="240" w:lineRule="auto"/>
              <w:rPr>
                <w:rFonts w:ascii="Montserrat" w:eastAsia="Times New Roman" w:hAnsi="Montserrat" w:cs="Times New Roman"/>
                <w:color w:val="000000"/>
                <w:sz w:val="24"/>
                <w:szCs w:val="24"/>
              </w:rPr>
            </w:pPr>
            <w:r>
              <w:rPr>
                <w:rFonts w:ascii="Montserrat" w:eastAsia="Times New Roman" w:hAnsi="Montserrat" w:cs="Times New Roman"/>
                <w:b/>
                <w:bCs/>
                <w:color w:val="000000"/>
                <w:sz w:val="24"/>
                <w:szCs w:val="24"/>
              </w:rPr>
              <w:t xml:space="preserve">Le client </w:t>
            </w:r>
            <w:r w:rsidRPr="00D4666C">
              <w:rPr>
                <w:rFonts w:ascii="Montserrat" w:eastAsia="Times New Roman" w:hAnsi="Montserrat" w:cs="Times New Roman"/>
                <w:color w:val="000000"/>
                <w:sz w:val="24"/>
                <w:szCs w:val="24"/>
              </w:rPr>
              <w:t>entre son numéro de réservation</w:t>
            </w:r>
            <w:r>
              <w:rPr>
                <w:rFonts w:ascii="Montserrat" w:eastAsia="Times New Roman" w:hAnsi="Montserrat" w:cs="Times New Roman"/>
                <w:b/>
                <w:bCs/>
                <w:color w:val="000000"/>
                <w:sz w:val="24"/>
                <w:szCs w:val="24"/>
              </w:rPr>
              <w:t xml:space="preserve"> </w:t>
            </w:r>
          </w:p>
          <w:p w14:paraId="0DE443CC" w14:textId="77777777" w:rsidR="00776925" w:rsidRPr="00D4666C" w:rsidRDefault="00776925" w:rsidP="00776925">
            <w:pPr>
              <w:pStyle w:val="Paragraphedeliste"/>
              <w:numPr>
                <w:ilvl w:val="0"/>
                <w:numId w:val="21"/>
              </w:numPr>
              <w:spacing w:line="240" w:lineRule="auto"/>
              <w:rPr>
                <w:rFonts w:ascii="Montserrat" w:eastAsia="Times New Roman" w:hAnsi="Montserrat" w:cs="Times New Roman"/>
                <w:color w:val="000000"/>
                <w:sz w:val="24"/>
                <w:szCs w:val="24"/>
              </w:rPr>
            </w:pPr>
            <w:r w:rsidRPr="0041216D">
              <w:rPr>
                <w:rFonts w:ascii="Montserrat" w:eastAsia="Times New Roman" w:hAnsi="Montserrat" w:cs="Times New Roman"/>
                <w:b/>
                <w:bCs/>
                <w:color w:val="000000"/>
                <w:sz w:val="24"/>
                <w:szCs w:val="24"/>
              </w:rPr>
              <w:t>Le système</w:t>
            </w:r>
            <w:r>
              <w:rPr>
                <w:rFonts w:ascii="Montserrat" w:eastAsia="Times New Roman" w:hAnsi="Montserrat" w:cs="Times New Roman"/>
                <w:b/>
                <w:bCs/>
                <w:color w:val="000000"/>
                <w:sz w:val="24"/>
                <w:szCs w:val="24"/>
              </w:rPr>
              <w:t xml:space="preserve"> </w:t>
            </w:r>
            <w:r w:rsidRPr="00D4666C">
              <w:rPr>
                <w:rFonts w:ascii="Montserrat" w:eastAsia="Times New Roman" w:hAnsi="Montserrat" w:cs="Times New Roman"/>
                <w:color w:val="000000"/>
                <w:sz w:val="24"/>
                <w:szCs w:val="24"/>
              </w:rPr>
              <w:t>affiche l’état de sa commande</w:t>
            </w:r>
          </w:p>
          <w:p w14:paraId="0909B3E4" w14:textId="77777777" w:rsidR="00776925" w:rsidRPr="00E842D5" w:rsidRDefault="00776925" w:rsidP="006F563A">
            <w:pPr>
              <w:rPr>
                <w:rFonts w:ascii="Montserrat" w:eastAsia="Times New Roman" w:hAnsi="Montserrat" w:cs="Times New Roman"/>
                <w:i/>
                <w:iCs/>
                <w:color w:val="000000"/>
                <w:sz w:val="24"/>
                <w:lang w:eastAsia="fr-FR"/>
              </w:rPr>
            </w:pPr>
          </w:p>
        </w:tc>
      </w:tr>
      <w:tr w:rsidR="00776925" w:rsidRPr="00E842D5" w14:paraId="4520A2EE" w14:textId="77777777" w:rsidTr="006F563A">
        <w:trPr>
          <w:tblCellSpacing w:w="15" w:type="dxa"/>
        </w:trPr>
        <w:tc>
          <w:tcPr>
            <w:tcW w:w="0" w:type="auto"/>
            <w:gridSpan w:val="2"/>
            <w:shd w:val="clear" w:color="auto" w:fill="F0F0F0"/>
            <w:tcMar>
              <w:top w:w="120" w:type="dxa"/>
              <w:left w:w="120" w:type="dxa"/>
              <w:bottom w:w="120" w:type="dxa"/>
              <w:right w:w="120" w:type="dxa"/>
            </w:tcMar>
            <w:hideMark/>
          </w:tcPr>
          <w:p w14:paraId="406FE0A5" w14:textId="77777777" w:rsidR="00776925" w:rsidRPr="00E842D5" w:rsidRDefault="00776925" w:rsidP="006F563A">
            <w:pPr>
              <w:spacing w:after="225"/>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Les scénarios alternatifs</w:t>
            </w:r>
          </w:p>
          <w:p w14:paraId="1F09E998" w14:textId="19F4016D"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3.</w:t>
            </w:r>
            <w:r w:rsidR="00A703E3">
              <w:rPr>
                <w:rFonts w:ascii="Montserrat" w:eastAsia="Times New Roman" w:hAnsi="Montserrat" w:cs="Times New Roman"/>
                <w:color w:val="000000"/>
                <w:sz w:val="24"/>
                <w:lang w:eastAsia="fr-FR"/>
              </w:rPr>
              <w:t>à</w:t>
            </w:r>
            <w:r>
              <w:rPr>
                <w:rFonts w:ascii="Montserrat" w:eastAsia="Times New Roman" w:hAnsi="Montserrat" w:cs="Times New Roman"/>
                <w:color w:val="000000"/>
                <w:sz w:val="24"/>
                <w:lang w:eastAsia="fr-FR"/>
              </w:rPr>
              <w:t xml:space="preserve"> Certains produits ne sont plus disponibles</w:t>
            </w:r>
          </w:p>
          <w:p w14:paraId="5A5322EA"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5.c Le client souhaite payer en espèce</w:t>
            </w:r>
          </w:p>
          <w:p w14:paraId="426F5BC6" w14:textId="77777777" w:rsidR="00776925" w:rsidRPr="00E842D5" w:rsidRDefault="00776925" w:rsidP="006F563A">
            <w:pPr>
              <w:rPr>
                <w:rFonts w:ascii="Montserrat" w:eastAsia="Times New Roman" w:hAnsi="Montserrat" w:cs="Times New Roman"/>
                <w:color w:val="000000"/>
                <w:sz w:val="24"/>
                <w:lang w:eastAsia="fr-FR"/>
              </w:rPr>
            </w:pPr>
          </w:p>
        </w:tc>
      </w:tr>
      <w:tr w:rsidR="00776925" w:rsidRPr="00E842D5" w14:paraId="6C35F9E2" w14:textId="77777777" w:rsidTr="006F563A">
        <w:trPr>
          <w:tblCellSpacing w:w="15" w:type="dxa"/>
        </w:trPr>
        <w:tc>
          <w:tcPr>
            <w:tcW w:w="0" w:type="auto"/>
            <w:gridSpan w:val="2"/>
            <w:shd w:val="clear" w:color="auto" w:fill="FFFFFF"/>
            <w:tcMar>
              <w:top w:w="120" w:type="dxa"/>
              <w:left w:w="120" w:type="dxa"/>
              <w:bottom w:w="120" w:type="dxa"/>
              <w:right w:w="120" w:type="dxa"/>
            </w:tcMar>
            <w:hideMark/>
          </w:tcPr>
          <w:p w14:paraId="101762CD" w14:textId="77777777"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Fin</w:t>
            </w:r>
            <w:r>
              <w:rPr>
                <w:rFonts w:ascii="Montserrat" w:eastAsia="Times New Roman" w:hAnsi="Montserrat" w:cs="Times New Roman"/>
                <w:b/>
                <w:bCs/>
                <w:color w:val="000000"/>
                <w:sz w:val="24"/>
                <w:lang w:eastAsia="fr-FR"/>
              </w:rPr>
              <w:t xml:space="preserve"> avec succès</w:t>
            </w:r>
            <w:r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03A80759" w14:textId="77777777" w:rsidTr="006F563A">
        <w:trPr>
          <w:tblCellSpacing w:w="15" w:type="dxa"/>
        </w:trPr>
        <w:tc>
          <w:tcPr>
            <w:tcW w:w="0" w:type="auto"/>
            <w:gridSpan w:val="2"/>
            <w:shd w:val="clear" w:color="auto" w:fill="F0F0F0"/>
            <w:tcMar>
              <w:top w:w="120" w:type="dxa"/>
              <w:left w:w="120" w:type="dxa"/>
              <w:bottom w:w="120" w:type="dxa"/>
              <w:right w:w="120" w:type="dxa"/>
            </w:tcMar>
            <w:hideMark/>
          </w:tcPr>
          <w:p w14:paraId="6DC041C5" w14:textId="090CEF86" w:rsidR="00776925" w:rsidRPr="00E842D5" w:rsidRDefault="00A703E3"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r w:rsidR="00776925" w:rsidRPr="00C7055A">
              <w:rPr>
                <w:rFonts w:ascii="Montserrat" w:eastAsia="Times New Roman" w:hAnsi="Montserrat" w:cs="Times New Roman"/>
                <w:color w:val="000000"/>
                <w:sz w:val="24"/>
                <w:lang w:eastAsia="fr-FR"/>
              </w:rPr>
              <w:t xml:space="preserve">Le système enregistre la commande dans la base de données </w:t>
            </w:r>
          </w:p>
        </w:tc>
      </w:tr>
      <w:tr w:rsidR="00776925" w:rsidRPr="00E842D5" w14:paraId="77D5C66F" w14:textId="77777777" w:rsidTr="006F563A">
        <w:trPr>
          <w:tblCellSpacing w:w="15" w:type="dxa"/>
        </w:trPr>
        <w:tc>
          <w:tcPr>
            <w:tcW w:w="0" w:type="auto"/>
            <w:gridSpan w:val="2"/>
            <w:shd w:val="clear" w:color="auto" w:fill="FFFFFF"/>
            <w:tcMar>
              <w:top w:w="120" w:type="dxa"/>
              <w:left w:w="120" w:type="dxa"/>
              <w:bottom w:w="120" w:type="dxa"/>
              <w:right w:w="120" w:type="dxa"/>
            </w:tcMar>
            <w:hideMark/>
          </w:tcPr>
          <w:p w14:paraId="602EA0A5" w14:textId="626BB40B" w:rsidR="00776925" w:rsidRPr="00E842D5" w:rsidRDefault="00776925" w:rsidP="006F563A">
            <w:pPr>
              <w:rPr>
                <w:rFonts w:ascii="Montserrat" w:eastAsia="Times New Roman" w:hAnsi="Montserrat" w:cs="Times New Roman"/>
                <w:color w:val="000000"/>
                <w:sz w:val="24"/>
                <w:lang w:eastAsia="fr-FR"/>
              </w:rPr>
            </w:pPr>
            <w:r w:rsidRPr="00E842D5">
              <w:rPr>
                <w:rFonts w:ascii="Montserrat" w:eastAsia="Times New Roman" w:hAnsi="Montserrat" w:cs="Times New Roman"/>
                <w:b/>
                <w:bCs/>
                <w:color w:val="000000"/>
                <w:sz w:val="24"/>
                <w:lang w:eastAsia="fr-FR"/>
              </w:rPr>
              <w:t xml:space="preserve">Fin </w:t>
            </w:r>
            <w:r>
              <w:rPr>
                <w:rFonts w:ascii="Montserrat" w:eastAsia="Times New Roman" w:hAnsi="Montserrat" w:cs="Times New Roman"/>
                <w:b/>
                <w:bCs/>
                <w:color w:val="000000"/>
                <w:sz w:val="24"/>
                <w:lang w:eastAsia="fr-FR"/>
              </w:rPr>
              <w:t>avec abandon/</w:t>
            </w:r>
            <w:r w:rsidR="00A703E3">
              <w:rPr>
                <w:rFonts w:ascii="Montserrat" w:eastAsia="Times New Roman" w:hAnsi="Montserrat" w:cs="Times New Roman"/>
                <w:b/>
                <w:bCs/>
                <w:color w:val="000000"/>
                <w:sz w:val="24"/>
                <w:lang w:eastAsia="fr-FR"/>
              </w:rPr>
              <w:t>échec</w:t>
            </w:r>
            <w:r w:rsidR="00A703E3" w:rsidRPr="00E842D5">
              <w:rPr>
                <w:rFonts w:ascii="Montserrat" w:eastAsia="Times New Roman" w:hAnsi="Montserrat" w:cs="Times New Roman"/>
                <w:b/>
                <w:bCs/>
                <w:color w:val="000000"/>
                <w:sz w:val="24"/>
                <w:lang w:eastAsia="fr-FR"/>
              </w:rPr>
              <w:t xml:space="preserve"> :</w:t>
            </w:r>
            <w:r>
              <w:rPr>
                <w:rFonts w:ascii="Montserrat" w:eastAsia="Times New Roman" w:hAnsi="Montserrat" w:cs="Times New Roman"/>
                <w:color w:val="000000"/>
                <w:sz w:val="24"/>
                <w:lang w:eastAsia="fr-FR"/>
              </w:rPr>
              <w:t xml:space="preserve"> </w:t>
            </w:r>
          </w:p>
        </w:tc>
      </w:tr>
      <w:tr w:rsidR="00776925" w:rsidRPr="00E842D5" w14:paraId="6F0C92D9" w14:textId="77777777" w:rsidTr="006F563A">
        <w:trPr>
          <w:tblCellSpacing w:w="15" w:type="dxa"/>
        </w:trPr>
        <w:tc>
          <w:tcPr>
            <w:tcW w:w="0" w:type="auto"/>
            <w:gridSpan w:val="2"/>
            <w:shd w:val="clear" w:color="auto" w:fill="F0F0F0"/>
            <w:tcMar>
              <w:top w:w="120" w:type="dxa"/>
              <w:left w:w="120" w:type="dxa"/>
              <w:bottom w:w="120" w:type="dxa"/>
              <w:right w:w="120" w:type="dxa"/>
            </w:tcMar>
            <w:hideMark/>
          </w:tcPr>
          <w:p w14:paraId="5F2A9120" w14:textId="3034B295" w:rsidR="00776925" w:rsidRPr="00A405E3" w:rsidRDefault="00A703E3" w:rsidP="006F563A">
            <w:pPr>
              <w:rPr>
                <w:rFonts w:ascii="Montserrat" w:eastAsia="Times New Roman" w:hAnsi="Montserrat" w:cs="Times New Roman"/>
                <w:b/>
                <w:bCs/>
                <w:color w:val="000000"/>
                <w:sz w:val="24"/>
                <w:lang w:eastAsia="fr-FR"/>
              </w:rPr>
            </w:pPr>
            <w:r w:rsidRPr="00E842D5">
              <w:rPr>
                <w:rFonts w:ascii="Montserrat" w:eastAsia="Times New Roman" w:hAnsi="Montserrat" w:cs="Times New Roman"/>
                <w:b/>
                <w:bCs/>
                <w:color w:val="000000"/>
                <w:sz w:val="24"/>
                <w:lang w:eastAsia="fr-FR"/>
              </w:rPr>
              <w:t>Postconditions</w:t>
            </w:r>
            <w:r w:rsidR="00776925" w:rsidRPr="00E842D5">
              <w:rPr>
                <w:rFonts w:ascii="Montserrat" w:eastAsia="Times New Roman" w:hAnsi="Montserrat" w:cs="Times New Roman"/>
                <w:b/>
                <w:bCs/>
                <w:color w:val="000000"/>
                <w:sz w:val="24"/>
                <w:lang w:eastAsia="fr-FR"/>
              </w:rPr>
              <w:t xml:space="preserve"> : </w:t>
            </w:r>
          </w:p>
          <w:p w14:paraId="7F0E5BC0" w14:textId="3DE15D3B"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 xml:space="preserve">1.a Le client décide de quitter la page de consulter de l’état de </w:t>
            </w:r>
            <w:r w:rsidR="00A703E3">
              <w:rPr>
                <w:rFonts w:ascii="Montserrat" w:eastAsia="Times New Roman" w:hAnsi="Montserrat" w:cs="Times New Roman"/>
                <w:color w:val="000000"/>
                <w:sz w:val="24"/>
                <w:lang w:eastAsia="fr-FR"/>
              </w:rPr>
              <w:t>commande</w:t>
            </w:r>
          </w:p>
          <w:p w14:paraId="64E2E0DD"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2.a Le client décide de quitter la page de paiement</w:t>
            </w:r>
          </w:p>
          <w:p w14:paraId="6ED971E6"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3.a Le client décide de quitter la page de paiement</w:t>
            </w:r>
          </w:p>
          <w:p w14:paraId="26F368D0"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 xml:space="preserve">4.a Le paiement ne fonctionne pas </w:t>
            </w:r>
          </w:p>
          <w:p w14:paraId="6308A889" w14:textId="77777777" w:rsidR="00776925" w:rsidRDefault="00776925" w:rsidP="006F563A">
            <w:pPr>
              <w:rPr>
                <w:rFonts w:ascii="Montserrat" w:eastAsia="Times New Roman" w:hAnsi="Montserrat" w:cs="Times New Roman"/>
                <w:color w:val="000000"/>
                <w:sz w:val="24"/>
                <w:lang w:eastAsia="fr-FR"/>
              </w:rPr>
            </w:pPr>
            <w:r>
              <w:rPr>
                <w:rFonts w:ascii="Montserrat" w:eastAsia="Times New Roman" w:hAnsi="Montserrat" w:cs="Times New Roman"/>
                <w:color w:val="000000"/>
                <w:sz w:val="24"/>
                <w:lang w:eastAsia="fr-FR"/>
              </w:rPr>
              <w:t>4.b Le client décide de payer en espèce</w:t>
            </w:r>
          </w:p>
          <w:p w14:paraId="5E3679B7" w14:textId="77777777" w:rsidR="00776925" w:rsidRDefault="00776925" w:rsidP="006F563A">
            <w:pPr>
              <w:rPr>
                <w:rFonts w:ascii="Montserrat" w:eastAsia="Times New Roman" w:hAnsi="Montserrat" w:cs="Times New Roman"/>
                <w:color w:val="000000"/>
                <w:sz w:val="24"/>
                <w:lang w:eastAsia="fr-FR"/>
              </w:rPr>
            </w:pPr>
          </w:p>
          <w:p w14:paraId="6AE85B89" w14:textId="77777777" w:rsidR="00776925" w:rsidRPr="00E842D5" w:rsidRDefault="00776925" w:rsidP="006F563A">
            <w:pPr>
              <w:rPr>
                <w:rFonts w:ascii="Montserrat" w:eastAsia="Times New Roman" w:hAnsi="Montserrat" w:cs="Times New Roman"/>
                <w:color w:val="000000"/>
                <w:sz w:val="24"/>
                <w:lang w:eastAsia="fr-FR"/>
              </w:rPr>
            </w:pPr>
          </w:p>
        </w:tc>
      </w:tr>
    </w:tbl>
    <w:p w14:paraId="506A873E" w14:textId="77777777" w:rsidR="00776925" w:rsidRDefault="00776925" w:rsidP="00776925"/>
    <w:p w14:paraId="4575BCB5" w14:textId="3C825B79" w:rsidR="004F3403" w:rsidRDefault="004F3403" w:rsidP="00776925">
      <w:pPr>
        <w:pStyle w:val="Titre4"/>
        <w:numPr>
          <w:ilvl w:val="0"/>
          <w:numId w:val="0"/>
        </w:numPr>
      </w:pPr>
    </w:p>
    <w:p w14:paraId="4C07E341" w14:textId="7369FFCE" w:rsidR="009C3357" w:rsidRDefault="009C3357" w:rsidP="009C3357">
      <w:pPr>
        <w:pStyle w:val="Titre3"/>
      </w:pPr>
      <w:r>
        <w:t>Package</w:t>
      </w:r>
      <w:r w:rsidR="00723DF2">
        <w:t xml:space="preserve"> « </w:t>
      </w:r>
      <w:r w:rsidR="00776925">
        <w:t>Interface manager</w:t>
      </w:r>
      <w:r w:rsidR="00723DF2">
        <w:t xml:space="preserve"> »</w:t>
      </w:r>
    </w:p>
    <w:p w14:paraId="251A4A41" w14:textId="2FE23A0B" w:rsidR="007D16E8" w:rsidRDefault="00776925">
      <w:pPr>
        <w:pStyle w:val="Corpsdetexte"/>
      </w:pPr>
      <w:r>
        <w:rPr>
          <w:noProof/>
        </w:rPr>
        <w:drawing>
          <wp:inline distT="0" distB="0" distL="0" distR="0" wp14:anchorId="324F92B3" wp14:editId="51C28E84">
            <wp:extent cx="6114415" cy="6830060"/>
            <wp:effectExtent l="0" t="0" r="635" b="889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4415" cy="6830060"/>
                    </a:xfrm>
                    <a:prstGeom prst="rect">
                      <a:avLst/>
                    </a:prstGeom>
                    <a:noFill/>
                    <a:ln>
                      <a:noFill/>
                    </a:ln>
                  </pic:spPr>
                </pic:pic>
              </a:graphicData>
            </a:graphic>
          </wp:inline>
        </w:drawing>
      </w:r>
    </w:p>
    <w:p w14:paraId="6952360E" w14:textId="68E7B548" w:rsidR="00820861" w:rsidRDefault="007D16E8" w:rsidP="007D16E8">
      <w:pPr>
        <w:pStyle w:val="Titre3"/>
      </w:pPr>
      <w:r>
        <w:t>Package</w:t>
      </w:r>
      <w:r w:rsidR="00723DF2">
        <w:t xml:space="preserve"> « Interface employé </w:t>
      </w:r>
      <w:r>
        <w:t>»</w:t>
      </w:r>
    </w:p>
    <w:p w14:paraId="356A1470" w14:textId="14BF41D4" w:rsidR="00723DF2" w:rsidRPr="00723DF2" w:rsidRDefault="00776925" w:rsidP="00723DF2">
      <w:pPr>
        <w:pStyle w:val="Corpsdetexte"/>
      </w:pPr>
      <w:r>
        <w:rPr>
          <w:noProof/>
        </w:rPr>
        <w:drawing>
          <wp:inline distT="0" distB="0" distL="0" distR="0" wp14:anchorId="45BE46DF" wp14:editId="3710A60E">
            <wp:extent cx="6114415" cy="6830060"/>
            <wp:effectExtent l="0" t="0" r="635" b="889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4415" cy="6830060"/>
                    </a:xfrm>
                    <a:prstGeom prst="rect">
                      <a:avLst/>
                    </a:prstGeom>
                    <a:noFill/>
                    <a:ln>
                      <a:noFill/>
                    </a:ln>
                  </pic:spPr>
                </pic:pic>
              </a:graphicData>
            </a:graphic>
          </wp:inline>
        </w:drawing>
      </w:r>
    </w:p>
    <w:p w14:paraId="1972DF30" w14:textId="4B48EF9F" w:rsidR="00723DF2" w:rsidRDefault="00723DF2" w:rsidP="00723DF2">
      <w:pPr>
        <w:pStyle w:val="Titre3"/>
      </w:pPr>
      <w:r>
        <w:t xml:space="preserve">Package « </w:t>
      </w:r>
      <w:r w:rsidR="00776925">
        <w:t>Interface livreur</w:t>
      </w:r>
      <w:r>
        <w:t xml:space="preserve"> »</w:t>
      </w:r>
    </w:p>
    <w:p w14:paraId="481D8BEA" w14:textId="645952C4" w:rsidR="00776925" w:rsidRPr="00776925" w:rsidRDefault="00776925" w:rsidP="00776925">
      <w:pPr>
        <w:pStyle w:val="Corpsdetexte"/>
      </w:pPr>
      <w:r>
        <w:rPr>
          <w:noProof/>
        </w:rPr>
        <w:drawing>
          <wp:inline distT="0" distB="0" distL="0" distR="0" wp14:anchorId="18474B25" wp14:editId="6E08D827">
            <wp:extent cx="5247640" cy="5343525"/>
            <wp:effectExtent l="0" t="0" r="0" b="952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47640" cy="5343525"/>
                    </a:xfrm>
                    <a:prstGeom prst="rect">
                      <a:avLst/>
                    </a:prstGeom>
                    <a:noFill/>
                    <a:ln>
                      <a:noFill/>
                    </a:ln>
                  </pic:spPr>
                </pic:pic>
              </a:graphicData>
            </a:graphic>
          </wp:inline>
        </w:drawing>
      </w:r>
    </w:p>
    <w:p w14:paraId="050CFC6D" w14:textId="77777777" w:rsidR="00723DF2" w:rsidRPr="00723DF2" w:rsidRDefault="00723DF2" w:rsidP="00723DF2">
      <w:pPr>
        <w:pStyle w:val="Corpsdetexte"/>
      </w:pPr>
    </w:p>
    <w:p w14:paraId="6A946929" w14:textId="77777777" w:rsidR="004F3403" w:rsidRDefault="009064E3">
      <w:pPr>
        <w:pStyle w:val="Titre2"/>
      </w:pPr>
      <w:r>
        <w:t>Les règles de gestion générales</w:t>
      </w:r>
    </w:p>
    <w:p w14:paraId="5A93442D" w14:textId="65A61D23" w:rsidR="004F3403" w:rsidRDefault="00BC4919" w:rsidP="00BC4919">
      <w:pPr>
        <w:pStyle w:val="Corpsdetexte"/>
        <w:numPr>
          <w:ilvl w:val="0"/>
          <w:numId w:val="12"/>
        </w:numPr>
      </w:pPr>
      <w:r>
        <w:t xml:space="preserve">Le paiement ne peut pas se faire pas chèque </w:t>
      </w:r>
    </w:p>
    <w:p w14:paraId="6F1A8223" w14:textId="25317094" w:rsidR="004F3403" w:rsidRDefault="009C3357" w:rsidP="00820861">
      <w:pPr>
        <w:pStyle w:val="Corpsdetexte"/>
        <w:numPr>
          <w:ilvl w:val="0"/>
          <w:numId w:val="12"/>
        </w:numPr>
      </w:pPr>
      <w:r>
        <w:t xml:space="preserve">L’utilisateur peut annuler sa commande </w:t>
      </w:r>
    </w:p>
    <w:p w14:paraId="66FF7611" w14:textId="5CBF59E3" w:rsidR="004F3403" w:rsidRDefault="009064E3">
      <w:pPr>
        <w:pStyle w:val="Titre1"/>
      </w:pPr>
      <w:r>
        <w:t xml:space="preserve">Application </w:t>
      </w:r>
      <w:r w:rsidR="009C3357">
        <w:t>OC Pizza</w:t>
      </w:r>
    </w:p>
    <w:p w14:paraId="71616608" w14:textId="77777777" w:rsidR="004F3403" w:rsidRDefault="009064E3">
      <w:pPr>
        <w:pStyle w:val="Corpsdetexte"/>
      </w:pPr>
      <w:r>
        <w:t>...</w:t>
      </w:r>
    </w:p>
    <w:p w14:paraId="40942469" w14:textId="77777777" w:rsidR="004F3403" w:rsidRDefault="009064E3">
      <w:pPr>
        <w:pStyle w:val="Titre1"/>
      </w:pPr>
      <w:r>
        <w:t>Glossaire</w:t>
      </w:r>
    </w:p>
    <w:tbl>
      <w:tblPr>
        <w:tblW w:w="9581"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4A0" w:firstRow="1" w:lastRow="0" w:firstColumn="1" w:lastColumn="0" w:noHBand="0" w:noVBand="1"/>
      </w:tblPr>
      <w:tblGrid>
        <w:gridCol w:w="2099"/>
        <w:gridCol w:w="7482"/>
      </w:tblGrid>
      <w:tr w:rsidR="004F3403" w14:paraId="76D8637C" w14:textId="77777777" w:rsidTr="00AF7BC9">
        <w:tc>
          <w:tcPr>
            <w:tcW w:w="2099" w:type="dxa"/>
            <w:tcBorders>
              <w:top w:val="single" w:sz="2" w:space="0" w:color="000000"/>
              <w:left w:val="single" w:sz="2" w:space="0" w:color="000000"/>
              <w:bottom w:val="single" w:sz="2" w:space="0" w:color="000000"/>
            </w:tcBorders>
            <w:shd w:val="clear" w:color="auto" w:fill="auto"/>
            <w:tcMar>
              <w:left w:w="54" w:type="dxa"/>
            </w:tcMar>
          </w:tcPr>
          <w:p w14:paraId="0E45B261" w14:textId="78453AE0" w:rsidR="004F3403" w:rsidRDefault="00820861">
            <w:pPr>
              <w:pStyle w:val="Contenudetableau"/>
              <w:jc w:val="both"/>
              <w:rPr>
                <w:b/>
                <w:bCs/>
              </w:rPr>
            </w:pPr>
            <w:r>
              <w:rPr>
                <w:b/>
                <w:bCs/>
              </w:rPr>
              <w:t>Framework</w:t>
            </w:r>
          </w:p>
        </w:tc>
        <w:tc>
          <w:tcPr>
            <w:tcW w:w="7482" w:type="dxa"/>
            <w:tcBorders>
              <w:top w:val="single" w:sz="2" w:space="0" w:color="000000"/>
              <w:left w:val="single" w:sz="2" w:space="0" w:color="000000"/>
              <w:bottom w:val="single" w:sz="2" w:space="0" w:color="000000"/>
              <w:right w:val="single" w:sz="2" w:space="0" w:color="000000"/>
            </w:tcBorders>
            <w:shd w:val="clear" w:color="auto" w:fill="auto"/>
            <w:tcMar>
              <w:left w:w="54" w:type="dxa"/>
            </w:tcMar>
          </w:tcPr>
          <w:p w14:paraId="22D8EBBC" w14:textId="06EA894F" w:rsidR="004F3403" w:rsidRDefault="00820861">
            <w:pPr>
              <w:pStyle w:val="Contenudetableau"/>
              <w:jc w:val="both"/>
            </w:pPr>
            <w:r w:rsidRPr="00820861">
              <w:t xml:space="preserve">En programmation informatique, un </w:t>
            </w:r>
            <w:r w:rsidR="00A703E3" w:rsidRPr="005F6CCC">
              <w:rPr>
                <w:b/>
                <w:bCs/>
              </w:rPr>
              <w:t>Framework</w:t>
            </w:r>
            <w:r w:rsidRPr="00820861">
              <w:t xml:space="preserve"> désigne un ensemble cohérent de composants logiciels structurels, qui sert à créer les fondations ainsi que les grandes lignes de tout ou d’une partie d'un logiciel</w:t>
            </w:r>
          </w:p>
        </w:tc>
      </w:tr>
      <w:tr w:rsidR="004F3403" w14:paraId="6EB4A8D2" w14:textId="77777777" w:rsidTr="00AF7BC9">
        <w:tc>
          <w:tcPr>
            <w:tcW w:w="2099" w:type="dxa"/>
            <w:tcBorders>
              <w:left w:val="single" w:sz="2" w:space="0" w:color="000000"/>
            </w:tcBorders>
            <w:shd w:val="clear" w:color="auto" w:fill="auto"/>
            <w:tcMar>
              <w:left w:w="54" w:type="dxa"/>
            </w:tcMar>
          </w:tcPr>
          <w:p w14:paraId="666D843B" w14:textId="20EB14F7" w:rsidR="004F3403" w:rsidRDefault="00820861">
            <w:pPr>
              <w:pStyle w:val="Contenudetableau"/>
              <w:jc w:val="both"/>
              <w:rPr>
                <w:b/>
                <w:bCs/>
              </w:rPr>
            </w:pPr>
            <w:r>
              <w:rPr>
                <w:b/>
                <w:bCs/>
              </w:rPr>
              <w:t>Python</w:t>
            </w:r>
          </w:p>
        </w:tc>
        <w:tc>
          <w:tcPr>
            <w:tcW w:w="7482" w:type="dxa"/>
            <w:tcBorders>
              <w:left w:val="single" w:sz="2" w:space="0" w:color="000000"/>
              <w:right w:val="single" w:sz="2" w:space="0" w:color="000000"/>
            </w:tcBorders>
            <w:shd w:val="clear" w:color="auto" w:fill="auto"/>
            <w:tcMar>
              <w:left w:w="54" w:type="dxa"/>
            </w:tcMar>
          </w:tcPr>
          <w:p w14:paraId="1276B2C3" w14:textId="25F93E22" w:rsidR="00820861" w:rsidRDefault="00820861">
            <w:pPr>
              <w:pStyle w:val="Contenudetableau"/>
              <w:jc w:val="both"/>
            </w:pPr>
            <w:r w:rsidRPr="005F6CCC">
              <w:rPr>
                <w:b/>
                <w:bCs/>
              </w:rPr>
              <w:t>Python</w:t>
            </w:r>
            <w:r w:rsidRPr="00820861">
              <w:t xml:space="preserve"> est un langage de programmation interprété</w:t>
            </w:r>
            <w:r>
              <w:t xml:space="preserve">. </w:t>
            </w:r>
            <w:r w:rsidRPr="00820861">
              <w:t>Il favorise la programmation structurée</w:t>
            </w:r>
          </w:p>
        </w:tc>
      </w:tr>
      <w:tr w:rsidR="00820861" w14:paraId="3C8FF818" w14:textId="77777777" w:rsidTr="00AF7BC9">
        <w:tc>
          <w:tcPr>
            <w:tcW w:w="2099" w:type="dxa"/>
            <w:tcBorders>
              <w:left w:val="single" w:sz="2" w:space="0" w:color="000000"/>
            </w:tcBorders>
            <w:shd w:val="clear" w:color="auto" w:fill="auto"/>
            <w:tcMar>
              <w:left w:w="54" w:type="dxa"/>
            </w:tcMar>
          </w:tcPr>
          <w:p w14:paraId="1EC721B7" w14:textId="557FC0B6" w:rsidR="00820861" w:rsidRDefault="00820861">
            <w:pPr>
              <w:pStyle w:val="Contenudetableau"/>
              <w:jc w:val="both"/>
              <w:rPr>
                <w:b/>
                <w:bCs/>
              </w:rPr>
            </w:pPr>
            <w:r>
              <w:rPr>
                <w:b/>
                <w:bCs/>
              </w:rPr>
              <w:t>Django</w:t>
            </w:r>
          </w:p>
        </w:tc>
        <w:tc>
          <w:tcPr>
            <w:tcW w:w="7482" w:type="dxa"/>
            <w:tcBorders>
              <w:left w:val="single" w:sz="2" w:space="0" w:color="000000"/>
              <w:right w:val="single" w:sz="2" w:space="0" w:color="000000"/>
            </w:tcBorders>
            <w:shd w:val="clear" w:color="auto" w:fill="auto"/>
            <w:tcMar>
              <w:left w:w="54" w:type="dxa"/>
            </w:tcMar>
          </w:tcPr>
          <w:p w14:paraId="58652D84" w14:textId="4F742F3C" w:rsidR="00820861" w:rsidRPr="00820861" w:rsidRDefault="00820861">
            <w:pPr>
              <w:pStyle w:val="Contenudetableau"/>
              <w:jc w:val="both"/>
            </w:pPr>
            <w:r w:rsidRPr="005F6CCC">
              <w:rPr>
                <w:b/>
                <w:bCs/>
              </w:rPr>
              <w:t>Django</w:t>
            </w:r>
            <w:r w:rsidRPr="00820861">
              <w:t xml:space="preserve"> est un cadre de développement web open source en Python. Il a pour but de rendre le développement web 2.0 simple et rapide</w:t>
            </w:r>
          </w:p>
        </w:tc>
      </w:tr>
      <w:tr w:rsidR="005F6CCC" w14:paraId="7CCB7C64" w14:textId="77777777" w:rsidTr="00AF7BC9">
        <w:tc>
          <w:tcPr>
            <w:tcW w:w="2099" w:type="dxa"/>
            <w:tcBorders>
              <w:left w:val="single" w:sz="2" w:space="0" w:color="000000"/>
              <w:bottom w:val="single" w:sz="2" w:space="0" w:color="000000"/>
            </w:tcBorders>
            <w:shd w:val="clear" w:color="auto" w:fill="auto"/>
            <w:tcMar>
              <w:left w:w="54" w:type="dxa"/>
            </w:tcMar>
          </w:tcPr>
          <w:p w14:paraId="59B1F83A" w14:textId="16D6A465" w:rsidR="005F6CCC" w:rsidRDefault="005F6CCC">
            <w:pPr>
              <w:pStyle w:val="Contenudetableau"/>
              <w:jc w:val="both"/>
              <w:rPr>
                <w:b/>
                <w:bCs/>
              </w:rPr>
            </w:pPr>
            <w:r>
              <w:rPr>
                <w:b/>
                <w:bCs/>
              </w:rPr>
              <w:t>Application web</w:t>
            </w:r>
          </w:p>
        </w:tc>
        <w:tc>
          <w:tcPr>
            <w:tcW w:w="7482" w:type="dxa"/>
            <w:tcBorders>
              <w:left w:val="single" w:sz="2" w:space="0" w:color="000000"/>
              <w:bottom w:val="single" w:sz="2" w:space="0" w:color="000000"/>
              <w:right w:val="single" w:sz="2" w:space="0" w:color="000000"/>
            </w:tcBorders>
            <w:shd w:val="clear" w:color="auto" w:fill="auto"/>
            <w:tcMar>
              <w:left w:w="54" w:type="dxa"/>
            </w:tcMar>
          </w:tcPr>
          <w:p w14:paraId="1B8C9F64" w14:textId="497603A1" w:rsidR="005F6CCC" w:rsidRPr="00820861" w:rsidRDefault="005F6CCC">
            <w:pPr>
              <w:pStyle w:val="Contenudetableau"/>
              <w:jc w:val="both"/>
            </w:pPr>
            <w:r w:rsidRPr="005F6CCC">
              <w:t xml:space="preserve">En informatique, une </w:t>
            </w:r>
            <w:r w:rsidRPr="005F6CCC">
              <w:rPr>
                <w:b/>
                <w:bCs/>
              </w:rPr>
              <w:t>application web</w:t>
            </w:r>
            <w:r w:rsidRPr="005F6CCC">
              <w:t xml:space="preserve"> est une application manipulable directement en ligne grâce à un navigateur web et qui ne nécessite donc pas d'installation sur les machines clientes, contrairement aux applications mobiles.</w:t>
            </w:r>
          </w:p>
        </w:tc>
      </w:tr>
    </w:tbl>
    <w:p w14:paraId="23BD7328" w14:textId="77777777" w:rsidR="004F3403" w:rsidRDefault="004F3403">
      <w:pPr>
        <w:pStyle w:val="Corpsdetexte"/>
      </w:pPr>
    </w:p>
    <w:sectPr w:rsidR="004F3403">
      <w:headerReference w:type="default" r:id="rId17"/>
      <w:footerReference w:type="default" r:id="rId18"/>
      <w:pgSz w:w="11906" w:h="16838"/>
      <w:pgMar w:top="2247" w:right="1134" w:bottom="1990" w:left="1134" w:header="1134" w:footer="1134" w:gutter="0"/>
      <w:cols w:space="720"/>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Gaëtan G" w:date="2020-04-16T17:28:00Z" w:initials="GG">
    <w:p w14:paraId="1070B68F" w14:textId="77777777" w:rsidR="00BC4919" w:rsidRDefault="00BC4919" w:rsidP="00BC4919">
      <w:pPr>
        <w:pStyle w:val="Commentaire"/>
      </w:pPr>
      <w:r>
        <w:rPr>
          <w:rStyle w:val="Marquedecommentair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070B6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070B68F" w16cid:durableId="224314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5F263E" w14:textId="77777777" w:rsidR="0079499F" w:rsidRDefault="0079499F">
      <w:r>
        <w:separator/>
      </w:r>
    </w:p>
  </w:endnote>
  <w:endnote w:type="continuationSeparator" w:id="0">
    <w:p w14:paraId="499079DF" w14:textId="77777777" w:rsidR="0079499F" w:rsidRDefault="007949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DejaVu Sans">
    <w:panose1 w:val="020B0603030804020204"/>
    <w:charset w:val="01"/>
    <w:family w:val="swiss"/>
    <w:pitch w:val="variable"/>
    <w:sig w:usb0="E7002EFF" w:usb1="D200FDFF" w:usb2="0A24602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erif">
    <w:panose1 w:val="02020603050405020304"/>
    <w:charset w:val="01"/>
    <w:family w:val="roman"/>
    <w:pitch w:val="variable"/>
    <w:sig w:usb0="E0000AFF" w:usb1="500078FF" w:usb2="00000021" w:usb3="00000000" w:csb0="000001BF" w:csb1="00000000"/>
  </w:font>
  <w:font w:name="Source Han Sans CN Regular">
    <w:altName w:val="Cambria"/>
    <w:panose1 w:val="00000000000000000000"/>
    <w:charset w:val="00"/>
    <w:family w:val="roman"/>
    <w:notTrueType/>
    <w:pitch w:val="default"/>
  </w:font>
  <w:font w:name="Lohit Devanagari">
    <w:panose1 w:val="00000000000000000000"/>
    <w:charset w:val="00"/>
    <w:family w:val="roman"/>
    <w:notTrueType/>
    <w:pitch w:val="default"/>
  </w:font>
  <w:font w:name="Open Sans">
    <w:altName w:val="Segoe UI"/>
    <w:charset w:val="01"/>
    <w:family w:val="auto"/>
    <w:pitch w:val="variable"/>
  </w:font>
  <w:font w:name="Helvetica 55 Roman">
    <w:charset w:val="01"/>
    <w:family w:val="swiss"/>
    <w:pitch w:val="variable"/>
  </w:font>
  <w:font w:name="Harabara">
    <w:charset w:val="01"/>
    <w:family w:val="swiss"/>
    <w:pitch w:val="variable"/>
  </w:font>
  <w:font w:name="Droid Sans">
    <w:charset w:val="01"/>
    <w:family w:val="swiss"/>
    <w:pitch w:val="variable"/>
  </w:font>
  <w:font w:name="Droid Sans Mono">
    <w:charset w:val="01"/>
    <w:family w:val="swiss"/>
    <w:pitch w:val="fixed"/>
  </w:font>
  <w:font w:name="Helvetica 45 Light;Helvetica 45">
    <w:altName w:val="Arial"/>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Montserrat">
    <w:altName w:val="Cambria"/>
    <w:charset w:val="00"/>
    <w:family w:val="auto"/>
    <w:pitch w:val="variable"/>
    <w:sig w:usb0="2000020F" w:usb1="00000003" w:usb2="00000000" w:usb3="00000000" w:csb0="00000197" w:csb1="00000000"/>
  </w:font>
  <w:font w:name="Open Sans Condensed Light">
    <w:altName w:val="Segoe UI"/>
    <w:charset w:val="01"/>
    <w:family w:val="auto"/>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right"/>
      <w:tblCellMar>
        <w:left w:w="57" w:type="dxa"/>
        <w:right w:w="57" w:type="dxa"/>
      </w:tblCellMar>
      <w:tblLook w:val="04A0" w:firstRow="1" w:lastRow="0" w:firstColumn="1" w:lastColumn="0" w:noHBand="0" w:noVBand="1"/>
    </w:tblPr>
    <w:tblGrid>
      <w:gridCol w:w="1991"/>
      <w:gridCol w:w="7647"/>
    </w:tblGrid>
    <w:tr w:rsidR="00E15767" w14:paraId="55EB3F65" w14:textId="77777777" w:rsidTr="00E15767">
      <w:trPr>
        <w:trHeight w:val="112"/>
        <w:jc w:val="right"/>
      </w:trPr>
      <w:tc>
        <w:tcPr>
          <w:tcW w:w="1991" w:type="dxa"/>
          <w:shd w:val="clear" w:color="auto" w:fill="E6E6E6"/>
          <w:hideMark/>
        </w:tcPr>
        <w:p w14:paraId="32F989E0" w14:textId="025831E0" w:rsidR="00E15767" w:rsidRDefault="00E15767" w:rsidP="00E15767">
          <w:pPr>
            <w:rPr>
              <w:rFonts w:ascii="Open Sans Condensed Light" w:hAnsi="Open Sans Condensed Light"/>
              <w:b/>
              <w:color w:val="363636"/>
              <w:sz w:val="20"/>
              <w:szCs w:val="20"/>
              <w:lang w:val="en-GB"/>
            </w:rPr>
          </w:pPr>
          <w:r>
            <w:rPr>
              <w:rFonts w:ascii="Open Sans Condensed Light" w:hAnsi="Open Sans Condensed Light"/>
              <w:b/>
              <w:color w:val="363636"/>
              <w:sz w:val="20"/>
              <w:szCs w:val="20"/>
              <w:lang w:val="en-GB"/>
            </w:rPr>
            <w:t>It Consulting &amp; Dev</w:t>
          </w:r>
        </w:p>
      </w:tc>
      <w:tc>
        <w:tcPr>
          <w:tcW w:w="7647" w:type="dxa"/>
          <w:shd w:val="clear" w:color="auto" w:fill="E6E6E6"/>
          <w:hideMark/>
        </w:tcPr>
        <w:p w14:paraId="2A2B305E" w14:textId="77777777" w:rsidR="00E15767" w:rsidRDefault="00E15767" w:rsidP="00E15767">
          <w:pPr>
            <w:rPr>
              <w:rFonts w:ascii="DejaVu Sans" w:hAnsi="DejaVu Sans"/>
              <w:sz w:val="16"/>
              <w:szCs w:val="16"/>
              <w:lang w:val="en-GB"/>
            </w:rPr>
          </w:pPr>
          <w:r>
            <w:rPr>
              <w:rFonts w:ascii="Open Sans Condensed Light" w:hAnsi="Open Sans Condensed Light"/>
              <w:color w:val="363636"/>
              <w:sz w:val="18"/>
              <w:szCs w:val="18"/>
              <w:lang w:val="en-GB"/>
            </w:rPr>
            <w:t>10 rue de Paradis – 0102030403 – it-consulting@it.com</w:t>
          </w:r>
        </w:p>
      </w:tc>
    </w:tr>
    <w:tr w:rsidR="00E15767" w14:paraId="459E7B57" w14:textId="77777777" w:rsidTr="00E15767">
      <w:trPr>
        <w:trHeight w:val="182"/>
        <w:jc w:val="right"/>
      </w:trPr>
      <w:tc>
        <w:tcPr>
          <w:tcW w:w="1991" w:type="dxa"/>
          <w:shd w:val="clear" w:color="auto" w:fill="E6E6E6"/>
          <w:hideMark/>
        </w:tcPr>
        <w:p w14:paraId="3CEBD6D7" w14:textId="77777777" w:rsidR="00E15767" w:rsidRDefault="00E15767" w:rsidP="00E15767">
          <w:pPr>
            <w:rPr>
              <w:rFonts w:ascii="Open Sans Condensed Light" w:hAnsi="Open Sans Condensed Light" w:hint="cs"/>
              <w:color w:val="363636"/>
              <w:sz w:val="18"/>
              <w:szCs w:val="18"/>
              <w:lang w:val="en-GB"/>
            </w:rPr>
          </w:pPr>
          <w:r>
            <w:rPr>
              <w:rFonts w:ascii="Open Sans Condensed Light" w:hAnsi="Open Sans Condensed Light"/>
              <w:color w:val="363636"/>
              <w:sz w:val="18"/>
              <w:szCs w:val="18"/>
              <w:lang w:val="en-GB"/>
            </w:rPr>
            <w:t>www.it-consulting.com</w:t>
          </w:r>
        </w:p>
      </w:tc>
      <w:tc>
        <w:tcPr>
          <w:tcW w:w="7647" w:type="dxa"/>
          <w:shd w:val="clear" w:color="auto" w:fill="E6E6E6"/>
          <w:hideMark/>
        </w:tcPr>
        <w:p w14:paraId="3E9DC515" w14:textId="40735964" w:rsidR="00E15767" w:rsidRDefault="00E15767" w:rsidP="00E15767">
          <w:pPr>
            <w:rPr>
              <w:rFonts w:ascii="Open Sans Condensed Light" w:hAnsi="Open Sans Condensed Light"/>
              <w:color w:val="363636"/>
              <w:sz w:val="18"/>
              <w:szCs w:val="18"/>
              <w:lang w:val="en-GB"/>
            </w:rPr>
          </w:pPr>
          <w:r>
            <w:rPr>
              <w:rFonts w:ascii="Open Sans Condensed Light" w:hAnsi="Open Sans Condensed Light"/>
              <w:color w:val="363636"/>
              <w:sz w:val="18"/>
              <w:szCs w:val="18"/>
              <w:lang w:val="en-GB"/>
            </w:rPr>
            <w:t>S.A.R.L. au capital de 1 000,00 € enregistrée au RCS de  – SIREN 999 999 999 – Code APE : 6202A</w:t>
          </w:r>
        </w:p>
      </w:tc>
    </w:tr>
  </w:tbl>
  <w:p w14:paraId="3437AB55" w14:textId="3E4F46B4" w:rsidR="00E15767" w:rsidRPr="00E15767" w:rsidRDefault="00E15767" w:rsidP="00E1576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876C56" w14:textId="77777777" w:rsidR="0079499F" w:rsidRDefault="0079499F">
      <w:r>
        <w:separator/>
      </w:r>
    </w:p>
  </w:footnote>
  <w:footnote w:type="continuationSeparator" w:id="0">
    <w:p w14:paraId="260BFD60" w14:textId="77777777" w:rsidR="0079499F" w:rsidRDefault="007949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8" w:type="dxa"/>
      <w:tblInd w:w="55" w:type="dxa"/>
      <w:tblCellMar>
        <w:top w:w="55" w:type="dxa"/>
        <w:left w:w="55" w:type="dxa"/>
        <w:bottom w:w="55" w:type="dxa"/>
        <w:right w:w="55" w:type="dxa"/>
      </w:tblCellMar>
      <w:tblLook w:val="04A0" w:firstRow="1" w:lastRow="0" w:firstColumn="1" w:lastColumn="0" w:noHBand="0" w:noVBand="1"/>
    </w:tblPr>
    <w:tblGrid>
      <w:gridCol w:w="4818"/>
      <w:gridCol w:w="4820"/>
    </w:tblGrid>
    <w:tr w:rsidR="00E15767" w14:paraId="2F7C83D4" w14:textId="77777777" w:rsidTr="00E15767">
      <w:tc>
        <w:tcPr>
          <w:tcW w:w="4818" w:type="dxa"/>
          <w:hideMark/>
        </w:tcPr>
        <w:p w14:paraId="291BF428" w14:textId="24F402C6" w:rsidR="00E15767" w:rsidRDefault="00E15767" w:rsidP="00E15767">
          <w:pPr>
            <w:rPr>
              <w:lang w:val="en-GB"/>
            </w:rPr>
          </w:pPr>
          <w:r>
            <w:rPr>
              <w:noProof/>
              <w:lang w:val="en-GB"/>
            </w:rPr>
            <w:drawing>
              <wp:inline distT="0" distB="0" distL="0" distR="0" wp14:anchorId="23F15B71" wp14:editId="5F2B8E03">
                <wp:extent cx="1296035" cy="572770"/>
                <wp:effectExtent l="0" t="0" r="0" b="0"/>
                <wp:docPr id="10" name="Image 10" descr="Une image contenant dessin, signe, alimen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descr="Une image contenant dessin, signe, alimentation&#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6035" cy="572770"/>
                        </a:xfrm>
                        <a:prstGeom prst="rect">
                          <a:avLst/>
                        </a:prstGeom>
                        <a:noFill/>
                        <a:ln>
                          <a:noFill/>
                        </a:ln>
                      </pic:spPr>
                    </pic:pic>
                  </a:graphicData>
                </a:graphic>
              </wp:inline>
            </w:drawing>
          </w:r>
        </w:p>
      </w:tc>
      <w:tc>
        <w:tcPr>
          <w:tcW w:w="4820" w:type="dxa"/>
          <w:hideMark/>
        </w:tcPr>
        <w:p w14:paraId="3072643F" w14:textId="740C802C" w:rsidR="00E15767" w:rsidRDefault="00E15767" w:rsidP="00E15767">
          <w:pPr>
            <w:pStyle w:val="Contenudecadre"/>
            <w:jc w:val="right"/>
            <w:rPr>
              <w:lang w:val="en-GB"/>
            </w:rPr>
          </w:pPr>
          <w:r>
            <w:rPr>
              <w:noProof/>
              <w:lang w:val="en-GB"/>
            </w:rPr>
            <w:drawing>
              <wp:inline distT="0" distB="0" distL="0" distR="0" wp14:anchorId="7D4DB4BF" wp14:editId="1E3BB7F2">
                <wp:extent cx="1908175" cy="230505"/>
                <wp:effectExtent l="0" t="0" r="0" b="0"/>
                <wp:docPr id="9" name="Image 9" descr="Une image contenant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descr="Une image contenant dessin&#10;&#10;Description générée automatiquem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175" cy="230505"/>
                        </a:xfrm>
                        <a:prstGeom prst="rect">
                          <a:avLst/>
                        </a:prstGeom>
                        <a:noFill/>
                        <a:ln>
                          <a:noFill/>
                        </a:ln>
                      </pic:spPr>
                    </pic:pic>
                  </a:graphicData>
                </a:graphic>
              </wp:inline>
            </w:drawing>
          </w:r>
        </w:p>
      </w:tc>
    </w:tr>
  </w:tbl>
  <w:p w14:paraId="2FB948A0" w14:textId="77777777" w:rsidR="00E15767" w:rsidRDefault="00E1576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125.1pt;height:498.35pt;visibility:visible;mso-wrap-style:square" o:bullet="t">
        <v:imagedata r:id="rId1" o:title=""/>
      </v:shape>
    </w:pict>
  </w:numPicBullet>
  <w:abstractNum w:abstractNumId="0" w15:restartNumberingAfterBreak="0">
    <w:nsid w:val="03271CBE"/>
    <w:multiLevelType w:val="hybridMultilevel"/>
    <w:tmpl w:val="91CE35EC"/>
    <w:lvl w:ilvl="0" w:tplc="83E2F17A">
      <w:start w:val="1"/>
      <w:numFmt w:val="bullet"/>
      <w:lvlText w:val=""/>
      <w:lvlJc w:val="left"/>
      <w:pPr>
        <w:ind w:left="720" w:hanging="360"/>
      </w:pPr>
      <w:rPr>
        <w:rFonts w:ascii="Symbol" w:eastAsia="DejaVu Sans" w:hAnsi="Symbol" w:cs="DejaVu San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07A27CA2"/>
    <w:multiLevelType w:val="multilevel"/>
    <w:tmpl w:val="2D5204B2"/>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A0D3FFB"/>
    <w:multiLevelType w:val="hybridMultilevel"/>
    <w:tmpl w:val="A9C43C5E"/>
    <w:lvl w:ilvl="0" w:tplc="523C218E">
      <w:start w:val="2"/>
      <w:numFmt w:val="bullet"/>
      <w:lvlText w:val="-"/>
      <w:lvlJc w:val="left"/>
      <w:pPr>
        <w:ind w:left="720" w:hanging="360"/>
      </w:pPr>
      <w:rPr>
        <w:rFonts w:ascii="Arial" w:eastAsia="Arial"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0FB54DE7"/>
    <w:multiLevelType w:val="hybridMultilevel"/>
    <w:tmpl w:val="C3D081BC"/>
    <w:lvl w:ilvl="0" w:tplc="99E2FD0E">
      <w:start w:val="1"/>
      <w:numFmt w:val="bullet"/>
      <w:lvlText w:val=""/>
      <w:lvlPicBulletId w:val="0"/>
      <w:lvlJc w:val="left"/>
      <w:pPr>
        <w:tabs>
          <w:tab w:val="num" w:pos="720"/>
        </w:tabs>
        <w:ind w:left="720" w:hanging="360"/>
      </w:pPr>
      <w:rPr>
        <w:rFonts w:ascii="Symbol" w:hAnsi="Symbol" w:hint="default"/>
      </w:rPr>
    </w:lvl>
    <w:lvl w:ilvl="1" w:tplc="B4C0BC22" w:tentative="1">
      <w:start w:val="1"/>
      <w:numFmt w:val="bullet"/>
      <w:lvlText w:val=""/>
      <w:lvlJc w:val="left"/>
      <w:pPr>
        <w:tabs>
          <w:tab w:val="num" w:pos="1440"/>
        </w:tabs>
        <w:ind w:left="1440" w:hanging="360"/>
      </w:pPr>
      <w:rPr>
        <w:rFonts w:ascii="Symbol" w:hAnsi="Symbol" w:hint="default"/>
      </w:rPr>
    </w:lvl>
    <w:lvl w:ilvl="2" w:tplc="0554D74C" w:tentative="1">
      <w:start w:val="1"/>
      <w:numFmt w:val="bullet"/>
      <w:lvlText w:val=""/>
      <w:lvlJc w:val="left"/>
      <w:pPr>
        <w:tabs>
          <w:tab w:val="num" w:pos="2160"/>
        </w:tabs>
        <w:ind w:left="2160" w:hanging="360"/>
      </w:pPr>
      <w:rPr>
        <w:rFonts w:ascii="Symbol" w:hAnsi="Symbol" w:hint="default"/>
      </w:rPr>
    </w:lvl>
    <w:lvl w:ilvl="3" w:tplc="1A4EA94A" w:tentative="1">
      <w:start w:val="1"/>
      <w:numFmt w:val="bullet"/>
      <w:lvlText w:val=""/>
      <w:lvlJc w:val="left"/>
      <w:pPr>
        <w:tabs>
          <w:tab w:val="num" w:pos="2880"/>
        </w:tabs>
        <w:ind w:left="2880" w:hanging="360"/>
      </w:pPr>
      <w:rPr>
        <w:rFonts w:ascii="Symbol" w:hAnsi="Symbol" w:hint="default"/>
      </w:rPr>
    </w:lvl>
    <w:lvl w:ilvl="4" w:tplc="1E9E0A36" w:tentative="1">
      <w:start w:val="1"/>
      <w:numFmt w:val="bullet"/>
      <w:lvlText w:val=""/>
      <w:lvlJc w:val="left"/>
      <w:pPr>
        <w:tabs>
          <w:tab w:val="num" w:pos="3600"/>
        </w:tabs>
        <w:ind w:left="3600" w:hanging="360"/>
      </w:pPr>
      <w:rPr>
        <w:rFonts w:ascii="Symbol" w:hAnsi="Symbol" w:hint="default"/>
      </w:rPr>
    </w:lvl>
    <w:lvl w:ilvl="5" w:tplc="2E6AF782" w:tentative="1">
      <w:start w:val="1"/>
      <w:numFmt w:val="bullet"/>
      <w:lvlText w:val=""/>
      <w:lvlJc w:val="left"/>
      <w:pPr>
        <w:tabs>
          <w:tab w:val="num" w:pos="4320"/>
        </w:tabs>
        <w:ind w:left="4320" w:hanging="360"/>
      </w:pPr>
      <w:rPr>
        <w:rFonts w:ascii="Symbol" w:hAnsi="Symbol" w:hint="default"/>
      </w:rPr>
    </w:lvl>
    <w:lvl w:ilvl="6" w:tplc="0256DF10" w:tentative="1">
      <w:start w:val="1"/>
      <w:numFmt w:val="bullet"/>
      <w:lvlText w:val=""/>
      <w:lvlJc w:val="left"/>
      <w:pPr>
        <w:tabs>
          <w:tab w:val="num" w:pos="5040"/>
        </w:tabs>
        <w:ind w:left="5040" w:hanging="360"/>
      </w:pPr>
      <w:rPr>
        <w:rFonts w:ascii="Symbol" w:hAnsi="Symbol" w:hint="default"/>
      </w:rPr>
    </w:lvl>
    <w:lvl w:ilvl="7" w:tplc="1CA098FA" w:tentative="1">
      <w:start w:val="1"/>
      <w:numFmt w:val="bullet"/>
      <w:lvlText w:val=""/>
      <w:lvlJc w:val="left"/>
      <w:pPr>
        <w:tabs>
          <w:tab w:val="num" w:pos="5760"/>
        </w:tabs>
        <w:ind w:left="5760" w:hanging="360"/>
      </w:pPr>
      <w:rPr>
        <w:rFonts w:ascii="Symbol" w:hAnsi="Symbol" w:hint="default"/>
      </w:rPr>
    </w:lvl>
    <w:lvl w:ilvl="8" w:tplc="2BF0D9C4"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26E4BFB"/>
    <w:multiLevelType w:val="hybridMultilevel"/>
    <w:tmpl w:val="925A2EBC"/>
    <w:lvl w:ilvl="0" w:tplc="2D9AF974">
      <w:start w:val="1"/>
      <w:numFmt w:val="bullet"/>
      <w:lvlText w:val=""/>
      <w:lvlJc w:val="left"/>
      <w:pPr>
        <w:ind w:left="720" w:hanging="360"/>
      </w:pPr>
      <w:rPr>
        <w:rFonts w:ascii="Symbol" w:eastAsia="DejaVu Sans" w:hAnsi="Symbol" w:cs="DejaVu San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159059A7"/>
    <w:multiLevelType w:val="multilevel"/>
    <w:tmpl w:val="3B4427E6"/>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87857F8"/>
    <w:multiLevelType w:val="multilevel"/>
    <w:tmpl w:val="08E2080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BB9466E"/>
    <w:multiLevelType w:val="hybridMultilevel"/>
    <w:tmpl w:val="CE5E92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060B7F"/>
    <w:multiLevelType w:val="hybridMultilevel"/>
    <w:tmpl w:val="A528578C"/>
    <w:lvl w:ilvl="0" w:tplc="7378481A">
      <w:start w:val="1"/>
      <w:numFmt w:val="bullet"/>
      <w:lvlText w:val=""/>
      <w:lvlJc w:val="left"/>
      <w:pPr>
        <w:ind w:left="720" w:hanging="360"/>
      </w:pPr>
      <w:rPr>
        <w:rFonts w:ascii="Symbol" w:eastAsia="DejaVu Sans" w:hAnsi="Symbol" w:cs="DejaVu San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2EEF4075"/>
    <w:multiLevelType w:val="multilevel"/>
    <w:tmpl w:val="0E9E484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30D3C37"/>
    <w:multiLevelType w:val="multilevel"/>
    <w:tmpl w:val="A8929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D6734F7"/>
    <w:multiLevelType w:val="hybridMultilevel"/>
    <w:tmpl w:val="2752E1D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8C72037"/>
    <w:multiLevelType w:val="multilevel"/>
    <w:tmpl w:val="4600C0C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5D030595"/>
    <w:multiLevelType w:val="hybridMultilevel"/>
    <w:tmpl w:val="062C1A8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E80203D"/>
    <w:multiLevelType w:val="multilevel"/>
    <w:tmpl w:val="E9E8221A"/>
    <w:lvl w:ilvl="0">
      <w:start w:val="1"/>
      <w:numFmt w:val="decimal"/>
      <w:pStyle w:val="Titre1"/>
      <w:suff w:val="space"/>
      <w:lvlText w:val="%1 -"/>
      <w:lvlJc w:val="left"/>
      <w:pPr>
        <w:ind w:left="432" w:hanging="432"/>
      </w:pPr>
    </w:lvl>
    <w:lvl w:ilvl="1">
      <w:start w:val="1"/>
      <w:numFmt w:val="decimal"/>
      <w:pStyle w:val="Titre2"/>
      <w:suff w:val="space"/>
      <w:lvlText w:val="%1.%2 -"/>
      <w:lvlJc w:val="left"/>
      <w:pPr>
        <w:ind w:left="576" w:hanging="576"/>
      </w:pPr>
    </w:lvl>
    <w:lvl w:ilvl="2">
      <w:start w:val="1"/>
      <w:numFmt w:val="decimal"/>
      <w:pStyle w:val="Titre3"/>
      <w:suff w:val="space"/>
      <w:lvlText w:val="%1.%2.%3 -"/>
      <w:lvlJc w:val="left"/>
      <w:pPr>
        <w:ind w:left="720" w:hanging="720"/>
      </w:pPr>
    </w:lvl>
    <w:lvl w:ilvl="3">
      <w:start w:val="1"/>
      <w:numFmt w:val="decimal"/>
      <w:pStyle w:val="Titre4"/>
      <w:suff w:val="space"/>
      <w:lvlText w:val="%1.%2.%3.%4 -"/>
      <w:lvlJc w:val="left"/>
      <w:pPr>
        <w:ind w:left="864" w:hanging="864"/>
      </w:pPr>
    </w:lvl>
    <w:lvl w:ilvl="4">
      <w:start w:val="1"/>
      <w:numFmt w:val="decimal"/>
      <w:pStyle w:val="Titre5"/>
      <w:lvlText w:val=" %1.%2.%3.%4.%5 "/>
      <w:lvlJc w:val="left"/>
      <w:pPr>
        <w:tabs>
          <w:tab w:val="num" w:pos="1008"/>
        </w:tabs>
        <w:ind w:left="1008" w:hanging="1008"/>
      </w:pPr>
    </w:lvl>
    <w:lvl w:ilvl="5">
      <w:start w:val="1"/>
      <w:numFmt w:val="decimal"/>
      <w:pStyle w:val="Titre6"/>
      <w:lvlText w:val=" %1.%2.%3.%4.%5.%6 "/>
      <w:lvlJc w:val="left"/>
      <w:pPr>
        <w:tabs>
          <w:tab w:val="num" w:pos="1152"/>
        </w:tabs>
        <w:ind w:left="1152" w:hanging="1152"/>
      </w:pPr>
    </w:lvl>
    <w:lvl w:ilvl="6">
      <w:start w:val="1"/>
      <w:numFmt w:val="decimal"/>
      <w:lvlText w:val=" %1.%2.%3.%4.%5.%6.%7 "/>
      <w:lvlJc w:val="left"/>
      <w:pPr>
        <w:tabs>
          <w:tab w:val="num" w:pos="1296"/>
        </w:tabs>
        <w:ind w:left="1296" w:hanging="1296"/>
      </w:pPr>
    </w:lvl>
    <w:lvl w:ilvl="7">
      <w:start w:val="1"/>
      <w:numFmt w:val="decimal"/>
      <w:lvlText w:val=" %1.%2.%3.%4.%5.%6.%7.%8 "/>
      <w:lvlJc w:val="left"/>
      <w:pPr>
        <w:tabs>
          <w:tab w:val="num" w:pos="1440"/>
        </w:tabs>
        <w:ind w:left="1440" w:hanging="1440"/>
      </w:pPr>
    </w:lvl>
    <w:lvl w:ilvl="8">
      <w:start w:val="1"/>
      <w:numFmt w:val="decimal"/>
      <w:pStyle w:val="Titre10"/>
      <w:lvlText w:val=" %1.%2.%3.%4.%5.%6.%7.%8.%9 "/>
      <w:lvlJc w:val="left"/>
      <w:pPr>
        <w:tabs>
          <w:tab w:val="num" w:pos="1584"/>
        </w:tabs>
        <w:ind w:left="1584" w:hanging="1584"/>
      </w:pPr>
    </w:lvl>
  </w:abstractNum>
  <w:abstractNum w:abstractNumId="15" w15:restartNumberingAfterBreak="0">
    <w:nsid w:val="68CD3F3A"/>
    <w:multiLevelType w:val="hybridMultilevel"/>
    <w:tmpl w:val="2752E1D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B8B7610"/>
    <w:multiLevelType w:val="hybridMultilevel"/>
    <w:tmpl w:val="CE5E92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CD32160"/>
    <w:multiLevelType w:val="multilevel"/>
    <w:tmpl w:val="439C264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DAD591A"/>
    <w:multiLevelType w:val="multilevel"/>
    <w:tmpl w:val="EC2CEBF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724166C1"/>
    <w:multiLevelType w:val="multilevel"/>
    <w:tmpl w:val="6A9EA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A70589"/>
    <w:multiLevelType w:val="multilevel"/>
    <w:tmpl w:val="15F0FD3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4"/>
  </w:num>
  <w:num w:numId="2">
    <w:abstractNumId w:val="12"/>
  </w:num>
  <w:num w:numId="3">
    <w:abstractNumId w:val="5"/>
  </w:num>
  <w:num w:numId="4">
    <w:abstractNumId w:val="6"/>
  </w:num>
  <w:num w:numId="5">
    <w:abstractNumId w:val="20"/>
  </w:num>
  <w:num w:numId="6">
    <w:abstractNumId w:val="18"/>
  </w:num>
  <w:num w:numId="7">
    <w:abstractNumId w:val="17"/>
  </w:num>
  <w:num w:numId="8">
    <w:abstractNumId w:val="1"/>
  </w:num>
  <w:num w:numId="9">
    <w:abstractNumId w:val="9"/>
  </w:num>
  <w:num w:numId="10">
    <w:abstractNumId w:val="10"/>
  </w:num>
  <w:num w:numId="11">
    <w:abstractNumId w:val="19"/>
  </w:num>
  <w:num w:numId="12">
    <w:abstractNumId w:val="2"/>
  </w:num>
  <w:num w:numId="13">
    <w:abstractNumId w:val="3"/>
  </w:num>
  <w:num w:numId="14">
    <w:abstractNumId w:val="8"/>
  </w:num>
  <w:num w:numId="15">
    <w:abstractNumId w:val="0"/>
  </w:num>
  <w:num w:numId="16">
    <w:abstractNumId w:val="4"/>
  </w:num>
  <w:num w:numId="17">
    <w:abstractNumId w:val="7"/>
  </w:num>
  <w:num w:numId="18">
    <w:abstractNumId w:val="16"/>
  </w:num>
  <w:num w:numId="19">
    <w:abstractNumId w:val="15"/>
  </w:num>
  <w:num w:numId="20">
    <w:abstractNumId w:val="13"/>
  </w:num>
  <w:num w:numId="21">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aëtan G">
    <w15:presenceInfo w15:providerId="Windows Live" w15:userId="89acb25b1be3a9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9"/>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403"/>
    <w:rsid w:val="000C6168"/>
    <w:rsid w:val="00185EF8"/>
    <w:rsid w:val="003661C5"/>
    <w:rsid w:val="004B2914"/>
    <w:rsid w:val="004F3403"/>
    <w:rsid w:val="005F6CCC"/>
    <w:rsid w:val="006B7A74"/>
    <w:rsid w:val="00723DF2"/>
    <w:rsid w:val="00776925"/>
    <w:rsid w:val="0079499F"/>
    <w:rsid w:val="00797608"/>
    <w:rsid w:val="007A36D5"/>
    <w:rsid w:val="007D16E8"/>
    <w:rsid w:val="00820861"/>
    <w:rsid w:val="009064E3"/>
    <w:rsid w:val="00966419"/>
    <w:rsid w:val="00983016"/>
    <w:rsid w:val="009A4B06"/>
    <w:rsid w:val="009C3357"/>
    <w:rsid w:val="00A703E3"/>
    <w:rsid w:val="00AC10CE"/>
    <w:rsid w:val="00AF7BC9"/>
    <w:rsid w:val="00BC4919"/>
    <w:rsid w:val="00BD0735"/>
    <w:rsid w:val="00D53E3F"/>
    <w:rsid w:val="00E15767"/>
    <w:rsid w:val="00EF6D68"/>
    <w:rsid w:val="00F9185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D4BA63"/>
  <w15:docId w15:val="{C808827D-BEFC-4E06-ADD8-3CA5C44EF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ource Han Sans CN Regular" w:hAnsi="Liberation Serif" w:cs="Lohit Devanagari"/>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Open Sans" w:hAnsi="Open Sans"/>
      <w:sz w:val="22"/>
      <w:lang w:val="fr-FR"/>
    </w:rPr>
  </w:style>
  <w:style w:type="paragraph" w:styleId="Titre1">
    <w:name w:val="heading 1"/>
    <w:basedOn w:val="Normal"/>
    <w:next w:val="Corpsdetexte"/>
    <w:uiPriority w:val="9"/>
    <w:qFormat/>
    <w:pPr>
      <w:pageBreakBefore/>
      <w:numPr>
        <w:numId w:val="1"/>
      </w:numPr>
      <w:pBdr>
        <w:top w:val="single" w:sz="2" w:space="1" w:color="666666"/>
        <w:left w:val="single" w:sz="2" w:space="1" w:color="666666"/>
        <w:bottom w:val="single" w:sz="2" w:space="1" w:color="666666"/>
        <w:right w:val="single" w:sz="2" w:space="1" w:color="666666"/>
      </w:pBdr>
      <w:shd w:val="clear" w:color="auto" w:fill="808080"/>
      <w:spacing w:after="119"/>
      <w:outlineLvl w:val="0"/>
    </w:pPr>
    <w:rPr>
      <w:smallCaps/>
      <w:color w:val="FFFFFF"/>
      <w:sz w:val="52"/>
    </w:rPr>
  </w:style>
  <w:style w:type="paragraph" w:styleId="Titre2">
    <w:name w:val="heading 2"/>
    <w:basedOn w:val="Normal"/>
    <w:next w:val="Corpsdetexte"/>
    <w:uiPriority w:val="9"/>
    <w:unhideWhenUsed/>
    <w:qFormat/>
    <w:pPr>
      <w:keepNext/>
      <w:numPr>
        <w:ilvl w:val="1"/>
        <w:numId w:val="1"/>
      </w:numPr>
      <w:pBdr>
        <w:top w:val="single" w:sz="2" w:space="1" w:color="C0C0C0"/>
        <w:left w:val="single" w:sz="2" w:space="1" w:color="C0C0C0"/>
        <w:bottom w:val="single" w:sz="2" w:space="1" w:color="C0C0C0"/>
        <w:right w:val="single" w:sz="2" w:space="1" w:color="C0C0C0"/>
      </w:pBdr>
      <w:shd w:val="clear" w:color="auto" w:fill="C0C0C0"/>
      <w:spacing w:before="181" w:after="119"/>
      <w:outlineLvl w:val="1"/>
    </w:pPr>
    <w:rPr>
      <w:color w:val="4C4C4C"/>
      <w:sz w:val="28"/>
    </w:rPr>
  </w:style>
  <w:style w:type="paragraph" w:styleId="Titre3">
    <w:name w:val="heading 3"/>
    <w:basedOn w:val="Normal"/>
    <w:next w:val="Corpsdetexte"/>
    <w:uiPriority w:val="9"/>
    <w:unhideWhenUsed/>
    <w:qFormat/>
    <w:pPr>
      <w:numPr>
        <w:ilvl w:val="2"/>
        <w:numId w:val="1"/>
      </w:numPr>
      <w:spacing w:before="352" w:after="119"/>
      <w:ind w:left="0" w:firstLine="0"/>
      <w:outlineLvl w:val="2"/>
    </w:pPr>
    <w:rPr>
      <w:i/>
      <w:color w:val="4C4C4C"/>
      <w:sz w:val="28"/>
    </w:rPr>
  </w:style>
  <w:style w:type="paragraph" w:styleId="Titre4">
    <w:name w:val="heading 4"/>
    <w:basedOn w:val="Normal"/>
    <w:next w:val="Corpsdetexte"/>
    <w:uiPriority w:val="9"/>
    <w:unhideWhenUsed/>
    <w:qFormat/>
    <w:pPr>
      <w:keepNext/>
      <w:numPr>
        <w:ilvl w:val="3"/>
        <w:numId w:val="1"/>
      </w:numPr>
      <w:tabs>
        <w:tab w:val="left" w:pos="0"/>
      </w:tabs>
      <w:spacing w:before="240" w:after="60"/>
      <w:outlineLvl w:val="3"/>
    </w:pPr>
    <w:rPr>
      <w:b/>
      <w:i/>
      <w:sz w:val="24"/>
    </w:rPr>
  </w:style>
  <w:style w:type="paragraph" w:styleId="Titre5">
    <w:name w:val="heading 5"/>
    <w:basedOn w:val="Normal"/>
    <w:next w:val="Corpsdetexte"/>
    <w:uiPriority w:val="9"/>
    <w:unhideWhenUsed/>
    <w:qFormat/>
    <w:pPr>
      <w:numPr>
        <w:ilvl w:val="4"/>
        <w:numId w:val="1"/>
      </w:numPr>
      <w:tabs>
        <w:tab w:val="left" w:pos="1134"/>
      </w:tabs>
      <w:outlineLvl w:val="4"/>
    </w:pPr>
    <w:rPr>
      <w:sz w:val="24"/>
    </w:rPr>
  </w:style>
  <w:style w:type="paragraph" w:styleId="Titre6">
    <w:name w:val="heading 6"/>
    <w:basedOn w:val="Normal"/>
    <w:next w:val="Corpsdetexte"/>
    <w:uiPriority w:val="9"/>
    <w:semiHidden/>
    <w:unhideWhenUsed/>
    <w:qFormat/>
    <w:pPr>
      <w:numPr>
        <w:ilvl w:val="5"/>
        <w:numId w:val="1"/>
      </w:numPr>
      <w:outlineLvl w:val="5"/>
    </w:pPr>
    <w:rPr>
      <w:b/>
      <w:bCs/>
      <w:sz w:val="30"/>
      <w:szCs w:val="18"/>
    </w:rPr>
  </w:style>
  <w:style w:type="paragraph" w:styleId="Titre7">
    <w:name w:val="heading 7"/>
    <w:basedOn w:val="Normal"/>
    <w:next w:val="Corpsdetexte"/>
    <w:qFormat/>
    <w:pPr>
      <w:spacing w:before="60" w:after="60"/>
      <w:outlineLvl w:val="6"/>
    </w:pPr>
    <w:rPr>
      <w:sz w:val="32"/>
      <w:szCs w:val="19"/>
    </w:rPr>
  </w:style>
  <w:style w:type="paragraph" w:styleId="Titre8">
    <w:name w:val="heading 8"/>
    <w:basedOn w:val="Normal"/>
    <w:next w:val="Corpsdetexte"/>
    <w:qFormat/>
    <w:pPr>
      <w:spacing w:before="60" w:after="60"/>
      <w:outlineLvl w:val="7"/>
    </w:pPr>
    <w:rPr>
      <w:i/>
      <w:iCs/>
      <w:sz w:val="32"/>
      <w:szCs w:val="19"/>
    </w:rPr>
  </w:style>
  <w:style w:type="paragraph" w:styleId="Titre9">
    <w:name w:val="heading 9"/>
    <w:basedOn w:val="Normal"/>
    <w:next w:val="Corpsdetexte"/>
    <w:qFormat/>
    <w:pPr>
      <w:spacing w:before="60" w:after="60"/>
      <w:outlineLvl w:val="8"/>
    </w:pPr>
    <w:rPr>
      <w:sz w:val="30"/>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Caractresdenumrotation">
    <w:name w:val="Caractères de numérotation"/>
    <w:qFormat/>
  </w:style>
  <w:style w:type="character" w:customStyle="1" w:styleId="Puces">
    <w:name w:val="Puces"/>
    <w:qFormat/>
    <w:rPr>
      <w:rFonts w:ascii="OpenSymbol" w:eastAsia="OpenSymbol" w:hAnsi="OpenSymbol" w:cs="OpenSymbol"/>
    </w:rPr>
  </w:style>
  <w:style w:type="character" w:customStyle="1" w:styleId="WW8Num3z0">
    <w:name w:val="WW8Num3z0"/>
    <w:qFormat/>
    <w:rPr>
      <w:rFonts w:ascii="Helvetica 55 Roman" w:eastAsia="Times New Roman" w:hAnsi="Helvetica 55 Roman" w:cs="Times New Roman"/>
    </w:rPr>
  </w:style>
  <w:style w:type="character" w:customStyle="1" w:styleId="WW8Num3z1">
    <w:name w:val="WW8Num3z1"/>
    <w:qFormat/>
    <w:rPr>
      <w:rFonts w:ascii="Courier New" w:hAnsi="Courier New" w:cs="Courier New"/>
      <w:color w:val="FF6600"/>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3z4">
    <w:name w:val="WW8Num3z4"/>
    <w:qFormat/>
    <w:rPr>
      <w:rFonts w:ascii="Courier New" w:hAnsi="Courier New" w:cs="Courier New"/>
    </w:rPr>
  </w:style>
  <w:style w:type="character" w:customStyle="1" w:styleId="Accentuationforte">
    <w:name w:val="Accentuation forte"/>
    <w:qFormat/>
    <w:rPr>
      <w:b/>
      <w:bCs/>
    </w:rPr>
  </w:style>
  <w:style w:type="paragraph" w:styleId="Titre">
    <w:name w:val="Title"/>
    <w:basedOn w:val="Normal"/>
    <w:next w:val="Corpsdetexte"/>
    <w:uiPriority w:val="10"/>
    <w:qFormat/>
    <w:pPr>
      <w:jc w:val="center"/>
    </w:pPr>
    <w:rPr>
      <w:b/>
      <w:bCs/>
      <w:sz w:val="36"/>
      <w:szCs w:val="36"/>
    </w:rPr>
  </w:style>
  <w:style w:type="paragraph" w:styleId="Corpsdetexte">
    <w:name w:val="Body Text"/>
    <w:basedOn w:val="Normal"/>
    <w:pPr>
      <w:spacing w:after="120"/>
      <w:jc w:val="both"/>
    </w:pPr>
  </w:style>
  <w:style w:type="paragraph" w:styleId="Liste">
    <w:name w:val="List"/>
    <w:basedOn w:val="Corpsdetexte"/>
  </w:style>
  <w:style w:type="paragraph" w:styleId="Lgende">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customStyle="1" w:styleId="Contenudetableau">
    <w:name w:val="Contenu de tableau"/>
    <w:basedOn w:val="Normal"/>
    <w:qFormat/>
    <w:pPr>
      <w:suppressLineNumbers/>
    </w:pPr>
  </w:style>
  <w:style w:type="paragraph" w:customStyle="1" w:styleId="En-ttegauche">
    <w:name w:val="En-tête gauche"/>
    <w:basedOn w:val="Normal"/>
    <w:qFormat/>
    <w:pPr>
      <w:tabs>
        <w:tab w:val="center" w:pos="4819"/>
        <w:tab w:val="right" w:pos="9638"/>
      </w:tabs>
      <w:spacing w:before="1083"/>
      <w:jc w:val="center"/>
    </w:pPr>
    <w:rPr>
      <w:rFonts w:ascii="Harabara" w:hAnsi="Harabara"/>
      <w:b/>
      <w:sz w:val="80"/>
    </w:rPr>
  </w:style>
  <w:style w:type="paragraph" w:styleId="Pieddepage">
    <w:name w:val="footer"/>
    <w:basedOn w:val="Normal"/>
    <w:pPr>
      <w:suppressLineNumbers/>
      <w:tabs>
        <w:tab w:val="center" w:pos="4819"/>
        <w:tab w:val="right" w:pos="9638"/>
      </w:tabs>
    </w:pPr>
  </w:style>
  <w:style w:type="paragraph" w:customStyle="1" w:styleId="Titredetableau">
    <w:name w:val="Titre de tableau"/>
    <w:basedOn w:val="Contenudetableau"/>
    <w:qFormat/>
    <w:pPr>
      <w:jc w:val="center"/>
    </w:pPr>
    <w:rPr>
      <w:b/>
      <w:bCs/>
    </w:rPr>
  </w:style>
  <w:style w:type="paragraph" w:styleId="En-tte">
    <w:name w:val="header"/>
    <w:basedOn w:val="Normal"/>
    <w:pPr>
      <w:suppressLineNumbers/>
      <w:tabs>
        <w:tab w:val="center" w:pos="4819"/>
        <w:tab w:val="right" w:pos="9638"/>
      </w:tabs>
    </w:pPr>
  </w:style>
  <w:style w:type="paragraph" w:styleId="TitreTR">
    <w:name w:val="toa heading"/>
    <w:basedOn w:val="Normal"/>
    <w:pPr>
      <w:suppressLineNumbers/>
      <w:spacing w:after="283"/>
      <w:jc w:val="center"/>
    </w:pPr>
    <w:rPr>
      <w:smallCaps/>
    </w:rPr>
  </w:style>
  <w:style w:type="paragraph" w:styleId="TM1">
    <w:name w:val="toc 1"/>
    <w:basedOn w:val="Index"/>
    <w:pPr>
      <w:tabs>
        <w:tab w:val="right" w:leader="dot" w:pos="9638"/>
      </w:tabs>
    </w:pPr>
    <w:rPr>
      <w:b/>
    </w:rPr>
  </w:style>
  <w:style w:type="paragraph" w:styleId="TM2">
    <w:name w:val="toc 2"/>
    <w:basedOn w:val="Index"/>
    <w:pPr>
      <w:tabs>
        <w:tab w:val="right" w:leader="dot" w:pos="9355"/>
      </w:tabs>
      <w:ind w:left="283"/>
    </w:pPr>
  </w:style>
  <w:style w:type="paragraph" w:styleId="TM3">
    <w:name w:val="toc 3"/>
    <w:basedOn w:val="Index"/>
    <w:pPr>
      <w:tabs>
        <w:tab w:val="right" w:leader="dot" w:pos="9072"/>
      </w:tabs>
      <w:ind w:left="566"/>
    </w:pPr>
    <w:rPr>
      <w:i/>
      <w:sz w:val="21"/>
    </w:rPr>
  </w:style>
  <w:style w:type="paragraph" w:customStyle="1" w:styleId="Contenudecadre">
    <w:name w:val="Contenu de cadre"/>
    <w:basedOn w:val="Corpsdetexte"/>
    <w:qFormat/>
  </w:style>
  <w:style w:type="paragraph" w:customStyle="1" w:styleId="Texte">
    <w:name w:val="Texte"/>
    <w:basedOn w:val="Normal"/>
    <w:qFormat/>
    <w:pPr>
      <w:spacing w:line="360" w:lineRule="auto"/>
    </w:pPr>
    <w:rPr>
      <w:rFonts w:ascii="Droid Sans" w:hAnsi="Droid Sans"/>
      <w:sz w:val="20"/>
    </w:rPr>
  </w:style>
  <w:style w:type="paragraph" w:styleId="Salutations">
    <w:name w:val="Salutation"/>
    <w:basedOn w:val="Normal"/>
    <w:pPr>
      <w:suppressLineNumbers/>
    </w:pPr>
  </w:style>
  <w:style w:type="paragraph" w:customStyle="1" w:styleId="Code">
    <w:name w:val="Code"/>
    <w:basedOn w:val="Corpsdetexte"/>
    <w:qFormat/>
    <w:pPr>
      <w:spacing w:after="57"/>
    </w:pPr>
    <w:rPr>
      <w:rFonts w:ascii="Droid Sans Mono" w:hAnsi="Droid Sans Mono"/>
      <w:color w:val="666666"/>
      <w:sz w:val="18"/>
    </w:rPr>
  </w:style>
  <w:style w:type="paragraph" w:customStyle="1" w:styleId="Balise">
    <w:name w:val="Balise"/>
    <w:basedOn w:val="Corpsdetexte"/>
    <w:qFormat/>
    <w:pPr>
      <w:spacing w:after="0"/>
    </w:pPr>
    <w:rPr>
      <w:color w:val="FF950E"/>
      <w:sz w:val="20"/>
    </w:rPr>
  </w:style>
  <w:style w:type="paragraph" w:customStyle="1" w:styleId="Titre10">
    <w:name w:val="Titre 10"/>
    <w:basedOn w:val="Normal"/>
    <w:next w:val="Corpsdetexte"/>
    <w:qFormat/>
    <w:pPr>
      <w:numPr>
        <w:ilvl w:val="8"/>
        <w:numId w:val="1"/>
      </w:numPr>
      <w:outlineLvl w:val="8"/>
    </w:pPr>
    <w:rPr>
      <w:b/>
      <w:bCs/>
      <w:sz w:val="30"/>
      <w:szCs w:val="18"/>
    </w:rPr>
  </w:style>
  <w:style w:type="paragraph" w:styleId="Signature">
    <w:name w:val="Signature"/>
    <w:basedOn w:val="Normal"/>
    <w:pPr>
      <w:suppressLineNumbers/>
    </w:pPr>
  </w:style>
  <w:style w:type="paragraph" w:customStyle="1" w:styleId="Retraitdeliste">
    <w:name w:val="Retrait de liste"/>
    <w:basedOn w:val="Corpsdetexte"/>
    <w:qFormat/>
    <w:pPr>
      <w:tabs>
        <w:tab w:val="left" w:pos="0"/>
      </w:tabs>
      <w:spacing w:after="0"/>
      <w:ind w:left="2835" w:hanging="2551"/>
    </w:pPr>
  </w:style>
  <w:style w:type="paragraph" w:customStyle="1" w:styleId="Texteprformat">
    <w:name w:val="Texte préformaté"/>
    <w:basedOn w:val="Normal"/>
    <w:qFormat/>
    <w:rPr>
      <w:rFonts w:ascii="Courier New" w:eastAsia="Courier New" w:hAnsi="Courier New" w:cs="Courier New"/>
      <w:sz w:val="20"/>
      <w:szCs w:val="20"/>
    </w:rPr>
  </w:style>
  <w:style w:type="paragraph" w:customStyle="1" w:styleId="Default">
    <w:name w:val="Default"/>
    <w:basedOn w:val="Normal"/>
    <w:qFormat/>
    <w:pPr>
      <w:autoSpaceDE w:val="0"/>
    </w:pPr>
    <w:rPr>
      <w:rFonts w:ascii="Helvetica 45 Light;Helvetica 45" w:eastAsia="Helvetica 45 Light;Helvetica 45" w:hAnsi="Helvetica 45 Light;Helvetica 45" w:cs="Helvetica 45 Light;Helvetica 45"/>
      <w:color w:val="000000"/>
      <w:sz w:val="24"/>
    </w:rPr>
  </w:style>
  <w:style w:type="paragraph" w:customStyle="1" w:styleId="Tableau">
    <w:name w:val="Tableau"/>
    <w:basedOn w:val="Lgende"/>
    <w:qFormat/>
    <w:rPr>
      <w:rFonts w:ascii="Droid Sans" w:hAnsi="Droid Sans"/>
      <w:i w:val="0"/>
      <w:sz w:val="20"/>
    </w:rPr>
  </w:style>
  <w:style w:type="paragraph" w:customStyle="1" w:styleId="Interdiction">
    <w:name w:val="Interdiction"/>
    <w:basedOn w:val="Normal"/>
    <w:qFormat/>
    <w:pPr>
      <w:jc w:val="center"/>
    </w:pPr>
    <w:rPr>
      <w:rFonts w:ascii="Arial" w:hAnsi="Arial" w:cs="Arial"/>
      <w:i/>
      <w:color w:val="800000"/>
    </w:rPr>
  </w:style>
  <w:style w:type="paragraph" w:customStyle="1" w:styleId="Style">
    <w:name w:val="Style"/>
    <w:qFormat/>
    <w:pPr>
      <w:autoSpaceDE w:val="0"/>
      <w:jc w:val="both"/>
    </w:pPr>
    <w:rPr>
      <w:rFonts w:ascii="Times New Roman" w:eastAsia="Times New Roman" w:hAnsi="Times New Roman" w:cs="Times New Roman"/>
      <w:sz w:val="20"/>
      <w:szCs w:val="20"/>
      <w:lang w:val="en-US" w:bidi="ar-SA"/>
    </w:rPr>
  </w:style>
  <w:style w:type="paragraph" w:styleId="Liste2">
    <w:name w:val="List 2"/>
    <w:basedOn w:val="Liste"/>
    <w:pPr>
      <w:ind w:left="360" w:hanging="360"/>
    </w:pPr>
  </w:style>
  <w:style w:type="paragraph" w:styleId="Listepuces3">
    <w:name w:val="List Bullet 3"/>
    <w:basedOn w:val="Liste"/>
    <w:pPr>
      <w:spacing w:after="0"/>
      <w:ind w:left="720" w:hanging="360"/>
    </w:pPr>
  </w:style>
  <w:style w:type="paragraph" w:styleId="Listecontinue2">
    <w:name w:val="List Continue 2"/>
    <w:basedOn w:val="Liste"/>
    <w:pPr>
      <w:ind w:left="720"/>
    </w:pPr>
  </w:style>
  <w:style w:type="paragraph" w:customStyle="1" w:styleId="Puce2fin">
    <w:name w:val="Puce 2 fin"/>
    <w:basedOn w:val="Liste"/>
    <w:next w:val="Listepuces3"/>
    <w:qFormat/>
    <w:pPr>
      <w:spacing w:after="240"/>
      <w:ind w:left="720" w:hanging="360"/>
    </w:pPr>
  </w:style>
  <w:style w:type="paragraph" w:customStyle="1" w:styleId="Puce3dbut">
    <w:name w:val="Puce 3 début"/>
    <w:basedOn w:val="Liste"/>
    <w:next w:val="Listepuces4"/>
    <w:qFormat/>
    <w:pPr>
      <w:spacing w:before="240"/>
      <w:ind w:left="1080" w:hanging="360"/>
    </w:pPr>
  </w:style>
  <w:style w:type="paragraph" w:styleId="Listepuces4">
    <w:name w:val="List Bullet 4"/>
    <w:basedOn w:val="Liste"/>
    <w:pPr>
      <w:ind w:left="1080" w:hanging="360"/>
    </w:pPr>
  </w:style>
  <w:style w:type="paragraph" w:customStyle="1" w:styleId="Puce2dbut">
    <w:name w:val="Puce 2 début"/>
    <w:basedOn w:val="Liste"/>
    <w:next w:val="Listepuces3"/>
    <w:qFormat/>
    <w:pPr>
      <w:spacing w:before="240"/>
      <w:ind w:left="720" w:hanging="360"/>
    </w:pPr>
  </w:style>
  <w:style w:type="paragraph" w:customStyle="1" w:styleId="Titredindexpersonnalis">
    <w:name w:val="Titre d'index personnalisé"/>
    <w:basedOn w:val="Normal"/>
    <w:qFormat/>
    <w:pPr>
      <w:suppressLineNumbers/>
    </w:pPr>
    <w:rPr>
      <w:b/>
      <w:bCs/>
      <w:sz w:val="32"/>
      <w:szCs w:val="32"/>
    </w:rPr>
  </w:style>
  <w:style w:type="paragraph" w:styleId="TM4">
    <w:name w:val="toc 4"/>
    <w:basedOn w:val="Index"/>
    <w:pPr>
      <w:tabs>
        <w:tab w:val="right" w:leader="dot" w:pos="8789"/>
      </w:tabs>
      <w:ind w:left="849"/>
    </w:pPr>
    <w:rPr>
      <w:rFonts w:ascii="Droid Sans" w:hAnsi="Droid Sans"/>
      <w:sz w:val="20"/>
    </w:rPr>
  </w:style>
  <w:style w:type="paragraph" w:styleId="TM5">
    <w:name w:val="toc 5"/>
    <w:basedOn w:val="Index"/>
    <w:pPr>
      <w:tabs>
        <w:tab w:val="right" w:leader="dot" w:pos="8506"/>
      </w:tabs>
      <w:ind w:left="1132"/>
    </w:pPr>
  </w:style>
  <w:style w:type="paragraph" w:customStyle="1" w:styleId="Quotations">
    <w:name w:val="Quotations"/>
    <w:basedOn w:val="Normal"/>
    <w:qFormat/>
    <w:pPr>
      <w:spacing w:after="283"/>
      <w:ind w:left="567" w:right="567"/>
    </w:pPr>
  </w:style>
  <w:style w:type="paragraph" w:styleId="Sous-titre">
    <w:name w:val="Subtitle"/>
    <w:basedOn w:val="Normal"/>
    <w:next w:val="Corpsdetexte"/>
    <w:uiPriority w:val="11"/>
    <w:qFormat/>
    <w:pPr>
      <w:jc w:val="center"/>
    </w:pPr>
    <w:rPr>
      <w:i/>
      <w:iCs/>
      <w:sz w:val="28"/>
      <w:szCs w:val="28"/>
    </w:rPr>
  </w:style>
  <w:style w:type="paragraph" w:customStyle="1" w:styleId="Tableauentte">
    <w:name w:val="Tableau entête"/>
    <w:basedOn w:val="Contenudetableau"/>
    <w:qFormat/>
    <w:rPr>
      <w:b/>
      <w:color w:val="FFCC00"/>
    </w:rPr>
  </w:style>
  <w:style w:type="paragraph" w:customStyle="1" w:styleId="Titredindexdobjets">
    <w:name w:val="Titre d'index d'objets"/>
    <w:basedOn w:val="Normal"/>
    <w:qFormat/>
    <w:pPr>
      <w:suppressLineNumbers/>
    </w:pPr>
    <w:rPr>
      <w:b/>
      <w:bCs/>
      <w:sz w:val="32"/>
      <w:szCs w:val="32"/>
    </w:rPr>
  </w:style>
  <w:style w:type="numbering" w:customStyle="1" w:styleId="Numrotation1">
    <w:name w:val="Numérotation 1"/>
    <w:qFormat/>
  </w:style>
  <w:style w:type="numbering" w:customStyle="1" w:styleId="WW8Num3">
    <w:name w:val="WW8Num3"/>
    <w:qFormat/>
  </w:style>
  <w:style w:type="paragraph" w:styleId="Textedebulles">
    <w:name w:val="Balloon Text"/>
    <w:basedOn w:val="Normal"/>
    <w:link w:val="TextedebullesCar"/>
    <w:uiPriority w:val="99"/>
    <w:semiHidden/>
    <w:unhideWhenUsed/>
    <w:rsid w:val="00AC10CE"/>
    <w:rPr>
      <w:rFonts w:ascii="Segoe UI" w:hAnsi="Segoe UI" w:cs="Mangal"/>
      <w:sz w:val="18"/>
      <w:szCs w:val="16"/>
    </w:rPr>
  </w:style>
  <w:style w:type="character" w:customStyle="1" w:styleId="TextedebullesCar">
    <w:name w:val="Texte de bulles Car"/>
    <w:basedOn w:val="Policepardfaut"/>
    <w:link w:val="Textedebulles"/>
    <w:uiPriority w:val="99"/>
    <w:semiHidden/>
    <w:rsid w:val="00AC10CE"/>
    <w:rPr>
      <w:rFonts w:ascii="Segoe UI" w:hAnsi="Segoe UI" w:cs="Mangal"/>
      <w:sz w:val="18"/>
      <w:szCs w:val="16"/>
    </w:rPr>
  </w:style>
  <w:style w:type="paragraph" w:styleId="Paragraphedeliste">
    <w:name w:val="List Paragraph"/>
    <w:basedOn w:val="Normal"/>
    <w:uiPriority w:val="34"/>
    <w:qFormat/>
    <w:rsid w:val="00AC10CE"/>
    <w:pPr>
      <w:widowControl/>
      <w:spacing w:line="276" w:lineRule="auto"/>
      <w:ind w:left="720"/>
      <w:contextualSpacing/>
    </w:pPr>
    <w:rPr>
      <w:rFonts w:ascii="Arial" w:eastAsia="Arial" w:hAnsi="Arial" w:cs="Arial"/>
      <w:szCs w:val="22"/>
      <w:lang w:val="fr" w:eastAsia="fr-FR" w:bidi="ar-SA"/>
    </w:rPr>
  </w:style>
  <w:style w:type="character" w:styleId="Marquedecommentaire">
    <w:name w:val="annotation reference"/>
    <w:basedOn w:val="Policepardfaut"/>
    <w:uiPriority w:val="99"/>
    <w:semiHidden/>
    <w:unhideWhenUsed/>
    <w:rsid w:val="00AC10CE"/>
    <w:rPr>
      <w:sz w:val="16"/>
      <w:szCs w:val="16"/>
    </w:rPr>
  </w:style>
  <w:style w:type="paragraph" w:styleId="Commentaire">
    <w:name w:val="annotation text"/>
    <w:basedOn w:val="Normal"/>
    <w:link w:val="CommentaireCar"/>
    <w:uiPriority w:val="99"/>
    <w:semiHidden/>
    <w:unhideWhenUsed/>
    <w:rsid w:val="00AC10CE"/>
    <w:pPr>
      <w:widowControl/>
    </w:pPr>
    <w:rPr>
      <w:rFonts w:ascii="Arial" w:eastAsia="Arial" w:hAnsi="Arial" w:cs="Arial"/>
      <w:sz w:val="20"/>
      <w:szCs w:val="20"/>
      <w:lang w:val="fr" w:eastAsia="fr-FR" w:bidi="ar-SA"/>
    </w:rPr>
  </w:style>
  <w:style w:type="character" w:customStyle="1" w:styleId="CommentaireCar">
    <w:name w:val="Commentaire Car"/>
    <w:basedOn w:val="Policepardfaut"/>
    <w:link w:val="Commentaire"/>
    <w:uiPriority w:val="99"/>
    <w:semiHidden/>
    <w:rsid w:val="00AC10CE"/>
    <w:rPr>
      <w:rFonts w:ascii="Arial" w:eastAsia="Arial" w:hAnsi="Arial" w:cs="Arial"/>
      <w:sz w:val="20"/>
      <w:szCs w:val="20"/>
      <w:lang w:val="fr" w:eastAsia="fr-FR" w:bidi="ar-SA"/>
    </w:rPr>
  </w:style>
  <w:style w:type="character" w:styleId="lev">
    <w:name w:val="Strong"/>
    <w:basedOn w:val="Policepardfaut"/>
    <w:uiPriority w:val="22"/>
    <w:qFormat/>
    <w:rsid w:val="007769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267749">
      <w:bodyDiv w:val="1"/>
      <w:marLeft w:val="0"/>
      <w:marRight w:val="0"/>
      <w:marTop w:val="0"/>
      <w:marBottom w:val="0"/>
      <w:divBdr>
        <w:top w:val="none" w:sz="0" w:space="0" w:color="auto"/>
        <w:left w:val="none" w:sz="0" w:space="0" w:color="auto"/>
        <w:bottom w:val="none" w:sz="0" w:space="0" w:color="auto"/>
        <w:right w:val="none" w:sz="0" w:space="0" w:color="auto"/>
      </w:divBdr>
    </w:div>
    <w:div w:id="6851359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image" Target="media/image7.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19</Pages>
  <Words>1833</Words>
  <Characters>10083</Characters>
  <Application>Microsoft Office Word</Application>
  <DocSecurity>0</DocSecurity>
  <Lines>84</Lines>
  <Paragraphs>23</Paragraphs>
  <ScaleCrop>false</ScaleCrop>
  <HeadingPairs>
    <vt:vector size="4" baseType="variant">
      <vt:variant>
        <vt:lpstr>Titre</vt:lpstr>
      </vt:variant>
      <vt:variant>
        <vt:i4>1</vt:i4>
      </vt:variant>
      <vt:variant>
        <vt:lpstr>Titres</vt:lpstr>
      </vt:variant>
      <vt:variant>
        <vt:i4>20</vt:i4>
      </vt:variant>
    </vt:vector>
  </HeadingPairs>
  <TitlesOfParts>
    <vt:vector size="21" baseType="lpstr">
      <vt:lpstr>Dossier de conception fonctionnelle</vt:lpstr>
      <vt:lpstr>Versions</vt:lpstr>
      <vt:lpstr>Introduction</vt:lpstr>
      <vt:lpstr>    Objet du document</vt:lpstr>
      <vt:lpstr>    Besoin du client</vt:lpstr>
      <vt:lpstr>        Contexte </vt:lpstr>
      <vt:lpstr>        Enjeux et Objectifs</vt:lpstr>
      <vt:lpstr>Description générale de la solution</vt:lpstr>
      <vt:lpstr>    Les principes de fonctionnement</vt:lpstr>
      <vt:lpstr>    Les acteurs</vt:lpstr>
      <vt:lpstr>    Les cas d’utilisation généraux</vt:lpstr>
      <vt:lpstr>Application Web</vt:lpstr>
      <vt:lpstr>    Les acteurs</vt:lpstr>
      <vt:lpstr>    Les cas d’utilisation</vt:lpstr>
      <vt:lpstr>        Package « Interface client »</vt:lpstr>
      <vt:lpstr>        Package « Interface manager »</vt:lpstr>
      <vt:lpstr>        Package « Interface employé »</vt:lpstr>
      <vt:lpstr>        Package « Interface livreur »</vt:lpstr>
      <vt:lpstr>    Les règles de gestion générales</vt:lpstr>
      <vt:lpstr>Application OC Pizza</vt:lpstr>
      <vt:lpstr>Glossaire</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fonctionnelle</dc:title>
  <dc:subject/>
  <dc:creator>Gaëtan G</dc:creator>
  <dc:description/>
  <cp:lastModifiedBy>Gaëtan G</cp:lastModifiedBy>
  <cp:revision>6</cp:revision>
  <dcterms:created xsi:type="dcterms:W3CDTF">2020-04-21T09:44:00Z</dcterms:created>
  <dcterms:modified xsi:type="dcterms:W3CDTF">2020-04-21T14:02:00Z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eur">
    <vt:lpwstr>{{Auteur}}</vt:lpwstr>
  </property>
  <property fmtid="{D5CDD505-2E9C-101B-9397-08002B2CF9AE}" pid="3" name="Auteur_Role">
    <vt:lpwstr>{{Auteur_Role}}</vt:lpwstr>
  </property>
  <property fmtid="{D5CDD505-2E9C-101B-9397-08002B2CF9AE}" pid="4" name="Client">
    <vt:lpwstr>{{Client}}</vt:lpwstr>
  </property>
  <property fmtid="{D5CDD505-2E9C-101B-9397-08002B2CF9AE}" pid="5" name="Entreprise">
    <vt:lpwstr>{{Entreprise}}</vt:lpwstr>
  </property>
  <property fmtid="{D5CDD505-2E9C-101B-9397-08002B2CF9AE}" pid="6" name="Projet">
    <vt:lpwstr>{{Projet}}</vt:lpwstr>
  </property>
  <property fmtid="{D5CDD505-2E9C-101B-9397-08002B2CF9AE}" pid="7" name="Version">
    <vt:lpwstr>{{Version}}</vt:lpwstr>
  </property>
</Properties>
</file>