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6" w:type="pct"/>
        <w:jc w:val="right"/>
        <w:tblCellMar>
          <w:top w:w="57" w:type="dxa"/>
          <w:left w:w="57" w:type="dxa"/>
          <w:bottom w:w="57" w:type="dxa"/>
          <w:right w:w="57" w:type="dxa"/>
        </w:tblCellMar>
        <w:tblLook w:val="04A0" w:firstRow="1" w:lastRow="0" w:firstColumn="1" w:lastColumn="0" w:noHBand="0" w:noVBand="1"/>
      </w:tblPr>
      <w:tblGrid>
        <w:gridCol w:w="10401"/>
      </w:tblGrid>
      <w:tr w:rsidR="004F3403" w14:paraId="7E15575B" w14:textId="77777777" w:rsidTr="005B3C01">
        <w:trPr>
          <w:trHeight w:val="10417"/>
          <w:jc w:val="right"/>
        </w:trPr>
        <w:tc>
          <w:tcPr>
            <w:tcW w:w="10402"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03307CC8" w:rsidR="004F3403" w:rsidRDefault="005B3C01">
            <w:pPr>
              <w:jc w:val="center"/>
              <w:rPr>
                <w:b/>
                <w:bCs/>
                <w:sz w:val="40"/>
                <w:szCs w:val="40"/>
              </w:rPr>
            </w:pPr>
            <w:r>
              <w:rPr>
                <w:b/>
                <w:bCs/>
                <w:sz w:val="40"/>
                <w:szCs w:val="40"/>
              </w:rPr>
              <w:t>Application WEB OC Pizza</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17171A62" w:rsidR="004F3403" w:rsidRDefault="009064E3">
            <w:pPr>
              <w:jc w:val="center"/>
            </w:pPr>
            <w:r>
              <w:t xml:space="preserve">Version </w:t>
            </w:r>
            <w:r w:rsidR="00AC10CE">
              <w:t>0.</w:t>
            </w:r>
            <w:r w:rsidR="00C74F45">
              <w:t>5</w:t>
            </w:r>
          </w:p>
        </w:tc>
      </w:tr>
      <w:tr w:rsidR="004F3403" w14:paraId="2FFE3CE0" w14:textId="77777777" w:rsidTr="005B3C01">
        <w:trPr>
          <w:trHeight w:val="1421"/>
          <w:jc w:val="right"/>
        </w:trPr>
        <w:tc>
          <w:tcPr>
            <w:tcW w:w="10402"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6495625D" w:rsidR="004F3403" w:rsidRDefault="004B2914">
            <w:pPr>
              <w:jc w:val="right"/>
              <w:rPr>
                <w:i/>
                <w:iCs/>
              </w:rPr>
            </w:pPr>
            <w:r>
              <w:rPr>
                <w:i/>
                <w:iCs/>
              </w:rPr>
              <w:t>Développeur</w:t>
            </w:r>
            <w:r w:rsidR="00EF6D68">
              <w:rPr>
                <w:i/>
                <w:iCs/>
              </w:rPr>
              <w:t xml:space="preserve"> Python</w:t>
            </w:r>
            <w:r w:rsidR="00AC10CE">
              <w:rPr>
                <w:i/>
                <w:iCs/>
              </w:rPr>
              <w:t xml:space="preserve"> </w:t>
            </w:r>
          </w:p>
        </w:tc>
      </w:tr>
    </w:tbl>
    <w:p w14:paraId="15B00122" w14:textId="77777777" w:rsidR="004F3403" w:rsidRDefault="009064E3">
      <w:r>
        <w:lastRenderedPageBreak/>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3E6D97F5" w14:textId="7A92656F" w:rsidR="00D90B7E" w:rsidRDefault="009064E3" w:rsidP="00D90B7E">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17926185" w:rsidR="004F3403" w:rsidRDefault="007D16E8">
            <w:pPr>
              <w:pStyle w:val="Contenudetableau"/>
              <w:jc w:val="center"/>
            </w:pPr>
            <w:r>
              <w:t>17</w:t>
            </w:r>
            <w:r w:rsidR="00AC10CE">
              <w:t>/04/2020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7D16E8" w14:paraId="2B3BF20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0E17390" w14:textId="32919A9A" w:rsidR="007D16E8" w:rsidRDefault="007D16E8" w:rsidP="007D16E8">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41B36E0" w14:textId="0DB1FCEB" w:rsidR="007D16E8" w:rsidRDefault="007D16E8" w:rsidP="007D16E8">
            <w:pPr>
              <w:pStyle w:val="Contenudetableau"/>
              <w:jc w:val="center"/>
            </w:pPr>
            <w:r>
              <w:t>20/04/2020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331507DE" w14:textId="7EFD704B" w:rsidR="007D16E8" w:rsidRDefault="007D16E8" w:rsidP="007D16E8">
            <w:pPr>
              <w:pStyle w:val="Contenudetableau"/>
            </w:pPr>
            <w:r>
              <w:t>Mise en place charte graphique et informations légales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B96FB" w14:textId="6157BFE2" w:rsidR="007D16E8" w:rsidRDefault="007D16E8" w:rsidP="007D16E8">
            <w:pPr>
              <w:pStyle w:val="Contenudetableau"/>
              <w:jc w:val="center"/>
            </w:pPr>
            <w:r>
              <w:t>0.2</w:t>
            </w:r>
          </w:p>
        </w:tc>
      </w:tr>
      <w:tr w:rsidR="007D16E8"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1FD6458F" w:rsidR="007D16E8" w:rsidRDefault="007D16E8" w:rsidP="007D16E8">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59D5E941" w14:textId="398B206E" w:rsidR="007D16E8" w:rsidRDefault="007D16E8" w:rsidP="007D16E8">
            <w:pPr>
              <w:pStyle w:val="Contenudetableau"/>
              <w:jc w:val="center"/>
            </w:pPr>
            <w:r>
              <w:t>21/04/2020</w:t>
            </w:r>
          </w:p>
        </w:tc>
        <w:tc>
          <w:tcPr>
            <w:tcW w:w="5389" w:type="dxa"/>
            <w:tcBorders>
              <w:left w:val="single" w:sz="2" w:space="0" w:color="000000"/>
              <w:bottom w:val="single" w:sz="2" w:space="0" w:color="000000"/>
            </w:tcBorders>
            <w:shd w:val="clear" w:color="auto" w:fill="auto"/>
            <w:tcMar>
              <w:left w:w="54" w:type="dxa"/>
            </w:tcMar>
          </w:tcPr>
          <w:p w14:paraId="7E624EBB" w14:textId="774C8831" w:rsidR="007D16E8" w:rsidRDefault="00AC741B" w:rsidP="007D16E8">
            <w:pPr>
              <w:pStyle w:val="Contenudetableau"/>
            </w:pPr>
            <w:r>
              <w:t>Ajout diagrammes et finalisation de la structure principale</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24AAF9A7" w:rsidR="007D16E8" w:rsidRDefault="007D16E8" w:rsidP="007D16E8">
            <w:pPr>
              <w:pStyle w:val="Contenudetableau"/>
              <w:jc w:val="center"/>
            </w:pPr>
            <w:r>
              <w:t>0.3</w:t>
            </w:r>
          </w:p>
        </w:tc>
      </w:tr>
      <w:tr w:rsidR="00AC741B"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625CD466" w:rsidR="00AC741B" w:rsidRDefault="00AC741B" w:rsidP="00AC741B">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2B346F38" w14:textId="35D5B638" w:rsidR="00AC741B" w:rsidRDefault="00AC741B" w:rsidP="00AC741B">
            <w:pPr>
              <w:pStyle w:val="Contenudetableau"/>
              <w:jc w:val="center"/>
            </w:pPr>
            <w:r>
              <w:t>27/04/2020</w:t>
            </w:r>
          </w:p>
        </w:tc>
        <w:tc>
          <w:tcPr>
            <w:tcW w:w="5389" w:type="dxa"/>
            <w:tcBorders>
              <w:left w:val="single" w:sz="2" w:space="0" w:color="000000"/>
              <w:bottom w:val="single" w:sz="2" w:space="0" w:color="000000"/>
            </w:tcBorders>
            <w:shd w:val="clear" w:color="auto" w:fill="auto"/>
            <w:tcMar>
              <w:left w:w="54" w:type="dxa"/>
            </w:tcMar>
          </w:tcPr>
          <w:p w14:paraId="159B820D" w14:textId="101F4CCD" w:rsidR="00AC741B" w:rsidRDefault="00AC741B" w:rsidP="00AC741B">
            <w:pPr>
              <w:pStyle w:val="Contenudetableau"/>
            </w:pPr>
            <w:r>
              <w:t>Modification architecture UML</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513F27F3" w:rsidR="00AC741B" w:rsidRDefault="00AC741B" w:rsidP="00AC741B">
            <w:pPr>
              <w:pStyle w:val="Contenudetableau"/>
              <w:jc w:val="center"/>
            </w:pPr>
            <w:r>
              <w:t>0.4</w:t>
            </w:r>
          </w:p>
        </w:tc>
      </w:tr>
      <w:tr w:rsidR="00C74F45"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4A3BEA40" w:rsidR="00C74F45" w:rsidRDefault="00C74F45" w:rsidP="00C74F45">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4635CE88" w14:textId="771FAB81" w:rsidR="00C74F45" w:rsidRDefault="00C74F45" w:rsidP="00C74F45">
            <w:pPr>
              <w:pStyle w:val="Contenudetableau"/>
              <w:jc w:val="center"/>
            </w:pPr>
            <w:r>
              <w:t>04/05</w:t>
            </w:r>
            <w:r>
              <w:t>/2020</w:t>
            </w:r>
          </w:p>
        </w:tc>
        <w:tc>
          <w:tcPr>
            <w:tcW w:w="5389" w:type="dxa"/>
            <w:tcBorders>
              <w:left w:val="single" w:sz="2" w:space="0" w:color="000000"/>
              <w:bottom w:val="single" w:sz="2" w:space="0" w:color="000000"/>
            </w:tcBorders>
            <w:shd w:val="clear" w:color="auto" w:fill="auto"/>
            <w:tcMar>
              <w:left w:w="54" w:type="dxa"/>
            </w:tcMar>
          </w:tcPr>
          <w:p w14:paraId="1941166B" w14:textId="5D2AE972" w:rsidR="00C74F45" w:rsidRDefault="00C74F45" w:rsidP="00C74F45">
            <w:pPr>
              <w:pStyle w:val="Contenudetableau"/>
            </w:pPr>
            <w:r>
              <w:t xml:space="preserve">Ajout cycle de commande </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3DCE0146" w:rsidR="00C74F45" w:rsidRDefault="00C74F45" w:rsidP="00C74F45">
            <w:pPr>
              <w:pStyle w:val="Contenudetableau"/>
              <w:jc w:val="center"/>
            </w:pPr>
            <w:r>
              <w:t>0.</w:t>
            </w:r>
            <w:r>
              <w:t>5</w:t>
            </w: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E3833A4" w:rsidR="007A36D5" w:rsidRDefault="007A36D5">
      <w:pPr>
        <w:pStyle w:val="Corpsdetexte"/>
      </w:pPr>
      <w:r>
        <w:t>Il fait suite à un échange par téléphone avec l</w:t>
      </w:r>
      <w:r w:rsidRPr="007A36D5">
        <w:t>es commanditaires du projet Franck et Lola gérants de la pizzeria OC Pizza</w:t>
      </w:r>
      <w:r w:rsidR="007D16E8">
        <w:t>.</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 xml:space="preserve">Le système informatique actuel ne correspond plus aux besoins du groupe car il ne permet pas </w:t>
      </w:r>
      <w:commentRangeStart w:id="2"/>
      <w:r>
        <w:t>une</w:t>
      </w:r>
      <w:commentRangeEnd w:id="2"/>
      <w:r w:rsidR="000E56BD">
        <w:rPr>
          <w:rStyle w:val="Marquedecommentaire"/>
          <w:rFonts w:ascii="Arial" w:eastAsia="Arial" w:hAnsi="Arial" w:cs="Arial"/>
          <w:lang w:val="fr" w:eastAsia="fr-FR" w:bidi="ar-SA"/>
        </w:rPr>
        <w:commentReference w:id="2"/>
      </w:r>
      <w:r>
        <w:t xml:space="preserv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63C097F" w14:textId="22BFDB44" w:rsidR="0007249B" w:rsidRPr="0007249B" w:rsidRDefault="007A36D5" w:rsidP="0007249B">
      <w:pPr>
        <w:pStyle w:val="Titre2"/>
      </w:pPr>
      <w:r>
        <w:t>Les principes</w:t>
      </w:r>
      <w:r w:rsidR="009064E3">
        <w:t xml:space="preserve"> de fonctionnement</w:t>
      </w:r>
    </w:p>
    <w:p w14:paraId="758E04B4" w14:textId="354B8384" w:rsidR="001A57BD" w:rsidRDefault="001A57BD">
      <w:pPr>
        <w:pStyle w:val="Corpsdetexte"/>
        <w:spacing w:before="240"/>
        <w:rPr>
          <w:rFonts w:eastAsia="DejaVu Sans" w:cs="DejaVu Sans"/>
        </w:rPr>
      </w:pPr>
      <w:r>
        <w:rPr>
          <w:rFonts w:eastAsia="DejaVu Sans" w:cs="DejaVu Sans"/>
        </w:rPr>
        <w:t>Le concept de OC Pizza est de proposer une application moderne et intuitive pour tous les acteurs liés à l’utilisation du projet.</w:t>
      </w:r>
    </w:p>
    <w:p w14:paraId="2D012131" w14:textId="400E3F38" w:rsidR="0007249B" w:rsidRDefault="0007249B">
      <w:pPr>
        <w:pStyle w:val="Corpsdetexte"/>
        <w:spacing w:before="240"/>
        <w:rPr>
          <w:rFonts w:eastAsia="DejaVu Sans" w:cs="DejaVu Sans"/>
        </w:rPr>
      </w:pPr>
      <w:r>
        <w:rPr>
          <w:rFonts w:eastAsia="DejaVu Sans" w:cs="DejaVu Sans"/>
        </w:rPr>
        <w:t>Elle proposera plusieurs fonctionnalit</w:t>
      </w:r>
      <w:r>
        <w:rPr>
          <w:rFonts w:eastAsia="DejaVu Sans" w:cs="DejaVu Sans" w:hint="eastAsia"/>
        </w:rPr>
        <w:t>é</w:t>
      </w:r>
      <w:r>
        <w:rPr>
          <w:rFonts w:eastAsia="DejaVu Sans" w:cs="DejaVu Sans"/>
        </w:rPr>
        <w:t>s comme le suivi des commandes globales, une interface pour les employés afin de consulter les recettes et un site simple pour les commandes clients.</w:t>
      </w:r>
    </w:p>
    <w:p w14:paraId="049E016B" w14:textId="77777777" w:rsidR="00EE5616" w:rsidRDefault="00EE5616" w:rsidP="00EE5616">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306A99E0" w14:textId="3C7AF14F" w:rsidR="00EE5616" w:rsidRDefault="00EE5616">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4BDAC976" w14:textId="38925B53" w:rsidR="004F3403" w:rsidRDefault="007A36D5">
      <w:pPr>
        <w:pStyle w:val="Corpsdetexte"/>
        <w:spacing w:before="240"/>
        <w:rPr>
          <w:rFonts w:eastAsia="DejaVu Sans" w:cs="DejaVu Sans"/>
        </w:rPr>
      </w:pPr>
      <w:r>
        <w:rPr>
          <w:rFonts w:eastAsia="DejaVu Sans" w:cs="DejaVu Sans"/>
        </w:rPr>
        <w:t xml:space="preserve">OC pizza est une </w:t>
      </w:r>
      <w:r w:rsidRPr="005F6CCC">
        <w:rPr>
          <w:rFonts w:eastAsia="DejaVu Sans" w:cs="DejaVu Sans"/>
          <w:b/>
          <w:bCs/>
        </w:rPr>
        <w:t>application web</w:t>
      </w:r>
      <w:r>
        <w:rPr>
          <w:rFonts w:eastAsia="DejaVu Sans" w:cs="DejaVu Sans"/>
        </w:rPr>
        <w:t xml:space="preserve"> utilisant le</w:t>
      </w:r>
      <w:r w:rsidRPr="00BD0735">
        <w:rPr>
          <w:rFonts w:eastAsia="DejaVu Sans" w:cs="DejaVu Sans"/>
          <w:b/>
          <w:bCs/>
        </w:rPr>
        <w:t xml:space="preserve"> </w:t>
      </w:r>
      <w:r w:rsidR="00E15767" w:rsidRPr="00BD0735">
        <w:rPr>
          <w:rFonts w:eastAsia="DejaVu Sans" w:cs="DejaVu Sans"/>
          <w:b/>
          <w:bCs/>
        </w:rPr>
        <w:t>Framework</w:t>
      </w:r>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61C65565" w14:textId="4CC868C0" w:rsidR="00526486" w:rsidRDefault="00526486">
      <w:pPr>
        <w:pStyle w:val="Corpsdetexte"/>
        <w:spacing w:before="240"/>
        <w:rPr>
          <w:rFonts w:eastAsia="DejaVu Sans" w:cs="DejaVu Sans"/>
        </w:rPr>
      </w:pPr>
      <w:r>
        <w:rPr>
          <w:rFonts w:eastAsia="DejaVu Sans" w:cs="DejaVu Sans"/>
        </w:rPr>
        <w:t>It consulting &amp; Développent est spécialisé dans la création d’application moderne et permet de mettre en place une identité pour votre business en un temps très cours avec des outils fiables et maitrisés par notre agence.</w:t>
      </w:r>
    </w:p>
    <w:p w14:paraId="78AE15C6" w14:textId="405E0245" w:rsidR="00B55ADC" w:rsidRDefault="00820861" w:rsidP="00820861">
      <w:pPr>
        <w:pStyle w:val="Corpsdetexte"/>
        <w:spacing w:before="240"/>
        <w:rPr>
          <w:rFonts w:eastAsia="DejaVu Sans" w:cs="DejaVu Sans"/>
          <w:u w:val="single"/>
        </w:rPr>
      </w:pPr>
      <w:r w:rsidRPr="00820861">
        <w:rPr>
          <w:rFonts w:eastAsia="DejaVu Sans" w:cs="DejaVu Sans"/>
          <w:color w:val="FF0000"/>
        </w:rPr>
        <w:t xml:space="preserve">* </w:t>
      </w:r>
      <w:r w:rsidRPr="005F6CCC">
        <w:rPr>
          <w:rFonts w:eastAsia="DejaVu Sans" w:cs="DejaVu Sans"/>
          <w:u w:val="single"/>
        </w:rPr>
        <w:t>Voir le glossaire en fin de document</w:t>
      </w:r>
    </w:p>
    <w:p w14:paraId="7189DB8B" w14:textId="77777777" w:rsidR="00B55ADC" w:rsidRPr="00B55ADC" w:rsidRDefault="00B55ADC" w:rsidP="00820861">
      <w:pPr>
        <w:pStyle w:val="Corpsdetexte"/>
        <w:spacing w:before="240"/>
        <w:rPr>
          <w:rFonts w:eastAsia="DejaVu Sans" w:cs="DejaVu Sans"/>
          <w:u w:val="single"/>
        </w:rPr>
      </w:pPr>
    </w:p>
    <w:p w14:paraId="6ABD7631" w14:textId="2E0D6B32" w:rsidR="001A57BD" w:rsidRPr="001A57BD" w:rsidRDefault="00D90B7E" w:rsidP="001A57BD">
      <w:pPr>
        <w:pStyle w:val="Titre2"/>
      </w:pPr>
      <w:r>
        <w:t>Personas</w:t>
      </w:r>
    </w:p>
    <w:p w14:paraId="52F03999" w14:textId="1C9B8230" w:rsidR="00AC10CE" w:rsidRDefault="00D90B7E" w:rsidP="00AC10CE">
      <w:r>
        <w:rPr>
          <w:noProof/>
        </w:rPr>
        <w:drawing>
          <wp:inline distT="0" distB="0" distL="0" distR="0" wp14:anchorId="01D1DA97" wp14:editId="05ADED05">
            <wp:extent cx="6120130" cy="4590415"/>
            <wp:effectExtent l="0" t="0" r="0"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_1.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4AD25A2F" wp14:editId="20F08FC3">
            <wp:extent cx="6120130" cy="4590415"/>
            <wp:effectExtent l="0" t="0" r="0" b="635"/>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_2.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01D669B0" wp14:editId="0E383024">
            <wp:extent cx="6120130" cy="4590415"/>
            <wp:effectExtent l="0" t="0" r="0"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_3.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14DE2C41" w14:textId="77777777" w:rsidR="00D90B7E" w:rsidRDefault="00D90B7E" w:rsidP="00AC10CE"/>
    <w:p w14:paraId="0622E300" w14:textId="77777777" w:rsidR="00D90B7E" w:rsidRPr="001A57BD" w:rsidRDefault="00D90B7E" w:rsidP="00D90B7E">
      <w:pPr>
        <w:pStyle w:val="Titre2"/>
      </w:pPr>
      <w:r>
        <w:t>Les acteurs</w:t>
      </w: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3B6BE1C0" w:rsidR="004F3403" w:rsidRDefault="00AC741B">
      <w:pPr>
        <w:pStyle w:val="Corpsdetexte"/>
      </w:pPr>
      <w:r>
        <w:rPr>
          <w:noProof/>
        </w:rPr>
        <w:drawing>
          <wp:inline distT="0" distB="0" distL="0" distR="0" wp14:anchorId="58C09156" wp14:editId="3C2AF40C">
            <wp:extent cx="6120130" cy="4841875"/>
            <wp:effectExtent l="0" t="0" r="0" b="0"/>
            <wp:docPr id="17" name="Image 1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x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841875"/>
                    </a:xfrm>
                    <a:prstGeom prst="rect">
                      <a:avLst/>
                    </a:prstGeom>
                  </pic:spPr>
                </pic:pic>
              </a:graphicData>
            </a:graphic>
          </wp:inline>
        </w:drawing>
      </w:r>
    </w:p>
    <w:p w14:paraId="4B391095" w14:textId="673E00E3" w:rsidR="001A57BD" w:rsidRDefault="001A57BD">
      <w:pPr>
        <w:pStyle w:val="Corpsdetexte"/>
      </w:pPr>
    </w:p>
    <w:p w14:paraId="50B4FFB9" w14:textId="4C89FEDB" w:rsidR="001A57BD" w:rsidRDefault="001A57BD">
      <w:pPr>
        <w:pStyle w:val="Corpsdetexte"/>
      </w:pPr>
      <w:r>
        <w:t xml:space="preserve">Le diagramme ci-dessus présente les différents acteurs </w:t>
      </w:r>
      <w:r w:rsidR="00EE5616">
        <w:t>interagissant</w:t>
      </w:r>
      <w:r>
        <w:t xml:space="preserve"> avec le système </w:t>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4622BBC1" w:rsidR="00BC4919" w:rsidRDefault="005F6CCC" w:rsidP="00BC4919">
      <w:pPr>
        <w:pStyle w:val="Paragraphedeliste"/>
        <w:numPr>
          <w:ilvl w:val="0"/>
          <w:numId w:val="12"/>
        </w:numPr>
      </w:pPr>
      <w:r>
        <w:rPr>
          <w:b/>
          <w:bCs/>
        </w:rPr>
        <w:t>Interface manager</w:t>
      </w:r>
      <w:r w:rsidR="00BC4919" w:rsidRPr="00DC6C17">
        <w:rPr>
          <w:b/>
          <w:bCs/>
        </w:rPr>
        <w:t xml:space="preserve"> :</w:t>
      </w:r>
      <w:r w:rsidR="00BC4919">
        <w:t xml:space="preserve"> L</w:t>
      </w:r>
      <w:r>
        <w:t>’interface manager</w:t>
      </w:r>
      <w:r w:rsidR="00BC4919">
        <w:t xml:space="preserv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6EFB790C" w14:textId="327DD168" w:rsidR="00D2085F" w:rsidRDefault="00D2085F" w:rsidP="00D2085F">
      <w:pPr>
        <w:pStyle w:val="Paragraphedeliste"/>
        <w:numPr>
          <w:ilvl w:val="0"/>
          <w:numId w:val="12"/>
        </w:numPr>
      </w:pPr>
      <w:r>
        <w:rPr>
          <w:b/>
          <w:bCs/>
        </w:rPr>
        <w:t>Authentification</w:t>
      </w:r>
      <w:r w:rsidR="00BC4919" w:rsidRPr="00DC6C17">
        <w:rPr>
          <w:b/>
          <w:bCs/>
        </w:rPr>
        <w:t xml:space="preserve"> :</w:t>
      </w:r>
      <w:r w:rsidR="00BC4919">
        <w:t xml:space="preserve"> L'</w:t>
      </w:r>
      <w:r>
        <w:t>authentification permet de se gérer le processus d’authentification et d’inscription</w:t>
      </w:r>
    </w:p>
    <w:p w14:paraId="5067E268" w14:textId="77777777" w:rsidR="00D2085F" w:rsidRDefault="00D2085F" w:rsidP="00D2085F"/>
    <w:p w14:paraId="5076DF1D" w14:textId="7B79AC4F" w:rsidR="00D2085F" w:rsidRDefault="00D2085F" w:rsidP="00D2085F">
      <w:pPr>
        <w:pStyle w:val="Paragraphedeliste"/>
        <w:numPr>
          <w:ilvl w:val="0"/>
          <w:numId w:val="12"/>
        </w:numPr>
      </w:pPr>
      <w:r>
        <w:rPr>
          <w:b/>
          <w:bCs/>
        </w:rPr>
        <w:t>Back office</w:t>
      </w:r>
      <w:r w:rsidRPr="00DC6C17">
        <w:rPr>
          <w:b/>
          <w:bCs/>
        </w:rPr>
        <w:t xml:space="preserve"> :</w:t>
      </w:r>
      <w:r>
        <w:t xml:space="preserve"> Le back office permet au directeur de gérer les ventes, les comptes employés et accéder aux statistiques du restaurant</w:t>
      </w:r>
    </w:p>
    <w:p w14:paraId="248389BD" w14:textId="77777777" w:rsidR="00BC4919" w:rsidRDefault="00BC4919" w:rsidP="00D2085F"/>
    <w:p w14:paraId="44C24A47" w14:textId="5429BA83" w:rsidR="00D2085F" w:rsidRDefault="00D2085F" w:rsidP="00D2085F">
      <w:pPr>
        <w:pStyle w:val="Paragraphedeliste"/>
        <w:numPr>
          <w:ilvl w:val="0"/>
          <w:numId w:val="12"/>
        </w:numPr>
      </w:pPr>
      <w:r>
        <w:rPr>
          <w:b/>
          <w:bCs/>
        </w:rPr>
        <w:t>Front office</w:t>
      </w:r>
      <w:r w:rsidR="00BC4919" w:rsidRPr="00DC6C17">
        <w:rPr>
          <w:b/>
          <w:bCs/>
        </w:rPr>
        <w:t xml:space="preserve"> :</w:t>
      </w:r>
      <w:r w:rsidR="00BC4919">
        <w:t xml:space="preserve"> </w:t>
      </w:r>
      <w:r>
        <w:t>Le front office permet aux employés</w:t>
      </w:r>
      <w:r w:rsidR="00BC4919">
        <w:t xml:space="preserve"> </w:t>
      </w:r>
      <w:r>
        <w:t>de consulter les recettes, commander des produits et consulter le stock des produits</w:t>
      </w:r>
    </w:p>
    <w:p w14:paraId="6B5C8E06" w14:textId="77777777" w:rsidR="00D2085F" w:rsidRDefault="00D2085F" w:rsidP="00D2085F">
      <w:pPr>
        <w:pStyle w:val="Paragraphedeliste"/>
      </w:pPr>
    </w:p>
    <w:p w14:paraId="58C16A06" w14:textId="58057956" w:rsidR="00D2085F" w:rsidRDefault="00D2085F" w:rsidP="00D2085F">
      <w:pPr>
        <w:pStyle w:val="Paragraphedeliste"/>
        <w:numPr>
          <w:ilvl w:val="0"/>
          <w:numId w:val="12"/>
        </w:numPr>
      </w:pPr>
      <w:r>
        <w:rPr>
          <w:b/>
          <w:bCs/>
        </w:rPr>
        <w:t>Commande</w:t>
      </w:r>
      <w:r w:rsidRPr="00DC6C17">
        <w:rPr>
          <w:b/>
          <w:bCs/>
        </w:rPr>
        <w:t xml:space="preserve"> :</w:t>
      </w:r>
      <w:r>
        <w:t xml:space="preserve"> Le package commande permet de gérer le processus de commande pour les clients et visiteurs et modifier le statut </w:t>
      </w:r>
      <w:r w:rsidR="00FB7A31">
        <w:t>de la commande pour les livreurs</w:t>
      </w:r>
      <w:r>
        <w:t xml:space="preserve"> </w:t>
      </w:r>
    </w:p>
    <w:p w14:paraId="6ABCE2FA" w14:textId="77777777" w:rsidR="00D2085F" w:rsidRDefault="00D2085F" w:rsidP="00D2085F">
      <w:pPr>
        <w:pStyle w:val="Paragraphedeliste"/>
      </w:pPr>
    </w:p>
    <w:p w14:paraId="515FC1C4" w14:textId="77777777" w:rsidR="00BC4919" w:rsidRDefault="00BC4919" w:rsidP="007A36D5">
      <w:pPr>
        <w:pStyle w:val="Corpsdetexte"/>
        <w:rPr>
          <w:noProof/>
        </w:rPr>
      </w:pPr>
    </w:p>
    <w:p w14:paraId="4498AAC5" w14:textId="5350F680" w:rsidR="007D16E8" w:rsidRPr="007D16E8" w:rsidRDefault="00D2085F" w:rsidP="007D16E8">
      <w:pPr>
        <w:pStyle w:val="Corpsdetexte"/>
      </w:pPr>
      <w:r>
        <w:rPr>
          <w:noProof/>
        </w:rPr>
        <w:drawing>
          <wp:inline distT="0" distB="0" distL="0" distR="0" wp14:anchorId="331881CE" wp14:editId="4CC24153">
            <wp:extent cx="6122670" cy="578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5780405"/>
                    </a:xfrm>
                    <a:prstGeom prst="rect">
                      <a:avLst/>
                    </a:prstGeom>
                    <a:noFill/>
                    <a:ln>
                      <a:noFill/>
                    </a:ln>
                  </pic:spPr>
                </pic:pic>
              </a:graphicData>
            </a:graphic>
          </wp:inline>
        </w:drawing>
      </w:r>
    </w:p>
    <w:p w14:paraId="746323F4" w14:textId="77777777" w:rsidR="004F3403" w:rsidRDefault="009064E3">
      <w:pPr>
        <w:pStyle w:val="Titre1"/>
      </w:pPr>
      <w:r>
        <w:t>Application Web</w:t>
      </w: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48B25161" w:rsidR="004F3403" w:rsidRDefault="009064E3">
      <w:pPr>
        <w:pStyle w:val="Titre3"/>
      </w:pPr>
      <w:r>
        <w:t xml:space="preserve">Package </w:t>
      </w:r>
      <w:r w:rsidR="009C3357">
        <w:t>« </w:t>
      </w:r>
      <w:commentRangeStart w:id="3"/>
      <w:r w:rsidR="00FB7A31">
        <w:t>Authentification</w:t>
      </w:r>
      <w:commentRangeEnd w:id="3"/>
      <w:r w:rsidR="00EE5616">
        <w:rPr>
          <w:rStyle w:val="Marquedecommentaire"/>
          <w:rFonts w:ascii="Arial" w:eastAsia="Arial" w:hAnsi="Arial" w:cs="Arial"/>
          <w:i w:val="0"/>
          <w:color w:val="auto"/>
          <w:lang w:val="fr" w:eastAsia="fr-FR" w:bidi="ar-SA"/>
        </w:rPr>
        <w:commentReference w:id="3"/>
      </w:r>
      <w:r w:rsidR="009C3357">
        <w:t> »</w:t>
      </w:r>
    </w:p>
    <w:p w14:paraId="6848A0E7" w14:textId="1537E2C2" w:rsidR="00AF7BC9" w:rsidRPr="00AF7BC9" w:rsidRDefault="00AC741B" w:rsidP="00AF7BC9">
      <w:pPr>
        <w:pStyle w:val="Corpsdetexte"/>
      </w:pPr>
      <w:r>
        <w:rPr>
          <w:noProof/>
        </w:rPr>
        <w:drawing>
          <wp:inline distT="0" distB="0" distL="0" distR="0" wp14:anchorId="1C02EE0B" wp14:editId="3F6D9C4E">
            <wp:extent cx="5133975" cy="7258050"/>
            <wp:effectExtent l="0" t="0" r="9525"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entifier.png"/>
                    <pic:cNvPicPr/>
                  </pic:nvPicPr>
                  <pic:blipFill>
                    <a:blip r:embed="rId16">
                      <a:extLst>
                        <a:ext uri="{28A0092B-C50C-407E-A947-70E740481C1C}">
                          <a14:useLocalDpi xmlns:a14="http://schemas.microsoft.com/office/drawing/2010/main" val="0"/>
                        </a:ext>
                      </a:extLst>
                    </a:blip>
                    <a:stretch>
                      <a:fillRect/>
                    </a:stretch>
                  </pic:blipFill>
                  <pic:spPr>
                    <a:xfrm>
                      <a:off x="0" y="0"/>
                      <a:ext cx="5133975" cy="725805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C025B0" w14:paraId="3A1112C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0B3A5B0B"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8C36CAB" w14:textId="63869E32"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(package « </w:t>
            </w:r>
            <w:r w:rsidR="00AC741B">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Client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s’authentifier afin de créer une commande et consulter le site.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C2CB463" w14:textId="6C29DCD5" w:rsidR="00776925" w:rsidRPr="00C025B0" w:rsidRDefault="00E1576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xml:space="preserve"> L’utilisateur doit être </w:t>
            </w:r>
            <w:r w:rsidR="00776925">
              <w:rPr>
                <w:rFonts w:ascii="Montserrat" w:eastAsia="Times New Roman" w:hAnsi="Montserrat" w:cs="Times New Roman"/>
                <w:color w:val="000000"/>
                <w:sz w:val="24"/>
                <w:lang w:eastAsia="fr-FR"/>
              </w:rPr>
              <w:t>inscrit (</w:t>
            </w:r>
            <w:r w:rsidR="00776925" w:rsidRPr="00C025B0">
              <w:rPr>
                <w:rFonts w:ascii="Montserrat" w:eastAsia="Times New Roman" w:hAnsi="Montserrat" w:cs="Times New Roman"/>
                <w:color w:val="000000"/>
                <w:sz w:val="24"/>
                <w:lang w:eastAsia="fr-FR"/>
              </w:rPr>
              <w:t>Cas d’utilisation « S’</w:t>
            </w:r>
            <w:r w:rsidR="00776925">
              <w:rPr>
                <w:rFonts w:ascii="Montserrat" w:eastAsia="Times New Roman" w:hAnsi="Montserrat" w:cs="Times New Roman"/>
                <w:color w:val="000000"/>
                <w:sz w:val="24"/>
                <w:lang w:eastAsia="fr-FR"/>
              </w:rPr>
              <w:t>inscrire</w:t>
            </w:r>
            <w:r w:rsidR="00776925" w:rsidRPr="00C025B0">
              <w:rPr>
                <w:rFonts w:ascii="Montserrat" w:eastAsia="Times New Roman" w:hAnsi="Montserrat" w:cs="Times New Roman"/>
                <w:color w:val="000000"/>
                <w:sz w:val="24"/>
                <w:lang w:eastAsia="fr-FR"/>
              </w:rPr>
              <w:t xml:space="preserve"> » – package « </w:t>
            </w:r>
            <w:r w:rsidR="00776925">
              <w:rPr>
                <w:rFonts w:ascii="Montserrat" w:eastAsia="Times New Roman" w:hAnsi="Montserrat" w:cs="Times New Roman"/>
                <w:color w:val="000000"/>
                <w:sz w:val="24"/>
                <w:lang w:eastAsia="fr-FR"/>
              </w:rPr>
              <w:t>Interface client</w:t>
            </w:r>
            <w:r w:rsidR="00776925"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C025B0">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S’authentifier</w:t>
            </w:r>
            <w:r w:rsidR="00776925" w:rsidRPr="00C025B0">
              <w:rPr>
                <w:rFonts w:ascii="Montserrat" w:eastAsia="Times New Roman" w:hAnsi="Montserrat" w:cs="Times New Roman"/>
                <w:color w:val="000000"/>
                <w:sz w:val="24"/>
                <w:lang w:eastAsia="fr-FR"/>
              </w:rPr>
              <w:t xml:space="preserve"> »</w:t>
            </w:r>
          </w:p>
        </w:tc>
      </w:tr>
      <w:tr w:rsidR="00776925" w:rsidRPr="00C025B0" w14:paraId="6E78D53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C095952"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DB46525"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1C992BCA" w14:textId="77777777" w:rsidR="00776925"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d’authentification. </w:t>
            </w:r>
          </w:p>
          <w:p w14:paraId="379F83FB"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client</w:t>
            </w:r>
            <w:r w:rsidRPr="001A57BD">
              <w:rPr>
                <w:rFonts w:ascii="Montserrat" w:eastAsia="Times New Roman" w:hAnsi="Montserrat" w:cs="Times New Roman"/>
                <w:i/>
                <w:iCs/>
                <w:color w:val="000000"/>
                <w:sz w:val="24"/>
              </w:rPr>
              <w:t xml:space="preserve"> </w:t>
            </w:r>
            <w:r w:rsidRPr="001A57BD">
              <w:rPr>
                <w:rFonts w:ascii="Montserrat" w:eastAsia="Times New Roman" w:hAnsi="Montserrat" w:cs="Times New Roman"/>
                <w:color w:val="000000"/>
                <w:sz w:val="24"/>
              </w:rPr>
              <w:t>entre ses informations et valide sa demande.</w:t>
            </w:r>
          </w:p>
          <w:p w14:paraId="1522C94D"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vérifie que les informations sont bonnes.</w:t>
            </w:r>
          </w:p>
          <w:p w14:paraId="7822EA06" w14:textId="3D9AF517" w:rsidR="00776925"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affiche la page d’accueil de OC Pizza.</w:t>
            </w:r>
          </w:p>
        </w:tc>
      </w:tr>
      <w:tr w:rsidR="00776925" w:rsidRPr="00C025B0" w14:paraId="36D56B5E"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5B0A57C1" w14:textId="6A29DBF9" w:rsidR="00776925" w:rsidRPr="001A57BD"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1701ED">
              <w:t xml:space="preserve">Le système ne reconnait pas le mot de </w:t>
            </w:r>
            <w:commentRangeStart w:id="4"/>
            <w:r w:rsidRPr="001701ED">
              <w:t>passe</w:t>
            </w:r>
            <w:commentRangeEnd w:id="4"/>
            <w:r w:rsidR="00EE5616">
              <w:rPr>
                <w:rStyle w:val="Marquedecommentaire"/>
                <w:rFonts w:ascii="Arial" w:eastAsia="Arial" w:hAnsi="Arial" w:cs="Arial"/>
                <w:lang w:val="fr" w:eastAsia="fr-FR" w:bidi="ar-SA"/>
              </w:rPr>
              <w:commentReference w:id="4"/>
            </w:r>
            <w:r w:rsidRPr="001701ED">
              <w:t xml:space="preserve">                                                                           </w:t>
            </w:r>
            <w:r w:rsidRPr="00C025B0">
              <w:rPr>
                <w:rFonts w:ascii="Montserrat" w:eastAsia="Times New Roman" w:hAnsi="Montserrat" w:cs="Times New Roman"/>
                <w:color w:val="000000"/>
                <w:sz w:val="24"/>
                <w:lang w:eastAsia="fr-FR"/>
              </w:rPr>
              <w:br/>
            </w:r>
            <w:r w:rsidR="00A703E3">
              <w:rPr>
                <w:rFonts w:ascii="Montserrat" w:eastAsia="Times New Roman" w:hAnsi="Montserrat" w:cs="Times New Roman"/>
                <w:color w:val="000000"/>
                <w:sz w:val="24"/>
                <w:lang w:eastAsia="fr-FR"/>
              </w:rPr>
              <w:t>3</w:t>
            </w:r>
            <w:r w:rsidR="00A703E3" w:rsidRPr="00C025B0">
              <w:rPr>
                <w:rFonts w:ascii="Montserrat" w:eastAsia="Times New Roman" w:hAnsi="Montserrat" w:cs="Times New Roman"/>
                <w:color w:val="000000"/>
                <w:sz w:val="24"/>
                <w:lang w:eastAsia="fr-FR"/>
              </w:rPr>
              <w:t>.</w:t>
            </w:r>
            <w:r w:rsidR="00A703E3">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système ne reconnait pas le nom d’utilisateur    </w:t>
            </w:r>
          </w:p>
        </w:tc>
      </w:tr>
      <w:tr w:rsidR="00776925" w:rsidRPr="00C025B0" w14:paraId="66394F41"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484D056" w14:textId="2AFA189A" w:rsidR="00776925" w:rsidRPr="00C025B0" w:rsidRDefault="00776925" w:rsidP="00CE3741">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Fin</w:t>
            </w:r>
            <w:r w:rsidR="00A70506" w:rsidRPr="001701ED">
              <w:rPr>
                <w:rFonts w:ascii="Montserrat" w:eastAsia="Times New Roman" w:hAnsi="Montserrat" w:cs="Times New Roman"/>
                <w:b/>
                <w:bCs/>
                <w:color w:val="00B050"/>
                <w:sz w:val="24"/>
                <w:lang w:eastAsia="fr-FR"/>
              </w:rPr>
              <w:t xml:space="preserve"> avec succès</w:t>
            </w:r>
            <w:r w:rsidRPr="001701ED">
              <w:rPr>
                <w:rFonts w:ascii="Montserrat" w:eastAsia="Times New Roman" w:hAnsi="Montserrat" w:cs="Times New Roman"/>
                <w:b/>
                <w:bCs/>
                <w:color w:val="00B050"/>
                <w:sz w:val="24"/>
                <w:lang w:eastAsia="fr-FR"/>
              </w:rPr>
              <w:t xml:space="preserve"> :  </w:t>
            </w:r>
          </w:p>
        </w:tc>
      </w:tr>
      <w:tr w:rsidR="00776925" w:rsidRPr="00C025B0" w14:paraId="505F923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3FA24C8D" w14:textId="6A88BA10"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sidRPr="00962AAE">
              <w:rPr>
                <w:rFonts w:ascii="Montserrat" w:eastAsia="Times New Roman" w:hAnsi="Montserrat" w:cs="Times New Roman"/>
                <w:color w:val="000000"/>
                <w:sz w:val="24"/>
                <w:lang w:eastAsia="fr-FR"/>
              </w:rPr>
              <w:t>L’étape 4 du scénario nominal affiche un message de confirmation de connexion au client</w:t>
            </w:r>
            <w:r w:rsidR="00776925">
              <w:rPr>
                <w:rFonts w:ascii="Montserrat" w:eastAsia="Times New Roman" w:hAnsi="Montserrat" w:cs="Times New Roman"/>
                <w:color w:val="000000"/>
                <w:sz w:val="24"/>
                <w:lang w:eastAsia="fr-FR"/>
              </w:rPr>
              <w:t xml:space="preserve"> et il accède au menu du restaurant ainsi que son compte</w:t>
            </w:r>
          </w:p>
        </w:tc>
      </w:tr>
      <w:tr w:rsidR="00776925" w:rsidRPr="00E842D5" w14:paraId="0878158C"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7D783AE3" w14:textId="4C42EB79" w:rsidR="00776925" w:rsidRPr="001701ED" w:rsidRDefault="00776925" w:rsidP="00CE3741">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w:t>
            </w:r>
            <w:r w:rsidR="00A703E3" w:rsidRPr="001701ED">
              <w:rPr>
                <w:rFonts w:ascii="Montserrat" w:eastAsia="Times New Roman" w:hAnsi="Montserrat" w:cs="Times New Roman"/>
                <w:b/>
                <w:bCs/>
                <w:color w:val="FF0000"/>
                <w:sz w:val="24"/>
                <w:lang w:eastAsia="fr-FR"/>
              </w:rPr>
              <w:t>échec :</w:t>
            </w:r>
            <w:r w:rsidRPr="001701ED">
              <w:rPr>
                <w:rFonts w:ascii="Montserrat" w:eastAsia="Times New Roman" w:hAnsi="Montserrat" w:cs="Times New Roman"/>
                <w:color w:val="FF0000"/>
                <w:sz w:val="24"/>
                <w:lang w:eastAsia="fr-FR"/>
              </w:rPr>
              <w:t xml:space="preserve"> </w:t>
            </w:r>
          </w:p>
        </w:tc>
      </w:tr>
      <w:tr w:rsidR="00776925" w:rsidRPr="00E842D5" w14:paraId="53B391E6"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6F4F63C6" w14:textId="5DCAA1D8" w:rsidR="00776925" w:rsidRPr="00E842D5" w:rsidRDefault="001A57BD"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Le client peut quitter la page d’authentification aux points 1, 2, 3 et le cas d’utilisation est abandonné </w:t>
            </w:r>
          </w:p>
        </w:tc>
      </w:tr>
      <w:tr w:rsidR="00776925" w:rsidRPr="00C025B0" w14:paraId="7DDD120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2AF115C6"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571D7080"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51D79935" w14:textId="0FB1E395" w:rsidR="00776925" w:rsidRPr="00776925" w:rsidRDefault="00776925" w:rsidP="00CE3741">
            <w:pPr>
              <w:rPr>
                <w:rFonts w:ascii="Montserrat" w:eastAsia="Times New Roman" w:hAnsi="Montserrat" w:cs="Times New Roman"/>
                <w:b/>
                <w:bCs/>
                <w:color w:val="000000"/>
                <w:sz w:val="24"/>
                <w:lang w:eastAsia="fr-FR"/>
              </w:rPr>
            </w:pPr>
          </w:p>
        </w:tc>
      </w:tr>
      <w:tr w:rsidR="00776925" w:rsidRPr="00E842D5" w14:paraId="6BFB4DC5"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1F71CE12" w14:textId="77777777" w:rsidR="00776925" w:rsidRPr="00E842D5" w:rsidRDefault="00776925" w:rsidP="00CE3741">
            <w:pPr>
              <w:rPr>
                <w:rFonts w:ascii="Montserrat" w:eastAsia="Times New Roman" w:hAnsi="Montserrat" w:cs="Times New Roman"/>
                <w:color w:val="000000"/>
                <w:sz w:val="24"/>
                <w:lang w:eastAsia="fr-FR"/>
              </w:rPr>
            </w:pPr>
          </w:p>
        </w:tc>
      </w:tr>
      <w:tr w:rsidR="00B55ADC" w:rsidRPr="00C025B0" w14:paraId="4B08786D"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22D13ED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2</w:t>
            </w:r>
          </w:p>
          <w:p w14:paraId="5065C3BB" w14:textId="6A426245"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AC741B">
              <w:rPr>
                <w:rFonts w:ascii="Montserrat" w:eastAsia="Times New Roman" w:hAnsi="Montserrat" w:cs="Times New Roman"/>
                <w:color w:val="000000"/>
                <w:sz w:val="24"/>
                <w:lang w:eastAsia="fr-FR"/>
              </w:rPr>
              <w:t xml:space="preserve">Créer compte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s’inscrire afin de consulter le site ou placer une commande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6B12CB27" w14:textId="5EE74B5C" w:rsidR="00B55ADC" w:rsidRPr="00C025B0" w:rsidRDefault="001701ED"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B55ADC" w:rsidRPr="00C025B0">
              <w:rPr>
                <w:rFonts w:ascii="Montserrat" w:eastAsia="Times New Roman" w:hAnsi="Montserrat" w:cs="Times New Roman"/>
                <w:b/>
                <w:bCs/>
                <w:color w:val="000000"/>
                <w:sz w:val="24"/>
                <w:lang w:eastAsia="fr-FR"/>
              </w:rPr>
              <w:t xml:space="preserve"> :</w:t>
            </w:r>
            <w:r w:rsidR="00B55ADC"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Aucune</w:t>
            </w:r>
            <w:r w:rsidR="00B55ADC" w:rsidRPr="00C025B0">
              <w:rPr>
                <w:rFonts w:ascii="Montserrat" w:eastAsia="Times New Roman" w:hAnsi="Montserrat" w:cs="Times New Roman"/>
                <w:color w:val="000000"/>
                <w:sz w:val="24"/>
                <w:lang w:eastAsia="fr-FR"/>
              </w:rPr>
              <w:t xml:space="preserve"> </w:t>
            </w:r>
            <w:r w:rsidR="00B55ADC" w:rsidRPr="00C025B0">
              <w:rPr>
                <w:rFonts w:ascii="Montserrat" w:eastAsia="Times New Roman" w:hAnsi="Montserrat" w:cs="Times New Roman"/>
                <w:color w:val="000000"/>
                <w:sz w:val="24"/>
                <w:lang w:eastAsia="fr-FR"/>
              </w:rPr>
              <w:br/>
            </w:r>
            <w:r w:rsidR="00B55ADC" w:rsidRPr="00C025B0">
              <w:rPr>
                <w:rFonts w:ascii="Montserrat" w:eastAsia="Times New Roman" w:hAnsi="Montserrat" w:cs="Times New Roman"/>
                <w:b/>
                <w:bCs/>
                <w:color w:val="000000"/>
                <w:sz w:val="24"/>
                <w:lang w:eastAsia="fr-FR"/>
              </w:rPr>
              <w:t>Démarrage :</w:t>
            </w:r>
            <w:r w:rsidR="00B55ADC" w:rsidRPr="00C025B0">
              <w:rPr>
                <w:rFonts w:ascii="Montserrat" w:eastAsia="Times New Roman" w:hAnsi="Montserrat" w:cs="Times New Roman"/>
                <w:color w:val="000000"/>
                <w:sz w:val="24"/>
                <w:lang w:eastAsia="fr-FR"/>
              </w:rPr>
              <w:t> L</w:t>
            </w:r>
            <w:r w:rsidR="00B55ADC">
              <w:rPr>
                <w:rFonts w:ascii="Montserrat" w:eastAsia="Times New Roman" w:hAnsi="Montserrat" w:cs="Times New Roman"/>
                <w:color w:val="000000"/>
                <w:sz w:val="24"/>
                <w:lang w:eastAsia="fr-FR"/>
              </w:rPr>
              <w:t>e client</w:t>
            </w:r>
            <w:r w:rsidR="00B55ADC" w:rsidRPr="00C025B0">
              <w:rPr>
                <w:rFonts w:ascii="Montserrat" w:eastAsia="Times New Roman" w:hAnsi="Montserrat" w:cs="Times New Roman"/>
                <w:color w:val="000000"/>
                <w:sz w:val="24"/>
                <w:lang w:eastAsia="fr-FR"/>
              </w:rPr>
              <w:t xml:space="preserve"> a</w:t>
            </w:r>
            <w:r w:rsidR="00B55ADC">
              <w:rPr>
                <w:rFonts w:ascii="Montserrat" w:eastAsia="Times New Roman" w:hAnsi="Montserrat" w:cs="Times New Roman"/>
                <w:color w:val="000000"/>
                <w:sz w:val="24"/>
                <w:lang w:eastAsia="fr-FR"/>
              </w:rPr>
              <w:t>rrive sur</w:t>
            </w:r>
            <w:r w:rsidR="00B55ADC" w:rsidRPr="00C025B0">
              <w:rPr>
                <w:rFonts w:ascii="Montserrat" w:eastAsia="Times New Roman" w:hAnsi="Montserrat" w:cs="Times New Roman"/>
                <w:color w:val="000000"/>
                <w:sz w:val="24"/>
                <w:lang w:eastAsia="fr-FR"/>
              </w:rPr>
              <w:t xml:space="preserve"> la page </w:t>
            </w:r>
            <w:r w:rsidR="00B55ADC">
              <w:rPr>
                <w:rFonts w:ascii="Montserrat" w:eastAsia="Times New Roman" w:hAnsi="Montserrat" w:cs="Times New Roman"/>
                <w:color w:val="000000"/>
                <w:sz w:val="24"/>
                <w:lang w:eastAsia="fr-FR"/>
              </w:rPr>
              <w:t>d’inscription</w:t>
            </w:r>
          </w:p>
        </w:tc>
      </w:tr>
      <w:tr w:rsidR="00B55ADC" w:rsidRPr="00C025B0" w14:paraId="7006C077"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1F00BEB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DDFD22F" w14:textId="4DBF29D9" w:rsidR="001A57BD" w:rsidRPr="001A57BD" w:rsidRDefault="00B55ADC" w:rsidP="001A57B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4556D87F" w14:textId="39B5508F" w:rsidR="00B55ADC"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w:t>
            </w:r>
            <w:r>
              <w:rPr>
                <w:rFonts w:ascii="Montserrat" w:eastAsia="Times New Roman" w:hAnsi="Montserrat" w:cs="Times New Roman"/>
                <w:color w:val="000000"/>
                <w:sz w:val="24"/>
                <w:szCs w:val="24"/>
              </w:rPr>
              <w:t>inscription</w:t>
            </w:r>
            <w:r w:rsidRPr="00020F85">
              <w:rPr>
                <w:rFonts w:ascii="Montserrat" w:eastAsia="Times New Roman" w:hAnsi="Montserrat" w:cs="Times New Roman"/>
                <w:color w:val="000000"/>
                <w:sz w:val="24"/>
                <w:szCs w:val="24"/>
              </w:rPr>
              <w:t>. </w:t>
            </w:r>
          </w:p>
          <w:p w14:paraId="7BE058E9" w14:textId="2F4FC788" w:rsidR="001A57BD" w:rsidRDefault="001A57BD" w:rsidP="00B55ADC">
            <w:pPr>
              <w:pStyle w:val="Paragraphedeliste"/>
              <w:numPr>
                <w:ilvl w:val="0"/>
                <w:numId w:val="18"/>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système </w:t>
            </w:r>
            <w:r>
              <w:rPr>
                <w:rFonts w:ascii="Montserrat" w:eastAsia="Times New Roman" w:hAnsi="Montserrat" w:cs="Times New Roman"/>
                <w:color w:val="000000"/>
                <w:sz w:val="24"/>
                <w:szCs w:val="24"/>
              </w:rPr>
              <w:t>demande à l’utilisateur de fournir son prénom (obligatoire) nom (obligatoire), email (obligatoire)</w:t>
            </w:r>
          </w:p>
          <w:p w14:paraId="2FBC4958" w14:textId="77777777" w:rsidR="00B55ADC" w:rsidRPr="005808D7"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65567A33" w14:textId="77777777" w:rsidR="00B55ADC" w:rsidRPr="00020F85"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419AF070" w14:textId="77777777" w:rsidR="00B55ADC" w:rsidRPr="00020F85" w:rsidRDefault="00B55ADC" w:rsidP="00CE3741">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redirige le client sur la page d’accueil de OC Pizza</w:t>
            </w:r>
            <w:r w:rsidRPr="00020F85">
              <w:rPr>
                <w:rFonts w:ascii="Montserrat" w:eastAsia="Times New Roman" w:hAnsi="Montserrat" w:cs="Times New Roman"/>
                <w:color w:val="000000"/>
                <w:sz w:val="24"/>
                <w:lang w:eastAsia="fr-FR"/>
              </w:rPr>
              <w:br/>
            </w:r>
          </w:p>
        </w:tc>
      </w:tr>
      <w:tr w:rsidR="00B55ADC" w:rsidRPr="00C025B0" w14:paraId="19392F3E"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601DEB24" w14:textId="77777777" w:rsidR="00B55ADC" w:rsidRDefault="00B55ADC"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76D2A48C" w14:textId="77777777" w:rsidR="001A57BD" w:rsidRPr="00357D87" w:rsidRDefault="001A57BD" w:rsidP="001A57B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w:t>
            </w:r>
            <w:r w:rsidRPr="00357D87">
              <w:rPr>
                <w:rFonts w:ascii="Montserrat" w:eastAsia="Times New Roman" w:hAnsi="Montserrat" w:cs="Times New Roman"/>
                <w:b/>
                <w:bCs/>
                <w:color w:val="000000"/>
                <w:sz w:val="24"/>
                <w:lang w:eastAsia="fr-FR"/>
              </w:rPr>
              <w:t xml:space="preserve">Le client </w:t>
            </w:r>
            <w:r>
              <w:rPr>
                <w:rFonts w:ascii="Montserrat" w:eastAsia="Times New Roman" w:hAnsi="Montserrat" w:cs="Times New Roman"/>
                <w:color w:val="000000"/>
                <w:sz w:val="24"/>
                <w:lang w:eastAsia="fr-FR"/>
              </w:rPr>
              <w:t xml:space="preserve">décide de quitte la page d’inscription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 xml:space="preserve">Le système </w:t>
            </w:r>
            <w:r w:rsidRPr="00357D87">
              <w:rPr>
                <w:rFonts w:ascii="Montserrat" w:eastAsia="Times New Roman" w:hAnsi="Montserrat" w:cs="Times New Roman"/>
                <w:color w:val="000000"/>
                <w:sz w:val="24"/>
                <w:lang w:eastAsia="fr-FR"/>
              </w:rPr>
              <w:t>possède déjà ce compte</w:t>
            </w:r>
          </w:p>
          <w:p w14:paraId="3A0CD44C" w14:textId="09FF7690" w:rsidR="001A57BD" w:rsidRPr="00357D87" w:rsidRDefault="001A57BD" w:rsidP="001A57BD">
            <w:pPr>
              <w:spacing w:after="225"/>
              <w:rPr>
                <w:rFonts w:ascii="Montserrat" w:eastAsia="Times New Roman" w:hAnsi="Montserrat" w:cs="Times New Roman"/>
                <w:b/>
                <w:bCs/>
                <w:color w:val="000000"/>
                <w:sz w:val="24"/>
                <w:lang w:eastAsia="fr-FR"/>
              </w:rPr>
            </w:pPr>
            <w:r>
              <w:rPr>
                <w:rFonts w:ascii="Montserrat" w:eastAsia="Times New Roman" w:hAnsi="Montserrat" w:cs="Times New Roman"/>
                <w:color w:val="000000"/>
                <w:sz w:val="24"/>
                <w:lang w:eastAsia="fr-FR"/>
              </w:rPr>
              <w:t xml:space="preserve">3.b </w:t>
            </w:r>
            <w:r w:rsidRPr="00357D87">
              <w:rPr>
                <w:rFonts w:ascii="Montserrat" w:eastAsia="Times New Roman" w:hAnsi="Montserrat" w:cs="Times New Roman"/>
                <w:b/>
                <w:bCs/>
                <w:color w:val="000000"/>
                <w:sz w:val="24"/>
                <w:lang w:eastAsia="fr-FR"/>
              </w:rPr>
              <w:t xml:space="preserve">Le système </w:t>
            </w:r>
            <w:r>
              <w:rPr>
                <w:rFonts w:ascii="Montserrat" w:eastAsia="Times New Roman" w:hAnsi="Montserrat" w:cs="Times New Roman"/>
                <w:color w:val="000000"/>
                <w:sz w:val="24"/>
                <w:lang w:eastAsia="fr-FR"/>
              </w:rPr>
              <w:t>redirige sur le cas d’utilisation « s’authentifier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 xml:space="preserve">4.a </w:t>
            </w:r>
            <w:r w:rsidRPr="00357D87">
              <w:rPr>
                <w:rFonts w:ascii="Montserrat" w:eastAsia="Times New Roman" w:hAnsi="Montserrat" w:cs="Times New Roman"/>
                <w:b/>
                <w:bCs/>
                <w:color w:val="000000"/>
                <w:sz w:val="24"/>
                <w:lang w:eastAsia="fr-FR"/>
              </w:rPr>
              <w:t>Le client</w:t>
            </w:r>
            <w:r>
              <w:rPr>
                <w:rFonts w:ascii="Montserrat" w:eastAsia="Times New Roman" w:hAnsi="Montserrat" w:cs="Times New Roman"/>
                <w:color w:val="000000"/>
                <w:sz w:val="24"/>
                <w:lang w:eastAsia="fr-FR"/>
              </w:rPr>
              <w:t xml:space="preserve"> décide de quitte la page d’inscription</w:t>
            </w:r>
          </w:p>
        </w:tc>
      </w:tr>
      <w:tr w:rsidR="00B55ADC" w:rsidRPr="00C025B0" w14:paraId="501153BC"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41D629E0" w14:textId="77777777" w:rsidR="00B55ADC" w:rsidRPr="00C025B0"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r w:rsidRPr="00C025B0">
              <w:rPr>
                <w:rFonts w:ascii="Montserrat" w:eastAsia="Times New Roman" w:hAnsi="Montserrat" w:cs="Times New Roman"/>
                <w:b/>
                <w:bCs/>
                <w:color w:val="000000"/>
                <w:sz w:val="24"/>
                <w:lang w:eastAsia="fr-FR"/>
              </w:rPr>
              <w:t>:</w:t>
            </w:r>
            <w:r>
              <w:rPr>
                <w:rFonts w:ascii="Montserrat" w:eastAsia="Times New Roman" w:hAnsi="Montserrat" w:cs="Times New Roman"/>
                <w:b/>
                <w:bCs/>
                <w:color w:val="000000"/>
                <w:sz w:val="24"/>
                <w:lang w:eastAsia="fr-FR"/>
              </w:rPr>
              <w:t xml:space="preserve"> </w:t>
            </w:r>
          </w:p>
        </w:tc>
      </w:tr>
      <w:tr w:rsidR="00B55ADC" w:rsidRPr="00C025B0" w14:paraId="269B93EC"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43C63993" w14:textId="1E2C98B8" w:rsidR="00B55ADC" w:rsidRPr="00C025B0" w:rsidRDefault="00357D8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B55ADC" w:rsidRPr="00C025B0">
              <w:rPr>
                <w:rFonts w:ascii="Montserrat" w:eastAsia="Times New Roman" w:hAnsi="Montserrat" w:cs="Times New Roman"/>
                <w:b/>
                <w:bCs/>
                <w:color w:val="000000"/>
                <w:sz w:val="24"/>
                <w:lang w:eastAsia="fr-FR"/>
              </w:rPr>
              <w:t xml:space="preserve"> : </w:t>
            </w:r>
            <w:r w:rsidR="00B55ADC">
              <w:rPr>
                <w:rFonts w:ascii="Montserrat" w:eastAsia="Times New Roman" w:hAnsi="Montserrat" w:cs="Times New Roman"/>
                <w:color w:val="000000"/>
                <w:sz w:val="24"/>
                <w:lang w:eastAsia="fr-FR"/>
              </w:rPr>
              <w:t>La base de données du site OC PIZZA enregistre le compte et un message de bienvenue est affiché</w:t>
            </w:r>
          </w:p>
        </w:tc>
      </w:tr>
      <w:tr w:rsidR="00B55ADC" w:rsidRPr="00C025B0" w14:paraId="77A476F1"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39867E35" w14:textId="77777777" w:rsidR="00B55ADC" w:rsidRPr="00C025B0" w:rsidRDefault="00B55ADC" w:rsidP="00CE3741">
            <w:pPr>
              <w:rPr>
                <w:rFonts w:ascii="Montserrat" w:eastAsia="Times New Roman" w:hAnsi="Montserrat" w:cs="Times New Roman"/>
                <w:color w:val="000000"/>
                <w:sz w:val="24"/>
                <w:lang w:eastAsia="fr-FR"/>
              </w:rPr>
            </w:pPr>
          </w:p>
        </w:tc>
      </w:tr>
      <w:tr w:rsidR="00B55ADC" w:rsidRPr="00E842D5" w14:paraId="2812D4F4"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7B73E486" w14:textId="5AF46D6A" w:rsidR="00B55ADC" w:rsidRPr="00E842D5"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357D8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B55ADC" w:rsidRPr="00E842D5" w14:paraId="50E3E541"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75805A3F" w14:textId="0C0723AE" w:rsidR="00B55ADC" w:rsidRPr="00A405E3" w:rsidRDefault="00B55ADC" w:rsidP="00CE3741">
            <w:pPr>
              <w:rPr>
                <w:rFonts w:ascii="Montserrat" w:eastAsia="Times New Roman" w:hAnsi="Montserrat" w:cs="Times New Roman"/>
                <w:b/>
                <w:bCs/>
                <w:color w:val="000000"/>
                <w:sz w:val="24"/>
                <w:lang w:eastAsia="fr-FR"/>
              </w:rPr>
            </w:pPr>
          </w:p>
          <w:p w14:paraId="6FBD6BF7" w14:textId="017BF9B6" w:rsidR="00B55ADC" w:rsidRPr="00E842D5" w:rsidRDefault="00B55ADC" w:rsidP="00CE3741">
            <w:pPr>
              <w:rPr>
                <w:rFonts w:ascii="Montserrat" w:eastAsia="Times New Roman" w:hAnsi="Montserrat" w:cs="Times New Roman"/>
                <w:color w:val="000000"/>
                <w:sz w:val="24"/>
                <w:lang w:eastAsia="fr-FR"/>
              </w:rPr>
            </w:pPr>
            <w:r w:rsidRPr="00E842D5">
              <w:rPr>
                <w:rFonts w:ascii="Montserrat" w:eastAsia="Times New Roman" w:hAnsi="Montserrat" w:cs="Times New Roman"/>
                <w:color w:val="000000"/>
                <w:sz w:val="24"/>
                <w:lang w:eastAsia="fr-FR"/>
              </w:rPr>
              <w:t xml:space="preserve"> </w:t>
            </w:r>
          </w:p>
        </w:tc>
      </w:tr>
    </w:tbl>
    <w:p w14:paraId="22E3787A"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C025B0" w14:paraId="2DB5B5D0" w14:textId="77777777" w:rsidTr="00CE3741">
        <w:trPr>
          <w:tblCellSpacing w:w="15" w:type="dxa"/>
        </w:trPr>
        <w:tc>
          <w:tcPr>
            <w:tcW w:w="0" w:type="auto"/>
            <w:shd w:val="clear" w:color="auto" w:fill="F0F0F0"/>
            <w:tcMar>
              <w:top w:w="120" w:type="dxa"/>
              <w:left w:w="120" w:type="dxa"/>
              <w:bottom w:w="120" w:type="dxa"/>
              <w:right w:w="120" w:type="dxa"/>
            </w:tcMar>
            <w:hideMark/>
          </w:tcPr>
          <w:p w14:paraId="0B91A82E" w14:textId="1FAFF6C5"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3</w:t>
            </w:r>
          </w:p>
          <w:p w14:paraId="6DEDA79A" w14:textId="24C6850C"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0F02EB">
              <w:t>Réinitialiser</w:t>
            </w:r>
            <w:r w:rsidR="00B55ADC">
              <w:rPr>
                <w:rFonts w:ascii="Montserrat" w:eastAsia="Times New Roman" w:hAnsi="Montserrat" w:cs="Times New Roman"/>
                <w:color w:val="000000"/>
                <w:sz w:val="24"/>
                <w:lang w:eastAsia="fr-FR"/>
              </w:rPr>
              <w:t xml:space="preserve"> mot de passe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commentRangeStart w:id="5"/>
            <w:r>
              <w:rPr>
                <w:rFonts w:ascii="Montserrat" w:eastAsia="Times New Roman" w:hAnsi="Montserrat" w:cs="Times New Roman"/>
                <w:color w:val="000000"/>
                <w:sz w:val="24"/>
                <w:lang w:eastAsia="fr-FR"/>
              </w:rPr>
              <w:t>Visiteur</w:t>
            </w:r>
            <w:commentRangeEnd w:id="5"/>
            <w:r w:rsidR="00EE5616">
              <w:rPr>
                <w:rStyle w:val="Marquedecommentaire"/>
                <w:rFonts w:ascii="Arial" w:eastAsia="Arial" w:hAnsi="Arial" w:cs="Arial"/>
                <w:lang w:val="fr" w:eastAsia="fr-FR" w:bidi="ar-SA"/>
              </w:rPr>
              <w:commentReference w:id="5"/>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w:t>
            </w:r>
            <w:r w:rsidR="00B55ADC">
              <w:rPr>
                <w:rFonts w:ascii="Montserrat" w:eastAsia="Times New Roman" w:hAnsi="Montserrat" w:cs="Times New Roman"/>
                <w:color w:val="000000"/>
                <w:sz w:val="24"/>
                <w:lang w:eastAsia="fr-FR"/>
              </w:rPr>
              <w:t>demander un nouveau mot de passe</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22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143B64E" w14:textId="65BDDEB9"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w:t>
            </w:r>
            <w:r w:rsidR="005B3C01" w:rsidRPr="00C025B0">
              <w:rPr>
                <w:rFonts w:ascii="Montserrat" w:eastAsia="Times New Roman" w:hAnsi="Montserrat" w:cs="Times New Roman"/>
                <w:color w:val="000000"/>
                <w:sz w:val="24"/>
                <w:lang w:eastAsia="fr-FR"/>
              </w:rPr>
              <w:t xml:space="preserve">L’utilisateur doit être </w:t>
            </w:r>
            <w:r w:rsidR="005B3C01">
              <w:rPr>
                <w:rFonts w:ascii="Montserrat" w:eastAsia="Times New Roman" w:hAnsi="Montserrat" w:cs="Times New Roman"/>
                <w:color w:val="000000"/>
                <w:sz w:val="24"/>
                <w:lang w:eastAsia="fr-FR"/>
              </w:rPr>
              <w:t>inscrit (</w:t>
            </w:r>
            <w:r w:rsidR="005B3C01" w:rsidRPr="00C025B0">
              <w:rPr>
                <w:rFonts w:ascii="Montserrat" w:eastAsia="Times New Roman" w:hAnsi="Montserrat" w:cs="Times New Roman"/>
                <w:color w:val="000000"/>
                <w:sz w:val="24"/>
                <w:lang w:eastAsia="fr-FR"/>
              </w:rPr>
              <w:t>Cas d’utilisation « S’</w:t>
            </w:r>
            <w:r w:rsidR="005B3C01">
              <w:rPr>
                <w:rFonts w:ascii="Montserrat" w:eastAsia="Times New Roman" w:hAnsi="Montserrat" w:cs="Times New Roman"/>
                <w:color w:val="000000"/>
                <w:sz w:val="24"/>
                <w:lang w:eastAsia="fr-FR"/>
              </w:rPr>
              <w:t>inscrire</w:t>
            </w:r>
            <w:r w:rsidR="005B3C01" w:rsidRPr="00C025B0">
              <w:rPr>
                <w:rFonts w:ascii="Montserrat" w:eastAsia="Times New Roman" w:hAnsi="Montserrat" w:cs="Times New Roman"/>
                <w:color w:val="000000"/>
                <w:sz w:val="24"/>
                <w:lang w:eastAsia="fr-FR"/>
              </w:rPr>
              <w:t xml:space="preserve"> » – package « </w:t>
            </w:r>
            <w:r w:rsidR="005B3C01">
              <w:rPr>
                <w:rFonts w:ascii="Montserrat" w:eastAsia="Times New Roman" w:hAnsi="Montserrat" w:cs="Times New Roman"/>
                <w:color w:val="000000"/>
                <w:sz w:val="24"/>
                <w:lang w:eastAsia="fr-FR"/>
              </w:rPr>
              <w:t>Interface client</w:t>
            </w:r>
            <w:r w:rsidR="005B3C01"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a</w:t>
            </w:r>
            <w:r w:rsidR="00776925">
              <w:rPr>
                <w:rFonts w:ascii="Montserrat" w:eastAsia="Times New Roman" w:hAnsi="Montserrat" w:cs="Times New Roman"/>
                <w:color w:val="000000"/>
                <w:sz w:val="24"/>
                <w:lang w:eastAsia="fr-FR"/>
              </w:rPr>
              <w:t>rrive sur</w:t>
            </w:r>
            <w:r w:rsidR="00776925" w:rsidRPr="00C025B0">
              <w:rPr>
                <w:rFonts w:ascii="Montserrat" w:eastAsia="Times New Roman" w:hAnsi="Montserrat" w:cs="Times New Roman"/>
                <w:color w:val="000000"/>
                <w:sz w:val="24"/>
                <w:lang w:eastAsia="fr-FR"/>
              </w:rPr>
              <w:t xml:space="preserve"> la page </w:t>
            </w:r>
            <w:r w:rsidR="00776925">
              <w:rPr>
                <w:rFonts w:ascii="Montserrat" w:eastAsia="Times New Roman" w:hAnsi="Montserrat" w:cs="Times New Roman"/>
                <w:color w:val="000000"/>
                <w:sz w:val="24"/>
                <w:lang w:eastAsia="fr-FR"/>
              </w:rPr>
              <w:t>d</w:t>
            </w:r>
            <w:r w:rsidR="005B3C01">
              <w:rPr>
                <w:rFonts w:ascii="Montserrat" w:eastAsia="Times New Roman" w:hAnsi="Montserrat" w:cs="Times New Roman"/>
                <w:color w:val="000000"/>
                <w:sz w:val="24"/>
                <w:lang w:eastAsia="fr-FR"/>
              </w:rPr>
              <w:t>e renvoi de mot de passe</w:t>
            </w:r>
          </w:p>
        </w:tc>
      </w:tr>
      <w:tr w:rsidR="00776925" w:rsidRPr="00C025B0" w14:paraId="5161CC1A" w14:textId="77777777" w:rsidTr="00CE3741">
        <w:trPr>
          <w:tblCellSpacing w:w="15" w:type="dxa"/>
        </w:trPr>
        <w:tc>
          <w:tcPr>
            <w:tcW w:w="0" w:type="auto"/>
            <w:shd w:val="clear" w:color="auto" w:fill="FFFFFF"/>
            <w:tcMar>
              <w:top w:w="120" w:type="dxa"/>
              <w:left w:w="120" w:type="dxa"/>
              <w:bottom w:w="120" w:type="dxa"/>
              <w:right w:w="120" w:type="dxa"/>
            </w:tcMar>
            <w:hideMark/>
          </w:tcPr>
          <w:p w14:paraId="2F0CC07C"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741194F"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774B162" w14:textId="645BE0F6"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xml:space="preserve"> affiche une page contenant </w:t>
            </w:r>
            <w:r w:rsidR="005B3C01" w:rsidRPr="000F02EB">
              <w:rPr>
                <w:rFonts w:ascii="Montserrat" w:eastAsia="Times New Roman" w:hAnsi="Montserrat" w:cs="Times New Roman"/>
                <w:color w:val="000000"/>
                <w:sz w:val="24"/>
              </w:rPr>
              <w:t>le formulaire de renvoi de mot de passe</w:t>
            </w:r>
            <w:r w:rsidRPr="000F02EB">
              <w:rPr>
                <w:rFonts w:ascii="Montserrat" w:eastAsia="Times New Roman" w:hAnsi="Montserrat" w:cs="Times New Roman"/>
                <w:color w:val="000000"/>
                <w:sz w:val="24"/>
              </w:rPr>
              <w:t>. </w:t>
            </w:r>
          </w:p>
          <w:p w14:paraId="12C5D399"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4A5343A3"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szCs w:val="24"/>
              </w:rPr>
            </w:pPr>
            <w:r w:rsidRPr="000F02EB">
              <w:rPr>
                <w:rStyle w:val="lev"/>
                <w:rFonts w:ascii="Montserrat" w:hAnsi="Montserrat"/>
                <w:shd w:val="clear" w:color="auto" w:fill="F0F0F0"/>
              </w:rPr>
              <w:t>Le système</w:t>
            </w:r>
            <w:r w:rsidRPr="000F02EB">
              <w:rPr>
                <w:rFonts w:ascii="Montserrat" w:hAnsi="Montserrat"/>
                <w:shd w:val="clear" w:color="auto" w:fill="F0F0F0"/>
              </w:rPr>
              <w:t> vérifie que les informations sont valides</w:t>
            </w:r>
          </w:p>
          <w:p w14:paraId="3854849F" w14:textId="1D7096BD" w:rsidR="005B3C01"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w:t>
            </w:r>
            <w:r w:rsidR="005B3C01" w:rsidRPr="000F02EB">
              <w:rPr>
                <w:rFonts w:ascii="Montserrat" w:eastAsia="Times New Roman" w:hAnsi="Montserrat" w:cs="Times New Roman"/>
                <w:color w:val="000000"/>
                <w:sz w:val="24"/>
              </w:rPr>
              <w:t>envoi un mail contenant un lien de modification du mot de passe</w:t>
            </w:r>
          </w:p>
          <w:p w14:paraId="3B2BD63B" w14:textId="5FDDA040"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w:t>
            </w:r>
            <w:r w:rsidR="00A70506" w:rsidRPr="000F02EB">
              <w:rPr>
                <w:rFonts w:ascii="Montserrat" w:eastAsia="Times New Roman" w:hAnsi="Montserrat" w:cs="Times New Roman"/>
                <w:b/>
                <w:bCs/>
                <w:color w:val="000000"/>
                <w:sz w:val="24"/>
              </w:rPr>
              <w:t xml:space="preserve">client </w:t>
            </w:r>
            <w:r w:rsidR="00A70506" w:rsidRPr="000F02EB">
              <w:rPr>
                <w:rFonts w:ascii="Montserrat" w:eastAsia="Times New Roman" w:hAnsi="Montserrat" w:cs="Times New Roman"/>
                <w:color w:val="000000"/>
                <w:sz w:val="24"/>
              </w:rPr>
              <w:t>clique</w:t>
            </w:r>
            <w:r w:rsidRPr="000F02EB">
              <w:rPr>
                <w:rFonts w:ascii="Montserrat" w:eastAsia="Times New Roman" w:hAnsi="Montserrat" w:cs="Times New Roman"/>
                <w:color w:val="000000"/>
                <w:sz w:val="24"/>
              </w:rPr>
              <w:t xml:space="preserve"> sur le lien unique</w:t>
            </w:r>
          </w:p>
          <w:p w14:paraId="09AD32A3"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système </w:t>
            </w:r>
            <w:r w:rsidRPr="000F02EB">
              <w:rPr>
                <w:rFonts w:ascii="Montserrat" w:eastAsia="Times New Roman" w:hAnsi="Montserrat" w:cs="Times New Roman"/>
                <w:color w:val="000000"/>
                <w:sz w:val="24"/>
              </w:rPr>
              <w:t>demande un nouveau mot de passe</w:t>
            </w:r>
          </w:p>
          <w:p w14:paraId="7CBFD32E"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7756A0C0" w14:textId="25C11E9A" w:rsidR="00776925" w:rsidRPr="005B3C01" w:rsidRDefault="00776925" w:rsidP="005B3C01">
            <w:pPr>
              <w:pStyle w:val="Paragraphedeliste"/>
              <w:rPr>
                <w:rFonts w:ascii="Montserrat" w:eastAsia="Times New Roman" w:hAnsi="Montserrat" w:cs="Times New Roman"/>
                <w:color w:val="000000"/>
                <w:sz w:val="24"/>
              </w:rPr>
            </w:pPr>
            <w:r w:rsidRPr="005B3C01">
              <w:rPr>
                <w:rFonts w:ascii="Montserrat" w:eastAsia="Times New Roman" w:hAnsi="Montserrat" w:cs="Times New Roman"/>
                <w:color w:val="000000"/>
                <w:sz w:val="24"/>
              </w:rPr>
              <w:br/>
            </w:r>
          </w:p>
        </w:tc>
      </w:tr>
      <w:tr w:rsidR="00776925" w:rsidRPr="00C025B0" w14:paraId="4B8E1731" w14:textId="77777777" w:rsidTr="00CE3741">
        <w:trPr>
          <w:tblCellSpacing w:w="15" w:type="dxa"/>
        </w:trPr>
        <w:tc>
          <w:tcPr>
            <w:tcW w:w="0" w:type="auto"/>
            <w:shd w:val="clear" w:color="auto" w:fill="F0F0F0"/>
            <w:tcMar>
              <w:top w:w="120" w:type="dxa"/>
              <w:left w:w="120" w:type="dxa"/>
              <w:bottom w:w="120" w:type="dxa"/>
              <w:right w:w="120" w:type="dxa"/>
            </w:tcMar>
            <w:hideMark/>
          </w:tcPr>
          <w:p w14:paraId="2FDFE015" w14:textId="4B1DB82F" w:rsidR="00776925"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3AA448EA" w14:textId="5DF54CFE" w:rsidR="00776925" w:rsidRPr="00357D87" w:rsidRDefault="00357D87" w:rsidP="00357D8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identifiant</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sidRPr="00A70506">
              <w:rPr>
                <w:rFonts w:ascii="Montserrat" w:eastAsia="Times New Roman" w:hAnsi="Montserrat" w:cs="Times New Roman"/>
                <w:color w:val="000000"/>
                <w:sz w:val="24"/>
                <w:lang w:eastAsia="fr-FR"/>
              </w:rPr>
              <w:t xml:space="preserve"> ne reconnait pas le compte</w:t>
            </w:r>
            <w:r>
              <w:rPr>
                <w:rFonts w:ascii="Montserrat" w:eastAsia="Times New Roman" w:hAnsi="Montserrat" w:cs="Times New Roman"/>
                <w:i/>
                <w:iCs/>
                <w:color w:val="000000"/>
                <w:sz w:val="24"/>
                <w:lang w:eastAsia="fr-FR"/>
              </w:rPr>
              <w:t xml:space="preserve"> </w:t>
            </w:r>
            <w:r w:rsidRPr="00A70506">
              <w:rPr>
                <w:rFonts w:ascii="Montserrat" w:eastAsia="Times New Roman" w:hAnsi="Montserrat" w:cs="Times New Roman"/>
                <w:color w:val="000000"/>
                <w:sz w:val="24"/>
                <w:lang w:eastAsia="fr-FR"/>
              </w:rPr>
              <w:t xml:space="preserve">utilisateur  </w:t>
            </w:r>
            <w:r>
              <w:rPr>
                <w:rFonts w:ascii="Montserrat" w:eastAsia="Times New Roman" w:hAnsi="Montserrat" w:cs="Times New Roman"/>
                <w:i/>
                <w:iCs/>
                <w:color w:val="000000"/>
                <w:sz w:val="24"/>
                <w:lang w:eastAsia="fr-FR"/>
              </w:rPr>
              <w:t xml:space="preserve">                                                                      </w:t>
            </w:r>
            <w:r w:rsidRPr="00C025B0">
              <w:rPr>
                <w:rFonts w:ascii="Montserrat" w:eastAsia="Times New Roman" w:hAnsi="Montserrat" w:cs="Times New Roman"/>
                <w:color w:val="000000"/>
                <w:sz w:val="24"/>
                <w:lang w:eastAsia="fr-FR"/>
              </w:rPr>
              <w:br/>
            </w:r>
          </w:p>
        </w:tc>
      </w:tr>
      <w:tr w:rsidR="00776925" w:rsidRPr="00C025B0" w14:paraId="55268BE9" w14:textId="77777777" w:rsidTr="00CE3741">
        <w:trPr>
          <w:tblCellSpacing w:w="15" w:type="dxa"/>
        </w:trPr>
        <w:tc>
          <w:tcPr>
            <w:tcW w:w="0" w:type="auto"/>
            <w:shd w:val="clear" w:color="auto" w:fill="FFFFFF"/>
            <w:tcMar>
              <w:top w:w="120" w:type="dxa"/>
              <w:left w:w="120" w:type="dxa"/>
              <w:bottom w:w="120" w:type="dxa"/>
              <w:right w:w="120" w:type="dxa"/>
            </w:tcMar>
            <w:hideMark/>
          </w:tcPr>
          <w:p w14:paraId="251C9901" w14:textId="230BF5A1" w:rsidR="00776925" w:rsidRPr="00357D87" w:rsidRDefault="00776925" w:rsidP="00CE3741">
            <w:pPr>
              <w:rPr>
                <w:rFonts w:ascii="Montserrat" w:eastAsia="Times New Roman" w:hAnsi="Montserrat" w:cs="Times New Roman"/>
                <w:color w:val="00B050"/>
                <w:sz w:val="24"/>
                <w:lang w:eastAsia="fr-FR"/>
              </w:rPr>
            </w:pPr>
          </w:p>
        </w:tc>
      </w:tr>
      <w:tr w:rsidR="00776925" w:rsidRPr="00C025B0" w14:paraId="18F7CC43" w14:textId="77777777" w:rsidTr="00CE3741">
        <w:trPr>
          <w:tblCellSpacing w:w="15" w:type="dxa"/>
        </w:trPr>
        <w:tc>
          <w:tcPr>
            <w:tcW w:w="0" w:type="auto"/>
            <w:shd w:val="clear" w:color="auto" w:fill="F0F0F0"/>
            <w:tcMar>
              <w:top w:w="120" w:type="dxa"/>
              <w:left w:w="120" w:type="dxa"/>
              <w:bottom w:w="120" w:type="dxa"/>
              <w:right w:w="120" w:type="dxa"/>
            </w:tcMar>
            <w:hideMark/>
          </w:tcPr>
          <w:p w14:paraId="42D24D99" w14:textId="1464DFAB" w:rsidR="00776925" w:rsidRPr="00C025B0" w:rsidRDefault="00722DF6"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 </w:t>
            </w:r>
            <w:r w:rsidR="00776925" w:rsidRPr="00C025B0">
              <w:rPr>
                <w:rFonts w:ascii="Montserrat" w:eastAsia="Times New Roman" w:hAnsi="Montserrat" w:cs="Times New Roman"/>
                <w:b/>
                <w:bCs/>
                <w:color w:val="000000"/>
                <w:sz w:val="24"/>
                <w:lang w:eastAsia="fr-FR"/>
              </w:rPr>
              <w:t xml:space="preserve"> : </w:t>
            </w:r>
            <w:r w:rsidR="00776925">
              <w:rPr>
                <w:rFonts w:ascii="Montserrat" w:eastAsia="Times New Roman" w:hAnsi="Montserrat" w:cs="Times New Roman"/>
                <w:color w:val="000000"/>
                <w:sz w:val="24"/>
                <w:lang w:eastAsia="fr-FR"/>
              </w:rPr>
              <w:t xml:space="preserve">La base de données du site OC PIZZA enregistre le </w:t>
            </w:r>
            <w:r w:rsidR="005B3C01">
              <w:rPr>
                <w:rFonts w:ascii="Montserrat" w:eastAsia="Times New Roman" w:hAnsi="Montserrat" w:cs="Times New Roman"/>
                <w:color w:val="000000"/>
                <w:sz w:val="24"/>
                <w:lang w:eastAsia="fr-FR"/>
              </w:rPr>
              <w:t>nouveau mot de passe</w:t>
            </w:r>
            <w:r w:rsidR="00B55ADC">
              <w:rPr>
                <w:rFonts w:ascii="Montserrat" w:eastAsia="Times New Roman" w:hAnsi="Montserrat" w:cs="Times New Roman"/>
                <w:color w:val="000000"/>
                <w:sz w:val="24"/>
                <w:lang w:eastAsia="fr-FR"/>
              </w:rPr>
              <w:t xml:space="preserve"> et le client peut se connecter</w:t>
            </w:r>
          </w:p>
        </w:tc>
      </w:tr>
      <w:tr w:rsidR="00776925" w:rsidRPr="00C025B0" w14:paraId="1573B866" w14:textId="77777777" w:rsidTr="00CE3741">
        <w:trPr>
          <w:tblCellSpacing w:w="15" w:type="dxa"/>
        </w:trPr>
        <w:tc>
          <w:tcPr>
            <w:tcW w:w="0" w:type="auto"/>
            <w:shd w:val="clear" w:color="auto" w:fill="FFFFFF"/>
            <w:tcMar>
              <w:top w:w="120" w:type="dxa"/>
              <w:left w:w="120" w:type="dxa"/>
              <w:bottom w:w="120" w:type="dxa"/>
              <w:right w:w="120" w:type="dxa"/>
            </w:tcMar>
            <w:hideMark/>
          </w:tcPr>
          <w:p w14:paraId="7563EC78"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2BCBA70B" w14:textId="77777777" w:rsidTr="00CE3741">
        <w:trPr>
          <w:tblCellSpacing w:w="15" w:type="dxa"/>
        </w:trPr>
        <w:tc>
          <w:tcPr>
            <w:tcW w:w="0" w:type="auto"/>
            <w:shd w:val="clear" w:color="auto" w:fill="FFFFFF"/>
            <w:tcMar>
              <w:top w:w="120" w:type="dxa"/>
              <w:left w:w="120" w:type="dxa"/>
              <w:bottom w:w="120" w:type="dxa"/>
              <w:right w:w="120" w:type="dxa"/>
            </w:tcMar>
            <w:hideMark/>
          </w:tcPr>
          <w:p w14:paraId="1375DDD3" w14:textId="2412F7DB" w:rsidR="00776925" w:rsidRPr="00E842D5" w:rsidRDefault="00776925" w:rsidP="00CE3741">
            <w:pPr>
              <w:rPr>
                <w:rFonts w:ascii="Montserrat" w:eastAsia="Times New Roman" w:hAnsi="Montserrat" w:cs="Times New Roman"/>
                <w:color w:val="000000"/>
                <w:sz w:val="24"/>
                <w:lang w:eastAsia="fr-FR"/>
              </w:rPr>
            </w:pPr>
          </w:p>
        </w:tc>
      </w:tr>
      <w:tr w:rsidR="00776925" w:rsidRPr="00E842D5" w14:paraId="777DFF4E" w14:textId="77777777" w:rsidTr="00CE3741">
        <w:trPr>
          <w:tblCellSpacing w:w="15" w:type="dxa"/>
        </w:trPr>
        <w:tc>
          <w:tcPr>
            <w:tcW w:w="0" w:type="auto"/>
            <w:shd w:val="clear" w:color="auto" w:fill="F0F0F0"/>
            <w:tcMar>
              <w:top w:w="120" w:type="dxa"/>
              <w:left w:w="120" w:type="dxa"/>
              <w:bottom w:w="120" w:type="dxa"/>
              <w:right w:w="120" w:type="dxa"/>
            </w:tcMar>
            <w:hideMark/>
          </w:tcPr>
          <w:p w14:paraId="6A937B66" w14:textId="06BB63EE" w:rsidR="005B3C01" w:rsidRDefault="00722DF6" w:rsidP="005B3C0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r w:rsidR="00776925">
              <w:rPr>
                <w:rFonts w:ascii="Montserrat" w:eastAsia="Times New Roman" w:hAnsi="Montserrat" w:cs="Times New Roman"/>
                <w:color w:val="000000"/>
                <w:sz w:val="24"/>
                <w:lang w:eastAsia="fr-FR"/>
              </w:rPr>
              <w:t>Le client décide de quitte l</w:t>
            </w:r>
            <w:r w:rsidR="00B55ADC">
              <w:rPr>
                <w:rFonts w:ascii="Montserrat" w:eastAsia="Times New Roman" w:hAnsi="Montserrat" w:cs="Times New Roman"/>
                <w:color w:val="000000"/>
                <w:sz w:val="24"/>
                <w:lang w:eastAsia="fr-FR"/>
              </w:rPr>
              <w:t>e processus de demande de mot de passe</w:t>
            </w:r>
            <w:r w:rsidR="00776925">
              <w:rPr>
                <w:rFonts w:ascii="Montserrat" w:eastAsia="Times New Roman" w:hAnsi="Montserrat" w:cs="Times New Roman"/>
                <w:color w:val="000000"/>
                <w:sz w:val="24"/>
                <w:lang w:eastAsia="fr-FR"/>
              </w:rPr>
              <w:t xml:space="preserve"> </w:t>
            </w:r>
            <w:r w:rsidR="00B55ADC">
              <w:rPr>
                <w:rFonts w:ascii="Montserrat" w:eastAsia="Times New Roman" w:hAnsi="Montserrat" w:cs="Times New Roman"/>
                <w:color w:val="000000"/>
                <w:sz w:val="24"/>
                <w:lang w:eastAsia="fr-FR"/>
              </w:rPr>
              <w:t>à l’étape 2, 5, 7</w:t>
            </w:r>
          </w:p>
          <w:p w14:paraId="58009AB2" w14:textId="342D0CED" w:rsidR="00A70506" w:rsidRDefault="00A70506" w:rsidP="005B3C01">
            <w:pPr>
              <w:rPr>
                <w:rFonts w:ascii="Montserrat" w:eastAsia="Times New Roman" w:hAnsi="Montserrat" w:cs="Times New Roman"/>
                <w:color w:val="000000"/>
                <w:sz w:val="24"/>
                <w:lang w:eastAsia="fr-FR"/>
              </w:rPr>
            </w:pPr>
          </w:p>
          <w:p w14:paraId="10EAC51F" w14:textId="77777777" w:rsidR="00357D87" w:rsidRDefault="00357D87" w:rsidP="005B3C01">
            <w:pPr>
              <w:rPr>
                <w:rFonts w:ascii="Montserrat" w:eastAsia="Times New Roman" w:hAnsi="Montserrat" w:cs="Times New Roman"/>
                <w:color w:val="000000"/>
                <w:sz w:val="24"/>
                <w:lang w:eastAsia="fr-FR"/>
              </w:rPr>
            </w:pPr>
          </w:p>
          <w:p w14:paraId="5864783E" w14:textId="77777777" w:rsidR="00A70506" w:rsidRPr="00C025B0" w:rsidRDefault="00A70506" w:rsidP="005B3C01">
            <w:pPr>
              <w:rPr>
                <w:rFonts w:ascii="Montserrat" w:eastAsia="Times New Roman" w:hAnsi="Montserrat" w:cs="Times New Roman"/>
                <w:color w:val="000000"/>
                <w:sz w:val="24"/>
                <w:lang w:eastAsia="fr-FR"/>
              </w:rPr>
            </w:pPr>
          </w:p>
          <w:p w14:paraId="36F1DB7C" w14:textId="5618FCCC" w:rsidR="00776925" w:rsidRPr="00E842D5" w:rsidRDefault="00776925" w:rsidP="00CE3741">
            <w:pPr>
              <w:rPr>
                <w:rFonts w:ascii="Montserrat" w:eastAsia="Times New Roman" w:hAnsi="Montserrat" w:cs="Times New Roman"/>
                <w:color w:val="000000"/>
                <w:sz w:val="24"/>
                <w:lang w:eastAsia="fr-FR"/>
              </w:rPr>
            </w:pPr>
          </w:p>
        </w:tc>
      </w:tr>
    </w:tbl>
    <w:p w14:paraId="37B85CAE" w14:textId="77777777" w:rsidR="00776925" w:rsidRDefault="00776925" w:rsidP="00776925"/>
    <w:p w14:paraId="199FFB96" w14:textId="77777777" w:rsidR="00776925" w:rsidRDefault="00776925" w:rsidP="00776925"/>
    <w:p w14:paraId="29835DB8" w14:textId="77777777" w:rsidR="00776925" w:rsidRDefault="00776925" w:rsidP="00776925"/>
    <w:p w14:paraId="2FAF2679" w14:textId="77777777" w:rsidR="00776925" w:rsidRDefault="00776925" w:rsidP="00776925"/>
    <w:p w14:paraId="506A873E" w14:textId="77777777" w:rsidR="00776925" w:rsidRDefault="00776925" w:rsidP="00776925"/>
    <w:p w14:paraId="4575BCB5" w14:textId="3C825B79" w:rsidR="004F3403" w:rsidRDefault="004F3403" w:rsidP="00776925">
      <w:pPr>
        <w:pStyle w:val="Titre4"/>
        <w:numPr>
          <w:ilvl w:val="0"/>
          <w:numId w:val="0"/>
        </w:numPr>
      </w:pPr>
    </w:p>
    <w:p w14:paraId="4C07E341" w14:textId="44448E0B" w:rsidR="009C3357" w:rsidRDefault="009C3357" w:rsidP="009C3357">
      <w:pPr>
        <w:pStyle w:val="Titre3"/>
      </w:pPr>
      <w:r>
        <w:t>Package</w:t>
      </w:r>
      <w:r w:rsidR="00723DF2">
        <w:t xml:space="preserve"> « </w:t>
      </w:r>
      <w:r w:rsidR="00FB7A31">
        <w:t>Back office</w:t>
      </w:r>
      <w:r w:rsidR="00723DF2">
        <w:t xml:space="preserve"> »</w:t>
      </w:r>
    </w:p>
    <w:p w14:paraId="10E2FD76" w14:textId="77777777" w:rsidR="00AC741B" w:rsidRDefault="00AC741B">
      <w:pPr>
        <w:pStyle w:val="Corpsdetexte"/>
        <w:rPr>
          <w:noProof/>
        </w:rPr>
      </w:pPr>
    </w:p>
    <w:p w14:paraId="251A4A41" w14:textId="0D744414" w:rsidR="007D16E8" w:rsidRDefault="00FB7A31">
      <w:pPr>
        <w:pStyle w:val="Corpsdetexte"/>
      </w:pPr>
      <w:r>
        <w:rPr>
          <w:noProof/>
        </w:rPr>
        <w:drawing>
          <wp:inline distT="0" distB="0" distL="0" distR="0" wp14:anchorId="79590C89" wp14:editId="7122C9A6">
            <wp:extent cx="6114415" cy="5597607"/>
            <wp:effectExtent l="0" t="0" r="63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18045"/>
                    <a:stretch/>
                  </pic:blipFill>
                  <pic:spPr bwMode="auto">
                    <a:xfrm>
                      <a:off x="0" y="0"/>
                      <a:ext cx="6114415" cy="559760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1D4C5D" w:rsidRPr="00C025B0" w14:paraId="10D41CB3" w14:textId="77777777" w:rsidTr="001D4C5D">
        <w:trPr>
          <w:tblCellSpacing w:w="15" w:type="dxa"/>
        </w:trPr>
        <w:tc>
          <w:tcPr>
            <w:tcW w:w="0" w:type="auto"/>
            <w:shd w:val="clear" w:color="auto" w:fill="F0F0F0"/>
            <w:tcMar>
              <w:top w:w="120" w:type="dxa"/>
              <w:left w:w="120" w:type="dxa"/>
              <w:bottom w:w="120" w:type="dxa"/>
              <w:right w:w="120" w:type="dxa"/>
            </w:tcMar>
            <w:hideMark/>
          </w:tcPr>
          <w:p w14:paraId="6992187E"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24C27CD5" w14:textId="7A457D78"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comptes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43BAFCD"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020F85" w14:paraId="5E808CF1" w14:textId="77777777" w:rsidTr="001D4C5D">
        <w:trPr>
          <w:tblCellSpacing w:w="15" w:type="dxa"/>
        </w:trPr>
        <w:tc>
          <w:tcPr>
            <w:tcW w:w="0" w:type="auto"/>
            <w:shd w:val="clear" w:color="auto" w:fill="FFFFFF"/>
            <w:tcMar>
              <w:top w:w="120" w:type="dxa"/>
              <w:left w:w="120" w:type="dxa"/>
              <w:bottom w:w="120" w:type="dxa"/>
              <w:right w:w="120" w:type="dxa"/>
            </w:tcMar>
            <w:hideMark/>
          </w:tcPr>
          <w:p w14:paraId="345DAE9C"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09005744"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6D206ED8" w14:textId="77777777" w:rsidR="001D4C5D" w:rsidRPr="009E0C66"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10493594" w14:textId="77777777" w:rsidR="001D4C5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639931D3" w14:textId="77777777" w:rsidR="001D4C5D" w:rsidRPr="000476E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195B4D" w14:textId="77777777" w:rsidR="001D4C5D"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employés </w:t>
            </w:r>
          </w:p>
          <w:p w14:paraId="72D03ECF"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affiche la page de gestion des employés</w:t>
            </w:r>
          </w:p>
          <w:p w14:paraId="3A0680FD"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ajoute un nouveau compte employé</w:t>
            </w:r>
          </w:p>
          <w:p w14:paraId="268F3211" w14:textId="77777777" w:rsidR="001D4C5D" w:rsidRPr="007233B4" w:rsidRDefault="001D4C5D" w:rsidP="001D4C5D">
            <w:pPr>
              <w:ind w:left="360"/>
              <w:rPr>
                <w:rFonts w:ascii="Montserrat" w:eastAsia="Times New Roman" w:hAnsi="Montserrat" w:cs="Times New Roman"/>
                <w:color w:val="000000"/>
                <w:sz w:val="24"/>
              </w:rPr>
            </w:pPr>
          </w:p>
        </w:tc>
      </w:tr>
      <w:tr w:rsidR="001D4C5D" w:rsidRPr="00C025B0" w14:paraId="7B46535D" w14:textId="77777777" w:rsidTr="001D4C5D">
        <w:trPr>
          <w:tblCellSpacing w:w="15" w:type="dxa"/>
        </w:trPr>
        <w:tc>
          <w:tcPr>
            <w:tcW w:w="0" w:type="auto"/>
            <w:shd w:val="clear" w:color="auto" w:fill="F0F0F0"/>
            <w:tcMar>
              <w:top w:w="120" w:type="dxa"/>
              <w:left w:w="120" w:type="dxa"/>
              <w:bottom w:w="120" w:type="dxa"/>
              <w:right w:w="120" w:type="dxa"/>
            </w:tcMar>
            <w:hideMark/>
          </w:tcPr>
          <w:p w14:paraId="04ABE06E"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0CD9E7F"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 compte employé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modifie un compte employé </w:t>
            </w:r>
          </w:p>
        </w:tc>
      </w:tr>
      <w:tr w:rsidR="001D4C5D" w:rsidRPr="00C025B0" w14:paraId="127B81B2" w14:textId="77777777" w:rsidTr="001D4C5D">
        <w:trPr>
          <w:tblCellSpacing w:w="15" w:type="dxa"/>
        </w:trPr>
        <w:tc>
          <w:tcPr>
            <w:tcW w:w="0" w:type="auto"/>
            <w:shd w:val="clear" w:color="auto" w:fill="FFFFFF"/>
            <w:tcMar>
              <w:top w:w="120" w:type="dxa"/>
              <w:left w:w="120" w:type="dxa"/>
              <w:bottom w:w="120" w:type="dxa"/>
              <w:right w:w="120" w:type="dxa"/>
            </w:tcMar>
            <w:hideMark/>
          </w:tcPr>
          <w:p w14:paraId="53F8FFD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43F75BAB" w14:textId="77777777" w:rsidTr="001D4C5D">
        <w:trPr>
          <w:tblCellSpacing w:w="15" w:type="dxa"/>
        </w:trPr>
        <w:tc>
          <w:tcPr>
            <w:tcW w:w="0" w:type="auto"/>
            <w:shd w:val="clear" w:color="auto" w:fill="F0F0F0"/>
            <w:tcMar>
              <w:top w:w="120" w:type="dxa"/>
              <w:left w:w="120" w:type="dxa"/>
              <w:bottom w:w="120" w:type="dxa"/>
              <w:right w:w="120" w:type="dxa"/>
            </w:tcMar>
            <w:hideMark/>
          </w:tcPr>
          <w:p w14:paraId="272B520C"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employés</w:t>
            </w:r>
          </w:p>
        </w:tc>
      </w:tr>
      <w:tr w:rsidR="001D4C5D" w:rsidRPr="001701ED" w14:paraId="0EA0F5E1" w14:textId="77777777" w:rsidTr="001D4C5D">
        <w:trPr>
          <w:tblCellSpacing w:w="15" w:type="dxa"/>
        </w:trPr>
        <w:tc>
          <w:tcPr>
            <w:tcW w:w="0" w:type="auto"/>
            <w:shd w:val="clear" w:color="auto" w:fill="FFFFFF"/>
            <w:tcMar>
              <w:top w:w="120" w:type="dxa"/>
              <w:left w:w="120" w:type="dxa"/>
              <w:bottom w:w="120" w:type="dxa"/>
              <w:right w:w="120" w:type="dxa"/>
            </w:tcMar>
            <w:hideMark/>
          </w:tcPr>
          <w:p w14:paraId="038489A3"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369509A9"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50056D0A"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7B34EA3A"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80AABDB"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employés</w:t>
            </w:r>
          </w:p>
          <w:p w14:paraId="0C6FC2E9"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employés</w:t>
            </w:r>
            <w:r w:rsidRPr="00C025B0">
              <w:rPr>
                <w:rFonts w:ascii="Montserrat" w:eastAsia="Times New Roman" w:hAnsi="Montserrat" w:cs="Times New Roman"/>
                <w:color w:val="000000"/>
                <w:sz w:val="24"/>
                <w:lang w:eastAsia="fr-FR"/>
              </w:rPr>
              <w:br/>
            </w:r>
          </w:p>
        </w:tc>
      </w:tr>
      <w:tr w:rsidR="001D4C5D" w:rsidRPr="00C025B0" w14:paraId="3ABE8B51"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0EA067E6"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4501E5B" w14:textId="77777777" w:rsidTr="001D4C5D">
        <w:trPr>
          <w:tblCellSpacing w:w="15" w:type="dxa"/>
        </w:trPr>
        <w:tc>
          <w:tcPr>
            <w:tcW w:w="0" w:type="auto"/>
            <w:shd w:val="clear" w:color="auto" w:fill="F0F0F0"/>
            <w:tcMar>
              <w:top w:w="120" w:type="dxa"/>
              <w:left w:w="120" w:type="dxa"/>
              <w:bottom w:w="120" w:type="dxa"/>
              <w:right w:w="120" w:type="dxa"/>
            </w:tcMar>
            <w:hideMark/>
          </w:tcPr>
          <w:p w14:paraId="1713233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43B9108" w14:textId="1EFF41D9"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recettes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0C37D0C0"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51A53001" w14:textId="77777777" w:rsidTr="001D4C5D">
        <w:trPr>
          <w:tblCellSpacing w:w="15" w:type="dxa"/>
        </w:trPr>
        <w:tc>
          <w:tcPr>
            <w:tcW w:w="0" w:type="auto"/>
            <w:shd w:val="clear" w:color="auto" w:fill="FFFFFF"/>
            <w:tcMar>
              <w:top w:w="120" w:type="dxa"/>
              <w:left w:w="120" w:type="dxa"/>
              <w:bottom w:w="120" w:type="dxa"/>
              <w:right w:w="120" w:type="dxa"/>
            </w:tcMar>
            <w:hideMark/>
          </w:tcPr>
          <w:p w14:paraId="20A96346"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D524295"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77D112E9" w14:textId="77777777" w:rsidR="001D4C5D" w:rsidRPr="009E0C66"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2ACF6B1C" w14:textId="77777777" w:rsidR="001D4C5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724CCB63" w14:textId="77777777" w:rsidR="001D4C5D" w:rsidRPr="000476E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239A57" w14:textId="73127FC1" w:rsidR="001D4C5D"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7BE4BB5E" w14:textId="6A02628E"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10F4F518" w14:textId="196D0C20"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206B5B95"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BDEF95E" w14:textId="77777777" w:rsidTr="001D4C5D">
        <w:trPr>
          <w:tblCellSpacing w:w="15" w:type="dxa"/>
        </w:trPr>
        <w:tc>
          <w:tcPr>
            <w:tcW w:w="0" w:type="auto"/>
            <w:shd w:val="clear" w:color="auto" w:fill="F0F0F0"/>
            <w:tcMar>
              <w:top w:w="120" w:type="dxa"/>
              <w:left w:w="120" w:type="dxa"/>
              <w:bottom w:w="120" w:type="dxa"/>
              <w:right w:w="120" w:type="dxa"/>
            </w:tcMar>
            <w:hideMark/>
          </w:tcPr>
          <w:p w14:paraId="492F7E24"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E06F482" w14:textId="037A7A7C"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47904FC9" w14:textId="77777777" w:rsidTr="001D4C5D">
        <w:trPr>
          <w:tblCellSpacing w:w="15" w:type="dxa"/>
        </w:trPr>
        <w:tc>
          <w:tcPr>
            <w:tcW w:w="0" w:type="auto"/>
            <w:shd w:val="clear" w:color="auto" w:fill="FFFFFF"/>
            <w:tcMar>
              <w:top w:w="120" w:type="dxa"/>
              <w:left w:w="120" w:type="dxa"/>
              <w:bottom w:w="120" w:type="dxa"/>
              <w:right w:w="120" w:type="dxa"/>
            </w:tcMar>
            <w:hideMark/>
          </w:tcPr>
          <w:p w14:paraId="2411525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04B6DA0F" w14:textId="77777777" w:rsidTr="001D4C5D">
        <w:trPr>
          <w:tblCellSpacing w:w="15" w:type="dxa"/>
        </w:trPr>
        <w:tc>
          <w:tcPr>
            <w:tcW w:w="0" w:type="auto"/>
            <w:shd w:val="clear" w:color="auto" w:fill="F0F0F0"/>
            <w:tcMar>
              <w:top w:w="120" w:type="dxa"/>
              <w:left w:w="120" w:type="dxa"/>
              <w:bottom w:w="120" w:type="dxa"/>
              <w:right w:w="120" w:type="dxa"/>
            </w:tcMar>
            <w:hideMark/>
          </w:tcPr>
          <w:p w14:paraId="0651A1BF" w14:textId="50E4722E"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7D1F2B85" w14:textId="77777777" w:rsidTr="001D4C5D">
        <w:trPr>
          <w:tblCellSpacing w:w="15" w:type="dxa"/>
        </w:trPr>
        <w:tc>
          <w:tcPr>
            <w:tcW w:w="0" w:type="auto"/>
            <w:shd w:val="clear" w:color="auto" w:fill="FFFFFF"/>
            <w:tcMar>
              <w:top w:w="120" w:type="dxa"/>
              <w:left w:w="120" w:type="dxa"/>
              <w:bottom w:w="120" w:type="dxa"/>
              <w:right w:w="120" w:type="dxa"/>
            </w:tcMar>
            <w:hideMark/>
          </w:tcPr>
          <w:p w14:paraId="75D8115E"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64D572A6"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2FD58E92"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2ECB3741"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451385A4" w14:textId="3A3D2542"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8FAB3EE" w14:textId="62040FF1"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604BAF4D"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6B9C2531"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67CD7DF" w14:textId="77777777" w:rsidTr="001D4C5D">
        <w:trPr>
          <w:tblCellSpacing w:w="15" w:type="dxa"/>
        </w:trPr>
        <w:tc>
          <w:tcPr>
            <w:tcW w:w="0" w:type="auto"/>
            <w:shd w:val="clear" w:color="auto" w:fill="F0F0F0"/>
            <w:tcMar>
              <w:top w:w="120" w:type="dxa"/>
              <w:left w:w="120" w:type="dxa"/>
              <w:bottom w:w="120" w:type="dxa"/>
              <w:right w:w="120" w:type="dxa"/>
            </w:tcMar>
            <w:hideMark/>
          </w:tcPr>
          <w:p w14:paraId="6C9151AA"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1DF6E6E3" w14:textId="37286F46"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vente globale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24045D52"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1685DD2C" w14:textId="77777777" w:rsidTr="001D4C5D">
        <w:trPr>
          <w:tblCellSpacing w:w="15" w:type="dxa"/>
        </w:trPr>
        <w:tc>
          <w:tcPr>
            <w:tcW w:w="0" w:type="auto"/>
            <w:shd w:val="clear" w:color="auto" w:fill="FFFFFF"/>
            <w:tcMar>
              <w:top w:w="120" w:type="dxa"/>
              <w:left w:w="120" w:type="dxa"/>
              <w:bottom w:w="120" w:type="dxa"/>
              <w:right w:w="120" w:type="dxa"/>
            </w:tcMar>
            <w:hideMark/>
          </w:tcPr>
          <w:p w14:paraId="0E7271F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78BA092"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229BDA95" w14:textId="77777777" w:rsidR="001D4C5D" w:rsidRPr="009E0C66"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501D3BED" w14:textId="77777777" w:rsidR="001D4C5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0C90DCFA" w14:textId="77777777" w:rsidR="001D4C5D" w:rsidRPr="000476E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2C7A092F" w14:textId="77777777" w:rsidR="001D4C5D"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60BF29E9"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20B7C7AF" w14:textId="11E8CEE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4574379A"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F1E4019" w14:textId="77777777" w:rsidTr="001D4C5D">
        <w:trPr>
          <w:tblCellSpacing w:w="15" w:type="dxa"/>
        </w:trPr>
        <w:tc>
          <w:tcPr>
            <w:tcW w:w="0" w:type="auto"/>
            <w:shd w:val="clear" w:color="auto" w:fill="F0F0F0"/>
            <w:tcMar>
              <w:top w:w="120" w:type="dxa"/>
              <w:left w:w="120" w:type="dxa"/>
              <w:bottom w:w="120" w:type="dxa"/>
              <w:right w:w="120" w:type="dxa"/>
            </w:tcMar>
            <w:hideMark/>
          </w:tcPr>
          <w:p w14:paraId="2882ACBD"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8299AA3"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79FB9096" w14:textId="77777777" w:rsidTr="001D4C5D">
        <w:trPr>
          <w:tblCellSpacing w:w="15" w:type="dxa"/>
        </w:trPr>
        <w:tc>
          <w:tcPr>
            <w:tcW w:w="0" w:type="auto"/>
            <w:shd w:val="clear" w:color="auto" w:fill="FFFFFF"/>
            <w:tcMar>
              <w:top w:w="120" w:type="dxa"/>
              <w:left w:w="120" w:type="dxa"/>
              <w:bottom w:w="120" w:type="dxa"/>
              <w:right w:w="120" w:type="dxa"/>
            </w:tcMar>
            <w:hideMark/>
          </w:tcPr>
          <w:p w14:paraId="368DD39A"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28C499F7" w14:textId="77777777" w:rsidTr="001D4C5D">
        <w:trPr>
          <w:tblCellSpacing w:w="15" w:type="dxa"/>
        </w:trPr>
        <w:tc>
          <w:tcPr>
            <w:tcW w:w="0" w:type="auto"/>
            <w:shd w:val="clear" w:color="auto" w:fill="F0F0F0"/>
            <w:tcMar>
              <w:top w:w="120" w:type="dxa"/>
              <w:left w:w="120" w:type="dxa"/>
              <w:bottom w:w="120" w:type="dxa"/>
              <w:right w:w="120" w:type="dxa"/>
            </w:tcMar>
            <w:hideMark/>
          </w:tcPr>
          <w:p w14:paraId="42E6BBEF"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2E935CEA" w14:textId="77777777" w:rsidTr="001D4C5D">
        <w:trPr>
          <w:tblCellSpacing w:w="15" w:type="dxa"/>
        </w:trPr>
        <w:tc>
          <w:tcPr>
            <w:tcW w:w="0" w:type="auto"/>
            <w:shd w:val="clear" w:color="auto" w:fill="FFFFFF"/>
            <w:tcMar>
              <w:top w:w="120" w:type="dxa"/>
              <w:left w:w="120" w:type="dxa"/>
              <w:bottom w:w="120" w:type="dxa"/>
              <w:right w:w="120" w:type="dxa"/>
            </w:tcMar>
            <w:hideMark/>
          </w:tcPr>
          <w:p w14:paraId="19535FEA"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18BAF20C"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66604CBB"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176C85F7"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5C1B04"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D852A78"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14977E97" w14:textId="77777777" w:rsidTr="00330F9F">
        <w:trPr>
          <w:trHeight w:val="23"/>
          <w:tblCellSpacing w:w="15" w:type="dxa"/>
        </w:trPr>
        <w:tc>
          <w:tcPr>
            <w:tcW w:w="0" w:type="auto"/>
            <w:shd w:val="clear" w:color="auto" w:fill="FFFFFF"/>
            <w:tcMar>
              <w:top w:w="120" w:type="dxa"/>
              <w:left w:w="120" w:type="dxa"/>
              <w:bottom w:w="120" w:type="dxa"/>
              <w:right w:w="120" w:type="dxa"/>
            </w:tcMar>
            <w:hideMark/>
          </w:tcPr>
          <w:p w14:paraId="56E46F87" w14:textId="77777777" w:rsidR="001D4C5D" w:rsidRPr="00C025B0" w:rsidRDefault="001D4C5D" w:rsidP="001D4C5D">
            <w:pPr>
              <w:rPr>
                <w:rFonts w:ascii="Montserrat" w:eastAsia="Times New Roman" w:hAnsi="Montserrat" w:cs="Times New Roman"/>
                <w:color w:val="000000"/>
                <w:sz w:val="24"/>
                <w:lang w:eastAsia="fr-FR"/>
              </w:rPr>
            </w:pPr>
          </w:p>
        </w:tc>
      </w:tr>
    </w:tbl>
    <w:p w14:paraId="40647966" w14:textId="77777777" w:rsidR="001D4C5D" w:rsidRDefault="001D4C5D">
      <w:pPr>
        <w:pStyle w:val="Corpsdetexte"/>
      </w:pPr>
    </w:p>
    <w:p w14:paraId="6952360E" w14:textId="26AD116D" w:rsidR="00820861" w:rsidRDefault="007D16E8" w:rsidP="007D16E8">
      <w:pPr>
        <w:pStyle w:val="Titre3"/>
      </w:pPr>
      <w:r>
        <w:t>Package</w:t>
      </w:r>
      <w:r w:rsidR="00723DF2">
        <w:t xml:space="preserve"> « </w:t>
      </w:r>
      <w:r w:rsidR="00AC741B">
        <w:t>front office</w:t>
      </w:r>
      <w:r w:rsidR="00723DF2">
        <w:t xml:space="preserve"> </w:t>
      </w:r>
      <w:r>
        <w:t>»</w:t>
      </w:r>
    </w:p>
    <w:p w14:paraId="54929630" w14:textId="77777777" w:rsidR="00AC741B" w:rsidRDefault="00AC741B" w:rsidP="00FB7A31">
      <w:pPr>
        <w:pStyle w:val="Corpsdetexte"/>
        <w:rPr>
          <w:noProof/>
        </w:rPr>
      </w:pPr>
    </w:p>
    <w:p w14:paraId="62025A30" w14:textId="2785D6EA" w:rsidR="00FB7A31" w:rsidRPr="00FB7A31" w:rsidRDefault="00AC741B" w:rsidP="00FB7A31">
      <w:pPr>
        <w:pStyle w:val="Corpsdetexte"/>
      </w:pPr>
      <w:r>
        <w:rPr>
          <w:noProof/>
        </w:rPr>
        <w:drawing>
          <wp:inline distT="0" distB="0" distL="0" distR="0" wp14:anchorId="38156C33" wp14:editId="3E06D77E">
            <wp:extent cx="6114415" cy="5820548"/>
            <wp:effectExtent l="0" t="0" r="63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t="14883"/>
                    <a:stretch/>
                  </pic:blipFill>
                  <pic:spPr bwMode="auto">
                    <a:xfrm>
                      <a:off x="0" y="0"/>
                      <a:ext cx="6114415" cy="5820548"/>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330F9F" w:rsidRPr="00C025B0" w14:paraId="7235DF5C" w14:textId="77777777" w:rsidTr="00330F9F">
        <w:trPr>
          <w:tblCellSpacing w:w="15" w:type="dxa"/>
        </w:trPr>
        <w:tc>
          <w:tcPr>
            <w:tcW w:w="0" w:type="auto"/>
            <w:shd w:val="clear" w:color="auto" w:fill="F0F0F0"/>
            <w:tcMar>
              <w:top w:w="120" w:type="dxa"/>
              <w:left w:w="120" w:type="dxa"/>
              <w:bottom w:w="120" w:type="dxa"/>
              <w:right w:w="120" w:type="dxa"/>
            </w:tcMar>
            <w:hideMark/>
          </w:tcPr>
          <w:p w14:paraId="3149AD22"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7283AFC4" w14:textId="6E5DB995"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recette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front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Employé</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29</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40FAD7CE" w14:textId="5BCB8CAF"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L’employé doit être authentifié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L’employé s’est auth</w:t>
            </w:r>
            <w:r w:rsidR="00E637B6">
              <w:rPr>
                <w:rFonts w:ascii="Montserrat" w:eastAsia="Times New Roman" w:hAnsi="Montserrat" w:cs="Times New Roman"/>
                <w:color w:val="000000"/>
                <w:sz w:val="24"/>
                <w:lang w:eastAsia="fr-FR"/>
              </w:rPr>
              <w:t xml:space="preserve">entifié </w:t>
            </w:r>
            <w:r w:rsidRPr="00C025B0">
              <w:rPr>
                <w:rFonts w:ascii="Montserrat" w:eastAsia="Times New Roman" w:hAnsi="Montserrat" w:cs="Times New Roman"/>
                <w:color w:val="000000"/>
                <w:sz w:val="24"/>
                <w:lang w:eastAsia="fr-FR"/>
              </w:rPr>
              <w:t xml:space="preserve"> </w:t>
            </w:r>
          </w:p>
        </w:tc>
      </w:tr>
      <w:tr w:rsidR="00330F9F" w:rsidRPr="007233B4" w14:paraId="16ED3022" w14:textId="77777777" w:rsidTr="00330F9F">
        <w:trPr>
          <w:tblCellSpacing w:w="15" w:type="dxa"/>
        </w:trPr>
        <w:tc>
          <w:tcPr>
            <w:tcW w:w="0" w:type="auto"/>
            <w:shd w:val="clear" w:color="auto" w:fill="FFFFFF"/>
            <w:tcMar>
              <w:top w:w="120" w:type="dxa"/>
              <w:left w:w="120" w:type="dxa"/>
              <w:bottom w:w="120" w:type="dxa"/>
              <w:right w:w="120" w:type="dxa"/>
            </w:tcMar>
            <w:hideMark/>
          </w:tcPr>
          <w:p w14:paraId="17C6D159"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159FFCD"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4B7255A" w14:textId="77777777" w:rsidR="00330F9F" w:rsidRPr="009E0C66"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7120CB47" w14:textId="77777777" w:rsidR="00330F9F"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12235DFA" w14:textId="77777777" w:rsidR="00330F9F" w:rsidRPr="000476ED"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71D90AF8" w14:textId="77777777" w:rsidR="00330F9F"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2E86D36A" w14:textId="77777777"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05696526" w14:textId="17DDFE99"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r w:rsidR="00E637B6">
              <w:rPr>
                <w:rFonts w:ascii="Montserrat" w:eastAsia="Times New Roman" w:hAnsi="Montserrat" w:cs="Times New Roman"/>
                <w:color w:val="000000"/>
                <w:sz w:val="24"/>
              </w:rPr>
              <w:t>une nouvelle recette</w:t>
            </w:r>
          </w:p>
          <w:p w14:paraId="375A1BE7" w14:textId="77777777" w:rsidR="00330F9F" w:rsidRPr="007233B4" w:rsidRDefault="00330F9F" w:rsidP="00330F9F">
            <w:pPr>
              <w:ind w:left="360"/>
              <w:rPr>
                <w:rFonts w:ascii="Montserrat" w:eastAsia="Times New Roman" w:hAnsi="Montserrat" w:cs="Times New Roman"/>
                <w:color w:val="000000"/>
                <w:sz w:val="24"/>
              </w:rPr>
            </w:pPr>
          </w:p>
        </w:tc>
      </w:tr>
      <w:tr w:rsidR="00330F9F" w:rsidRPr="009E0C66" w14:paraId="2DF69028" w14:textId="77777777" w:rsidTr="00330F9F">
        <w:trPr>
          <w:tblCellSpacing w:w="15" w:type="dxa"/>
        </w:trPr>
        <w:tc>
          <w:tcPr>
            <w:tcW w:w="0" w:type="auto"/>
            <w:shd w:val="clear" w:color="auto" w:fill="F0F0F0"/>
            <w:tcMar>
              <w:top w:w="120" w:type="dxa"/>
              <w:left w:w="120" w:type="dxa"/>
              <w:bottom w:w="120" w:type="dxa"/>
              <w:right w:w="120" w:type="dxa"/>
            </w:tcMar>
            <w:hideMark/>
          </w:tcPr>
          <w:p w14:paraId="245C3935" w14:textId="77777777" w:rsidR="00330F9F" w:rsidRDefault="00330F9F" w:rsidP="00330F9F">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010B6A38" w14:textId="77777777" w:rsidR="00330F9F" w:rsidRPr="009E0C66"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330F9F" w:rsidRPr="00C025B0" w14:paraId="48360C5D" w14:textId="77777777" w:rsidTr="00330F9F">
        <w:trPr>
          <w:tblCellSpacing w:w="15" w:type="dxa"/>
        </w:trPr>
        <w:tc>
          <w:tcPr>
            <w:tcW w:w="0" w:type="auto"/>
            <w:shd w:val="clear" w:color="auto" w:fill="FFFFFF"/>
            <w:tcMar>
              <w:top w:w="120" w:type="dxa"/>
              <w:left w:w="120" w:type="dxa"/>
              <w:bottom w:w="120" w:type="dxa"/>
              <w:right w:w="120" w:type="dxa"/>
            </w:tcMar>
            <w:hideMark/>
          </w:tcPr>
          <w:p w14:paraId="67050FA5" w14:textId="77777777" w:rsidR="00330F9F" w:rsidRPr="00C025B0" w:rsidRDefault="00330F9F" w:rsidP="00330F9F">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330F9F" w:rsidRPr="00C025B0" w14:paraId="79F5E8D2" w14:textId="77777777" w:rsidTr="00330F9F">
        <w:trPr>
          <w:tblCellSpacing w:w="15" w:type="dxa"/>
        </w:trPr>
        <w:tc>
          <w:tcPr>
            <w:tcW w:w="0" w:type="auto"/>
            <w:shd w:val="clear" w:color="auto" w:fill="F0F0F0"/>
            <w:tcMar>
              <w:top w:w="120" w:type="dxa"/>
              <w:left w:w="120" w:type="dxa"/>
              <w:bottom w:w="120" w:type="dxa"/>
              <w:right w:w="120" w:type="dxa"/>
            </w:tcMar>
            <w:hideMark/>
          </w:tcPr>
          <w:p w14:paraId="5C851EA8" w14:textId="77777777"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330F9F" w:rsidRPr="001701ED" w14:paraId="7A52D4DD" w14:textId="77777777" w:rsidTr="00330F9F">
        <w:trPr>
          <w:tblCellSpacing w:w="15" w:type="dxa"/>
        </w:trPr>
        <w:tc>
          <w:tcPr>
            <w:tcW w:w="0" w:type="auto"/>
            <w:shd w:val="clear" w:color="auto" w:fill="FFFFFF"/>
            <w:tcMar>
              <w:top w:w="120" w:type="dxa"/>
              <w:left w:w="120" w:type="dxa"/>
              <w:bottom w:w="120" w:type="dxa"/>
              <w:right w:w="120" w:type="dxa"/>
            </w:tcMar>
            <w:hideMark/>
          </w:tcPr>
          <w:p w14:paraId="69F1BFAA" w14:textId="77777777" w:rsidR="00330F9F" w:rsidRPr="001701ED" w:rsidRDefault="00330F9F" w:rsidP="00330F9F">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330F9F" w:rsidRPr="00E842D5" w14:paraId="16FF9342" w14:textId="77777777" w:rsidTr="00330F9F">
        <w:trPr>
          <w:trHeight w:val="23"/>
          <w:tblCellSpacing w:w="15" w:type="dxa"/>
        </w:trPr>
        <w:tc>
          <w:tcPr>
            <w:tcW w:w="0" w:type="auto"/>
            <w:shd w:val="clear" w:color="auto" w:fill="F0F0F0"/>
            <w:tcMar>
              <w:top w:w="120" w:type="dxa"/>
              <w:left w:w="120" w:type="dxa"/>
              <w:bottom w:w="120" w:type="dxa"/>
              <w:right w:w="120" w:type="dxa"/>
            </w:tcMar>
            <w:hideMark/>
          </w:tcPr>
          <w:p w14:paraId="56BD2901" w14:textId="77777777" w:rsidR="00330F9F" w:rsidRPr="00A405E3" w:rsidRDefault="00330F9F" w:rsidP="00330F9F">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31DAFBFB"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01A640"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0F53A578" w14:textId="77777777" w:rsidR="00330F9F" w:rsidRPr="00E842D5"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bl>
    <w:p w14:paraId="356A1470" w14:textId="1115D948" w:rsidR="00723DF2" w:rsidRDefault="00723DF2" w:rsidP="00723DF2">
      <w:pPr>
        <w:pStyle w:val="Corpsdetexte"/>
      </w:pPr>
    </w:p>
    <w:p w14:paraId="0E3D5F4C" w14:textId="77777777" w:rsidR="00330F9F" w:rsidRPr="00723DF2" w:rsidRDefault="00330F9F" w:rsidP="00723DF2">
      <w:pPr>
        <w:pStyle w:val="Corpsdetexte"/>
      </w:pPr>
    </w:p>
    <w:p w14:paraId="1972DF30" w14:textId="77777777" w:rsidR="00723DF2" w:rsidRDefault="00723DF2" w:rsidP="00723DF2">
      <w:pPr>
        <w:pStyle w:val="Titre3"/>
      </w:pPr>
      <w:r>
        <w:t xml:space="preserve">Package « </w:t>
      </w:r>
      <w:r w:rsidR="00AC741B">
        <w:t>commande »</w:t>
      </w:r>
    </w:p>
    <w:p w14:paraId="45171AA3" w14:textId="41F4EFB4" w:rsidR="00AC741B" w:rsidRPr="00AC741B" w:rsidRDefault="006A393F" w:rsidP="00AC741B">
      <w:pPr>
        <w:pStyle w:val="Corpsdetexte"/>
      </w:pPr>
      <w:r>
        <w:rPr>
          <w:noProof/>
        </w:rPr>
        <w:drawing>
          <wp:inline distT="0" distB="0" distL="0" distR="0" wp14:anchorId="6C9C9405" wp14:editId="35C9FBA4">
            <wp:extent cx="6120130" cy="4627245"/>
            <wp:effectExtent l="0" t="0" r="0" b="1905"/>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627245"/>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6F786F" w:rsidRPr="00E842D5" w14:paraId="0DEE3891" w14:textId="77777777" w:rsidTr="001D4C5D">
        <w:trPr>
          <w:tblCellSpacing w:w="15" w:type="dxa"/>
        </w:trPr>
        <w:tc>
          <w:tcPr>
            <w:tcW w:w="0" w:type="auto"/>
            <w:shd w:val="clear" w:color="auto" w:fill="F0F0F0"/>
            <w:tcMar>
              <w:top w:w="120" w:type="dxa"/>
              <w:left w:w="120" w:type="dxa"/>
              <w:bottom w:w="120" w:type="dxa"/>
              <w:right w:w="120" w:type="dxa"/>
            </w:tcMar>
            <w:hideMark/>
          </w:tcPr>
          <w:p w14:paraId="6647ED9D"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4</w:t>
            </w:r>
          </w:p>
          <w:p w14:paraId="70738197" w14:textId="17A4A1DB"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Commander </w:t>
            </w:r>
            <w:r w:rsidR="0017233A">
              <w:rPr>
                <w:rFonts w:ascii="Montserrat" w:eastAsia="Times New Roman" w:hAnsi="Montserrat" w:cs="Times New Roman"/>
                <w:color w:val="000000"/>
                <w:sz w:val="24"/>
                <w:lang w:eastAsia="fr-FR"/>
              </w:rPr>
              <w:t>en ligne</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 visiteur</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commander une pizza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1A3F6ABB"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doit être authentifié en tant</w:t>
            </w:r>
            <w:r>
              <w:rPr>
                <w:rFonts w:ascii="Montserrat" w:eastAsia="Times New Roman" w:hAnsi="Montserrat" w:cs="Times New Roman"/>
                <w:color w:val="000000"/>
                <w:sz w:val="24"/>
                <w:lang w:eastAsia="fr-FR"/>
              </w:rPr>
              <w:t xml:space="preserve"> que client</w:t>
            </w:r>
            <w:r w:rsidRPr="00E842D5">
              <w:rPr>
                <w:rFonts w:ascii="Montserrat" w:eastAsia="Times New Roman" w:hAnsi="Montserrat" w:cs="Times New Roman"/>
                <w:color w:val="000000"/>
                <w:sz w:val="24"/>
                <w:lang w:eastAsia="fr-FR"/>
              </w:rPr>
              <w:t xml:space="preserve"> (Cas d’utilisation « S’authentifier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pour commander une pizza</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E842D5">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Payer en ligne</w:t>
            </w:r>
            <w:r w:rsidRPr="00E842D5">
              <w:rPr>
                <w:rFonts w:ascii="Montserrat" w:eastAsia="Times New Roman" w:hAnsi="Montserrat" w:cs="Times New Roman"/>
                <w:color w:val="000000"/>
                <w:sz w:val="24"/>
                <w:lang w:eastAsia="fr-FR"/>
              </w:rPr>
              <w:t xml:space="preserve"> »</w:t>
            </w:r>
          </w:p>
        </w:tc>
      </w:tr>
      <w:tr w:rsidR="006F786F" w:rsidRPr="00E842D5" w14:paraId="77E81A2D" w14:textId="77777777" w:rsidTr="001D4C5D">
        <w:trPr>
          <w:tblCellSpacing w:w="15" w:type="dxa"/>
        </w:trPr>
        <w:tc>
          <w:tcPr>
            <w:tcW w:w="0" w:type="auto"/>
            <w:shd w:val="clear" w:color="auto" w:fill="FFFFFF"/>
            <w:tcMar>
              <w:top w:w="120" w:type="dxa"/>
              <w:left w:w="120" w:type="dxa"/>
              <w:bottom w:w="120" w:type="dxa"/>
              <w:right w:w="120" w:type="dxa"/>
            </w:tcMar>
            <w:hideMark/>
          </w:tcPr>
          <w:p w14:paraId="06FCC1BC"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29A0FF79" w14:textId="77777777" w:rsidR="006F786F" w:rsidRPr="00DF632D"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5532D039" w14:textId="37BB00C3" w:rsidR="000F02EB" w:rsidRPr="0017233A" w:rsidRDefault="000F02EB" w:rsidP="001D4C5D">
            <w:pPr>
              <w:pStyle w:val="Default"/>
              <w:widowControl/>
              <w:numPr>
                <w:ilvl w:val="0"/>
                <w:numId w:val="20"/>
              </w:numPr>
              <w:autoSpaceDN w:val="0"/>
              <w:adjustRightInd w:val="0"/>
              <w:rPr>
                <w:color w:val="FF0000"/>
                <w:sz w:val="23"/>
                <w:szCs w:val="23"/>
              </w:rPr>
            </w:pPr>
            <w:r w:rsidRPr="0017233A">
              <w:rPr>
                <w:b/>
                <w:bCs/>
                <w:color w:val="FF0000"/>
                <w:sz w:val="23"/>
                <w:szCs w:val="23"/>
              </w:rPr>
              <w:t>Le visiteur</w:t>
            </w:r>
            <w:r w:rsidRPr="0017233A">
              <w:rPr>
                <w:color w:val="FF0000"/>
                <w:sz w:val="23"/>
                <w:szCs w:val="23"/>
              </w:rPr>
              <w:t xml:space="preserve"> consulte le </w:t>
            </w:r>
            <w:commentRangeStart w:id="6"/>
            <w:r w:rsidRPr="0017233A">
              <w:rPr>
                <w:color w:val="FF0000"/>
                <w:sz w:val="23"/>
                <w:szCs w:val="23"/>
              </w:rPr>
              <w:t>menu</w:t>
            </w:r>
            <w:commentRangeEnd w:id="6"/>
            <w:r w:rsidR="0017233A" w:rsidRPr="0017233A">
              <w:rPr>
                <w:rStyle w:val="Marquedecommentaire"/>
                <w:rFonts w:ascii="Arial" w:eastAsia="Arial" w:hAnsi="Arial" w:cs="Arial"/>
                <w:color w:val="FF0000"/>
                <w:lang w:val="fr" w:eastAsia="fr-FR" w:bidi="ar-SA"/>
              </w:rPr>
              <w:commentReference w:id="6"/>
            </w:r>
          </w:p>
          <w:p w14:paraId="207584F3" w14:textId="3F55AF4C" w:rsidR="006F786F" w:rsidRPr="0017233A" w:rsidRDefault="006F786F" w:rsidP="001D4C5D">
            <w:pPr>
              <w:pStyle w:val="Default"/>
              <w:widowControl/>
              <w:numPr>
                <w:ilvl w:val="0"/>
                <w:numId w:val="20"/>
              </w:numPr>
              <w:autoSpaceDN w:val="0"/>
              <w:adjustRightInd w:val="0"/>
              <w:rPr>
                <w:color w:val="FF0000"/>
                <w:sz w:val="23"/>
                <w:szCs w:val="23"/>
              </w:rPr>
            </w:pPr>
            <w:r w:rsidRPr="0017233A">
              <w:rPr>
                <w:b/>
                <w:bCs/>
                <w:color w:val="FF0000"/>
                <w:sz w:val="23"/>
                <w:szCs w:val="23"/>
              </w:rPr>
              <w:t xml:space="preserve">Le système </w:t>
            </w:r>
            <w:r w:rsidRPr="0017233A">
              <w:rPr>
                <w:color w:val="FF0000"/>
                <w:sz w:val="23"/>
                <w:szCs w:val="23"/>
              </w:rPr>
              <w:t xml:space="preserve">affiche la liste des produits </w:t>
            </w:r>
          </w:p>
          <w:p w14:paraId="577A1666" w14:textId="77777777" w:rsidR="006F786F" w:rsidRPr="0017233A" w:rsidRDefault="006F786F" w:rsidP="001D4C5D">
            <w:pPr>
              <w:pStyle w:val="Default"/>
              <w:widowControl/>
              <w:numPr>
                <w:ilvl w:val="0"/>
                <w:numId w:val="20"/>
              </w:numPr>
              <w:autoSpaceDN w:val="0"/>
              <w:adjustRightInd w:val="0"/>
              <w:rPr>
                <w:color w:val="FF0000"/>
                <w:sz w:val="23"/>
                <w:szCs w:val="23"/>
              </w:rPr>
            </w:pPr>
            <w:r w:rsidRPr="0017233A">
              <w:rPr>
                <w:b/>
                <w:bCs/>
                <w:color w:val="FF0000"/>
                <w:sz w:val="23"/>
                <w:szCs w:val="23"/>
              </w:rPr>
              <w:t xml:space="preserve">Le visiteur </w:t>
            </w:r>
            <w:r w:rsidRPr="0017233A">
              <w:rPr>
                <w:color w:val="FF0000"/>
                <w:sz w:val="23"/>
                <w:szCs w:val="23"/>
              </w:rPr>
              <w:t>choisi un ou plusieurs produits</w:t>
            </w:r>
          </w:p>
          <w:p w14:paraId="01BA22C5"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vérifie le stock </w:t>
            </w:r>
          </w:p>
          <w:p w14:paraId="5CD49FA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ajoute un ou plusieurs produits dans le panier du </w:t>
            </w:r>
            <w:commentRangeStart w:id="7"/>
            <w:r>
              <w:rPr>
                <w:sz w:val="23"/>
                <w:szCs w:val="23"/>
              </w:rPr>
              <w:t>client</w:t>
            </w:r>
            <w:commentRangeEnd w:id="7"/>
            <w:r w:rsidR="0017233A">
              <w:rPr>
                <w:rStyle w:val="Marquedecommentaire"/>
                <w:rFonts w:ascii="Arial" w:eastAsia="Arial" w:hAnsi="Arial" w:cs="Arial"/>
                <w:color w:val="auto"/>
                <w:lang w:val="fr" w:eastAsia="fr-FR" w:bidi="ar-SA"/>
              </w:rPr>
              <w:commentReference w:id="7"/>
            </w:r>
            <w:r>
              <w:rPr>
                <w:sz w:val="23"/>
                <w:szCs w:val="23"/>
              </w:rPr>
              <w:t xml:space="preserve"> </w:t>
            </w:r>
          </w:p>
          <w:p w14:paraId="63FCC8F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 xml:space="preserve">valide son </w:t>
            </w:r>
            <w:commentRangeStart w:id="8"/>
            <w:r>
              <w:rPr>
                <w:sz w:val="23"/>
                <w:szCs w:val="23"/>
              </w:rPr>
              <w:t>panier</w:t>
            </w:r>
            <w:commentRangeEnd w:id="8"/>
            <w:r w:rsidR="002D054C">
              <w:rPr>
                <w:rStyle w:val="Marquedecommentaire"/>
                <w:rFonts w:ascii="Arial" w:eastAsia="Arial" w:hAnsi="Arial" w:cs="Arial"/>
                <w:color w:val="auto"/>
                <w:lang w:val="fr" w:eastAsia="fr-FR" w:bidi="ar-SA"/>
              </w:rPr>
              <w:commentReference w:id="8"/>
            </w:r>
            <w:r>
              <w:rPr>
                <w:sz w:val="23"/>
                <w:szCs w:val="23"/>
              </w:rPr>
              <w:t xml:space="preserve"> </w:t>
            </w:r>
          </w:p>
          <w:p w14:paraId="73B5B424" w14:textId="77777777" w:rsidR="006F786F" w:rsidRPr="00C65311" w:rsidRDefault="006F786F" w:rsidP="001D4C5D">
            <w:pPr>
              <w:pStyle w:val="Default"/>
              <w:ind w:left="720"/>
              <w:rPr>
                <w:sz w:val="23"/>
                <w:szCs w:val="23"/>
              </w:rPr>
            </w:pPr>
          </w:p>
          <w:p w14:paraId="1CCCCD2E" w14:textId="77777777" w:rsidR="006F786F" w:rsidRPr="00E842D5" w:rsidRDefault="006F786F" w:rsidP="001D4C5D">
            <w:pPr>
              <w:rPr>
                <w:rFonts w:ascii="Montserrat" w:eastAsia="Times New Roman" w:hAnsi="Montserrat" w:cs="Times New Roman"/>
                <w:i/>
                <w:iCs/>
                <w:color w:val="000000"/>
                <w:sz w:val="24"/>
                <w:lang w:eastAsia="fr-FR"/>
              </w:rPr>
            </w:pPr>
          </w:p>
        </w:tc>
      </w:tr>
      <w:tr w:rsidR="006F786F" w:rsidRPr="00E842D5" w14:paraId="20FB1BB3" w14:textId="77777777" w:rsidTr="001D4C5D">
        <w:trPr>
          <w:tblCellSpacing w:w="15" w:type="dxa"/>
        </w:trPr>
        <w:tc>
          <w:tcPr>
            <w:tcW w:w="0" w:type="auto"/>
            <w:shd w:val="clear" w:color="auto" w:fill="F0F0F0"/>
            <w:tcMar>
              <w:top w:w="120" w:type="dxa"/>
              <w:left w:w="120" w:type="dxa"/>
              <w:bottom w:w="120" w:type="dxa"/>
              <w:right w:w="120" w:type="dxa"/>
            </w:tcMar>
            <w:hideMark/>
          </w:tcPr>
          <w:p w14:paraId="1E412098"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438C1E97"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717E699C"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19A66EF3" w14:textId="77777777" w:rsidR="006F786F" w:rsidRPr="00E842D5" w:rsidRDefault="006F786F" w:rsidP="001D4C5D">
            <w:pPr>
              <w:rPr>
                <w:rFonts w:ascii="Montserrat" w:eastAsia="Times New Roman" w:hAnsi="Montserrat" w:cs="Times New Roman"/>
                <w:color w:val="000000"/>
                <w:sz w:val="24"/>
                <w:lang w:eastAsia="fr-FR"/>
              </w:rPr>
            </w:pPr>
          </w:p>
        </w:tc>
      </w:tr>
      <w:tr w:rsidR="006F786F" w:rsidRPr="00357D87" w14:paraId="43B364D2" w14:textId="77777777" w:rsidTr="001D4C5D">
        <w:trPr>
          <w:tblCellSpacing w:w="15" w:type="dxa"/>
        </w:trPr>
        <w:tc>
          <w:tcPr>
            <w:tcW w:w="0" w:type="auto"/>
            <w:shd w:val="clear" w:color="auto" w:fill="FFFFFF"/>
            <w:tcMar>
              <w:top w:w="120" w:type="dxa"/>
              <w:left w:w="120" w:type="dxa"/>
              <w:bottom w:w="120" w:type="dxa"/>
              <w:right w:w="120" w:type="dxa"/>
            </w:tcMar>
            <w:hideMark/>
          </w:tcPr>
          <w:p w14:paraId="5C625713" w14:textId="77777777" w:rsidR="006F786F" w:rsidRPr="00357D87" w:rsidRDefault="006F786F" w:rsidP="001D4C5D">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6F786F" w:rsidRPr="00E842D5" w14:paraId="417B4361" w14:textId="77777777" w:rsidTr="001D4C5D">
        <w:trPr>
          <w:tblCellSpacing w:w="15" w:type="dxa"/>
        </w:trPr>
        <w:tc>
          <w:tcPr>
            <w:tcW w:w="0" w:type="auto"/>
            <w:shd w:val="clear" w:color="auto" w:fill="F0F0F0"/>
            <w:tcMar>
              <w:top w:w="120" w:type="dxa"/>
              <w:left w:w="120" w:type="dxa"/>
              <w:bottom w:w="120" w:type="dxa"/>
              <w:right w:w="120" w:type="dxa"/>
            </w:tcMar>
            <w:hideMark/>
          </w:tcPr>
          <w:p w14:paraId="542F9BDD"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p>
        </w:tc>
      </w:tr>
      <w:tr w:rsidR="006F786F" w:rsidRPr="00357D87" w14:paraId="6A415677" w14:textId="77777777" w:rsidTr="001D4C5D">
        <w:trPr>
          <w:tblCellSpacing w:w="15" w:type="dxa"/>
        </w:trPr>
        <w:tc>
          <w:tcPr>
            <w:tcW w:w="0" w:type="auto"/>
            <w:shd w:val="clear" w:color="auto" w:fill="FFFFFF"/>
            <w:tcMar>
              <w:top w:w="120" w:type="dxa"/>
              <w:left w:w="120" w:type="dxa"/>
              <w:bottom w:w="120" w:type="dxa"/>
              <w:right w:w="120" w:type="dxa"/>
            </w:tcMar>
            <w:hideMark/>
          </w:tcPr>
          <w:p w14:paraId="30D4AEC4" w14:textId="77777777" w:rsidR="006F786F" w:rsidRPr="00357D87" w:rsidRDefault="006F786F" w:rsidP="001D4C5D">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6F786F" w:rsidRPr="00E842D5" w14:paraId="78909DA8" w14:textId="77777777" w:rsidTr="001D4C5D">
        <w:trPr>
          <w:tblCellSpacing w:w="15" w:type="dxa"/>
        </w:trPr>
        <w:tc>
          <w:tcPr>
            <w:tcW w:w="0" w:type="auto"/>
            <w:shd w:val="clear" w:color="auto" w:fill="F0F0F0"/>
            <w:tcMar>
              <w:top w:w="120" w:type="dxa"/>
              <w:left w:w="120" w:type="dxa"/>
              <w:bottom w:w="120" w:type="dxa"/>
              <w:right w:w="120" w:type="dxa"/>
            </w:tcMar>
            <w:hideMark/>
          </w:tcPr>
          <w:p w14:paraId="679EF516" w14:textId="77777777" w:rsidR="006F786F" w:rsidRPr="00A405E3" w:rsidRDefault="006F786F"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582D2F5F"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commande</w:t>
            </w:r>
          </w:p>
          <w:p w14:paraId="587F3C4E"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 client décide de quitter la page de commande</w:t>
            </w:r>
          </w:p>
          <w:p w14:paraId="243972A6"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5.b Le paiement ne fonctionne pas </w:t>
            </w:r>
          </w:p>
          <w:p w14:paraId="4AF01CE0" w14:textId="77777777" w:rsidR="006F786F" w:rsidRPr="00E842D5" w:rsidRDefault="006F786F" w:rsidP="001D4C5D">
            <w:pPr>
              <w:rPr>
                <w:rFonts w:ascii="Montserrat" w:eastAsia="Times New Roman" w:hAnsi="Montserrat" w:cs="Times New Roman"/>
                <w:color w:val="000000"/>
                <w:sz w:val="24"/>
                <w:lang w:eastAsia="fr-FR"/>
              </w:rPr>
            </w:pPr>
          </w:p>
        </w:tc>
      </w:tr>
    </w:tbl>
    <w:p w14:paraId="481D8BEA" w14:textId="5B70EAAC" w:rsidR="00776925" w:rsidRDefault="00776925" w:rsidP="00776925">
      <w:pPr>
        <w:pStyle w:val="Corpsdetexte"/>
      </w:pPr>
    </w:p>
    <w:tbl>
      <w:tblPr>
        <w:tblW w:w="0" w:type="auto"/>
        <w:tblCellSpacing w:w="15" w:type="dxa"/>
        <w:shd w:val="clear" w:color="auto" w:fill="FFFFFF"/>
        <w:tblLook w:val="04A0" w:firstRow="1" w:lastRow="0" w:firstColumn="1" w:lastColumn="0" w:noHBand="0" w:noVBand="1"/>
      </w:tblPr>
      <w:tblGrid>
        <w:gridCol w:w="9593"/>
        <w:gridCol w:w="45"/>
      </w:tblGrid>
      <w:tr w:rsidR="00EF1EB7" w14:paraId="69D10BCC"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5BA79E9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487B5AF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Nom :</w:t>
            </w:r>
            <w:r>
              <w:rPr>
                <w:rFonts w:ascii="Montserrat" w:eastAsia="Times New Roman" w:hAnsi="Montserrat" w:cs="Times New Roman"/>
                <w:color w:val="000000"/>
                <w:sz w:val="24"/>
                <w:lang w:val="en-GB" w:eastAsia="fr-FR"/>
              </w:rPr>
              <w:t> Consulter état commande (package « Interface client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Acteur(s)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doit pouvoir consulter l’état de sa commande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17/04/2020 (première rédaction)</w:t>
            </w:r>
          </w:p>
          <w:p w14:paraId="3F5CE52F" w14:textId="5F98E986"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Préconditions :</w:t>
            </w:r>
            <w:r>
              <w:rPr>
                <w:rFonts w:ascii="Montserrat" w:eastAsia="Times New Roman" w:hAnsi="Montserrat" w:cs="Times New Roman"/>
                <w:color w:val="000000"/>
                <w:sz w:val="24"/>
                <w:lang w:val="en-GB" w:eastAsia="fr-FR"/>
              </w:rPr>
              <w:t xml:space="preserve"> Le client doit être authentifié en tant que client (Cas d’utilisation « S’authentifier » – package « Interface client »)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Démarrage :</w:t>
            </w:r>
            <w:r>
              <w:rPr>
                <w:rFonts w:ascii="Montserrat" w:eastAsia="Times New Roman" w:hAnsi="Montserrat" w:cs="Times New Roman"/>
                <w:color w:val="000000"/>
                <w:sz w:val="24"/>
                <w:lang w:val="en-GB" w:eastAsia="fr-FR"/>
              </w:rPr>
              <w:t xml:space="preserve"> Le client </w:t>
            </w:r>
            <w:r w:rsidR="000F02EB">
              <w:rPr>
                <w:rFonts w:ascii="Montserrat" w:eastAsia="Times New Roman" w:hAnsi="Montserrat" w:cs="Times New Roman"/>
                <w:color w:val="000000"/>
                <w:sz w:val="24"/>
                <w:lang w:val="en-GB" w:eastAsia="fr-FR"/>
              </w:rPr>
              <w:t>se rend sur la page de suivi des commandes</w:t>
            </w:r>
          </w:p>
        </w:tc>
      </w:tr>
      <w:tr w:rsidR="00EF1EB7" w14:paraId="6795FEFB"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3BE752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0CA0AC5D"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 scénario nominal :</w:t>
            </w:r>
          </w:p>
          <w:p w14:paraId="4746C5EC"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123CE46"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55ACF73F"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tc>
      </w:tr>
      <w:tr w:rsidR="00EF1EB7" w14:paraId="366D17BB"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4023BF42" w14:textId="622FC69C" w:rsidR="00EF1EB7" w:rsidRDefault="00EF1EB7" w:rsidP="00351412">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Les scénarios alternatifs</w:t>
            </w:r>
          </w:p>
        </w:tc>
      </w:tr>
      <w:tr w:rsidR="00EF1EB7" w14:paraId="78D3AEB1"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2343B4D"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Fin avec succès :</w:t>
            </w:r>
            <w:r>
              <w:rPr>
                <w:rFonts w:ascii="Montserrat" w:eastAsia="Times New Roman" w:hAnsi="Montserrat" w:cs="Times New Roman"/>
                <w:color w:val="00B050"/>
                <w:sz w:val="24"/>
                <w:lang w:val="en-GB" w:eastAsia="fr-FR"/>
              </w:rPr>
              <w:t xml:space="preserve"> </w:t>
            </w:r>
          </w:p>
        </w:tc>
      </w:tr>
      <w:tr w:rsidR="00EF1EB7" w14:paraId="4F6542E3"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6BE1C591"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Postconditions : </w:t>
            </w:r>
            <w:r>
              <w:rPr>
                <w:rFonts w:ascii="Montserrat" w:eastAsia="Times New Roman" w:hAnsi="Montserrat" w:cs="Times New Roman"/>
                <w:color w:val="000000"/>
                <w:sz w:val="24"/>
                <w:lang w:val="en-GB" w:eastAsia="fr-FR"/>
              </w:rPr>
              <w:t xml:space="preserve">Le système enregistre la commande dans la base de données </w:t>
            </w:r>
          </w:p>
        </w:tc>
      </w:tr>
      <w:tr w:rsidR="00EF1EB7" w14:paraId="46427A86"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7AC3D800"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abandon/échec :</w:t>
            </w:r>
            <w:r>
              <w:rPr>
                <w:rFonts w:ascii="Montserrat" w:eastAsia="Times New Roman" w:hAnsi="Montserrat" w:cs="Times New Roman"/>
                <w:color w:val="FF0000"/>
                <w:sz w:val="24"/>
                <w:lang w:val="en-GB" w:eastAsia="fr-FR"/>
              </w:rPr>
              <w:t xml:space="preserve"> </w:t>
            </w:r>
          </w:p>
        </w:tc>
      </w:tr>
      <w:tr w:rsidR="00EF1EB7" w14:paraId="6383F098" w14:textId="77777777" w:rsidTr="00EF1EB7">
        <w:trPr>
          <w:tblCellSpacing w:w="15" w:type="dxa"/>
        </w:trPr>
        <w:tc>
          <w:tcPr>
            <w:tcW w:w="0" w:type="auto"/>
            <w:gridSpan w:val="2"/>
            <w:shd w:val="clear" w:color="auto" w:fill="F0F0F0"/>
            <w:tcMar>
              <w:top w:w="120" w:type="dxa"/>
              <w:left w:w="120" w:type="dxa"/>
              <w:bottom w:w="120" w:type="dxa"/>
              <w:right w:w="120" w:type="dxa"/>
            </w:tcMar>
          </w:tcPr>
          <w:p w14:paraId="7F6350B3" w14:textId="77777777" w:rsidR="00EF1EB7" w:rsidRDefault="00EF1EB7">
            <w:pPr>
              <w:rPr>
                <w:rFonts w:ascii="Montserrat" w:eastAsia="Times New Roman" w:hAnsi="Montserrat" w:cs="Times New Roman"/>
                <w:b/>
                <w:bCs/>
                <w:color w:val="000000"/>
                <w:sz w:val="24"/>
                <w:lang w:val="en-GB" w:eastAsia="fr-FR"/>
              </w:rPr>
            </w:pPr>
            <w:r>
              <w:rPr>
                <w:rFonts w:ascii="Montserrat" w:eastAsia="Times New Roman" w:hAnsi="Montserrat" w:cs="Times New Roman"/>
                <w:b/>
                <w:bCs/>
                <w:color w:val="000000"/>
                <w:sz w:val="24"/>
                <w:lang w:val="en-GB" w:eastAsia="fr-FR"/>
              </w:rPr>
              <w:t>Postconditions : </w:t>
            </w:r>
          </w:p>
          <w:p w14:paraId="201BE40E"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1.a Le client décide de quitter la page de consulter de l’état de commande</w:t>
            </w:r>
          </w:p>
          <w:p w14:paraId="6908BED5"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2.a Le client décide de quitter la page de paiement</w:t>
            </w:r>
          </w:p>
          <w:p w14:paraId="0F8DD1B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3.a Le client décide de quitter la page de paiement</w:t>
            </w:r>
          </w:p>
          <w:p w14:paraId="4EB409C3"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4.a Le paiement ne fonctionne pas </w:t>
            </w:r>
          </w:p>
          <w:p w14:paraId="6BE77054"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4.b Le client décide de payer en espèce</w:t>
            </w:r>
          </w:p>
          <w:p w14:paraId="28CD3556" w14:textId="77777777" w:rsidR="00EF1EB7" w:rsidRDefault="00EF1EB7">
            <w:pPr>
              <w:rPr>
                <w:rFonts w:ascii="Montserrat" w:eastAsia="Times New Roman" w:hAnsi="Montserrat" w:cs="Times New Roman"/>
                <w:color w:val="000000"/>
                <w:sz w:val="24"/>
                <w:lang w:val="en-GB" w:eastAsia="fr-FR"/>
              </w:rPr>
            </w:pPr>
          </w:p>
        </w:tc>
      </w:tr>
      <w:tr w:rsidR="00EF1EB7" w14:paraId="797EF234" w14:textId="77777777" w:rsidTr="00EF1EB7">
        <w:trPr>
          <w:gridAfter w:val="1"/>
          <w:tblCellSpacing w:w="15" w:type="dxa"/>
        </w:trPr>
        <w:tc>
          <w:tcPr>
            <w:tcW w:w="0" w:type="auto"/>
            <w:shd w:val="clear" w:color="auto" w:fill="F0F0F0"/>
            <w:tcMar>
              <w:top w:w="120" w:type="dxa"/>
              <w:left w:w="120" w:type="dxa"/>
              <w:bottom w:w="120" w:type="dxa"/>
              <w:right w:w="120" w:type="dxa"/>
            </w:tcMar>
          </w:tcPr>
          <w:p w14:paraId="35B6635A" w14:textId="77777777" w:rsidR="00EF1EB7" w:rsidRDefault="00EF1EB7">
            <w:pPr>
              <w:spacing w:after="225"/>
              <w:rPr>
                <w:rFonts w:ascii="Montserrat" w:eastAsia="Times New Roman" w:hAnsi="Montserrat" w:cs="Times New Roman"/>
                <w:b/>
                <w:bCs/>
                <w:color w:val="000000"/>
                <w:sz w:val="24"/>
                <w:lang w:val="en-GB" w:eastAsia="fr-FR"/>
              </w:rPr>
            </w:pPr>
          </w:p>
          <w:p w14:paraId="310E4BAA"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0C7975AE"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Nom : </w:t>
            </w:r>
            <w:r>
              <w:rPr>
                <w:rFonts w:ascii="Montserrat" w:eastAsia="Times New Roman" w:hAnsi="Montserrat" w:cs="Times New Roman"/>
                <w:color w:val="000000"/>
                <w:sz w:val="24"/>
                <w:lang w:val="en-GB" w:eastAsia="fr-FR"/>
              </w:rPr>
              <w:t>Annuler (package « Interface client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Acteur(s)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doit pouvoir annuler sa </w:t>
            </w:r>
            <w:commentRangeStart w:id="9"/>
            <w:r>
              <w:rPr>
                <w:rFonts w:ascii="Montserrat" w:eastAsia="Times New Roman" w:hAnsi="Montserrat" w:cs="Times New Roman"/>
                <w:color w:val="000000"/>
                <w:sz w:val="24"/>
                <w:lang w:val="en-GB" w:eastAsia="fr-FR"/>
              </w:rPr>
              <w:t>commande</w:t>
            </w:r>
            <w:commentRangeEnd w:id="9"/>
            <w:r w:rsidR="002D054C">
              <w:rPr>
                <w:rStyle w:val="Marquedecommentaire"/>
                <w:rFonts w:ascii="Arial" w:eastAsia="Arial" w:hAnsi="Arial" w:cs="Arial"/>
                <w:lang w:val="fr" w:eastAsia="fr-FR" w:bidi="ar-SA"/>
              </w:rPr>
              <w:commentReference w:id="9"/>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17/04/2020 (première rédaction)</w:t>
            </w:r>
          </w:p>
          <w:p w14:paraId="2AA43B2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Préconditions :</w:t>
            </w:r>
            <w:r>
              <w:rPr>
                <w:rFonts w:ascii="Montserrat" w:eastAsia="Times New Roman" w:hAnsi="Montserrat" w:cs="Times New Roman"/>
                <w:color w:val="000000"/>
                <w:sz w:val="24"/>
                <w:lang w:val="en-GB" w:eastAsia="fr-FR"/>
              </w:rPr>
              <w:t xml:space="preserve"> Le client doit avoir commandé une pizza (Cas d’utilisation « Commander une pizza » – package « Interface client »)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Démarrage :</w:t>
            </w:r>
            <w:r>
              <w:rPr>
                <w:rFonts w:ascii="Montserrat" w:eastAsia="Times New Roman" w:hAnsi="Montserrat" w:cs="Times New Roman"/>
                <w:color w:val="000000"/>
                <w:sz w:val="24"/>
                <w:lang w:val="en-GB" w:eastAsia="fr-FR"/>
              </w:rPr>
              <w:t> Le client a finalisé sa commande</w:t>
            </w:r>
          </w:p>
        </w:tc>
      </w:tr>
      <w:tr w:rsidR="00EF1EB7" w14:paraId="2E310BD9"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161EB25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2ABD05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 scénario nominal :</w:t>
            </w:r>
          </w:p>
          <w:p w14:paraId="0463E682"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client</w:t>
            </w:r>
            <w:r>
              <w:rPr>
                <w:rFonts w:ascii="Montserrat" w:eastAsia="Times New Roman" w:hAnsi="Montserrat" w:cs="Times New Roman"/>
                <w:color w:val="000000"/>
                <w:sz w:val="24"/>
                <w:szCs w:val="24"/>
                <w:lang w:eastAsia="zh-CN" w:bidi="hi-IN"/>
              </w:rPr>
              <w:t xml:space="preserve"> demande la page d’état de la commande</w:t>
            </w:r>
          </w:p>
          <w:p w14:paraId="078EC15A"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A9C4F0C"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29913F6D"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443AF7B0"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53CF288"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04D2DE0C"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2AA03F67"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Les scénarios alternatifs</w:t>
            </w:r>
          </w:p>
          <w:p w14:paraId="60AD156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3.à Certains produits ne sont plus disponibles</w:t>
            </w:r>
          </w:p>
          <w:p w14:paraId="6B1AF91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5.c Le client souhaite payer en espèce</w:t>
            </w:r>
          </w:p>
        </w:tc>
      </w:tr>
      <w:tr w:rsidR="00EF1EB7" w14:paraId="2E23670A"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289D1B0C"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Fin avec succès :</w:t>
            </w:r>
            <w:r>
              <w:rPr>
                <w:rFonts w:ascii="Montserrat" w:eastAsia="Times New Roman" w:hAnsi="Montserrat" w:cs="Times New Roman"/>
                <w:color w:val="00B050"/>
                <w:sz w:val="24"/>
                <w:lang w:val="en-GB" w:eastAsia="fr-FR"/>
              </w:rPr>
              <w:t xml:space="preserve"> </w:t>
            </w:r>
          </w:p>
        </w:tc>
      </w:tr>
      <w:tr w:rsidR="00EF1EB7" w14:paraId="43430B95"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1F34AFA5"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Postconditions : </w:t>
            </w:r>
            <w:r>
              <w:rPr>
                <w:rFonts w:ascii="Montserrat" w:eastAsia="Times New Roman" w:hAnsi="Montserrat" w:cs="Times New Roman"/>
                <w:color w:val="000000"/>
                <w:sz w:val="24"/>
                <w:lang w:val="en-GB" w:eastAsia="fr-FR"/>
              </w:rPr>
              <w:t xml:space="preserve">Le système enregistre l’annulation de la commande est un message de succès est affiché </w:t>
            </w:r>
          </w:p>
        </w:tc>
      </w:tr>
      <w:tr w:rsidR="00EF1EB7" w14:paraId="328F8198"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7E202745"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abandon/échec :</w:t>
            </w:r>
            <w:r>
              <w:rPr>
                <w:rFonts w:ascii="Montserrat" w:eastAsia="Times New Roman" w:hAnsi="Montserrat" w:cs="Times New Roman"/>
                <w:color w:val="FF0000"/>
                <w:sz w:val="24"/>
                <w:lang w:val="en-GB" w:eastAsia="fr-FR"/>
              </w:rPr>
              <w:t xml:space="preserve"> </w:t>
            </w:r>
          </w:p>
        </w:tc>
      </w:tr>
      <w:tr w:rsidR="00EF1EB7" w14:paraId="300E2F7C" w14:textId="77777777" w:rsidTr="00EF1EB7">
        <w:trPr>
          <w:gridAfter w:val="1"/>
          <w:tblCellSpacing w:w="15" w:type="dxa"/>
        </w:trPr>
        <w:tc>
          <w:tcPr>
            <w:tcW w:w="0" w:type="auto"/>
            <w:shd w:val="clear" w:color="auto" w:fill="F0F0F0"/>
            <w:tcMar>
              <w:top w:w="120" w:type="dxa"/>
              <w:left w:w="120" w:type="dxa"/>
              <w:bottom w:w="120" w:type="dxa"/>
              <w:right w:w="120" w:type="dxa"/>
            </w:tcMar>
          </w:tcPr>
          <w:p w14:paraId="466B840D" w14:textId="77777777" w:rsidR="00EF1EB7" w:rsidRDefault="00EF1EB7">
            <w:pPr>
              <w:rPr>
                <w:rFonts w:ascii="Montserrat" w:eastAsia="Times New Roman" w:hAnsi="Montserrat" w:cs="Times New Roman"/>
                <w:b/>
                <w:bCs/>
                <w:color w:val="000000"/>
                <w:sz w:val="24"/>
                <w:lang w:val="en-GB" w:eastAsia="fr-FR"/>
              </w:rPr>
            </w:pPr>
            <w:r>
              <w:rPr>
                <w:rFonts w:ascii="Montserrat" w:eastAsia="Times New Roman" w:hAnsi="Montserrat" w:cs="Times New Roman"/>
                <w:b/>
                <w:bCs/>
                <w:color w:val="000000"/>
                <w:sz w:val="24"/>
                <w:lang w:val="en-GB" w:eastAsia="fr-FR"/>
              </w:rPr>
              <w:t>Postconditions : </w:t>
            </w:r>
          </w:p>
          <w:p w14:paraId="25B5CCC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1.a Le client décide de quitter la page de consulter de l’état de commande</w:t>
            </w:r>
          </w:p>
          <w:p w14:paraId="4A7DB0E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2.a Le client décide de quitter la page de paiement</w:t>
            </w:r>
          </w:p>
          <w:p w14:paraId="52F87A1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3.a Le client décide de saisi de son numéro de réservation</w:t>
            </w:r>
          </w:p>
          <w:p w14:paraId="21718F7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4.a Le système ne trouve pas la commande</w:t>
            </w:r>
          </w:p>
          <w:p w14:paraId="1C999569"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5.a Le client décide de quitter le processus d’annulation</w:t>
            </w:r>
          </w:p>
          <w:p w14:paraId="4B059411" w14:textId="77777777" w:rsidR="00EF1EB7" w:rsidRDefault="00EF1EB7">
            <w:pPr>
              <w:rPr>
                <w:rFonts w:ascii="Montserrat" w:eastAsia="Times New Roman" w:hAnsi="Montserrat" w:cs="Times New Roman"/>
                <w:color w:val="000000"/>
                <w:sz w:val="24"/>
                <w:lang w:val="en-GB" w:eastAsia="fr-FR"/>
              </w:rPr>
            </w:pPr>
          </w:p>
        </w:tc>
      </w:tr>
    </w:tbl>
    <w:p w14:paraId="15E7A2DA" w14:textId="76896107" w:rsidR="00723512" w:rsidRDefault="00723512" w:rsidP="00776925">
      <w:pPr>
        <w:pStyle w:val="Corpsdetexte"/>
      </w:pPr>
    </w:p>
    <w:tbl>
      <w:tblPr>
        <w:tblW w:w="0" w:type="auto"/>
        <w:tblCellSpacing w:w="15" w:type="dxa"/>
        <w:shd w:val="clear" w:color="auto" w:fill="FFFFFF"/>
        <w:tblLook w:val="04A0" w:firstRow="1" w:lastRow="0" w:firstColumn="1" w:lastColumn="0" w:noHBand="0" w:noVBand="1"/>
      </w:tblPr>
      <w:tblGrid>
        <w:gridCol w:w="9638"/>
      </w:tblGrid>
      <w:tr w:rsidR="00EF1EB7" w14:paraId="7A6CCDA2" w14:textId="77777777" w:rsidTr="00EF1EB7">
        <w:trPr>
          <w:tblCellSpacing w:w="15" w:type="dxa"/>
        </w:trPr>
        <w:tc>
          <w:tcPr>
            <w:tcW w:w="0" w:type="auto"/>
            <w:shd w:val="clear" w:color="auto" w:fill="F0F0F0"/>
            <w:tcMar>
              <w:top w:w="120" w:type="dxa"/>
              <w:left w:w="120" w:type="dxa"/>
              <w:bottom w:w="120" w:type="dxa"/>
              <w:right w:w="120" w:type="dxa"/>
            </w:tcMar>
          </w:tcPr>
          <w:p w14:paraId="2285E824" w14:textId="77777777" w:rsidR="00EF1EB7" w:rsidRDefault="00EF1EB7">
            <w:pPr>
              <w:spacing w:after="225"/>
              <w:rPr>
                <w:rFonts w:ascii="Montserrat" w:eastAsia="Times New Roman" w:hAnsi="Montserrat" w:cs="Times New Roman"/>
                <w:b/>
                <w:bCs/>
                <w:color w:val="000000"/>
                <w:sz w:val="24"/>
                <w:lang w:val="en-GB" w:eastAsia="fr-FR"/>
              </w:rPr>
            </w:pPr>
          </w:p>
          <w:p w14:paraId="062777EF"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3330D0E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Nom : </w:t>
            </w:r>
            <w:r>
              <w:rPr>
                <w:rFonts w:ascii="Montserrat" w:eastAsia="Times New Roman" w:hAnsi="Montserrat" w:cs="Times New Roman"/>
                <w:color w:val="000000"/>
                <w:sz w:val="24"/>
                <w:lang w:val="en-GB" w:eastAsia="fr-FR"/>
              </w:rPr>
              <w:t>Payer (package « Interface client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Acteur(s)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Le client doit pouvoir payer sa commande</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17/04/2020 (première rédaction)</w:t>
            </w:r>
          </w:p>
          <w:p w14:paraId="72CB4040"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Préconditions :</w:t>
            </w:r>
            <w:r>
              <w:rPr>
                <w:rFonts w:ascii="Montserrat" w:eastAsia="Times New Roman" w:hAnsi="Montserrat" w:cs="Times New Roman"/>
                <w:color w:val="000000"/>
                <w:sz w:val="24"/>
                <w:lang w:val="en-GB" w:eastAsia="fr-FR"/>
              </w:rPr>
              <w:t> Le client doit avoir commandé une pizza (Cas d’utilisation « Commander une pizza » – package « Interface client ») et choisir le paiement en CB</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Démarrage :</w:t>
            </w:r>
            <w:r>
              <w:rPr>
                <w:rFonts w:ascii="Montserrat" w:eastAsia="Times New Roman" w:hAnsi="Montserrat" w:cs="Times New Roman"/>
                <w:color w:val="000000"/>
                <w:sz w:val="24"/>
                <w:lang w:val="en-GB" w:eastAsia="fr-FR"/>
              </w:rPr>
              <w:t> Le client se rend sur la page de paiement</w:t>
            </w:r>
          </w:p>
        </w:tc>
      </w:tr>
      <w:tr w:rsidR="00EF1EB7" w14:paraId="392A2CF6" w14:textId="77777777" w:rsidTr="00EF1EB7">
        <w:trPr>
          <w:tblCellSpacing w:w="15" w:type="dxa"/>
        </w:trPr>
        <w:tc>
          <w:tcPr>
            <w:tcW w:w="0" w:type="auto"/>
            <w:shd w:val="clear" w:color="auto" w:fill="FFFFFF"/>
            <w:tcMar>
              <w:top w:w="120" w:type="dxa"/>
              <w:left w:w="120" w:type="dxa"/>
              <w:bottom w:w="120" w:type="dxa"/>
              <w:right w:w="120" w:type="dxa"/>
            </w:tcMar>
            <w:hideMark/>
          </w:tcPr>
          <w:p w14:paraId="3B19BFC1"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65DE2B5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 scénario nominal :</w:t>
            </w:r>
          </w:p>
          <w:p w14:paraId="1731E62D"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705814F3"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7E28AED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9C8D5B5"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8BB6BF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77F3ED62" w14:textId="77777777" w:rsidTr="00EF1EB7">
        <w:trPr>
          <w:tblCellSpacing w:w="15" w:type="dxa"/>
        </w:trPr>
        <w:tc>
          <w:tcPr>
            <w:tcW w:w="0" w:type="auto"/>
            <w:shd w:val="clear" w:color="auto" w:fill="F0F0F0"/>
            <w:tcMar>
              <w:top w:w="120" w:type="dxa"/>
              <w:left w:w="120" w:type="dxa"/>
              <w:bottom w:w="120" w:type="dxa"/>
              <w:right w:w="120" w:type="dxa"/>
            </w:tcMar>
            <w:hideMark/>
          </w:tcPr>
          <w:p w14:paraId="220BBCB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Les scénarios alternatifs</w:t>
            </w:r>
          </w:p>
          <w:p w14:paraId="3753D981"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3.à Certains produits ne sont plus disponibles</w:t>
            </w:r>
          </w:p>
          <w:p w14:paraId="26CBEA9A"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5.c Le client souhaite payer en espèce</w:t>
            </w:r>
          </w:p>
        </w:tc>
      </w:tr>
      <w:tr w:rsidR="00EF1EB7" w14:paraId="278CFA57" w14:textId="77777777" w:rsidTr="00EF1EB7">
        <w:trPr>
          <w:tblCellSpacing w:w="15" w:type="dxa"/>
        </w:trPr>
        <w:tc>
          <w:tcPr>
            <w:tcW w:w="0" w:type="auto"/>
            <w:shd w:val="clear" w:color="auto" w:fill="FFFFFF"/>
            <w:tcMar>
              <w:top w:w="120" w:type="dxa"/>
              <w:left w:w="120" w:type="dxa"/>
              <w:bottom w:w="120" w:type="dxa"/>
              <w:right w:w="120" w:type="dxa"/>
            </w:tcMar>
            <w:hideMark/>
          </w:tcPr>
          <w:p w14:paraId="63E6C7D4"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Fin avec succès :</w:t>
            </w:r>
            <w:r>
              <w:rPr>
                <w:rFonts w:ascii="Montserrat" w:eastAsia="Times New Roman" w:hAnsi="Montserrat" w:cs="Times New Roman"/>
                <w:color w:val="00B050"/>
                <w:sz w:val="24"/>
                <w:lang w:val="en-GB" w:eastAsia="fr-FR"/>
              </w:rPr>
              <w:t xml:space="preserve"> </w:t>
            </w:r>
          </w:p>
        </w:tc>
      </w:tr>
      <w:tr w:rsidR="00EF1EB7" w14:paraId="7206D8C4" w14:textId="77777777" w:rsidTr="00EF1EB7">
        <w:trPr>
          <w:tblCellSpacing w:w="15" w:type="dxa"/>
        </w:trPr>
        <w:tc>
          <w:tcPr>
            <w:tcW w:w="0" w:type="auto"/>
            <w:shd w:val="clear" w:color="auto" w:fill="F0F0F0"/>
            <w:tcMar>
              <w:top w:w="120" w:type="dxa"/>
              <w:left w:w="120" w:type="dxa"/>
              <w:bottom w:w="120" w:type="dxa"/>
              <w:right w:w="120" w:type="dxa"/>
            </w:tcMar>
            <w:hideMark/>
          </w:tcPr>
          <w:p w14:paraId="666CABC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Postconditions : </w:t>
            </w:r>
            <w:r>
              <w:rPr>
                <w:rFonts w:ascii="Montserrat" w:eastAsia="Times New Roman" w:hAnsi="Montserrat" w:cs="Times New Roman"/>
                <w:color w:val="000000"/>
                <w:sz w:val="24"/>
                <w:lang w:val="en-GB" w:eastAsia="fr-FR"/>
              </w:rPr>
              <w:t xml:space="preserve">Le système enregistre l’annulation de la commande est un message de succès est affiché </w:t>
            </w:r>
          </w:p>
        </w:tc>
      </w:tr>
      <w:tr w:rsidR="00EF1EB7" w14:paraId="7F8F6CAB" w14:textId="77777777" w:rsidTr="00EF1EB7">
        <w:trPr>
          <w:tblCellSpacing w:w="15" w:type="dxa"/>
        </w:trPr>
        <w:tc>
          <w:tcPr>
            <w:tcW w:w="0" w:type="auto"/>
            <w:shd w:val="clear" w:color="auto" w:fill="FFFFFF"/>
            <w:tcMar>
              <w:top w:w="120" w:type="dxa"/>
              <w:left w:w="120" w:type="dxa"/>
              <w:bottom w:w="120" w:type="dxa"/>
              <w:right w:w="120" w:type="dxa"/>
            </w:tcMar>
            <w:hideMark/>
          </w:tcPr>
          <w:p w14:paraId="0BB6D17D"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abandon/échec :</w:t>
            </w:r>
            <w:r>
              <w:rPr>
                <w:rFonts w:ascii="Montserrat" w:eastAsia="Times New Roman" w:hAnsi="Montserrat" w:cs="Times New Roman"/>
                <w:color w:val="FF0000"/>
                <w:sz w:val="24"/>
                <w:lang w:val="en-GB" w:eastAsia="fr-FR"/>
              </w:rPr>
              <w:t xml:space="preserve"> </w:t>
            </w:r>
          </w:p>
        </w:tc>
      </w:tr>
      <w:tr w:rsidR="00EF1EB7" w14:paraId="5318A95C" w14:textId="77777777" w:rsidTr="00EF1EB7">
        <w:trPr>
          <w:tblCellSpacing w:w="15" w:type="dxa"/>
        </w:trPr>
        <w:tc>
          <w:tcPr>
            <w:tcW w:w="0" w:type="auto"/>
            <w:shd w:val="clear" w:color="auto" w:fill="F0F0F0"/>
            <w:tcMar>
              <w:top w:w="120" w:type="dxa"/>
              <w:left w:w="120" w:type="dxa"/>
              <w:bottom w:w="120" w:type="dxa"/>
              <w:right w:w="120" w:type="dxa"/>
            </w:tcMar>
          </w:tcPr>
          <w:p w14:paraId="3C48C82B" w14:textId="77777777" w:rsidR="00EF1EB7" w:rsidRPr="00EF1EB7" w:rsidRDefault="00EF1EB7">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F33F0C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16A84C3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517FEE75"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33EBE59B"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7BD442BF"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1911989E" w14:textId="77777777" w:rsidR="00EF1EB7" w:rsidRPr="00EF1EB7" w:rsidRDefault="00EF1EB7">
            <w:pPr>
              <w:rPr>
                <w:rFonts w:ascii="Montserrat" w:eastAsia="Times New Roman" w:hAnsi="Montserrat" w:cs="Times New Roman"/>
                <w:color w:val="000000"/>
                <w:sz w:val="24"/>
                <w:lang w:eastAsia="fr-FR"/>
              </w:rPr>
            </w:pPr>
          </w:p>
        </w:tc>
      </w:tr>
    </w:tbl>
    <w:p w14:paraId="5DA94E5A" w14:textId="0D5E78C9" w:rsidR="0026698D" w:rsidRPr="00EF1EB7" w:rsidRDefault="0026698D" w:rsidP="0026698D">
      <w:pPr>
        <w:rPr>
          <w:rFonts w:ascii="Montserrat" w:eastAsia="Times New Roman" w:hAnsi="Montserrat" w:cs="Times New Roman"/>
          <w:b/>
          <w:bCs/>
          <w:color w:val="000000"/>
          <w:sz w:val="24"/>
          <w:lang w:eastAsia="fr-FR"/>
        </w:rPr>
      </w:pPr>
      <w:r>
        <w:rPr>
          <w:rFonts w:ascii="Montserrat" w:eastAsia="Times New Roman" w:hAnsi="Montserrat" w:cs="Times New Roman"/>
          <w:b/>
          <w:bCs/>
          <w:color w:val="000000"/>
          <w:sz w:val="24"/>
          <w:lang w:eastAsia="fr-FR"/>
        </w:rPr>
        <w:t>Problème non résolu</w:t>
      </w:r>
      <w:r w:rsidRPr="00EF1EB7">
        <w:rPr>
          <w:rFonts w:ascii="Montserrat" w:eastAsia="Times New Roman" w:hAnsi="Montserrat" w:cs="Times New Roman"/>
          <w:b/>
          <w:bCs/>
          <w:color w:val="000000"/>
          <w:sz w:val="24"/>
          <w:lang w:eastAsia="fr-FR"/>
        </w:rPr>
        <w:t xml:space="preserve"> : </w:t>
      </w:r>
    </w:p>
    <w:p w14:paraId="0F5C3EF5" w14:textId="73ED9933" w:rsidR="00EF1EB7" w:rsidRDefault="0026698D" w:rsidP="00776925">
      <w:pPr>
        <w:pStyle w:val="Corpsdetexte"/>
      </w:pPr>
      <w:r>
        <w:t>Le client veut payer en espèce à la récupération, comment connecter les interfaces pour communiquer.</w:t>
      </w:r>
    </w:p>
    <w:tbl>
      <w:tblPr>
        <w:tblW w:w="0" w:type="auto"/>
        <w:tblCellSpacing w:w="15" w:type="dxa"/>
        <w:shd w:val="clear" w:color="auto" w:fill="FFFFFF"/>
        <w:tblLook w:val="04A0" w:firstRow="1" w:lastRow="0" w:firstColumn="1" w:lastColumn="0" w:noHBand="0" w:noVBand="1"/>
      </w:tblPr>
      <w:tblGrid>
        <w:gridCol w:w="9638"/>
      </w:tblGrid>
      <w:tr w:rsidR="00EF1EB7" w14:paraId="7FDFDB0D" w14:textId="77777777" w:rsidTr="00330F9F">
        <w:trPr>
          <w:tblCellSpacing w:w="15" w:type="dxa"/>
        </w:trPr>
        <w:tc>
          <w:tcPr>
            <w:tcW w:w="0" w:type="auto"/>
            <w:shd w:val="clear" w:color="auto" w:fill="F0F0F0"/>
            <w:tcMar>
              <w:top w:w="120" w:type="dxa"/>
              <w:left w:w="120" w:type="dxa"/>
              <w:bottom w:w="120" w:type="dxa"/>
              <w:right w:w="120" w:type="dxa"/>
            </w:tcMar>
          </w:tcPr>
          <w:p w14:paraId="55E8E3D6" w14:textId="77777777" w:rsidR="00EF1EB7" w:rsidRDefault="00EF1EB7" w:rsidP="00330F9F">
            <w:pPr>
              <w:spacing w:after="225"/>
              <w:rPr>
                <w:rFonts w:ascii="Montserrat" w:eastAsia="Times New Roman" w:hAnsi="Montserrat" w:cs="Times New Roman"/>
                <w:b/>
                <w:bCs/>
                <w:color w:val="000000"/>
                <w:sz w:val="24"/>
                <w:lang w:val="en-GB" w:eastAsia="fr-FR"/>
              </w:rPr>
            </w:pPr>
          </w:p>
          <w:p w14:paraId="6279667A"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665D3913" w14:textId="0F9F0A6A" w:rsidR="00EF1EB7" w:rsidRPr="00E637B6" w:rsidRDefault="00EF1EB7" w:rsidP="00330F9F">
            <w:pPr>
              <w:spacing w:after="225"/>
              <w:rPr>
                <w:rFonts w:ascii="Montserrat" w:eastAsia="Times New Roman" w:hAnsi="Montserrat" w:cs="Times New Roman"/>
                <w:color w:val="000000"/>
                <w:sz w:val="24"/>
                <w:lang w:eastAsia="fr-FR"/>
              </w:rPr>
            </w:pPr>
            <w:r>
              <w:rPr>
                <w:rFonts w:ascii="Montserrat" w:eastAsia="Times New Roman" w:hAnsi="Montserrat" w:cs="Times New Roman"/>
                <w:b/>
                <w:bCs/>
                <w:color w:val="000000"/>
                <w:sz w:val="24"/>
                <w:lang w:val="en-GB" w:eastAsia="fr-FR"/>
              </w:rPr>
              <w:t xml:space="preserve">Nom : </w:t>
            </w:r>
            <w:r>
              <w:rPr>
                <w:rFonts w:ascii="Montserrat" w:eastAsia="Times New Roman" w:hAnsi="Montserrat" w:cs="Times New Roman"/>
                <w:color w:val="000000"/>
                <w:sz w:val="24"/>
                <w:lang w:val="en-GB" w:eastAsia="fr-FR"/>
              </w:rPr>
              <w:t>Modifier statut commande (package « Interface client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Acteur(s) :</w:t>
            </w:r>
            <w:r>
              <w:rPr>
                <w:rFonts w:ascii="Montserrat" w:eastAsia="Times New Roman" w:hAnsi="Montserrat" w:cs="Times New Roman"/>
                <w:color w:val="000000"/>
                <w:sz w:val="24"/>
                <w:lang w:val="en-GB" w:eastAsia="fr-FR"/>
              </w:rPr>
              <w:t> Livreur, employé</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Les livreurs et </w:t>
            </w:r>
            <w:r w:rsidRPr="00E637B6">
              <w:rPr>
                <w:rFonts w:ascii="Montserrat" w:eastAsia="Times New Roman" w:hAnsi="Montserrat" w:cs="Times New Roman"/>
                <w:color w:val="000000"/>
                <w:sz w:val="24"/>
                <w:lang w:eastAsia="fr-FR"/>
              </w:rPr>
              <w:t>employés</w:t>
            </w:r>
            <w:r>
              <w:rPr>
                <w:rFonts w:ascii="Montserrat" w:eastAsia="Times New Roman" w:hAnsi="Montserrat" w:cs="Times New Roman"/>
                <w:color w:val="000000"/>
                <w:sz w:val="24"/>
                <w:lang w:val="en-GB" w:eastAsia="fr-FR"/>
              </w:rPr>
              <w:t xml:space="preserve"> doiven</w:t>
            </w:r>
            <w:r w:rsidR="00E637B6">
              <w:rPr>
                <w:rFonts w:ascii="Montserrat" w:eastAsia="Times New Roman" w:hAnsi="Montserrat" w:cs="Times New Roman"/>
                <w:color w:val="000000"/>
                <w:sz w:val="24"/>
                <w:lang w:val="en-GB" w:eastAsia="fr-FR"/>
              </w:rPr>
              <w:t>t</w:t>
            </w:r>
            <w:r>
              <w:rPr>
                <w:rFonts w:ascii="Montserrat" w:eastAsia="Times New Roman" w:hAnsi="Montserrat" w:cs="Times New Roman"/>
                <w:color w:val="000000"/>
                <w:sz w:val="24"/>
                <w:lang w:val="en-GB" w:eastAsia="fr-FR"/>
              </w:rPr>
              <w:t xml:space="preserve"> pouvoir modifier le statut de la commande</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17/04/2020 (première rédaction)</w:t>
            </w:r>
          </w:p>
          <w:p w14:paraId="2163772E" w14:textId="41293A05" w:rsidR="00EF1EB7" w:rsidRPr="00EF1EB7" w:rsidRDefault="00EF1EB7" w:rsidP="00330F9F">
            <w:pPr>
              <w:rPr>
                <w:rFonts w:ascii="Montserrat" w:eastAsia="Times New Roman" w:hAnsi="Montserrat" w:cs="Times New Roman"/>
                <w:color w:val="000000"/>
                <w:sz w:val="24"/>
                <w:lang w:eastAsia="fr-FR"/>
              </w:rPr>
            </w:pPr>
            <w:r>
              <w:rPr>
                <w:rFonts w:ascii="Montserrat" w:eastAsia="Times New Roman" w:hAnsi="Montserrat" w:cs="Times New Roman"/>
                <w:b/>
                <w:bCs/>
                <w:color w:val="000000"/>
                <w:sz w:val="24"/>
                <w:lang w:val="en-GB" w:eastAsia="fr-FR"/>
              </w:rPr>
              <w:t>Préconditions :</w:t>
            </w:r>
            <w:r>
              <w:rPr>
                <w:rFonts w:ascii="Montserrat" w:eastAsia="Times New Roman" w:hAnsi="Montserrat" w:cs="Times New Roman"/>
                <w:color w:val="000000"/>
                <w:sz w:val="24"/>
                <w:lang w:val="en-GB" w:eastAsia="fr-FR"/>
              </w:rPr>
              <w:t xml:space="preserve"> Le client doit avoir </w:t>
            </w:r>
            <w:r w:rsidRPr="00EF1EB7">
              <w:rPr>
                <w:rFonts w:ascii="Montserrat" w:eastAsia="Times New Roman" w:hAnsi="Montserrat" w:cs="Times New Roman"/>
                <w:color w:val="000000"/>
                <w:sz w:val="24"/>
                <w:lang w:eastAsia="fr-FR"/>
              </w:rPr>
              <w:t>commandé</w:t>
            </w:r>
            <w:r>
              <w:rPr>
                <w:rFonts w:ascii="Montserrat" w:eastAsia="Times New Roman" w:hAnsi="Montserrat" w:cs="Times New Roman"/>
                <w:color w:val="000000"/>
                <w:sz w:val="24"/>
                <w:lang w:val="en-GB" w:eastAsia="fr-FR"/>
              </w:rPr>
              <w:t xml:space="preserve"> une pizza (Cas d’utilisation « Commander une pizza » – package « Commander ») et les livreurs et employés doivent être authentifier (Cas d’utilisation « S’authentifier » – package « Authentification »)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Démarrage :</w:t>
            </w:r>
            <w:r>
              <w:rPr>
                <w:rFonts w:ascii="Montserrat" w:eastAsia="Times New Roman" w:hAnsi="Montserrat" w:cs="Times New Roman"/>
                <w:color w:val="000000"/>
                <w:sz w:val="24"/>
                <w:lang w:val="en-GB" w:eastAsia="fr-FR"/>
              </w:rPr>
              <w:t xml:space="preserve"> Le client a place sa commande </w:t>
            </w:r>
          </w:p>
        </w:tc>
      </w:tr>
      <w:tr w:rsidR="00EF1EB7" w14:paraId="68DE16B0" w14:textId="77777777" w:rsidTr="00330F9F">
        <w:trPr>
          <w:tblCellSpacing w:w="15" w:type="dxa"/>
        </w:trPr>
        <w:tc>
          <w:tcPr>
            <w:tcW w:w="0" w:type="auto"/>
            <w:shd w:val="clear" w:color="auto" w:fill="FFFFFF"/>
            <w:tcMar>
              <w:top w:w="120" w:type="dxa"/>
              <w:left w:w="120" w:type="dxa"/>
              <w:bottom w:w="120" w:type="dxa"/>
              <w:right w:w="120" w:type="dxa"/>
            </w:tcMar>
            <w:hideMark/>
          </w:tcPr>
          <w:p w14:paraId="49E37C8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72D3C2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 scénario nominal :</w:t>
            </w:r>
          </w:p>
          <w:p w14:paraId="5D69A0B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3846C885"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0E8779D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E594F84"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434C802D"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32D08A82" w14:textId="77777777" w:rsidTr="00330F9F">
        <w:trPr>
          <w:tblCellSpacing w:w="15" w:type="dxa"/>
        </w:trPr>
        <w:tc>
          <w:tcPr>
            <w:tcW w:w="0" w:type="auto"/>
            <w:shd w:val="clear" w:color="auto" w:fill="F0F0F0"/>
            <w:tcMar>
              <w:top w:w="120" w:type="dxa"/>
              <w:left w:w="120" w:type="dxa"/>
              <w:bottom w:w="120" w:type="dxa"/>
              <w:right w:w="120" w:type="dxa"/>
            </w:tcMar>
            <w:hideMark/>
          </w:tcPr>
          <w:p w14:paraId="2B193DB3"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Les scénarios alternatifs</w:t>
            </w:r>
          </w:p>
          <w:p w14:paraId="0260B4C1"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3.à Certains produits ne sont plus disponibles</w:t>
            </w:r>
          </w:p>
          <w:p w14:paraId="5302F07B"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5.c Le client souhaite payer en espèce</w:t>
            </w:r>
          </w:p>
        </w:tc>
      </w:tr>
      <w:tr w:rsidR="00EF1EB7" w14:paraId="13EDDA25" w14:textId="77777777" w:rsidTr="00330F9F">
        <w:trPr>
          <w:tblCellSpacing w:w="15" w:type="dxa"/>
        </w:trPr>
        <w:tc>
          <w:tcPr>
            <w:tcW w:w="0" w:type="auto"/>
            <w:shd w:val="clear" w:color="auto" w:fill="FFFFFF"/>
            <w:tcMar>
              <w:top w:w="120" w:type="dxa"/>
              <w:left w:w="120" w:type="dxa"/>
              <w:bottom w:w="120" w:type="dxa"/>
              <w:right w:w="120" w:type="dxa"/>
            </w:tcMar>
            <w:hideMark/>
          </w:tcPr>
          <w:p w14:paraId="055E7652" w14:textId="77777777" w:rsidR="00EF1EB7" w:rsidRDefault="00EF1EB7" w:rsidP="00330F9F">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Fin avec succès :</w:t>
            </w:r>
            <w:r>
              <w:rPr>
                <w:rFonts w:ascii="Montserrat" w:eastAsia="Times New Roman" w:hAnsi="Montserrat" w:cs="Times New Roman"/>
                <w:color w:val="00B050"/>
                <w:sz w:val="24"/>
                <w:lang w:val="en-GB" w:eastAsia="fr-FR"/>
              </w:rPr>
              <w:t xml:space="preserve"> </w:t>
            </w:r>
          </w:p>
        </w:tc>
      </w:tr>
      <w:tr w:rsidR="00EF1EB7" w14:paraId="0C12B4E8" w14:textId="77777777" w:rsidTr="00330F9F">
        <w:trPr>
          <w:tblCellSpacing w:w="15" w:type="dxa"/>
        </w:trPr>
        <w:tc>
          <w:tcPr>
            <w:tcW w:w="0" w:type="auto"/>
            <w:shd w:val="clear" w:color="auto" w:fill="F0F0F0"/>
            <w:tcMar>
              <w:top w:w="120" w:type="dxa"/>
              <w:left w:w="120" w:type="dxa"/>
              <w:bottom w:w="120" w:type="dxa"/>
              <w:right w:w="120" w:type="dxa"/>
            </w:tcMar>
            <w:hideMark/>
          </w:tcPr>
          <w:p w14:paraId="26D67351"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Postconditions : </w:t>
            </w:r>
            <w:r>
              <w:rPr>
                <w:rFonts w:ascii="Montserrat" w:eastAsia="Times New Roman" w:hAnsi="Montserrat" w:cs="Times New Roman"/>
                <w:color w:val="000000"/>
                <w:sz w:val="24"/>
                <w:lang w:val="en-GB" w:eastAsia="fr-FR"/>
              </w:rPr>
              <w:t xml:space="preserve">Le système enregistre l’annulation de la commande est un message de succès est affiché </w:t>
            </w:r>
          </w:p>
        </w:tc>
      </w:tr>
      <w:tr w:rsidR="00EF1EB7" w14:paraId="1FD00EAE" w14:textId="77777777" w:rsidTr="00330F9F">
        <w:trPr>
          <w:tblCellSpacing w:w="15" w:type="dxa"/>
        </w:trPr>
        <w:tc>
          <w:tcPr>
            <w:tcW w:w="0" w:type="auto"/>
            <w:shd w:val="clear" w:color="auto" w:fill="FFFFFF"/>
            <w:tcMar>
              <w:top w:w="120" w:type="dxa"/>
              <w:left w:w="120" w:type="dxa"/>
              <w:bottom w:w="120" w:type="dxa"/>
              <w:right w:w="120" w:type="dxa"/>
            </w:tcMar>
            <w:hideMark/>
          </w:tcPr>
          <w:p w14:paraId="44B2F0E3" w14:textId="77777777" w:rsidR="00EF1EB7" w:rsidRDefault="00EF1EB7" w:rsidP="00330F9F">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abandon/échec :</w:t>
            </w:r>
            <w:r>
              <w:rPr>
                <w:rFonts w:ascii="Montserrat" w:eastAsia="Times New Roman" w:hAnsi="Montserrat" w:cs="Times New Roman"/>
                <w:color w:val="FF0000"/>
                <w:sz w:val="24"/>
                <w:lang w:val="en-GB" w:eastAsia="fr-FR"/>
              </w:rPr>
              <w:t xml:space="preserve"> </w:t>
            </w:r>
          </w:p>
        </w:tc>
      </w:tr>
      <w:tr w:rsidR="00EF1EB7" w14:paraId="1F550CE7" w14:textId="77777777" w:rsidTr="00330F9F">
        <w:trPr>
          <w:tblCellSpacing w:w="15" w:type="dxa"/>
        </w:trPr>
        <w:tc>
          <w:tcPr>
            <w:tcW w:w="0" w:type="auto"/>
            <w:shd w:val="clear" w:color="auto" w:fill="F0F0F0"/>
            <w:tcMar>
              <w:top w:w="120" w:type="dxa"/>
              <w:left w:w="120" w:type="dxa"/>
              <w:bottom w:w="120" w:type="dxa"/>
              <w:right w:w="120" w:type="dxa"/>
            </w:tcMar>
          </w:tcPr>
          <w:p w14:paraId="0BCFF75D" w14:textId="77777777" w:rsidR="00EF1EB7" w:rsidRPr="00EF1EB7" w:rsidRDefault="00EF1EB7" w:rsidP="00330F9F">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4516F92"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03320424"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30D59339"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0C7DC9C1"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50B1A5A3"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4A2C44B7" w14:textId="77777777" w:rsidR="00EF1EB7" w:rsidRPr="00EF1EB7" w:rsidRDefault="00EF1EB7" w:rsidP="00330F9F">
            <w:pPr>
              <w:rPr>
                <w:rFonts w:ascii="Montserrat" w:eastAsia="Times New Roman" w:hAnsi="Montserrat" w:cs="Times New Roman"/>
                <w:color w:val="000000"/>
                <w:sz w:val="24"/>
                <w:lang w:eastAsia="fr-FR"/>
              </w:rPr>
            </w:pPr>
          </w:p>
        </w:tc>
      </w:tr>
    </w:tbl>
    <w:p w14:paraId="5CB63A56" w14:textId="77777777" w:rsidR="00EF1EB7" w:rsidRPr="00776925" w:rsidRDefault="00EF1EB7" w:rsidP="00776925">
      <w:pPr>
        <w:pStyle w:val="Corpsdetexte"/>
      </w:pPr>
    </w:p>
    <w:p w14:paraId="050CFC6D" w14:textId="77777777" w:rsidR="00723DF2" w:rsidRPr="00723DF2" w:rsidRDefault="00723DF2" w:rsidP="00723DF2">
      <w:pPr>
        <w:pStyle w:val="Corpsdetexte"/>
      </w:pPr>
    </w:p>
    <w:p w14:paraId="6A946929" w14:textId="77777777" w:rsidR="004F3403" w:rsidRDefault="009064E3">
      <w:pPr>
        <w:pStyle w:val="Titre2"/>
      </w:pPr>
      <w:r>
        <w:t>Les règles de gestion générales</w:t>
      </w:r>
    </w:p>
    <w:p w14:paraId="5A93442D" w14:textId="70979CF4" w:rsidR="004F3403" w:rsidRDefault="00BC4919" w:rsidP="00BC4919">
      <w:pPr>
        <w:pStyle w:val="Corpsdetexte"/>
        <w:numPr>
          <w:ilvl w:val="0"/>
          <w:numId w:val="12"/>
        </w:numPr>
      </w:pPr>
      <w:r>
        <w:t>Le paiement ne peut pas se faire</w:t>
      </w:r>
      <w:r w:rsidR="003A32B5">
        <w:t xml:space="preserve"> </w:t>
      </w:r>
      <w:r>
        <w:t xml:space="preserve">chèque </w:t>
      </w:r>
    </w:p>
    <w:p w14:paraId="6F1A8223" w14:textId="036D2E9C" w:rsidR="004F3403" w:rsidRDefault="009C3357" w:rsidP="00820861">
      <w:pPr>
        <w:pStyle w:val="Corpsdetexte"/>
        <w:numPr>
          <w:ilvl w:val="0"/>
          <w:numId w:val="12"/>
        </w:numPr>
      </w:pPr>
      <w:r>
        <w:t xml:space="preserve">L’utilisateur peut annuler sa commande </w:t>
      </w:r>
    </w:p>
    <w:p w14:paraId="0EA1D4CA" w14:textId="4A0B0FE1" w:rsidR="003A32B5" w:rsidRDefault="003A32B5" w:rsidP="00820861">
      <w:pPr>
        <w:pStyle w:val="Corpsdetexte"/>
        <w:numPr>
          <w:ilvl w:val="0"/>
          <w:numId w:val="12"/>
        </w:numPr>
      </w:pPr>
      <w:r>
        <w:t xml:space="preserve">Paypal n’est pas autorisé </w:t>
      </w:r>
    </w:p>
    <w:p w14:paraId="256D1883" w14:textId="77777777" w:rsidR="003A32B5" w:rsidRDefault="003A32B5" w:rsidP="00820861">
      <w:pPr>
        <w:pStyle w:val="Corpsdetexte"/>
        <w:numPr>
          <w:ilvl w:val="0"/>
          <w:numId w:val="12"/>
        </w:numPr>
      </w:pPr>
    </w:p>
    <w:p w14:paraId="66FF7611" w14:textId="7A7B7772" w:rsidR="004F3403" w:rsidRDefault="007678BF">
      <w:pPr>
        <w:pStyle w:val="Titre1"/>
      </w:pPr>
      <w:r>
        <w:t>Cycle de vie des commandes</w:t>
      </w:r>
    </w:p>
    <w:p w14:paraId="76552A21" w14:textId="77777777" w:rsidR="007678BF" w:rsidRDefault="007678BF">
      <w:pPr>
        <w:pStyle w:val="Corpsdetexte"/>
      </w:pPr>
    </w:p>
    <w:p w14:paraId="71616608" w14:textId="3C3E311E" w:rsidR="004F3403" w:rsidRDefault="006A393F">
      <w:pPr>
        <w:pStyle w:val="Corpsdetexte"/>
      </w:pPr>
      <w:r>
        <w:t xml:space="preserve">Ce diagramme détaille les étapes du cycle de vie d’une commande réalisée par un client de la consultation de la carte des produits à l’envoie de la commande à la pizzeria. </w:t>
      </w:r>
    </w:p>
    <w:p w14:paraId="38EF32ED" w14:textId="7E38C7E5" w:rsidR="007678BF" w:rsidRDefault="007678BF">
      <w:pPr>
        <w:pStyle w:val="Corpsdetexte"/>
      </w:pPr>
    </w:p>
    <w:p w14:paraId="6359908E" w14:textId="188F6E53" w:rsidR="003A32B5" w:rsidRDefault="003A32B5">
      <w:pPr>
        <w:pStyle w:val="Corpsdetexte"/>
      </w:pPr>
      <w:r>
        <w:rPr>
          <w:noProof/>
        </w:rPr>
        <w:drawing>
          <wp:inline distT="0" distB="0" distL="0" distR="0" wp14:anchorId="51881B6D" wp14:editId="4F7B7A92">
            <wp:extent cx="6120130" cy="6040120"/>
            <wp:effectExtent l="0" t="0" r="0" b="0"/>
            <wp:docPr id="6" name="Image 6" descr="Une image contenant cart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cle de commande.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6040120"/>
                    </a:xfrm>
                    <a:prstGeom prst="rect">
                      <a:avLst/>
                    </a:prstGeom>
                  </pic:spPr>
                </pic:pic>
              </a:graphicData>
            </a:graphic>
          </wp:inline>
        </w:drawing>
      </w:r>
    </w:p>
    <w:p w14:paraId="40942469" w14:textId="77777777" w:rsidR="004F3403" w:rsidRDefault="009064E3">
      <w:pPr>
        <w:pStyle w:val="Titre1"/>
      </w:pPr>
      <w:r>
        <w:t>Glossaire</w:t>
      </w:r>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4F3403" w14:paraId="76D8637C" w14:textId="77777777" w:rsidTr="00AF7BC9">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06EA894F" w:rsidR="004F3403" w:rsidRDefault="00820861">
            <w:pPr>
              <w:pStyle w:val="Contenudetableau"/>
              <w:jc w:val="both"/>
            </w:pPr>
            <w:r w:rsidRPr="00820861">
              <w:t xml:space="preserve">En programmation informatique, un </w:t>
            </w:r>
            <w:r w:rsidR="00A703E3" w:rsidRPr="005F6CCC">
              <w:rPr>
                <w:b/>
                <w:bCs/>
              </w:rPr>
              <w:t>Framework</w:t>
            </w:r>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AF7BC9">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5F6CCC">
              <w:rPr>
                <w:b/>
                <w:bCs/>
              </w:rPr>
              <w:t>Python</w:t>
            </w:r>
            <w:r w:rsidRPr="00820861">
              <w:t xml:space="preserve"> est un langage de programmation interprété</w:t>
            </w:r>
            <w:r>
              <w:t xml:space="preserve">. </w:t>
            </w:r>
            <w:r w:rsidRPr="00820861">
              <w:t>Il favorise la programmation structurée</w:t>
            </w:r>
          </w:p>
        </w:tc>
      </w:tr>
      <w:tr w:rsidR="00820861" w14:paraId="3C8FF818" w14:textId="77777777" w:rsidTr="00AF7BC9">
        <w:tc>
          <w:tcPr>
            <w:tcW w:w="2099" w:type="dxa"/>
            <w:tcBorders>
              <w:left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5F6CCC">
              <w:rPr>
                <w:b/>
                <w:bCs/>
              </w:rPr>
              <w:t>Django</w:t>
            </w:r>
            <w:r w:rsidRPr="00820861">
              <w:t xml:space="preserve"> est un cadre de développement web open source en Python. Il a pour but de rendre le développement web 2.0 simple et rapide</w:t>
            </w:r>
          </w:p>
        </w:tc>
      </w:tr>
      <w:tr w:rsidR="005F6CCC" w14:paraId="7CCB7C64" w14:textId="77777777" w:rsidTr="00AF7BC9">
        <w:tc>
          <w:tcPr>
            <w:tcW w:w="2099" w:type="dxa"/>
            <w:tcBorders>
              <w:left w:val="single" w:sz="2" w:space="0" w:color="000000"/>
              <w:bottom w:val="single" w:sz="2" w:space="0" w:color="000000"/>
            </w:tcBorders>
            <w:shd w:val="clear" w:color="auto" w:fill="auto"/>
            <w:tcMar>
              <w:left w:w="54" w:type="dxa"/>
            </w:tcMar>
          </w:tcPr>
          <w:p w14:paraId="59B1F83A" w14:textId="16D6A465" w:rsidR="005F6CCC" w:rsidRDefault="005F6CCC">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1B8C9F64" w14:textId="497603A1" w:rsidR="005F6CCC" w:rsidRPr="00820861" w:rsidRDefault="005F6CCC">
            <w:pPr>
              <w:pStyle w:val="Contenudetableau"/>
              <w:jc w:val="both"/>
            </w:pPr>
            <w:r w:rsidRPr="005F6CCC">
              <w:t xml:space="preserve">En informatique, une </w:t>
            </w:r>
            <w:r w:rsidRPr="005F6CCC">
              <w:rPr>
                <w:b/>
                <w:bCs/>
              </w:rPr>
              <w:t>application web</w:t>
            </w:r>
            <w:r w:rsidRPr="005F6CCC">
              <w:t xml:space="preserve"> est une application manipulable directement en ligne grâce à un navigateur web et qui ne nécessite donc pas d'installation sur les machines clientes, contrairement aux applications mobiles.</w:t>
            </w:r>
          </w:p>
        </w:tc>
      </w:tr>
    </w:tbl>
    <w:p w14:paraId="23BD7328" w14:textId="368E990A" w:rsidR="004F3403" w:rsidRDefault="004F3403">
      <w:pPr>
        <w:pStyle w:val="Corpsdetexte"/>
      </w:pPr>
    </w:p>
    <w:sectPr w:rsidR="004F3403">
      <w:headerReference w:type="default" r:id="rId21"/>
      <w:footerReference w:type="default" r:id="rId22"/>
      <w:pgSz w:w="11906" w:h="16838"/>
      <w:pgMar w:top="2247" w:right="1134" w:bottom="1990" w:left="1134" w:header="1134" w:footer="1134"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aëtan G" w:date="2020-04-30T14:41:00Z" w:initials="GG">
    <w:p w14:paraId="405406F0" w14:textId="35683D1D" w:rsidR="000E56BD" w:rsidRDefault="000E56BD">
      <w:pPr>
        <w:pStyle w:val="Commentaire"/>
      </w:pPr>
      <w:r>
        <w:rPr>
          <w:rStyle w:val="Marquedecommentaire"/>
        </w:rPr>
        <w:annotationRef/>
      </w:r>
      <w:r>
        <w:t>Diaporama pour 5/7 slide sur le principe de fonctionnement / 2eme livrable pour presentation client bien presente pour client</w:t>
      </w:r>
    </w:p>
  </w:comment>
  <w:comment w:id="3" w:author="Gaëtan G" w:date="2020-04-30T14:11:00Z" w:initials="GG">
    <w:p w14:paraId="23900B86" w14:textId="56C59197" w:rsidR="00EE5616" w:rsidRDefault="00EE5616">
      <w:pPr>
        <w:pStyle w:val="Commentaire"/>
      </w:pPr>
      <w:r>
        <w:rPr>
          <w:rStyle w:val="Marquedecommentaire"/>
        </w:rPr>
        <w:annotationRef/>
      </w:r>
      <w:r>
        <w:t>Ajouter point d’extension a chaque extend</w:t>
      </w:r>
    </w:p>
  </w:comment>
  <w:comment w:id="4" w:author="Gaëtan G" w:date="2020-04-30T14:12:00Z" w:initials="GG">
    <w:p w14:paraId="746F4417" w14:textId="62D99B9B" w:rsidR="00EE5616" w:rsidRDefault="00EE5616">
      <w:pPr>
        <w:pStyle w:val="Commentaire"/>
      </w:pPr>
      <w:r>
        <w:rPr>
          <w:rStyle w:val="Marquedecommentaire"/>
        </w:rPr>
        <w:annotationRef/>
      </w:r>
      <w:r>
        <w:t xml:space="preserve">Si mot de passe oublie ext1…. </w:t>
      </w:r>
    </w:p>
  </w:comment>
  <w:comment w:id="5" w:author="Gaëtan G" w:date="2020-04-30T14:13:00Z" w:initials="GG">
    <w:p w14:paraId="51338038" w14:textId="403C0779" w:rsidR="00EE5616" w:rsidRDefault="00EE5616">
      <w:pPr>
        <w:pStyle w:val="Commentaire"/>
      </w:pPr>
      <w:r>
        <w:rPr>
          <w:rStyle w:val="Marquedecommentaire"/>
        </w:rPr>
        <w:annotationRef/>
      </w:r>
      <w:r>
        <w:t>Étend le cas d’utilisation s’authentifier au point d’extension 1 ..</w:t>
      </w:r>
    </w:p>
  </w:comment>
  <w:comment w:id="6" w:author="Gaëtan G" w:date="2020-04-30T14:21:00Z" w:initials="GG">
    <w:p w14:paraId="6BE85DB5" w14:textId="77777777" w:rsidR="0017233A" w:rsidRDefault="0017233A">
      <w:pPr>
        <w:pStyle w:val="Commentaire"/>
      </w:pPr>
      <w:r>
        <w:rPr>
          <w:rStyle w:val="Marquedecommentaire"/>
        </w:rPr>
        <w:annotationRef/>
      </w:r>
      <w:r>
        <w:t xml:space="preserve">Page d’acceuil, trouver restaurant, gps, fournir adresse postale etc.. pizza (produit) disponible </w:t>
      </w:r>
    </w:p>
    <w:p w14:paraId="12821E7B" w14:textId="77777777" w:rsidR="0017233A" w:rsidRDefault="0017233A">
      <w:pPr>
        <w:pStyle w:val="Commentaire"/>
      </w:pPr>
    </w:p>
    <w:p w14:paraId="526BAE4C" w14:textId="77777777" w:rsidR="0017233A" w:rsidRDefault="0017233A">
      <w:pPr>
        <w:pStyle w:val="Commentaire"/>
      </w:pPr>
      <w:r>
        <w:t>Faire un include consulter menu ….</w:t>
      </w:r>
    </w:p>
    <w:p w14:paraId="14662FAB" w14:textId="77777777" w:rsidR="0017233A" w:rsidRDefault="0017233A">
      <w:pPr>
        <w:pStyle w:val="Commentaire"/>
      </w:pPr>
    </w:p>
    <w:p w14:paraId="21E21F42" w14:textId="3CBF67F5" w:rsidR="0017233A" w:rsidRDefault="0017233A">
      <w:pPr>
        <w:pStyle w:val="Commentaire"/>
      </w:pPr>
      <w:r>
        <w:t>Visiteur acteur principal</w:t>
      </w:r>
    </w:p>
  </w:comment>
  <w:comment w:id="7" w:author="Gaëtan G" w:date="2020-04-30T14:23:00Z" w:initials="GG">
    <w:p w14:paraId="32D89405" w14:textId="2114B108" w:rsidR="0017233A" w:rsidRDefault="0017233A">
      <w:pPr>
        <w:pStyle w:val="Commentaire"/>
      </w:pPr>
      <w:r>
        <w:rPr>
          <w:rStyle w:val="Marquedecommentaire"/>
        </w:rPr>
        <w:annotationRef/>
      </w:r>
      <w:r>
        <w:t>Constituer panier, taille, option</w:t>
      </w:r>
      <w:r w:rsidR="002D054C">
        <w:t xml:space="preserve"> …</w:t>
      </w:r>
    </w:p>
  </w:comment>
  <w:comment w:id="8" w:author="Gaëtan G" w:date="2020-04-30T14:27:00Z" w:initials="GG">
    <w:p w14:paraId="31D83A20" w14:textId="2B0450B5" w:rsidR="002D054C" w:rsidRDefault="002D054C">
      <w:pPr>
        <w:pStyle w:val="Commentaire"/>
      </w:pPr>
      <w:r>
        <w:rPr>
          <w:rStyle w:val="Marquedecommentaire"/>
        </w:rPr>
        <w:annotationRef/>
      </w:r>
      <w:r>
        <w:t xml:space="preserve">Continuer jusqu’au paiement et valider </w:t>
      </w:r>
    </w:p>
  </w:comment>
  <w:comment w:id="9" w:author="Gaëtan G" w:date="2020-04-30T14:32:00Z" w:initials="GG">
    <w:p w14:paraId="0843953F" w14:textId="470CBF20" w:rsidR="002D054C" w:rsidRDefault="002D054C">
      <w:pPr>
        <w:pStyle w:val="Commentaire"/>
      </w:pPr>
      <w:r>
        <w:rPr>
          <w:rStyle w:val="Marquedecommentaire"/>
        </w:rPr>
        <w:annotationRef/>
      </w:r>
      <w:r>
        <w:t xml:space="preserve">Gérer commande et fusionner annuler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406F0" w15:done="0"/>
  <w15:commentEx w15:paraId="23900B86" w15:done="0"/>
  <w15:commentEx w15:paraId="746F4417" w15:done="0"/>
  <w15:commentEx w15:paraId="51338038" w15:done="0"/>
  <w15:commentEx w15:paraId="21E21F42" w15:done="0"/>
  <w15:commentEx w15:paraId="32D89405" w15:done="0"/>
  <w15:commentEx w15:paraId="31D83A20" w15:done="0"/>
  <w15:commentEx w15:paraId="08439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406F0" w16cid:durableId="225561FD"/>
  <w16cid:commentId w16cid:paraId="23900B86" w16cid:durableId="22555B14"/>
  <w16cid:commentId w16cid:paraId="746F4417" w16cid:durableId="22555B4C"/>
  <w16cid:commentId w16cid:paraId="51338038" w16cid:durableId="22555B81"/>
  <w16cid:commentId w16cid:paraId="21E21F42" w16cid:durableId="22555D6C"/>
  <w16cid:commentId w16cid:paraId="32D89405" w16cid:durableId="22555DEC"/>
  <w16cid:commentId w16cid:paraId="31D83A20" w16cid:durableId="22555ED5"/>
  <w16cid:commentId w16cid:paraId="0843953F" w16cid:durableId="22556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6D06E" w14:textId="77777777" w:rsidR="00D95579" w:rsidRDefault="00D95579">
      <w:r>
        <w:separator/>
      </w:r>
    </w:p>
  </w:endnote>
  <w:endnote w:type="continuationSeparator" w:id="0">
    <w:p w14:paraId="029F5CC6" w14:textId="77777777" w:rsidR="00D95579" w:rsidRDefault="00D9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tserrat">
    <w:altName w:val="Cambria"/>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EE5616" w14:paraId="55EB3F65" w14:textId="77777777" w:rsidTr="00E15767">
      <w:trPr>
        <w:trHeight w:val="112"/>
        <w:jc w:val="right"/>
      </w:trPr>
      <w:tc>
        <w:tcPr>
          <w:tcW w:w="1991" w:type="dxa"/>
          <w:shd w:val="clear" w:color="auto" w:fill="E6E6E6"/>
          <w:hideMark/>
        </w:tcPr>
        <w:p w14:paraId="32F989E0" w14:textId="025831E0" w:rsidR="00EE5616" w:rsidRDefault="00EE5616" w:rsidP="00E15767">
          <w:pPr>
            <w:rPr>
              <w:rFonts w:ascii="Open Sans Condensed Light" w:hAnsi="Open Sans Condensed Light"/>
              <w:b/>
              <w:color w:val="363636"/>
              <w:sz w:val="20"/>
              <w:szCs w:val="20"/>
              <w:lang w:val="en-GB"/>
            </w:rPr>
          </w:pPr>
          <w:r>
            <w:rPr>
              <w:rFonts w:ascii="Open Sans Condensed Light" w:hAnsi="Open Sans Condensed Light"/>
              <w:b/>
              <w:color w:val="363636"/>
              <w:sz w:val="20"/>
              <w:szCs w:val="20"/>
              <w:lang w:val="en-GB"/>
            </w:rPr>
            <w:t>It Consulting &amp; Dev</w:t>
          </w:r>
        </w:p>
      </w:tc>
      <w:tc>
        <w:tcPr>
          <w:tcW w:w="7647" w:type="dxa"/>
          <w:shd w:val="clear" w:color="auto" w:fill="E6E6E6"/>
          <w:hideMark/>
        </w:tcPr>
        <w:p w14:paraId="2A2B305E" w14:textId="77777777" w:rsidR="00EE5616" w:rsidRDefault="00EE5616" w:rsidP="00E15767">
          <w:pPr>
            <w:rPr>
              <w:rFonts w:ascii="DejaVu Sans" w:hAnsi="DejaVu Sans"/>
              <w:sz w:val="16"/>
              <w:szCs w:val="16"/>
              <w:lang w:val="en-GB"/>
            </w:rPr>
          </w:pPr>
          <w:r>
            <w:rPr>
              <w:rFonts w:ascii="Open Sans Condensed Light" w:hAnsi="Open Sans Condensed Light"/>
              <w:color w:val="363636"/>
              <w:sz w:val="18"/>
              <w:szCs w:val="18"/>
              <w:lang w:val="en-GB"/>
            </w:rPr>
            <w:t>10 rue de Paradis – 0102030403 – it-consulting@it.com</w:t>
          </w:r>
        </w:p>
      </w:tc>
    </w:tr>
    <w:tr w:rsidR="00EE5616" w14:paraId="459E7B57" w14:textId="77777777" w:rsidTr="00E15767">
      <w:trPr>
        <w:trHeight w:val="182"/>
        <w:jc w:val="right"/>
      </w:trPr>
      <w:tc>
        <w:tcPr>
          <w:tcW w:w="1991" w:type="dxa"/>
          <w:shd w:val="clear" w:color="auto" w:fill="E6E6E6"/>
          <w:hideMark/>
        </w:tcPr>
        <w:p w14:paraId="3CEBD6D7" w14:textId="77777777" w:rsidR="00EE5616" w:rsidRDefault="00EE5616"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www.it-consulting.com</w:t>
          </w:r>
        </w:p>
      </w:tc>
      <w:tc>
        <w:tcPr>
          <w:tcW w:w="7647" w:type="dxa"/>
          <w:shd w:val="clear" w:color="auto" w:fill="E6E6E6"/>
          <w:hideMark/>
        </w:tcPr>
        <w:p w14:paraId="3E9DC515" w14:textId="40735964" w:rsidR="00EE5616" w:rsidRDefault="00EE5616"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S.A.R.L. au capital de 1 000,00 € enregistrée au RCS de  – SIREN 999 999 999 – Code APE : 6202A</w:t>
          </w:r>
        </w:p>
      </w:tc>
    </w:tr>
  </w:tbl>
  <w:p w14:paraId="3437AB55" w14:textId="3E4F46B4" w:rsidR="00EE5616" w:rsidRPr="00E15767" w:rsidRDefault="00EE5616" w:rsidP="00E157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E75F0" w14:textId="77777777" w:rsidR="00D95579" w:rsidRDefault="00D95579">
      <w:r>
        <w:separator/>
      </w:r>
    </w:p>
  </w:footnote>
  <w:footnote w:type="continuationSeparator" w:id="0">
    <w:p w14:paraId="67CFD09E" w14:textId="77777777" w:rsidR="00D95579" w:rsidRDefault="00D95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EE5616" w14:paraId="2F7C83D4" w14:textId="77777777" w:rsidTr="00E15767">
      <w:tc>
        <w:tcPr>
          <w:tcW w:w="4818" w:type="dxa"/>
          <w:hideMark/>
        </w:tcPr>
        <w:p w14:paraId="291BF428" w14:textId="24F402C6" w:rsidR="00EE5616" w:rsidRDefault="00EE5616" w:rsidP="00E15767">
          <w:pPr>
            <w:rPr>
              <w:lang w:val="en-GB"/>
            </w:rPr>
          </w:pPr>
          <w:r>
            <w:rPr>
              <w:noProof/>
              <w:lang w:val="en-GB"/>
            </w:rPr>
            <w:drawing>
              <wp:inline distT="0" distB="0" distL="0" distR="0" wp14:anchorId="23F15B71" wp14:editId="5F2B8E03">
                <wp:extent cx="1296035" cy="572770"/>
                <wp:effectExtent l="0" t="0" r="0" b="0"/>
                <wp:docPr id="10" name="Image 10"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essin, signe, alimenta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72770"/>
                        </a:xfrm>
                        <a:prstGeom prst="rect">
                          <a:avLst/>
                        </a:prstGeom>
                        <a:noFill/>
                        <a:ln>
                          <a:noFill/>
                        </a:ln>
                      </pic:spPr>
                    </pic:pic>
                  </a:graphicData>
                </a:graphic>
              </wp:inline>
            </w:drawing>
          </w:r>
        </w:p>
      </w:tc>
      <w:tc>
        <w:tcPr>
          <w:tcW w:w="4820" w:type="dxa"/>
          <w:hideMark/>
        </w:tcPr>
        <w:p w14:paraId="3072643F" w14:textId="740C802C" w:rsidR="00EE5616" w:rsidRDefault="00EE5616" w:rsidP="00E15767">
          <w:pPr>
            <w:pStyle w:val="Contenudecadre"/>
            <w:jc w:val="right"/>
            <w:rPr>
              <w:lang w:val="en-GB"/>
            </w:rPr>
          </w:pPr>
          <w:r>
            <w:rPr>
              <w:noProof/>
              <w:lang w:val="en-GB"/>
            </w:rPr>
            <w:drawing>
              <wp:inline distT="0" distB="0" distL="0" distR="0" wp14:anchorId="7D4DB4BF" wp14:editId="1E3BB7F2">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2FB948A0" w14:textId="77777777" w:rsidR="00EE5616" w:rsidRDefault="00EE56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4.85pt;height:497.9pt;visibility:visibl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465631"/>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D339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BB9466E"/>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DC5DBF"/>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4F00CF"/>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BC038A"/>
    <w:multiLevelType w:val="hybridMultilevel"/>
    <w:tmpl w:val="CD8E4B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B2D43C6"/>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6734F7"/>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8307E5"/>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D030595"/>
    <w:multiLevelType w:val="hybridMultilevel"/>
    <w:tmpl w:val="062C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2" w15:restartNumberingAfterBreak="0">
    <w:nsid w:val="65C03C1B"/>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CD3F3A"/>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8B7610"/>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6E451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19"/>
  </w:num>
  <w:num w:numId="3">
    <w:abstractNumId w:val="7"/>
  </w:num>
  <w:num w:numId="4">
    <w:abstractNumId w:val="8"/>
  </w:num>
  <w:num w:numId="5">
    <w:abstractNumId w:val="29"/>
  </w:num>
  <w:num w:numId="6">
    <w:abstractNumId w:val="26"/>
  </w:num>
  <w:num w:numId="7">
    <w:abstractNumId w:val="25"/>
  </w:num>
  <w:num w:numId="8">
    <w:abstractNumId w:val="1"/>
  </w:num>
  <w:num w:numId="9">
    <w:abstractNumId w:val="12"/>
  </w:num>
  <w:num w:numId="10">
    <w:abstractNumId w:val="13"/>
  </w:num>
  <w:num w:numId="11">
    <w:abstractNumId w:val="27"/>
  </w:num>
  <w:num w:numId="12">
    <w:abstractNumId w:val="2"/>
  </w:num>
  <w:num w:numId="13">
    <w:abstractNumId w:val="5"/>
  </w:num>
  <w:num w:numId="14">
    <w:abstractNumId w:val="11"/>
  </w:num>
  <w:num w:numId="15">
    <w:abstractNumId w:val="0"/>
  </w:num>
  <w:num w:numId="16">
    <w:abstractNumId w:val="6"/>
  </w:num>
  <w:num w:numId="17">
    <w:abstractNumId w:val="9"/>
  </w:num>
  <w:num w:numId="18">
    <w:abstractNumId w:val="24"/>
  </w:num>
  <w:num w:numId="19">
    <w:abstractNumId w:val="23"/>
  </w:num>
  <w:num w:numId="20">
    <w:abstractNumId w:val="20"/>
  </w:num>
  <w:num w:numId="21">
    <w:abstractNumId w:val="17"/>
  </w:num>
  <w:num w:numId="22">
    <w:abstractNumId w:val="4"/>
  </w:num>
  <w:num w:numId="23">
    <w:abstractNumId w:val="3"/>
  </w:num>
  <w:num w:numId="24">
    <w:abstractNumId w:val="18"/>
  </w:num>
  <w:num w:numId="25">
    <w:abstractNumId w:val="14"/>
  </w:num>
  <w:num w:numId="26">
    <w:abstractNumId w:val="16"/>
  </w:num>
  <w:num w:numId="27">
    <w:abstractNumId w:val="2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ëtan G">
    <w15:presenceInfo w15:providerId="Windows Live" w15:userId="89acb25b1be3a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7249B"/>
    <w:rsid w:val="000C6168"/>
    <w:rsid w:val="000E56BD"/>
    <w:rsid w:val="000F02EB"/>
    <w:rsid w:val="00106626"/>
    <w:rsid w:val="001701ED"/>
    <w:rsid w:val="0017233A"/>
    <w:rsid w:val="00185EF8"/>
    <w:rsid w:val="001A57BD"/>
    <w:rsid w:val="001D4C5D"/>
    <w:rsid w:val="0026698D"/>
    <w:rsid w:val="002D054C"/>
    <w:rsid w:val="00330F9F"/>
    <w:rsid w:val="00351412"/>
    <w:rsid w:val="00357D87"/>
    <w:rsid w:val="003661C5"/>
    <w:rsid w:val="003A32B5"/>
    <w:rsid w:val="003A4E97"/>
    <w:rsid w:val="003A6AA3"/>
    <w:rsid w:val="003E5D37"/>
    <w:rsid w:val="00405501"/>
    <w:rsid w:val="004B2914"/>
    <w:rsid w:val="004F3403"/>
    <w:rsid w:val="00526486"/>
    <w:rsid w:val="005B3C01"/>
    <w:rsid w:val="005F6CCC"/>
    <w:rsid w:val="006A393F"/>
    <w:rsid w:val="006B7A74"/>
    <w:rsid w:val="006F786F"/>
    <w:rsid w:val="00722DF6"/>
    <w:rsid w:val="007233B4"/>
    <w:rsid w:val="00723512"/>
    <w:rsid w:val="00723DF2"/>
    <w:rsid w:val="007678BF"/>
    <w:rsid w:val="00776925"/>
    <w:rsid w:val="0079499F"/>
    <w:rsid w:val="00797608"/>
    <w:rsid w:val="007A36D5"/>
    <w:rsid w:val="007D16E8"/>
    <w:rsid w:val="007D7D12"/>
    <w:rsid w:val="00820861"/>
    <w:rsid w:val="008D5A57"/>
    <w:rsid w:val="009064E3"/>
    <w:rsid w:val="009372C1"/>
    <w:rsid w:val="00966419"/>
    <w:rsid w:val="00983016"/>
    <w:rsid w:val="009A4B06"/>
    <w:rsid w:val="009C3357"/>
    <w:rsid w:val="009E0C66"/>
    <w:rsid w:val="00A703E3"/>
    <w:rsid w:val="00A70506"/>
    <w:rsid w:val="00AC10CE"/>
    <w:rsid w:val="00AC741B"/>
    <w:rsid w:val="00AF7BC9"/>
    <w:rsid w:val="00B55ADC"/>
    <w:rsid w:val="00BC4919"/>
    <w:rsid w:val="00BD0735"/>
    <w:rsid w:val="00C74F45"/>
    <w:rsid w:val="00CE3741"/>
    <w:rsid w:val="00D2085F"/>
    <w:rsid w:val="00D53E3F"/>
    <w:rsid w:val="00D8376D"/>
    <w:rsid w:val="00D90B7E"/>
    <w:rsid w:val="00D95579"/>
    <w:rsid w:val="00E15767"/>
    <w:rsid w:val="00E637B6"/>
    <w:rsid w:val="00E83F79"/>
    <w:rsid w:val="00EE5616"/>
    <w:rsid w:val="00EF1EB7"/>
    <w:rsid w:val="00EF6D68"/>
    <w:rsid w:val="00F9185C"/>
    <w:rsid w:val="00FB7A31"/>
    <w:rsid w:val="00FF5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EAA3DE3D-8411-44C5-993A-3CF71355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 w:type="character" w:styleId="lev">
    <w:name w:val="Strong"/>
    <w:basedOn w:val="Policepardfaut"/>
    <w:uiPriority w:val="22"/>
    <w:qFormat/>
    <w:rsid w:val="00776925"/>
    <w:rPr>
      <w:b/>
      <w:bCs/>
    </w:rPr>
  </w:style>
  <w:style w:type="paragraph" w:styleId="Objetducommentaire">
    <w:name w:val="annotation subject"/>
    <w:basedOn w:val="Commentaire"/>
    <w:next w:val="Commentaire"/>
    <w:link w:val="ObjetducommentaireCar"/>
    <w:uiPriority w:val="99"/>
    <w:semiHidden/>
    <w:unhideWhenUsed/>
    <w:rsid w:val="008D5A57"/>
    <w:pPr>
      <w:widowControl w:val="0"/>
    </w:pPr>
    <w:rPr>
      <w:rFonts w:ascii="Open Sans" w:eastAsia="Source Han Sans CN Regular" w:hAnsi="Open Sans" w:cs="Mangal"/>
      <w:b/>
      <w:bCs/>
      <w:szCs w:val="18"/>
      <w:lang w:val="fr-FR" w:eastAsia="zh-CN" w:bidi="hi-IN"/>
    </w:rPr>
  </w:style>
  <w:style w:type="character" w:customStyle="1" w:styleId="ObjetducommentaireCar">
    <w:name w:val="Objet du commentaire Car"/>
    <w:basedOn w:val="CommentaireCar"/>
    <w:link w:val="Objetducommentaire"/>
    <w:uiPriority w:val="99"/>
    <w:semiHidden/>
    <w:rsid w:val="008D5A57"/>
    <w:rPr>
      <w:rFonts w:ascii="Open Sans" w:eastAsia="Arial" w:hAnsi="Open Sans" w:cs="Mangal"/>
      <w:b/>
      <w:bCs/>
      <w:sz w:val="20"/>
      <w:szCs w:val="18"/>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111">
      <w:bodyDiv w:val="1"/>
      <w:marLeft w:val="0"/>
      <w:marRight w:val="0"/>
      <w:marTop w:val="0"/>
      <w:marBottom w:val="0"/>
      <w:divBdr>
        <w:top w:val="none" w:sz="0" w:space="0" w:color="auto"/>
        <w:left w:val="none" w:sz="0" w:space="0" w:color="auto"/>
        <w:bottom w:val="none" w:sz="0" w:space="0" w:color="auto"/>
        <w:right w:val="none" w:sz="0" w:space="0" w:color="auto"/>
      </w:divBdr>
    </w:div>
    <w:div w:id="190267749">
      <w:bodyDiv w:val="1"/>
      <w:marLeft w:val="0"/>
      <w:marRight w:val="0"/>
      <w:marTop w:val="0"/>
      <w:marBottom w:val="0"/>
      <w:divBdr>
        <w:top w:val="none" w:sz="0" w:space="0" w:color="auto"/>
        <w:left w:val="none" w:sz="0" w:space="0" w:color="auto"/>
        <w:bottom w:val="none" w:sz="0" w:space="0" w:color="auto"/>
        <w:right w:val="none" w:sz="0" w:space="0" w:color="auto"/>
      </w:divBdr>
    </w:div>
    <w:div w:id="238641748">
      <w:bodyDiv w:val="1"/>
      <w:marLeft w:val="0"/>
      <w:marRight w:val="0"/>
      <w:marTop w:val="0"/>
      <w:marBottom w:val="0"/>
      <w:divBdr>
        <w:top w:val="none" w:sz="0" w:space="0" w:color="auto"/>
        <w:left w:val="none" w:sz="0" w:space="0" w:color="auto"/>
        <w:bottom w:val="none" w:sz="0" w:space="0" w:color="auto"/>
        <w:right w:val="none" w:sz="0" w:space="0" w:color="auto"/>
      </w:divBdr>
    </w:div>
    <w:div w:id="521171120">
      <w:bodyDiv w:val="1"/>
      <w:marLeft w:val="0"/>
      <w:marRight w:val="0"/>
      <w:marTop w:val="0"/>
      <w:marBottom w:val="0"/>
      <w:divBdr>
        <w:top w:val="none" w:sz="0" w:space="0" w:color="auto"/>
        <w:left w:val="none" w:sz="0" w:space="0" w:color="auto"/>
        <w:bottom w:val="none" w:sz="0" w:space="0" w:color="auto"/>
        <w:right w:val="none" w:sz="0" w:space="0" w:color="auto"/>
      </w:divBdr>
    </w:div>
    <w:div w:id="685135910">
      <w:bodyDiv w:val="1"/>
      <w:marLeft w:val="0"/>
      <w:marRight w:val="0"/>
      <w:marTop w:val="0"/>
      <w:marBottom w:val="0"/>
      <w:divBdr>
        <w:top w:val="none" w:sz="0" w:space="0" w:color="auto"/>
        <w:left w:val="none" w:sz="0" w:space="0" w:color="auto"/>
        <w:bottom w:val="none" w:sz="0" w:space="0" w:color="auto"/>
        <w:right w:val="none" w:sz="0" w:space="0" w:color="auto"/>
      </w:divBdr>
    </w:div>
    <w:div w:id="206760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5842</TotalTime>
  <Pages>31</Pages>
  <Words>3381</Words>
  <Characters>18597</Characters>
  <Application>Microsoft Office Word</Application>
  <DocSecurity>0</DocSecurity>
  <Lines>154</Lines>
  <Paragraphs>43</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Personas</vt:lpstr>
      <vt:lpstr>    Les acteurs</vt:lpstr>
      <vt:lpstr>    Les cas d’utilisation généraux</vt:lpstr>
      <vt:lpstr>Application Web</vt:lpstr>
      <vt:lpstr>    Les acteurs</vt:lpstr>
      <vt:lpstr>    Les cas d’utilisation</vt:lpstr>
      <vt:lpstr>        Package « Authentification  »</vt:lpstr>
      <vt:lpstr>        Package « Back office »</vt:lpstr>
      <vt:lpstr>        Package « front office »</vt:lpstr>
      <vt:lpstr>        Package « commande »</vt:lpstr>
      <vt:lpstr>    Les règles de gestion générales</vt:lpstr>
      <vt:lpstr>Cycle de vie des commandes</vt:lpstr>
      <vt:lpstr>Glossaire</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cp:keywords/>
  <dc:description/>
  <cp:lastModifiedBy>Gaëtan G</cp:lastModifiedBy>
  <cp:revision>7</cp:revision>
  <dcterms:created xsi:type="dcterms:W3CDTF">2020-04-30T09:17:00Z</dcterms:created>
  <dcterms:modified xsi:type="dcterms:W3CDTF">2020-05-04T13:26:00Z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