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848F" w14:textId="77777777" w:rsidR="00B81A8E" w:rsidRDefault="00B81A8E">
      <w:r>
        <w:rPr>
          <w:noProof/>
        </w:rPr>
        <w:drawing>
          <wp:inline distT="0" distB="0" distL="0" distR="0" wp14:anchorId="1EF3B77F" wp14:editId="57FC1AC9">
            <wp:extent cx="5731510" cy="4298950"/>
            <wp:effectExtent l="0" t="0" r="2540" b="6350"/>
            <wp:docPr id="1946822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274" name="Afbeelding 194682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555F" w14:textId="1BAC5FC1" w:rsidR="00B81A8E" w:rsidRPr="00B81A8E" w:rsidRDefault="00B81A8E">
      <w:pPr>
        <w:rPr>
          <w:lang w:val="nl-NL"/>
        </w:rPr>
      </w:pPr>
      <w:r w:rsidRPr="00B81A8E">
        <w:rPr>
          <w:lang w:val="nl-NL"/>
        </w:rPr>
        <w:t>Een schilderij dat geen uitleg behoeft, maar puur draait om het gevoel van ruimte aan de Algarvekust.</w:t>
      </w:r>
    </w:p>
    <w:p w14:paraId="06416D6B" w14:textId="77777777" w:rsidR="00B81A8E" w:rsidRDefault="00B81A8E">
      <w:r>
        <w:rPr>
          <w:noProof/>
        </w:rPr>
        <w:lastRenderedPageBreak/>
        <w:drawing>
          <wp:inline distT="0" distB="0" distL="0" distR="0" wp14:anchorId="4F169A8F" wp14:editId="11F0A524">
            <wp:extent cx="5731510" cy="4298950"/>
            <wp:effectExtent l="0" t="0" r="2540" b="6350"/>
            <wp:docPr id="202976142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1427" name="Afbeelding 2029761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FA8" w14:textId="6D89E90D" w:rsidR="00B81A8E" w:rsidRDefault="00B81A8E">
      <w:proofErr w:type="spellStart"/>
      <w:r w:rsidRPr="00B81A8E">
        <w:t>Stilleven</w:t>
      </w:r>
      <w:proofErr w:type="spellEnd"/>
    </w:p>
    <w:p w14:paraId="4DEEBDCE" w14:textId="77777777" w:rsidR="00B81A8E" w:rsidRDefault="00B81A8E">
      <w:r>
        <w:rPr>
          <w:noProof/>
        </w:rPr>
        <w:lastRenderedPageBreak/>
        <w:drawing>
          <wp:inline distT="0" distB="0" distL="0" distR="0" wp14:anchorId="7C071C5C" wp14:editId="064E42A0">
            <wp:extent cx="5731510" cy="7642225"/>
            <wp:effectExtent l="0" t="0" r="2540" b="0"/>
            <wp:docPr id="93056917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9171" name="Afbeelding 930569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E9DF" w14:textId="642A53F5" w:rsidR="00B81A8E" w:rsidRPr="00B81A8E" w:rsidRDefault="00B81A8E">
      <w:pPr>
        <w:rPr>
          <w:lang w:val="nl-NL"/>
        </w:rPr>
      </w:pPr>
      <w:r w:rsidRPr="00B81A8E">
        <w:rPr>
          <w:lang w:val="nl-NL"/>
        </w:rPr>
        <w:t>Dit doek ademt de herinnering aan talloze wandelingen door het vertrouwde duinlandschap.</w:t>
      </w:r>
    </w:p>
    <w:p w14:paraId="2A8C1A12" w14:textId="77777777" w:rsidR="00B81A8E" w:rsidRDefault="00B81A8E">
      <w:r>
        <w:rPr>
          <w:noProof/>
        </w:rPr>
        <w:lastRenderedPageBreak/>
        <w:drawing>
          <wp:inline distT="0" distB="0" distL="0" distR="0" wp14:anchorId="131357D3" wp14:editId="6050BC20">
            <wp:extent cx="5731510" cy="7642225"/>
            <wp:effectExtent l="0" t="0" r="2540" b="0"/>
            <wp:docPr id="1827866468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6468" name="Afbeelding 18278664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ED95" w14:textId="10D14DF2" w:rsidR="00B81A8E" w:rsidRPr="00B81A8E" w:rsidRDefault="00B81A8E">
      <w:pPr>
        <w:rPr>
          <w:lang w:val="nl-NL"/>
        </w:rPr>
      </w:pPr>
      <w:r w:rsidRPr="00B81A8E">
        <w:rPr>
          <w:lang w:val="nl-NL"/>
        </w:rPr>
        <w:t>De zee in al haar ongetemde dynamiek.</w:t>
      </w:r>
    </w:p>
    <w:p w14:paraId="6FF164A6" w14:textId="77777777" w:rsidR="00B81A8E" w:rsidRDefault="00B81A8E">
      <w:r>
        <w:rPr>
          <w:noProof/>
        </w:rPr>
        <w:lastRenderedPageBreak/>
        <w:drawing>
          <wp:inline distT="0" distB="0" distL="0" distR="0" wp14:anchorId="0BA4712C" wp14:editId="50D83832">
            <wp:extent cx="5731510" cy="4298950"/>
            <wp:effectExtent l="0" t="0" r="2540" b="6350"/>
            <wp:docPr id="1541309242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09242" name="Afbeelding 15413092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755F" w14:textId="15D79E51" w:rsidR="00B81A8E" w:rsidRDefault="00B81A8E">
      <w:proofErr w:type="spellStart"/>
      <w:r w:rsidRPr="00B81A8E">
        <w:t>Retraitehoekje</w:t>
      </w:r>
      <w:proofErr w:type="spellEnd"/>
    </w:p>
    <w:p w14:paraId="5D43008F" w14:textId="77777777" w:rsidR="00B81A8E" w:rsidRDefault="00B81A8E">
      <w:r>
        <w:rPr>
          <w:noProof/>
        </w:rPr>
        <w:lastRenderedPageBreak/>
        <w:drawing>
          <wp:inline distT="0" distB="0" distL="0" distR="0" wp14:anchorId="21FE2C59" wp14:editId="5830F3E7">
            <wp:extent cx="5731510" cy="7642225"/>
            <wp:effectExtent l="0" t="0" r="2540" b="0"/>
            <wp:docPr id="406406633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06633" name="Afbeelding 4064066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E7E" w14:textId="58758FBF" w:rsidR="00B81A8E" w:rsidRPr="00B81A8E" w:rsidRDefault="00B81A8E">
      <w:pPr>
        <w:rPr>
          <w:lang w:val="nl-NL"/>
        </w:rPr>
      </w:pPr>
      <w:r w:rsidRPr="00B81A8E">
        <w:rPr>
          <w:lang w:val="nl-NL"/>
        </w:rPr>
        <w:t>Dit doek brengt een ode aan de herder die zijn kudde door de Hollandsche duinen gidst.</w:t>
      </w:r>
    </w:p>
    <w:p w14:paraId="66C7AD82" w14:textId="0BE14C91" w:rsidR="006A1145" w:rsidRDefault="00B81A8E">
      <w:r>
        <w:rPr>
          <w:noProof/>
        </w:rPr>
        <w:lastRenderedPageBreak/>
        <w:drawing>
          <wp:inline distT="0" distB="0" distL="0" distR="0" wp14:anchorId="4E2AA282" wp14:editId="092AFA7D">
            <wp:extent cx="5731510" cy="4298950"/>
            <wp:effectExtent l="0" t="0" r="2540" b="6350"/>
            <wp:docPr id="1993889419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9419" name="Afbeelding 19938894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6AD4" w14:textId="7BB92770" w:rsidR="00B81A8E" w:rsidRPr="00B81A8E" w:rsidRDefault="00B81A8E">
      <w:pPr>
        <w:rPr>
          <w:lang w:val="nl-NL"/>
        </w:rPr>
      </w:pPr>
      <w:r w:rsidRPr="00B81A8E">
        <w:rPr>
          <w:lang w:val="nl-NL"/>
        </w:rPr>
        <w:t>Een doek dat de kijker uitnodigt om simpelweg adem te halen en uit te kijken over het Friese land.</w:t>
      </w:r>
    </w:p>
    <w:sectPr w:rsidR="00B81A8E" w:rsidRPr="00B81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8E"/>
    <w:rsid w:val="004B74F2"/>
    <w:rsid w:val="006A1145"/>
    <w:rsid w:val="00986DB8"/>
    <w:rsid w:val="00B8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7A4F"/>
  <w15:chartTrackingRefBased/>
  <w15:docId w15:val="{FB9AC363-C6A9-4402-B6DF-191C2C47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1A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1A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1A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1A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1A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1A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1A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1A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1A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1A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</Words>
  <Characters>387</Characters>
  <Application>Microsoft Office Word</Application>
  <DocSecurity>0</DocSecurity>
  <Lines>3</Lines>
  <Paragraphs>1</Paragraphs>
  <ScaleCrop>false</ScaleCrop>
  <Company>Universiteit Leiden - ISSC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Khalifa, M.W.F.J. (Malika)</dc:creator>
  <cp:keywords/>
  <dc:description/>
  <cp:lastModifiedBy>Khalifa, M.W.F.J. (Malika)</cp:lastModifiedBy>
  <cp:revision>1</cp:revision>
  <dcterms:created xsi:type="dcterms:W3CDTF">2026-07-19T16:23:00Z</dcterms:created>
  <dcterms:modified xsi:type="dcterms:W3CDTF">2026-07-19T16:29:00Z</dcterms:modified>
</cp:coreProperties>
</file>