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6682" w14:textId="4C9DD19C" w:rsidR="00736CDF" w:rsidRDefault="00F16521" w:rsidP="00F16521">
      <w:pPr>
        <w:jc w:val="center"/>
        <w:rPr>
          <w:lang w:val="en-US"/>
        </w:rPr>
      </w:pPr>
      <w:r>
        <w:rPr>
          <w:lang w:val="en-US"/>
        </w:rPr>
        <w:t>DATABASE INTERMEDIATE</w:t>
      </w:r>
    </w:p>
    <w:p w14:paraId="74D61ED5" w14:textId="45C45F2B" w:rsidR="00F16521" w:rsidRDefault="00F16521" w:rsidP="00F16521">
      <w:pPr>
        <w:jc w:val="center"/>
        <w:rPr>
          <w:lang w:val="en-US"/>
        </w:rPr>
      </w:pPr>
      <w:r>
        <w:rPr>
          <w:lang w:val="en-US"/>
        </w:rPr>
        <w:t>ICE TASK 3</w:t>
      </w:r>
    </w:p>
    <w:p w14:paraId="7BDF7ABB" w14:textId="77777777" w:rsidR="00F16521" w:rsidRDefault="00F16521" w:rsidP="00F16521">
      <w:pPr>
        <w:rPr>
          <w:lang w:val="en-US"/>
        </w:rPr>
      </w:pPr>
    </w:p>
    <w:p w14:paraId="6ECD0178" w14:textId="49BE5B7E" w:rsidR="00F16521" w:rsidRDefault="00F16521" w:rsidP="00F16521">
      <w:pPr>
        <w:rPr>
          <w:lang w:val="en-US"/>
        </w:rPr>
      </w:pPr>
      <w:r w:rsidRPr="00F16521">
        <w:rPr>
          <w:lang w:val="en-US"/>
        </w:rPr>
        <w:t>Draw an Entity Relationship Diagram (ERD) using Unified Modelling Language (UML) notation according to the below business rules. Your design should be at the logical level – include primary and foreign key fields, and remember to remove any many-to-many relationships.</w:t>
      </w:r>
    </w:p>
    <w:p w14:paraId="01F4A4FC" w14:textId="77777777" w:rsidR="00F16521" w:rsidRPr="00F16521" w:rsidRDefault="00F16521" w:rsidP="00F16521">
      <w:pPr>
        <w:rPr>
          <w:lang w:val="en-US"/>
        </w:rPr>
      </w:pPr>
    </w:p>
    <w:p w14:paraId="724F49CA" w14:textId="77777777" w:rsidR="00F16521" w:rsidRPr="00F16521" w:rsidRDefault="00F16521" w:rsidP="00F16521">
      <w:pPr>
        <w:rPr>
          <w:lang w:val="en-US"/>
        </w:rPr>
      </w:pPr>
      <w:r w:rsidRPr="00F16521">
        <w:rPr>
          <w:lang w:val="en-US"/>
        </w:rPr>
        <w:t>• Each owner owns one or more cats, and every cat has exactly one owner.</w:t>
      </w:r>
    </w:p>
    <w:p w14:paraId="66CECF3B" w14:textId="77777777" w:rsidR="00F16521" w:rsidRPr="00F16521" w:rsidRDefault="00F16521" w:rsidP="00F16521">
      <w:pPr>
        <w:rPr>
          <w:lang w:val="en-US"/>
        </w:rPr>
      </w:pPr>
      <w:r w:rsidRPr="00F16521">
        <w:rPr>
          <w:lang w:val="en-US"/>
        </w:rPr>
        <w:t>• The name and surname of each owner must be stored in the database.</w:t>
      </w:r>
    </w:p>
    <w:p w14:paraId="26F0E639" w14:textId="77777777" w:rsidR="00F16521" w:rsidRPr="00F16521" w:rsidRDefault="00F16521" w:rsidP="00F16521">
      <w:pPr>
        <w:rPr>
          <w:lang w:val="en-US"/>
        </w:rPr>
      </w:pPr>
      <w:r w:rsidRPr="00F16521">
        <w:rPr>
          <w:lang w:val="en-US"/>
        </w:rPr>
        <w:t>• The name of each cat must be stored in the database.</w:t>
      </w:r>
    </w:p>
    <w:p w14:paraId="02BCDFBE" w14:textId="77777777" w:rsidR="00F16521" w:rsidRPr="00F16521" w:rsidRDefault="00F16521" w:rsidP="00F16521">
      <w:pPr>
        <w:rPr>
          <w:lang w:val="en-US"/>
        </w:rPr>
      </w:pPr>
      <w:r w:rsidRPr="00F16521">
        <w:rPr>
          <w:lang w:val="en-US"/>
        </w:rPr>
        <w:t>• Each cat belongs to one specific breed, and many cats can belong to the same breed.</w:t>
      </w:r>
    </w:p>
    <w:p w14:paraId="22E036FE" w14:textId="77777777" w:rsidR="00F16521" w:rsidRPr="00F16521" w:rsidRDefault="00F16521" w:rsidP="00F16521">
      <w:pPr>
        <w:rPr>
          <w:lang w:val="en-US"/>
        </w:rPr>
      </w:pPr>
      <w:r w:rsidRPr="00F16521">
        <w:rPr>
          <w:lang w:val="en-US"/>
        </w:rPr>
        <w:t>• The description of each breed must be stored in the database.</w:t>
      </w:r>
    </w:p>
    <w:p w14:paraId="0EAA863F" w14:textId="77777777" w:rsidR="00F16521" w:rsidRPr="00F16521" w:rsidRDefault="00F16521" w:rsidP="00F16521">
      <w:pPr>
        <w:rPr>
          <w:lang w:val="en-US"/>
        </w:rPr>
      </w:pPr>
      <w:r w:rsidRPr="00F16521">
        <w:rPr>
          <w:lang w:val="en-US"/>
        </w:rPr>
        <w:t>• A cat can enter many competitions, and many cats can enter the same competition.</w:t>
      </w:r>
    </w:p>
    <w:p w14:paraId="5F72AA4D" w14:textId="3EECCC72" w:rsidR="00F16521" w:rsidRDefault="00F16521" w:rsidP="00F16521">
      <w:pPr>
        <w:rPr>
          <w:lang w:val="en-US"/>
        </w:rPr>
      </w:pPr>
      <w:r w:rsidRPr="00F16521">
        <w:rPr>
          <w:lang w:val="en-US"/>
        </w:rPr>
        <w:t>• The description of each competition must be stored in the database.</w:t>
      </w:r>
    </w:p>
    <w:p w14:paraId="544F3515" w14:textId="77777777" w:rsidR="00F16521" w:rsidRDefault="00F16521" w:rsidP="00F16521">
      <w:pPr>
        <w:rPr>
          <w:lang w:val="en-US"/>
        </w:rPr>
      </w:pPr>
    </w:p>
    <w:p w14:paraId="05C9BC67" w14:textId="35FC57F8" w:rsidR="00F16521" w:rsidRDefault="00F16521" w:rsidP="00F16521">
      <w:pPr>
        <w:rPr>
          <w:b/>
          <w:bCs/>
          <w:lang w:val="en-US"/>
        </w:rPr>
      </w:pPr>
      <w:r w:rsidRPr="00F16521">
        <w:rPr>
          <w:b/>
          <w:bCs/>
          <w:lang w:val="en-US"/>
        </w:rPr>
        <w:t>Consider your ERD answer to answer the questions that follow.</w:t>
      </w:r>
    </w:p>
    <w:p w14:paraId="43B38CBD" w14:textId="6A66ED0E" w:rsidR="00F16521" w:rsidRPr="00F16521" w:rsidRDefault="00F16521" w:rsidP="00F16521">
      <w:pPr>
        <w:rPr>
          <w:b/>
          <w:bCs/>
          <w:lang w:val="en-US"/>
        </w:rPr>
      </w:pPr>
      <w:r>
        <w:rPr>
          <w:b/>
          <w:bCs/>
          <w:lang w:val="en-US"/>
        </w:rPr>
        <w:t>Question 1</w:t>
      </w:r>
    </w:p>
    <w:p w14:paraId="2A794D6E" w14:textId="77777777" w:rsidR="00F16521" w:rsidRPr="00F16521" w:rsidRDefault="00F16521" w:rsidP="00F16521">
      <w:pPr>
        <w:rPr>
          <w:lang w:val="en-US"/>
        </w:rPr>
      </w:pPr>
      <w:r w:rsidRPr="00F16521">
        <w:rPr>
          <w:lang w:val="en-US"/>
        </w:rPr>
        <w:t>Write the SQL code that will create the table structure for the table that stores the cat details.</w:t>
      </w:r>
    </w:p>
    <w:p w14:paraId="0A9C4FC7" w14:textId="3A4D26B3" w:rsidR="00F16521" w:rsidRPr="00F16521" w:rsidRDefault="00F16521" w:rsidP="00F16521">
      <w:pPr>
        <w:rPr>
          <w:lang w:val="en-US"/>
        </w:rPr>
      </w:pPr>
    </w:p>
    <w:p w14:paraId="29AD3E77" w14:textId="623CF44C" w:rsidR="00F16521" w:rsidRPr="00F16521" w:rsidRDefault="00F16521" w:rsidP="00F16521">
      <w:pPr>
        <w:rPr>
          <w:b/>
          <w:bCs/>
          <w:lang w:val="en-US"/>
        </w:rPr>
      </w:pPr>
      <w:r w:rsidRPr="00F16521">
        <w:rPr>
          <w:b/>
          <w:bCs/>
          <w:lang w:val="en-US"/>
        </w:rPr>
        <w:t>Question 2</w:t>
      </w:r>
    </w:p>
    <w:p w14:paraId="76422568" w14:textId="77777777" w:rsidR="00F16521" w:rsidRPr="00F16521" w:rsidRDefault="00F16521" w:rsidP="00F16521">
      <w:pPr>
        <w:rPr>
          <w:lang w:val="en-US"/>
        </w:rPr>
      </w:pPr>
      <w:r w:rsidRPr="00F16521">
        <w:rPr>
          <w:lang w:val="en-US"/>
        </w:rPr>
        <w:t>Write the SQL code to populate the table that stores the breeds with data. Populate the table with the following breed descriptions:</w:t>
      </w:r>
    </w:p>
    <w:p w14:paraId="62A2003D" w14:textId="77777777" w:rsidR="00F16521" w:rsidRPr="00F16521" w:rsidRDefault="00F16521" w:rsidP="00F16521">
      <w:pPr>
        <w:rPr>
          <w:lang w:val="en-US"/>
        </w:rPr>
      </w:pPr>
      <w:r w:rsidRPr="00F16521">
        <w:rPr>
          <w:lang w:val="en-US"/>
        </w:rPr>
        <w:t>• Siamese</w:t>
      </w:r>
    </w:p>
    <w:p w14:paraId="7BF00EEE" w14:textId="77777777" w:rsidR="00F16521" w:rsidRPr="00F16521" w:rsidRDefault="00F16521" w:rsidP="00F16521">
      <w:pPr>
        <w:rPr>
          <w:lang w:val="en-US"/>
        </w:rPr>
      </w:pPr>
      <w:r w:rsidRPr="00F16521">
        <w:rPr>
          <w:lang w:val="en-US"/>
        </w:rPr>
        <w:t>• Burmese</w:t>
      </w:r>
    </w:p>
    <w:p w14:paraId="4379BA72" w14:textId="77777777" w:rsidR="00F16521" w:rsidRPr="00F16521" w:rsidRDefault="00F16521" w:rsidP="00F16521">
      <w:pPr>
        <w:rPr>
          <w:lang w:val="en-US"/>
        </w:rPr>
      </w:pPr>
      <w:r w:rsidRPr="00F16521">
        <w:rPr>
          <w:lang w:val="en-US"/>
        </w:rPr>
        <w:t>• Sphynx</w:t>
      </w:r>
    </w:p>
    <w:p w14:paraId="2FF2762A" w14:textId="77777777" w:rsidR="00F16521" w:rsidRPr="00F16521" w:rsidRDefault="00F16521" w:rsidP="00F16521">
      <w:pPr>
        <w:rPr>
          <w:lang w:val="en-US"/>
        </w:rPr>
      </w:pPr>
      <w:r w:rsidRPr="00F16521">
        <w:rPr>
          <w:lang w:val="en-US"/>
        </w:rPr>
        <w:t>• Persian</w:t>
      </w:r>
    </w:p>
    <w:p w14:paraId="03ABFF6E" w14:textId="77777777" w:rsidR="00F16521" w:rsidRPr="00F16521" w:rsidRDefault="00F16521" w:rsidP="00F16521">
      <w:pPr>
        <w:rPr>
          <w:lang w:val="en-US"/>
        </w:rPr>
      </w:pPr>
      <w:r w:rsidRPr="00F16521">
        <w:rPr>
          <w:lang w:val="en-US"/>
        </w:rPr>
        <w:t>• Maine Coon</w:t>
      </w:r>
    </w:p>
    <w:p w14:paraId="5AAA3564" w14:textId="4219EFC9" w:rsidR="00F16521" w:rsidRDefault="00F16521" w:rsidP="00F16521">
      <w:pPr>
        <w:rPr>
          <w:lang w:val="en-US"/>
        </w:rPr>
      </w:pPr>
      <w:r w:rsidRPr="00F16521">
        <w:rPr>
          <w:lang w:val="en-US"/>
        </w:rPr>
        <w:t>Also, write the SQL code to display the contents of the table once the table has been populated.</w:t>
      </w:r>
    </w:p>
    <w:p w14:paraId="35EE19AA" w14:textId="77777777" w:rsidR="00F16521" w:rsidRDefault="00F16521" w:rsidP="00F16521">
      <w:pPr>
        <w:rPr>
          <w:lang w:val="en-US"/>
        </w:rPr>
      </w:pPr>
    </w:p>
    <w:p w14:paraId="70C57BDF" w14:textId="77777777" w:rsidR="00F16521" w:rsidRDefault="00F16521" w:rsidP="00F16521">
      <w:pPr>
        <w:rPr>
          <w:lang w:val="en-US"/>
        </w:rPr>
      </w:pPr>
    </w:p>
    <w:p w14:paraId="78046081" w14:textId="77777777" w:rsidR="00F16521" w:rsidRDefault="00F16521" w:rsidP="00F16521">
      <w:pPr>
        <w:rPr>
          <w:lang w:val="en-US"/>
        </w:rPr>
      </w:pPr>
    </w:p>
    <w:p w14:paraId="5737904E" w14:textId="77777777" w:rsidR="00F16521" w:rsidRPr="00F16521" w:rsidRDefault="00F16521" w:rsidP="00F16521">
      <w:pPr>
        <w:rPr>
          <w:lang w:val="en-US"/>
        </w:rPr>
      </w:pPr>
    </w:p>
    <w:p w14:paraId="67592BDC" w14:textId="274B7A82" w:rsidR="00F16521" w:rsidRPr="00F16521" w:rsidRDefault="00F16521" w:rsidP="00F16521">
      <w:pPr>
        <w:rPr>
          <w:b/>
          <w:bCs/>
          <w:lang w:val="en-US"/>
        </w:rPr>
      </w:pPr>
      <w:r w:rsidRPr="00F16521">
        <w:rPr>
          <w:b/>
          <w:bCs/>
          <w:lang w:val="en-US"/>
        </w:rPr>
        <w:lastRenderedPageBreak/>
        <w:t>Question 3</w:t>
      </w:r>
    </w:p>
    <w:p w14:paraId="57D8AC07" w14:textId="77777777" w:rsidR="00F16521" w:rsidRPr="00F16521" w:rsidRDefault="00F16521" w:rsidP="00F16521">
      <w:pPr>
        <w:rPr>
          <w:lang w:val="en-US"/>
        </w:rPr>
      </w:pPr>
      <w:r w:rsidRPr="00F16521">
        <w:rPr>
          <w:lang w:val="en-US"/>
        </w:rPr>
        <w:t>Assume that the database has been populated with data. Write the SQL code to list all the cats belonging to owner Thabo Ndlovu in ascending alphabetical order.</w:t>
      </w:r>
    </w:p>
    <w:p w14:paraId="2E4C60BC" w14:textId="53D1495F" w:rsidR="00F16521" w:rsidRPr="00F16521" w:rsidRDefault="00F16521" w:rsidP="00F16521">
      <w:pPr>
        <w:rPr>
          <w:lang w:val="en-US"/>
        </w:rPr>
      </w:pPr>
    </w:p>
    <w:p w14:paraId="4327DE1E" w14:textId="76CC320C" w:rsidR="00F16521" w:rsidRPr="00F16521" w:rsidRDefault="00F16521" w:rsidP="00F16521">
      <w:pPr>
        <w:rPr>
          <w:b/>
          <w:bCs/>
          <w:lang w:val="en-US"/>
        </w:rPr>
      </w:pPr>
      <w:r w:rsidRPr="00F16521">
        <w:rPr>
          <w:b/>
          <w:bCs/>
          <w:lang w:val="en-US"/>
        </w:rPr>
        <w:t>Q</w:t>
      </w:r>
      <w:r w:rsidRPr="00F16521">
        <w:rPr>
          <w:b/>
          <w:bCs/>
          <w:lang w:val="en-US"/>
        </w:rPr>
        <w:t>uestion 4</w:t>
      </w:r>
    </w:p>
    <w:p w14:paraId="01DB407B" w14:textId="6B810C39" w:rsidR="00F16521" w:rsidRDefault="00F16521" w:rsidP="00F16521">
      <w:pPr>
        <w:rPr>
          <w:lang w:val="en-US"/>
        </w:rPr>
      </w:pPr>
      <w:r w:rsidRPr="00F16521">
        <w:rPr>
          <w:lang w:val="en-US"/>
        </w:rPr>
        <w:t>Assume that the database has been populated with data. Write the SQL code to generate the report shown below. This report lists the breeds in ascending alphabetical order with the number of cats that belong to that breed.</w:t>
      </w:r>
    </w:p>
    <w:p w14:paraId="76838A01" w14:textId="77777777" w:rsidR="00F16521" w:rsidRDefault="00F16521" w:rsidP="00F16521">
      <w:pPr>
        <w:rPr>
          <w:lang w:val="en-US"/>
        </w:rPr>
      </w:pPr>
    </w:p>
    <w:tbl>
      <w:tblPr>
        <w:tblW w:w="0" w:type="auto"/>
        <w:tblInd w:w="-48" w:type="dxa"/>
        <w:tblBorders>
          <w:top w:val="none" w:sz="6" w:space="0" w:color="auto"/>
          <w:left w:val="none" w:sz="6" w:space="0" w:color="auto"/>
          <w:bottom w:val="none" w:sz="6" w:space="0" w:color="auto"/>
          <w:right w:val="none" w:sz="6" w:space="0" w:color="auto"/>
        </w:tblBorders>
        <w:tblLayout w:type="fixed"/>
        <w:tblCellMar>
          <w:left w:w="0" w:type="dxa"/>
          <w:right w:w="0" w:type="dxa"/>
        </w:tblCellMar>
        <w:tblLook w:val="0000" w:firstRow="0" w:lastRow="0" w:firstColumn="0" w:lastColumn="0" w:noHBand="0" w:noVBand="0"/>
      </w:tblPr>
      <w:tblGrid>
        <w:gridCol w:w="1442"/>
        <w:gridCol w:w="1442"/>
      </w:tblGrid>
      <w:tr w:rsidR="00F16521" w:rsidRPr="00F16521" w14:paraId="7BC6615D" w14:textId="77777777">
        <w:tblPrEx>
          <w:tblCellMar>
            <w:top w:w="0" w:type="dxa"/>
            <w:left w:w="0" w:type="dxa"/>
            <w:bottom w:w="0" w:type="dxa"/>
            <w:right w:w="0" w:type="dxa"/>
          </w:tblCellMar>
        </w:tblPrEx>
        <w:trPr>
          <w:trHeight w:val="300"/>
        </w:trPr>
        <w:tc>
          <w:tcPr>
            <w:tcW w:w="1442" w:type="dxa"/>
            <w:tcBorders>
              <w:top w:val="none" w:sz="6" w:space="0" w:color="auto"/>
              <w:left w:val="none" w:sz="6" w:space="0" w:color="auto"/>
              <w:bottom w:val="none" w:sz="6" w:space="0" w:color="auto"/>
              <w:right w:val="none" w:sz="6" w:space="0" w:color="auto"/>
            </w:tcBorders>
          </w:tcPr>
          <w:p w14:paraId="2C16D82B" w14:textId="77777777" w:rsidR="00F16521" w:rsidRPr="00F16521" w:rsidRDefault="00F16521" w:rsidP="00F16521">
            <w:r w:rsidRPr="00F16521">
              <w:rPr>
                <w:b/>
                <w:bCs/>
              </w:rPr>
              <w:t xml:space="preserve">BREED </w:t>
            </w:r>
          </w:p>
        </w:tc>
        <w:tc>
          <w:tcPr>
            <w:tcW w:w="1442" w:type="dxa"/>
            <w:tcBorders>
              <w:top w:val="none" w:sz="6" w:space="0" w:color="auto"/>
              <w:left w:val="none" w:sz="6" w:space="0" w:color="auto"/>
              <w:bottom w:val="none" w:sz="6" w:space="0" w:color="auto"/>
              <w:right w:val="none" w:sz="6" w:space="0" w:color="auto"/>
            </w:tcBorders>
          </w:tcPr>
          <w:p w14:paraId="036FC184" w14:textId="77777777" w:rsidR="00F16521" w:rsidRPr="00F16521" w:rsidRDefault="00F16521" w:rsidP="00F16521">
            <w:r w:rsidRPr="00F16521">
              <w:t xml:space="preserve"> </w:t>
            </w:r>
            <w:r w:rsidRPr="00F16521">
              <w:rPr>
                <w:b/>
                <w:bCs/>
              </w:rPr>
              <w:t xml:space="preserve">NUMBER OF </w:t>
            </w:r>
          </w:p>
          <w:p w14:paraId="715F9AE6" w14:textId="77777777" w:rsidR="00F16521" w:rsidRPr="00F16521" w:rsidRDefault="00F16521" w:rsidP="00F16521">
            <w:r w:rsidRPr="00F16521">
              <w:rPr>
                <w:b/>
                <w:bCs/>
              </w:rPr>
              <w:t xml:space="preserve">CATS </w:t>
            </w:r>
          </w:p>
        </w:tc>
        <w:tc>
          <w:tcPr>
            <w:gridSpan w:val="0"/>
          </w:tcPr>
          <w:p w14:paraId="7BC6615D" w14:textId="77777777" w:rsidR="00F16521" w:rsidRPr="00F16521" w:rsidRDefault="00F16521">
            <w:r w:rsidRPr="00F16521">
              <w:t xml:space="preserve"> </w:t>
            </w:r>
          </w:p>
        </w:tc>
      </w:tr>
      <w:tr w:rsidR="00F16521" w:rsidRPr="00F16521" w14:paraId="03790F72" w14:textId="77777777">
        <w:tblPrEx>
          <w:tblCellMar>
            <w:top w:w="0" w:type="dxa"/>
            <w:left w:w="0" w:type="dxa"/>
            <w:bottom w:w="0" w:type="dxa"/>
            <w:right w:w="0" w:type="dxa"/>
          </w:tblCellMar>
        </w:tblPrEx>
        <w:trPr>
          <w:trHeight w:val="154"/>
        </w:trPr>
        <w:tc>
          <w:tcPr>
            <w:tcW w:w="1442" w:type="dxa"/>
            <w:tcBorders>
              <w:top w:val="none" w:sz="6" w:space="0" w:color="auto"/>
              <w:left w:val="none" w:sz="6" w:space="0" w:color="auto"/>
              <w:bottom w:val="none" w:sz="6" w:space="0" w:color="auto"/>
              <w:right w:val="none" w:sz="6" w:space="0" w:color="auto"/>
            </w:tcBorders>
          </w:tcPr>
          <w:p w14:paraId="049217B6" w14:textId="77777777" w:rsidR="00F16521" w:rsidRPr="00F16521" w:rsidRDefault="00F16521" w:rsidP="00F16521">
            <w:r w:rsidRPr="00F16521">
              <w:t xml:space="preserve"> Burmese </w:t>
            </w:r>
          </w:p>
        </w:tc>
        <w:tc>
          <w:tcPr>
            <w:tcW w:w="1442" w:type="dxa"/>
            <w:tcBorders>
              <w:top w:val="none" w:sz="6" w:space="0" w:color="auto"/>
              <w:left w:val="none" w:sz="6" w:space="0" w:color="auto"/>
              <w:bottom w:val="none" w:sz="6" w:space="0" w:color="auto"/>
              <w:right w:val="none" w:sz="6" w:space="0" w:color="auto"/>
            </w:tcBorders>
          </w:tcPr>
          <w:p w14:paraId="73A45C62" w14:textId="77777777" w:rsidR="00F16521" w:rsidRPr="00F16521" w:rsidRDefault="00F16521" w:rsidP="00F16521">
            <w:r w:rsidRPr="00F16521">
              <w:t xml:space="preserve"> 2 </w:t>
            </w:r>
          </w:p>
        </w:tc>
        <w:tc>
          <w:tcPr>
            <w:gridSpan w:val="0"/>
          </w:tcPr>
          <w:p w14:paraId="03790F72" w14:textId="77777777" w:rsidR="00F16521" w:rsidRPr="00F16521" w:rsidRDefault="00F16521">
            <w:r w:rsidRPr="00F16521">
              <w:t xml:space="preserve"> </w:t>
            </w:r>
          </w:p>
        </w:tc>
      </w:tr>
      <w:tr w:rsidR="00F16521" w:rsidRPr="00F16521" w14:paraId="546AD8F3" w14:textId="77777777">
        <w:tblPrEx>
          <w:tblCellMar>
            <w:top w:w="0" w:type="dxa"/>
            <w:left w:w="0" w:type="dxa"/>
            <w:bottom w:w="0" w:type="dxa"/>
            <w:right w:w="0" w:type="dxa"/>
          </w:tblCellMar>
        </w:tblPrEx>
        <w:trPr>
          <w:trHeight w:val="154"/>
        </w:trPr>
        <w:tc>
          <w:tcPr>
            <w:tcW w:w="1442" w:type="dxa"/>
            <w:tcBorders>
              <w:top w:val="none" w:sz="6" w:space="0" w:color="auto"/>
              <w:left w:val="none" w:sz="6" w:space="0" w:color="auto"/>
              <w:bottom w:val="none" w:sz="6" w:space="0" w:color="auto"/>
              <w:right w:val="none" w:sz="6" w:space="0" w:color="auto"/>
            </w:tcBorders>
          </w:tcPr>
          <w:p w14:paraId="565234FF" w14:textId="77777777" w:rsidR="00F16521" w:rsidRPr="00F16521" w:rsidRDefault="00F16521" w:rsidP="00F16521">
            <w:r w:rsidRPr="00F16521">
              <w:t xml:space="preserve"> Maine Coon </w:t>
            </w:r>
          </w:p>
        </w:tc>
        <w:tc>
          <w:tcPr>
            <w:tcW w:w="1442" w:type="dxa"/>
            <w:tcBorders>
              <w:top w:val="none" w:sz="6" w:space="0" w:color="auto"/>
              <w:left w:val="none" w:sz="6" w:space="0" w:color="auto"/>
              <w:bottom w:val="none" w:sz="6" w:space="0" w:color="auto"/>
              <w:right w:val="none" w:sz="6" w:space="0" w:color="auto"/>
            </w:tcBorders>
          </w:tcPr>
          <w:p w14:paraId="2AC7F766" w14:textId="77777777" w:rsidR="00F16521" w:rsidRPr="00F16521" w:rsidRDefault="00F16521" w:rsidP="00F16521">
            <w:r w:rsidRPr="00F16521">
              <w:t xml:space="preserve"> 1 </w:t>
            </w:r>
          </w:p>
        </w:tc>
        <w:tc>
          <w:tcPr>
            <w:gridSpan w:val="0"/>
          </w:tcPr>
          <w:p w14:paraId="546AD8F3" w14:textId="77777777" w:rsidR="00F16521" w:rsidRPr="00F16521" w:rsidRDefault="00F16521">
            <w:r w:rsidRPr="00F16521">
              <w:t xml:space="preserve"> </w:t>
            </w:r>
          </w:p>
        </w:tc>
      </w:tr>
      <w:tr w:rsidR="00F16521" w:rsidRPr="00F16521" w14:paraId="3FB0CBB1" w14:textId="77777777">
        <w:tblPrEx>
          <w:tblCellMar>
            <w:top w:w="0" w:type="dxa"/>
            <w:left w:w="0" w:type="dxa"/>
            <w:bottom w:w="0" w:type="dxa"/>
            <w:right w:w="0" w:type="dxa"/>
          </w:tblCellMar>
        </w:tblPrEx>
        <w:trPr>
          <w:trHeight w:val="155"/>
        </w:trPr>
        <w:tc>
          <w:tcPr>
            <w:tcW w:w="1442" w:type="dxa"/>
            <w:tcBorders>
              <w:top w:val="none" w:sz="6" w:space="0" w:color="auto"/>
              <w:left w:val="none" w:sz="6" w:space="0" w:color="auto"/>
              <w:bottom w:val="none" w:sz="6" w:space="0" w:color="auto"/>
              <w:right w:val="none" w:sz="6" w:space="0" w:color="auto"/>
            </w:tcBorders>
          </w:tcPr>
          <w:p w14:paraId="2211B467" w14:textId="77777777" w:rsidR="00F16521" w:rsidRPr="00F16521" w:rsidRDefault="00F16521" w:rsidP="00F16521">
            <w:r w:rsidRPr="00F16521">
              <w:t xml:space="preserve"> Persian </w:t>
            </w:r>
          </w:p>
        </w:tc>
        <w:tc>
          <w:tcPr>
            <w:tcW w:w="1442" w:type="dxa"/>
            <w:tcBorders>
              <w:top w:val="none" w:sz="6" w:space="0" w:color="auto"/>
              <w:left w:val="none" w:sz="6" w:space="0" w:color="auto"/>
              <w:bottom w:val="none" w:sz="6" w:space="0" w:color="auto"/>
              <w:right w:val="none" w:sz="6" w:space="0" w:color="auto"/>
            </w:tcBorders>
          </w:tcPr>
          <w:p w14:paraId="1C4289E5" w14:textId="77777777" w:rsidR="00F16521" w:rsidRPr="00F16521" w:rsidRDefault="00F16521" w:rsidP="00F16521">
            <w:r w:rsidRPr="00F16521">
              <w:t xml:space="preserve"> 2 </w:t>
            </w:r>
          </w:p>
        </w:tc>
        <w:tc>
          <w:tcPr>
            <w:gridSpan w:val="0"/>
          </w:tcPr>
          <w:p w14:paraId="3FB0CBB1" w14:textId="77777777" w:rsidR="00F16521" w:rsidRPr="00F16521" w:rsidRDefault="00F16521">
            <w:r w:rsidRPr="00F16521">
              <w:t xml:space="preserve"> </w:t>
            </w:r>
          </w:p>
        </w:tc>
      </w:tr>
      <w:tr w:rsidR="00F16521" w:rsidRPr="00F16521" w14:paraId="472C396A" w14:textId="77777777">
        <w:tblPrEx>
          <w:tblCellMar>
            <w:top w:w="0" w:type="dxa"/>
            <w:left w:w="0" w:type="dxa"/>
            <w:bottom w:w="0" w:type="dxa"/>
            <w:right w:w="0" w:type="dxa"/>
          </w:tblCellMar>
        </w:tblPrEx>
        <w:trPr>
          <w:trHeight w:val="154"/>
        </w:trPr>
        <w:tc>
          <w:tcPr>
            <w:tcW w:w="1442" w:type="dxa"/>
            <w:tcBorders>
              <w:top w:val="none" w:sz="6" w:space="0" w:color="auto"/>
              <w:left w:val="none" w:sz="6" w:space="0" w:color="auto"/>
              <w:bottom w:val="none" w:sz="6" w:space="0" w:color="auto"/>
              <w:right w:val="none" w:sz="6" w:space="0" w:color="auto"/>
            </w:tcBorders>
          </w:tcPr>
          <w:p w14:paraId="7C83134C" w14:textId="77777777" w:rsidR="00F16521" w:rsidRPr="00F16521" w:rsidRDefault="00F16521" w:rsidP="00F16521">
            <w:r w:rsidRPr="00F16521">
              <w:t xml:space="preserve"> Siamese </w:t>
            </w:r>
          </w:p>
        </w:tc>
        <w:tc>
          <w:tcPr>
            <w:tcW w:w="1442" w:type="dxa"/>
            <w:tcBorders>
              <w:top w:val="none" w:sz="6" w:space="0" w:color="auto"/>
              <w:left w:val="none" w:sz="6" w:space="0" w:color="auto"/>
              <w:bottom w:val="none" w:sz="6" w:space="0" w:color="auto"/>
              <w:right w:val="none" w:sz="6" w:space="0" w:color="auto"/>
            </w:tcBorders>
          </w:tcPr>
          <w:p w14:paraId="4B884E2F" w14:textId="77777777" w:rsidR="00F16521" w:rsidRPr="00F16521" w:rsidRDefault="00F16521" w:rsidP="00F16521">
            <w:r w:rsidRPr="00F16521">
              <w:t xml:space="preserve"> 1 </w:t>
            </w:r>
          </w:p>
        </w:tc>
        <w:tc>
          <w:tcPr>
            <w:gridSpan w:val="0"/>
          </w:tcPr>
          <w:p w14:paraId="472C396A" w14:textId="77777777" w:rsidR="00F16521" w:rsidRPr="00F16521" w:rsidRDefault="00F16521">
            <w:r w:rsidRPr="00F16521">
              <w:t xml:space="preserve"> </w:t>
            </w:r>
          </w:p>
        </w:tc>
      </w:tr>
      <w:tr w:rsidR="00F16521" w:rsidRPr="00F16521" w14:paraId="0CF8EE1E" w14:textId="77777777">
        <w:tblPrEx>
          <w:tblCellMar>
            <w:top w:w="0" w:type="dxa"/>
            <w:left w:w="0" w:type="dxa"/>
            <w:bottom w:w="0" w:type="dxa"/>
            <w:right w:w="0" w:type="dxa"/>
          </w:tblCellMar>
        </w:tblPrEx>
        <w:trPr>
          <w:trHeight w:val="154"/>
        </w:trPr>
        <w:tc>
          <w:tcPr>
            <w:tcW w:w="1442" w:type="dxa"/>
            <w:tcBorders>
              <w:top w:val="none" w:sz="6" w:space="0" w:color="auto"/>
              <w:left w:val="none" w:sz="6" w:space="0" w:color="auto"/>
              <w:bottom w:val="none" w:sz="6" w:space="0" w:color="auto"/>
              <w:right w:val="none" w:sz="6" w:space="0" w:color="auto"/>
            </w:tcBorders>
          </w:tcPr>
          <w:p w14:paraId="06A37745" w14:textId="77777777" w:rsidR="00F16521" w:rsidRPr="00F16521" w:rsidRDefault="00F16521" w:rsidP="00F16521">
            <w:r w:rsidRPr="00F16521">
              <w:t xml:space="preserve"> Sphynx </w:t>
            </w:r>
          </w:p>
        </w:tc>
        <w:tc>
          <w:tcPr>
            <w:tcW w:w="1442" w:type="dxa"/>
            <w:tcBorders>
              <w:top w:val="none" w:sz="6" w:space="0" w:color="auto"/>
              <w:left w:val="none" w:sz="6" w:space="0" w:color="auto"/>
              <w:bottom w:val="none" w:sz="6" w:space="0" w:color="auto"/>
              <w:right w:val="none" w:sz="6" w:space="0" w:color="auto"/>
            </w:tcBorders>
          </w:tcPr>
          <w:p w14:paraId="48234AC9" w14:textId="77777777" w:rsidR="00F16521" w:rsidRPr="00F16521" w:rsidRDefault="00F16521" w:rsidP="00F16521">
            <w:r w:rsidRPr="00F16521">
              <w:t xml:space="preserve"> 3 </w:t>
            </w:r>
          </w:p>
        </w:tc>
        <w:tc>
          <w:tcPr>
            <w:gridSpan w:val="0"/>
          </w:tcPr>
          <w:p w14:paraId="0CF8EE1E" w14:textId="77777777" w:rsidR="00F16521" w:rsidRPr="00F16521" w:rsidRDefault="00F16521">
            <w:r w:rsidRPr="00F16521">
              <w:t xml:space="preserve"> </w:t>
            </w:r>
          </w:p>
        </w:tc>
      </w:tr>
    </w:tbl>
    <w:p w14:paraId="035A8CFB" w14:textId="77777777" w:rsidR="00F16521" w:rsidRPr="00F16521" w:rsidRDefault="00F16521" w:rsidP="00F16521">
      <w:pPr>
        <w:rPr>
          <w:lang w:val="en-US"/>
        </w:rPr>
      </w:pPr>
    </w:p>
    <w:sectPr w:rsidR="00F16521" w:rsidRPr="00F16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6521"/>
    <w:rsid w:val="00424C9D"/>
    <w:rsid w:val="00442AC8"/>
    <w:rsid w:val="00736CDF"/>
    <w:rsid w:val="007B04E0"/>
    <w:rsid w:val="00D35822"/>
    <w:rsid w:val="00F165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89BB"/>
  <w15:chartTrackingRefBased/>
  <w15:docId w15:val="{0C452F5F-16AA-43C5-883F-F1593A9F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eachHeading1">
    <w:name w:val="Reseach Heading 1"/>
    <w:basedOn w:val="Normal"/>
    <w:link w:val="ReseachHeading1Char"/>
    <w:qFormat/>
    <w:rsid w:val="00424C9D"/>
    <w:pPr>
      <w:spacing w:line="360" w:lineRule="auto"/>
    </w:pPr>
    <w:rPr>
      <w:rFonts w:ascii="Times New Roman" w:hAnsi="Times New Roman" w:cs="Arial"/>
      <w:b/>
      <w:sz w:val="32"/>
      <w:szCs w:val="24"/>
      <w:lang w:val="en-US"/>
    </w:rPr>
  </w:style>
  <w:style w:type="character" w:customStyle="1" w:styleId="ReseachHeading1Char">
    <w:name w:val="Reseach Heading 1 Char"/>
    <w:basedOn w:val="DefaultParagraphFont"/>
    <w:link w:val="ReseachHeading1"/>
    <w:rsid w:val="00424C9D"/>
    <w:rPr>
      <w:rFonts w:ascii="Times New Roman" w:hAnsi="Times New Roman" w:cs="Arial"/>
      <w:b/>
      <w:sz w:val="32"/>
      <w:szCs w:val="24"/>
      <w:lang w:val="en-US"/>
    </w:rPr>
  </w:style>
  <w:style w:type="paragraph" w:customStyle="1" w:styleId="ReasearchHeading1">
    <w:name w:val="Reasearch Heading 1"/>
    <w:basedOn w:val="Normal"/>
    <w:link w:val="ReasearchHeading1Char"/>
    <w:qFormat/>
    <w:rsid w:val="00424C9D"/>
    <w:pPr>
      <w:spacing w:line="360" w:lineRule="auto"/>
    </w:pPr>
    <w:rPr>
      <w:rFonts w:ascii="Times New Roman" w:hAnsi="Times New Roman" w:cs="Arial"/>
      <w:b/>
      <w:sz w:val="28"/>
      <w:szCs w:val="28"/>
      <w:lang w:val="en-US"/>
    </w:rPr>
  </w:style>
  <w:style w:type="character" w:customStyle="1" w:styleId="ReasearchHeading1Char">
    <w:name w:val="Reasearch Heading 1 Char"/>
    <w:basedOn w:val="DefaultParagraphFont"/>
    <w:link w:val="ReasearchHeading1"/>
    <w:rsid w:val="00424C9D"/>
    <w:rPr>
      <w:rFonts w:ascii="Times New Roman" w:hAnsi="Times New Roman" w:cs="Arial"/>
      <w:b/>
      <w:sz w:val="28"/>
      <w:szCs w:val="28"/>
      <w:lang w:val="en-US"/>
    </w:rPr>
  </w:style>
  <w:style w:type="character" w:customStyle="1" w:styleId="Heading1Char">
    <w:name w:val="Heading 1 Char"/>
    <w:basedOn w:val="DefaultParagraphFont"/>
    <w:link w:val="Heading1"/>
    <w:uiPriority w:val="9"/>
    <w:rsid w:val="00F16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521"/>
    <w:rPr>
      <w:rFonts w:eastAsiaTheme="majorEastAsia" w:cstheme="majorBidi"/>
      <w:color w:val="272727" w:themeColor="text1" w:themeTint="D8"/>
    </w:rPr>
  </w:style>
  <w:style w:type="paragraph" w:styleId="Title">
    <w:name w:val="Title"/>
    <w:basedOn w:val="Normal"/>
    <w:next w:val="Normal"/>
    <w:link w:val="TitleChar"/>
    <w:uiPriority w:val="10"/>
    <w:qFormat/>
    <w:rsid w:val="00F16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521"/>
    <w:pPr>
      <w:spacing w:before="160"/>
      <w:jc w:val="center"/>
    </w:pPr>
    <w:rPr>
      <w:i/>
      <w:iCs/>
      <w:color w:val="404040" w:themeColor="text1" w:themeTint="BF"/>
    </w:rPr>
  </w:style>
  <w:style w:type="character" w:customStyle="1" w:styleId="QuoteChar">
    <w:name w:val="Quote Char"/>
    <w:basedOn w:val="DefaultParagraphFont"/>
    <w:link w:val="Quote"/>
    <w:uiPriority w:val="29"/>
    <w:rsid w:val="00F16521"/>
    <w:rPr>
      <w:i/>
      <w:iCs/>
      <w:color w:val="404040" w:themeColor="text1" w:themeTint="BF"/>
    </w:rPr>
  </w:style>
  <w:style w:type="paragraph" w:styleId="ListParagraph">
    <w:name w:val="List Paragraph"/>
    <w:basedOn w:val="Normal"/>
    <w:uiPriority w:val="34"/>
    <w:qFormat/>
    <w:rsid w:val="00F16521"/>
    <w:pPr>
      <w:ind w:left="720"/>
      <w:contextualSpacing/>
    </w:pPr>
  </w:style>
  <w:style w:type="character" w:styleId="IntenseEmphasis">
    <w:name w:val="Intense Emphasis"/>
    <w:basedOn w:val="DefaultParagraphFont"/>
    <w:uiPriority w:val="21"/>
    <w:qFormat/>
    <w:rsid w:val="00F16521"/>
    <w:rPr>
      <w:i/>
      <w:iCs/>
      <w:color w:val="0F4761" w:themeColor="accent1" w:themeShade="BF"/>
    </w:rPr>
  </w:style>
  <w:style w:type="paragraph" w:styleId="IntenseQuote">
    <w:name w:val="Intense Quote"/>
    <w:basedOn w:val="Normal"/>
    <w:next w:val="Normal"/>
    <w:link w:val="IntenseQuoteChar"/>
    <w:uiPriority w:val="30"/>
    <w:qFormat/>
    <w:rsid w:val="00F16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521"/>
    <w:rPr>
      <w:i/>
      <w:iCs/>
      <w:color w:val="0F4761" w:themeColor="accent1" w:themeShade="BF"/>
    </w:rPr>
  </w:style>
  <w:style w:type="character" w:styleId="IntenseReference">
    <w:name w:val="Intense Reference"/>
    <w:basedOn w:val="DefaultParagraphFont"/>
    <w:uiPriority w:val="32"/>
    <w:qFormat/>
    <w:rsid w:val="00F165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Thabo Khomo</dc:creator>
  <cp:keywords/>
  <dc:description/>
  <cp:lastModifiedBy>Thabo Khomo</cp:lastModifiedBy>
  <cp:revision>1</cp:revision>
  <dcterms:created xsi:type="dcterms:W3CDTF">2024-08-12T15:14:00Z</dcterms:created>
  <dcterms:modified xsi:type="dcterms:W3CDTF">2024-08-12T15:22:00Z</dcterms:modified>
</cp:coreProperties>
</file>