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32" w:rsidRDefault="00CF1FF4" w:rsidP="00CF1FF4">
      <w:pPr>
        <w:jc w:val="center"/>
        <w:rPr>
          <w:b/>
          <w:bCs/>
          <w:sz w:val="32"/>
          <w:szCs w:val="32"/>
          <w:lang w:val="en-US"/>
        </w:rPr>
      </w:pPr>
      <w:r w:rsidRPr="00CF1FF4">
        <w:rPr>
          <w:b/>
          <w:bCs/>
          <w:sz w:val="32"/>
          <w:szCs w:val="32"/>
          <w:lang w:val="en-US"/>
        </w:rPr>
        <w:t>Raspberry Pi Joystick Reader Using MCP3008</w:t>
      </w:r>
    </w:p>
    <w:p w:rsidR="00CF1FF4" w:rsidRDefault="00CF1FF4" w:rsidP="00CF1FF4">
      <w:pPr>
        <w:rPr>
          <w:b/>
          <w:bCs/>
          <w:sz w:val="32"/>
          <w:szCs w:val="32"/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Introduction</w:t>
      </w:r>
    </w:p>
    <w:p w:rsidR="00CF1FF4" w:rsidRDefault="00CF1FF4" w:rsidP="00CF1FF4">
      <w:pPr>
        <w:pStyle w:val="Listeafsnit"/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CF1FF4">
        <w:rPr>
          <w:rFonts w:ascii="Segoe UI" w:hAnsi="Segoe UI" w:cs="Segoe UI"/>
          <w:color w:val="0D0D0D"/>
          <w:shd w:val="clear" w:color="auto" w:fill="FFFFFF"/>
          <w:lang w:val="en-US"/>
        </w:rPr>
        <w:t>This document describes the functionality of a Python script designed to read joystick movements through the MCP3008 Analog-to-Digital Converter (ADC) connected to a Raspberry Pi. The script normalizes these readings for consistent output, regardless of the hardware setup.</w:t>
      </w:r>
    </w:p>
    <w:p w:rsidR="00CF1FF4" w:rsidRPr="00CF1FF4" w:rsidRDefault="00CF1FF4" w:rsidP="00CF1FF4">
      <w:pPr>
        <w:pStyle w:val="Listeafsnit"/>
        <w:rPr>
          <w:b/>
          <w:bCs/>
          <w:sz w:val="28"/>
          <w:szCs w:val="28"/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Setup Instructions</w:t>
      </w:r>
    </w:p>
    <w:p w:rsidR="00CF1FF4" w:rsidRDefault="00CF1FF4" w:rsidP="00CF1FF4">
      <w:pPr>
        <w:pStyle w:val="Listeafsnit"/>
        <w:rPr>
          <w:b/>
          <w:bCs/>
          <w:lang w:val="en-US"/>
        </w:rPr>
      </w:pPr>
      <w:r w:rsidRPr="00CF1FF4">
        <w:rPr>
          <w:b/>
          <w:bCs/>
          <w:lang w:val="en-US"/>
        </w:rPr>
        <w:t>Hardware Setup:</w:t>
      </w:r>
    </w:p>
    <w:p w:rsidR="00CF1FF4" w:rsidRDefault="00CF1FF4" w:rsidP="00CF1FF4">
      <w:pPr>
        <w:pStyle w:val="Listeafsnit"/>
        <w:rPr>
          <w:lang w:val="en-US"/>
        </w:rPr>
      </w:pPr>
      <w:r>
        <w:rPr>
          <w:lang w:val="en-US"/>
        </w:rPr>
        <w:t>The required components are as follows:</w:t>
      </w:r>
    </w:p>
    <w:p w:rsidR="00CF1FF4" w:rsidRDefault="00CF1FF4" w:rsidP="00CF1FF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Raspberry Pi</w:t>
      </w:r>
    </w:p>
    <w:p w:rsidR="00CF1FF4" w:rsidRDefault="00CF1FF4" w:rsidP="00CF1FF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MCP3008 ADC</w:t>
      </w:r>
    </w:p>
    <w:p w:rsidR="00CF1FF4" w:rsidRDefault="00CF1FF4" w:rsidP="00CF1FF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Joystick module </w:t>
      </w:r>
    </w:p>
    <w:p w:rsidR="00CF1FF4" w:rsidRDefault="00CF1FF4" w:rsidP="00CF1FF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Breadboard and jumper wires</w:t>
      </w:r>
    </w:p>
    <w:p w:rsidR="00CF1FF4" w:rsidRDefault="00CF1FF4" w:rsidP="00CF1FF4">
      <w:pPr>
        <w:rPr>
          <w:lang w:val="en-US"/>
        </w:rPr>
      </w:pPr>
    </w:p>
    <w:p w:rsidR="008065B8" w:rsidRPr="008065B8" w:rsidRDefault="00CF1FF4" w:rsidP="008065B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Connections:</w:t>
      </w:r>
    </w:p>
    <w:p w:rsidR="008065B8" w:rsidRPr="008065B8" w:rsidRDefault="008065B8" w:rsidP="008065B8">
      <w:pPr>
        <w:ind w:left="720"/>
        <w:rPr>
          <w:lang w:val="en-US"/>
        </w:rPr>
      </w:pPr>
      <w:r w:rsidRPr="008065B8">
        <w:rPr>
          <w:lang w:val="en-US"/>
        </w:rPr>
        <w:t>1.</w:t>
      </w:r>
      <w:r>
        <w:rPr>
          <w:lang w:val="en-US"/>
        </w:rPr>
        <w:t xml:space="preserve"> </w:t>
      </w:r>
      <w:r w:rsidRPr="008065B8">
        <w:rPr>
          <w:lang w:val="en-US"/>
        </w:rPr>
        <w:t>Connect the MCP3008 VDD and VREF to the Raspberry Pi 3.3V.</w:t>
      </w:r>
    </w:p>
    <w:p w:rsidR="008065B8" w:rsidRPr="008065B8" w:rsidRDefault="008065B8" w:rsidP="008065B8">
      <w:pPr>
        <w:ind w:left="720"/>
        <w:rPr>
          <w:lang w:val="en-US"/>
        </w:rPr>
      </w:pPr>
      <w:r w:rsidRPr="008065B8">
        <w:rPr>
          <w:lang w:val="en-US"/>
        </w:rPr>
        <w:t>2.</w:t>
      </w:r>
      <w:r>
        <w:rPr>
          <w:lang w:val="en-US"/>
        </w:rPr>
        <w:t xml:space="preserve"> </w:t>
      </w:r>
      <w:r w:rsidRPr="008065B8">
        <w:rPr>
          <w:lang w:val="en-US"/>
        </w:rPr>
        <w:t>Connect the MCP3008 AGND and DGND to the Raspberry Pi GND.</w:t>
      </w:r>
    </w:p>
    <w:p w:rsidR="008065B8" w:rsidRPr="008065B8" w:rsidRDefault="008065B8" w:rsidP="008065B8">
      <w:pPr>
        <w:ind w:left="720"/>
        <w:rPr>
          <w:lang w:val="en-US"/>
        </w:rPr>
      </w:pPr>
      <w:r w:rsidRPr="008065B8">
        <w:rPr>
          <w:lang w:val="en-US"/>
        </w:rPr>
        <w:t>3.</w:t>
      </w:r>
      <w:r>
        <w:rPr>
          <w:lang w:val="en-US"/>
        </w:rPr>
        <w:t xml:space="preserve"> </w:t>
      </w:r>
      <w:r w:rsidRPr="008065B8">
        <w:rPr>
          <w:lang w:val="en-US"/>
        </w:rPr>
        <w:t>Connect the MCP3008 CLK, DOUT, DIN, and CS/SHDN to specific GPIO pins on the Raspberry Pi for SPI communication.</w:t>
      </w:r>
    </w:p>
    <w:p w:rsidR="00CF1FF4" w:rsidRDefault="008065B8" w:rsidP="008065B8">
      <w:pPr>
        <w:ind w:left="720"/>
        <w:rPr>
          <w:lang w:val="en-US"/>
        </w:rPr>
      </w:pPr>
      <w:r w:rsidRPr="008065B8">
        <w:rPr>
          <w:lang w:val="en-US"/>
        </w:rPr>
        <w:t>4.</w:t>
      </w:r>
      <w:r>
        <w:rPr>
          <w:lang w:val="en-US"/>
        </w:rPr>
        <w:t xml:space="preserve"> </w:t>
      </w:r>
      <w:r w:rsidRPr="008065B8">
        <w:rPr>
          <w:lang w:val="en-US"/>
        </w:rPr>
        <w:t>Connect the joystick's horizontal and vertical outputs to the MCP3008 channels (e.g., CH0 and CH1).</w:t>
      </w:r>
    </w:p>
    <w:p w:rsidR="008065B8" w:rsidRDefault="008065B8" w:rsidP="008065B8">
      <w:pPr>
        <w:ind w:left="720"/>
        <w:rPr>
          <w:b/>
          <w:bCs/>
          <w:lang w:val="en-US"/>
        </w:rPr>
      </w:pPr>
      <w:r w:rsidRPr="008065B8">
        <w:rPr>
          <w:b/>
          <w:bCs/>
          <w:lang w:val="en-US"/>
        </w:rPr>
        <w:t>Software Requirements</w:t>
      </w:r>
      <w:r>
        <w:rPr>
          <w:b/>
          <w:bCs/>
          <w:lang w:val="en-US"/>
        </w:rPr>
        <w:t>:</w:t>
      </w:r>
    </w:p>
    <w:p w:rsidR="008065B8" w:rsidRPr="008065B8" w:rsidRDefault="008065B8" w:rsidP="008065B8">
      <w:pPr>
        <w:pStyle w:val="Listeafsnit"/>
        <w:numPr>
          <w:ilvl w:val="0"/>
          <w:numId w:val="4"/>
        </w:numPr>
        <w:rPr>
          <w:lang w:val="en-US"/>
        </w:rPr>
      </w:pPr>
      <w:r w:rsidRPr="008065B8">
        <w:rPr>
          <w:lang w:val="en-US"/>
        </w:rPr>
        <w:t>Python 3.x installed on Raspberry Pi</w:t>
      </w:r>
    </w:p>
    <w:p w:rsidR="008065B8" w:rsidRPr="008065B8" w:rsidRDefault="008065B8" w:rsidP="008065B8">
      <w:pPr>
        <w:pStyle w:val="Listeafsnit"/>
        <w:numPr>
          <w:ilvl w:val="0"/>
          <w:numId w:val="4"/>
        </w:numPr>
        <w:rPr>
          <w:lang w:val="en-US"/>
        </w:rPr>
      </w:pPr>
      <w:r w:rsidRPr="008065B8">
        <w:rPr>
          <w:lang w:val="en-US"/>
        </w:rPr>
        <w:t>SPI interface enabled on Raspberry Pi (use raspi-config to enable SPI under "Interface Options")</w:t>
      </w:r>
    </w:p>
    <w:p w:rsidR="008065B8" w:rsidRDefault="008065B8" w:rsidP="008065B8">
      <w:pPr>
        <w:pStyle w:val="Listeafsnit"/>
        <w:numPr>
          <w:ilvl w:val="0"/>
          <w:numId w:val="4"/>
        </w:numPr>
        <w:rPr>
          <w:lang w:val="en-US"/>
        </w:rPr>
      </w:pPr>
      <w:r w:rsidRPr="008065B8">
        <w:rPr>
          <w:lang w:val="en-US"/>
        </w:rPr>
        <w:t>spidev Python library installed (sudo pip3 install spidev)</w:t>
      </w:r>
    </w:p>
    <w:p w:rsidR="00CF1FF4" w:rsidRPr="008065B8" w:rsidRDefault="00CF1FF4" w:rsidP="008065B8">
      <w:pPr>
        <w:rPr>
          <w:b/>
          <w:bCs/>
          <w:sz w:val="28"/>
          <w:szCs w:val="28"/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Script Breakdown</w:t>
      </w:r>
    </w:p>
    <w:p w:rsidR="008065B8" w:rsidRDefault="008065B8" w:rsidP="008065B8">
      <w:pPr>
        <w:ind w:left="720"/>
        <w:rPr>
          <w:b/>
          <w:bCs/>
          <w:lang w:val="en-US"/>
        </w:rPr>
      </w:pPr>
      <w:r w:rsidRPr="008065B8">
        <w:rPr>
          <w:b/>
          <w:bCs/>
          <w:lang w:val="en-US"/>
        </w:rPr>
        <w:t>Import Statements</w:t>
      </w:r>
    </w:p>
    <w:p w:rsidR="008065B8" w:rsidRPr="008065B8" w:rsidRDefault="008065B8" w:rsidP="008065B8">
      <w:pPr>
        <w:ind w:left="720"/>
        <w:rPr>
          <w:b/>
          <w:bCs/>
          <w:lang w:val="en-US"/>
        </w:rPr>
      </w:pPr>
      <w:r w:rsidRPr="008065B8">
        <w:rPr>
          <w:b/>
          <w:bCs/>
          <w:lang w:val="en-US"/>
        </w:rPr>
        <w:drawing>
          <wp:inline distT="0" distB="0" distL="0" distR="0" wp14:anchorId="7CEE6482" wp14:editId="246D3EEE">
            <wp:extent cx="1809750" cy="838199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403" cy="8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Pr="008065B8" w:rsidRDefault="008065B8" w:rsidP="008065B8">
      <w:pPr>
        <w:pStyle w:val="Listeafsnit"/>
        <w:numPr>
          <w:ilvl w:val="0"/>
          <w:numId w:val="5"/>
        </w:numPr>
        <w:rPr>
          <w:lang w:val="en-US"/>
        </w:rPr>
      </w:pPr>
      <w:r w:rsidRPr="008065B8">
        <w:rPr>
          <w:b/>
          <w:bCs/>
          <w:lang w:val="en-US"/>
        </w:rPr>
        <w:lastRenderedPageBreak/>
        <w:t>spidev</w:t>
      </w:r>
      <w:r w:rsidRPr="008065B8">
        <w:rPr>
          <w:lang w:val="en-US"/>
        </w:rPr>
        <w:t>: For SPI communication with MCP3008.</w:t>
      </w:r>
    </w:p>
    <w:p w:rsidR="008065B8" w:rsidRPr="008065B8" w:rsidRDefault="008065B8" w:rsidP="008065B8">
      <w:pPr>
        <w:pStyle w:val="Listeafsnit"/>
        <w:numPr>
          <w:ilvl w:val="0"/>
          <w:numId w:val="5"/>
        </w:numPr>
        <w:rPr>
          <w:lang w:val="en-US"/>
        </w:rPr>
      </w:pPr>
      <w:r w:rsidRPr="008065B8">
        <w:rPr>
          <w:b/>
          <w:bCs/>
          <w:lang w:val="en-US"/>
        </w:rPr>
        <w:t>time</w:t>
      </w:r>
      <w:r w:rsidRPr="008065B8">
        <w:rPr>
          <w:lang w:val="en-US"/>
        </w:rPr>
        <w:t>: For handling delays and timing in the script.</w:t>
      </w:r>
    </w:p>
    <w:p w:rsidR="008065B8" w:rsidRPr="008065B8" w:rsidRDefault="008065B8" w:rsidP="008065B8">
      <w:pPr>
        <w:pStyle w:val="Listeafsnit"/>
        <w:numPr>
          <w:ilvl w:val="0"/>
          <w:numId w:val="5"/>
        </w:numPr>
        <w:rPr>
          <w:lang w:val="en-US"/>
        </w:rPr>
      </w:pPr>
      <w:r w:rsidRPr="008065B8">
        <w:rPr>
          <w:b/>
          <w:bCs/>
          <w:lang w:val="en-US"/>
        </w:rPr>
        <w:t>json</w:t>
      </w:r>
      <w:r w:rsidRPr="008065B8">
        <w:rPr>
          <w:lang w:val="en-US"/>
        </w:rPr>
        <w:t>: For saving and loading calibration data to/from a file.</w:t>
      </w:r>
    </w:p>
    <w:p w:rsidR="008065B8" w:rsidRDefault="008065B8" w:rsidP="008065B8">
      <w:pPr>
        <w:pStyle w:val="Listeafsnit"/>
        <w:numPr>
          <w:ilvl w:val="0"/>
          <w:numId w:val="5"/>
        </w:numPr>
        <w:rPr>
          <w:lang w:val="en-US"/>
        </w:rPr>
      </w:pPr>
      <w:r w:rsidRPr="008065B8">
        <w:rPr>
          <w:b/>
          <w:bCs/>
          <w:lang w:val="en-US"/>
        </w:rPr>
        <w:t>sys</w:t>
      </w:r>
      <w:r w:rsidRPr="008065B8">
        <w:rPr>
          <w:lang w:val="en-US"/>
        </w:rPr>
        <w:t>: For accessing command-line arguments.</w:t>
      </w:r>
    </w:p>
    <w:p w:rsidR="008065B8" w:rsidRDefault="008065B8" w:rsidP="008065B8">
      <w:pPr>
        <w:ind w:left="720"/>
        <w:rPr>
          <w:b/>
          <w:bCs/>
          <w:lang w:val="en-US"/>
        </w:rPr>
      </w:pPr>
      <w:r w:rsidRPr="008065B8">
        <w:rPr>
          <w:b/>
          <w:bCs/>
          <w:lang w:val="en-US"/>
        </w:rPr>
        <w:t>Global Variables</w:t>
      </w:r>
    </w:p>
    <w:p w:rsidR="00132E7D" w:rsidRPr="008065B8" w:rsidRDefault="00132E7D" w:rsidP="008065B8">
      <w:pPr>
        <w:ind w:left="720"/>
        <w:rPr>
          <w:b/>
          <w:bCs/>
          <w:lang w:val="en-US"/>
        </w:rPr>
      </w:pPr>
      <w:r w:rsidRPr="00132E7D">
        <w:rPr>
          <w:b/>
          <w:bCs/>
          <w:lang w:val="en-US"/>
        </w:rPr>
        <w:drawing>
          <wp:inline distT="0" distB="0" distL="0" distR="0" wp14:anchorId="52F9A25C" wp14:editId="2B77D9A8">
            <wp:extent cx="1701800" cy="779680"/>
            <wp:effectExtent l="0" t="0" r="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467" cy="7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Default="008065B8" w:rsidP="008065B8">
      <w:pPr>
        <w:pStyle w:val="Listeafsnit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“</w:t>
      </w:r>
      <w:r w:rsidRPr="008065B8">
        <w:rPr>
          <w:b/>
          <w:bCs/>
          <w:lang w:val="en-US"/>
        </w:rPr>
        <w:t>swt_channel</w:t>
      </w:r>
      <w:r>
        <w:rPr>
          <w:b/>
          <w:bCs/>
          <w:lang w:val="en-US"/>
        </w:rPr>
        <w:t>”</w:t>
      </w:r>
      <w:r w:rsidRPr="008065B8">
        <w:rPr>
          <w:lang w:val="en-US"/>
        </w:rPr>
        <w:t xml:space="preserve">, </w:t>
      </w:r>
      <w:r>
        <w:rPr>
          <w:lang w:val="en-US"/>
        </w:rPr>
        <w:t>“</w:t>
      </w:r>
      <w:r w:rsidRPr="008065B8">
        <w:rPr>
          <w:b/>
          <w:bCs/>
          <w:lang w:val="en-US"/>
        </w:rPr>
        <w:t>vrx_channel</w:t>
      </w:r>
      <w:r>
        <w:rPr>
          <w:b/>
          <w:bCs/>
          <w:lang w:val="en-US"/>
        </w:rPr>
        <w:t>”</w:t>
      </w:r>
      <w:r w:rsidRPr="008065B8">
        <w:rPr>
          <w:lang w:val="en-US"/>
        </w:rPr>
        <w:t xml:space="preserve">, </w:t>
      </w:r>
      <w:r>
        <w:rPr>
          <w:lang w:val="en-US"/>
        </w:rPr>
        <w:t>“</w:t>
      </w:r>
      <w:r w:rsidRPr="008065B8">
        <w:rPr>
          <w:b/>
          <w:bCs/>
          <w:lang w:val="en-US"/>
        </w:rPr>
        <w:t>vry_channel</w:t>
      </w:r>
      <w:r>
        <w:rPr>
          <w:b/>
          <w:bCs/>
          <w:lang w:val="en-US"/>
        </w:rPr>
        <w:t>”:</w:t>
      </w:r>
    </w:p>
    <w:p w:rsidR="008065B8" w:rsidRPr="008065B8" w:rsidRDefault="008065B8" w:rsidP="008065B8">
      <w:pPr>
        <w:pStyle w:val="Listeafsnit"/>
        <w:ind w:left="1440"/>
        <w:rPr>
          <w:lang w:val="en-US"/>
        </w:rPr>
      </w:pPr>
      <w:r w:rsidRPr="008065B8">
        <w:rPr>
          <w:lang w:val="en-US"/>
        </w:rPr>
        <w:t>Define the MCP3008 channels connected to different parts of the joystick.</w:t>
      </w:r>
    </w:p>
    <w:p w:rsidR="008065B8" w:rsidRDefault="008065B8" w:rsidP="008065B8">
      <w:pPr>
        <w:pStyle w:val="Listeafsnit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“</w:t>
      </w:r>
      <w:r w:rsidRPr="008065B8">
        <w:rPr>
          <w:b/>
          <w:bCs/>
          <w:lang w:val="en-US"/>
        </w:rPr>
        <w:t>D</w:t>
      </w:r>
      <w:r w:rsidRPr="008065B8">
        <w:rPr>
          <w:b/>
          <w:bCs/>
          <w:lang w:val="en-US"/>
        </w:rPr>
        <w:t>elay</w:t>
      </w:r>
      <w:r>
        <w:rPr>
          <w:b/>
          <w:bCs/>
          <w:lang w:val="en-US"/>
        </w:rPr>
        <w:t>”:</w:t>
      </w:r>
    </w:p>
    <w:p w:rsidR="008065B8" w:rsidRDefault="008065B8" w:rsidP="008065B8">
      <w:pPr>
        <w:pStyle w:val="Listeafsnit"/>
        <w:ind w:left="1440"/>
        <w:rPr>
          <w:lang w:val="en-US"/>
        </w:rPr>
      </w:pPr>
      <w:r w:rsidRPr="008065B8">
        <w:rPr>
          <w:lang w:val="en-US"/>
        </w:rPr>
        <w:t>Defines the time interval (in seconds) between successive readings.</w:t>
      </w:r>
    </w:p>
    <w:p w:rsidR="008065B8" w:rsidRDefault="008065B8" w:rsidP="008065B8">
      <w:pPr>
        <w:ind w:firstLine="720"/>
        <w:rPr>
          <w:b/>
          <w:bCs/>
          <w:lang w:val="en-US"/>
        </w:rPr>
      </w:pPr>
      <w:r w:rsidRPr="008065B8">
        <w:rPr>
          <w:b/>
          <w:bCs/>
          <w:lang w:val="en-US"/>
        </w:rPr>
        <w:t>SPI Setup</w:t>
      </w:r>
    </w:p>
    <w:p w:rsidR="00132E7D" w:rsidRDefault="00132E7D" w:rsidP="008065B8">
      <w:pPr>
        <w:ind w:firstLine="720"/>
        <w:rPr>
          <w:b/>
          <w:bCs/>
          <w:lang w:val="en-US"/>
        </w:rPr>
      </w:pPr>
      <w:r w:rsidRPr="00132E7D">
        <w:rPr>
          <w:b/>
          <w:bCs/>
          <w:lang w:val="en-US"/>
        </w:rPr>
        <w:drawing>
          <wp:inline distT="0" distB="0" distL="0" distR="0" wp14:anchorId="07346832" wp14:editId="3F7BBB1E">
            <wp:extent cx="1962150" cy="492178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717" cy="5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Default="008065B8" w:rsidP="008065B8">
      <w:pPr>
        <w:ind w:left="720"/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8065B8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Initializes the SPI connection using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“spidev”, </w:t>
      </w:r>
      <w:r w:rsidRPr="008065B8">
        <w:rPr>
          <w:rFonts w:ascii="Segoe UI" w:hAnsi="Segoe UI" w:cs="Segoe UI"/>
          <w:color w:val="0D0D0D"/>
          <w:shd w:val="clear" w:color="auto" w:fill="FFFFFF"/>
          <w:lang w:val="en-US"/>
        </w:rPr>
        <w:t>setting up the speed and mode for communication with MCP3008.</w:t>
      </w:r>
    </w:p>
    <w:p w:rsidR="00132E7D" w:rsidRPr="008065B8" w:rsidRDefault="008065B8" w:rsidP="00132E7D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Class Definition (The”</w:t>
      </w:r>
      <w:r w:rsidRPr="008065B8">
        <w:rPr>
          <w:b/>
          <w:bCs/>
          <w:lang w:val="en-US"/>
        </w:rPr>
        <w:t>AxisCalculator</w:t>
      </w:r>
      <w:r>
        <w:rPr>
          <w:b/>
          <w:bCs/>
          <w:lang w:val="en-US"/>
        </w:rPr>
        <w:t>” class)</w:t>
      </w:r>
    </w:p>
    <w:p w:rsidR="008065B8" w:rsidRDefault="008065B8" w:rsidP="008065B8">
      <w:pPr>
        <w:ind w:left="720"/>
        <w:rPr>
          <w:lang w:val="en-US"/>
        </w:rPr>
      </w:pPr>
      <w:r w:rsidRPr="008065B8">
        <w:rPr>
          <w:lang w:val="en-US"/>
        </w:rPr>
        <w:t>Handles the calculation of moving averages, normalization of joystick readings, and storage of calibration data.</w:t>
      </w:r>
    </w:p>
    <w:p w:rsidR="00132E7D" w:rsidRDefault="00132E7D" w:rsidP="008065B8">
      <w:pPr>
        <w:ind w:left="720"/>
        <w:rPr>
          <w:lang w:val="en-US"/>
        </w:rPr>
      </w:pPr>
      <w:r w:rsidRPr="00132E7D">
        <w:rPr>
          <w:lang w:val="en-US"/>
        </w:rPr>
        <w:drawing>
          <wp:inline distT="0" distB="0" distL="0" distR="0" wp14:anchorId="2EA2BE2F" wp14:editId="4BADF24C">
            <wp:extent cx="4957647" cy="31305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2" cy="31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7D" w:rsidRPr="008065B8" w:rsidRDefault="00132E7D" w:rsidP="00132E7D">
      <w:pPr>
        <w:rPr>
          <w:lang w:val="en-US"/>
        </w:rPr>
      </w:pPr>
      <w:r>
        <w:rPr>
          <w:lang w:val="en-US"/>
        </w:rPr>
        <w:lastRenderedPageBreak/>
        <w:tab/>
      </w:r>
      <w:r w:rsidRPr="00132E7D">
        <w:rPr>
          <w:lang w:val="en-US"/>
        </w:rPr>
        <w:drawing>
          <wp:inline distT="0" distB="0" distL="0" distR="0" wp14:anchorId="7A0AF53D" wp14:editId="7402F528">
            <wp:extent cx="4381500" cy="3805059"/>
            <wp:effectExtent l="0" t="0" r="0" b="508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401" cy="38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Calibration Process</w:t>
      </w:r>
    </w:p>
    <w:p w:rsidR="008065B8" w:rsidRDefault="008065B8" w:rsidP="008065B8">
      <w:pPr>
        <w:pStyle w:val="Listeafsnit"/>
        <w:rPr>
          <w:b/>
          <w:bCs/>
          <w:sz w:val="28"/>
          <w:szCs w:val="28"/>
          <w:lang w:val="en-US"/>
        </w:rPr>
      </w:pPr>
    </w:p>
    <w:p w:rsidR="008065B8" w:rsidRPr="008065B8" w:rsidRDefault="008065B8" w:rsidP="008065B8">
      <w:pPr>
        <w:pStyle w:val="Listeafsnit"/>
        <w:rPr>
          <w:b/>
          <w:bCs/>
          <w:lang w:val="en-US"/>
        </w:rPr>
      </w:pPr>
      <w:r w:rsidRPr="008065B8">
        <w:rPr>
          <w:b/>
          <w:bCs/>
          <w:lang w:val="en-US"/>
        </w:rPr>
        <w:t>Calibration Function (</w:t>
      </w:r>
      <w:r>
        <w:rPr>
          <w:b/>
          <w:bCs/>
          <w:lang w:val="en-US"/>
        </w:rPr>
        <w:t>“</w:t>
      </w:r>
      <w:r w:rsidRPr="008065B8">
        <w:rPr>
          <w:b/>
          <w:bCs/>
          <w:lang w:val="en-US"/>
        </w:rPr>
        <w:t>calibrate</w:t>
      </w:r>
      <w:r>
        <w:rPr>
          <w:b/>
          <w:bCs/>
          <w:lang w:val="en-US"/>
        </w:rPr>
        <w:t>”</w:t>
      </w:r>
      <w:r w:rsidRPr="008065B8">
        <w:rPr>
          <w:b/>
          <w:bCs/>
          <w:lang w:val="en-US"/>
        </w:rPr>
        <w:t>)</w:t>
      </w:r>
    </w:p>
    <w:p w:rsidR="008065B8" w:rsidRDefault="008065B8" w:rsidP="008065B8">
      <w:pPr>
        <w:pStyle w:val="Listeafsnit"/>
        <w:rPr>
          <w:lang w:val="en-US"/>
        </w:rPr>
      </w:pPr>
      <w:r w:rsidRPr="008065B8">
        <w:rPr>
          <w:lang w:val="en-US"/>
        </w:rPr>
        <w:t>Captures the maximum and minimum readings from the joystick during a user-induced calibration phase, ensuring that joystick movements are accurately reflected in normalized values.</w:t>
      </w:r>
    </w:p>
    <w:p w:rsidR="00132E7D" w:rsidRDefault="00132E7D" w:rsidP="008065B8">
      <w:pPr>
        <w:pStyle w:val="Listeafsnit"/>
        <w:rPr>
          <w:lang w:val="en-US"/>
        </w:rPr>
      </w:pPr>
    </w:p>
    <w:p w:rsidR="00132E7D" w:rsidRDefault="00132E7D" w:rsidP="008065B8">
      <w:pPr>
        <w:pStyle w:val="Listeafsnit"/>
        <w:rPr>
          <w:lang w:val="en-US"/>
        </w:rPr>
      </w:pPr>
      <w:r w:rsidRPr="00132E7D">
        <w:rPr>
          <w:lang w:val="en-US"/>
        </w:rPr>
        <w:drawing>
          <wp:inline distT="0" distB="0" distL="0" distR="0" wp14:anchorId="7B98C1C4" wp14:editId="55C78A99">
            <wp:extent cx="6120130" cy="2162175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Default="008065B8" w:rsidP="008065B8">
      <w:pPr>
        <w:pStyle w:val="Listeafsnit"/>
        <w:rPr>
          <w:lang w:val="en-US"/>
        </w:rPr>
      </w:pPr>
    </w:p>
    <w:p w:rsidR="008065B8" w:rsidRPr="008065B8" w:rsidRDefault="008065B8" w:rsidP="008065B8">
      <w:pPr>
        <w:pStyle w:val="Listeafsnit"/>
        <w:rPr>
          <w:b/>
          <w:bCs/>
          <w:lang w:val="en-US"/>
        </w:rPr>
      </w:pPr>
      <w:r w:rsidRPr="008065B8">
        <w:rPr>
          <w:b/>
          <w:bCs/>
          <w:lang w:val="en-US"/>
        </w:rPr>
        <w:t>Saving and Loading Calibration Data</w:t>
      </w:r>
    </w:p>
    <w:p w:rsidR="008065B8" w:rsidRPr="008065B8" w:rsidRDefault="008065B8" w:rsidP="008065B8">
      <w:pPr>
        <w:pStyle w:val="Listeafsnit"/>
        <w:numPr>
          <w:ilvl w:val="0"/>
          <w:numId w:val="6"/>
        </w:numPr>
        <w:rPr>
          <w:lang w:val="en-US"/>
        </w:rPr>
      </w:pPr>
      <w:r w:rsidRPr="008065B8">
        <w:rPr>
          <w:b/>
          <w:bCs/>
          <w:lang w:val="en-US"/>
        </w:rPr>
        <w:t xml:space="preserve">Saving: </w:t>
      </w:r>
      <w:r w:rsidRPr="008065B8">
        <w:rPr>
          <w:lang w:val="en-US"/>
        </w:rPr>
        <w:t xml:space="preserve">Calibration data is saved to </w:t>
      </w:r>
      <w:r>
        <w:rPr>
          <w:lang w:val="en-US"/>
        </w:rPr>
        <w:t>“</w:t>
      </w:r>
      <w:r w:rsidRPr="008065B8">
        <w:rPr>
          <w:b/>
          <w:bCs/>
          <w:lang w:val="en-US"/>
        </w:rPr>
        <w:t>calibration_data.json</w:t>
      </w:r>
      <w:r>
        <w:rPr>
          <w:lang w:val="en-US"/>
        </w:rPr>
        <w:t>”</w:t>
      </w:r>
      <w:r w:rsidRPr="008065B8">
        <w:rPr>
          <w:lang w:val="en-US"/>
        </w:rPr>
        <w:t>, allowing future sessions to use the same calibration without recalibration.</w:t>
      </w:r>
    </w:p>
    <w:p w:rsidR="008065B8" w:rsidRDefault="008065B8" w:rsidP="008065B8">
      <w:pPr>
        <w:pStyle w:val="Listeafsnit"/>
        <w:numPr>
          <w:ilvl w:val="0"/>
          <w:numId w:val="6"/>
        </w:numPr>
        <w:rPr>
          <w:lang w:val="en-US"/>
        </w:rPr>
      </w:pPr>
      <w:r w:rsidRPr="008065B8">
        <w:rPr>
          <w:b/>
          <w:bCs/>
          <w:lang w:val="en-US"/>
        </w:rPr>
        <w:t>Loading:</w:t>
      </w:r>
      <w:r w:rsidRPr="008065B8">
        <w:rPr>
          <w:lang w:val="en-US"/>
        </w:rPr>
        <w:t xml:space="preserve"> Attempts to load existing calibration data at startup to bypass recalibration.</w:t>
      </w:r>
    </w:p>
    <w:p w:rsidR="00132E7D" w:rsidRDefault="00132E7D" w:rsidP="00132E7D">
      <w:pPr>
        <w:pStyle w:val="Listeafsnit"/>
        <w:ind w:left="1440"/>
        <w:rPr>
          <w:b/>
          <w:bCs/>
          <w:lang w:val="en-US"/>
        </w:rPr>
      </w:pPr>
    </w:p>
    <w:p w:rsidR="00132E7D" w:rsidRPr="00132E7D" w:rsidRDefault="00132E7D" w:rsidP="00132E7D">
      <w:pPr>
        <w:ind w:left="720"/>
        <w:rPr>
          <w:lang w:val="en-US"/>
        </w:rPr>
      </w:pPr>
      <w:r w:rsidRPr="00132E7D">
        <w:rPr>
          <w:lang w:val="en-US"/>
        </w:rPr>
        <w:lastRenderedPageBreak/>
        <w:drawing>
          <wp:inline distT="0" distB="0" distL="0" distR="0" wp14:anchorId="34977AEC" wp14:editId="636B2BF8">
            <wp:extent cx="4591050" cy="168294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145" cy="17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Pr="008065B8" w:rsidRDefault="008065B8" w:rsidP="008065B8">
      <w:pPr>
        <w:pStyle w:val="Listeafsnit"/>
        <w:rPr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Main Program Flow</w:t>
      </w:r>
    </w:p>
    <w:p w:rsidR="008065B8" w:rsidRDefault="008065B8" w:rsidP="008065B8">
      <w:pPr>
        <w:pStyle w:val="Listeafsnit"/>
        <w:rPr>
          <w:b/>
          <w:bCs/>
          <w:sz w:val="28"/>
          <w:szCs w:val="28"/>
          <w:lang w:val="en-US"/>
        </w:rPr>
      </w:pPr>
    </w:p>
    <w:p w:rsidR="008065B8" w:rsidRDefault="008065B8" w:rsidP="008065B8">
      <w:pPr>
        <w:pStyle w:val="Listeafsnit"/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8065B8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Explains how the script checks for the </w:t>
      </w:r>
      <w:r w:rsidRPr="008065B8">
        <w:rPr>
          <w:rStyle w:val="HTML-k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--recalibrate</w:t>
      </w:r>
      <w:r w:rsidRPr="008065B8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argument to decide whether to use existing calibration data or start a new calibration process.</w:t>
      </w:r>
    </w:p>
    <w:p w:rsidR="00132E7D" w:rsidRDefault="00132E7D" w:rsidP="008065B8">
      <w:pPr>
        <w:pStyle w:val="Listeafsnit"/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132E7D">
        <w:rPr>
          <w:rFonts w:ascii="Segoe UI" w:hAnsi="Segoe UI" w:cs="Segoe UI"/>
          <w:color w:val="0D0D0D"/>
          <w:shd w:val="clear" w:color="auto" w:fill="FFFFFF"/>
          <w:lang w:val="en-US"/>
        </w:rPr>
        <w:drawing>
          <wp:inline distT="0" distB="0" distL="0" distR="0" wp14:anchorId="3D7AD54F" wp14:editId="665963E6">
            <wp:extent cx="4533900" cy="162671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859" cy="16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B8" w:rsidRPr="008065B8" w:rsidRDefault="008065B8" w:rsidP="008065B8">
      <w:pPr>
        <w:pStyle w:val="Listeafsnit"/>
        <w:rPr>
          <w:b/>
          <w:bCs/>
          <w:sz w:val="28"/>
          <w:szCs w:val="28"/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Running the Script</w:t>
      </w:r>
    </w:p>
    <w:p w:rsidR="008065B8" w:rsidRDefault="008065B8" w:rsidP="008065B8">
      <w:pPr>
        <w:pStyle w:val="Listeafsnit"/>
        <w:rPr>
          <w:b/>
          <w:bCs/>
          <w:sz w:val="28"/>
          <w:szCs w:val="28"/>
          <w:lang w:val="en-US"/>
        </w:rPr>
      </w:pPr>
    </w:p>
    <w:p w:rsidR="008065B8" w:rsidRPr="008065B8" w:rsidRDefault="008065B8" w:rsidP="008065B8">
      <w:pPr>
        <w:pStyle w:val="Listeafsnit"/>
        <w:numPr>
          <w:ilvl w:val="0"/>
          <w:numId w:val="7"/>
        </w:numPr>
        <w:rPr>
          <w:lang w:val="en-US"/>
        </w:rPr>
      </w:pPr>
      <w:r w:rsidRPr="008065B8">
        <w:rPr>
          <w:b/>
          <w:bCs/>
          <w:lang w:val="en-US"/>
        </w:rPr>
        <w:t>Normal start:</w:t>
      </w:r>
      <w:r w:rsidRPr="008065B8">
        <w:rPr>
          <w:lang w:val="en-US"/>
        </w:rPr>
        <w:t xml:space="preserve"> </w:t>
      </w:r>
      <w:r>
        <w:rPr>
          <w:lang w:val="en-US"/>
        </w:rPr>
        <w:t>“</w:t>
      </w:r>
      <w:r w:rsidRPr="008065B8">
        <w:rPr>
          <w:lang w:val="en-US"/>
        </w:rPr>
        <w:t>python3 /home/pi/Desktop/mcp.py</w:t>
      </w:r>
      <w:r>
        <w:rPr>
          <w:lang w:val="en-US"/>
        </w:rPr>
        <w:t>”</w:t>
      </w:r>
    </w:p>
    <w:p w:rsidR="008065B8" w:rsidRPr="008065B8" w:rsidRDefault="008065B8" w:rsidP="008065B8">
      <w:pPr>
        <w:pStyle w:val="Listeafsnit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8065B8">
        <w:rPr>
          <w:b/>
          <w:bCs/>
          <w:lang w:val="en-US"/>
        </w:rPr>
        <w:t>Force recalibration:</w:t>
      </w:r>
      <w:r w:rsidRPr="008065B8">
        <w:rPr>
          <w:lang w:val="en-US"/>
        </w:rPr>
        <w:t xml:space="preserve"> </w:t>
      </w:r>
      <w:r>
        <w:rPr>
          <w:lang w:val="en-US"/>
        </w:rPr>
        <w:t>“</w:t>
      </w:r>
      <w:r w:rsidRPr="008065B8">
        <w:rPr>
          <w:lang w:val="en-US"/>
        </w:rPr>
        <w:t>python3 /home/pi/Desktop/mcp.py --recalibrate</w:t>
      </w:r>
      <w:r>
        <w:rPr>
          <w:lang w:val="en-US"/>
        </w:rPr>
        <w:t>”</w:t>
      </w:r>
    </w:p>
    <w:p w:rsidR="008065B8" w:rsidRPr="00CF1FF4" w:rsidRDefault="008065B8" w:rsidP="008065B8">
      <w:pPr>
        <w:pStyle w:val="Listeafsnit"/>
        <w:ind w:left="1440"/>
        <w:rPr>
          <w:b/>
          <w:bCs/>
          <w:sz w:val="28"/>
          <w:szCs w:val="28"/>
          <w:lang w:val="en-US"/>
        </w:rPr>
      </w:pPr>
    </w:p>
    <w:p w:rsidR="00CF1FF4" w:rsidRDefault="00CF1FF4" w:rsidP="00CF1FF4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FF4">
        <w:rPr>
          <w:b/>
          <w:bCs/>
          <w:sz w:val="28"/>
          <w:szCs w:val="28"/>
          <w:lang w:val="en-US"/>
        </w:rPr>
        <w:t>Expected Outputs</w:t>
      </w:r>
      <w:bookmarkStart w:id="0" w:name="_GoBack"/>
      <w:bookmarkEnd w:id="0"/>
    </w:p>
    <w:p w:rsidR="008065B8" w:rsidRDefault="008065B8" w:rsidP="008065B8">
      <w:pPr>
        <w:pStyle w:val="Listeafsnit"/>
        <w:rPr>
          <w:b/>
          <w:bCs/>
          <w:sz w:val="28"/>
          <w:szCs w:val="28"/>
          <w:lang w:val="en-US"/>
        </w:rPr>
      </w:pPr>
    </w:p>
    <w:p w:rsidR="008065B8" w:rsidRDefault="008065B8" w:rsidP="008065B8">
      <w:pPr>
        <w:pStyle w:val="Listeafsnit"/>
        <w:rPr>
          <w:b/>
          <w:bCs/>
          <w:lang w:val="en-US"/>
        </w:rPr>
      </w:pPr>
      <w:r w:rsidRPr="008065B8">
        <w:rPr>
          <w:b/>
          <w:bCs/>
          <w:lang w:val="en-US"/>
        </w:rPr>
        <w:t>Console Outputs</w:t>
      </w:r>
      <w:r>
        <w:rPr>
          <w:b/>
          <w:bCs/>
          <w:lang w:val="en-US"/>
        </w:rPr>
        <w:t>:</w:t>
      </w:r>
    </w:p>
    <w:p w:rsidR="008065B8" w:rsidRPr="008065B8" w:rsidRDefault="008065B8" w:rsidP="008065B8">
      <w:pPr>
        <w:pStyle w:val="Listeafsnit"/>
        <w:rPr>
          <w:b/>
          <w:bCs/>
          <w:lang w:val="en-US"/>
        </w:rPr>
      </w:pPr>
    </w:p>
    <w:p w:rsidR="008065B8" w:rsidRDefault="008065B8" w:rsidP="008065B8">
      <w:pPr>
        <w:pStyle w:val="Listeafsnit"/>
        <w:rPr>
          <w:lang w:val="en-US"/>
        </w:rPr>
      </w:pPr>
      <w:r w:rsidRPr="008065B8">
        <w:rPr>
          <w:lang w:val="en-US"/>
        </w:rPr>
        <w:t xml:space="preserve">Displays the normalized X and Y positions of the joystick and the state of the switch (if applicable), updated at intervals defined by </w:t>
      </w:r>
      <w:r>
        <w:rPr>
          <w:lang w:val="en-US"/>
        </w:rPr>
        <w:t>“</w:t>
      </w:r>
      <w:r w:rsidRPr="008065B8">
        <w:rPr>
          <w:lang w:val="en-US"/>
        </w:rPr>
        <w:t>delay</w:t>
      </w:r>
      <w:r>
        <w:rPr>
          <w:lang w:val="en-US"/>
        </w:rPr>
        <w:t>”</w:t>
      </w:r>
      <w:r w:rsidRPr="008065B8">
        <w:rPr>
          <w:lang w:val="en-US"/>
        </w:rPr>
        <w:t>.</w:t>
      </w:r>
    </w:p>
    <w:p w:rsidR="00132E7D" w:rsidRDefault="00132E7D" w:rsidP="008065B8">
      <w:pPr>
        <w:pStyle w:val="Listeafsnit"/>
        <w:rPr>
          <w:lang w:val="en-US"/>
        </w:rPr>
      </w:pPr>
    </w:p>
    <w:p w:rsidR="00132E7D" w:rsidRPr="008065B8" w:rsidRDefault="00132E7D" w:rsidP="008065B8">
      <w:pPr>
        <w:pStyle w:val="Listeafsnit"/>
        <w:rPr>
          <w:lang w:val="en-US"/>
        </w:rPr>
      </w:pPr>
      <w:r w:rsidRPr="00132E7D">
        <w:rPr>
          <w:lang w:val="en-US"/>
        </w:rPr>
        <w:lastRenderedPageBreak/>
        <w:drawing>
          <wp:inline distT="0" distB="0" distL="0" distR="0" wp14:anchorId="7ECB32F4" wp14:editId="6A795735">
            <wp:extent cx="2693317" cy="1841500"/>
            <wp:effectExtent l="0" t="0" r="0" b="635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391" cy="18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F4" w:rsidRPr="00CF1FF4" w:rsidRDefault="00CF1FF4" w:rsidP="00CF1FF4">
      <w:pPr>
        <w:rPr>
          <w:b/>
          <w:bCs/>
          <w:lang w:val="en-US"/>
        </w:rPr>
      </w:pPr>
    </w:p>
    <w:sectPr w:rsidR="00CF1FF4" w:rsidRPr="00CF1F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3AA"/>
    <w:multiLevelType w:val="hybridMultilevel"/>
    <w:tmpl w:val="06D0D12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F501C"/>
    <w:multiLevelType w:val="hybridMultilevel"/>
    <w:tmpl w:val="FDA68F6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62C25"/>
    <w:multiLevelType w:val="hybridMultilevel"/>
    <w:tmpl w:val="7CC63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E3673"/>
    <w:multiLevelType w:val="hybridMultilevel"/>
    <w:tmpl w:val="F8D828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26AE"/>
    <w:multiLevelType w:val="hybridMultilevel"/>
    <w:tmpl w:val="2642296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961113"/>
    <w:multiLevelType w:val="hybridMultilevel"/>
    <w:tmpl w:val="0180086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31415"/>
    <w:multiLevelType w:val="hybridMultilevel"/>
    <w:tmpl w:val="3B72F77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4"/>
    <w:rsid w:val="000D204B"/>
    <w:rsid w:val="00132E7D"/>
    <w:rsid w:val="002117FE"/>
    <w:rsid w:val="00370D58"/>
    <w:rsid w:val="00380C32"/>
    <w:rsid w:val="00505167"/>
    <w:rsid w:val="008065B8"/>
    <w:rsid w:val="00864F92"/>
    <w:rsid w:val="00C27793"/>
    <w:rsid w:val="00CF1FF4"/>
    <w:rsid w:val="00D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36F27-8C13-477B-B7C3-ECDB0CB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1FF4"/>
    <w:pPr>
      <w:ind w:left="720"/>
      <w:contextualSpacing/>
    </w:pPr>
  </w:style>
  <w:style w:type="character" w:styleId="HTML-kode">
    <w:name w:val="HTML Code"/>
    <w:basedOn w:val="Standardskrifttypeiafsnit"/>
    <w:uiPriority w:val="99"/>
    <w:semiHidden/>
    <w:unhideWhenUsed/>
    <w:rsid w:val="0080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A39795-5667-438D-B3E1-23FC0A602EFC}"/>
</file>

<file path=customXml/itemProps2.xml><?xml version="1.0" encoding="utf-8"?>
<ds:datastoreItem xmlns:ds="http://schemas.openxmlformats.org/officeDocument/2006/customXml" ds:itemID="{2BBF0122-41BE-4715-97E9-17E2C9695810}"/>
</file>

<file path=customXml/itemProps3.xml><?xml version="1.0" encoding="utf-8"?>
<ds:datastoreItem xmlns:ds="http://schemas.openxmlformats.org/officeDocument/2006/customXml" ds:itemID="{65303D99-CB82-4140-B790-124E34BE4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391</Words>
  <Characters>2400</Characters>
  <Application>Microsoft Office Word</Application>
  <DocSecurity>0</DocSecurity>
  <Lines>85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 nourizadeh</dc:creator>
  <cp:keywords/>
  <dc:description/>
  <cp:lastModifiedBy>banafsheh nourizadeh</cp:lastModifiedBy>
  <cp:revision>2</cp:revision>
  <dcterms:created xsi:type="dcterms:W3CDTF">2024-04-18T08:01:00Z</dcterms:created>
  <dcterms:modified xsi:type="dcterms:W3CDTF">2024-04-18T08:54:00Z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02a75217-cb4f-4295-9b1f-e6566322099e</vt:lpwstr>
  </property>
  <property fmtid="{D5CDD505-2E9C-101B-9397-08002B2CF9AE}" pid="3" name="ContentTypeId">
    <vt:lpwstr>0x0101005A854EAB5FDFAD4FA014F91131CBA998</vt:lpwstr>
  </property>
</Properties>
</file>