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0144A" w14:textId="77777777" w:rsidR="006E2C64" w:rsidRPr="006E2C64" w:rsidRDefault="006E2C64" w:rsidP="006E2C64">
      <w:pPr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КУРСОВА РОБОТА</w:t>
      </w:r>
    </w:p>
    <w:p w14:paraId="2F173360" w14:textId="77777777" w:rsidR="006E2C64" w:rsidRPr="006E2C64" w:rsidRDefault="006E2C64" w:rsidP="006E2C64">
      <w:pPr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з дисципліни "Об'єктно-орієнтоване програмування"</w:t>
      </w:r>
    </w:p>
    <w:p w14:paraId="281AB135" w14:textId="66969B1A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Тема: Розробка карткової гри "Блекджек" з використанням патернів проектування та принципів GRASP.</w:t>
      </w:r>
    </w:p>
    <w:p w14:paraId="077D2239" w14:textId="0D122C92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sdt>
      <w:sdtPr>
        <w:id w:val="-891425385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color w:val="auto"/>
          <w:kern w:val="2"/>
          <w:sz w:val="28"/>
          <w:szCs w:val="28"/>
          <w:lang w:eastAsia="en-US"/>
          <w14:ligatures w14:val="standardContextual"/>
        </w:rPr>
      </w:sdtEndPr>
      <w:sdtContent>
        <w:p w14:paraId="1BD530AD" w14:textId="164E73D5" w:rsidR="006E2C64" w:rsidRDefault="006E2C64" w:rsidP="006E2C64">
          <w:pPr>
            <w:pStyle w:val="ae"/>
            <w:jc w:val="center"/>
            <w:rPr>
              <w:rFonts w:ascii="Times New Roman" w:hAnsi="Times New Roman" w:cs="Times New Roman"/>
              <w:sz w:val="28"/>
              <w:szCs w:val="28"/>
              <w:lang w:val="en-US"/>
            </w:rPr>
          </w:pPr>
          <w:r w:rsidRPr="006E2C64">
            <w:rPr>
              <w:rFonts w:ascii="Times New Roman" w:hAnsi="Times New Roman" w:cs="Times New Roman"/>
              <w:sz w:val="28"/>
              <w:szCs w:val="28"/>
            </w:rPr>
            <w:t>Зміст</w:t>
          </w:r>
        </w:p>
        <w:p w14:paraId="71EB1FEC" w14:textId="77777777" w:rsidR="006E2C64" w:rsidRDefault="006E2C64" w:rsidP="006E2C64">
          <w:pPr>
            <w:rPr>
              <w:lang w:val="en-US" w:eastAsia="uk-UA"/>
            </w:rPr>
          </w:pPr>
        </w:p>
        <w:p w14:paraId="528D633E" w14:textId="77777777" w:rsidR="006E2C64" w:rsidRPr="006E2C64" w:rsidRDefault="006E2C64" w:rsidP="006E2C64">
          <w:pPr>
            <w:spacing w:line="240" w:lineRule="auto"/>
            <w:rPr>
              <w:lang w:val="en-US" w:eastAsia="uk-UA"/>
            </w:rPr>
          </w:pPr>
        </w:p>
        <w:p w14:paraId="0AEE933B" w14:textId="38973102" w:rsidR="006E2C64" w:rsidRPr="006E2C64" w:rsidRDefault="006E2C64" w:rsidP="006E2C64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uk-UA"/>
            </w:rPr>
          </w:pPr>
          <w:r w:rsidRPr="006E2C64">
            <w:fldChar w:fldCharType="begin"/>
          </w:r>
          <w:r w:rsidRPr="006E2C64">
            <w:instrText xml:space="preserve"> TOC \o "1-3" \h \z \u </w:instrText>
          </w:r>
          <w:r w:rsidRPr="006E2C64">
            <w:fldChar w:fldCharType="separate"/>
          </w:r>
          <w:hyperlink w:anchor="_Toc215859426" w:history="1">
            <w:r w:rsidRPr="006E2C64">
              <w:rPr>
                <w:rStyle w:val="af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1. ВСТУП</w:t>
            </w:r>
            <w:r w:rsidRPr="006E2C64">
              <w:rPr>
                <w:noProof/>
                <w:webHidden/>
              </w:rPr>
              <w:tab/>
            </w:r>
            <w:r w:rsidRPr="006E2C64">
              <w:rPr>
                <w:noProof/>
                <w:webHidden/>
              </w:rPr>
              <w:fldChar w:fldCharType="begin"/>
            </w:r>
            <w:r w:rsidRPr="006E2C64">
              <w:rPr>
                <w:noProof/>
                <w:webHidden/>
              </w:rPr>
              <w:instrText xml:space="preserve"> PAGEREF _Toc215859426 \h </w:instrText>
            </w:r>
            <w:r w:rsidRPr="006E2C64">
              <w:rPr>
                <w:noProof/>
                <w:webHidden/>
              </w:rPr>
            </w:r>
            <w:r w:rsidRPr="006E2C64">
              <w:rPr>
                <w:noProof/>
                <w:webHidden/>
              </w:rPr>
              <w:fldChar w:fldCharType="separate"/>
            </w:r>
            <w:r w:rsidRPr="006E2C64">
              <w:rPr>
                <w:noProof/>
                <w:webHidden/>
              </w:rPr>
              <w:t>3</w:t>
            </w:r>
            <w:r w:rsidRPr="006E2C64">
              <w:rPr>
                <w:noProof/>
                <w:webHidden/>
              </w:rPr>
              <w:fldChar w:fldCharType="end"/>
            </w:r>
          </w:hyperlink>
        </w:p>
        <w:p w14:paraId="7D92EB2A" w14:textId="00EB4248" w:rsidR="006E2C64" w:rsidRPr="006E2C64" w:rsidRDefault="006E2C64" w:rsidP="006E2C64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uk-UA"/>
            </w:rPr>
          </w:pPr>
          <w:hyperlink w:anchor="_Toc215859427" w:history="1">
            <w:r w:rsidRPr="006E2C64">
              <w:rPr>
                <w:rStyle w:val="af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 РОЗДІЛ 1. АНАЛІЗ ПРЕДМЕТНОЇ ОБЛАСТІ ТА ВИБІР ІНСТРУМЕНТАРІЮ</w:t>
            </w:r>
            <w:r w:rsidRPr="006E2C64">
              <w:rPr>
                <w:noProof/>
                <w:webHidden/>
              </w:rPr>
              <w:tab/>
            </w:r>
            <w:r w:rsidRPr="006E2C64">
              <w:rPr>
                <w:noProof/>
                <w:webHidden/>
              </w:rPr>
              <w:fldChar w:fldCharType="begin"/>
            </w:r>
            <w:r w:rsidRPr="006E2C64">
              <w:rPr>
                <w:noProof/>
                <w:webHidden/>
              </w:rPr>
              <w:instrText xml:space="preserve"> PAGEREF _Toc215859427 \h </w:instrText>
            </w:r>
            <w:r w:rsidRPr="006E2C64">
              <w:rPr>
                <w:noProof/>
                <w:webHidden/>
              </w:rPr>
            </w:r>
            <w:r w:rsidRPr="006E2C64">
              <w:rPr>
                <w:noProof/>
                <w:webHidden/>
              </w:rPr>
              <w:fldChar w:fldCharType="separate"/>
            </w:r>
            <w:r w:rsidRPr="006E2C64">
              <w:rPr>
                <w:noProof/>
                <w:webHidden/>
              </w:rPr>
              <w:t>4</w:t>
            </w:r>
            <w:r w:rsidRPr="006E2C64">
              <w:rPr>
                <w:noProof/>
                <w:webHidden/>
              </w:rPr>
              <w:fldChar w:fldCharType="end"/>
            </w:r>
          </w:hyperlink>
        </w:p>
        <w:p w14:paraId="085494F6" w14:textId="1492A034" w:rsidR="006E2C64" w:rsidRPr="006E2C64" w:rsidRDefault="006E2C64" w:rsidP="006E2C64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uk-UA"/>
            </w:rPr>
          </w:pPr>
          <w:hyperlink w:anchor="_Toc215859428" w:history="1">
            <w:r w:rsidRPr="006E2C64">
              <w:rPr>
                <w:rStyle w:val="af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3. РОЗДІЛ 2. РЕАЛІЗАЦІЯ ФУНДАМЕНТАЛЬНИХ ПРИНЦИПІВ ООП</w:t>
            </w:r>
            <w:r w:rsidRPr="006E2C64">
              <w:rPr>
                <w:noProof/>
                <w:webHidden/>
              </w:rPr>
              <w:tab/>
            </w:r>
            <w:r w:rsidRPr="006E2C64">
              <w:rPr>
                <w:noProof/>
                <w:webHidden/>
              </w:rPr>
              <w:fldChar w:fldCharType="begin"/>
            </w:r>
            <w:r w:rsidRPr="006E2C64">
              <w:rPr>
                <w:noProof/>
                <w:webHidden/>
              </w:rPr>
              <w:instrText xml:space="preserve"> PAGEREF _Toc215859428 \h </w:instrText>
            </w:r>
            <w:r w:rsidRPr="006E2C64">
              <w:rPr>
                <w:noProof/>
                <w:webHidden/>
              </w:rPr>
            </w:r>
            <w:r w:rsidRPr="006E2C64">
              <w:rPr>
                <w:noProof/>
                <w:webHidden/>
              </w:rPr>
              <w:fldChar w:fldCharType="separate"/>
            </w:r>
            <w:r w:rsidRPr="006E2C64">
              <w:rPr>
                <w:noProof/>
                <w:webHidden/>
              </w:rPr>
              <w:t>5</w:t>
            </w:r>
            <w:r w:rsidRPr="006E2C64">
              <w:rPr>
                <w:noProof/>
                <w:webHidden/>
              </w:rPr>
              <w:fldChar w:fldCharType="end"/>
            </w:r>
          </w:hyperlink>
        </w:p>
        <w:p w14:paraId="2FE347A8" w14:textId="426F3A1B" w:rsidR="006E2C64" w:rsidRPr="006E2C64" w:rsidRDefault="006E2C64" w:rsidP="006E2C64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uk-UA"/>
            </w:rPr>
          </w:pPr>
          <w:hyperlink w:anchor="_Toc215859429" w:history="1">
            <w:r w:rsidRPr="006E2C64">
              <w:rPr>
                <w:rStyle w:val="af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4. РОЗДІЛ 3. АРХІТЕКТУРА СИСТЕМИ ТА СТРАТЕГІЯ ОБРОБКИ ВИКЛЮЧЕНЬ</w:t>
            </w:r>
            <w:r w:rsidRPr="006E2C64">
              <w:rPr>
                <w:noProof/>
                <w:webHidden/>
              </w:rPr>
              <w:tab/>
            </w:r>
            <w:r w:rsidRPr="006E2C64">
              <w:rPr>
                <w:noProof/>
                <w:webHidden/>
              </w:rPr>
              <w:fldChar w:fldCharType="begin"/>
            </w:r>
            <w:r w:rsidRPr="006E2C64">
              <w:rPr>
                <w:noProof/>
                <w:webHidden/>
              </w:rPr>
              <w:instrText xml:space="preserve"> PAGEREF _Toc215859429 \h </w:instrText>
            </w:r>
            <w:r w:rsidRPr="006E2C64">
              <w:rPr>
                <w:noProof/>
                <w:webHidden/>
              </w:rPr>
            </w:r>
            <w:r w:rsidRPr="006E2C64">
              <w:rPr>
                <w:noProof/>
                <w:webHidden/>
              </w:rPr>
              <w:fldChar w:fldCharType="separate"/>
            </w:r>
            <w:r w:rsidRPr="006E2C64">
              <w:rPr>
                <w:noProof/>
                <w:webHidden/>
              </w:rPr>
              <w:t>6</w:t>
            </w:r>
            <w:r w:rsidRPr="006E2C64">
              <w:rPr>
                <w:noProof/>
                <w:webHidden/>
              </w:rPr>
              <w:fldChar w:fldCharType="end"/>
            </w:r>
          </w:hyperlink>
        </w:p>
        <w:p w14:paraId="3D40CAE7" w14:textId="008A002D" w:rsidR="006E2C64" w:rsidRPr="006E2C64" w:rsidRDefault="006E2C64" w:rsidP="006E2C64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uk-UA"/>
            </w:rPr>
          </w:pPr>
          <w:hyperlink w:anchor="_Toc215859430" w:history="1">
            <w:r w:rsidRPr="006E2C64">
              <w:rPr>
                <w:rStyle w:val="af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5. РОЗДІЛ 4. ЗАСТОСУВАННЯ ШАБЛОНІВ ПРОЕКТУВАННЯ (GRASP ТА ПОРОДЖУВАЛЬНІ)</w:t>
            </w:r>
            <w:r w:rsidRPr="006E2C64">
              <w:rPr>
                <w:noProof/>
                <w:webHidden/>
              </w:rPr>
              <w:tab/>
            </w:r>
            <w:r w:rsidRPr="006E2C64">
              <w:rPr>
                <w:noProof/>
                <w:webHidden/>
              </w:rPr>
              <w:fldChar w:fldCharType="begin"/>
            </w:r>
            <w:r w:rsidRPr="006E2C64">
              <w:rPr>
                <w:noProof/>
                <w:webHidden/>
              </w:rPr>
              <w:instrText xml:space="preserve"> PAGEREF _Toc215859430 \h </w:instrText>
            </w:r>
            <w:r w:rsidRPr="006E2C64">
              <w:rPr>
                <w:noProof/>
                <w:webHidden/>
              </w:rPr>
            </w:r>
            <w:r w:rsidRPr="006E2C64">
              <w:rPr>
                <w:noProof/>
                <w:webHidden/>
              </w:rPr>
              <w:fldChar w:fldCharType="separate"/>
            </w:r>
            <w:r w:rsidRPr="006E2C64">
              <w:rPr>
                <w:noProof/>
                <w:webHidden/>
              </w:rPr>
              <w:t>7</w:t>
            </w:r>
            <w:r w:rsidRPr="006E2C64">
              <w:rPr>
                <w:noProof/>
                <w:webHidden/>
              </w:rPr>
              <w:fldChar w:fldCharType="end"/>
            </w:r>
          </w:hyperlink>
        </w:p>
        <w:p w14:paraId="79B4D5B5" w14:textId="2464C5EB" w:rsidR="006E2C64" w:rsidRPr="006E2C64" w:rsidRDefault="006E2C64" w:rsidP="006E2C64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uk-UA"/>
            </w:rPr>
          </w:pPr>
          <w:hyperlink w:anchor="_Toc215859431" w:history="1">
            <w:r w:rsidRPr="006E2C64">
              <w:rPr>
                <w:rStyle w:val="af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6. РОЗДІЛ 5. СТРУКТУРНІ ТА ПОВЕДІНКОВІ ШАБЛОНИ: ОРГАНІЗАЦІЯ ВЗАЄМОДІЇ</w:t>
            </w:r>
            <w:r w:rsidRPr="006E2C64">
              <w:rPr>
                <w:noProof/>
                <w:webHidden/>
              </w:rPr>
              <w:tab/>
            </w:r>
            <w:r w:rsidRPr="006E2C64">
              <w:rPr>
                <w:noProof/>
                <w:webHidden/>
              </w:rPr>
              <w:fldChar w:fldCharType="begin"/>
            </w:r>
            <w:r w:rsidRPr="006E2C64">
              <w:rPr>
                <w:noProof/>
                <w:webHidden/>
              </w:rPr>
              <w:instrText xml:space="preserve"> PAGEREF _Toc215859431 \h </w:instrText>
            </w:r>
            <w:r w:rsidRPr="006E2C64">
              <w:rPr>
                <w:noProof/>
                <w:webHidden/>
              </w:rPr>
            </w:r>
            <w:r w:rsidRPr="006E2C64">
              <w:rPr>
                <w:noProof/>
                <w:webHidden/>
              </w:rPr>
              <w:fldChar w:fldCharType="separate"/>
            </w:r>
            <w:r w:rsidRPr="006E2C64">
              <w:rPr>
                <w:noProof/>
                <w:webHidden/>
              </w:rPr>
              <w:t>9</w:t>
            </w:r>
            <w:r w:rsidRPr="006E2C64">
              <w:rPr>
                <w:noProof/>
                <w:webHidden/>
              </w:rPr>
              <w:fldChar w:fldCharType="end"/>
            </w:r>
          </w:hyperlink>
        </w:p>
        <w:p w14:paraId="29778022" w14:textId="10BACDA3" w:rsidR="006E2C64" w:rsidRPr="006E2C64" w:rsidRDefault="006E2C64" w:rsidP="006E2C64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uk-UA"/>
            </w:rPr>
          </w:pPr>
          <w:hyperlink w:anchor="_Toc215859432" w:history="1">
            <w:r w:rsidRPr="006E2C64">
              <w:rPr>
                <w:rStyle w:val="af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7. РОЗДІЛ 6. ЗАБЕЗПЕЧЕННЯ ЯКОСТІ: ТЕСТУВАННЯ ТА TDD</w:t>
            </w:r>
            <w:r w:rsidRPr="006E2C64">
              <w:rPr>
                <w:noProof/>
                <w:webHidden/>
              </w:rPr>
              <w:tab/>
            </w:r>
            <w:r w:rsidRPr="006E2C64">
              <w:rPr>
                <w:noProof/>
                <w:webHidden/>
              </w:rPr>
              <w:fldChar w:fldCharType="begin"/>
            </w:r>
            <w:r w:rsidRPr="006E2C64">
              <w:rPr>
                <w:noProof/>
                <w:webHidden/>
              </w:rPr>
              <w:instrText xml:space="preserve"> PAGEREF _Toc215859432 \h </w:instrText>
            </w:r>
            <w:r w:rsidRPr="006E2C64">
              <w:rPr>
                <w:noProof/>
                <w:webHidden/>
              </w:rPr>
            </w:r>
            <w:r w:rsidRPr="006E2C64">
              <w:rPr>
                <w:noProof/>
                <w:webHidden/>
              </w:rPr>
              <w:fldChar w:fldCharType="separate"/>
            </w:r>
            <w:r w:rsidRPr="006E2C64">
              <w:rPr>
                <w:noProof/>
                <w:webHidden/>
              </w:rPr>
              <w:t>10</w:t>
            </w:r>
            <w:r w:rsidRPr="006E2C64">
              <w:rPr>
                <w:noProof/>
                <w:webHidden/>
              </w:rPr>
              <w:fldChar w:fldCharType="end"/>
            </w:r>
          </w:hyperlink>
        </w:p>
        <w:p w14:paraId="687B6A19" w14:textId="7CC0866E" w:rsidR="006E2C64" w:rsidRPr="006E2C64" w:rsidRDefault="006E2C64" w:rsidP="006E2C64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uk-UA"/>
            </w:rPr>
          </w:pPr>
          <w:hyperlink w:anchor="_Toc215859433" w:history="1">
            <w:r w:rsidRPr="006E2C64">
              <w:rPr>
                <w:rStyle w:val="af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8. РОЗДІЛ 7. РЕФАКТОРИНГ: ШЛЯХ ДО ЧИСТОГО КОДУ</w:t>
            </w:r>
            <w:r w:rsidRPr="006E2C64">
              <w:rPr>
                <w:noProof/>
                <w:webHidden/>
              </w:rPr>
              <w:tab/>
            </w:r>
            <w:r w:rsidRPr="006E2C64">
              <w:rPr>
                <w:noProof/>
                <w:webHidden/>
              </w:rPr>
              <w:fldChar w:fldCharType="begin"/>
            </w:r>
            <w:r w:rsidRPr="006E2C64">
              <w:rPr>
                <w:noProof/>
                <w:webHidden/>
              </w:rPr>
              <w:instrText xml:space="preserve"> PAGEREF _Toc215859433 \h </w:instrText>
            </w:r>
            <w:r w:rsidRPr="006E2C64">
              <w:rPr>
                <w:noProof/>
                <w:webHidden/>
              </w:rPr>
            </w:r>
            <w:r w:rsidRPr="006E2C64">
              <w:rPr>
                <w:noProof/>
                <w:webHidden/>
              </w:rPr>
              <w:fldChar w:fldCharType="separate"/>
            </w:r>
            <w:r w:rsidRPr="006E2C64">
              <w:rPr>
                <w:noProof/>
                <w:webHidden/>
              </w:rPr>
              <w:t>11</w:t>
            </w:r>
            <w:r w:rsidRPr="006E2C64">
              <w:rPr>
                <w:noProof/>
                <w:webHidden/>
              </w:rPr>
              <w:fldChar w:fldCharType="end"/>
            </w:r>
          </w:hyperlink>
        </w:p>
        <w:p w14:paraId="61A22170" w14:textId="6525E08E" w:rsidR="006E2C64" w:rsidRPr="006E2C64" w:rsidRDefault="006E2C64" w:rsidP="006E2C64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uk-UA"/>
            </w:rPr>
          </w:pPr>
          <w:hyperlink w:anchor="_Toc215859434" w:history="1">
            <w:r w:rsidRPr="006E2C64">
              <w:rPr>
                <w:rStyle w:val="af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9. РОЗДІЛ 8. ПРОЕКТУВАННЯ СИСТЕМИ (UML)</w:t>
            </w:r>
            <w:r w:rsidRPr="006E2C64">
              <w:rPr>
                <w:noProof/>
                <w:webHidden/>
              </w:rPr>
              <w:tab/>
            </w:r>
            <w:r w:rsidRPr="006E2C64">
              <w:rPr>
                <w:noProof/>
                <w:webHidden/>
              </w:rPr>
              <w:fldChar w:fldCharType="begin"/>
            </w:r>
            <w:r w:rsidRPr="006E2C64">
              <w:rPr>
                <w:noProof/>
                <w:webHidden/>
              </w:rPr>
              <w:instrText xml:space="preserve"> PAGEREF _Toc215859434 \h </w:instrText>
            </w:r>
            <w:r w:rsidRPr="006E2C64">
              <w:rPr>
                <w:noProof/>
                <w:webHidden/>
              </w:rPr>
            </w:r>
            <w:r w:rsidRPr="006E2C64">
              <w:rPr>
                <w:noProof/>
                <w:webHidden/>
              </w:rPr>
              <w:fldChar w:fldCharType="separate"/>
            </w:r>
            <w:r w:rsidRPr="006E2C64">
              <w:rPr>
                <w:noProof/>
                <w:webHidden/>
              </w:rPr>
              <w:t>12</w:t>
            </w:r>
            <w:r w:rsidRPr="006E2C64">
              <w:rPr>
                <w:noProof/>
                <w:webHidden/>
              </w:rPr>
              <w:fldChar w:fldCharType="end"/>
            </w:r>
          </w:hyperlink>
        </w:p>
        <w:p w14:paraId="5CB92022" w14:textId="23E9B628" w:rsidR="006E2C64" w:rsidRDefault="006E2C64" w:rsidP="006E2C64">
          <w:pPr>
            <w:spacing w:line="240" w:lineRule="auto"/>
          </w:pPr>
          <w:r w:rsidRPr="006E2C64">
            <w:rPr>
              <w:b/>
              <w:bCs/>
            </w:rPr>
            <w:fldChar w:fldCharType="end"/>
          </w:r>
        </w:p>
      </w:sdtContent>
    </w:sdt>
    <w:p w14:paraId="2160246E" w14:textId="77777777" w:rsidR="006E2C64" w:rsidRPr="006E2C64" w:rsidRDefault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14:paraId="05B2959F" w14:textId="5337DE83" w:rsidR="006E2C64" w:rsidRPr="006E2C64" w:rsidRDefault="006E2C64" w:rsidP="006E2C64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Toc215859426"/>
      <w:r w:rsidRPr="006E2C64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1. ВСТУП</w:t>
      </w:r>
      <w:bookmarkEnd w:id="0"/>
    </w:p>
    <w:p w14:paraId="36FB637C" w14:textId="77777777" w:rsidR="006E2C64" w:rsidRDefault="006E2C64" w:rsidP="006E2C64">
      <w:pPr>
        <w:rPr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F22B32E" w14:textId="64A8B382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Актуальність теми.</w:t>
      </w:r>
    </w:p>
    <w:p w14:paraId="6140AAF3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Сучасна індустрія розробки програмного забезпечення висуває високі вимоги до якості архітектури додатків. Простий процедурний код, який був стандартом десятиліття тому, сьогодні не здатний задовольнити потреби у гнучкості, масштабованості та підтримці складних систем. Саме тому глибоке розуміння парадигми об'єктно-орієнтованого програмування (ООП) є критично необхідним для будь-якого кваліфікованого розробника.</w:t>
      </w:r>
    </w:p>
    <w:p w14:paraId="08EB11CF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Розробка комп'ютерних ігор, зокрема таких класичних карткових ігор як "Блекджек", є ідеальним полігоном для вивчення та впровадження архітектурних патернів. Ігри за своєю природою є системами, що моделюють реальний світ: вони мають чіткі правила, автономних акторів (гравців, дилерів), інвентар (карти, фішки) та складну взаємодію станів. Спроба реалізувати таку систему без належної архітектури неминуче призводить до створення так званого "спагетті-коду", який неможливо розширювати або тестувати. Використання патернів проектування (Design Patterns) дозволяє вирішити типові проблеми проектування, забезпечуючи стандартизовані та перевірені часом рішення.</w:t>
      </w:r>
    </w:p>
    <w:p w14:paraId="3D16EA65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Мета роботи:</w:t>
      </w:r>
    </w:p>
    <w:p w14:paraId="332B0760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Розробити повнофункціональну консольну версію гри "Блекджек" мовою Java, продемонструвавши практичне застосування принципів SOLID, патернів GRASP та GoF (Gang of Four). Головний акцент робиться не лише на працездатності коду, а на його архітектурній досконалості, тестопридатності та відповідності стандартам чистого коду (Clean Code).</w:t>
      </w:r>
    </w:p>
    <w:p w14:paraId="14C6A9D2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Завдання:</w:t>
      </w:r>
    </w:p>
    <w:p w14:paraId="246D9CC1" w14:textId="77777777" w:rsidR="006E2C64" w:rsidRPr="006E2C64" w:rsidRDefault="006E2C64" w:rsidP="006E2C64">
      <w:pPr>
        <w:numPr>
          <w:ilvl w:val="0"/>
          <w:numId w:val="8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Провести декомпозицію предметної області та спроектувати об'єктну модель гри.</w:t>
      </w:r>
    </w:p>
    <w:p w14:paraId="1C236C2F" w14:textId="77777777" w:rsidR="006E2C64" w:rsidRPr="006E2C64" w:rsidRDefault="006E2C64" w:rsidP="006E2C64">
      <w:pPr>
        <w:numPr>
          <w:ilvl w:val="0"/>
          <w:numId w:val="8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Імплементувати механізми інкапсуляції, поліморфізму та наслідування для створення гнучкої системи типів.</w:t>
      </w:r>
    </w:p>
    <w:p w14:paraId="15FA1946" w14:textId="77777777" w:rsidR="006E2C64" w:rsidRPr="006E2C64" w:rsidRDefault="006E2C64" w:rsidP="006E2C64">
      <w:pPr>
        <w:numPr>
          <w:ilvl w:val="0"/>
          <w:numId w:val="8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Інтегрувати в систему щонайменше 3 породжувальні, 2 структурні та 2 поведінкові патерни проектування, обґрунтувавши доцільність кожного.</w:t>
      </w:r>
    </w:p>
    <w:p w14:paraId="36A84FDF" w14:textId="77777777" w:rsidR="006E2C64" w:rsidRPr="006E2C64" w:rsidRDefault="006E2C64" w:rsidP="006E2C64">
      <w:pPr>
        <w:numPr>
          <w:ilvl w:val="0"/>
          <w:numId w:val="8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Розробити надійну систему обробки виключних ситуацій для запобігання аварійному завершенню програми.</w:t>
      </w:r>
    </w:p>
    <w:p w14:paraId="720CF5C0" w14:textId="77777777" w:rsidR="006E2C64" w:rsidRPr="006E2C64" w:rsidRDefault="006E2C64" w:rsidP="006E2C64">
      <w:pPr>
        <w:numPr>
          <w:ilvl w:val="0"/>
          <w:numId w:val="8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Застосувати методологію TDD (Test-Driven Development) для написання критично важливої бізнес-логіки.</w:t>
      </w:r>
    </w:p>
    <w:p w14:paraId="763CBB7C" w14:textId="4F50952D" w:rsidR="006E2C64" w:rsidRDefault="006E2C64" w:rsidP="006E2C64">
      <w:pPr>
        <w:numPr>
          <w:ilvl w:val="0"/>
          <w:numId w:val="8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Виконати рефакторинг початкового прототипу, застосувавши формалізовані правила покращення коду.</w:t>
      </w:r>
    </w:p>
    <w:p w14:paraId="2620B1C5" w14:textId="50CA1B37" w:rsidR="006E2C64" w:rsidRPr="006E2C64" w:rsidRDefault="006E2C64" w:rsidP="006E2C64">
      <w:pPr>
        <w:rPr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14:paraId="12F18441" w14:textId="77777777" w:rsidR="006E2C64" w:rsidRPr="006E2C64" w:rsidRDefault="006E2C64" w:rsidP="006E2C64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1" w:name="_Toc215859427"/>
      <w:r w:rsidRPr="006E2C64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2. РОЗДІЛ 1. АНАЛІЗ ПРЕДМЕТНОЇ ОБЛАСТІ ТА ВИБІР ІНСТРУМЕНТАРІЮ</w:t>
      </w:r>
      <w:bookmarkEnd w:id="1"/>
    </w:p>
    <w:p w14:paraId="26483C1C" w14:textId="77777777" w:rsidR="006E2C64" w:rsidRDefault="006E2C64" w:rsidP="006E2C64">
      <w:pPr>
        <w:rPr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66B5CFF" w14:textId="0208CA5E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1.1. Детальний опис правил та механік гри "Блекджек"</w:t>
      </w:r>
    </w:p>
    <w:p w14:paraId="6FDB82FE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Блекджек (Blackjack), також відомий як "21", є однією з найпопулярніших ігор казино завдяки поєднанню елементів везіння та стратегії. Основна мета гравця — обіграти дилера. Це досягається двома шляхами: набрати більше очок, ніж дилер, не перевищивши суму 21, або дочекатися, поки дилер "згорить" (набере більше 21 очка).</w:t>
      </w:r>
    </w:p>
    <w:p w14:paraId="533D3ABD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Математична модель гри:</w:t>
      </w:r>
    </w:p>
    <w:p w14:paraId="6F035739" w14:textId="77777777" w:rsidR="006E2C64" w:rsidRPr="006E2C64" w:rsidRDefault="006E2C64" w:rsidP="006E2C64">
      <w:pPr>
        <w:numPr>
          <w:ilvl w:val="0"/>
          <w:numId w:val="9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Числові карти (2-10): Їх вартість відповідає номіналу.</w:t>
      </w:r>
    </w:p>
    <w:p w14:paraId="6E361B7E" w14:textId="77777777" w:rsidR="006E2C64" w:rsidRPr="006E2C64" w:rsidRDefault="006E2C64" w:rsidP="006E2C64">
      <w:pPr>
        <w:numPr>
          <w:ilvl w:val="0"/>
          <w:numId w:val="9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Картинки (Валет, Дама, Король): Кожна з цих карт оцінюється в 10 очок.</w:t>
      </w:r>
    </w:p>
    <w:p w14:paraId="2CC99F4B" w14:textId="77777777" w:rsidR="006E2C64" w:rsidRPr="006E2C64" w:rsidRDefault="006E2C64" w:rsidP="006E2C64">
      <w:pPr>
        <w:numPr>
          <w:ilvl w:val="0"/>
          <w:numId w:val="9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Туз (Ace): Унікальна карта, яка має динамічну вартість. Вона може коштувати 11 очок, якщо це не призводить до перебору (сума &gt; 21), або 1 очко в іншому випадку. Ця логіка ("м'яка" та "тверда" рука) є критичною для алгоритму підрахунку.</w:t>
      </w:r>
    </w:p>
    <w:p w14:paraId="4DF0D716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Алгоритм ходу:</w:t>
      </w:r>
    </w:p>
    <w:p w14:paraId="2B7854D7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Гра складається з раундів. Спочатку гравець та дилер отримують по дві карти. Одна карта дилера зазвичай відкрита. Гравець приймає рішення: "Hit" (взяти ще карту) або "Stand" (зупинитися). Після завершення ходу гравця, в гру вступає дилер. На відміну від гравця, дилер не має свободи вибору — він діє за суворим алгоритмом: брати карти, доки сума його очок менша за 17.</w:t>
      </w:r>
    </w:p>
    <w:p w14:paraId="425B7A85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1.2. Обґрунтування вибору технологічного стеку (Java)</w:t>
      </w:r>
    </w:p>
    <w:p w14:paraId="4A7825EB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Мова програмування Java була обрана як основний інструмент розробки з кількох причин:</w:t>
      </w:r>
    </w:p>
    <w:p w14:paraId="7E538DE5" w14:textId="77777777" w:rsidR="006E2C64" w:rsidRPr="006E2C64" w:rsidRDefault="006E2C64" w:rsidP="006E2C64">
      <w:pPr>
        <w:numPr>
          <w:ilvl w:val="0"/>
          <w:numId w:val="10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Сувора статична типізація: Дозволяє виявляти більшість помилок на етапі компіляції, що є важливим для побудови надійної архітектури.</w:t>
      </w:r>
    </w:p>
    <w:p w14:paraId="66778F1D" w14:textId="77777777" w:rsidR="006E2C64" w:rsidRPr="006E2C64" w:rsidRDefault="006E2C64" w:rsidP="006E2C64">
      <w:pPr>
        <w:numPr>
          <w:ilvl w:val="0"/>
          <w:numId w:val="10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Об'єктно-орієнтована природа: Java спроектована навколо об'єктів, що робить реалізацію патернів проектування природною та інтуїтивною.</w:t>
      </w:r>
    </w:p>
    <w:p w14:paraId="13BA2E5E" w14:textId="77777777" w:rsidR="006E2C64" w:rsidRPr="006E2C64" w:rsidRDefault="006E2C64" w:rsidP="006E2C64">
      <w:pPr>
        <w:numPr>
          <w:ilvl w:val="0"/>
          <w:numId w:val="10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Керування пам'яттю (Garbage Collection): Автоматичне видалення об'єктів, що не використовуються, спрощує роботу з об'єктами карток, які постійно створюються та знищуються під час гри.</w:t>
      </w:r>
    </w:p>
    <w:p w14:paraId="1F775DF0" w14:textId="0827F523" w:rsidR="006E2C64" w:rsidRPr="006E2C64" w:rsidRDefault="006E2C64" w:rsidP="006E2C64">
      <w:pPr>
        <w:numPr>
          <w:ilvl w:val="0"/>
          <w:numId w:val="10"/>
        </w:numPr>
        <w:rPr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Багата стандартна бібліотека: Наявність потужних колекцій (ArrayList, Collections.shuffle) значно пришвидшує розробку базових механік колоди.</w:t>
      </w:r>
      <w:bookmarkStart w:id="2" w:name="_Toc215859428"/>
    </w:p>
    <w:p w14:paraId="4F6EB1D2" w14:textId="77777777" w:rsidR="006E2C64" w:rsidRDefault="006E2C64">
      <w:pPr>
        <w:rPr>
          <w:rFonts w:eastAsiaTheme="majorEastAs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14:paraId="34356821" w14:textId="7FF404F2" w:rsidR="006E2C64" w:rsidRPr="006E2C64" w:rsidRDefault="006E2C64" w:rsidP="006E2C64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3. РОЗДІЛ 2. РЕАЛІЗАЦІЯ ФУНДАМЕНТАЛЬНИХ ПРИНЦИПІВ ООП</w:t>
      </w:r>
      <w:bookmarkEnd w:id="2"/>
    </w:p>
    <w:p w14:paraId="1D970473" w14:textId="77777777" w:rsidR="006E2C64" w:rsidRDefault="006E2C64" w:rsidP="006E2C64">
      <w:pPr>
        <w:rPr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FE88ECE" w14:textId="3C36CE59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Розроблена система базується на чотирьох стовпах об'єктно-орієнтованого програмування, кожен з яких вирішує конкретну проблему проектування.</w:t>
      </w:r>
    </w:p>
    <w:p w14:paraId="17BB665B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2.1. Інкапсуляція як засіб захисту стану</w:t>
      </w:r>
    </w:p>
    <w:p w14:paraId="0B526BBB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Інкапсуляція — це не просто приховування даних, а механізм збереження цілісності об'єкта (invariants). Вона дозволяє об'єкту самостійно керувати своїм станом і запобігає некоректному втручанню ззовні.</w:t>
      </w:r>
    </w:p>
    <w:p w14:paraId="73FBA106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Реалізація в проекті:</w:t>
      </w:r>
    </w:p>
    <w:p w14:paraId="175D56F2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Всі поля ключових сутностей (Card, Hand, Deck) оголошені з модифікатором доступу private та, де можливо, final.</w:t>
      </w:r>
    </w:p>
    <w:p w14:paraId="72DD4DD0" w14:textId="77777777" w:rsidR="006E2C64" w:rsidRPr="006E2C64" w:rsidRDefault="006E2C64" w:rsidP="006E2C64">
      <w:pPr>
        <w:numPr>
          <w:ilvl w:val="0"/>
          <w:numId w:val="1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Приклад: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Карта після створення не може змінити свою масть або ранг. Це реалізовано через private final поля. Доступ до інформації надається виключно через публічні методи-геттери.</w:t>
      </w:r>
    </w:p>
    <w:p w14:paraId="2EFF24D7" w14:textId="77777777" w:rsidR="006E2C64" w:rsidRPr="006E2C64" w:rsidRDefault="006E2C64" w:rsidP="006E2C64">
      <w:pPr>
        <w:numPr>
          <w:ilvl w:val="0"/>
          <w:numId w:val="1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Перевага: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Це унеможливлює ситуацію, коли через помилку в іншій частині коду карта "Туз" раптово стає "Королем", порушуючи логіку гри.</w:t>
      </w:r>
    </w:p>
    <w:p w14:paraId="0D3524C0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public class Card {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private final Suit suit; // Стан захищено від змін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    private final Rank rank; 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// Контрольований доступ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public int getValue() { return rank.getValue(); }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}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</w:p>
    <w:p w14:paraId="4ACF88A8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2.2. Наслідування та ієрархія класів</w:t>
      </w:r>
    </w:p>
    <w:p w14:paraId="16BA63A2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Наслідування дозволяє виносити спільну функціональність у батьківські класи, дотримуючись принципу DRY (Don't Repeat Yourself).</w:t>
      </w:r>
    </w:p>
    <w:p w14:paraId="078D0616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Реалізація в проекті:</w:t>
      </w:r>
    </w:p>
    <w:p w14:paraId="482F315D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Було виділено абстракцію "Учасник гри". Абстрактний клас Participant містить базові атрибути: ім'я, поточну руку карт (Hand), а також базову логіку отримання карти. Класи Player (Людина) та Dealer (Комп'ютер) наслідуються від Participant.</w:t>
      </w:r>
    </w:p>
    <w:p w14:paraId="55859F8A" w14:textId="77777777" w:rsidR="006E2C64" w:rsidRPr="006E2C64" w:rsidRDefault="006E2C64" w:rsidP="006E2C64">
      <w:pPr>
        <w:numPr>
          <w:ilvl w:val="0"/>
          <w:numId w:val="1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Перевага: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Якщо в майбутньому знадобиться змінити логіку додавання карти в руку, це потрібно буде зробити лише в одному місці — в класі Participant.</w:t>
      </w:r>
    </w:p>
    <w:p w14:paraId="02465A69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2.3. Поліморфізм та динамічне зв'язування</w:t>
      </w:r>
    </w:p>
    <w:p w14:paraId="6007297C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Поліморфізм є найпотужнішим інструментом для створення розширюваних систем. Він дозволяє працювати з об'єктами через їх спільний інтерфейс, не знаючи конкретного типу об'єкта на момент компіляції.</w:t>
      </w:r>
    </w:p>
    <w:p w14:paraId="0DCF74DC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Реалізація в проекті:</w:t>
      </w:r>
    </w:p>
    <w:p w14:paraId="6AC2DB3C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Центральним елементом поліморфізму є метод makeMove(). Клас-контролер GameManager оперує абстрактними Participant. Під час виконання програми (Runtime) віртуальна машина Java (JVM) сама визначає, чия саме реалізація методу makeMove() має бути викликана — гравця, який чекає вводу з клавіатури, чи дилера, який виконує програмний алгоритм.</w:t>
      </w:r>
    </w:p>
    <w:p w14:paraId="5061794B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2.4. Абстракція та проектування через інтерфейси</w:t>
      </w:r>
    </w:p>
    <w:p w14:paraId="46770CAF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Абстракція дозволяє зосередитися на тому, </w:t>
      </w: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що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робить об'єкт, а не </w:t>
      </w: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як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він це робить.</w:t>
      </w:r>
    </w:p>
    <w:p w14:paraId="602E78A1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Реалізація в проекті:</w:t>
      </w:r>
    </w:p>
    <w:p w14:paraId="71D69745" w14:textId="3111A8BA" w:rsid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Введено інтерфейс ICard. Решта системи (колода, рука, підрахунок очок) залежить саме від цього інтерфейсу, а не від конкретного класу Card. Це дозволяє в майбутньому підмінити реалізацію карти (наприклад, на MagicCard, яка має особливі властивості) без зміни жодного рядка коду в класах Deck чи Hand.</w:t>
      </w:r>
    </w:p>
    <w:p w14:paraId="42617D53" w14:textId="0EF75705" w:rsidR="006E2C64" w:rsidRPr="006E2C64" w:rsidRDefault="006E2C64" w:rsidP="006E2C64">
      <w:pPr>
        <w:rPr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14:paraId="507629A7" w14:textId="77777777" w:rsidR="006E2C64" w:rsidRPr="006E2C64" w:rsidRDefault="006E2C64" w:rsidP="006E2C64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" w:name="_Toc215859429"/>
      <w:r w:rsidRPr="006E2C64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4. РОЗДІЛ 3. АРХІТЕКТУРА СИСТЕМИ ТА СТРАТЕГІЯ ОБРОБКИ ВИКЛЮЧЕНЬ</w:t>
      </w:r>
      <w:bookmarkEnd w:id="3"/>
    </w:p>
    <w:p w14:paraId="37F2E188" w14:textId="77777777" w:rsidR="006E2C64" w:rsidRDefault="006E2C64" w:rsidP="006E2C64">
      <w:pPr>
        <w:rPr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028C19C" w14:textId="60FF29C9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3.1. Аналіз ієрархії виключень у Java</w:t>
      </w:r>
    </w:p>
    <w:p w14:paraId="169864A0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Обробка помилок — критична частина будь-якої надійної системи. У Java ієрархія базується на класі Throwable.</w:t>
      </w:r>
    </w:p>
    <w:p w14:paraId="6F5917A1" w14:textId="77777777" w:rsidR="006E2C64" w:rsidRPr="006E2C64" w:rsidRDefault="006E2C64" w:rsidP="006E2C64">
      <w:pPr>
        <w:numPr>
          <w:ilvl w:val="0"/>
          <w:numId w:val="1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Error: Критичні помилки віртуальної машини (наприклад, StackOverflowError, OutOfMemoryError). Програма зазвичай не може відновитися після них.</w:t>
      </w:r>
    </w:p>
    <w:p w14:paraId="47EC5C98" w14:textId="77777777" w:rsidR="006E2C64" w:rsidRPr="006E2C64" w:rsidRDefault="006E2C64" w:rsidP="006E2C64">
      <w:pPr>
        <w:numPr>
          <w:ilvl w:val="0"/>
          <w:numId w:val="1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Exception: Помилки, які можна передбачити та обробити.</w:t>
      </w:r>
    </w:p>
    <w:p w14:paraId="51A91CA4" w14:textId="77777777" w:rsidR="006E2C64" w:rsidRPr="006E2C64" w:rsidRDefault="006E2C64" w:rsidP="006E2C64">
      <w:pPr>
        <w:numPr>
          <w:ilvl w:val="0"/>
          <w:numId w:val="14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Checked Exceptions: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Компілятор змушує програміста обробити їх (try-catch або throws). Використовуються для бізнес-логіки.</w:t>
      </w:r>
    </w:p>
    <w:p w14:paraId="5FBCAF38" w14:textId="77777777" w:rsidR="006E2C64" w:rsidRPr="006E2C64" w:rsidRDefault="006E2C64" w:rsidP="006E2C64">
      <w:pPr>
        <w:numPr>
          <w:ilvl w:val="0"/>
          <w:numId w:val="15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Unchecked Exceptions (RuntimeException):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Вказують на помилки в логіці програми (наприклад, NullPointerException, IndexOutOfBoundsException).</w:t>
      </w:r>
    </w:p>
    <w:p w14:paraId="649AE9E8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3.2. Проектування власної системи обробки помилок</w:t>
      </w:r>
    </w:p>
    <w:p w14:paraId="260C5F12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Для проекту було прийнято архітектурне рішення використовувати Checked Exceptions для контролю потоку гри. Це гарантує, що розробник не "забуде" обробити важливі ситуації.</w:t>
      </w:r>
    </w:p>
    <w:p w14:paraId="43A7FDB2" w14:textId="77777777" w:rsidR="006E2C64" w:rsidRPr="006E2C64" w:rsidRDefault="006E2C64" w:rsidP="006E2C64">
      <w:pPr>
        <w:numPr>
          <w:ilvl w:val="0"/>
          <w:numId w:val="16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GameException (extends Exception):</w:t>
      </w:r>
    </w:p>
    <w:p w14:paraId="1EBC6C6F" w14:textId="77777777" w:rsidR="006E2C64" w:rsidRPr="006E2C64" w:rsidRDefault="006E2C64" w:rsidP="006E2C64">
      <w:pPr>
        <w:numPr>
          <w:ilvl w:val="0"/>
          <w:numId w:val="17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Це кореневий клас для всіх логічних виключень гри. Він дозволяє верхньому рівню програми (наприклад, UI) ловити всі ігрові помилки одним блоком catch (GameException e), забезпечуючи централізоване логування та вивід повідомлень.</w:t>
      </w:r>
    </w:p>
    <w:p w14:paraId="3D989ED7" w14:textId="77777777" w:rsidR="006E2C64" w:rsidRPr="006E2C64" w:rsidRDefault="006E2C64" w:rsidP="006E2C64">
      <w:pPr>
        <w:numPr>
          <w:ilvl w:val="0"/>
          <w:numId w:val="18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DeckEmptyException (extends GameException):</w:t>
      </w:r>
    </w:p>
    <w:p w14:paraId="231260A5" w14:textId="77777777" w:rsidR="006E2C64" w:rsidRPr="006E2C64" w:rsidRDefault="006E2C64" w:rsidP="006E2C64">
      <w:pPr>
        <w:numPr>
          <w:ilvl w:val="0"/>
          <w:numId w:val="19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Виникає, коли в колоді фізично закінчилися карти під час роздачі.</w:t>
      </w:r>
    </w:p>
    <w:p w14:paraId="131258CF" w14:textId="1E081A56" w:rsidR="006E2C64" w:rsidRDefault="006E2C64" w:rsidP="006E2C64">
      <w:pPr>
        <w:numPr>
          <w:ilvl w:val="0"/>
          <w:numId w:val="20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Обґрунтування: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Це не баг коду, а легітимний стан гри, який вимагає специфічної реакції (наприклад, перетасувати відбій і створити нову колоду, або завершити гру). Використання виключення тут дозволяє перервати глибоко вкладений процес роздачі і повернути управління контролеру.</w:t>
      </w:r>
    </w:p>
    <w:p w14:paraId="30789C12" w14:textId="34FB8FE1" w:rsidR="006E2C64" w:rsidRPr="006E2C64" w:rsidRDefault="006E2C64" w:rsidP="006E2C64">
      <w:pPr>
        <w:rPr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14:paraId="41E5BFE3" w14:textId="77777777" w:rsidR="006E2C64" w:rsidRPr="006E2C64" w:rsidRDefault="006E2C64" w:rsidP="006E2C64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4" w:name="_Toc215859430"/>
      <w:r w:rsidRPr="006E2C64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5. РОЗДІЛ 4. ЗАСТОСУВАННЯ ШАБЛОНІВ ПРОЕКТУВАННЯ (GRASP ТА ПОРОДЖУВАЛЬНІ)</w:t>
      </w:r>
      <w:bookmarkEnd w:id="4"/>
    </w:p>
    <w:p w14:paraId="0D7F2019" w14:textId="77777777" w:rsidR="006E2C64" w:rsidRDefault="006E2C64" w:rsidP="006E2C64">
      <w:pPr>
        <w:rPr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FF3445" w14:textId="0DC9B05A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4.1. Реалізація принципів GRASP для розподілу відповідальності</w:t>
      </w:r>
    </w:p>
    <w:p w14:paraId="4A84F583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GRASP (General Responsibility Assignment Software Principles) надає рекомендації щодо того, якому класу доручити виконання певних обов'язків.</w:t>
      </w:r>
    </w:p>
    <w:p w14:paraId="69CB7023" w14:textId="77777777" w:rsidR="006E2C64" w:rsidRPr="006E2C64" w:rsidRDefault="006E2C64" w:rsidP="006E2C64">
      <w:pPr>
        <w:numPr>
          <w:ilvl w:val="0"/>
          <w:numId w:val="2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Information Expert (Інформаційний експерт):</w:t>
      </w:r>
    </w:p>
    <w:p w14:paraId="3C99EED8" w14:textId="77777777" w:rsidR="006E2C64" w:rsidRPr="006E2C64" w:rsidRDefault="006E2C64" w:rsidP="006E2C64">
      <w:pPr>
        <w:numPr>
          <w:ilvl w:val="0"/>
          <w:numId w:val="2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Питання: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Який клас має відповідати за складний алгоритм підрахунку очок з урахуванням "плаваючих" значень Тузів?</w:t>
      </w:r>
    </w:p>
    <w:p w14:paraId="786C9F2B" w14:textId="77777777" w:rsidR="006E2C64" w:rsidRPr="006E2C64" w:rsidRDefault="006E2C64" w:rsidP="006E2C64">
      <w:pPr>
        <w:numPr>
          <w:ilvl w:val="0"/>
          <w:numId w:val="2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Рішення: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Клас Hand.</w:t>
      </w:r>
    </w:p>
    <w:p w14:paraId="7A23387E" w14:textId="77777777" w:rsidR="006E2C64" w:rsidRPr="006E2C64" w:rsidRDefault="006E2C64" w:rsidP="006E2C64">
      <w:pPr>
        <w:numPr>
          <w:ilvl w:val="0"/>
          <w:numId w:val="24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Аргументація: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Саме Hand містить колекцію карток. Якби ми передали цю відповідальність зовнішньому класу Calculator, нам довелося б порушити інкапсуляцію Hand і відкрити доступ до списку карт. Принцип Expert каже: "Дії виконує той, хто має дані".</w:t>
      </w:r>
    </w:p>
    <w:p w14:paraId="343B2DFD" w14:textId="77777777" w:rsidR="006E2C64" w:rsidRPr="006E2C64" w:rsidRDefault="006E2C64" w:rsidP="006E2C64">
      <w:pPr>
        <w:numPr>
          <w:ilvl w:val="0"/>
          <w:numId w:val="25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Controller (Контролер):</w:t>
      </w:r>
    </w:p>
    <w:p w14:paraId="5D601242" w14:textId="77777777" w:rsidR="006E2C64" w:rsidRPr="006E2C64" w:rsidRDefault="006E2C64" w:rsidP="006E2C64">
      <w:pPr>
        <w:numPr>
          <w:ilvl w:val="0"/>
          <w:numId w:val="26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Питання: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Хто приймає ввід користувача і перетворює його на дії моделі?</w:t>
      </w:r>
    </w:p>
    <w:p w14:paraId="49A95587" w14:textId="77777777" w:rsidR="006E2C64" w:rsidRPr="006E2C64" w:rsidRDefault="006E2C64" w:rsidP="006E2C64">
      <w:pPr>
        <w:numPr>
          <w:ilvl w:val="0"/>
          <w:numId w:val="27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Рішення: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Клас GameManager.</w:t>
      </w:r>
    </w:p>
    <w:p w14:paraId="0042F6EF" w14:textId="77777777" w:rsidR="006E2C64" w:rsidRPr="006E2C64" w:rsidRDefault="006E2C64" w:rsidP="006E2C64">
      <w:pPr>
        <w:numPr>
          <w:ilvl w:val="0"/>
          <w:numId w:val="28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Аргументація: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Цей клас діє як фасад для ігрової логіки. Він не реалізує деталі (не тасує карти сам), але оркеструє взаємодію між Player, Dealer та Deck.</w:t>
      </w:r>
    </w:p>
    <w:p w14:paraId="2407EEF7" w14:textId="77777777" w:rsidR="006E2C64" w:rsidRPr="006E2C64" w:rsidRDefault="006E2C64" w:rsidP="006E2C64">
      <w:pPr>
        <w:numPr>
          <w:ilvl w:val="0"/>
          <w:numId w:val="29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Creator (Творець):</w:t>
      </w:r>
    </w:p>
    <w:p w14:paraId="5F673FCA" w14:textId="77777777" w:rsidR="006E2C64" w:rsidRPr="006E2C64" w:rsidRDefault="006E2C64" w:rsidP="006E2C64">
      <w:pPr>
        <w:numPr>
          <w:ilvl w:val="0"/>
          <w:numId w:val="30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Питання: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Хто створює екземпляри Card?</w:t>
      </w:r>
    </w:p>
    <w:p w14:paraId="17070A3E" w14:textId="77777777" w:rsidR="006E2C64" w:rsidRPr="006E2C64" w:rsidRDefault="006E2C64" w:rsidP="006E2C64">
      <w:pPr>
        <w:numPr>
          <w:ilvl w:val="0"/>
          <w:numId w:val="3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Рішення: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Клас Deck.</w:t>
      </w:r>
    </w:p>
    <w:p w14:paraId="0420A88C" w14:textId="77777777" w:rsidR="006E2C64" w:rsidRPr="006E2C64" w:rsidRDefault="006E2C64" w:rsidP="006E2C64">
      <w:pPr>
        <w:numPr>
          <w:ilvl w:val="0"/>
          <w:numId w:val="3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Аргументація: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Оскільки Deck агрегує (містить) карти, використовує їх і керує їх життєвим циклом, він є природним "Творцем" для них.</w:t>
      </w:r>
    </w:p>
    <w:p w14:paraId="73EEA2ED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4.2. Породжувальні шаблони: контроль над створенням об'єктів</w:t>
      </w:r>
    </w:p>
    <w:p w14:paraId="24ED5469" w14:textId="77777777" w:rsidR="006E2C64" w:rsidRPr="006E2C64" w:rsidRDefault="006E2C64" w:rsidP="006E2C64">
      <w:pPr>
        <w:numPr>
          <w:ilvl w:val="0"/>
          <w:numId w:val="3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Singleton (Одинак):</w:t>
      </w:r>
    </w:p>
    <w:p w14:paraId="3FCC12CA" w14:textId="77777777" w:rsidR="006E2C64" w:rsidRPr="006E2C64" w:rsidRDefault="006E2C64" w:rsidP="006E2C64">
      <w:pPr>
        <w:numPr>
          <w:ilvl w:val="0"/>
          <w:numId w:val="34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Клас: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GameManager.</w:t>
      </w:r>
    </w:p>
    <w:p w14:paraId="12F9B6A3" w14:textId="77777777" w:rsidR="006E2C64" w:rsidRPr="006E2C64" w:rsidRDefault="006E2C64" w:rsidP="006E2C64">
      <w:pPr>
        <w:numPr>
          <w:ilvl w:val="0"/>
          <w:numId w:val="35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Мета: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Забезпечити наявність єдиного "мозку" гри.</w:t>
      </w:r>
    </w:p>
    <w:p w14:paraId="10E04A3C" w14:textId="77777777" w:rsidR="006E2C64" w:rsidRPr="006E2C64" w:rsidRDefault="006E2C64" w:rsidP="006E2C64">
      <w:pPr>
        <w:numPr>
          <w:ilvl w:val="0"/>
          <w:numId w:val="36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Реалізація: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Використання статичного поля instance та приватного конструктора запобігає створенню кількох паралельних ігор, що могло б призвести до конфліктів ресурсів (наприклад, консольного вводу-виводу).</w:t>
      </w:r>
    </w:p>
    <w:p w14:paraId="078C8A0F" w14:textId="77777777" w:rsidR="006E2C64" w:rsidRPr="006E2C64" w:rsidRDefault="006E2C64" w:rsidP="006E2C64">
      <w:pPr>
        <w:numPr>
          <w:ilvl w:val="0"/>
          <w:numId w:val="37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Factory Method (Фабричний метод):</w:t>
      </w:r>
    </w:p>
    <w:p w14:paraId="35992602" w14:textId="77777777" w:rsidR="006E2C64" w:rsidRPr="006E2C64" w:rsidRDefault="006E2C64" w:rsidP="006E2C64">
      <w:pPr>
        <w:numPr>
          <w:ilvl w:val="0"/>
          <w:numId w:val="38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Клас: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ParticipantFactory.</w:t>
      </w:r>
    </w:p>
    <w:p w14:paraId="4F53FC48" w14:textId="77777777" w:rsidR="006E2C64" w:rsidRPr="006E2C64" w:rsidRDefault="006E2C64" w:rsidP="006E2C64">
      <w:pPr>
        <w:numPr>
          <w:ilvl w:val="0"/>
          <w:numId w:val="39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Мета: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Ізоляція логіки створення гравців.</w:t>
      </w:r>
    </w:p>
    <w:p w14:paraId="64024306" w14:textId="77777777" w:rsidR="006E2C64" w:rsidRPr="006E2C64" w:rsidRDefault="006E2C64" w:rsidP="006E2C64">
      <w:pPr>
        <w:numPr>
          <w:ilvl w:val="0"/>
          <w:numId w:val="40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Сценарій: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GameManager викликає ParticipantFactory.create("DEALER"). Йому не потрібно знати, як саме ініціалізується дилер (які стратегії йому передаються). Це спрощує додавання нових типів ботів у майбутньому.</w:t>
      </w:r>
    </w:p>
    <w:p w14:paraId="45D23A76" w14:textId="77777777" w:rsidR="006E2C64" w:rsidRPr="006E2C64" w:rsidRDefault="006E2C64" w:rsidP="006E2C64">
      <w:pPr>
        <w:numPr>
          <w:ilvl w:val="0"/>
          <w:numId w:val="4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Abstract Factory (Абстрактна фабрика):</w:t>
      </w:r>
    </w:p>
    <w:p w14:paraId="2D198F52" w14:textId="77777777" w:rsidR="006E2C64" w:rsidRPr="006E2C64" w:rsidRDefault="006E2C64" w:rsidP="006E2C64">
      <w:pPr>
        <w:numPr>
          <w:ilvl w:val="0"/>
          <w:numId w:val="4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Клас: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CardAbstractFactory.</w:t>
      </w:r>
    </w:p>
    <w:p w14:paraId="489BF715" w14:textId="77777777" w:rsidR="006E2C64" w:rsidRPr="006E2C64" w:rsidRDefault="006E2C64" w:rsidP="006E2C64">
      <w:pPr>
        <w:numPr>
          <w:ilvl w:val="0"/>
          <w:numId w:val="4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Мета: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Забезпечення візуальної узгодженості.</w:t>
      </w:r>
    </w:p>
    <w:p w14:paraId="2262C69C" w14:textId="77777777" w:rsidR="006E2C64" w:rsidRPr="006E2C64" w:rsidRDefault="006E2C64" w:rsidP="006E2C64">
      <w:pPr>
        <w:numPr>
          <w:ilvl w:val="0"/>
          <w:numId w:val="44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Сценарій: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Ми можемо мати "Текстову тему" (звичайні карти) та "Графічну тему" (карти з ASCII-артом). Фабрика гарантує, що вся колода буде створена в одному стилі, не змішуючи різні типи відображення.</w:t>
      </w:r>
    </w:p>
    <w:p w14:paraId="13535BC9" w14:textId="7FF4DE32" w:rsidR="006E2C64" w:rsidRPr="006E2C64" w:rsidRDefault="006E2C64" w:rsidP="006E2C64">
      <w:pPr>
        <w:rPr>
          <w:rFonts w:eastAsiaTheme="majorEastAsia"/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5" w:name="_Toc215859431"/>
      <w:r>
        <w:rPr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14:paraId="426A0A51" w14:textId="31CB7C30" w:rsidR="006E2C64" w:rsidRPr="006E2C64" w:rsidRDefault="006E2C64" w:rsidP="006E2C64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6. РОЗДІЛ 5. СТРУКТУРНІ ТА ПОВЕДІНКОВІ ШАБЛОНИ: ОРГАНІЗАЦІЯ ВЗАЄМОДІЇ</w:t>
      </w:r>
      <w:bookmarkEnd w:id="5"/>
    </w:p>
    <w:p w14:paraId="57DB293B" w14:textId="77777777" w:rsidR="006E2C64" w:rsidRDefault="006E2C64" w:rsidP="006E2C64">
      <w:pPr>
        <w:rPr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91A8F60" w14:textId="44BE6951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5.1. Поведінкові шаблони: управління алгоритмами та станами</w:t>
      </w:r>
    </w:p>
    <w:p w14:paraId="0AFB60CC" w14:textId="77777777" w:rsidR="006E2C64" w:rsidRPr="006E2C64" w:rsidRDefault="006E2C64" w:rsidP="006E2C64">
      <w:pPr>
        <w:numPr>
          <w:ilvl w:val="0"/>
          <w:numId w:val="45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Strategy (Стратегія):</w:t>
      </w:r>
    </w:p>
    <w:p w14:paraId="68BD1C97" w14:textId="77777777" w:rsidR="006E2C64" w:rsidRPr="006E2C64" w:rsidRDefault="006E2C64" w:rsidP="006E2C64">
      <w:pPr>
        <w:numPr>
          <w:ilvl w:val="0"/>
          <w:numId w:val="46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Суть: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Винесення алгоритму в окремий клас.</w:t>
      </w:r>
    </w:p>
    <w:p w14:paraId="39FECCAF" w14:textId="77777777" w:rsidR="006E2C64" w:rsidRPr="006E2C64" w:rsidRDefault="006E2C64" w:rsidP="006E2C64">
      <w:pPr>
        <w:numPr>
          <w:ilvl w:val="0"/>
          <w:numId w:val="47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Реалізація: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Інтерфейс MoveStrategy визначає метод shouldHit().</w:t>
      </w:r>
    </w:p>
    <w:p w14:paraId="7EFF2AC4" w14:textId="77777777" w:rsidR="006E2C64" w:rsidRPr="006E2C64" w:rsidRDefault="006E2C64" w:rsidP="006E2C64">
      <w:pPr>
        <w:numPr>
          <w:ilvl w:val="0"/>
          <w:numId w:val="48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Перевага: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Це дозволяє змінювати інтелект бота "на льоту". Ми можемо створити RiskyStrategy (ризикує до 19 очок) або SafeStrategy (зупиняється на 15) і призначати їх дилеру без перекомпіляції класу Dealer. Це набагато гнучкіше, ніж набір складних if-else всередині класу гравця.</w:t>
      </w:r>
    </w:p>
    <w:p w14:paraId="1E188F33" w14:textId="77777777" w:rsidR="006E2C64" w:rsidRPr="006E2C64" w:rsidRDefault="006E2C64" w:rsidP="006E2C64">
      <w:pPr>
        <w:numPr>
          <w:ilvl w:val="0"/>
          <w:numId w:val="49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Observer (Спостерігач):</w:t>
      </w:r>
    </w:p>
    <w:p w14:paraId="2F3A63E1" w14:textId="77777777" w:rsidR="006E2C64" w:rsidRPr="006E2C64" w:rsidRDefault="006E2C64" w:rsidP="006E2C64">
      <w:pPr>
        <w:numPr>
          <w:ilvl w:val="0"/>
          <w:numId w:val="50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Суть: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Механізм підписки на події (Publish-Subscribe).</w:t>
      </w:r>
    </w:p>
    <w:p w14:paraId="6E168C19" w14:textId="77777777" w:rsidR="006E2C64" w:rsidRPr="006E2C64" w:rsidRDefault="006E2C64" w:rsidP="006E2C64">
      <w:pPr>
        <w:numPr>
          <w:ilvl w:val="0"/>
          <w:numId w:val="5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Реалізація: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GameManager виступає видавцем новин, а ConsoleLogger — підписником.</w:t>
      </w:r>
    </w:p>
    <w:p w14:paraId="7209815B" w14:textId="77777777" w:rsidR="006E2C64" w:rsidRPr="006E2C64" w:rsidRDefault="006E2C64" w:rsidP="006E2C64">
      <w:pPr>
        <w:numPr>
          <w:ilvl w:val="0"/>
          <w:numId w:val="5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Перевага: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Це критично важливо для відділення логіки від інтерфейсу. Ігрова логіка не повинна містити викликів System.out.println. Вона просто повідомляє: "Сталася подія X", а Спостерігач вирішує, як це показати (вивести в консоль, записати у файл логів, чи оновити GUI).</w:t>
      </w:r>
    </w:p>
    <w:p w14:paraId="71B47E03" w14:textId="77777777" w:rsidR="006E2C64" w:rsidRPr="006E2C64" w:rsidRDefault="006E2C64" w:rsidP="006E2C64">
      <w:pPr>
        <w:numPr>
          <w:ilvl w:val="0"/>
          <w:numId w:val="5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Iterator (Ітератор):</w:t>
      </w:r>
    </w:p>
    <w:p w14:paraId="34531FF8" w14:textId="77777777" w:rsidR="006E2C64" w:rsidRPr="006E2C64" w:rsidRDefault="006E2C64" w:rsidP="006E2C64">
      <w:pPr>
        <w:numPr>
          <w:ilvl w:val="0"/>
          <w:numId w:val="54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Суть: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Стандартизований обхід колекцій.</w:t>
      </w:r>
    </w:p>
    <w:p w14:paraId="73FE2FB4" w14:textId="77777777" w:rsidR="006E2C64" w:rsidRPr="006E2C64" w:rsidRDefault="006E2C64" w:rsidP="006E2C64">
      <w:pPr>
        <w:numPr>
          <w:ilvl w:val="0"/>
          <w:numId w:val="55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Реалізація: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Клас Hand імплементує інтерфейс Iterable.</w:t>
      </w:r>
    </w:p>
    <w:p w14:paraId="7978F895" w14:textId="77777777" w:rsidR="006E2C64" w:rsidRPr="006E2C64" w:rsidRDefault="006E2C64" w:rsidP="006E2C64">
      <w:pPr>
        <w:numPr>
          <w:ilvl w:val="0"/>
          <w:numId w:val="56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Перевага: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Це дозволяє використовувати синтаксис for (Card c : hand). Це не лише зручно, але й безпечно: ми приховуємо внутрішню структуру даних (чи це ArrayList, чи LinkedList, чи масив) від клієнтського коду.</w:t>
      </w:r>
    </w:p>
    <w:p w14:paraId="30E5776C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5.2. Структурні шаблони: гнучкість компонування об'єктів</w:t>
      </w:r>
    </w:p>
    <w:p w14:paraId="6E23377C" w14:textId="77777777" w:rsidR="006E2C64" w:rsidRPr="006E2C64" w:rsidRDefault="006E2C64" w:rsidP="006E2C64">
      <w:pPr>
        <w:numPr>
          <w:ilvl w:val="0"/>
          <w:numId w:val="57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Decorator (Декоратор):</w:t>
      </w:r>
    </w:p>
    <w:p w14:paraId="5814744D" w14:textId="77777777" w:rsidR="006E2C64" w:rsidRPr="006E2C64" w:rsidRDefault="006E2C64" w:rsidP="006E2C64">
      <w:pPr>
        <w:numPr>
          <w:ilvl w:val="0"/>
          <w:numId w:val="58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Суть: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Динамічне розширення функціональності об'єкта (обгортка).</w:t>
      </w:r>
    </w:p>
    <w:p w14:paraId="23BE8950" w14:textId="77777777" w:rsidR="006E2C64" w:rsidRPr="006E2C64" w:rsidRDefault="006E2C64" w:rsidP="006E2C64">
      <w:pPr>
        <w:numPr>
          <w:ilvl w:val="0"/>
          <w:numId w:val="59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Реалізація: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Клас FancyCardDecorator приймає в конструктор об'єкт ICard і "обгортає" його.</w:t>
      </w:r>
    </w:p>
    <w:p w14:paraId="5FA685A5" w14:textId="64B5D1F9" w:rsidR="006E2C64" w:rsidRDefault="006E2C64" w:rsidP="006E2C64">
      <w:pPr>
        <w:numPr>
          <w:ilvl w:val="0"/>
          <w:numId w:val="60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Сценарій: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Коли викликається метод getDisplayString(), декоратор додає зірочки або рамки до результату базової карти. Це дозволяє комбінувати ефекти (наприклад, "Золота карта" + "Пошкоджена карта") без створення величезної ієрархії наслідування.</w:t>
      </w:r>
    </w:p>
    <w:p w14:paraId="5C3B298C" w14:textId="2F4785FE" w:rsidR="006E2C64" w:rsidRPr="006E2C64" w:rsidRDefault="006E2C64" w:rsidP="006E2C64">
      <w:pPr>
        <w:rPr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14:paraId="12620501" w14:textId="77777777" w:rsidR="006E2C64" w:rsidRPr="006E2C64" w:rsidRDefault="006E2C64" w:rsidP="006E2C64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6" w:name="_Toc215859432"/>
      <w:r w:rsidRPr="006E2C64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7. РОЗДІЛ 6. ЗАБЕЗПЕЧЕННЯ ЯКОСТІ: ТЕСТУВАННЯ ТА TDD</w:t>
      </w:r>
      <w:bookmarkEnd w:id="6"/>
    </w:p>
    <w:p w14:paraId="171CBE54" w14:textId="77777777" w:rsidR="006E2C64" w:rsidRDefault="006E2C64" w:rsidP="006E2C64">
      <w:pPr>
        <w:rPr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566A6B8" w14:textId="5EAC67F3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6.1. Методологія Test-Driven Development в контексті проекту</w:t>
      </w:r>
    </w:p>
    <w:p w14:paraId="5E16B2E4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TDD (Розробка через тестування) докорінно змінює підхід до написання коду. Замість написання функціоналу, а потім його перевірки, процес інвертується.</w:t>
      </w:r>
    </w:p>
    <w:p w14:paraId="27D9AAB3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Використаний цикл Red-Green-Refactor:</w:t>
      </w:r>
    </w:p>
    <w:p w14:paraId="64764EA5" w14:textId="77777777" w:rsidR="006E2C64" w:rsidRPr="006E2C64" w:rsidRDefault="006E2C64" w:rsidP="006E2C64">
      <w:pPr>
        <w:numPr>
          <w:ilvl w:val="0"/>
          <w:numId w:val="6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Red (Червоний): Створюється тест для нової функціональності (наприклад, "Рука з двома тузами має коштувати 12 очок"). Тест запускається і неминуче провалюється, оскільки код ще не написано.</w:t>
      </w:r>
    </w:p>
    <w:p w14:paraId="29B403EF" w14:textId="77777777" w:rsidR="006E2C64" w:rsidRPr="006E2C64" w:rsidRDefault="006E2C64" w:rsidP="006E2C64">
      <w:pPr>
        <w:numPr>
          <w:ilvl w:val="0"/>
          <w:numId w:val="6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Green (Зелений): Пишеться найпростіший можливий код, щоб тест пройшов. На цьому етапі чистота коду не є пріоритетом, головне — працездатність.</w:t>
      </w:r>
    </w:p>
    <w:p w14:paraId="7A07A231" w14:textId="77777777" w:rsidR="006E2C64" w:rsidRPr="006E2C64" w:rsidRDefault="006E2C64" w:rsidP="006E2C64">
      <w:pPr>
        <w:numPr>
          <w:ilvl w:val="0"/>
          <w:numId w:val="6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Refactor (Рефакторинг): Код оптимізується, прибирається дублювання, покращуються назви змінних. Тести гарантують, що ми нічого не зламали під час змін.</w:t>
      </w:r>
    </w:p>
    <w:p w14:paraId="11E61EC0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6.2. Аналіз тестових сценаріїв та покриття коду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1"/>
        <w:gridCol w:w="2001"/>
        <w:gridCol w:w="1877"/>
        <w:gridCol w:w="3393"/>
      </w:tblGrid>
      <w:tr w:rsidR="006E2C64" w:rsidRPr="006E2C64" w14:paraId="187A5F9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36636C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Назва тесту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90FE7F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Вхідні дані (Комбінація карт)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6804D4A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Очікуваний результат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21F32A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Опис проблеми, яку вирішує тест</w:t>
            </w:r>
          </w:p>
        </w:tc>
      </w:tr>
      <w:tr w:rsidR="006E2C64" w:rsidRPr="006E2C64" w14:paraId="055CBEC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B1C25A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testSimpleSum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79CDC4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King (10), Five (5)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D78E3B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781F7C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Перевірка базового додавання номіналів.</w:t>
            </w:r>
          </w:p>
        </w:tc>
      </w:tr>
      <w:tr w:rsidR="006E2C64" w:rsidRPr="006E2C64" w14:paraId="1D6F23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0F8CF7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testBlackjack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9FD42B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Ace (11), Queen (10)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9B59CD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D0E1B1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Перевірка умови миттєвої перемоги.</w:t>
            </w:r>
          </w:p>
        </w:tc>
      </w:tr>
      <w:tr w:rsidR="006E2C64" w:rsidRPr="006E2C64" w14:paraId="6AA6537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AF34E3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testAceReduction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B8CC0F5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Ace, Ace, Nine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D33E57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 (не 31)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0B4016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Критичний тест. Перевіряє динамічну зміну вартості Туза з 11 на 1 при загрозі перебору. Без TDD тут часто виникають помилки.</w:t>
            </w:r>
          </w:p>
        </w:tc>
      </w:tr>
      <w:tr w:rsidR="006E2C64" w:rsidRPr="006E2C64" w14:paraId="40FAE57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DD44BE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testDealerLimit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A2E333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Dealer Hand: 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F2DB84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Strategy: Hit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DC3570" w14:textId="77777777" w:rsidR="006E2C64" w:rsidRPr="006E2C64" w:rsidRDefault="006E2C64" w:rsidP="006E2C64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2C6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Перевірка відповідності поведінки бота правилам казино (обов'язковий добір на &lt;17).</w:t>
            </w:r>
          </w:p>
        </w:tc>
      </w:tr>
    </w:tbl>
    <w:p w14:paraId="4117E10F" w14:textId="77777777" w:rsidR="006E2C64" w:rsidRDefault="006E2C64" w:rsidP="006E2C64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B1AD00D" w14:textId="77777777" w:rsidR="006E2C64" w:rsidRDefault="006E2C64">
      <w:pPr>
        <w:rPr>
          <w:rFonts w:eastAsiaTheme="majorEastAs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14:paraId="74424059" w14:textId="4C21E353" w:rsidR="006E2C64" w:rsidRDefault="006E2C64" w:rsidP="006E2C64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8. </w:t>
      </w:r>
      <w:bookmarkStart w:id="7" w:name="_Toc215859433"/>
      <w:r w:rsidRPr="006E2C64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РОЗДІЛ 7. РЕФАКТОРИНГ: ШЛЯХ ДО ЧИСТОГО КОДУ</w:t>
      </w:r>
      <w:bookmarkEnd w:id="7"/>
    </w:p>
    <w:p w14:paraId="21D87331" w14:textId="77777777" w:rsidR="00020B1D" w:rsidRPr="00020B1D" w:rsidRDefault="00020B1D" w:rsidP="00020B1D">
      <w:pPr>
        <w:rPr>
          <w:lang w:val="en-US"/>
        </w:rPr>
      </w:pPr>
    </w:p>
    <w:p w14:paraId="2CAB9E07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Рефакторинг — це процес зміни внутрішньої структури програми без зміни її зовнішньої поведінки. У проекті було застосовано 9 класичних правил (Code Smells -&gt; Refactoring):</w:t>
      </w:r>
    </w:p>
    <w:p w14:paraId="4EDA4A95" w14:textId="77777777" w:rsidR="006E2C64" w:rsidRPr="006E2C64" w:rsidRDefault="006E2C64" w:rsidP="006E2C64">
      <w:pPr>
        <w:numPr>
          <w:ilvl w:val="0"/>
          <w:numId w:val="6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Extract Method (Відокремлення методу):</w:t>
      </w:r>
    </w:p>
    <w:p w14:paraId="276C2061" w14:textId="77777777" w:rsidR="006E2C64" w:rsidRPr="006E2C64" w:rsidRDefault="006E2C64" w:rsidP="006E2C64">
      <w:pPr>
        <w:numPr>
          <w:ilvl w:val="0"/>
          <w:numId w:val="6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Було: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Монолітний метод main на 100 рядків коду.</w:t>
      </w:r>
    </w:p>
    <w:p w14:paraId="7A22F271" w14:textId="77777777" w:rsidR="006E2C64" w:rsidRPr="006E2C64" w:rsidRDefault="006E2C64" w:rsidP="006E2C64">
      <w:pPr>
        <w:numPr>
          <w:ilvl w:val="0"/>
          <w:numId w:val="64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Стало: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Логічні блоки винесені в методи dealInitialCards(), processTurn(), determineWinner().</w:t>
      </w:r>
    </w:p>
    <w:p w14:paraId="29BBC4A6" w14:textId="77777777" w:rsidR="006E2C64" w:rsidRPr="006E2C64" w:rsidRDefault="006E2C64" w:rsidP="006E2C64">
      <w:pPr>
        <w:numPr>
          <w:ilvl w:val="0"/>
          <w:numId w:val="65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Ефект: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Код став самодокументованим. Назви методів пояснюють, що відбувається.</w:t>
      </w:r>
    </w:p>
    <w:p w14:paraId="2373E7DA" w14:textId="77777777" w:rsidR="006E2C64" w:rsidRPr="006E2C64" w:rsidRDefault="006E2C64" w:rsidP="006E2C64">
      <w:pPr>
        <w:numPr>
          <w:ilvl w:val="0"/>
          <w:numId w:val="66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Replace Magic Number with Symbolic Constant:</w:t>
      </w:r>
    </w:p>
    <w:p w14:paraId="30925DFA" w14:textId="77777777" w:rsidR="006E2C64" w:rsidRPr="006E2C64" w:rsidRDefault="006E2C64" w:rsidP="006E2C64">
      <w:pPr>
        <w:numPr>
          <w:ilvl w:val="0"/>
          <w:numId w:val="67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Було: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Умовні перевірки типу if (score &gt; 21). Число 21 — це "магічне число", значення якого неочевидне без контексту.</w:t>
      </w:r>
    </w:p>
    <w:p w14:paraId="7A2C1A1B" w14:textId="77777777" w:rsidR="006E2C64" w:rsidRPr="006E2C64" w:rsidRDefault="006E2C64" w:rsidP="006E2C64">
      <w:pPr>
        <w:numPr>
          <w:ilvl w:val="0"/>
          <w:numId w:val="68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Стало: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Використання констант GameConfig.BLACKJACK_LIMIT.</w:t>
      </w:r>
    </w:p>
    <w:p w14:paraId="08F2794B" w14:textId="77777777" w:rsidR="006E2C64" w:rsidRPr="006E2C64" w:rsidRDefault="006E2C64" w:rsidP="006E2C64">
      <w:pPr>
        <w:numPr>
          <w:ilvl w:val="0"/>
          <w:numId w:val="69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Ефект: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Легкість зміни правил гри в одному місці конфігурації.</w:t>
      </w:r>
    </w:p>
    <w:p w14:paraId="5923F2E8" w14:textId="77777777" w:rsidR="006E2C64" w:rsidRPr="006E2C64" w:rsidRDefault="006E2C64" w:rsidP="006E2C64">
      <w:pPr>
        <w:numPr>
          <w:ilvl w:val="0"/>
          <w:numId w:val="70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Encapsulate Field:</w:t>
      </w:r>
    </w:p>
    <w:p w14:paraId="532AA51E" w14:textId="77777777" w:rsidR="006E2C64" w:rsidRPr="006E2C64" w:rsidRDefault="006E2C64" w:rsidP="006E2C64">
      <w:pPr>
        <w:numPr>
          <w:ilvl w:val="0"/>
          <w:numId w:val="7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Було: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Прямий доступ до полів card.rank.</w:t>
      </w:r>
    </w:p>
    <w:p w14:paraId="260D4CE3" w14:textId="77777777" w:rsidR="006E2C64" w:rsidRPr="006E2C64" w:rsidRDefault="006E2C64" w:rsidP="006E2C64">
      <w:pPr>
        <w:numPr>
          <w:ilvl w:val="0"/>
          <w:numId w:val="7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Стало: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Приватні поля + геттери.</w:t>
      </w:r>
    </w:p>
    <w:p w14:paraId="674B63E6" w14:textId="77777777" w:rsidR="006E2C64" w:rsidRPr="006E2C64" w:rsidRDefault="006E2C64" w:rsidP="006E2C64">
      <w:pPr>
        <w:numPr>
          <w:ilvl w:val="0"/>
          <w:numId w:val="7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Ефект: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Забезпечення інваріантів класу.</w:t>
      </w:r>
    </w:p>
    <w:p w14:paraId="52445AAD" w14:textId="77777777" w:rsidR="006E2C64" w:rsidRPr="006E2C64" w:rsidRDefault="006E2C64" w:rsidP="006E2C64">
      <w:pPr>
        <w:numPr>
          <w:ilvl w:val="0"/>
          <w:numId w:val="74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Replace Conditional with Polymorphism:</w:t>
      </w:r>
    </w:p>
    <w:p w14:paraId="23577CCF" w14:textId="77777777" w:rsidR="006E2C64" w:rsidRPr="006E2C64" w:rsidRDefault="006E2C64" w:rsidP="006E2C64">
      <w:pPr>
        <w:numPr>
          <w:ilvl w:val="0"/>
          <w:numId w:val="75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Було: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Перевірка типу гравця через if для визначення логіки ходу.</w:t>
      </w:r>
    </w:p>
    <w:p w14:paraId="6E5BE27E" w14:textId="77777777" w:rsidR="006E2C64" w:rsidRPr="006E2C64" w:rsidRDefault="006E2C64" w:rsidP="006E2C64">
      <w:pPr>
        <w:numPr>
          <w:ilvl w:val="0"/>
          <w:numId w:val="76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Стало: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Виклик методу стратегії strategy.shouldHit().</w:t>
      </w:r>
    </w:p>
    <w:p w14:paraId="560CFF0C" w14:textId="77777777" w:rsidR="006E2C64" w:rsidRPr="006E2C64" w:rsidRDefault="006E2C64" w:rsidP="006E2C64">
      <w:pPr>
        <w:numPr>
          <w:ilvl w:val="0"/>
          <w:numId w:val="77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Ефект: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Дотримання принципу Open/Closed (SOLID). Додавання нового типу гравця не вимагає зміни існуючого коду.</w:t>
      </w:r>
    </w:p>
    <w:p w14:paraId="4BA15230" w14:textId="77777777" w:rsidR="006E2C64" w:rsidRPr="006E2C64" w:rsidRDefault="006E2C64" w:rsidP="006E2C64">
      <w:pPr>
        <w:numPr>
          <w:ilvl w:val="0"/>
          <w:numId w:val="78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Rename Method:</w:t>
      </w:r>
    </w:p>
    <w:p w14:paraId="06DAEBAF" w14:textId="77777777" w:rsidR="006E2C64" w:rsidRPr="006E2C64" w:rsidRDefault="006E2C64" w:rsidP="006E2C64">
      <w:pPr>
        <w:numPr>
          <w:ilvl w:val="0"/>
          <w:numId w:val="79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Було: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Незрозуміла назва check().</w:t>
      </w:r>
    </w:p>
    <w:p w14:paraId="17904FCD" w14:textId="77777777" w:rsidR="006E2C64" w:rsidRPr="006E2C64" w:rsidRDefault="006E2C64" w:rsidP="006E2C64">
      <w:pPr>
        <w:numPr>
          <w:ilvl w:val="0"/>
          <w:numId w:val="80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Стало: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Експресивна назва isBusted().</w:t>
      </w:r>
    </w:p>
    <w:p w14:paraId="165219EE" w14:textId="77777777" w:rsidR="006E2C64" w:rsidRPr="006E2C64" w:rsidRDefault="006E2C64" w:rsidP="006E2C64">
      <w:pPr>
        <w:numPr>
          <w:ilvl w:val="0"/>
          <w:numId w:val="8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Ефект: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Покращення читабельності.</w:t>
      </w:r>
    </w:p>
    <w:p w14:paraId="66B98A9D" w14:textId="77777777" w:rsidR="006E2C64" w:rsidRPr="006E2C64" w:rsidRDefault="006E2C64" w:rsidP="006E2C64">
      <w:pPr>
        <w:numPr>
          <w:ilvl w:val="0"/>
          <w:numId w:val="8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Extract Interface:</w:t>
      </w:r>
    </w:p>
    <w:p w14:paraId="770789FD" w14:textId="77777777" w:rsidR="006E2C64" w:rsidRPr="006E2C64" w:rsidRDefault="006E2C64" w:rsidP="006E2C64">
      <w:pPr>
        <w:numPr>
          <w:ilvl w:val="0"/>
          <w:numId w:val="8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Було: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Жорстка прив'язка до класу Card.</w:t>
      </w:r>
    </w:p>
    <w:p w14:paraId="7745B0C2" w14:textId="77777777" w:rsidR="006E2C64" w:rsidRPr="006E2C64" w:rsidRDefault="006E2C64" w:rsidP="006E2C64">
      <w:pPr>
        <w:numPr>
          <w:ilvl w:val="0"/>
          <w:numId w:val="84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Стало: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Робота через інтерфейс ICard.</w:t>
      </w:r>
    </w:p>
    <w:p w14:paraId="479AFA70" w14:textId="77777777" w:rsidR="006E2C64" w:rsidRPr="006E2C64" w:rsidRDefault="006E2C64" w:rsidP="006E2C64">
      <w:pPr>
        <w:numPr>
          <w:ilvl w:val="0"/>
          <w:numId w:val="85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Ефект: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Зменшення зв'язності (Coupling).</w:t>
      </w:r>
    </w:p>
    <w:p w14:paraId="1F866D30" w14:textId="77777777" w:rsidR="006E2C64" w:rsidRPr="006E2C64" w:rsidRDefault="006E2C64" w:rsidP="006E2C64">
      <w:pPr>
        <w:numPr>
          <w:ilvl w:val="0"/>
          <w:numId w:val="86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Introduce Parameter Object:</w:t>
      </w:r>
    </w:p>
    <w:p w14:paraId="03177D65" w14:textId="77777777" w:rsidR="006E2C64" w:rsidRPr="006E2C64" w:rsidRDefault="006E2C64" w:rsidP="006E2C64">
      <w:pPr>
        <w:numPr>
          <w:ilvl w:val="0"/>
          <w:numId w:val="87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Було: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Передача розрізнених параметрів масті та рангу.</w:t>
      </w:r>
    </w:p>
    <w:p w14:paraId="37322C96" w14:textId="77777777" w:rsidR="006E2C64" w:rsidRPr="006E2C64" w:rsidRDefault="006E2C64" w:rsidP="006E2C64">
      <w:pPr>
        <w:numPr>
          <w:ilvl w:val="0"/>
          <w:numId w:val="88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Стало: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Передача об'єкта або використання фабрики.</w:t>
      </w:r>
    </w:p>
    <w:p w14:paraId="1AE5465F" w14:textId="77777777" w:rsidR="006E2C64" w:rsidRPr="006E2C64" w:rsidRDefault="006E2C64" w:rsidP="006E2C64">
      <w:pPr>
        <w:numPr>
          <w:ilvl w:val="0"/>
          <w:numId w:val="89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Ефект: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Спрощення сигнатур методів.</w:t>
      </w:r>
    </w:p>
    <w:p w14:paraId="68C966C0" w14:textId="77777777" w:rsidR="006E2C64" w:rsidRPr="006E2C64" w:rsidRDefault="006E2C64" w:rsidP="006E2C64">
      <w:pPr>
        <w:numPr>
          <w:ilvl w:val="0"/>
          <w:numId w:val="90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Pull Up Member:</w:t>
      </w:r>
    </w:p>
    <w:p w14:paraId="1177D574" w14:textId="77777777" w:rsidR="006E2C64" w:rsidRPr="006E2C64" w:rsidRDefault="006E2C64" w:rsidP="006E2C64">
      <w:pPr>
        <w:numPr>
          <w:ilvl w:val="0"/>
          <w:numId w:val="9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Було: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Дублювання полів name в класах нащадках.</w:t>
      </w:r>
    </w:p>
    <w:p w14:paraId="3D4486BA" w14:textId="77777777" w:rsidR="006E2C64" w:rsidRPr="006E2C64" w:rsidRDefault="006E2C64" w:rsidP="006E2C64">
      <w:pPr>
        <w:numPr>
          <w:ilvl w:val="0"/>
          <w:numId w:val="9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Стало: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Переміщення спільних полів у батьківський клас Participant.</w:t>
      </w:r>
    </w:p>
    <w:p w14:paraId="08F16145" w14:textId="77777777" w:rsidR="006E2C64" w:rsidRPr="006E2C64" w:rsidRDefault="006E2C64" w:rsidP="006E2C64">
      <w:pPr>
        <w:numPr>
          <w:ilvl w:val="0"/>
          <w:numId w:val="9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Ефект: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Усунення дублювання коду.</w:t>
      </w:r>
    </w:p>
    <w:p w14:paraId="2F2D436C" w14:textId="77777777" w:rsidR="006E2C64" w:rsidRPr="006E2C64" w:rsidRDefault="006E2C64" w:rsidP="006E2C64">
      <w:pPr>
        <w:numPr>
          <w:ilvl w:val="0"/>
          <w:numId w:val="94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Separate Concerns (Розділення відповідальності):</w:t>
      </w:r>
    </w:p>
    <w:p w14:paraId="76805847" w14:textId="77777777" w:rsidR="006E2C64" w:rsidRPr="006E2C64" w:rsidRDefault="006E2C64" w:rsidP="006E2C64">
      <w:pPr>
        <w:numPr>
          <w:ilvl w:val="0"/>
          <w:numId w:val="95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Було: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Логіка гри містила System.out.println.</w:t>
      </w:r>
    </w:p>
    <w:p w14:paraId="34C79806" w14:textId="77777777" w:rsidR="006E2C64" w:rsidRPr="006E2C64" w:rsidRDefault="006E2C64" w:rsidP="006E2C64">
      <w:pPr>
        <w:numPr>
          <w:ilvl w:val="0"/>
          <w:numId w:val="96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Стало: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Використання патерну Observer для виводу.</w:t>
      </w:r>
    </w:p>
    <w:p w14:paraId="681FFE50" w14:textId="5A0F0168" w:rsidR="006E2C64" w:rsidRDefault="006E2C64" w:rsidP="006E2C64">
      <w:pPr>
        <w:numPr>
          <w:ilvl w:val="0"/>
          <w:numId w:val="97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i/>
          <w:i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Ефект: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Чиста бізнес-логіка, яку можна перенести, наприклад, на Android без змін.</w:t>
      </w:r>
    </w:p>
    <w:p w14:paraId="31D88264" w14:textId="357D812D" w:rsidR="006E2C64" w:rsidRPr="006E2C64" w:rsidRDefault="006E2C64" w:rsidP="006E2C64">
      <w:pPr>
        <w:rPr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14:paraId="2E6C1EA0" w14:textId="77777777" w:rsidR="006E2C64" w:rsidRDefault="006E2C64" w:rsidP="006E2C64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8" w:name="_Toc215859434"/>
      <w:r w:rsidRPr="006E2C64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9. РОЗДІЛ 8. ПРОЕКТУВАННЯ СИСТЕМИ (UML)</w:t>
      </w:r>
      <w:bookmarkEnd w:id="8"/>
    </w:p>
    <w:p w14:paraId="1009DA6A" w14:textId="77777777" w:rsidR="008A44CD" w:rsidRPr="008A44CD" w:rsidRDefault="008A44CD" w:rsidP="008A44CD">
      <w:pPr>
        <w:rPr>
          <w:lang w:val="en-US"/>
        </w:rPr>
      </w:pPr>
    </w:p>
    <w:p w14:paraId="04DFB89F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8.1. Опис та аналіз діаграми класів</w:t>
      </w:r>
    </w:p>
    <w:p w14:paraId="15BA4CBC" w14:textId="77777777" w:rsidR="006E2C64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Наведена нижче діаграма відображає статичну структуру системи. Вона демонструє взаємозв'язки між основними компонентами та ілюструє застосовані патерни.</w:t>
      </w:r>
    </w:p>
    <w:p w14:paraId="7A24EDD2" w14:textId="2B9F2CAA" w:rsidR="007D7EBF" w:rsidRPr="006E2C64" w:rsidRDefault="006E2C64" w:rsidP="006E2C64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classDiagram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class GameManager {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-Deck deck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-Participant player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-Participant dealer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-static GameManager instance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+getInstance()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+start()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}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    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class Deck {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-List~ICard~ cards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+draw()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+refill()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}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    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class ICard {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&lt;&lt;interface&gt;&gt;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+getValue()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+getDisplayString()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}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    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class Card {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-Suit suit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-Rank rank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}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class CardDecorator {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&lt;&lt;abstract&gt;&gt;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-ICard decoratedCard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}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    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class Participant {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&lt;&lt;abstract&gt;&gt;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-Hand hand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-MoveStrategy strategy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+makeMove()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}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    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class Hand {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-List~ICard~ cards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+calculateScore()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}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    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class MoveStrategy {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&lt;&lt;interface&gt;&gt;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    +shouldHit()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}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GameManager --&gt; Deck : Aggregation (Має колоду)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GameManager --&gt; Participant : Composition (Керує учасниками)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Deck *-- ICard : Composition (Складається з карт)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ICard &lt;|.. Card : Implements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ICard &lt;|.. CardDecorator : Implements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CardDecorator o-- ICard : Aggregation (Decorates)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Participant *-- Hand : Composition (Має руку)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Participant --&gt; MoveStrategy : Association (Використовує стратегію)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Participant &lt;|-- Player : Inheritance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Participant &lt;|-- Dealer : Inheritance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MoveStrategy &lt;|.. HumanStrategy : Implements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    MoveStrategy &lt;|.. DealerStrategy : Implements</w:t>
      </w:r>
      <w:r w:rsidRPr="006E2C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</w:p>
    <w:sectPr w:rsidR="007D7EBF" w:rsidRPr="006E2C64" w:rsidSect="00461729">
      <w:pgSz w:w="11906" w:h="16838"/>
      <w:pgMar w:top="851" w:right="1134" w:bottom="851" w:left="1134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35EF7"/>
    <w:multiLevelType w:val="multilevel"/>
    <w:tmpl w:val="DD0CD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DA2970"/>
    <w:multiLevelType w:val="multilevel"/>
    <w:tmpl w:val="B12200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3D57DD"/>
    <w:multiLevelType w:val="multilevel"/>
    <w:tmpl w:val="F232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C24E00"/>
    <w:multiLevelType w:val="multilevel"/>
    <w:tmpl w:val="456A5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2475D4"/>
    <w:multiLevelType w:val="multilevel"/>
    <w:tmpl w:val="1A580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703083"/>
    <w:multiLevelType w:val="multilevel"/>
    <w:tmpl w:val="893E8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8A18A4"/>
    <w:multiLevelType w:val="multilevel"/>
    <w:tmpl w:val="F23EF40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114CB5"/>
    <w:multiLevelType w:val="multilevel"/>
    <w:tmpl w:val="23CA69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2A4B18"/>
    <w:multiLevelType w:val="multilevel"/>
    <w:tmpl w:val="1F7EA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D56FD2"/>
    <w:multiLevelType w:val="multilevel"/>
    <w:tmpl w:val="2E84C3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691347"/>
    <w:multiLevelType w:val="multilevel"/>
    <w:tmpl w:val="87900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C723AE"/>
    <w:multiLevelType w:val="multilevel"/>
    <w:tmpl w:val="EC02AF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6614A12"/>
    <w:multiLevelType w:val="multilevel"/>
    <w:tmpl w:val="BEA69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2351E"/>
    <w:multiLevelType w:val="multilevel"/>
    <w:tmpl w:val="1EF854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7F83FAE"/>
    <w:multiLevelType w:val="multilevel"/>
    <w:tmpl w:val="7562B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8B22747"/>
    <w:multiLevelType w:val="multilevel"/>
    <w:tmpl w:val="0C82302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177BC3"/>
    <w:multiLevelType w:val="multilevel"/>
    <w:tmpl w:val="6D3AC11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504B73"/>
    <w:multiLevelType w:val="multilevel"/>
    <w:tmpl w:val="64B25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060898"/>
    <w:multiLevelType w:val="multilevel"/>
    <w:tmpl w:val="A84AA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205E64"/>
    <w:multiLevelType w:val="multilevel"/>
    <w:tmpl w:val="B3B244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4D962CB"/>
    <w:multiLevelType w:val="multilevel"/>
    <w:tmpl w:val="83082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56418A9"/>
    <w:multiLevelType w:val="multilevel"/>
    <w:tmpl w:val="95F2D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9035A5"/>
    <w:multiLevelType w:val="multilevel"/>
    <w:tmpl w:val="93D6E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B267B44"/>
    <w:multiLevelType w:val="multilevel"/>
    <w:tmpl w:val="4006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9C4437"/>
    <w:multiLevelType w:val="multilevel"/>
    <w:tmpl w:val="8E9A2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02062A"/>
    <w:multiLevelType w:val="multilevel"/>
    <w:tmpl w:val="71D6AD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C171A2C"/>
    <w:multiLevelType w:val="multilevel"/>
    <w:tmpl w:val="9088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B1444C"/>
    <w:multiLevelType w:val="multilevel"/>
    <w:tmpl w:val="9B1E6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871789"/>
    <w:multiLevelType w:val="multilevel"/>
    <w:tmpl w:val="4F2CD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A120D24"/>
    <w:multiLevelType w:val="multilevel"/>
    <w:tmpl w:val="AAFAB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A13308"/>
    <w:multiLevelType w:val="multilevel"/>
    <w:tmpl w:val="11C88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D75637F"/>
    <w:multiLevelType w:val="multilevel"/>
    <w:tmpl w:val="73E49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395BDD"/>
    <w:multiLevelType w:val="multilevel"/>
    <w:tmpl w:val="E8D0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0C40ED"/>
    <w:multiLevelType w:val="multilevel"/>
    <w:tmpl w:val="EFDA2AF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6474B37"/>
    <w:multiLevelType w:val="multilevel"/>
    <w:tmpl w:val="64DA7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CE12B4F"/>
    <w:multiLevelType w:val="multilevel"/>
    <w:tmpl w:val="590A5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ED4557"/>
    <w:multiLevelType w:val="multilevel"/>
    <w:tmpl w:val="A15CF7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F4010C1"/>
    <w:multiLevelType w:val="multilevel"/>
    <w:tmpl w:val="FB160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42D044D"/>
    <w:multiLevelType w:val="multilevel"/>
    <w:tmpl w:val="7AEE8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366533"/>
    <w:multiLevelType w:val="multilevel"/>
    <w:tmpl w:val="6A3CF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4B77E5"/>
    <w:multiLevelType w:val="multilevel"/>
    <w:tmpl w:val="B3566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461434E"/>
    <w:multiLevelType w:val="multilevel"/>
    <w:tmpl w:val="8FDA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4C30AF2"/>
    <w:multiLevelType w:val="multilevel"/>
    <w:tmpl w:val="4FE0B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3E2E7B"/>
    <w:multiLevelType w:val="multilevel"/>
    <w:tmpl w:val="B5E22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8CE2150"/>
    <w:multiLevelType w:val="multilevel"/>
    <w:tmpl w:val="711CD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5234EC"/>
    <w:multiLevelType w:val="multilevel"/>
    <w:tmpl w:val="E7E4B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12066AE"/>
    <w:multiLevelType w:val="multilevel"/>
    <w:tmpl w:val="DF4047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2260E4B"/>
    <w:multiLevelType w:val="multilevel"/>
    <w:tmpl w:val="0A2A6B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3521BD5"/>
    <w:multiLevelType w:val="multilevel"/>
    <w:tmpl w:val="032C1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55C4FA8"/>
    <w:multiLevelType w:val="multilevel"/>
    <w:tmpl w:val="3DA0A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E0399A"/>
    <w:multiLevelType w:val="multilevel"/>
    <w:tmpl w:val="265604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9B9303E"/>
    <w:multiLevelType w:val="multilevel"/>
    <w:tmpl w:val="F590448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E1F5E3C"/>
    <w:multiLevelType w:val="multilevel"/>
    <w:tmpl w:val="C2189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F4D1E6B"/>
    <w:multiLevelType w:val="multilevel"/>
    <w:tmpl w:val="3E48A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4F7782C"/>
    <w:multiLevelType w:val="multilevel"/>
    <w:tmpl w:val="1DC0D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66B4078"/>
    <w:multiLevelType w:val="multilevel"/>
    <w:tmpl w:val="028E4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90466E1"/>
    <w:multiLevelType w:val="multilevel"/>
    <w:tmpl w:val="272C0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9140113">
    <w:abstractNumId w:val="10"/>
  </w:num>
  <w:num w:numId="2" w16cid:durableId="184484141">
    <w:abstractNumId w:val="28"/>
  </w:num>
  <w:num w:numId="3" w16cid:durableId="890313523">
    <w:abstractNumId w:val="37"/>
  </w:num>
  <w:num w:numId="4" w16cid:durableId="256791070">
    <w:abstractNumId w:val="20"/>
  </w:num>
  <w:num w:numId="5" w16cid:durableId="168447627">
    <w:abstractNumId w:val="4"/>
  </w:num>
  <w:num w:numId="6" w16cid:durableId="29309104">
    <w:abstractNumId w:val="0"/>
  </w:num>
  <w:num w:numId="7" w16cid:durableId="1671566352">
    <w:abstractNumId w:val="44"/>
  </w:num>
  <w:num w:numId="8" w16cid:durableId="929002974">
    <w:abstractNumId w:val="40"/>
  </w:num>
  <w:num w:numId="9" w16cid:durableId="2054108738">
    <w:abstractNumId w:val="3"/>
  </w:num>
  <w:num w:numId="10" w16cid:durableId="1473478594">
    <w:abstractNumId w:val="30"/>
  </w:num>
  <w:num w:numId="11" w16cid:durableId="1018850923">
    <w:abstractNumId w:val="2"/>
  </w:num>
  <w:num w:numId="12" w16cid:durableId="224610798">
    <w:abstractNumId w:val="32"/>
  </w:num>
  <w:num w:numId="13" w16cid:durableId="612059059">
    <w:abstractNumId w:val="55"/>
  </w:num>
  <w:num w:numId="14" w16cid:durableId="1736658985">
    <w:abstractNumId w:val="4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5" w16cid:durableId="160774970">
    <w:abstractNumId w:val="4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6" w16cid:durableId="469399547">
    <w:abstractNumId w:val="54"/>
  </w:num>
  <w:num w:numId="17" w16cid:durableId="699357202">
    <w:abstractNumId w:val="2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8" w16cid:durableId="1987514716">
    <w:abstractNumId w:val="36"/>
    <w:lvlOverride w:ilvl="0">
      <w:lvl w:ilvl="0">
        <w:numFmt w:val="decimal"/>
        <w:lvlText w:val="%1."/>
        <w:lvlJc w:val="left"/>
      </w:lvl>
    </w:lvlOverride>
  </w:num>
  <w:num w:numId="19" w16cid:durableId="148060372">
    <w:abstractNumId w:val="2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0" w16cid:durableId="590742656">
    <w:abstractNumId w:val="2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1" w16cid:durableId="922371666">
    <w:abstractNumId w:val="43"/>
  </w:num>
  <w:num w:numId="22" w16cid:durableId="811868996">
    <w:abstractNumId w:val="5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3" w16cid:durableId="1788621231">
    <w:abstractNumId w:val="5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4" w16cid:durableId="591284934">
    <w:abstractNumId w:val="5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5" w16cid:durableId="749810634">
    <w:abstractNumId w:val="11"/>
    <w:lvlOverride w:ilvl="0">
      <w:lvl w:ilvl="0">
        <w:numFmt w:val="decimal"/>
        <w:lvlText w:val="%1."/>
        <w:lvlJc w:val="left"/>
      </w:lvl>
    </w:lvlOverride>
  </w:num>
  <w:num w:numId="26" w16cid:durableId="1297681051">
    <w:abstractNumId w:val="1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7" w16cid:durableId="333655761">
    <w:abstractNumId w:val="1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8" w16cid:durableId="1612545680">
    <w:abstractNumId w:val="1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9" w16cid:durableId="701857144">
    <w:abstractNumId w:val="19"/>
    <w:lvlOverride w:ilvl="0">
      <w:lvl w:ilvl="0">
        <w:numFmt w:val="decimal"/>
        <w:lvlText w:val="%1."/>
        <w:lvlJc w:val="left"/>
      </w:lvl>
    </w:lvlOverride>
  </w:num>
  <w:num w:numId="30" w16cid:durableId="483742395">
    <w:abstractNumId w:val="4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1" w16cid:durableId="1241524339">
    <w:abstractNumId w:val="4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2" w16cid:durableId="1473281055">
    <w:abstractNumId w:val="4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3" w16cid:durableId="2047899563">
    <w:abstractNumId w:val="34"/>
  </w:num>
  <w:num w:numId="34" w16cid:durableId="1027868566">
    <w:abstractNumId w:val="2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5" w16cid:durableId="1895461346">
    <w:abstractNumId w:val="2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6" w16cid:durableId="812255666">
    <w:abstractNumId w:val="2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7" w16cid:durableId="1657145468">
    <w:abstractNumId w:val="50"/>
    <w:lvlOverride w:ilvl="0">
      <w:lvl w:ilvl="0">
        <w:numFmt w:val="decimal"/>
        <w:lvlText w:val="%1."/>
        <w:lvlJc w:val="left"/>
      </w:lvl>
    </w:lvlOverride>
  </w:num>
  <w:num w:numId="38" w16cid:durableId="2035840353">
    <w:abstractNumId w:val="3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9" w16cid:durableId="1949965892">
    <w:abstractNumId w:val="3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0" w16cid:durableId="1721786983">
    <w:abstractNumId w:val="3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1" w16cid:durableId="1842114284">
    <w:abstractNumId w:val="7"/>
    <w:lvlOverride w:ilvl="0">
      <w:lvl w:ilvl="0">
        <w:numFmt w:val="decimal"/>
        <w:lvlText w:val="%1."/>
        <w:lvlJc w:val="left"/>
      </w:lvl>
    </w:lvlOverride>
  </w:num>
  <w:num w:numId="42" w16cid:durableId="1144733430">
    <w:abstractNumId w:val="3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3" w16cid:durableId="1605769703">
    <w:abstractNumId w:val="3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4" w16cid:durableId="1595092761">
    <w:abstractNumId w:val="3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5" w16cid:durableId="323359608">
    <w:abstractNumId w:val="48"/>
  </w:num>
  <w:num w:numId="46" w16cid:durableId="2053311616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7" w16cid:durableId="1060786907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8" w16cid:durableId="1706755305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9" w16cid:durableId="490878274">
    <w:abstractNumId w:val="13"/>
    <w:lvlOverride w:ilvl="0">
      <w:lvl w:ilvl="0">
        <w:numFmt w:val="decimal"/>
        <w:lvlText w:val="%1."/>
        <w:lvlJc w:val="left"/>
      </w:lvl>
    </w:lvlOverride>
  </w:num>
  <w:num w:numId="50" w16cid:durableId="974022139">
    <w:abstractNumId w:val="4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1" w16cid:durableId="1603951271">
    <w:abstractNumId w:val="4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2" w16cid:durableId="267741950">
    <w:abstractNumId w:val="4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3" w16cid:durableId="1948925815">
    <w:abstractNumId w:val="9"/>
    <w:lvlOverride w:ilvl="0">
      <w:lvl w:ilvl="0">
        <w:numFmt w:val="decimal"/>
        <w:lvlText w:val="%1."/>
        <w:lvlJc w:val="left"/>
      </w:lvl>
    </w:lvlOverride>
  </w:num>
  <w:num w:numId="54" w16cid:durableId="1710953668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5" w16cid:durableId="98839968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6" w16cid:durableId="437455550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7" w16cid:durableId="1095244195">
    <w:abstractNumId w:val="25"/>
    <w:lvlOverride w:ilvl="0">
      <w:lvl w:ilvl="0">
        <w:numFmt w:val="decimal"/>
        <w:lvlText w:val="%1."/>
        <w:lvlJc w:val="left"/>
      </w:lvl>
    </w:lvlOverride>
  </w:num>
  <w:num w:numId="58" w16cid:durableId="125783994">
    <w:abstractNumId w:val="4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9" w16cid:durableId="1748963384">
    <w:abstractNumId w:val="4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0" w16cid:durableId="587421205">
    <w:abstractNumId w:val="4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1" w16cid:durableId="727800861">
    <w:abstractNumId w:val="22"/>
  </w:num>
  <w:num w:numId="62" w16cid:durableId="538859927">
    <w:abstractNumId w:val="14"/>
  </w:num>
  <w:num w:numId="63" w16cid:durableId="1794639202">
    <w:abstractNumId w:val="2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4" w16cid:durableId="302661293">
    <w:abstractNumId w:val="2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5" w16cid:durableId="1272938227">
    <w:abstractNumId w:val="2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6" w16cid:durableId="309288629">
    <w:abstractNumId w:val="1"/>
    <w:lvlOverride w:ilvl="0">
      <w:lvl w:ilvl="0">
        <w:numFmt w:val="decimal"/>
        <w:lvlText w:val="%1."/>
        <w:lvlJc w:val="left"/>
      </w:lvl>
    </w:lvlOverride>
  </w:num>
  <w:num w:numId="67" w16cid:durableId="270092907">
    <w:abstractNumId w:val="5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8" w16cid:durableId="1954165835">
    <w:abstractNumId w:val="5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9" w16cid:durableId="920481510">
    <w:abstractNumId w:val="5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70" w16cid:durableId="388959451">
    <w:abstractNumId w:val="46"/>
    <w:lvlOverride w:ilvl="0">
      <w:lvl w:ilvl="0">
        <w:numFmt w:val="decimal"/>
        <w:lvlText w:val="%1."/>
        <w:lvlJc w:val="left"/>
      </w:lvl>
    </w:lvlOverride>
  </w:num>
  <w:num w:numId="71" w16cid:durableId="1872840575">
    <w:abstractNumId w:val="2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72" w16cid:durableId="752822982">
    <w:abstractNumId w:val="2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73" w16cid:durableId="345324353">
    <w:abstractNumId w:val="2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74" w16cid:durableId="1702515396">
    <w:abstractNumId w:val="47"/>
    <w:lvlOverride w:ilvl="0">
      <w:lvl w:ilvl="0">
        <w:numFmt w:val="decimal"/>
        <w:lvlText w:val="%1."/>
        <w:lvlJc w:val="left"/>
      </w:lvl>
    </w:lvlOverride>
  </w:num>
  <w:num w:numId="75" w16cid:durableId="1466435330">
    <w:abstractNumId w:val="5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76" w16cid:durableId="834340629">
    <w:abstractNumId w:val="5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77" w16cid:durableId="1168137509">
    <w:abstractNumId w:val="5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78" w16cid:durableId="1173106447">
    <w:abstractNumId w:val="51"/>
    <w:lvlOverride w:ilvl="0">
      <w:lvl w:ilvl="0">
        <w:numFmt w:val="decimal"/>
        <w:lvlText w:val="%1."/>
        <w:lvlJc w:val="left"/>
      </w:lvl>
    </w:lvlOverride>
  </w:num>
  <w:num w:numId="79" w16cid:durableId="281808366">
    <w:abstractNumId w:val="2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0" w16cid:durableId="351499578">
    <w:abstractNumId w:val="2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1" w16cid:durableId="1803687402">
    <w:abstractNumId w:val="2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2" w16cid:durableId="1892770219">
    <w:abstractNumId w:val="15"/>
    <w:lvlOverride w:ilvl="0">
      <w:lvl w:ilvl="0">
        <w:numFmt w:val="decimal"/>
        <w:lvlText w:val="%1."/>
        <w:lvlJc w:val="left"/>
      </w:lvl>
    </w:lvlOverride>
  </w:num>
  <w:num w:numId="83" w16cid:durableId="474416260">
    <w:abstractNumId w:val="3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4" w16cid:durableId="1177575499">
    <w:abstractNumId w:val="3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5" w16cid:durableId="143400615">
    <w:abstractNumId w:val="3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6" w16cid:durableId="928856587">
    <w:abstractNumId w:val="33"/>
    <w:lvlOverride w:ilvl="0">
      <w:lvl w:ilvl="0">
        <w:numFmt w:val="decimal"/>
        <w:lvlText w:val="%1."/>
        <w:lvlJc w:val="left"/>
      </w:lvl>
    </w:lvlOverride>
  </w:num>
  <w:num w:numId="87" w16cid:durableId="606544427">
    <w:abstractNumId w:val="1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8" w16cid:durableId="2121875029">
    <w:abstractNumId w:val="1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9" w16cid:durableId="2083869826">
    <w:abstractNumId w:val="1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0" w16cid:durableId="1478187507">
    <w:abstractNumId w:val="16"/>
    <w:lvlOverride w:ilvl="0">
      <w:lvl w:ilvl="0">
        <w:numFmt w:val="decimal"/>
        <w:lvlText w:val="%1."/>
        <w:lvlJc w:val="left"/>
      </w:lvl>
    </w:lvlOverride>
  </w:num>
  <w:num w:numId="91" w16cid:durableId="970095153">
    <w:abstractNumId w:val="1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2" w16cid:durableId="117145342">
    <w:abstractNumId w:val="1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3" w16cid:durableId="597758022">
    <w:abstractNumId w:val="1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4" w16cid:durableId="561479541">
    <w:abstractNumId w:val="6"/>
    <w:lvlOverride w:ilvl="0">
      <w:lvl w:ilvl="0">
        <w:numFmt w:val="decimal"/>
        <w:lvlText w:val="%1."/>
        <w:lvlJc w:val="left"/>
      </w:lvl>
    </w:lvlOverride>
  </w:num>
  <w:num w:numId="95" w16cid:durableId="461777473">
    <w:abstractNumId w:val="3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6" w16cid:durableId="2104449769">
    <w:abstractNumId w:val="3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7" w16cid:durableId="615721688">
    <w:abstractNumId w:val="3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729"/>
    <w:rsid w:val="00020B1D"/>
    <w:rsid w:val="002A1526"/>
    <w:rsid w:val="004269CD"/>
    <w:rsid w:val="00461729"/>
    <w:rsid w:val="006E2C64"/>
    <w:rsid w:val="006F02E9"/>
    <w:rsid w:val="007D7EBF"/>
    <w:rsid w:val="007F5478"/>
    <w:rsid w:val="0085489C"/>
    <w:rsid w:val="008A44CD"/>
    <w:rsid w:val="00B70572"/>
    <w:rsid w:val="00DA12CE"/>
    <w:rsid w:val="00F57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7A110"/>
  <w15:chartTrackingRefBased/>
  <w15:docId w15:val="{15D1EB0E-29BE-4DEA-ABEA-363A19794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617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17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172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172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172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172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172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172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172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17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617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61729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461729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61729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6172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6172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6172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61729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617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4617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172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ідзаголовок Знак"/>
    <w:basedOn w:val="a0"/>
    <w:link w:val="a5"/>
    <w:uiPriority w:val="11"/>
    <w:rsid w:val="00461729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a7">
    <w:name w:val="Quote"/>
    <w:basedOn w:val="a"/>
    <w:next w:val="a"/>
    <w:link w:val="a8"/>
    <w:uiPriority w:val="29"/>
    <w:qFormat/>
    <w:rsid w:val="004617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4617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172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172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17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46172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61729"/>
    <w:rPr>
      <w:b/>
      <w:bCs/>
      <w:smallCaps/>
      <w:color w:val="2F5496" w:themeColor="accent1" w:themeShade="BF"/>
      <w:spacing w:val="5"/>
    </w:rPr>
  </w:style>
  <w:style w:type="paragraph" w:styleId="ae">
    <w:name w:val="TOC Heading"/>
    <w:basedOn w:val="1"/>
    <w:next w:val="a"/>
    <w:uiPriority w:val="39"/>
    <w:unhideWhenUsed/>
    <w:qFormat/>
    <w:rsid w:val="006E2C64"/>
    <w:pPr>
      <w:spacing w:before="240" w:after="0"/>
      <w:outlineLvl w:val="9"/>
    </w:pPr>
    <w:rPr>
      <w:kern w:val="0"/>
      <w:sz w:val="32"/>
      <w:szCs w:val="32"/>
      <w:lang w:eastAsia="uk-UA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6E2C64"/>
    <w:pPr>
      <w:tabs>
        <w:tab w:val="right" w:leader="dot" w:pos="9628"/>
      </w:tabs>
      <w:spacing w:after="100"/>
    </w:pPr>
  </w:style>
  <w:style w:type="character" w:styleId="af">
    <w:name w:val="Hyperlink"/>
    <w:basedOn w:val="a0"/>
    <w:uiPriority w:val="99"/>
    <w:unhideWhenUsed/>
    <w:rsid w:val="006E2C6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954CC0-CA87-43D0-AE44-9AD3DCFEF9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19</Pages>
  <Words>11782</Words>
  <Characters>6716</Characters>
  <Application>Microsoft Office Word</Application>
  <DocSecurity>0</DocSecurity>
  <Lines>55</Lines>
  <Paragraphs>36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Кваченко</dc:creator>
  <cp:keywords/>
  <dc:description/>
  <cp:lastModifiedBy>Дмитрий Кваченко</cp:lastModifiedBy>
  <cp:revision>4</cp:revision>
  <dcterms:created xsi:type="dcterms:W3CDTF">2025-12-05T17:21:00Z</dcterms:created>
  <dcterms:modified xsi:type="dcterms:W3CDTF">2025-12-05T18:55:00Z</dcterms:modified>
</cp:coreProperties>
</file>