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96A" w:rsidRPr="0065096A" w:rsidRDefault="0065096A">
      <w:pPr>
        <w:rPr>
          <w:b/>
          <w:color w:val="FF0000"/>
          <w:sz w:val="48"/>
          <w:szCs w:val="48"/>
        </w:rPr>
      </w:pPr>
      <w:r w:rsidRPr="0065096A">
        <w:rPr>
          <w:b/>
          <w:color w:val="FF0000"/>
          <w:sz w:val="48"/>
          <w:szCs w:val="48"/>
        </w:rPr>
        <w:t>M D I</w:t>
      </w:r>
      <w:r w:rsidR="00E94B4E" w:rsidRPr="0065096A">
        <w:rPr>
          <w:b/>
          <w:color w:val="FF0000"/>
          <w:sz w:val="48"/>
          <w:szCs w:val="48"/>
        </w:rPr>
        <w:t xml:space="preserve">                                               </w:t>
      </w:r>
    </w:p>
    <w:p w:rsidR="0065096A" w:rsidRDefault="0065096A">
      <w:pPr>
        <w:rPr>
          <w:b/>
          <w:sz w:val="32"/>
          <w:szCs w:val="32"/>
        </w:rPr>
      </w:pPr>
    </w:p>
    <w:p w:rsidR="00E94B4E" w:rsidRDefault="00E94B4E">
      <w:pPr>
        <w:rPr>
          <w:b/>
        </w:rPr>
      </w:pPr>
      <w:r>
        <w:rPr>
          <w:b/>
          <w:sz w:val="32"/>
          <w:szCs w:val="32"/>
        </w:rPr>
        <w:t xml:space="preserve">   </w:t>
      </w:r>
      <w:r w:rsidR="0065096A">
        <w:rPr>
          <w:b/>
          <w:sz w:val="32"/>
          <w:szCs w:val="32"/>
        </w:rPr>
        <w:t xml:space="preserve">                                               </w:t>
      </w:r>
      <w:r>
        <w:rPr>
          <w:b/>
          <w:sz w:val="32"/>
          <w:szCs w:val="32"/>
        </w:rPr>
        <w:t xml:space="preserve"> </w:t>
      </w:r>
      <w:r w:rsidRPr="00E94B4E">
        <w:rPr>
          <w:b/>
          <w:sz w:val="32"/>
          <w:szCs w:val="32"/>
        </w:rPr>
        <w:t>GPC NEW</w:t>
      </w:r>
      <w:r>
        <w:rPr>
          <w:b/>
        </w:rPr>
        <w:t xml:space="preserve"> </w:t>
      </w:r>
    </w:p>
    <w:p w:rsidR="00E94B4E" w:rsidRPr="0065096A" w:rsidRDefault="00E94B4E">
      <w:pPr>
        <w:rPr>
          <w:b/>
        </w:rPr>
      </w:pPr>
    </w:p>
    <w:p w:rsidR="00E94B4E" w:rsidRPr="0065096A" w:rsidRDefault="00E94B4E">
      <w:pPr>
        <w:rPr>
          <w:b/>
        </w:rPr>
      </w:pPr>
      <w:r w:rsidRPr="0065096A">
        <w:rPr>
          <w:b/>
        </w:rPr>
        <w:t>Réunion du  17/06/2014</w:t>
      </w:r>
    </w:p>
    <w:p w:rsidR="00E94B4E" w:rsidRDefault="00E94B4E">
      <w:r>
        <w:t xml:space="preserve">Présents : </w:t>
      </w:r>
    </w:p>
    <w:p w:rsidR="00E94B4E" w:rsidRDefault="00E94B4E">
      <w:r>
        <w:t xml:space="preserve">     </w:t>
      </w:r>
      <w:proofErr w:type="spellStart"/>
      <w:r>
        <w:t>Sylann</w:t>
      </w:r>
      <w:proofErr w:type="spellEnd"/>
      <w:r>
        <w:t xml:space="preserve"> Electronique : Rachid </w:t>
      </w:r>
      <w:proofErr w:type="spellStart"/>
      <w:r>
        <w:t>Hakouche</w:t>
      </w:r>
      <w:proofErr w:type="spellEnd"/>
      <w:r>
        <w:t xml:space="preserve"> / Sylvain </w:t>
      </w:r>
      <w:proofErr w:type="spellStart"/>
      <w:r>
        <w:t>Bosselet</w:t>
      </w:r>
      <w:proofErr w:type="spellEnd"/>
    </w:p>
    <w:p w:rsidR="001939A1" w:rsidRDefault="00E94B4E">
      <w:r>
        <w:t xml:space="preserve">     MDI Systems </w:t>
      </w:r>
      <w:proofErr w:type="gramStart"/>
      <w:r>
        <w:t>:  Michel</w:t>
      </w:r>
      <w:proofErr w:type="gramEnd"/>
      <w:r>
        <w:t xml:space="preserve"> Doisneau / Bernard </w:t>
      </w:r>
      <w:proofErr w:type="spellStart"/>
      <w:r>
        <w:t>Ducoeurjoly</w:t>
      </w:r>
      <w:proofErr w:type="spellEnd"/>
      <w:r w:rsidRPr="00E94B4E">
        <w:t xml:space="preserve">  </w:t>
      </w:r>
      <w:r>
        <w:t xml:space="preserve">/ Christophe </w:t>
      </w:r>
      <w:proofErr w:type="spellStart"/>
      <w:r>
        <w:t>Salaun</w:t>
      </w:r>
      <w:proofErr w:type="spellEnd"/>
      <w:r w:rsidRPr="00E94B4E">
        <w:t xml:space="preserve">    </w:t>
      </w:r>
    </w:p>
    <w:p w:rsidR="000656D4" w:rsidRDefault="000656D4">
      <w:r>
        <w:t xml:space="preserve">Présentation sur table d’un ensemble complet avec un </w:t>
      </w:r>
      <w:proofErr w:type="gramStart"/>
      <w:r>
        <w:t>satellite ,</w:t>
      </w:r>
      <w:proofErr w:type="gramEnd"/>
      <w:r>
        <w:t xml:space="preserve"> proto avec monnayeur NRI, lecteur billets NV9 et afficheur LCD ancienne génération ( peu de lisibilité ).</w:t>
      </w:r>
    </w:p>
    <w:p w:rsidR="000656D4" w:rsidRDefault="000656D4">
      <w:r>
        <w:t>L’ensemble de la fonctionnalité donne satisfaction.</w:t>
      </w:r>
    </w:p>
    <w:p w:rsidR="005076C7" w:rsidRDefault="000656D4">
      <w:r>
        <w:t xml:space="preserve"> Des questions</w:t>
      </w:r>
      <w:r w:rsidR="005076C7">
        <w:t xml:space="preserve"> sont posées </w:t>
      </w:r>
      <w:proofErr w:type="gramStart"/>
      <w:r w:rsidR="005076C7">
        <w:t>:  besoin</w:t>
      </w:r>
      <w:proofErr w:type="gramEnd"/>
      <w:r w:rsidR="005076C7">
        <w:t xml:space="preserve"> de</w:t>
      </w:r>
      <w:r>
        <w:t xml:space="preserve"> fonctions complémentaires, </w:t>
      </w:r>
      <w:r w:rsidR="005076C7">
        <w:t xml:space="preserve"> besoin de compléments d’affichage,  de</w:t>
      </w:r>
      <w:r w:rsidR="00C42658">
        <w:t>s</w:t>
      </w:r>
      <w:r w:rsidR="00CB58AC">
        <w:t xml:space="preserve"> </w:t>
      </w:r>
      <w:r w:rsidR="00C42658">
        <w:t>impératifs de réglages</w:t>
      </w:r>
      <w:r w:rsidR="005076C7">
        <w:t xml:space="preserve"> sont</w:t>
      </w:r>
      <w:r w:rsidR="00C42658">
        <w:t xml:space="preserve"> indispensables </w:t>
      </w:r>
      <w:r w:rsidR="005076C7">
        <w:t xml:space="preserve">. </w:t>
      </w:r>
    </w:p>
    <w:p w:rsidR="000656D4" w:rsidRDefault="005076C7">
      <w:r>
        <w:t xml:space="preserve"> Ci</w:t>
      </w:r>
      <w:r w:rsidR="000656D4">
        <w:t>-dessous</w:t>
      </w:r>
      <w:r>
        <w:t>,</w:t>
      </w:r>
      <w:r w:rsidR="000656D4">
        <w:t xml:space="preserve"> dans on ordre aléatoire</w:t>
      </w:r>
      <w:r>
        <w:t>,  questions et remarques ;</w:t>
      </w:r>
    </w:p>
    <w:p w:rsidR="00C42658" w:rsidRDefault="00C42658"/>
    <w:p w:rsidR="00C42658" w:rsidRDefault="00C42658" w:rsidP="00C42658">
      <w:pPr>
        <w:pStyle w:val="Paragraphedeliste"/>
        <w:numPr>
          <w:ilvl w:val="0"/>
          <w:numId w:val="1"/>
        </w:numPr>
      </w:pPr>
      <w:r w:rsidRPr="005076C7">
        <w:rPr>
          <w:i/>
        </w:rPr>
        <w:t>Sur CPU vierge</w:t>
      </w:r>
      <w:r>
        <w:t> : toujours régler l’heure en premier</w:t>
      </w:r>
    </w:p>
    <w:p w:rsidR="005076C7" w:rsidRDefault="005076C7" w:rsidP="005076C7">
      <w:pPr>
        <w:pStyle w:val="Paragraphedeliste"/>
      </w:pPr>
    </w:p>
    <w:p w:rsidR="005076C7" w:rsidRDefault="00C42658" w:rsidP="005076C7">
      <w:pPr>
        <w:pStyle w:val="Paragraphedeliste"/>
        <w:numPr>
          <w:ilvl w:val="0"/>
          <w:numId w:val="1"/>
        </w:numPr>
      </w:pPr>
      <w:r w:rsidRPr="005076C7">
        <w:rPr>
          <w:i/>
        </w:rPr>
        <w:t>Heures d’été /Heures d’hiver</w:t>
      </w:r>
      <w:r>
        <w:t> : prévoir un mode de gestion automatique, modalités à définir en fonction de la technique.</w:t>
      </w:r>
      <w:r w:rsidR="00B713F5">
        <w:t xml:space="preserve"> OK</w:t>
      </w:r>
    </w:p>
    <w:p w:rsidR="0050644A" w:rsidRPr="0050644A" w:rsidRDefault="0050644A" w:rsidP="0050644A">
      <w:pPr>
        <w:pStyle w:val="Paragraphedeliste"/>
        <w:rPr>
          <w:i/>
        </w:rPr>
      </w:pPr>
    </w:p>
    <w:p w:rsidR="00C42658" w:rsidRDefault="00C42658" w:rsidP="0050644A">
      <w:pPr>
        <w:pStyle w:val="Paragraphedeliste"/>
        <w:numPr>
          <w:ilvl w:val="0"/>
          <w:numId w:val="1"/>
        </w:numPr>
      </w:pPr>
      <w:r w:rsidRPr="0050644A">
        <w:rPr>
          <w:i/>
        </w:rPr>
        <w:t>Remplissage des tubes monnayeur sans ouvrir la centrale</w:t>
      </w:r>
      <w:r>
        <w:t> : introduction d’une clé</w:t>
      </w:r>
      <w:proofErr w:type="gramStart"/>
      <w:r>
        <w:t>..</w:t>
      </w:r>
      <w:proofErr w:type="gramEnd"/>
      <w:r>
        <w:t xml:space="preserve"> et affichage du nombre de pièces dans chaque tube.</w:t>
      </w:r>
    </w:p>
    <w:p w:rsidR="005076C7" w:rsidRDefault="005076C7" w:rsidP="005076C7">
      <w:pPr>
        <w:pStyle w:val="Paragraphedeliste"/>
      </w:pPr>
    </w:p>
    <w:p w:rsidR="005076C7" w:rsidRDefault="00C42658" w:rsidP="005076C7">
      <w:pPr>
        <w:pStyle w:val="Paragraphedeliste"/>
        <w:numPr>
          <w:ilvl w:val="0"/>
          <w:numId w:val="1"/>
        </w:numPr>
      </w:pPr>
      <w:r w:rsidRPr="005076C7">
        <w:rPr>
          <w:i/>
        </w:rPr>
        <w:t>Lorsque l’on paramètre</w:t>
      </w:r>
      <w:r w:rsidR="0050644A">
        <w:rPr>
          <w:i/>
        </w:rPr>
        <w:t> </w:t>
      </w:r>
      <w:proofErr w:type="gramStart"/>
      <w:r w:rsidR="0050644A">
        <w:t xml:space="preserve">: </w:t>
      </w:r>
      <w:r>
        <w:t xml:space="preserve"> avant</w:t>
      </w:r>
      <w:proofErr w:type="gramEnd"/>
      <w:r>
        <w:t xml:space="preserve"> validation automatique il faut  que les informations soient lues</w:t>
      </w:r>
      <w:r w:rsidR="0050644A">
        <w:t> ,</w:t>
      </w:r>
      <w:r w:rsidR="00FB64A5">
        <w:t xml:space="preserve"> prévoir un temps de 1 seconde (paramétrable par MDI )</w:t>
      </w:r>
      <w:r w:rsidR="00B713F5">
        <w:t xml:space="preserve"> OK</w:t>
      </w:r>
    </w:p>
    <w:p w:rsidR="0050644A" w:rsidRPr="0050644A" w:rsidRDefault="0050644A" w:rsidP="0050644A">
      <w:pPr>
        <w:pStyle w:val="Paragraphedeliste"/>
        <w:rPr>
          <w:i/>
        </w:rPr>
      </w:pPr>
    </w:p>
    <w:p w:rsidR="00FB64A5" w:rsidRDefault="00FB64A5" w:rsidP="0050644A">
      <w:pPr>
        <w:pStyle w:val="Paragraphedeliste"/>
        <w:numPr>
          <w:ilvl w:val="0"/>
          <w:numId w:val="1"/>
        </w:numPr>
      </w:pPr>
      <w:r w:rsidRPr="0050644A">
        <w:rPr>
          <w:i/>
        </w:rPr>
        <w:t>En fin de paramétrage il faut afficher</w:t>
      </w:r>
      <w:r>
        <w:t> : machine 10 configurée / machine 10 supprimée</w:t>
      </w:r>
      <w:proofErr w:type="gramStart"/>
      <w:r>
        <w:t>..</w:t>
      </w:r>
      <w:proofErr w:type="gramEnd"/>
      <w:r>
        <w:t xml:space="preserve">Lors de la suppression d’une machine : il faut valider cette </w:t>
      </w:r>
      <w:proofErr w:type="gramStart"/>
      <w:r>
        <w:t>suppression ,</w:t>
      </w:r>
      <w:proofErr w:type="gramEnd"/>
      <w:r>
        <w:t xml:space="preserve"> pas automatique.</w:t>
      </w:r>
      <w:r w:rsidR="00B713F5">
        <w:t xml:space="preserve"> OK</w:t>
      </w:r>
    </w:p>
    <w:p w:rsidR="005076C7" w:rsidRDefault="005076C7" w:rsidP="0065096A">
      <w:pPr>
        <w:pStyle w:val="Paragraphedeliste"/>
      </w:pPr>
    </w:p>
    <w:p w:rsidR="00FB64A5" w:rsidRDefault="00FB64A5" w:rsidP="00C42658">
      <w:pPr>
        <w:pStyle w:val="Paragraphedeliste"/>
        <w:numPr>
          <w:ilvl w:val="0"/>
          <w:numId w:val="1"/>
        </w:numPr>
      </w:pPr>
      <w:r w:rsidRPr="005076C7">
        <w:rPr>
          <w:i/>
        </w:rPr>
        <w:t>Pour MDI</w:t>
      </w:r>
      <w:r>
        <w:t> : penser  à créer un tableau de paramétrage pour aider l’exploitant.</w:t>
      </w:r>
    </w:p>
    <w:p w:rsidR="005076C7" w:rsidRDefault="005076C7" w:rsidP="005076C7">
      <w:pPr>
        <w:pStyle w:val="Paragraphedeliste"/>
      </w:pPr>
    </w:p>
    <w:p w:rsidR="00FB64A5" w:rsidRDefault="00FB64A5" w:rsidP="00C42658">
      <w:pPr>
        <w:pStyle w:val="Paragraphedeliste"/>
        <w:numPr>
          <w:ilvl w:val="0"/>
          <w:numId w:val="1"/>
        </w:numPr>
      </w:pPr>
      <w:r w:rsidRPr="005076C7">
        <w:rPr>
          <w:i/>
        </w:rPr>
        <w:t>Lecture de l’historique</w:t>
      </w:r>
      <w:r>
        <w:t xml:space="preserve"> : </w:t>
      </w:r>
      <w:r w:rsidR="00D92839">
        <w:t>la vitesse de défilement doit augmenter par maintient de l’appui sur la touche correspondante.</w:t>
      </w:r>
    </w:p>
    <w:p w:rsidR="0065096A" w:rsidRDefault="0065096A" w:rsidP="0065096A">
      <w:pPr>
        <w:pStyle w:val="Paragraphedeliste"/>
      </w:pPr>
    </w:p>
    <w:p w:rsidR="00D92839" w:rsidRDefault="0050644A" w:rsidP="0050644A">
      <w:pPr>
        <w:pStyle w:val="Paragraphedeliste"/>
        <w:numPr>
          <w:ilvl w:val="0"/>
          <w:numId w:val="1"/>
        </w:numPr>
      </w:pPr>
      <w:r>
        <w:rPr>
          <w:i/>
        </w:rPr>
        <w:lastRenderedPageBreak/>
        <w:t xml:space="preserve"> </w:t>
      </w:r>
      <w:r w:rsidR="00D92839" w:rsidRPr="0050644A">
        <w:rPr>
          <w:i/>
        </w:rPr>
        <w:t>Séchoirs </w:t>
      </w:r>
      <w:r w:rsidR="00D92839">
        <w:t xml:space="preserve">: dans tous les cas prévoir </w:t>
      </w:r>
      <w:proofErr w:type="gramStart"/>
      <w:r w:rsidR="00D92839">
        <w:t>( dans</w:t>
      </w:r>
      <w:proofErr w:type="gramEnd"/>
      <w:r w:rsidR="00D92839">
        <w:t xml:space="preserve"> un mode cumul ) un nouveau paiement sans </w:t>
      </w:r>
      <w:proofErr w:type="spellStart"/>
      <w:r w:rsidR="00D92839">
        <w:t>resélection</w:t>
      </w:r>
      <w:proofErr w:type="spellEnd"/>
      <w:r w:rsidR="00D92839">
        <w:t xml:space="preserve"> du numéro. Le temps à mettre par défaut serait 30s </w:t>
      </w:r>
      <w:proofErr w:type="gramStart"/>
      <w:r w:rsidR="00D92839">
        <w:t>( prévoir</w:t>
      </w:r>
      <w:proofErr w:type="gramEnd"/>
      <w:r w:rsidR="00D92839">
        <w:t xml:space="preserve"> le paramétrage par MDI.</w:t>
      </w:r>
    </w:p>
    <w:p w:rsidR="0065096A" w:rsidRDefault="0065096A" w:rsidP="0065096A">
      <w:pPr>
        <w:pStyle w:val="Paragraphedeliste"/>
      </w:pPr>
    </w:p>
    <w:p w:rsidR="00D92839" w:rsidRDefault="00D92839" w:rsidP="00C42658">
      <w:pPr>
        <w:pStyle w:val="Paragraphedeliste"/>
        <w:numPr>
          <w:ilvl w:val="0"/>
          <w:numId w:val="1"/>
        </w:numPr>
      </w:pPr>
      <w:r w:rsidRPr="0065096A">
        <w:rPr>
          <w:i/>
        </w:rPr>
        <w:t>Séchoirs électroniques</w:t>
      </w:r>
      <w:r>
        <w:t xml:space="preserve"> : le temps de fonctionnement est paramétré dans le </w:t>
      </w:r>
      <w:proofErr w:type="gramStart"/>
      <w:r>
        <w:t>séchoir .</w:t>
      </w:r>
      <w:proofErr w:type="gramEnd"/>
      <w:r>
        <w:t xml:space="preserve">  Lors de la sélection il faut afficher  </w:t>
      </w:r>
      <w:r w:rsidRPr="0050644A">
        <w:rPr>
          <w:i/>
          <w:u w:val="single"/>
        </w:rPr>
        <w:t>le prix X € et le temps théorique du séchoir 10 mn</w:t>
      </w:r>
      <w:r>
        <w:t xml:space="preserve"> </w:t>
      </w:r>
      <w:proofErr w:type="gramStart"/>
      <w:r>
        <w:t>( ce</w:t>
      </w:r>
      <w:proofErr w:type="gramEnd"/>
      <w:r>
        <w:t xml:space="preserve"> temps n’est qu’informel, aucune fonction pour la centrale</w:t>
      </w:r>
      <w:r w:rsidR="0012363E">
        <w:t xml:space="preserve"> ).</w:t>
      </w:r>
    </w:p>
    <w:p w:rsidR="0050644A" w:rsidRPr="0050644A" w:rsidRDefault="0050644A" w:rsidP="0050644A">
      <w:pPr>
        <w:pStyle w:val="Paragraphedeliste"/>
        <w:rPr>
          <w:i/>
        </w:rPr>
      </w:pPr>
    </w:p>
    <w:p w:rsidR="0065096A" w:rsidRDefault="0012363E" w:rsidP="0050644A">
      <w:pPr>
        <w:pStyle w:val="Paragraphedeliste"/>
        <w:numPr>
          <w:ilvl w:val="0"/>
          <w:numId w:val="1"/>
        </w:numPr>
      </w:pPr>
      <w:r w:rsidRPr="0050644A">
        <w:rPr>
          <w:i/>
        </w:rPr>
        <w:t>Clés USB de paramétrage, lecture</w:t>
      </w:r>
      <w:r>
        <w:t>… de nombreux points sont à prendre en compte :</w:t>
      </w:r>
    </w:p>
    <w:p w:rsidR="0012363E" w:rsidRDefault="0050644A" w:rsidP="0050644A">
      <w:r>
        <w:t xml:space="preserve">                 </w:t>
      </w:r>
      <w:r w:rsidR="0012363E">
        <w:t xml:space="preserve">. </w:t>
      </w:r>
      <w:proofErr w:type="gramStart"/>
      <w:r w:rsidR="0012363E">
        <w:t>toute</w:t>
      </w:r>
      <w:proofErr w:type="gramEnd"/>
      <w:r w:rsidR="0012363E">
        <w:t xml:space="preserve"> clé doit avant utilisation avoir </w:t>
      </w:r>
      <w:r w:rsidR="0012363E" w:rsidRPr="0050644A">
        <w:rPr>
          <w:u w:val="single"/>
        </w:rPr>
        <w:t>un pré</w:t>
      </w:r>
      <w:r w:rsidR="006D0ED6" w:rsidRPr="0050644A">
        <w:rPr>
          <w:u w:val="single"/>
        </w:rPr>
        <w:t>-</w:t>
      </w:r>
      <w:r w:rsidR="0012363E" w:rsidRPr="0050644A">
        <w:rPr>
          <w:u w:val="single"/>
        </w:rPr>
        <w:t>codage chez MDI</w:t>
      </w:r>
    </w:p>
    <w:p w:rsidR="0012363E" w:rsidRDefault="0050644A" w:rsidP="0012363E">
      <w:pPr>
        <w:pStyle w:val="Paragraphedeliste"/>
      </w:pPr>
      <w:r>
        <w:t xml:space="preserve">  </w:t>
      </w:r>
      <w:r w:rsidR="0012363E">
        <w:t>.</w:t>
      </w:r>
      <w:r w:rsidR="007C3736">
        <w:t>pour éviter la multiplicité de clés</w:t>
      </w:r>
      <w:r w:rsidR="000B46FE">
        <w:t xml:space="preserve">, une seule clé dite GERANT serait fournis par MDI et les </w:t>
      </w:r>
      <w:r>
        <w:t xml:space="preserve">   </w:t>
      </w:r>
      <w:r w:rsidR="000B46FE">
        <w:t xml:space="preserve">exploitants pour générer des clés </w:t>
      </w:r>
      <w:r w:rsidR="00F61E4D">
        <w:t>de fonctionnement auraient un choix de fonctions à leur disposition : il suffira de cocher une fonction  ou plusieurs pour permettre différents niveaux d’accès.</w:t>
      </w:r>
    </w:p>
    <w:p w:rsidR="0050644A" w:rsidRDefault="0050644A" w:rsidP="0012363E">
      <w:pPr>
        <w:pStyle w:val="Paragraphedeliste"/>
      </w:pPr>
    </w:p>
    <w:p w:rsidR="00F61E4D" w:rsidRDefault="0050644A" w:rsidP="0012363E">
      <w:pPr>
        <w:pStyle w:val="Paragraphedeliste"/>
      </w:pPr>
      <w:r>
        <w:t xml:space="preserve">  </w:t>
      </w:r>
      <w:r w:rsidR="00F61E4D">
        <w:t xml:space="preserve">.perte de la clé GERANT : prévoir les modalités d’échange avec un éventuel changement de la référence </w:t>
      </w:r>
      <w:proofErr w:type="gramStart"/>
      <w:r w:rsidR="00F61E4D">
        <w:t>( de</w:t>
      </w:r>
      <w:proofErr w:type="gramEnd"/>
      <w:r w:rsidR="00F61E4D">
        <w:t xml:space="preserve"> préférence, si possible, sans perte du paramétrage existant ).</w:t>
      </w:r>
    </w:p>
    <w:p w:rsidR="0065096A" w:rsidRDefault="0065096A" w:rsidP="0012363E">
      <w:pPr>
        <w:pStyle w:val="Paragraphedeliste"/>
      </w:pPr>
    </w:p>
    <w:p w:rsidR="00B45FE7" w:rsidRDefault="00F61E4D" w:rsidP="00F61E4D">
      <w:pPr>
        <w:pStyle w:val="Paragraphedeliste"/>
        <w:numPr>
          <w:ilvl w:val="0"/>
          <w:numId w:val="1"/>
        </w:numPr>
      </w:pPr>
      <w:r w:rsidRPr="0065096A">
        <w:rPr>
          <w:i/>
        </w:rPr>
        <w:t>Pile de secours</w:t>
      </w:r>
      <w:r>
        <w:t xml:space="preserve"> : </w:t>
      </w:r>
      <w:r w:rsidR="00B45FE7">
        <w:t xml:space="preserve">durée de vie en service 2 ans. Prévoir de les connecter seulement à la livraison ou à l’installation. La centrale étant sous tension 24h/24h la durée de vie ne doit pas poser problème. Peut-il y avoir une alarme préalable pour le changement ? on ne peut pas se permettre à un moment un arrêt brusque et une panne </w:t>
      </w:r>
      <w:proofErr w:type="gramStart"/>
      <w:r w:rsidR="00B45FE7">
        <w:t>franche</w:t>
      </w:r>
      <w:r w:rsidR="0050644A">
        <w:t xml:space="preserve"> </w:t>
      </w:r>
      <w:r w:rsidR="00B45FE7">
        <w:t>.</w:t>
      </w:r>
      <w:proofErr w:type="gramEnd"/>
    </w:p>
    <w:p w:rsidR="0065096A" w:rsidRDefault="0065096A" w:rsidP="0065096A">
      <w:pPr>
        <w:pStyle w:val="Paragraphedeliste"/>
      </w:pPr>
    </w:p>
    <w:p w:rsidR="00B45FE7" w:rsidRDefault="00B45FE7" w:rsidP="00F61E4D">
      <w:pPr>
        <w:pStyle w:val="Paragraphedeliste"/>
        <w:numPr>
          <w:ilvl w:val="0"/>
          <w:numId w:val="1"/>
        </w:numPr>
      </w:pPr>
      <w:r w:rsidRPr="0065096A">
        <w:rPr>
          <w:i/>
        </w:rPr>
        <w:t>Détection d’occupation sur carte satellite</w:t>
      </w:r>
      <w:r>
        <w:t> :</w:t>
      </w:r>
    </w:p>
    <w:p w:rsidR="00B45FE7" w:rsidRDefault="00B45FE7" w:rsidP="00B45FE7">
      <w:pPr>
        <w:pStyle w:val="Paragraphedeliste"/>
      </w:pPr>
      <w:r>
        <w:t xml:space="preserve">. </w:t>
      </w:r>
      <w:proofErr w:type="gramStart"/>
      <w:r>
        <w:t>prévoir</w:t>
      </w:r>
      <w:proofErr w:type="gramEnd"/>
      <w:r>
        <w:t xml:space="preserve"> présence ou absence de tension secteur 220 </w:t>
      </w:r>
      <w:proofErr w:type="spellStart"/>
      <w:r>
        <w:t>Vac</w:t>
      </w:r>
      <w:proofErr w:type="spellEnd"/>
    </w:p>
    <w:p w:rsidR="00F61E4D" w:rsidRDefault="00B45FE7" w:rsidP="00B45FE7">
      <w:pPr>
        <w:pStyle w:val="Paragraphedeliste"/>
      </w:pPr>
      <w:r>
        <w:t xml:space="preserve">. </w:t>
      </w:r>
      <w:proofErr w:type="gramStart"/>
      <w:r>
        <w:t>arrêt</w:t>
      </w:r>
      <w:proofErr w:type="gramEnd"/>
      <w:r>
        <w:t xml:space="preserve"> ou fonctionnement machine par détection du courant sur phase ou neutre</w:t>
      </w:r>
      <w:r w:rsidR="007E5EBE">
        <w:t xml:space="preserve">. </w:t>
      </w:r>
    </w:p>
    <w:p w:rsidR="007E5EBE" w:rsidRDefault="007E5EBE" w:rsidP="00B45FE7">
      <w:pPr>
        <w:pStyle w:val="Paragraphedeliste"/>
      </w:pPr>
      <w:r>
        <w:t xml:space="preserve">. </w:t>
      </w:r>
      <w:proofErr w:type="gramStart"/>
      <w:r>
        <w:t>valeurs</w:t>
      </w:r>
      <w:proofErr w:type="gramEnd"/>
      <w:r>
        <w:t xml:space="preserve"> de courant ; à l’arrêt proche de zéro, en fonctionnement tests</w:t>
      </w:r>
      <w:r w:rsidR="0065096A">
        <w:t xml:space="preserve"> sont</w:t>
      </w:r>
      <w:r>
        <w:t xml:space="preserve"> en cours suivant, marque, type….</w:t>
      </w:r>
    </w:p>
    <w:p w:rsidR="007E5EBE" w:rsidRPr="0065096A" w:rsidRDefault="007E5EBE" w:rsidP="007E5EBE">
      <w:pPr>
        <w:rPr>
          <w:b/>
        </w:rPr>
      </w:pPr>
      <w:r w:rsidRPr="0065096A">
        <w:rPr>
          <w:b/>
        </w:rPr>
        <w:t xml:space="preserve">Calendrier prévisionnel  </w:t>
      </w:r>
      <w:proofErr w:type="gramStart"/>
      <w:r w:rsidRPr="0065096A">
        <w:rPr>
          <w:b/>
        </w:rPr>
        <w:t>( date</w:t>
      </w:r>
      <w:proofErr w:type="gramEnd"/>
      <w:r w:rsidRPr="0065096A">
        <w:rPr>
          <w:b/>
        </w:rPr>
        <w:t xml:space="preserve"> de réunion ).</w:t>
      </w:r>
    </w:p>
    <w:p w:rsidR="007E5EBE" w:rsidRDefault="007E5EBE" w:rsidP="007E5EBE">
      <w:r>
        <w:t xml:space="preserve"> </w:t>
      </w:r>
      <w:proofErr w:type="spellStart"/>
      <w:r w:rsidRPr="0065096A">
        <w:rPr>
          <w:i/>
        </w:rPr>
        <w:t>Débuggage</w:t>
      </w:r>
      <w:proofErr w:type="spellEnd"/>
      <w:r w:rsidRPr="0065096A">
        <w:rPr>
          <w:i/>
        </w:rPr>
        <w:t xml:space="preserve"> + </w:t>
      </w:r>
      <w:proofErr w:type="spellStart"/>
      <w:r w:rsidRPr="0065096A">
        <w:rPr>
          <w:i/>
        </w:rPr>
        <w:t>modifs</w:t>
      </w:r>
      <w:proofErr w:type="spellEnd"/>
      <w:r>
        <w:t xml:space="preserve"> 3 à 4 semaines</w:t>
      </w:r>
    </w:p>
    <w:p w:rsidR="007E5EBE" w:rsidRDefault="007E5EBE" w:rsidP="007E5EBE">
      <w:r w:rsidRPr="0065096A">
        <w:rPr>
          <w:i/>
        </w:rPr>
        <w:t>Tests au banc MDI</w:t>
      </w:r>
      <w:r>
        <w:t xml:space="preserve"> environ mi juillet en première approche et 2</w:t>
      </w:r>
      <w:r w:rsidRPr="007E5EBE">
        <w:rPr>
          <w:vertAlign w:val="superscript"/>
        </w:rPr>
        <w:t>ème</w:t>
      </w:r>
      <w:r>
        <w:t xml:space="preserve"> quinzaine d’aout pour tests approfondis.</w:t>
      </w:r>
    </w:p>
    <w:p w:rsidR="007E5EBE" w:rsidRDefault="007E5EBE" w:rsidP="007E5EBE">
      <w:r w:rsidRPr="0065096A">
        <w:rPr>
          <w:i/>
        </w:rPr>
        <w:t>Première installation sur</w:t>
      </w:r>
      <w:r w:rsidR="00710A2E" w:rsidRPr="0065096A">
        <w:rPr>
          <w:i/>
        </w:rPr>
        <w:t xml:space="preserve"> site</w:t>
      </w:r>
      <w:r>
        <w:t xml:space="preserve"> fin septembre, sans Internet.</w:t>
      </w:r>
    </w:p>
    <w:p w:rsidR="0050644A" w:rsidRDefault="007E5EBE" w:rsidP="007E5EBE">
      <w:r w:rsidRPr="0065096A">
        <w:rPr>
          <w:i/>
        </w:rPr>
        <w:t>Tests Internet</w:t>
      </w:r>
      <w:r>
        <w:t xml:space="preserve"> prévus pour la même période</w:t>
      </w:r>
      <w:r w:rsidR="0050644A">
        <w:t xml:space="preserve"> ( fin septembre )</w:t>
      </w:r>
      <w:r>
        <w:t>.</w:t>
      </w:r>
    </w:p>
    <w:p w:rsidR="007E5EBE" w:rsidRPr="0050644A" w:rsidRDefault="007E5EBE" w:rsidP="007E5EBE">
      <w:r w:rsidRPr="0065096A">
        <w:rPr>
          <w:b/>
        </w:rPr>
        <w:t>Questions pour la suite :</w:t>
      </w:r>
    </w:p>
    <w:p w:rsidR="00710A2E" w:rsidRDefault="007E5EBE" w:rsidP="007E5EBE">
      <w:r>
        <w:t>Estimation du prix série des cartes CPU par 10, des cartes satellites par 100.</w:t>
      </w:r>
    </w:p>
    <w:p w:rsidR="007E5EBE" w:rsidRDefault="00710A2E" w:rsidP="007E5EBE">
      <w:r>
        <w:t>Quel timing à prévoir pour la série.</w:t>
      </w:r>
      <w:r w:rsidR="007E5EBE">
        <w:t xml:space="preserve"> </w:t>
      </w:r>
    </w:p>
    <w:p w:rsidR="00F61E4D" w:rsidRDefault="00F61E4D" w:rsidP="0012363E">
      <w:pPr>
        <w:pStyle w:val="Paragraphedeliste"/>
      </w:pPr>
    </w:p>
    <w:p w:rsidR="007C3736" w:rsidRDefault="007C3736" w:rsidP="0012363E">
      <w:pPr>
        <w:pStyle w:val="Paragraphedeliste"/>
      </w:pPr>
    </w:p>
    <w:p w:rsidR="0012363E" w:rsidRDefault="0012363E" w:rsidP="0012363E">
      <w:r>
        <w:t xml:space="preserve">                </w:t>
      </w:r>
      <w:bookmarkStart w:id="0" w:name="_GoBack"/>
      <w:bookmarkEnd w:id="0"/>
    </w:p>
    <w:p w:rsidR="000656D4" w:rsidRPr="00E94B4E" w:rsidRDefault="000656D4"/>
    <w:sectPr w:rsidR="000656D4" w:rsidRPr="00E94B4E" w:rsidSect="00193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A4B56"/>
    <w:multiLevelType w:val="hybridMultilevel"/>
    <w:tmpl w:val="0D96B860"/>
    <w:lvl w:ilvl="0" w:tplc="9420F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4E"/>
    <w:rsid w:val="00025DF9"/>
    <w:rsid w:val="000656D4"/>
    <w:rsid w:val="000B46FE"/>
    <w:rsid w:val="0012363E"/>
    <w:rsid w:val="001939A1"/>
    <w:rsid w:val="0050644A"/>
    <w:rsid w:val="005076C7"/>
    <w:rsid w:val="0065096A"/>
    <w:rsid w:val="006D0ED6"/>
    <w:rsid w:val="00710A2E"/>
    <w:rsid w:val="007C3736"/>
    <w:rsid w:val="007E5EBE"/>
    <w:rsid w:val="00862D09"/>
    <w:rsid w:val="008A6C59"/>
    <w:rsid w:val="008C34D0"/>
    <w:rsid w:val="008D140F"/>
    <w:rsid w:val="00914338"/>
    <w:rsid w:val="00B45FE7"/>
    <w:rsid w:val="00B51765"/>
    <w:rsid w:val="00B713F5"/>
    <w:rsid w:val="00C42658"/>
    <w:rsid w:val="00CB58AC"/>
    <w:rsid w:val="00D92839"/>
    <w:rsid w:val="00E94B4E"/>
    <w:rsid w:val="00F61E4D"/>
    <w:rsid w:val="00FB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24CC81-7061-4A75-936F-D2A57A0A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9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2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</cp:lastModifiedBy>
  <cp:revision>2</cp:revision>
  <cp:lastPrinted>2014-07-07T08:38:00Z</cp:lastPrinted>
  <dcterms:created xsi:type="dcterms:W3CDTF">2014-07-27T08:50:00Z</dcterms:created>
  <dcterms:modified xsi:type="dcterms:W3CDTF">2014-07-27T08:50:00Z</dcterms:modified>
</cp:coreProperties>
</file>