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0E0E" w14:textId="77777777" w:rsidR="004E4343" w:rsidRPr="004E4343" w:rsidRDefault="004E4343" w:rsidP="004E4343">
      <w:pPr>
        <w:shd w:val="clear" w:color="auto" w:fill="FFFFFF"/>
        <w:rPr>
          <w:rFonts w:ascii="Lato" w:eastAsia="Times New Roman" w:hAnsi="Lato" w:cs="Times New Roman"/>
          <w:color w:val="3D494C"/>
          <w:kern w:val="0"/>
          <w14:ligatures w14:val="none"/>
        </w:rPr>
      </w:pPr>
    </w:p>
    <w:p w14:paraId="2D932D50" w14:textId="77777777" w:rsidR="00254EA8" w:rsidRDefault="00254EA8"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21E3DA97" w14:textId="77777777" w:rsidR="00254EA8" w:rsidRDefault="00254EA8"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32221251" w14:textId="77777777" w:rsidR="00254EA8" w:rsidRDefault="00254EA8"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1B97C3CF" w14:textId="77777777" w:rsidR="00254EA8" w:rsidRDefault="00254EA8"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29B12EEF" w14:textId="77777777" w:rsidR="00254EA8" w:rsidRDefault="00254EA8"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1137760A" w14:textId="77777777" w:rsidR="00254EA8" w:rsidRDefault="00254EA8"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0EC5A52A" w14:textId="220C2B75" w:rsidR="00254EA8" w:rsidRPr="002E199E" w:rsidRDefault="00254EA8" w:rsidP="00254EA8">
      <w:pPr>
        <w:pStyle w:val="NormalWeb"/>
        <w:shd w:val="clear" w:color="auto" w:fill="FFFFFF"/>
        <w:spacing w:before="180" w:beforeAutospacing="0" w:after="180" w:afterAutospacing="0"/>
        <w:jc w:val="center"/>
        <w:rPr>
          <w:rStyle w:val="Strong"/>
          <w:color w:val="3D494C"/>
        </w:rPr>
      </w:pPr>
      <w:r>
        <w:rPr>
          <w:rStyle w:val="Strong"/>
          <w:color w:val="3D494C"/>
        </w:rPr>
        <w:t>UML Design Modeling</w:t>
      </w:r>
    </w:p>
    <w:p w14:paraId="4F5DF906" w14:textId="77777777" w:rsidR="00254EA8" w:rsidRPr="00070ABD" w:rsidRDefault="00254EA8" w:rsidP="00254EA8">
      <w:pPr>
        <w:pStyle w:val="NormalWeb"/>
        <w:shd w:val="clear" w:color="auto" w:fill="FFFFFF"/>
        <w:spacing w:before="180" w:beforeAutospacing="0" w:after="180" w:afterAutospacing="0"/>
        <w:jc w:val="center"/>
        <w:rPr>
          <w:rStyle w:val="Strong"/>
          <w:b w:val="0"/>
          <w:bCs w:val="0"/>
          <w:color w:val="3D494C"/>
        </w:rPr>
      </w:pPr>
      <w:r w:rsidRPr="00070ABD">
        <w:rPr>
          <w:rStyle w:val="Strong"/>
          <w:color w:val="3D494C"/>
        </w:rPr>
        <w:t>Manuel Madrid</w:t>
      </w:r>
    </w:p>
    <w:p w14:paraId="632740EE" w14:textId="77777777" w:rsidR="00254EA8" w:rsidRPr="00070ABD" w:rsidRDefault="00254EA8" w:rsidP="00254EA8">
      <w:pPr>
        <w:pStyle w:val="NormalWeb"/>
        <w:shd w:val="clear" w:color="auto" w:fill="FFFFFF"/>
        <w:spacing w:before="180" w:beforeAutospacing="0" w:after="180" w:afterAutospacing="0"/>
        <w:jc w:val="center"/>
        <w:rPr>
          <w:rStyle w:val="Strong"/>
          <w:b w:val="0"/>
          <w:bCs w:val="0"/>
          <w:color w:val="3D494C"/>
        </w:rPr>
      </w:pPr>
      <w:r>
        <w:rPr>
          <w:rStyle w:val="Strong"/>
          <w:color w:val="3D494C"/>
        </w:rPr>
        <w:t>GEN499</w:t>
      </w:r>
      <w:r w:rsidRPr="00070ABD">
        <w:rPr>
          <w:rStyle w:val="Strong"/>
          <w:color w:val="3D494C"/>
        </w:rPr>
        <w:t xml:space="preserve"> </w:t>
      </w:r>
      <w:r>
        <w:rPr>
          <w:rStyle w:val="Strong"/>
          <w:color w:val="3D494C"/>
        </w:rPr>
        <w:t>Capstone for Computer Software Technology</w:t>
      </w:r>
    </w:p>
    <w:p w14:paraId="73F2DDEC" w14:textId="77777777" w:rsidR="00254EA8" w:rsidRPr="00070ABD" w:rsidRDefault="00254EA8" w:rsidP="00254EA8">
      <w:pPr>
        <w:pStyle w:val="NormalWeb"/>
        <w:shd w:val="clear" w:color="auto" w:fill="FFFFFF"/>
        <w:spacing w:before="180" w:beforeAutospacing="0" w:after="180" w:afterAutospacing="0"/>
        <w:jc w:val="center"/>
        <w:rPr>
          <w:rStyle w:val="Strong"/>
          <w:b w:val="0"/>
          <w:bCs w:val="0"/>
          <w:color w:val="3D494C"/>
        </w:rPr>
      </w:pPr>
      <w:r w:rsidRPr="00070ABD">
        <w:rPr>
          <w:rStyle w:val="Strong"/>
          <w:color w:val="3D494C"/>
        </w:rPr>
        <w:t xml:space="preserve">Professor </w:t>
      </w:r>
      <w:r>
        <w:rPr>
          <w:rStyle w:val="Strong"/>
          <w:color w:val="3D494C"/>
        </w:rPr>
        <w:t xml:space="preserve">Joseph </w:t>
      </w:r>
      <w:proofErr w:type="spellStart"/>
      <w:r>
        <w:rPr>
          <w:rStyle w:val="Strong"/>
          <w:color w:val="3D494C"/>
        </w:rPr>
        <w:t>Rangitsch</w:t>
      </w:r>
      <w:proofErr w:type="spellEnd"/>
    </w:p>
    <w:p w14:paraId="4738A36A" w14:textId="3D55DD00" w:rsidR="00254EA8" w:rsidRDefault="001A4386" w:rsidP="00254EA8">
      <w:pPr>
        <w:pStyle w:val="NormalWeb"/>
        <w:shd w:val="clear" w:color="auto" w:fill="FFFFFF"/>
        <w:spacing w:before="180" w:beforeAutospacing="0" w:after="180" w:afterAutospacing="0"/>
        <w:jc w:val="center"/>
        <w:rPr>
          <w:rStyle w:val="Strong"/>
          <w:b w:val="0"/>
          <w:bCs w:val="0"/>
          <w:color w:val="3D494C"/>
        </w:rPr>
      </w:pPr>
      <w:r>
        <w:rPr>
          <w:rStyle w:val="Strong"/>
          <w:color w:val="3D494C"/>
        </w:rPr>
        <w:t>05/12</w:t>
      </w:r>
      <w:r w:rsidR="00254EA8" w:rsidRPr="00070ABD">
        <w:rPr>
          <w:rStyle w:val="Strong"/>
          <w:color w:val="3D494C"/>
        </w:rPr>
        <w:t>/202</w:t>
      </w:r>
      <w:r w:rsidR="00254EA8">
        <w:rPr>
          <w:rStyle w:val="Strong"/>
          <w:color w:val="3D494C"/>
        </w:rPr>
        <w:t>5</w:t>
      </w:r>
    </w:p>
    <w:p w14:paraId="140B6851" w14:textId="77777777" w:rsidR="00254EA8" w:rsidRDefault="00254EA8" w:rsidP="00254EA8">
      <w:pPr>
        <w:shd w:val="clear" w:color="auto" w:fill="FFFFFF"/>
        <w:spacing w:before="100" w:beforeAutospacing="1" w:after="100" w:afterAutospacing="1"/>
        <w:jc w:val="center"/>
        <w:rPr>
          <w:rFonts w:ascii="Lato" w:eastAsia="Times New Roman" w:hAnsi="Lato" w:cs="Times New Roman"/>
          <w:color w:val="3D494C"/>
          <w:kern w:val="0"/>
          <w14:ligatures w14:val="none"/>
        </w:rPr>
      </w:pPr>
    </w:p>
    <w:p w14:paraId="67450C97" w14:textId="77777777" w:rsidR="00254EA8" w:rsidRDefault="00254EA8"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439A1E64" w14:textId="77777777" w:rsidR="00254EA8" w:rsidRDefault="00254EA8"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516C8E33" w14:textId="77777777" w:rsidR="00254EA8" w:rsidRDefault="00254EA8"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05209FFC" w14:textId="77777777" w:rsidR="00254EA8" w:rsidRDefault="00254EA8"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3497462D" w14:textId="77777777" w:rsidR="00254EA8" w:rsidRDefault="00254EA8"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0A6A7151" w14:textId="77777777" w:rsidR="00254EA8" w:rsidRDefault="00254EA8"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03D22F87" w14:textId="77777777" w:rsidR="00254EA8" w:rsidRDefault="00254EA8"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162B083E" w14:textId="77777777" w:rsidR="00254EA8" w:rsidRDefault="00254EA8"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5C5AE98E" w14:textId="77777777" w:rsidR="00254EA8" w:rsidRDefault="00254EA8"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035E4C47" w14:textId="77777777" w:rsidR="00254EA8" w:rsidRDefault="00254EA8"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00CF6CDB" w14:textId="77777777" w:rsidR="00FF04BE" w:rsidRDefault="00FF04BE" w:rsidP="00FF04BE">
      <w:pPr>
        <w:shd w:val="clear" w:color="auto" w:fill="FFFFFF"/>
        <w:spacing w:before="100" w:beforeAutospacing="1" w:after="100" w:afterAutospacing="1" w:line="480" w:lineRule="auto"/>
        <w:rPr>
          <w:rFonts w:ascii="Lato" w:eastAsia="Times New Roman" w:hAnsi="Lato" w:cs="Times New Roman"/>
          <w:color w:val="3D494C"/>
          <w:kern w:val="0"/>
          <w14:ligatures w14:val="none"/>
        </w:rPr>
      </w:pPr>
    </w:p>
    <w:p w14:paraId="172C5997" w14:textId="77777777" w:rsidR="00FF04BE" w:rsidRDefault="00FF04BE" w:rsidP="00FF04BE">
      <w:pPr>
        <w:shd w:val="clear" w:color="auto" w:fill="FFFFFF"/>
        <w:spacing w:before="100" w:beforeAutospacing="1" w:after="100" w:afterAutospacing="1" w:line="480" w:lineRule="auto"/>
        <w:rPr>
          <w:rFonts w:ascii="Lato" w:eastAsia="Times New Roman" w:hAnsi="Lato" w:cs="Times New Roman"/>
          <w:color w:val="3D494C"/>
          <w:kern w:val="0"/>
          <w14:ligatures w14:val="none"/>
        </w:rPr>
      </w:pPr>
    </w:p>
    <w:p w14:paraId="211DE694" w14:textId="308FC95A" w:rsidR="00F75C30" w:rsidRPr="00FF04BE" w:rsidRDefault="00191CF8" w:rsidP="00FF04BE">
      <w:pPr>
        <w:shd w:val="clear" w:color="auto" w:fill="FFFFFF"/>
        <w:spacing w:before="100" w:beforeAutospacing="1" w:after="100" w:afterAutospacing="1" w:line="480" w:lineRule="auto"/>
        <w:rPr>
          <w:rFonts w:ascii="Times New Roman" w:eastAsia="Times New Roman" w:hAnsi="Times New Roman" w:cs="Times New Roman"/>
          <w:color w:val="3D494C"/>
          <w:kern w:val="0"/>
          <w14:ligatures w14:val="none"/>
        </w:rPr>
      </w:pPr>
      <w:r w:rsidRPr="00FF04BE">
        <w:rPr>
          <w:rFonts w:ascii="Times New Roman" w:eastAsia="Times New Roman" w:hAnsi="Times New Roman" w:cs="Times New Roman"/>
          <w:color w:val="3D494C"/>
          <w:kern w:val="0"/>
          <w14:ligatures w14:val="none"/>
        </w:rPr>
        <w:t xml:space="preserve">Software testing is a crucial and integral aspect of the software development process. It encompasses functionality, meeting requirements, and defect/bug-free, to make a shippable product. Software quality is improved through software testing, as well as a reduction in development cost, and an ease in maintainability. This paper will highlight some aspects involved in software testing and the attributes which make a well-produced product. </w:t>
      </w:r>
    </w:p>
    <w:p w14:paraId="649BD11A" w14:textId="3FB146EA" w:rsidR="004E4343" w:rsidRPr="00FF04BE" w:rsidRDefault="00191CF8" w:rsidP="00FF04BE">
      <w:pPr>
        <w:shd w:val="clear" w:color="auto" w:fill="FFFFFF"/>
        <w:spacing w:before="100" w:beforeAutospacing="1" w:after="100" w:afterAutospacing="1" w:line="480" w:lineRule="auto"/>
        <w:rPr>
          <w:rFonts w:ascii="Times New Roman" w:eastAsia="Times New Roman" w:hAnsi="Times New Roman" w:cs="Times New Roman"/>
          <w:color w:val="3D494C"/>
          <w:kern w:val="0"/>
          <w14:ligatures w14:val="none"/>
        </w:rPr>
      </w:pPr>
      <w:r w:rsidRPr="00FF04BE">
        <w:rPr>
          <w:rFonts w:ascii="Times New Roman" w:eastAsia="Times New Roman" w:hAnsi="Times New Roman" w:cs="Times New Roman"/>
          <w:color w:val="3D494C"/>
          <w:kern w:val="0"/>
          <w14:ligatures w14:val="none"/>
        </w:rPr>
        <w:t>C</w:t>
      </w:r>
      <w:r w:rsidR="004E4343" w:rsidRPr="00FF04BE">
        <w:rPr>
          <w:rFonts w:ascii="Times New Roman" w:eastAsia="Times New Roman" w:hAnsi="Times New Roman" w:cs="Times New Roman"/>
          <w:color w:val="3D494C"/>
          <w:kern w:val="0"/>
          <w14:ligatures w14:val="none"/>
        </w:rPr>
        <w:t>omponent testing is a software testing technique that verifies the functionality, usability, and behavior of individual components of an application in isolation to ensure they meet specified requirements. In component testing each component is tested independently before integration with other models. This method is  used to help identify defects early in the development cycle, making them easier and cheaper to fix. Component</w:t>
      </w:r>
      <w:r w:rsidR="00F75C30" w:rsidRPr="00FF04BE">
        <w:rPr>
          <w:rFonts w:ascii="Times New Roman" w:eastAsia="Times New Roman" w:hAnsi="Times New Roman" w:cs="Times New Roman"/>
          <w:color w:val="3D494C"/>
          <w:kern w:val="0"/>
          <w14:ligatures w14:val="none"/>
        </w:rPr>
        <w:t xml:space="preserve">s </w:t>
      </w:r>
      <w:r w:rsidR="004E4343" w:rsidRPr="00FF04BE">
        <w:rPr>
          <w:rFonts w:ascii="Times New Roman" w:eastAsia="Times New Roman" w:hAnsi="Times New Roman" w:cs="Times New Roman"/>
          <w:color w:val="3D494C"/>
          <w:kern w:val="0"/>
          <w14:ligatures w14:val="none"/>
        </w:rPr>
        <w:t>test</w:t>
      </w:r>
      <w:r w:rsidR="00F75C30" w:rsidRPr="00FF04BE">
        <w:rPr>
          <w:rFonts w:ascii="Times New Roman" w:eastAsia="Times New Roman" w:hAnsi="Times New Roman" w:cs="Times New Roman"/>
          <w:color w:val="3D494C"/>
          <w:kern w:val="0"/>
          <w14:ligatures w14:val="none"/>
        </w:rPr>
        <w:t>ed</w:t>
      </w:r>
      <w:r w:rsidR="004E4343" w:rsidRPr="00FF04BE">
        <w:rPr>
          <w:rFonts w:ascii="Times New Roman" w:eastAsia="Times New Roman" w:hAnsi="Times New Roman" w:cs="Times New Roman"/>
          <w:color w:val="3D494C"/>
          <w:kern w:val="0"/>
          <w14:ligatures w14:val="none"/>
        </w:rPr>
        <w:t xml:space="preserve"> in isolation allows developers to concentrate </w:t>
      </w:r>
      <w:r w:rsidR="00F75C30" w:rsidRPr="00FF04BE">
        <w:rPr>
          <w:rFonts w:ascii="Times New Roman" w:eastAsia="Times New Roman" w:hAnsi="Times New Roman" w:cs="Times New Roman"/>
          <w:color w:val="3D494C"/>
          <w:kern w:val="0"/>
          <w14:ligatures w14:val="none"/>
        </w:rPr>
        <w:t xml:space="preserve">on </w:t>
      </w:r>
      <w:r w:rsidR="004E4343" w:rsidRPr="00FF04BE">
        <w:rPr>
          <w:rFonts w:ascii="Times New Roman" w:eastAsia="Times New Roman" w:hAnsi="Times New Roman" w:cs="Times New Roman"/>
          <w:color w:val="3D494C"/>
          <w:kern w:val="0"/>
          <w14:ligatures w14:val="none"/>
        </w:rPr>
        <w:t xml:space="preserve">specific parts of the </w:t>
      </w:r>
      <w:r w:rsidR="00F75C30" w:rsidRPr="00FF04BE">
        <w:rPr>
          <w:rFonts w:ascii="Times New Roman" w:eastAsia="Times New Roman" w:hAnsi="Times New Roman" w:cs="Times New Roman"/>
          <w:color w:val="3D494C"/>
          <w:kern w:val="0"/>
          <w14:ligatures w14:val="none"/>
        </w:rPr>
        <w:t xml:space="preserve">application and are done using debugging tools or test frameworks. The idea of focusing on individual components ensures their correctness and reliability, making for a strong foundation for integration. Some types of component testing techniques include Unit, Integration, Functional, Performance, and Error Handling Testing. </w:t>
      </w:r>
    </w:p>
    <w:p w14:paraId="48B1BE1E" w14:textId="0EFA5088" w:rsidR="004E4343" w:rsidRPr="00FF04BE" w:rsidRDefault="00F75C30" w:rsidP="00FF04BE">
      <w:pPr>
        <w:shd w:val="clear" w:color="auto" w:fill="FFFFFF"/>
        <w:spacing w:before="100" w:beforeAutospacing="1" w:after="100" w:afterAutospacing="1" w:line="480" w:lineRule="auto"/>
        <w:rPr>
          <w:rFonts w:ascii="Times New Roman" w:eastAsia="Times New Roman" w:hAnsi="Times New Roman" w:cs="Times New Roman"/>
          <w:color w:val="3D494C"/>
          <w:kern w:val="0"/>
          <w14:ligatures w14:val="none"/>
        </w:rPr>
      </w:pPr>
      <w:r w:rsidRPr="00FF04BE">
        <w:rPr>
          <w:rFonts w:ascii="Times New Roman" w:eastAsia="Times New Roman" w:hAnsi="Times New Roman" w:cs="Times New Roman"/>
          <w:color w:val="3D494C"/>
          <w:kern w:val="0"/>
          <w14:ligatures w14:val="none"/>
        </w:rPr>
        <w:t xml:space="preserve">Integration testing is a systematic technique used to evaluate a software applications interface and interaction between integrated units or modules. Integration testing acts as a bridge in the software development lifecycle between unit testing and system testing. With implementation, developers can detect and rectify integration issues early on, reducing the risks of complex problems at later stages, significantly. A way this testing is often approached is module by module, following a sequence that ensures comprehensive coverage of all integration scenarios. This remains a crucial phase in the software development lifecycle where modules are combined </w:t>
      </w:r>
      <w:r w:rsidRPr="00FF04BE">
        <w:rPr>
          <w:rFonts w:ascii="Times New Roman" w:eastAsia="Times New Roman" w:hAnsi="Times New Roman" w:cs="Times New Roman"/>
          <w:color w:val="3D494C"/>
          <w:kern w:val="0"/>
          <w14:ligatures w14:val="none"/>
        </w:rPr>
        <w:lastRenderedPageBreak/>
        <w:t xml:space="preserve">and tested.  Various types of integration testing techniques include Big-Bang, Bottom-up, Top-Down, Mixed, and Incremental Integration Testing. </w:t>
      </w:r>
    </w:p>
    <w:p w14:paraId="65D75F69" w14:textId="33F03CDC" w:rsidR="004E4343" w:rsidRPr="00FF04BE" w:rsidRDefault="00F75C30" w:rsidP="00FF04BE">
      <w:pPr>
        <w:shd w:val="clear" w:color="auto" w:fill="FFFFFF"/>
        <w:spacing w:before="100" w:beforeAutospacing="1" w:after="100" w:afterAutospacing="1" w:line="480" w:lineRule="auto"/>
        <w:rPr>
          <w:rFonts w:ascii="Times New Roman" w:eastAsia="Times New Roman" w:hAnsi="Times New Roman" w:cs="Times New Roman"/>
          <w:color w:val="3D494C"/>
          <w:kern w:val="0"/>
          <w14:ligatures w14:val="none"/>
        </w:rPr>
      </w:pPr>
      <w:r w:rsidRPr="00FF04BE">
        <w:rPr>
          <w:rFonts w:ascii="Times New Roman" w:eastAsia="Times New Roman" w:hAnsi="Times New Roman" w:cs="Times New Roman"/>
          <w:color w:val="3D494C"/>
          <w:kern w:val="0"/>
          <w14:ligatures w14:val="none"/>
        </w:rPr>
        <w:t xml:space="preserve">System testing is a level of software testing that evaluates the complete and integrated software system to verify that it meets specified requirements. Software requirements, architecture, design, and codes are verified within system testing, meeting the business requirements and standards. Verifying these software artifacts are error-free and built to specifications are also imperative. System testing is a critical phase in the software development lifecycle that ensures the complete application functions as intended before release. It involved validating both functional and non-functional requirements through a structured process which included [planning, design, execution, and closure. System testing techniques include functional, non-functional, interface, stress, and recovery testing. </w:t>
      </w:r>
    </w:p>
    <w:p w14:paraId="1274292C" w14:textId="225B9A64" w:rsidR="004E4343" w:rsidRPr="00FF04BE" w:rsidRDefault="00F75C30" w:rsidP="00FF04BE">
      <w:pPr>
        <w:shd w:val="clear" w:color="auto" w:fill="FFFFFF"/>
        <w:spacing w:before="100" w:beforeAutospacing="1" w:after="100" w:afterAutospacing="1" w:line="480" w:lineRule="auto"/>
        <w:rPr>
          <w:rFonts w:ascii="Times New Roman" w:eastAsia="Times New Roman" w:hAnsi="Times New Roman" w:cs="Times New Roman"/>
          <w:color w:val="3D494C"/>
          <w:kern w:val="0"/>
          <w14:ligatures w14:val="none"/>
        </w:rPr>
      </w:pPr>
      <w:r w:rsidRPr="00FF04BE">
        <w:rPr>
          <w:rFonts w:ascii="Times New Roman" w:eastAsia="Times New Roman" w:hAnsi="Times New Roman" w:cs="Times New Roman"/>
          <w:color w:val="3D494C"/>
          <w:kern w:val="0"/>
          <w14:ligatures w14:val="none"/>
        </w:rPr>
        <w:t xml:space="preserve">Acceptance testing is the process of evaluating a software application to ensure it meets the specified business requirements and user needs before it is released. This involves validating functionality, performance, and usability to confirm that the software is ready for deployment and will satisfy end-users. Acceptance testing is the final stage in the software development lifecycle. It focuses on verifying that the software meets both business requirements and user needs before time of release. If acceptance testing is skipped software may not align with the initial requirements. This just shows the importance of the acceptance testing phase in the software development lifecycle. Some acceptance testing techniques include user acceptance, business acceptance, contract acceptance, regulations acceptance, operational acceptance, alpha and beta testing. </w:t>
      </w:r>
    </w:p>
    <w:p w14:paraId="2C868F49" w14:textId="711B859A" w:rsidR="00191CF8" w:rsidRDefault="00191CF8" w:rsidP="00FF04BE">
      <w:pPr>
        <w:shd w:val="clear" w:color="auto" w:fill="FFFFFF"/>
        <w:spacing w:before="100" w:beforeAutospacing="1" w:after="100" w:afterAutospacing="1" w:line="480" w:lineRule="auto"/>
        <w:rPr>
          <w:rFonts w:ascii="Times New Roman" w:eastAsia="Times New Roman" w:hAnsi="Times New Roman" w:cs="Times New Roman"/>
          <w:color w:val="3D494C"/>
          <w:kern w:val="0"/>
          <w14:ligatures w14:val="none"/>
        </w:rPr>
      </w:pPr>
      <w:r w:rsidRPr="00FF04BE">
        <w:rPr>
          <w:rFonts w:ascii="Times New Roman" w:eastAsia="Times New Roman" w:hAnsi="Times New Roman" w:cs="Times New Roman"/>
          <w:color w:val="3D494C"/>
          <w:kern w:val="0"/>
          <w14:ligatures w14:val="none"/>
        </w:rPr>
        <w:lastRenderedPageBreak/>
        <w:t>These are four major components involved in software testing</w:t>
      </w:r>
      <w:r w:rsidR="00254EA8" w:rsidRPr="00FF04BE">
        <w:rPr>
          <w:rFonts w:ascii="Times New Roman" w:eastAsia="Times New Roman" w:hAnsi="Times New Roman" w:cs="Times New Roman"/>
          <w:color w:val="3D494C"/>
          <w:kern w:val="0"/>
          <w14:ligatures w14:val="none"/>
        </w:rPr>
        <w:t>, proving it to be a crucial part of the software development process. F</w:t>
      </w:r>
      <w:r w:rsidRPr="00FF04BE">
        <w:rPr>
          <w:rFonts w:ascii="Times New Roman" w:eastAsia="Times New Roman" w:hAnsi="Times New Roman" w:cs="Times New Roman"/>
          <w:color w:val="3D494C"/>
          <w:kern w:val="0"/>
          <w14:ligatures w14:val="none"/>
        </w:rPr>
        <w:t xml:space="preserve">unctionality, </w:t>
      </w:r>
      <w:r w:rsidR="00254EA8" w:rsidRPr="00FF04BE">
        <w:rPr>
          <w:rFonts w:ascii="Times New Roman" w:eastAsia="Times New Roman" w:hAnsi="Times New Roman" w:cs="Times New Roman"/>
          <w:color w:val="3D494C"/>
          <w:kern w:val="0"/>
          <w14:ligatures w14:val="none"/>
        </w:rPr>
        <w:t>maintainability</w:t>
      </w:r>
      <w:r w:rsidRPr="00FF04BE">
        <w:rPr>
          <w:rFonts w:ascii="Times New Roman" w:eastAsia="Times New Roman" w:hAnsi="Times New Roman" w:cs="Times New Roman"/>
          <w:color w:val="3D494C"/>
          <w:kern w:val="0"/>
          <w14:ligatures w14:val="none"/>
        </w:rPr>
        <w:t xml:space="preserve">, and defect/bug-free, </w:t>
      </w:r>
      <w:r w:rsidR="00254EA8" w:rsidRPr="00FF04BE">
        <w:rPr>
          <w:rFonts w:ascii="Times New Roman" w:eastAsia="Times New Roman" w:hAnsi="Times New Roman" w:cs="Times New Roman"/>
          <w:color w:val="3D494C"/>
          <w:kern w:val="0"/>
          <w14:ligatures w14:val="none"/>
        </w:rPr>
        <w:t xml:space="preserve">are all needed </w:t>
      </w:r>
      <w:r w:rsidRPr="00FF04BE">
        <w:rPr>
          <w:rFonts w:ascii="Times New Roman" w:eastAsia="Times New Roman" w:hAnsi="Times New Roman" w:cs="Times New Roman"/>
          <w:color w:val="3D494C"/>
          <w:kern w:val="0"/>
          <w14:ligatures w14:val="none"/>
        </w:rPr>
        <w:t xml:space="preserve">to make a </w:t>
      </w:r>
      <w:r w:rsidR="00254EA8" w:rsidRPr="00FF04BE">
        <w:rPr>
          <w:rFonts w:ascii="Times New Roman" w:eastAsia="Times New Roman" w:hAnsi="Times New Roman" w:cs="Times New Roman"/>
          <w:color w:val="3D494C"/>
          <w:kern w:val="0"/>
          <w14:ligatures w14:val="none"/>
        </w:rPr>
        <w:t>well balanced, finished product</w:t>
      </w:r>
      <w:r w:rsidRPr="00FF04BE">
        <w:rPr>
          <w:rFonts w:ascii="Times New Roman" w:eastAsia="Times New Roman" w:hAnsi="Times New Roman" w:cs="Times New Roman"/>
          <w:color w:val="3D494C"/>
          <w:kern w:val="0"/>
          <w14:ligatures w14:val="none"/>
        </w:rPr>
        <w:t xml:space="preserve">. </w:t>
      </w:r>
      <w:r w:rsidR="00254EA8" w:rsidRPr="00FF04BE">
        <w:rPr>
          <w:rFonts w:ascii="Times New Roman" w:eastAsia="Times New Roman" w:hAnsi="Times New Roman" w:cs="Times New Roman"/>
          <w:color w:val="3D494C"/>
          <w:kern w:val="0"/>
          <w14:ligatures w14:val="none"/>
        </w:rPr>
        <w:t>Any process which improves s</w:t>
      </w:r>
      <w:r w:rsidRPr="00FF04BE">
        <w:rPr>
          <w:rFonts w:ascii="Times New Roman" w:eastAsia="Times New Roman" w:hAnsi="Times New Roman" w:cs="Times New Roman"/>
          <w:color w:val="3D494C"/>
          <w:kern w:val="0"/>
          <w14:ligatures w14:val="none"/>
        </w:rPr>
        <w:t>oftware quality, as well as a reduction in development cost,</w:t>
      </w:r>
      <w:r w:rsidR="00254EA8" w:rsidRPr="00FF04BE">
        <w:rPr>
          <w:rFonts w:ascii="Times New Roman" w:eastAsia="Times New Roman" w:hAnsi="Times New Roman" w:cs="Times New Roman"/>
          <w:color w:val="3D494C"/>
          <w:kern w:val="0"/>
          <w14:ligatures w14:val="none"/>
        </w:rPr>
        <w:t xml:space="preserve"> will be an integral part of the success of a product</w:t>
      </w:r>
      <w:r w:rsidRPr="00FF04BE">
        <w:rPr>
          <w:rFonts w:ascii="Times New Roman" w:eastAsia="Times New Roman" w:hAnsi="Times New Roman" w:cs="Times New Roman"/>
          <w:color w:val="3D494C"/>
          <w:kern w:val="0"/>
          <w14:ligatures w14:val="none"/>
        </w:rPr>
        <w:t xml:space="preserve">. </w:t>
      </w:r>
    </w:p>
    <w:p w14:paraId="59CDDEE8" w14:textId="77777777" w:rsidR="00FF04BE" w:rsidRDefault="00FF04BE" w:rsidP="00FF04BE">
      <w:pPr>
        <w:shd w:val="clear" w:color="auto" w:fill="FFFFFF"/>
        <w:spacing w:before="100" w:beforeAutospacing="1" w:after="100" w:afterAutospacing="1" w:line="480" w:lineRule="auto"/>
        <w:rPr>
          <w:rFonts w:ascii="Times New Roman" w:eastAsia="Times New Roman" w:hAnsi="Times New Roman" w:cs="Times New Roman"/>
          <w:color w:val="3D494C"/>
          <w:kern w:val="0"/>
          <w14:ligatures w14:val="none"/>
        </w:rPr>
      </w:pPr>
    </w:p>
    <w:p w14:paraId="7D3F7B09" w14:textId="77777777" w:rsidR="00FF04BE" w:rsidRDefault="00FF04BE" w:rsidP="00FF04BE">
      <w:pPr>
        <w:shd w:val="clear" w:color="auto" w:fill="FFFFFF"/>
        <w:spacing w:before="100" w:beforeAutospacing="1" w:after="100" w:afterAutospacing="1" w:line="480" w:lineRule="auto"/>
        <w:jc w:val="center"/>
        <w:rPr>
          <w:rFonts w:ascii="Times New Roman" w:eastAsia="Times New Roman" w:hAnsi="Times New Roman" w:cs="Times New Roman"/>
          <w:color w:val="3D494C"/>
          <w:kern w:val="0"/>
          <w14:ligatures w14:val="none"/>
        </w:rPr>
      </w:pPr>
    </w:p>
    <w:p w14:paraId="2E836920" w14:textId="6599BAD7" w:rsidR="00FF04BE" w:rsidRPr="00FF04BE" w:rsidRDefault="00F075B3" w:rsidP="00FF04BE">
      <w:pPr>
        <w:shd w:val="clear" w:color="auto" w:fill="FFFFFF"/>
        <w:spacing w:before="100" w:beforeAutospacing="1" w:after="100" w:afterAutospacing="1" w:line="480" w:lineRule="auto"/>
        <w:jc w:val="center"/>
        <w:rPr>
          <w:rFonts w:ascii="Times New Roman" w:eastAsia="Times New Roman" w:hAnsi="Times New Roman" w:cs="Times New Roman"/>
          <w:b/>
          <w:bCs/>
          <w:color w:val="3D494C"/>
          <w:kern w:val="0"/>
          <w:u w:val="single"/>
          <w14:ligatures w14:val="none"/>
        </w:rPr>
      </w:pPr>
      <w:r>
        <w:rPr>
          <w:rFonts w:ascii="Times New Roman" w:eastAsia="Times New Roman" w:hAnsi="Times New Roman" w:cs="Times New Roman"/>
          <w:b/>
          <w:bCs/>
          <w:color w:val="3D494C"/>
          <w:kern w:val="0"/>
          <w:u w:val="single"/>
          <w14:ligatures w14:val="none"/>
        </w:rPr>
        <w:t xml:space="preserve">Different </w:t>
      </w:r>
      <w:r w:rsidR="00FF04BE" w:rsidRPr="00FF04BE">
        <w:rPr>
          <w:rFonts w:ascii="Times New Roman" w:eastAsia="Times New Roman" w:hAnsi="Times New Roman" w:cs="Times New Roman"/>
          <w:b/>
          <w:bCs/>
          <w:color w:val="3D494C"/>
          <w:kern w:val="0"/>
          <w:u w:val="single"/>
          <w14:ligatures w14:val="none"/>
        </w:rPr>
        <w:t>UML Diagrams</w:t>
      </w:r>
    </w:p>
    <w:p w14:paraId="49752D37" w14:textId="4D584A38" w:rsidR="00FF04BE" w:rsidRPr="00FF04BE" w:rsidRDefault="00FF04BE" w:rsidP="00FF04BE">
      <w:pPr>
        <w:shd w:val="clear" w:color="auto" w:fill="FFFFFF"/>
        <w:spacing w:before="100" w:beforeAutospacing="1" w:after="100" w:afterAutospacing="1" w:line="480" w:lineRule="auto"/>
        <w:rPr>
          <w:rFonts w:ascii="Times New Roman" w:eastAsia="Times New Roman" w:hAnsi="Times New Roman" w:cs="Times New Roman"/>
          <w:color w:val="3D494C"/>
          <w:kern w:val="0"/>
          <w:u w:val="single"/>
          <w14:ligatures w14:val="none"/>
        </w:rPr>
      </w:pPr>
      <w:r w:rsidRPr="00FF04BE">
        <w:rPr>
          <w:rFonts w:ascii="Times New Roman" w:eastAsia="Times New Roman" w:hAnsi="Times New Roman" w:cs="Times New Roman"/>
          <w:color w:val="3D494C"/>
          <w:kern w:val="0"/>
          <w:u w:val="single"/>
          <w14:ligatures w14:val="none"/>
        </w:rPr>
        <w:t>Figure 1</w:t>
      </w:r>
    </w:p>
    <w:p w14:paraId="5B1430D5" w14:textId="65B18412" w:rsidR="00FF04BE" w:rsidRPr="00FF04BE" w:rsidRDefault="00FF04BE" w:rsidP="00FF04BE">
      <w:pPr>
        <w:shd w:val="clear" w:color="auto" w:fill="FFFFFF"/>
        <w:spacing w:before="100" w:beforeAutospacing="1" w:after="100" w:afterAutospacing="1" w:line="480" w:lineRule="auto"/>
        <w:jc w:val="center"/>
        <w:rPr>
          <w:rFonts w:ascii="Times New Roman" w:eastAsia="Times New Roman" w:hAnsi="Times New Roman" w:cs="Times New Roman"/>
          <w:color w:val="3D494C"/>
          <w:kern w:val="0"/>
          <w14:ligatures w14:val="none"/>
        </w:rPr>
      </w:pPr>
      <w:r>
        <w:rPr>
          <w:rFonts w:ascii="Times New Roman" w:eastAsia="Times New Roman" w:hAnsi="Times New Roman" w:cs="Times New Roman"/>
          <w:noProof/>
          <w:color w:val="3D494C"/>
          <w:kern w:val="0"/>
        </w:rPr>
        <w:drawing>
          <wp:inline distT="0" distB="0" distL="0" distR="0" wp14:anchorId="66248E76" wp14:editId="212D6B9E">
            <wp:extent cx="5943600" cy="3112770"/>
            <wp:effectExtent l="0" t="0" r="0" b="0"/>
            <wp:docPr id="201422498"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2498" name="Picture 1" descr="A diagram of a cours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1DDA1E99" w14:textId="4133B44B" w:rsidR="00F75C30" w:rsidRDefault="00F75C30" w:rsidP="00FF04BE">
      <w:pPr>
        <w:shd w:val="clear" w:color="auto" w:fill="FFFFFF"/>
        <w:spacing w:before="100" w:beforeAutospacing="1" w:after="100" w:afterAutospacing="1" w:line="480" w:lineRule="auto"/>
        <w:rPr>
          <w:rFonts w:ascii="Times New Roman" w:eastAsia="Times New Roman" w:hAnsi="Times New Roman" w:cs="Times New Roman"/>
          <w:color w:val="3D494C"/>
          <w:kern w:val="0"/>
          <w14:ligatures w14:val="none"/>
        </w:rPr>
      </w:pPr>
    </w:p>
    <w:p w14:paraId="3A2F8303" w14:textId="77777777" w:rsidR="00FF04BE" w:rsidRDefault="00FF04BE" w:rsidP="00FF04BE">
      <w:pPr>
        <w:shd w:val="clear" w:color="auto" w:fill="FFFFFF"/>
        <w:spacing w:before="100" w:beforeAutospacing="1" w:after="100" w:afterAutospacing="1" w:line="480" w:lineRule="auto"/>
        <w:rPr>
          <w:rFonts w:ascii="Times New Roman" w:eastAsia="Times New Roman" w:hAnsi="Times New Roman" w:cs="Times New Roman"/>
          <w:color w:val="3D494C"/>
          <w:kern w:val="0"/>
          <w14:ligatures w14:val="none"/>
        </w:rPr>
      </w:pPr>
    </w:p>
    <w:p w14:paraId="6615ECDE" w14:textId="77777777" w:rsidR="00FF04BE" w:rsidRDefault="00FF04BE" w:rsidP="00FF04BE">
      <w:pPr>
        <w:shd w:val="clear" w:color="auto" w:fill="FFFFFF"/>
        <w:spacing w:before="100" w:beforeAutospacing="1" w:after="100" w:afterAutospacing="1" w:line="480" w:lineRule="auto"/>
        <w:rPr>
          <w:rFonts w:ascii="Times New Roman" w:eastAsia="Times New Roman" w:hAnsi="Times New Roman" w:cs="Times New Roman"/>
          <w:color w:val="3D494C"/>
          <w:kern w:val="0"/>
          <w14:ligatures w14:val="none"/>
        </w:rPr>
      </w:pPr>
    </w:p>
    <w:p w14:paraId="75879DD4" w14:textId="7C9FD447" w:rsidR="00FF04BE" w:rsidRPr="00FF04BE" w:rsidRDefault="00FF04BE" w:rsidP="00FF04BE">
      <w:pPr>
        <w:shd w:val="clear" w:color="auto" w:fill="FFFFFF"/>
        <w:spacing w:before="100" w:beforeAutospacing="1" w:after="100" w:afterAutospacing="1" w:line="480" w:lineRule="auto"/>
        <w:rPr>
          <w:rFonts w:ascii="Times New Roman" w:eastAsia="Times New Roman" w:hAnsi="Times New Roman" w:cs="Times New Roman"/>
          <w:color w:val="3D494C"/>
          <w:kern w:val="0"/>
          <w:u w:val="single"/>
          <w14:ligatures w14:val="none"/>
        </w:rPr>
      </w:pPr>
      <w:r w:rsidRPr="00FF04BE">
        <w:rPr>
          <w:rFonts w:ascii="Times New Roman" w:eastAsia="Times New Roman" w:hAnsi="Times New Roman" w:cs="Times New Roman"/>
          <w:color w:val="3D494C"/>
          <w:kern w:val="0"/>
          <w:u w:val="single"/>
          <w14:ligatures w14:val="none"/>
        </w:rPr>
        <w:t>Figure 2</w:t>
      </w:r>
    </w:p>
    <w:p w14:paraId="7BF0DCE1" w14:textId="6CFE112B" w:rsidR="00FF04BE" w:rsidRPr="00FF04BE" w:rsidRDefault="00FF04BE" w:rsidP="00FF04BE">
      <w:pPr>
        <w:shd w:val="clear" w:color="auto" w:fill="FFFFFF"/>
        <w:spacing w:before="100" w:beforeAutospacing="1" w:after="100" w:afterAutospacing="1" w:line="480" w:lineRule="auto"/>
        <w:jc w:val="center"/>
        <w:rPr>
          <w:rFonts w:ascii="Times New Roman" w:eastAsia="Times New Roman" w:hAnsi="Times New Roman" w:cs="Times New Roman"/>
          <w:color w:val="3D494C"/>
          <w:kern w:val="0"/>
          <w14:ligatures w14:val="none"/>
        </w:rPr>
      </w:pPr>
      <w:r>
        <w:rPr>
          <w:rFonts w:ascii="Times New Roman" w:eastAsia="Times New Roman" w:hAnsi="Times New Roman" w:cs="Times New Roman"/>
          <w:noProof/>
          <w:color w:val="3D494C"/>
          <w:kern w:val="0"/>
        </w:rPr>
        <w:drawing>
          <wp:inline distT="0" distB="0" distL="0" distR="0" wp14:anchorId="69E57DED" wp14:editId="25C08AF9">
            <wp:extent cx="5943600" cy="2778760"/>
            <wp:effectExtent l="0" t="0" r="0" b="2540"/>
            <wp:docPr id="822113963" name="Picture 2" descr="A graph with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13963" name="Picture 2" descr="A graph with a 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778760"/>
                    </a:xfrm>
                    <a:prstGeom prst="rect">
                      <a:avLst/>
                    </a:prstGeom>
                  </pic:spPr>
                </pic:pic>
              </a:graphicData>
            </a:graphic>
          </wp:inline>
        </w:drawing>
      </w:r>
    </w:p>
    <w:p w14:paraId="48E7E3CB" w14:textId="77777777" w:rsidR="00F75C30" w:rsidRPr="00FF04BE" w:rsidRDefault="00F75C30" w:rsidP="004E4343">
      <w:pPr>
        <w:shd w:val="clear" w:color="auto" w:fill="FFFFFF"/>
        <w:spacing w:before="100" w:beforeAutospacing="1" w:after="100" w:afterAutospacing="1"/>
        <w:rPr>
          <w:rFonts w:ascii="Times New Roman" w:eastAsia="Times New Roman" w:hAnsi="Times New Roman" w:cs="Times New Roman"/>
          <w:color w:val="3D494C"/>
          <w:kern w:val="0"/>
          <w14:ligatures w14:val="none"/>
        </w:rPr>
      </w:pPr>
    </w:p>
    <w:p w14:paraId="5034E6CC" w14:textId="77777777" w:rsidR="00FF04BE" w:rsidRDefault="00FF04BE"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0F7FD650" w14:textId="77777777" w:rsidR="00FF04BE" w:rsidRDefault="00FF04BE"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52C77F1E" w14:textId="77777777" w:rsidR="00FF04BE" w:rsidRDefault="00FF04BE"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0A53A5B3" w14:textId="77777777" w:rsidR="00FF04BE" w:rsidRDefault="00FF04BE"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4F41D180" w14:textId="77777777" w:rsidR="00FF04BE" w:rsidRDefault="00FF04BE"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75FE3242" w14:textId="77777777" w:rsidR="00FF04BE" w:rsidRDefault="00FF04BE"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772BBBE7" w14:textId="77777777" w:rsidR="00FF04BE" w:rsidRDefault="00FF04BE"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68E0F67E" w14:textId="77777777" w:rsidR="00FF04BE" w:rsidRDefault="00FF04BE"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2524FCC4" w14:textId="77777777" w:rsidR="00FF04BE" w:rsidRDefault="00FF04BE"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39756E3B" w14:textId="77777777" w:rsidR="00FF04BE" w:rsidRDefault="00FF04BE"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34CA0C44" w14:textId="3E507650" w:rsidR="00F75C30" w:rsidRPr="00FF04BE" w:rsidRDefault="00F75C30" w:rsidP="004E4343">
      <w:pPr>
        <w:shd w:val="clear" w:color="auto" w:fill="FFFFFF"/>
        <w:spacing w:before="100" w:beforeAutospacing="1" w:after="100" w:afterAutospacing="1"/>
        <w:rPr>
          <w:rFonts w:ascii="Times New Roman" w:eastAsia="Times New Roman" w:hAnsi="Times New Roman" w:cs="Times New Roman"/>
          <w:b/>
          <w:bCs/>
          <w:color w:val="3D494C"/>
          <w:kern w:val="0"/>
          <w:u w:val="single"/>
          <w14:ligatures w14:val="none"/>
        </w:rPr>
      </w:pPr>
      <w:r w:rsidRPr="00FF04BE">
        <w:rPr>
          <w:rFonts w:ascii="Times New Roman" w:eastAsia="Times New Roman" w:hAnsi="Times New Roman" w:cs="Times New Roman"/>
          <w:b/>
          <w:bCs/>
          <w:color w:val="3D494C"/>
          <w:kern w:val="0"/>
          <w:u w:val="single"/>
          <w14:ligatures w14:val="none"/>
        </w:rPr>
        <w:lastRenderedPageBreak/>
        <w:t>References</w:t>
      </w:r>
    </w:p>
    <w:p w14:paraId="7066760D" w14:textId="6814BD70" w:rsidR="00F75C30" w:rsidRDefault="00F75C30" w:rsidP="004E4343">
      <w:pPr>
        <w:shd w:val="clear" w:color="auto" w:fill="FFFFFF"/>
        <w:spacing w:before="100" w:beforeAutospacing="1" w:after="100" w:afterAutospacing="1"/>
        <w:rPr>
          <w:rFonts w:ascii="Lato" w:eastAsia="Times New Roman" w:hAnsi="Lato" w:cs="Times New Roman"/>
          <w:color w:val="3D494C"/>
          <w:kern w:val="0"/>
          <w14:ligatures w14:val="none"/>
        </w:rPr>
      </w:pPr>
      <w:r w:rsidRPr="00F75C30">
        <w:rPr>
          <w:rFonts w:ascii="Lato" w:eastAsia="Times New Roman" w:hAnsi="Lato" w:cs="Times New Roman"/>
          <w:color w:val="3D494C"/>
          <w:kern w:val="0"/>
          <w14:ligatures w14:val="none"/>
        </w:rPr>
        <w:t>Devi, K. (2024, December 17). </w:t>
      </w:r>
      <w:r w:rsidRPr="00F75C30">
        <w:rPr>
          <w:rFonts w:ascii="Lato" w:eastAsia="Times New Roman" w:hAnsi="Lato" w:cs="Times New Roman"/>
          <w:i/>
          <w:iCs/>
          <w:color w:val="3D494C"/>
          <w:kern w:val="0"/>
          <w14:ligatures w14:val="none"/>
        </w:rPr>
        <w:t xml:space="preserve">What is Component Testing? (with Examples) | </w:t>
      </w:r>
      <w:proofErr w:type="spellStart"/>
      <w:r w:rsidRPr="00F75C30">
        <w:rPr>
          <w:rFonts w:ascii="Lato" w:eastAsia="Times New Roman" w:hAnsi="Lato" w:cs="Times New Roman"/>
          <w:i/>
          <w:iCs/>
          <w:color w:val="3D494C"/>
          <w:kern w:val="0"/>
          <w14:ligatures w14:val="none"/>
        </w:rPr>
        <w:t>BrowserStack</w:t>
      </w:r>
      <w:proofErr w:type="spellEnd"/>
      <w:r w:rsidRPr="00F75C30">
        <w:rPr>
          <w:rFonts w:ascii="Lato" w:eastAsia="Times New Roman" w:hAnsi="Lato" w:cs="Times New Roman"/>
          <w:color w:val="3D494C"/>
          <w:kern w:val="0"/>
          <w14:ligatures w14:val="none"/>
        </w:rPr>
        <w:t>. BrowserStack. </w:t>
      </w:r>
      <w:hyperlink r:id="rId7" w:history="1">
        <w:r w:rsidRPr="00F171B2">
          <w:rPr>
            <w:rStyle w:val="Hyperlink"/>
            <w:rFonts w:ascii="Lato" w:eastAsia="Times New Roman" w:hAnsi="Lato" w:cs="Times New Roman"/>
            <w:kern w:val="0"/>
            <w14:ligatures w14:val="none"/>
          </w:rPr>
          <w:t>https://www.browserstack.com/guide/what-is-component-testing</w:t>
        </w:r>
      </w:hyperlink>
    </w:p>
    <w:p w14:paraId="2E3FF697" w14:textId="50F354D5" w:rsidR="00F75C30" w:rsidRDefault="00F75C30" w:rsidP="004E4343">
      <w:pPr>
        <w:shd w:val="clear" w:color="auto" w:fill="FFFFFF"/>
        <w:spacing w:before="100" w:beforeAutospacing="1" w:after="100" w:afterAutospacing="1"/>
        <w:rPr>
          <w:rFonts w:ascii="Lato" w:eastAsia="Times New Roman" w:hAnsi="Lato" w:cs="Times New Roman"/>
          <w:color w:val="3D494C"/>
          <w:kern w:val="0"/>
          <w14:ligatures w14:val="none"/>
        </w:rPr>
      </w:pPr>
      <w:proofErr w:type="spellStart"/>
      <w:r w:rsidRPr="00F75C30">
        <w:rPr>
          <w:rFonts w:ascii="Lato" w:eastAsia="Times New Roman" w:hAnsi="Lato" w:cs="Times New Roman"/>
          <w:color w:val="3D494C"/>
          <w:kern w:val="0"/>
          <w14:ligatures w14:val="none"/>
        </w:rPr>
        <w:t>Elankumaran</w:t>
      </w:r>
      <w:proofErr w:type="spellEnd"/>
      <w:r w:rsidRPr="00F75C30">
        <w:rPr>
          <w:rFonts w:ascii="Lato" w:eastAsia="Times New Roman" w:hAnsi="Lato" w:cs="Times New Roman"/>
          <w:color w:val="3D494C"/>
          <w:kern w:val="0"/>
          <w14:ligatures w14:val="none"/>
        </w:rPr>
        <w:t xml:space="preserve">, Y., &amp; </w:t>
      </w:r>
      <w:proofErr w:type="spellStart"/>
      <w:r w:rsidRPr="00F75C30">
        <w:rPr>
          <w:rFonts w:ascii="Lato" w:eastAsia="Times New Roman" w:hAnsi="Lato" w:cs="Times New Roman"/>
          <w:color w:val="3D494C"/>
          <w:kern w:val="0"/>
          <w14:ligatures w14:val="none"/>
        </w:rPr>
        <w:t>Elankumaran</w:t>
      </w:r>
      <w:proofErr w:type="spellEnd"/>
      <w:r w:rsidRPr="00F75C30">
        <w:rPr>
          <w:rFonts w:ascii="Lato" w:eastAsia="Times New Roman" w:hAnsi="Lato" w:cs="Times New Roman"/>
          <w:color w:val="3D494C"/>
          <w:kern w:val="0"/>
          <w14:ligatures w14:val="none"/>
        </w:rPr>
        <w:t>, Y. (2024, February 15). </w:t>
      </w:r>
      <w:r w:rsidRPr="00F75C30">
        <w:rPr>
          <w:rFonts w:ascii="Lato" w:eastAsia="Times New Roman" w:hAnsi="Lato" w:cs="Times New Roman"/>
          <w:i/>
          <w:iCs/>
          <w:color w:val="3D494C"/>
          <w:kern w:val="0"/>
          <w14:ligatures w14:val="none"/>
        </w:rPr>
        <w:t>What is Integration Testing? A Comprehensive Guide</w:t>
      </w:r>
      <w:r w:rsidRPr="00F75C30">
        <w:rPr>
          <w:rFonts w:ascii="Lato" w:eastAsia="Times New Roman" w:hAnsi="Lato" w:cs="Times New Roman"/>
          <w:color w:val="3D494C"/>
          <w:kern w:val="0"/>
          <w14:ligatures w14:val="none"/>
        </w:rPr>
        <w:t>. ACCELQ. </w:t>
      </w:r>
      <w:hyperlink r:id="rId8" w:history="1">
        <w:r w:rsidRPr="00F171B2">
          <w:rPr>
            <w:rStyle w:val="Hyperlink"/>
            <w:rFonts w:ascii="Lato" w:eastAsia="Times New Roman" w:hAnsi="Lato" w:cs="Times New Roman"/>
            <w:kern w:val="0"/>
            <w14:ligatures w14:val="none"/>
          </w:rPr>
          <w:t>https://www.accelq.com/blog/integration-testing/</w:t>
        </w:r>
      </w:hyperlink>
    </w:p>
    <w:p w14:paraId="3A0901E3" w14:textId="7E1C111E" w:rsidR="00F75C30" w:rsidRDefault="00F75C30" w:rsidP="004E4343">
      <w:pPr>
        <w:shd w:val="clear" w:color="auto" w:fill="FFFFFF"/>
        <w:spacing w:before="100" w:beforeAutospacing="1" w:after="100" w:afterAutospacing="1"/>
        <w:rPr>
          <w:rFonts w:ascii="Lato" w:eastAsia="Times New Roman" w:hAnsi="Lato" w:cs="Times New Roman"/>
          <w:color w:val="3D494C"/>
          <w:kern w:val="0"/>
          <w14:ligatures w14:val="none"/>
        </w:rPr>
      </w:pPr>
      <w:r w:rsidRPr="00F75C30">
        <w:rPr>
          <w:rFonts w:ascii="Lato" w:eastAsia="Times New Roman" w:hAnsi="Lato" w:cs="Times New Roman"/>
          <w:color w:val="3D494C"/>
          <w:kern w:val="0"/>
          <w14:ligatures w14:val="none"/>
        </w:rPr>
        <w:t>Das, S. (2024, October 7). </w:t>
      </w:r>
      <w:r w:rsidRPr="00F75C30">
        <w:rPr>
          <w:rFonts w:ascii="Lato" w:eastAsia="Times New Roman" w:hAnsi="Lato" w:cs="Times New Roman"/>
          <w:i/>
          <w:iCs/>
          <w:color w:val="3D494C"/>
          <w:kern w:val="0"/>
          <w14:ligatures w14:val="none"/>
        </w:rPr>
        <w:t xml:space="preserve">What is System Testing? (Examples, Use Cases, Types) | </w:t>
      </w:r>
      <w:proofErr w:type="spellStart"/>
      <w:r w:rsidRPr="00F75C30">
        <w:rPr>
          <w:rFonts w:ascii="Lato" w:eastAsia="Times New Roman" w:hAnsi="Lato" w:cs="Times New Roman"/>
          <w:i/>
          <w:iCs/>
          <w:color w:val="3D494C"/>
          <w:kern w:val="0"/>
          <w14:ligatures w14:val="none"/>
        </w:rPr>
        <w:t>BrowserStack</w:t>
      </w:r>
      <w:proofErr w:type="spellEnd"/>
      <w:r w:rsidRPr="00F75C30">
        <w:rPr>
          <w:rFonts w:ascii="Lato" w:eastAsia="Times New Roman" w:hAnsi="Lato" w:cs="Times New Roman"/>
          <w:color w:val="3D494C"/>
          <w:kern w:val="0"/>
          <w14:ligatures w14:val="none"/>
        </w:rPr>
        <w:t>. BrowserStack. </w:t>
      </w:r>
      <w:hyperlink r:id="rId9" w:history="1">
        <w:r w:rsidRPr="00F171B2">
          <w:rPr>
            <w:rStyle w:val="Hyperlink"/>
            <w:rFonts w:ascii="Lato" w:eastAsia="Times New Roman" w:hAnsi="Lato" w:cs="Times New Roman"/>
            <w:kern w:val="0"/>
            <w14:ligatures w14:val="none"/>
          </w:rPr>
          <w:t>https://www.browserstack.com/guide/what-is-system-testing</w:t>
        </w:r>
      </w:hyperlink>
    </w:p>
    <w:p w14:paraId="3A0FEE1B" w14:textId="40CC39AA" w:rsidR="00F75C30" w:rsidRDefault="00F75C30" w:rsidP="004E4343">
      <w:pPr>
        <w:shd w:val="clear" w:color="auto" w:fill="FFFFFF"/>
        <w:spacing w:before="100" w:beforeAutospacing="1" w:after="100" w:afterAutospacing="1"/>
        <w:rPr>
          <w:rFonts w:ascii="Lato" w:eastAsia="Times New Roman" w:hAnsi="Lato" w:cs="Times New Roman"/>
          <w:color w:val="3D494C"/>
          <w:kern w:val="0"/>
          <w14:ligatures w14:val="none"/>
        </w:rPr>
      </w:pPr>
      <w:r w:rsidRPr="00F75C30">
        <w:rPr>
          <w:rFonts w:ascii="Lato" w:eastAsia="Times New Roman" w:hAnsi="Lato" w:cs="Times New Roman"/>
          <w:color w:val="3D494C"/>
          <w:kern w:val="0"/>
          <w14:ligatures w14:val="none"/>
        </w:rPr>
        <w:t>Das, S. (2024a, September 24). </w:t>
      </w:r>
      <w:r w:rsidRPr="00F75C30">
        <w:rPr>
          <w:rFonts w:ascii="Lato" w:eastAsia="Times New Roman" w:hAnsi="Lato" w:cs="Times New Roman"/>
          <w:i/>
          <w:iCs/>
          <w:color w:val="3D494C"/>
          <w:kern w:val="0"/>
          <w14:ligatures w14:val="none"/>
        </w:rPr>
        <w:t xml:space="preserve">What is Acceptance Testing? (Importance, Types &amp; Best Practices) | </w:t>
      </w:r>
      <w:proofErr w:type="spellStart"/>
      <w:r w:rsidRPr="00F75C30">
        <w:rPr>
          <w:rFonts w:ascii="Lato" w:eastAsia="Times New Roman" w:hAnsi="Lato" w:cs="Times New Roman"/>
          <w:i/>
          <w:iCs/>
          <w:color w:val="3D494C"/>
          <w:kern w:val="0"/>
          <w14:ligatures w14:val="none"/>
        </w:rPr>
        <w:t>BrowserStack</w:t>
      </w:r>
      <w:proofErr w:type="spellEnd"/>
      <w:r w:rsidRPr="00F75C30">
        <w:rPr>
          <w:rFonts w:ascii="Lato" w:eastAsia="Times New Roman" w:hAnsi="Lato" w:cs="Times New Roman"/>
          <w:color w:val="3D494C"/>
          <w:kern w:val="0"/>
          <w14:ligatures w14:val="none"/>
        </w:rPr>
        <w:t>. BrowserStack. </w:t>
      </w:r>
      <w:hyperlink r:id="rId10" w:history="1">
        <w:r w:rsidRPr="00F171B2">
          <w:rPr>
            <w:rStyle w:val="Hyperlink"/>
            <w:rFonts w:ascii="Lato" w:eastAsia="Times New Roman" w:hAnsi="Lato" w:cs="Times New Roman"/>
            <w:kern w:val="0"/>
            <w14:ligatures w14:val="none"/>
          </w:rPr>
          <w:t>https://www.browserstack.com/guide/acceptance-testing</w:t>
        </w:r>
      </w:hyperlink>
    </w:p>
    <w:p w14:paraId="72D029B5" w14:textId="77777777" w:rsidR="00F75C30" w:rsidRDefault="00F75C30"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5D67D8FE" w14:textId="77777777" w:rsidR="00F75C30" w:rsidRDefault="00F75C30"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368D4885" w14:textId="77777777" w:rsidR="00F75C30" w:rsidRPr="004E4343" w:rsidRDefault="00F75C30" w:rsidP="004E4343">
      <w:pPr>
        <w:shd w:val="clear" w:color="auto" w:fill="FFFFFF"/>
        <w:spacing w:before="100" w:beforeAutospacing="1" w:after="100" w:afterAutospacing="1"/>
        <w:rPr>
          <w:rFonts w:ascii="Lato" w:eastAsia="Times New Roman" w:hAnsi="Lato" w:cs="Times New Roman"/>
          <w:color w:val="3D494C"/>
          <w:kern w:val="0"/>
          <w14:ligatures w14:val="none"/>
        </w:rPr>
      </w:pPr>
    </w:p>
    <w:p w14:paraId="0D5C314A" w14:textId="77777777" w:rsidR="004E4343" w:rsidRPr="004E4343" w:rsidRDefault="004E4343" w:rsidP="004E4343">
      <w:pPr>
        <w:rPr>
          <w:rFonts w:ascii="Times New Roman" w:eastAsia="Times New Roman" w:hAnsi="Times New Roman" w:cs="Times New Roman"/>
          <w:kern w:val="0"/>
          <w14:ligatures w14:val="none"/>
        </w:rPr>
      </w:pPr>
    </w:p>
    <w:p w14:paraId="6C6DB6A5" w14:textId="77777777" w:rsidR="00A03977" w:rsidRDefault="00A03977"/>
    <w:sectPr w:rsidR="00A03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323B9"/>
    <w:multiLevelType w:val="multilevel"/>
    <w:tmpl w:val="70DE5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788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43"/>
    <w:rsid w:val="00191CF8"/>
    <w:rsid w:val="001A4386"/>
    <w:rsid w:val="00254EA8"/>
    <w:rsid w:val="004E4343"/>
    <w:rsid w:val="00527A4A"/>
    <w:rsid w:val="006849D3"/>
    <w:rsid w:val="008671E2"/>
    <w:rsid w:val="009C5B3E"/>
    <w:rsid w:val="00A03977"/>
    <w:rsid w:val="00AD6F57"/>
    <w:rsid w:val="00CB4B77"/>
    <w:rsid w:val="00F075B3"/>
    <w:rsid w:val="00F75C30"/>
    <w:rsid w:val="00FF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0AFC"/>
  <w15:chartTrackingRefBased/>
  <w15:docId w15:val="{EA85A450-3A80-AC4F-9F3E-5F4B53CD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C30"/>
    <w:rPr>
      <w:color w:val="0563C1" w:themeColor="hyperlink"/>
      <w:u w:val="single"/>
    </w:rPr>
  </w:style>
  <w:style w:type="character" w:styleId="UnresolvedMention">
    <w:name w:val="Unresolved Mention"/>
    <w:basedOn w:val="DefaultParagraphFont"/>
    <w:uiPriority w:val="99"/>
    <w:semiHidden/>
    <w:unhideWhenUsed/>
    <w:rsid w:val="00F75C30"/>
    <w:rPr>
      <w:color w:val="605E5C"/>
      <w:shd w:val="clear" w:color="auto" w:fill="E1DFDD"/>
    </w:rPr>
  </w:style>
  <w:style w:type="paragraph" w:styleId="NormalWeb">
    <w:name w:val="Normal (Web)"/>
    <w:basedOn w:val="Normal"/>
    <w:uiPriority w:val="99"/>
    <w:semiHidden/>
    <w:unhideWhenUsed/>
    <w:rsid w:val="00254EA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54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7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elq.com/blog/integration-testing/" TargetMode="External"/><Relationship Id="rId3" Type="http://schemas.openxmlformats.org/officeDocument/2006/relationships/settings" Target="settings.xml"/><Relationship Id="rId7" Type="http://schemas.openxmlformats.org/officeDocument/2006/relationships/hyperlink" Target="https://www.browserstack.com/guide/what-is-component-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rowserstack.com/guide/acceptance-testing" TargetMode="External"/><Relationship Id="rId4" Type="http://schemas.openxmlformats.org/officeDocument/2006/relationships/webSettings" Target="webSettings.xml"/><Relationship Id="rId9" Type="http://schemas.openxmlformats.org/officeDocument/2006/relationships/hyperlink" Target="https://www.browserstack.com/guide/what-is-system-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Madrid</dc:creator>
  <cp:keywords/>
  <dc:description/>
  <cp:lastModifiedBy>Nina Madrid</cp:lastModifiedBy>
  <cp:revision>3</cp:revision>
  <dcterms:created xsi:type="dcterms:W3CDTF">2025-05-06T22:27:00Z</dcterms:created>
  <dcterms:modified xsi:type="dcterms:W3CDTF">2025-05-08T22:12:00Z</dcterms:modified>
</cp:coreProperties>
</file>