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8C747" w14:textId="1A894255" w:rsidR="003A50B5" w:rsidRDefault="00E32341">
      <w:r>
        <w:t>Name: Mohammad Ammar</w:t>
      </w:r>
    </w:p>
    <w:p w14:paraId="261A7857" w14:textId="6D6B4C84" w:rsidR="00E32341" w:rsidRDefault="00E32341">
      <w:r>
        <w:t>Reg No: 22BCE10394</w:t>
      </w:r>
    </w:p>
    <w:p w14:paraId="27EC4585" w14:textId="77777777" w:rsidR="00E32341" w:rsidRDefault="00E32341"/>
    <w:p w14:paraId="16DD4C86" w14:textId="42CD6F05" w:rsidR="00E32341" w:rsidRDefault="00E32341">
      <w:r w:rsidRPr="00E32341">
        <w:drawing>
          <wp:inline distT="0" distB="0" distL="0" distR="0" wp14:anchorId="340E6FF5" wp14:editId="78298B3E">
            <wp:extent cx="6976533" cy="3705911"/>
            <wp:effectExtent l="0" t="0" r="0" b="8890"/>
            <wp:docPr id="191267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72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0721" cy="37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B26D" w14:textId="77777777" w:rsidR="00E32341" w:rsidRDefault="00E32341"/>
    <w:sectPr w:rsidR="00E32341" w:rsidSect="00E323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41"/>
    <w:rsid w:val="003A50B5"/>
    <w:rsid w:val="009B5FE8"/>
    <w:rsid w:val="00B65D62"/>
    <w:rsid w:val="00E32341"/>
    <w:rsid w:val="00F2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7D2C"/>
  <w15:chartTrackingRefBased/>
  <w15:docId w15:val="{A6D713A0-5916-43ED-B3D0-0648F8C8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Ammar</dc:creator>
  <cp:keywords/>
  <dc:description/>
  <cp:lastModifiedBy>Md Ammar</cp:lastModifiedBy>
  <cp:revision>1</cp:revision>
  <dcterms:created xsi:type="dcterms:W3CDTF">2024-12-16T06:05:00Z</dcterms:created>
  <dcterms:modified xsi:type="dcterms:W3CDTF">2024-12-16T06:08:00Z</dcterms:modified>
</cp:coreProperties>
</file>