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A777C" w14:textId="77777777" w:rsidR="00594982" w:rsidRDefault="00594982">
      <w:pPr>
        <w:spacing w:before="1600"/>
      </w:pPr>
    </w:p>
    <w:p w14:paraId="64E6B413" w14:textId="77777777" w:rsidR="00594982" w:rsidRDefault="00000000">
      <w:pPr>
        <w:spacing w:after="200"/>
        <w:jc w:val="center"/>
      </w:pPr>
      <w:r>
        <w:rPr>
          <w:b/>
          <w:bCs/>
          <w:sz w:val="28"/>
          <w:szCs w:val="28"/>
        </w:rPr>
        <w:t>Department of Computer Science and Engineering</w:t>
      </w:r>
    </w:p>
    <w:p w14:paraId="019729A1" w14:textId="77777777" w:rsidR="00594982" w:rsidRDefault="00000000">
      <w:pPr>
        <w:spacing w:after="600"/>
        <w:jc w:val="center"/>
      </w:pPr>
      <w:r>
        <w:rPr>
          <w:sz w:val="26"/>
          <w:szCs w:val="26"/>
        </w:rPr>
        <w:t>CSA0607 – Design and Analysis of Algorithms</w:t>
      </w:r>
    </w:p>
    <w:p w14:paraId="1F24A81C" w14:textId="77777777" w:rsidR="00594982" w:rsidRDefault="00000000">
      <w:pPr>
        <w:spacing w:before="400" w:after="200"/>
        <w:jc w:val="center"/>
      </w:pPr>
      <w:r>
        <w:rPr>
          <w:b/>
          <w:bCs/>
          <w:sz w:val="34"/>
          <w:szCs w:val="34"/>
        </w:rPr>
        <w:t>GROUP ASSIGNMENT REPORT</w:t>
      </w:r>
    </w:p>
    <w:p w14:paraId="5C51EA80" w14:textId="77777777" w:rsidR="00594982" w:rsidRDefault="00000000">
      <w:pPr>
        <w:spacing w:after="800"/>
        <w:jc w:val="center"/>
      </w:pPr>
      <w:r>
        <w:rPr>
          <w:b/>
          <w:bCs/>
          <w:sz w:val="30"/>
          <w:szCs w:val="30"/>
        </w:rPr>
        <w:t>Smart Network Routing and Congestion Optimization System</w:t>
      </w:r>
    </w:p>
    <w:p w14:paraId="4D9E1BE9" w14:textId="77777777" w:rsidR="00594982" w:rsidRDefault="00594982">
      <w:pPr>
        <w:spacing w:before="1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594982" w14:paraId="7A50A9E6" w14:textId="77777777">
        <w:trPr>
          <w:cantSplit/>
          <w:tblHeader/>
        </w:trPr>
        <w:tc>
          <w:tcPr>
            <w:tcW w:w="3350" w:type="dxa"/>
            <w:shd w:val="clear" w:color="auto" w:fill="D9D9D9"/>
            <w:tcMar>
              <w:top w:w="60" w:type="dxa"/>
              <w:left w:w="100" w:type="dxa"/>
              <w:bottom w:w="60" w:type="dxa"/>
              <w:right w:w="100" w:type="dxa"/>
            </w:tcMar>
            <w:vAlign w:val="center"/>
          </w:tcPr>
          <w:p w14:paraId="45A18EEA" w14:textId="77777777" w:rsidR="00594982" w:rsidRDefault="00000000">
            <w:pPr>
              <w:jc w:val="center"/>
            </w:pPr>
            <w:r>
              <w:rPr>
                <w:b/>
                <w:bCs/>
                <w:sz w:val="20"/>
                <w:szCs w:val="20"/>
              </w:rPr>
              <w:t>Particular</w:t>
            </w:r>
          </w:p>
        </w:tc>
        <w:tc>
          <w:tcPr>
            <w:tcW w:w="6000" w:type="dxa"/>
            <w:shd w:val="clear" w:color="auto" w:fill="D9D9D9"/>
            <w:tcMar>
              <w:top w:w="60" w:type="dxa"/>
              <w:left w:w="100" w:type="dxa"/>
              <w:bottom w:w="60" w:type="dxa"/>
              <w:right w:w="100" w:type="dxa"/>
            </w:tcMar>
            <w:vAlign w:val="center"/>
          </w:tcPr>
          <w:p w14:paraId="61F4759B" w14:textId="77777777" w:rsidR="00594982" w:rsidRDefault="00000000">
            <w:pPr>
              <w:jc w:val="center"/>
            </w:pPr>
            <w:r>
              <w:rPr>
                <w:b/>
                <w:bCs/>
                <w:sz w:val="20"/>
                <w:szCs w:val="20"/>
              </w:rPr>
              <w:t>Details</w:t>
            </w:r>
          </w:p>
        </w:tc>
      </w:tr>
      <w:tr w:rsidR="00594982" w14:paraId="762D7D60" w14:textId="77777777">
        <w:trPr>
          <w:cantSplit/>
        </w:trPr>
        <w:tc>
          <w:tcPr>
            <w:tcW w:w="3350" w:type="dxa"/>
            <w:tcMar>
              <w:top w:w="60" w:type="dxa"/>
              <w:left w:w="100" w:type="dxa"/>
              <w:bottom w:w="60" w:type="dxa"/>
              <w:right w:w="100" w:type="dxa"/>
            </w:tcMar>
            <w:vAlign w:val="center"/>
          </w:tcPr>
          <w:p w14:paraId="0392E0A8" w14:textId="77777777" w:rsidR="00594982" w:rsidRDefault="00000000">
            <w:pPr>
              <w:jc w:val="center"/>
            </w:pPr>
            <w:r>
              <w:rPr>
                <w:sz w:val="20"/>
                <w:szCs w:val="20"/>
              </w:rPr>
              <w:t>Department</w:t>
            </w:r>
          </w:p>
        </w:tc>
        <w:tc>
          <w:tcPr>
            <w:tcW w:w="6000" w:type="dxa"/>
            <w:tcMar>
              <w:top w:w="60" w:type="dxa"/>
              <w:left w:w="100" w:type="dxa"/>
              <w:bottom w:w="60" w:type="dxa"/>
              <w:right w:w="100" w:type="dxa"/>
            </w:tcMar>
            <w:vAlign w:val="center"/>
          </w:tcPr>
          <w:p w14:paraId="34C14980" w14:textId="77777777" w:rsidR="00594982" w:rsidRDefault="00000000">
            <w:pPr>
              <w:jc w:val="center"/>
            </w:pPr>
            <w:r>
              <w:rPr>
                <w:sz w:val="20"/>
                <w:szCs w:val="20"/>
              </w:rPr>
              <w:t>Computer Science and Engineering</w:t>
            </w:r>
          </w:p>
        </w:tc>
      </w:tr>
      <w:tr w:rsidR="00594982" w14:paraId="0FB61AFC" w14:textId="77777777">
        <w:trPr>
          <w:cantSplit/>
        </w:trPr>
        <w:tc>
          <w:tcPr>
            <w:tcW w:w="3350" w:type="dxa"/>
            <w:tcMar>
              <w:top w:w="60" w:type="dxa"/>
              <w:left w:w="100" w:type="dxa"/>
              <w:bottom w:w="60" w:type="dxa"/>
              <w:right w:w="100" w:type="dxa"/>
            </w:tcMar>
            <w:vAlign w:val="center"/>
          </w:tcPr>
          <w:p w14:paraId="4A2FCFD3" w14:textId="77777777" w:rsidR="00594982" w:rsidRDefault="00000000">
            <w:pPr>
              <w:jc w:val="center"/>
            </w:pPr>
            <w:r>
              <w:rPr>
                <w:sz w:val="20"/>
                <w:szCs w:val="20"/>
              </w:rPr>
              <w:t>Programme</w:t>
            </w:r>
          </w:p>
        </w:tc>
        <w:tc>
          <w:tcPr>
            <w:tcW w:w="6000" w:type="dxa"/>
            <w:tcMar>
              <w:top w:w="60" w:type="dxa"/>
              <w:left w:w="100" w:type="dxa"/>
              <w:bottom w:w="60" w:type="dxa"/>
              <w:right w:w="100" w:type="dxa"/>
            </w:tcMar>
            <w:vAlign w:val="center"/>
          </w:tcPr>
          <w:p w14:paraId="2744A68C" w14:textId="77777777" w:rsidR="00594982" w:rsidRDefault="00000000">
            <w:pPr>
              <w:jc w:val="center"/>
            </w:pPr>
            <w:r>
              <w:rPr>
                <w:sz w:val="20"/>
                <w:szCs w:val="20"/>
              </w:rPr>
              <w:t>B.E. / B.Tech. Computer Science and Engineering</w:t>
            </w:r>
          </w:p>
        </w:tc>
      </w:tr>
      <w:tr w:rsidR="00594982" w14:paraId="19AC7C37" w14:textId="77777777">
        <w:trPr>
          <w:cantSplit/>
        </w:trPr>
        <w:tc>
          <w:tcPr>
            <w:tcW w:w="3350" w:type="dxa"/>
            <w:tcMar>
              <w:top w:w="60" w:type="dxa"/>
              <w:left w:w="100" w:type="dxa"/>
              <w:bottom w:w="60" w:type="dxa"/>
              <w:right w:w="100" w:type="dxa"/>
            </w:tcMar>
            <w:vAlign w:val="center"/>
          </w:tcPr>
          <w:p w14:paraId="5835EC05" w14:textId="77777777" w:rsidR="00594982" w:rsidRDefault="00000000">
            <w:pPr>
              <w:jc w:val="center"/>
            </w:pPr>
            <w:r>
              <w:rPr>
                <w:sz w:val="20"/>
                <w:szCs w:val="20"/>
              </w:rPr>
              <w:t>Course Code &amp; Name</w:t>
            </w:r>
          </w:p>
        </w:tc>
        <w:tc>
          <w:tcPr>
            <w:tcW w:w="6000" w:type="dxa"/>
            <w:tcMar>
              <w:top w:w="60" w:type="dxa"/>
              <w:left w:w="100" w:type="dxa"/>
              <w:bottom w:w="60" w:type="dxa"/>
              <w:right w:w="100" w:type="dxa"/>
            </w:tcMar>
            <w:vAlign w:val="center"/>
          </w:tcPr>
          <w:p w14:paraId="27AC57AE" w14:textId="77777777" w:rsidR="00594982" w:rsidRDefault="00000000">
            <w:pPr>
              <w:jc w:val="center"/>
            </w:pPr>
            <w:r>
              <w:rPr>
                <w:sz w:val="20"/>
                <w:szCs w:val="20"/>
              </w:rPr>
              <w:t>CSA0607 – Design and Analysis of Algorithms</w:t>
            </w:r>
          </w:p>
        </w:tc>
      </w:tr>
      <w:tr w:rsidR="00594982" w14:paraId="56738BD1" w14:textId="77777777">
        <w:trPr>
          <w:cantSplit/>
        </w:trPr>
        <w:tc>
          <w:tcPr>
            <w:tcW w:w="3350" w:type="dxa"/>
            <w:tcMar>
              <w:top w:w="60" w:type="dxa"/>
              <w:left w:w="100" w:type="dxa"/>
              <w:bottom w:w="60" w:type="dxa"/>
              <w:right w:w="100" w:type="dxa"/>
            </w:tcMar>
            <w:vAlign w:val="center"/>
          </w:tcPr>
          <w:p w14:paraId="092600D5" w14:textId="77777777" w:rsidR="00594982" w:rsidRDefault="00000000">
            <w:pPr>
              <w:jc w:val="center"/>
            </w:pPr>
            <w:r>
              <w:rPr>
                <w:sz w:val="20"/>
                <w:szCs w:val="20"/>
              </w:rPr>
              <w:t>Academic Year / Batch</w:t>
            </w:r>
          </w:p>
        </w:tc>
        <w:tc>
          <w:tcPr>
            <w:tcW w:w="6000" w:type="dxa"/>
            <w:tcMar>
              <w:top w:w="60" w:type="dxa"/>
              <w:left w:w="100" w:type="dxa"/>
              <w:bottom w:w="60" w:type="dxa"/>
              <w:right w:w="100" w:type="dxa"/>
            </w:tcMar>
            <w:vAlign w:val="center"/>
          </w:tcPr>
          <w:p w14:paraId="11FA9D5C" w14:textId="77777777" w:rsidR="00594982" w:rsidRDefault="00000000">
            <w:pPr>
              <w:jc w:val="center"/>
            </w:pPr>
            <w:r>
              <w:rPr>
                <w:sz w:val="20"/>
                <w:szCs w:val="20"/>
              </w:rPr>
              <w:t>2026–2027 / Regular</w:t>
            </w:r>
          </w:p>
        </w:tc>
      </w:tr>
      <w:tr w:rsidR="00594982" w14:paraId="7029491C" w14:textId="77777777">
        <w:trPr>
          <w:cantSplit/>
        </w:trPr>
        <w:tc>
          <w:tcPr>
            <w:tcW w:w="3350" w:type="dxa"/>
            <w:tcMar>
              <w:top w:w="60" w:type="dxa"/>
              <w:left w:w="100" w:type="dxa"/>
              <w:bottom w:w="60" w:type="dxa"/>
              <w:right w:w="100" w:type="dxa"/>
            </w:tcMar>
            <w:vAlign w:val="center"/>
          </w:tcPr>
          <w:p w14:paraId="29C7B003" w14:textId="77777777" w:rsidR="00594982" w:rsidRDefault="00000000">
            <w:pPr>
              <w:jc w:val="center"/>
            </w:pPr>
            <w:r>
              <w:rPr>
                <w:sz w:val="20"/>
                <w:szCs w:val="20"/>
              </w:rPr>
              <w:t>Faculty Name</w:t>
            </w:r>
          </w:p>
        </w:tc>
        <w:tc>
          <w:tcPr>
            <w:tcW w:w="6000" w:type="dxa"/>
            <w:tcMar>
              <w:top w:w="60" w:type="dxa"/>
              <w:left w:w="100" w:type="dxa"/>
              <w:bottom w:w="60" w:type="dxa"/>
              <w:right w:w="100" w:type="dxa"/>
            </w:tcMar>
            <w:vAlign w:val="center"/>
          </w:tcPr>
          <w:p w14:paraId="6CB829D2" w14:textId="77777777" w:rsidR="00594982" w:rsidRDefault="00000000">
            <w:pPr>
              <w:jc w:val="center"/>
            </w:pPr>
            <w:r>
              <w:rPr>
                <w:sz w:val="20"/>
                <w:szCs w:val="20"/>
              </w:rPr>
              <w:t>Dr. H. Riasudheen</w:t>
            </w:r>
          </w:p>
        </w:tc>
      </w:tr>
      <w:tr w:rsidR="00594982" w14:paraId="3C1491BF" w14:textId="77777777">
        <w:trPr>
          <w:cantSplit/>
        </w:trPr>
        <w:tc>
          <w:tcPr>
            <w:tcW w:w="3350" w:type="dxa"/>
            <w:tcMar>
              <w:top w:w="60" w:type="dxa"/>
              <w:left w:w="100" w:type="dxa"/>
              <w:bottom w:w="60" w:type="dxa"/>
              <w:right w:w="100" w:type="dxa"/>
            </w:tcMar>
            <w:vAlign w:val="center"/>
          </w:tcPr>
          <w:p w14:paraId="7AE69FB2" w14:textId="77777777" w:rsidR="00594982" w:rsidRDefault="00000000">
            <w:pPr>
              <w:jc w:val="center"/>
            </w:pPr>
            <w:r>
              <w:rPr>
                <w:sz w:val="20"/>
                <w:szCs w:val="20"/>
              </w:rPr>
              <w:t>Assignment Title</w:t>
            </w:r>
          </w:p>
        </w:tc>
        <w:tc>
          <w:tcPr>
            <w:tcW w:w="6000" w:type="dxa"/>
            <w:tcMar>
              <w:top w:w="60" w:type="dxa"/>
              <w:left w:w="100" w:type="dxa"/>
              <w:bottom w:w="60" w:type="dxa"/>
              <w:right w:w="100" w:type="dxa"/>
            </w:tcMar>
            <w:vAlign w:val="center"/>
          </w:tcPr>
          <w:p w14:paraId="7C89587C" w14:textId="77777777" w:rsidR="00594982" w:rsidRDefault="00000000">
            <w:pPr>
              <w:jc w:val="center"/>
            </w:pPr>
            <w:r>
              <w:rPr>
                <w:sz w:val="20"/>
                <w:szCs w:val="20"/>
              </w:rPr>
              <w:t>Smart Network Routing and Congestion Optimization System</w:t>
            </w:r>
          </w:p>
        </w:tc>
      </w:tr>
      <w:tr w:rsidR="00594982" w14:paraId="30D7340F" w14:textId="77777777">
        <w:trPr>
          <w:cantSplit/>
        </w:trPr>
        <w:tc>
          <w:tcPr>
            <w:tcW w:w="3350" w:type="dxa"/>
            <w:tcMar>
              <w:top w:w="60" w:type="dxa"/>
              <w:left w:w="100" w:type="dxa"/>
              <w:bottom w:w="60" w:type="dxa"/>
              <w:right w:w="100" w:type="dxa"/>
            </w:tcMar>
            <w:vAlign w:val="center"/>
          </w:tcPr>
          <w:p w14:paraId="7C281A3C" w14:textId="77777777" w:rsidR="00594982" w:rsidRDefault="00000000">
            <w:pPr>
              <w:jc w:val="center"/>
            </w:pPr>
            <w:r>
              <w:rPr>
                <w:sz w:val="20"/>
                <w:szCs w:val="20"/>
              </w:rPr>
              <w:t>Date of Issue</w:t>
            </w:r>
          </w:p>
        </w:tc>
        <w:tc>
          <w:tcPr>
            <w:tcW w:w="6000" w:type="dxa"/>
            <w:tcMar>
              <w:top w:w="60" w:type="dxa"/>
              <w:left w:w="100" w:type="dxa"/>
              <w:bottom w:w="60" w:type="dxa"/>
              <w:right w:w="100" w:type="dxa"/>
            </w:tcMar>
            <w:vAlign w:val="center"/>
          </w:tcPr>
          <w:p w14:paraId="29836570" w14:textId="77777777" w:rsidR="00594982" w:rsidRDefault="00000000">
            <w:pPr>
              <w:jc w:val="center"/>
            </w:pPr>
            <w:r>
              <w:rPr>
                <w:sz w:val="20"/>
                <w:szCs w:val="20"/>
              </w:rPr>
              <w:t>01.09.2026</w:t>
            </w:r>
          </w:p>
        </w:tc>
      </w:tr>
      <w:tr w:rsidR="00594982" w14:paraId="46B4C013" w14:textId="77777777">
        <w:trPr>
          <w:cantSplit/>
        </w:trPr>
        <w:tc>
          <w:tcPr>
            <w:tcW w:w="3350" w:type="dxa"/>
            <w:tcMar>
              <w:top w:w="60" w:type="dxa"/>
              <w:left w:w="100" w:type="dxa"/>
              <w:bottom w:w="60" w:type="dxa"/>
              <w:right w:w="100" w:type="dxa"/>
            </w:tcMar>
            <w:vAlign w:val="center"/>
          </w:tcPr>
          <w:p w14:paraId="4AF4EA08" w14:textId="77777777" w:rsidR="00594982" w:rsidRDefault="00000000">
            <w:pPr>
              <w:jc w:val="center"/>
            </w:pPr>
            <w:r>
              <w:rPr>
                <w:sz w:val="20"/>
                <w:szCs w:val="20"/>
              </w:rPr>
              <w:t>Date of Submission</w:t>
            </w:r>
          </w:p>
        </w:tc>
        <w:tc>
          <w:tcPr>
            <w:tcW w:w="6000" w:type="dxa"/>
            <w:tcMar>
              <w:top w:w="60" w:type="dxa"/>
              <w:left w:w="100" w:type="dxa"/>
              <w:bottom w:w="60" w:type="dxa"/>
              <w:right w:w="100" w:type="dxa"/>
            </w:tcMar>
            <w:vAlign w:val="center"/>
          </w:tcPr>
          <w:p w14:paraId="30C312CB" w14:textId="77777777" w:rsidR="00594982" w:rsidRDefault="00000000">
            <w:pPr>
              <w:jc w:val="center"/>
            </w:pPr>
            <w:r>
              <w:rPr>
                <w:sz w:val="20"/>
                <w:szCs w:val="20"/>
              </w:rPr>
              <w:t>03.09.2026</w:t>
            </w:r>
          </w:p>
        </w:tc>
      </w:tr>
      <w:tr w:rsidR="00594982" w14:paraId="6FCF9F8E" w14:textId="77777777">
        <w:trPr>
          <w:cantSplit/>
        </w:trPr>
        <w:tc>
          <w:tcPr>
            <w:tcW w:w="3350" w:type="dxa"/>
            <w:tcMar>
              <w:top w:w="60" w:type="dxa"/>
              <w:left w:w="100" w:type="dxa"/>
              <w:bottom w:w="60" w:type="dxa"/>
              <w:right w:w="100" w:type="dxa"/>
            </w:tcMar>
            <w:vAlign w:val="center"/>
          </w:tcPr>
          <w:p w14:paraId="1F3979F0" w14:textId="77777777" w:rsidR="00594982" w:rsidRDefault="00000000">
            <w:pPr>
              <w:jc w:val="center"/>
            </w:pPr>
            <w:r>
              <w:rPr>
                <w:sz w:val="20"/>
                <w:szCs w:val="20"/>
              </w:rPr>
              <w:t>Maximum Marks</w:t>
            </w:r>
          </w:p>
        </w:tc>
        <w:tc>
          <w:tcPr>
            <w:tcW w:w="6000" w:type="dxa"/>
            <w:tcMar>
              <w:top w:w="60" w:type="dxa"/>
              <w:left w:w="100" w:type="dxa"/>
              <w:bottom w:w="60" w:type="dxa"/>
              <w:right w:w="100" w:type="dxa"/>
            </w:tcMar>
            <w:vAlign w:val="center"/>
          </w:tcPr>
          <w:p w14:paraId="7B07A847" w14:textId="77777777" w:rsidR="00594982" w:rsidRDefault="00000000">
            <w:pPr>
              <w:jc w:val="center"/>
            </w:pPr>
            <w:r>
              <w:rPr>
                <w:sz w:val="20"/>
                <w:szCs w:val="20"/>
              </w:rPr>
              <w:t>100</w:t>
            </w:r>
          </w:p>
        </w:tc>
      </w:tr>
      <w:tr w:rsidR="00594982" w14:paraId="61E784C8" w14:textId="77777777">
        <w:trPr>
          <w:cantSplit/>
        </w:trPr>
        <w:tc>
          <w:tcPr>
            <w:tcW w:w="3350" w:type="dxa"/>
            <w:tcMar>
              <w:top w:w="60" w:type="dxa"/>
              <w:left w:w="100" w:type="dxa"/>
              <w:bottom w:w="60" w:type="dxa"/>
              <w:right w:w="100" w:type="dxa"/>
            </w:tcMar>
            <w:vAlign w:val="center"/>
          </w:tcPr>
          <w:p w14:paraId="03BA65BA" w14:textId="77777777" w:rsidR="00594982" w:rsidRDefault="00000000">
            <w:pPr>
              <w:jc w:val="center"/>
            </w:pPr>
            <w:r>
              <w:rPr>
                <w:sz w:val="20"/>
                <w:szCs w:val="20"/>
              </w:rPr>
              <w:t>Team Members</w:t>
            </w:r>
          </w:p>
        </w:tc>
        <w:tc>
          <w:tcPr>
            <w:tcW w:w="6000" w:type="dxa"/>
            <w:tcMar>
              <w:top w:w="60" w:type="dxa"/>
              <w:left w:w="100" w:type="dxa"/>
              <w:bottom w:w="60" w:type="dxa"/>
              <w:right w:w="100" w:type="dxa"/>
            </w:tcMar>
            <w:vAlign w:val="center"/>
          </w:tcPr>
          <w:p w14:paraId="20DD392F" w14:textId="7C5945D6" w:rsidR="00594982" w:rsidRDefault="00990226">
            <w:pPr>
              <w:jc w:val="center"/>
            </w:pPr>
            <w:r>
              <w:rPr>
                <w:sz w:val="20"/>
                <w:szCs w:val="20"/>
              </w:rPr>
              <w:t>Mohamed Aslam H (192572147) and Yeshwanth A (192524013)</w:t>
            </w:r>
          </w:p>
        </w:tc>
      </w:tr>
    </w:tbl>
    <w:p w14:paraId="09DDDC27" w14:textId="77777777" w:rsidR="00594982" w:rsidRDefault="00000000">
      <w:r>
        <w:br w:type="page"/>
      </w:r>
    </w:p>
    <w:p w14:paraId="1F538270" w14:textId="77777777" w:rsidR="00594982" w:rsidRDefault="00000000">
      <w:pPr>
        <w:pStyle w:val="Heading1"/>
        <w:spacing w:before="340" w:after="160"/>
      </w:pPr>
      <w:r>
        <w:lastRenderedPageBreak/>
        <w:t>Table of Contents</w:t>
      </w:r>
    </w:p>
    <w:p w14:paraId="61BFB3FD" w14:textId="77777777" w:rsidR="00594982" w:rsidRDefault="00000000">
      <w:pPr>
        <w:tabs>
          <w:tab w:val="right" w:leader="dot" w:pos="9350"/>
        </w:tabs>
        <w:spacing w:after="90"/>
      </w:pPr>
      <w:r>
        <w:t>1. Assignment Information</w:t>
      </w:r>
      <w:r>
        <w:tab/>
        <w:t>3</w:t>
      </w:r>
    </w:p>
    <w:p w14:paraId="1268DEAF" w14:textId="77777777" w:rsidR="00594982" w:rsidRDefault="00000000">
      <w:pPr>
        <w:tabs>
          <w:tab w:val="right" w:leader="dot" w:pos="9350"/>
        </w:tabs>
        <w:spacing w:after="90"/>
      </w:pPr>
      <w:r>
        <w:t>2. Abstract / Executive Summary</w:t>
      </w:r>
      <w:r>
        <w:tab/>
        <w:t>3</w:t>
      </w:r>
    </w:p>
    <w:p w14:paraId="5C339705" w14:textId="77777777" w:rsidR="00594982" w:rsidRDefault="00000000">
      <w:pPr>
        <w:tabs>
          <w:tab w:val="right" w:leader="dot" w:pos="9350"/>
        </w:tabs>
        <w:spacing w:after="90"/>
      </w:pPr>
      <w:r>
        <w:t>3. Problem Statement</w:t>
      </w:r>
      <w:r>
        <w:tab/>
        <w:t>4</w:t>
      </w:r>
    </w:p>
    <w:p w14:paraId="4235848A" w14:textId="77777777" w:rsidR="00594982" w:rsidRDefault="00000000">
      <w:pPr>
        <w:tabs>
          <w:tab w:val="right" w:leader="dot" w:pos="9350"/>
        </w:tabs>
        <w:spacing w:after="90"/>
      </w:pPr>
      <w:r>
        <w:t>4. Problem Understanding and Formulation</w:t>
      </w:r>
      <w:r>
        <w:tab/>
        <w:t>4</w:t>
      </w:r>
    </w:p>
    <w:p w14:paraId="1A2A874A" w14:textId="77777777" w:rsidR="00594982" w:rsidRDefault="00000000">
      <w:pPr>
        <w:tabs>
          <w:tab w:val="right" w:leader="dot" w:pos="9350"/>
        </w:tabs>
        <w:spacing w:after="90"/>
      </w:pPr>
      <w:r>
        <w:t>5. Functional Requirements</w:t>
      </w:r>
      <w:r>
        <w:tab/>
        <w:t>5</w:t>
      </w:r>
    </w:p>
    <w:p w14:paraId="6C94DD99" w14:textId="77777777" w:rsidR="00594982" w:rsidRDefault="00000000">
      <w:pPr>
        <w:tabs>
          <w:tab w:val="right" w:leader="dot" w:pos="9350"/>
        </w:tabs>
        <w:spacing w:after="90"/>
      </w:pPr>
      <w:r>
        <w:t>6. Performance Requirements</w:t>
      </w:r>
      <w:r>
        <w:tab/>
        <w:t>5</w:t>
      </w:r>
    </w:p>
    <w:p w14:paraId="26062DDF" w14:textId="77777777" w:rsidR="00594982" w:rsidRDefault="00000000">
      <w:pPr>
        <w:tabs>
          <w:tab w:val="right" w:leader="dot" w:pos="9350"/>
        </w:tabs>
        <w:spacing w:after="90"/>
      </w:pPr>
      <w:r>
        <w:t>7. Technical Constraints</w:t>
      </w:r>
      <w:r>
        <w:tab/>
        <w:t>5</w:t>
      </w:r>
    </w:p>
    <w:p w14:paraId="561A7E15" w14:textId="77777777" w:rsidR="00594982" w:rsidRDefault="00000000">
      <w:pPr>
        <w:tabs>
          <w:tab w:val="right" w:leader="dot" w:pos="9350"/>
        </w:tabs>
        <w:spacing w:after="90"/>
      </w:pPr>
      <w:r>
        <w:t>8. Resource, Time, Reliability, Sustainability, Ethical and Security</w:t>
      </w:r>
      <w:r>
        <w:tab/>
        <w:t>6</w:t>
      </w:r>
    </w:p>
    <w:p w14:paraId="5163BCB3" w14:textId="77777777" w:rsidR="00594982" w:rsidRDefault="00000000">
      <w:pPr>
        <w:tabs>
          <w:tab w:val="right" w:leader="dot" w:pos="9350"/>
        </w:tabs>
        <w:spacing w:after="90"/>
      </w:pPr>
      <w:r>
        <w:t>9. Application of DAA Course Knowledge</w:t>
      </w:r>
      <w:r>
        <w:tab/>
        <w:t>6</w:t>
      </w:r>
    </w:p>
    <w:p w14:paraId="7A4B0D65" w14:textId="77777777" w:rsidR="00594982" w:rsidRDefault="00000000">
      <w:pPr>
        <w:tabs>
          <w:tab w:val="right" w:leader="dot" w:pos="9350"/>
        </w:tabs>
        <w:spacing w:after="90"/>
      </w:pPr>
      <w:r>
        <w:t>10. Graph Model and Network Representation</w:t>
      </w:r>
      <w:r>
        <w:tab/>
        <w:t>6</w:t>
      </w:r>
    </w:p>
    <w:p w14:paraId="2C4DCAE3" w14:textId="77777777" w:rsidR="00594982" w:rsidRDefault="00000000">
      <w:pPr>
        <w:tabs>
          <w:tab w:val="right" w:leader="dot" w:pos="9350"/>
        </w:tabs>
        <w:spacing w:after="90"/>
      </w:pPr>
      <w:r>
        <w:t>11. Mathematical Model</w:t>
      </w:r>
      <w:r>
        <w:tab/>
        <w:t>8</w:t>
      </w:r>
    </w:p>
    <w:p w14:paraId="3F6D2F38" w14:textId="77777777" w:rsidR="00594982" w:rsidRDefault="00000000">
      <w:pPr>
        <w:tabs>
          <w:tab w:val="right" w:leader="dot" w:pos="9350"/>
        </w:tabs>
        <w:spacing w:after="90"/>
      </w:pPr>
      <w:r>
        <w:t>12. Algorithm Selection and Justification</w:t>
      </w:r>
      <w:r>
        <w:tab/>
        <w:t>8</w:t>
      </w:r>
    </w:p>
    <w:p w14:paraId="5AB95F7E" w14:textId="77777777" w:rsidR="00594982" w:rsidRDefault="00000000">
      <w:pPr>
        <w:tabs>
          <w:tab w:val="right" w:leader="dot" w:pos="9350"/>
        </w:tabs>
        <w:spacing w:after="90"/>
      </w:pPr>
      <w:r>
        <w:t>13. Dijkstra Algorithm</w:t>
      </w:r>
      <w:r>
        <w:tab/>
        <w:t>8</w:t>
      </w:r>
    </w:p>
    <w:p w14:paraId="1491510C" w14:textId="77777777" w:rsidR="00594982" w:rsidRDefault="00000000">
      <w:pPr>
        <w:tabs>
          <w:tab w:val="right" w:leader="dot" w:pos="9350"/>
        </w:tabs>
        <w:spacing w:after="90"/>
      </w:pPr>
      <w:r>
        <w:t>14. Bellman-Ford Algorithm</w:t>
      </w:r>
      <w:r>
        <w:tab/>
        <w:t>9</w:t>
      </w:r>
    </w:p>
    <w:p w14:paraId="25DEFEE5" w14:textId="77777777" w:rsidR="00594982" w:rsidRDefault="00000000">
      <w:pPr>
        <w:tabs>
          <w:tab w:val="right" w:leader="dot" w:pos="9350"/>
        </w:tabs>
        <w:spacing w:after="90"/>
      </w:pPr>
      <w:r>
        <w:t>15. Floyd-Warshall Algorithm</w:t>
      </w:r>
      <w:r>
        <w:tab/>
        <w:t>9</w:t>
      </w:r>
    </w:p>
    <w:p w14:paraId="76E5603E" w14:textId="77777777" w:rsidR="00594982" w:rsidRDefault="00000000">
      <w:pPr>
        <w:tabs>
          <w:tab w:val="right" w:leader="dot" w:pos="9350"/>
        </w:tabs>
        <w:spacing w:after="90"/>
      </w:pPr>
      <w:r>
        <w:t>16. Greedy Congestion-Aware Routing</w:t>
      </w:r>
      <w:r>
        <w:tab/>
        <w:t>9</w:t>
      </w:r>
    </w:p>
    <w:p w14:paraId="58AA2E8C" w14:textId="77777777" w:rsidR="00594982" w:rsidRDefault="00000000">
      <w:pPr>
        <w:tabs>
          <w:tab w:val="right" w:leader="dot" w:pos="9350"/>
        </w:tabs>
        <w:spacing w:after="90"/>
      </w:pPr>
      <w:r>
        <w:t>17. Congestion / Bottleneck Detection</w:t>
      </w:r>
      <w:r>
        <w:tab/>
        <w:t>10</w:t>
      </w:r>
    </w:p>
    <w:p w14:paraId="13C88CCD" w14:textId="77777777" w:rsidR="00594982" w:rsidRDefault="00000000">
      <w:pPr>
        <w:tabs>
          <w:tab w:val="right" w:leader="dot" w:pos="9350"/>
        </w:tabs>
        <w:spacing w:after="90"/>
      </w:pPr>
      <w:r>
        <w:t>18. Dynamic Programming / Optimization Strategy</w:t>
      </w:r>
      <w:r>
        <w:tab/>
        <w:t>10</w:t>
      </w:r>
    </w:p>
    <w:p w14:paraId="0FCE4315" w14:textId="77777777" w:rsidR="00594982" w:rsidRDefault="00000000">
      <w:pPr>
        <w:tabs>
          <w:tab w:val="right" w:leader="dot" w:pos="9350"/>
        </w:tabs>
        <w:spacing w:after="90"/>
      </w:pPr>
      <w:r>
        <w:t>19. Proposed Hybrid Smart Routing Algorithm</w:t>
      </w:r>
      <w:r>
        <w:tab/>
        <w:t>10</w:t>
      </w:r>
    </w:p>
    <w:p w14:paraId="76F02F5A" w14:textId="77777777" w:rsidR="00594982" w:rsidRDefault="00000000">
      <w:pPr>
        <w:tabs>
          <w:tab w:val="right" w:leader="dot" w:pos="9350"/>
        </w:tabs>
        <w:spacing w:after="90"/>
      </w:pPr>
      <w:r>
        <w:t>20. System Architecture</w:t>
      </w:r>
      <w:r>
        <w:tab/>
        <w:t>11</w:t>
      </w:r>
    </w:p>
    <w:p w14:paraId="77558EC5" w14:textId="77777777" w:rsidR="00594982" w:rsidRDefault="00000000">
      <w:pPr>
        <w:tabs>
          <w:tab w:val="right" w:leader="dot" w:pos="9350"/>
        </w:tabs>
        <w:spacing w:after="90"/>
      </w:pPr>
      <w:r>
        <w:t>21. Overall Workflow</w:t>
      </w:r>
      <w:r>
        <w:tab/>
        <w:t>11</w:t>
      </w:r>
    </w:p>
    <w:p w14:paraId="28531E2B" w14:textId="77777777" w:rsidR="00594982" w:rsidRDefault="00000000">
      <w:pPr>
        <w:tabs>
          <w:tab w:val="right" w:leader="dot" w:pos="9350"/>
        </w:tabs>
        <w:spacing w:after="90"/>
      </w:pPr>
      <w:r>
        <w:t>22. Flowchart</w:t>
      </w:r>
      <w:r>
        <w:tab/>
        <w:t>12</w:t>
      </w:r>
    </w:p>
    <w:p w14:paraId="17B9222D" w14:textId="77777777" w:rsidR="00594982" w:rsidRDefault="00000000">
      <w:pPr>
        <w:tabs>
          <w:tab w:val="right" w:leader="dot" w:pos="9350"/>
        </w:tabs>
        <w:spacing w:after="90"/>
      </w:pPr>
      <w:r>
        <w:t>23. Detailed Pseudocode</w:t>
      </w:r>
      <w:r>
        <w:tab/>
        <w:t>12</w:t>
      </w:r>
    </w:p>
    <w:p w14:paraId="3460E7EC" w14:textId="77777777" w:rsidR="00594982" w:rsidRDefault="00000000">
      <w:pPr>
        <w:tabs>
          <w:tab w:val="right" w:leader="dot" w:pos="9350"/>
        </w:tabs>
        <w:spacing w:after="90"/>
      </w:pPr>
      <w:r>
        <w:t>24. Complexity Analysis – Time and Space</w:t>
      </w:r>
      <w:r>
        <w:tab/>
        <w:t>12</w:t>
      </w:r>
    </w:p>
    <w:p w14:paraId="04AE1ED5" w14:textId="77777777" w:rsidR="00594982" w:rsidRDefault="00000000">
      <w:pPr>
        <w:tabs>
          <w:tab w:val="right" w:leader="dot" w:pos="9350"/>
        </w:tabs>
        <w:spacing w:after="90"/>
      </w:pPr>
      <w:r>
        <w:t>25. Alternative Solutions Considered</w:t>
      </w:r>
      <w:r>
        <w:tab/>
        <w:t>13</w:t>
      </w:r>
    </w:p>
    <w:p w14:paraId="26E1798B" w14:textId="77777777" w:rsidR="00594982" w:rsidRDefault="00000000">
      <w:pPr>
        <w:tabs>
          <w:tab w:val="right" w:leader="dot" w:pos="9350"/>
        </w:tabs>
        <w:spacing w:after="90"/>
      </w:pPr>
      <w:r>
        <w:t>26. Algorithm Development / Adaptation / Optimization</w:t>
      </w:r>
      <w:r>
        <w:tab/>
        <w:t>13</w:t>
      </w:r>
    </w:p>
    <w:p w14:paraId="33008AC2" w14:textId="77777777" w:rsidR="00594982" w:rsidRDefault="00000000">
      <w:pPr>
        <w:tabs>
          <w:tab w:val="right" w:leader="dot" w:pos="9350"/>
        </w:tabs>
        <w:spacing w:after="90"/>
      </w:pPr>
      <w:r>
        <w:t>27. Implementation</w:t>
      </w:r>
      <w:r>
        <w:tab/>
        <w:t>14</w:t>
      </w:r>
    </w:p>
    <w:p w14:paraId="36D81655" w14:textId="77777777" w:rsidR="00594982" w:rsidRDefault="00000000">
      <w:pPr>
        <w:tabs>
          <w:tab w:val="right" w:leader="dot" w:pos="9350"/>
        </w:tabs>
        <w:spacing w:after="90"/>
      </w:pPr>
      <w:r>
        <w:t>28. Programming Environment and Modern Tools</w:t>
      </w:r>
      <w:r>
        <w:tab/>
        <w:t>20</w:t>
      </w:r>
    </w:p>
    <w:p w14:paraId="1ADD9D43" w14:textId="77777777" w:rsidR="00594982" w:rsidRDefault="00000000">
      <w:pPr>
        <w:tabs>
          <w:tab w:val="right" w:leader="dot" w:pos="9350"/>
        </w:tabs>
        <w:spacing w:after="90"/>
      </w:pPr>
      <w:r>
        <w:t>29. Input Dataset / Network Test Cases</w:t>
      </w:r>
      <w:r>
        <w:tab/>
        <w:t>20</w:t>
      </w:r>
    </w:p>
    <w:p w14:paraId="42E6D9C6" w14:textId="77777777" w:rsidR="00594982" w:rsidRDefault="00000000">
      <w:pPr>
        <w:tabs>
          <w:tab w:val="right" w:leader="dot" w:pos="9350"/>
        </w:tabs>
        <w:spacing w:after="90"/>
      </w:pPr>
      <w:r>
        <w:t>30. Test Cases</w:t>
      </w:r>
      <w:r>
        <w:tab/>
        <w:t>20</w:t>
      </w:r>
    </w:p>
    <w:p w14:paraId="2D3D50E1" w14:textId="77777777" w:rsidR="00594982" w:rsidRDefault="00000000">
      <w:pPr>
        <w:tabs>
          <w:tab w:val="right" w:leader="dot" w:pos="9350"/>
        </w:tabs>
        <w:spacing w:after="90"/>
      </w:pPr>
      <w:r>
        <w:t>31. Expected Results</w:t>
      </w:r>
      <w:r>
        <w:tab/>
        <w:t>21</w:t>
      </w:r>
    </w:p>
    <w:p w14:paraId="24549A50" w14:textId="77777777" w:rsidR="00594982" w:rsidRDefault="00000000">
      <w:pPr>
        <w:tabs>
          <w:tab w:val="right" w:leader="dot" w:pos="9350"/>
        </w:tabs>
        <w:spacing w:after="90"/>
      </w:pPr>
      <w:r>
        <w:t>32. Actual Results / Execution Outputs</w:t>
      </w:r>
      <w:r>
        <w:tab/>
        <w:t>21</w:t>
      </w:r>
    </w:p>
    <w:p w14:paraId="5CB0A8FB" w14:textId="77777777" w:rsidR="00594982" w:rsidRDefault="00000000">
      <w:pPr>
        <w:tabs>
          <w:tab w:val="right" w:leader="dot" w:pos="9350"/>
        </w:tabs>
        <w:spacing w:after="90"/>
      </w:pPr>
      <w:r>
        <w:t>33. Performance Metrics</w:t>
      </w:r>
      <w:r>
        <w:tab/>
        <w:t>22</w:t>
      </w:r>
    </w:p>
    <w:p w14:paraId="004F8EB0" w14:textId="77777777" w:rsidR="00594982" w:rsidRDefault="00000000">
      <w:pPr>
        <w:tabs>
          <w:tab w:val="right" w:leader="dot" w:pos="9350"/>
        </w:tabs>
        <w:spacing w:after="90"/>
      </w:pPr>
      <w:r>
        <w:t>34. Tables and Graphs</w:t>
      </w:r>
      <w:r>
        <w:tab/>
        <w:t>22</w:t>
      </w:r>
    </w:p>
    <w:p w14:paraId="07219FD4" w14:textId="77777777" w:rsidR="00594982" w:rsidRDefault="00000000">
      <w:pPr>
        <w:tabs>
          <w:tab w:val="right" w:leader="dot" w:pos="9350"/>
        </w:tabs>
        <w:spacing w:after="90"/>
      </w:pPr>
      <w:r>
        <w:lastRenderedPageBreak/>
        <w:t>35. Algorithm Comparison</w:t>
      </w:r>
      <w:r>
        <w:tab/>
        <w:t>22</w:t>
      </w:r>
    </w:p>
    <w:p w14:paraId="2FFD29BC" w14:textId="77777777" w:rsidR="00594982" w:rsidRDefault="00000000">
      <w:pPr>
        <w:tabs>
          <w:tab w:val="right" w:leader="dot" w:pos="9350"/>
        </w:tabs>
        <w:spacing w:after="90"/>
      </w:pPr>
      <w:r>
        <w:t>36. Performance Improvement</w:t>
      </w:r>
      <w:r>
        <w:tab/>
        <w:t>23</w:t>
      </w:r>
    </w:p>
    <w:p w14:paraId="1E36EF7A" w14:textId="77777777" w:rsidR="00594982" w:rsidRDefault="00000000">
      <w:pPr>
        <w:tabs>
          <w:tab w:val="right" w:leader="dot" w:pos="9350"/>
        </w:tabs>
        <w:spacing w:after="90"/>
      </w:pPr>
      <w:r>
        <w:t>37. Trade-off Analysis</w:t>
      </w:r>
      <w:r>
        <w:tab/>
        <w:t>23</w:t>
      </w:r>
    </w:p>
    <w:p w14:paraId="3C8DCBE9" w14:textId="77777777" w:rsidR="00594982" w:rsidRDefault="00000000">
      <w:pPr>
        <w:tabs>
          <w:tab w:val="right" w:leader="dot" w:pos="9350"/>
        </w:tabs>
        <w:spacing w:after="90"/>
      </w:pPr>
      <w:r>
        <w:t>38. Final Algorithmic Decision and Justification</w:t>
      </w:r>
      <w:r>
        <w:tab/>
        <w:t>23</w:t>
      </w:r>
    </w:p>
    <w:p w14:paraId="26D48EC3" w14:textId="77777777" w:rsidR="00594982" w:rsidRDefault="00000000">
      <w:pPr>
        <w:tabs>
          <w:tab w:val="right" w:leader="dot" w:pos="9350"/>
        </w:tabs>
        <w:spacing w:after="90"/>
      </w:pPr>
      <w:r>
        <w:t>39. Validation Against Requirements</w:t>
      </w:r>
      <w:r>
        <w:tab/>
        <w:t>24</w:t>
      </w:r>
    </w:p>
    <w:p w14:paraId="43759A38" w14:textId="77777777" w:rsidR="00594982" w:rsidRDefault="00000000">
      <w:pPr>
        <w:tabs>
          <w:tab w:val="right" w:leader="dot" w:pos="9350"/>
        </w:tabs>
        <w:spacing w:after="90"/>
      </w:pPr>
      <w:r>
        <w:t>40. Broader Considerations</w:t>
      </w:r>
      <w:r>
        <w:tab/>
        <w:t>24</w:t>
      </w:r>
    </w:p>
    <w:p w14:paraId="11AA25D9" w14:textId="77777777" w:rsidR="00594982" w:rsidRDefault="00000000">
      <w:pPr>
        <w:tabs>
          <w:tab w:val="right" w:leader="dot" w:pos="9350"/>
        </w:tabs>
        <w:spacing w:after="90"/>
      </w:pPr>
      <w:r>
        <w:t>41. SDG 9 – Industry, Innovation and Infrastructure Relevance</w:t>
      </w:r>
      <w:r>
        <w:tab/>
        <w:t>24</w:t>
      </w:r>
    </w:p>
    <w:p w14:paraId="477A9E98" w14:textId="77777777" w:rsidR="00594982" w:rsidRDefault="00000000">
      <w:pPr>
        <w:tabs>
          <w:tab w:val="right" w:leader="dot" w:pos="9350"/>
        </w:tabs>
        <w:spacing w:after="90"/>
      </w:pPr>
      <w:r>
        <w:t>42. Conclusion</w:t>
      </w:r>
      <w:r>
        <w:tab/>
        <w:t>24</w:t>
      </w:r>
    </w:p>
    <w:p w14:paraId="4622FFDD" w14:textId="77777777" w:rsidR="00594982" w:rsidRDefault="00000000">
      <w:pPr>
        <w:tabs>
          <w:tab w:val="right" w:leader="dot" w:pos="9350"/>
        </w:tabs>
        <w:spacing w:after="90"/>
      </w:pPr>
      <w:r>
        <w:t>43. Limitations</w:t>
      </w:r>
      <w:r>
        <w:tab/>
        <w:t>24</w:t>
      </w:r>
    </w:p>
    <w:p w14:paraId="47BEA889" w14:textId="77777777" w:rsidR="00594982" w:rsidRDefault="00000000">
      <w:pPr>
        <w:tabs>
          <w:tab w:val="right" w:leader="dot" w:pos="9350"/>
        </w:tabs>
        <w:spacing w:after="90"/>
      </w:pPr>
      <w:r>
        <w:t>44. Future Improvements</w:t>
      </w:r>
      <w:r>
        <w:tab/>
        <w:t>25</w:t>
      </w:r>
    </w:p>
    <w:p w14:paraId="78547525" w14:textId="77777777" w:rsidR="00594982" w:rsidRDefault="00000000">
      <w:pPr>
        <w:tabs>
          <w:tab w:val="right" w:leader="dot" w:pos="9350"/>
        </w:tabs>
        <w:spacing w:after="90"/>
      </w:pPr>
      <w:r>
        <w:t>45. Individual Team Contributions</w:t>
      </w:r>
      <w:r>
        <w:tab/>
        <w:t>25</w:t>
      </w:r>
    </w:p>
    <w:p w14:paraId="5B1F036D" w14:textId="77777777" w:rsidR="00594982" w:rsidRDefault="00000000">
      <w:pPr>
        <w:tabs>
          <w:tab w:val="right" w:leader="dot" w:pos="9350"/>
        </w:tabs>
        <w:spacing w:after="90"/>
      </w:pPr>
      <w:r>
        <w:t>46. Individual Student Reflection</w:t>
      </w:r>
      <w:r>
        <w:tab/>
        <w:t>25</w:t>
      </w:r>
    </w:p>
    <w:p w14:paraId="4FD35785" w14:textId="77777777" w:rsidR="00594982" w:rsidRDefault="00000000">
      <w:pPr>
        <w:tabs>
          <w:tab w:val="right" w:leader="dot" w:pos="9350"/>
        </w:tabs>
        <w:spacing w:after="90"/>
      </w:pPr>
      <w:r>
        <w:t>47. References</w:t>
      </w:r>
      <w:r>
        <w:tab/>
        <w:t>26</w:t>
      </w:r>
    </w:p>
    <w:p w14:paraId="79D16ADF" w14:textId="66F0A194" w:rsidR="00594982" w:rsidRDefault="00594982">
      <w:pPr>
        <w:tabs>
          <w:tab w:val="right" w:leader="dot" w:pos="9350"/>
        </w:tabs>
        <w:spacing w:after="90"/>
      </w:pPr>
    </w:p>
    <w:p w14:paraId="71FDD9E1" w14:textId="77777777" w:rsidR="00594982" w:rsidRDefault="00000000">
      <w:r>
        <w:br w:type="page"/>
      </w:r>
    </w:p>
    <w:p w14:paraId="329C8A18" w14:textId="77777777" w:rsidR="00594982" w:rsidRDefault="00000000">
      <w:pPr>
        <w:pStyle w:val="Heading1"/>
        <w:spacing w:before="340" w:after="160"/>
      </w:pPr>
      <w:r>
        <w:lastRenderedPageBreak/>
        <w:t>1. Assignment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594982" w14:paraId="08EDC67F" w14:textId="77777777">
        <w:trPr>
          <w:cantSplit/>
          <w:tblHeader/>
        </w:trPr>
        <w:tc>
          <w:tcPr>
            <w:tcW w:w="3350" w:type="dxa"/>
            <w:shd w:val="clear" w:color="auto" w:fill="D9D9D9"/>
            <w:tcMar>
              <w:top w:w="60" w:type="dxa"/>
              <w:left w:w="100" w:type="dxa"/>
              <w:bottom w:w="60" w:type="dxa"/>
              <w:right w:w="100" w:type="dxa"/>
            </w:tcMar>
            <w:vAlign w:val="center"/>
          </w:tcPr>
          <w:p w14:paraId="3A6A9036" w14:textId="77777777" w:rsidR="00594982" w:rsidRDefault="00000000">
            <w:pPr>
              <w:jc w:val="center"/>
            </w:pPr>
            <w:r>
              <w:rPr>
                <w:b/>
                <w:bCs/>
                <w:sz w:val="20"/>
                <w:szCs w:val="20"/>
              </w:rPr>
              <w:t>Particular</w:t>
            </w:r>
          </w:p>
        </w:tc>
        <w:tc>
          <w:tcPr>
            <w:tcW w:w="6000" w:type="dxa"/>
            <w:shd w:val="clear" w:color="auto" w:fill="D9D9D9"/>
            <w:tcMar>
              <w:top w:w="60" w:type="dxa"/>
              <w:left w:w="100" w:type="dxa"/>
              <w:bottom w:w="60" w:type="dxa"/>
              <w:right w:w="100" w:type="dxa"/>
            </w:tcMar>
            <w:vAlign w:val="center"/>
          </w:tcPr>
          <w:p w14:paraId="252B4B20" w14:textId="77777777" w:rsidR="00594982" w:rsidRDefault="00000000">
            <w:pPr>
              <w:jc w:val="center"/>
            </w:pPr>
            <w:r>
              <w:rPr>
                <w:b/>
                <w:bCs/>
                <w:sz w:val="20"/>
                <w:szCs w:val="20"/>
              </w:rPr>
              <w:t>Details</w:t>
            </w:r>
          </w:p>
        </w:tc>
      </w:tr>
      <w:tr w:rsidR="00594982" w14:paraId="182758D2" w14:textId="77777777">
        <w:trPr>
          <w:cantSplit/>
        </w:trPr>
        <w:tc>
          <w:tcPr>
            <w:tcW w:w="3350" w:type="dxa"/>
            <w:tcMar>
              <w:top w:w="60" w:type="dxa"/>
              <w:left w:w="100" w:type="dxa"/>
              <w:bottom w:w="60" w:type="dxa"/>
              <w:right w:w="100" w:type="dxa"/>
            </w:tcMar>
            <w:vAlign w:val="center"/>
          </w:tcPr>
          <w:p w14:paraId="24E4AEA2" w14:textId="77777777" w:rsidR="00594982" w:rsidRDefault="00000000">
            <w:pPr>
              <w:jc w:val="center"/>
            </w:pPr>
            <w:r>
              <w:rPr>
                <w:sz w:val="20"/>
                <w:szCs w:val="20"/>
              </w:rPr>
              <w:t>Department</w:t>
            </w:r>
          </w:p>
        </w:tc>
        <w:tc>
          <w:tcPr>
            <w:tcW w:w="6000" w:type="dxa"/>
            <w:tcMar>
              <w:top w:w="60" w:type="dxa"/>
              <w:left w:w="100" w:type="dxa"/>
              <w:bottom w:w="60" w:type="dxa"/>
              <w:right w:w="100" w:type="dxa"/>
            </w:tcMar>
            <w:vAlign w:val="center"/>
          </w:tcPr>
          <w:p w14:paraId="740C550A" w14:textId="77777777" w:rsidR="00594982" w:rsidRDefault="00000000">
            <w:pPr>
              <w:jc w:val="center"/>
            </w:pPr>
            <w:r>
              <w:rPr>
                <w:sz w:val="20"/>
                <w:szCs w:val="20"/>
              </w:rPr>
              <w:t>Computer Science and Engineering</w:t>
            </w:r>
          </w:p>
        </w:tc>
      </w:tr>
      <w:tr w:rsidR="00594982" w14:paraId="0A15CA16" w14:textId="77777777">
        <w:trPr>
          <w:cantSplit/>
        </w:trPr>
        <w:tc>
          <w:tcPr>
            <w:tcW w:w="3350" w:type="dxa"/>
            <w:tcMar>
              <w:top w:w="60" w:type="dxa"/>
              <w:left w:w="100" w:type="dxa"/>
              <w:bottom w:w="60" w:type="dxa"/>
              <w:right w:w="100" w:type="dxa"/>
            </w:tcMar>
            <w:vAlign w:val="center"/>
          </w:tcPr>
          <w:p w14:paraId="38873141" w14:textId="77777777" w:rsidR="00594982" w:rsidRDefault="00000000">
            <w:pPr>
              <w:jc w:val="center"/>
            </w:pPr>
            <w:r>
              <w:rPr>
                <w:sz w:val="20"/>
                <w:szCs w:val="20"/>
              </w:rPr>
              <w:t>Programme</w:t>
            </w:r>
          </w:p>
        </w:tc>
        <w:tc>
          <w:tcPr>
            <w:tcW w:w="6000" w:type="dxa"/>
            <w:tcMar>
              <w:top w:w="60" w:type="dxa"/>
              <w:left w:w="100" w:type="dxa"/>
              <w:bottom w:w="60" w:type="dxa"/>
              <w:right w:w="100" w:type="dxa"/>
            </w:tcMar>
            <w:vAlign w:val="center"/>
          </w:tcPr>
          <w:p w14:paraId="35795099" w14:textId="77777777" w:rsidR="00594982" w:rsidRDefault="00000000">
            <w:pPr>
              <w:jc w:val="center"/>
            </w:pPr>
            <w:r>
              <w:rPr>
                <w:sz w:val="20"/>
                <w:szCs w:val="20"/>
              </w:rPr>
              <w:t>B.E./B.Tech. Computer Science and Engineering</w:t>
            </w:r>
          </w:p>
        </w:tc>
      </w:tr>
      <w:tr w:rsidR="00594982" w14:paraId="6BDB0C9E" w14:textId="77777777">
        <w:trPr>
          <w:cantSplit/>
        </w:trPr>
        <w:tc>
          <w:tcPr>
            <w:tcW w:w="3350" w:type="dxa"/>
            <w:tcMar>
              <w:top w:w="60" w:type="dxa"/>
              <w:left w:w="100" w:type="dxa"/>
              <w:bottom w:w="60" w:type="dxa"/>
              <w:right w:w="100" w:type="dxa"/>
            </w:tcMar>
            <w:vAlign w:val="center"/>
          </w:tcPr>
          <w:p w14:paraId="00F672EE" w14:textId="77777777" w:rsidR="00594982" w:rsidRDefault="00000000">
            <w:pPr>
              <w:jc w:val="center"/>
            </w:pPr>
            <w:r>
              <w:rPr>
                <w:sz w:val="20"/>
                <w:szCs w:val="20"/>
              </w:rPr>
              <w:t>Course Code &amp; Course Name</w:t>
            </w:r>
          </w:p>
        </w:tc>
        <w:tc>
          <w:tcPr>
            <w:tcW w:w="6000" w:type="dxa"/>
            <w:tcMar>
              <w:top w:w="60" w:type="dxa"/>
              <w:left w:w="100" w:type="dxa"/>
              <w:bottom w:w="60" w:type="dxa"/>
              <w:right w:w="100" w:type="dxa"/>
            </w:tcMar>
            <w:vAlign w:val="center"/>
          </w:tcPr>
          <w:p w14:paraId="09A3CC23" w14:textId="77777777" w:rsidR="00594982" w:rsidRDefault="00000000">
            <w:pPr>
              <w:jc w:val="center"/>
            </w:pPr>
            <w:r>
              <w:rPr>
                <w:sz w:val="20"/>
                <w:szCs w:val="20"/>
              </w:rPr>
              <w:t>CSA0607 – Design and Analysis of Algorithms</w:t>
            </w:r>
          </w:p>
        </w:tc>
      </w:tr>
      <w:tr w:rsidR="00594982" w14:paraId="6CE80452" w14:textId="77777777">
        <w:trPr>
          <w:cantSplit/>
        </w:trPr>
        <w:tc>
          <w:tcPr>
            <w:tcW w:w="3350" w:type="dxa"/>
            <w:tcMar>
              <w:top w:w="60" w:type="dxa"/>
              <w:left w:w="100" w:type="dxa"/>
              <w:bottom w:w="60" w:type="dxa"/>
              <w:right w:w="100" w:type="dxa"/>
            </w:tcMar>
            <w:vAlign w:val="center"/>
          </w:tcPr>
          <w:p w14:paraId="4D7FEDB1" w14:textId="77777777" w:rsidR="00594982" w:rsidRDefault="00000000">
            <w:pPr>
              <w:jc w:val="center"/>
            </w:pPr>
            <w:r>
              <w:rPr>
                <w:sz w:val="20"/>
                <w:szCs w:val="20"/>
              </w:rPr>
              <w:t>Academic Year / Batch</w:t>
            </w:r>
          </w:p>
        </w:tc>
        <w:tc>
          <w:tcPr>
            <w:tcW w:w="6000" w:type="dxa"/>
            <w:tcMar>
              <w:top w:w="60" w:type="dxa"/>
              <w:left w:w="100" w:type="dxa"/>
              <w:bottom w:w="60" w:type="dxa"/>
              <w:right w:w="100" w:type="dxa"/>
            </w:tcMar>
            <w:vAlign w:val="center"/>
          </w:tcPr>
          <w:p w14:paraId="3FCE6AE7" w14:textId="77777777" w:rsidR="00594982" w:rsidRDefault="00000000">
            <w:pPr>
              <w:jc w:val="center"/>
            </w:pPr>
            <w:r>
              <w:rPr>
                <w:sz w:val="20"/>
                <w:szCs w:val="20"/>
              </w:rPr>
              <w:t>2026-2027 / Regular</w:t>
            </w:r>
          </w:p>
        </w:tc>
      </w:tr>
      <w:tr w:rsidR="00594982" w14:paraId="75C5B8D9" w14:textId="77777777">
        <w:trPr>
          <w:cantSplit/>
        </w:trPr>
        <w:tc>
          <w:tcPr>
            <w:tcW w:w="3350" w:type="dxa"/>
            <w:tcMar>
              <w:top w:w="60" w:type="dxa"/>
              <w:left w:w="100" w:type="dxa"/>
              <w:bottom w:w="60" w:type="dxa"/>
              <w:right w:w="100" w:type="dxa"/>
            </w:tcMar>
            <w:vAlign w:val="center"/>
          </w:tcPr>
          <w:p w14:paraId="1BFAA6EA" w14:textId="77777777" w:rsidR="00594982" w:rsidRDefault="00000000">
            <w:pPr>
              <w:jc w:val="center"/>
            </w:pPr>
            <w:r>
              <w:rPr>
                <w:sz w:val="20"/>
                <w:szCs w:val="20"/>
              </w:rPr>
              <w:t>Faculty Name</w:t>
            </w:r>
          </w:p>
        </w:tc>
        <w:tc>
          <w:tcPr>
            <w:tcW w:w="6000" w:type="dxa"/>
            <w:tcMar>
              <w:top w:w="60" w:type="dxa"/>
              <w:left w:w="100" w:type="dxa"/>
              <w:bottom w:w="60" w:type="dxa"/>
              <w:right w:w="100" w:type="dxa"/>
            </w:tcMar>
            <w:vAlign w:val="center"/>
          </w:tcPr>
          <w:p w14:paraId="79E232D9" w14:textId="77777777" w:rsidR="00594982" w:rsidRDefault="00000000">
            <w:pPr>
              <w:jc w:val="center"/>
            </w:pPr>
            <w:r>
              <w:rPr>
                <w:sz w:val="20"/>
                <w:szCs w:val="20"/>
              </w:rPr>
              <w:t>Dr. H. Riasudheen</w:t>
            </w:r>
          </w:p>
        </w:tc>
      </w:tr>
      <w:tr w:rsidR="00594982" w14:paraId="50D06CFD" w14:textId="77777777">
        <w:trPr>
          <w:cantSplit/>
        </w:trPr>
        <w:tc>
          <w:tcPr>
            <w:tcW w:w="3350" w:type="dxa"/>
            <w:tcMar>
              <w:top w:w="60" w:type="dxa"/>
              <w:left w:w="100" w:type="dxa"/>
              <w:bottom w:w="60" w:type="dxa"/>
              <w:right w:w="100" w:type="dxa"/>
            </w:tcMar>
            <w:vAlign w:val="center"/>
          </w:tcPr>
          <w:p w14:paraId="3D514D26" w14:textId="77777777" w:rsidR="00594982" w:rsidRDefault="00000000">
            <w:pPr>
              <w:jc w:val="center"/>
            </w:pPr>
            <w:r>
              <w:rPr>
                <w:sz w:val="20"/>
                <w:szCs w:val="20"/>
              </w:rPr>
              <w:t>Assignment Title</w:t>
            </w:r>
          </w:p>
        </w:tc>
        <w:tc>
          <w:tcPr>
            <w:tcW w:w="6000" w:type="dxa"/>
            <w:tcMar>
              <w:top w:w="60" w:type="dxa"/>
              <w:left w:w="100" w:type="dxa"/>
              <w:bottom w:w="60" w:type="dxa"/>
              <w:right w:w="100" w:type="dxa"/>
            </w:tcMar>
            <w:vAlign w:val="center"/>
          </w:tcPr>
          <w:p w14:paraId="73098F6E" w14:textId="77777777" w:rsidR="00594982" w:rsidRDefault="00000000">
            <w:pPr>
              <w:jc w:val="center"/>
            </w:pPr>
            <w:r>
              <w:rPr>
                <w:sz w:val="20"/>
                <w:szCs w:val="20"/>
              </w:rPr>
              <w:t>Smart Network Routing and Congestion Optimization System</w:t>
            </w:r>
          </w:p>
        </w:tc>
      </w:tr>
      <w:tr w:rsidR="00594982" w14:paraId="559DF552" w14:textId="77777777">
        <w:trPr>
          <w:cantSplit/>
        </w:trPr>
        <w:tc>
          <w:tcPr>
            <w:tcW w:w="3350" w:type="dxa"/>
            <w:tcMar>
              <w:top w:w="60" w:type="dxa"/>
              <w:left w:w="100" w:type="dxa"/>
              <w:bottom w:w="60" w:type="dxa"/>
              <w:right w:w="100" w:type="dxa"/>
            </w:tcMar>
            <w:vAlign w:val="center"/>
          </w:tcPr>
          <w:p w14:paraId="66F213D4" w14:textId="77777777" w:rsidR="00594982" w:rsidRDefault="00000000">
            <w:pPr>
              <w:jc w:val="center"/>
            </w:pPr>
            <w:r>
              <w:rPr>
                <w:sz w:val="20"/>
                <w:szCs w:val="20"/>
              </w:rPr>
              <w:t>Date of Issue</w:t>
            </w:r>
          </w:p>
        </w:tc>
        <w:tc>
          <w:tcPr>
            <w:tcW w:w="6000" w:type="dxa"/>
            <w:tcMar>
              <w:top w:w="60" w:type="dxa"/>
              <w:left w:w="100" w:type="dxa"/>
              <w:bottom w:w="60" w:type="dxa"/>
              <w:right w:w="100" w:type="dxa"/>
            </w:tcMar>
            <w:vAlign w:val="center"/>
          </w:tcPr>
          <w:p w14:paraId="6FEF97C3" w14:textId="77777777" w:rsidR="00594982" w:rsidRDefault="00000000">
            <w:pPr>
              <w:jc w:val="center"/>
            </w:pPr>
            <w:r>
              <w:rPr>
                <w:sz w:val="20"/>
                <w:szCs w:val="20"/>
              </w:rPr>
              <w:t>01.09.2026</w:t>
            </w:r>
          </w:p>
        </w:tc>
      </w:tr>
      <w:tr w:rsidR="00594982" w14:paraId="310B2E93" w14:textId="77777777">
        <w:trPr>
          <w:cantSplit/>
        </w:trPr>
        <w:tc>
          <w:tcPr>
            <w:tcW w:w="3350" w:type="dxa"/>
            <w:tcMar>
              <w:top w:w="60" w:type="dxa"/>
              <w:left w:w="100" w:type="dxa"/>
              <w:bottom w:w="60" w:type="dxa"/>
              <w:right w:w="100" w:type="dxa"/>
            </w:tcMar>
            <w:vAlign w:val="center"/>
          </w:tcPr>
          <w:p w14:paraId="27D930C5" w14:textId="77777777" w:rsidR="00594982" w:rsidRDefault="00000000">
            <w:pPr>
              <w:jc w:val="center"/>
            </w:pPr>
            <w:r>
              <w:rPr>
                <w:sz w:val="20"/>
                <w:szCs w:val="20"/>
              </w:rPr>
              <w:t>Date of Submission</w:t>
            </w:r>
          </w:p>
        </w:tc>
        <w:tc>
          <w:tcPr>
            <w:tcW w:w="6000" w:type="dxa"/>
            <w:tcMar>
              <w:top w:w="60" w:type="dxa"/>
              <w:left w:w="100" w:type="dxa"/>
              <w:bottom w:w="60" w:type="dxa"/>
              <w:right w:w="100" w:type="dxa"/>
            </w:tcMar>
            <w:vAlign w:val="center"/>
          </w:tcPr>
          <w:p w14:paraId="5230B135" w14:textId="77777777" w:rsidR="00594982" w:rsidRDefault="00000000">
            <w:pPr>
              <w:jc w:val="center"/>
            </w:pPr>
            <w:r>
              <w:rPr>
                <w:sz w:val="20"/>
                <w:szCs w:val="20"/>
              </w:rPr>
              <w:t>03.09.2026</w:t>
            </w:r>
          </w:p>
        </w:tc>
      </w:tr>
      <w:tr w:rsidR="00594982" w14:paraId="4F6D70E6" w14:textId="77777777">
        <w:trPr>
          <w:cantSplit/>
        </w:trPr>
        <w:tc>
          <w:tcPr>
            <w:tcW w:w="3350" w:type="dxa"/>
            <w:tcMar>
              <w:top w:w="60" w:type="dxa"/>
              <w:left w:w="100" w:type="dxa"/>
              <w:bottom w:w="60" w:type="dxa"/>
              <w:right w:w="100" w:type="dxa"/>
            </w:tcMar>
            <w:vAlign w:val="center"/>
          </w:tcPr>
          <w:p w14:paraId="15067B99" w14:textId="77777777" w:rsidR="00594982" w:rsidRDefault="00000000">
            <w:pPr>
              <w:jc w:val="center"/>
            </w:pPr>
            <w:r>
              <w:rPr>
                <w:sz w:val="20"/>
                <w:szCs w:val="20"/>
              </w:rPr>
              <w:t>Maximum Marks</w:t>
            </w:r>
          </w:p>
        </w:tc>
        <w:tc>
          <w:tcPr>
            <w:tcW w:w="6000" w:type="dxa"/>
            <w:tcMar>
              <w:top w:w="60" w:type="dxa"/>
              <w:left w:w="100" w:type="dxa"/>
              <w:bottom w:w="60" w:type="dxa"/>
              <w:right w:w="100" w:type="dxa"/>
            </w:tcMar>
            <w:vAlign w:val="center"/>
          </w:tcPr>
          <w:p w14:paraId="34C046EB" w14:textId="77777777" w:rsidR="00594982" w:rsidRDefault="00000000">
            <w:pPr>
              <w:jc w:val="center"/>
            </w:pPr>
            <w:r>
              <w:rPr>
                <w:sz w:val="20"/>
                <w:szCs w:val="20"/>
              </w:rPr>
              <w:t>100</w:t>
            </w:r>
          </w:p>
        </w:tc>
      </w:tr>
      <w:tr w:rsidR="00594982" w14:paraId="5A4510ED" w14:textId="77777777">
        <w:trPr>
          <w:cantSplit/>
        </w:trPr>
        <w:tc>
          <w:tcPr>
            <w:tcW w:w="3350" w:type="dxa"/>
            <w:tcMar>
              <w:top w:w="60" w:type="dxa"/>
              <w:left w:w="100" w:type="dxa"/>
              <w:bottom w:w="60" w:type="dxa"/>
              <w:right w:w="100" w:type="dxa"/>
            </w:tcMar>
            <w:vAlign w:val="center"/>
          </w:tcPr>
          <w:p w14:paraId="349104FE" w14:textId="77777777" w:rsidR="00594982" w:rsidRDefault="00000000">
            <w:pPr>
              <w:jc w:val="center"/>
            </w:pPr>
            <w:r>
              <w:rPr>
                <w:sz w:val="20"/>
                <w:szCs w:val="20"/>
              </w:rPr>
              <w:t>Course Outcomes</w:t>
            </w:r>
          </w:p>
        </w:tc>
        <w:tc>
          <w:tcPr>
            <w:tcW w:w="6000" w:type="dxa"/>
            <w:tcMar>
              <w:top w:w="60" w:type="dxa"/>
              <w:left w:w="100" w:type="dxa"/>
              <w:bottom w:w="60" w:type="dxa"/>
              <w:right w:w="100" w:type="dxa"/>
            </w:tcMar>
            <w:vAlign w:val="center"/>
          </w:tcPr>
          <w:p w14:paraId="3A794B28" w14:textId="77777777" w:rsidR="00594982" w:rsidRDefault="00000000">
            <w:pPr>
              <w:jc w:val="center"/>
            </w:pPr>
            <w:r>
              <w:rPr>
                <w:sz w:val="20"/>
                <w:szCs w:val="20"/>
              </w:rPr>
              <w:t>CO3: Apply divide-and-conquer techniques to design efficient algorithmic solutions. CO4: Apply Dynamic Programming techniques such as sorting/searching to solve Graph problems – shortest path, MST, traversal, Greedy.</w:t>
            </w:r>
          </w:p>
        </w:tc>
      </w:tr>
      <w:tr w:rsidR="00594982" w14:paraId="2F72F705" w14:textId="77777777">
        <w:trPr>
          <w:cantSplit/>
        </w:trPr>
        <w:tc>
          <w:tcPr>
            <w:tcW w:w="3350" w:type="dxa"/>
            <w:tcMar>
              <w:top w:w="60" w:type="dxa"/>
              <w:left w:w="100" w:type="dxa"/>
              <w:bottom w:w="60" w:type="dxa"/>
              <w:right w:w="100" w:type="dxa"/>
            </w:tcMar>
            <w:vAlign w:val="center"/>
          </w:tcPr>
          <w:p w14:paraId="26A7344F" w14:textId="77777777" w:rsidR="00594982" w:rsidRDefault="00000000">
            <w:pPr>
              <w:jc w:val="center"/>
            </w:pPr>
            <w:r>
              <w:rPr>
                <w:sz w:val="20"/>
                <w:szCs w:val="20"/>
              </w:rPr>
              <w:t>Bloom's Taxonomy Level</w:t>
            </w:r>
          </w:p>
        </w:tc>
        <w:tc>
          <w:tcPr>
            <w:tcW w:w="6000" w:type="dxa"/>
            <w:tcMar>
              <w:top w:w="60" w:type="dxa"/>
              <w:left w:w="100" w:type="dxa"/>
              <w:bottom w:w="60" w:type="dxa"/>
              <w:right w:w="100" w:type="dxa"/>
            </w:tcMar>
            <w:vAlign w:val="center"/>
          </w:tcPr>
          <w:p w14:paraId="778E76DD" w14:textId="77777777" w:rsidR="00594982" w:rsidRDefault="00000000">
            <w:pPr>
              <w:jc w:val="center"/>
            </w:pPr>
            <w:r>
              <w:rPr>
                <w:sz w:val="20"/>
                <w:szCs w:val="20"/>
              </w:rPr>
              <w:t>L4 – Analyse; L5 – Evaluate; L6 – Create</w:t>
            </w:r>
          </w:p>
        </w:tc>
      </w:tr>
      <w:tr w:rsidR="00594982" w14:paraId="7B7EC705" w14:textId="77777777">
        <w:trPr>
          <w:cantSplit/>
        </w:trPr>
        <w:tc>
          <w:tcPr>
            <w:tcW w:w="3350" w:type="dxa"/>
            <w:tcMar>
              <w:top w:w="60" w:type="dxa"/>
              <w:left w:w="100" w:type="dxa"/>
              <w:bottom w:w="60" w:type="dxa"/>
              <w:right w:w="100" w:type="dxa"/>
            </w:tcMar>
            <w:vAlign w:val="center"/>
          </w:tcPr>
          <w:p w14:paraId="687B42AC" w14:textId="77777777" w:rsidR="00594982" w:rsidRDefault="00000000">
            <w:pPr>
              <w:jc w:val="center"/>
            </w:pPr>
            <w:r>
              <w:rPr>
                <w:sz w:val="20"/>
                <w:szCs w:val="20"/>
              </w:rPr>
              <w:t>SDG Mapping</w:t>
            </w:r>
          </w:p>
        </w:tc>
        <w:tc>
          <w:tcPr>
            <w:tcW w:w="6000" w:type="dxa"/>
            <w:tcMar>
              <w:top w:w="60" w:type="dxa"/>
              <w:left w:w="100" w:type="dxa"/>
              <w:bottom w:w="60" w:type="dxa"/>
              <w:right w:w="100" w:type="dxa"/>
            </w:tcMar>
            <w:vAlign w:val="center"/>
          </w:tcPr>
          <w:p w14:paraId="5BB9A1BD" w14:textId="77777777" w:rsidR="00594982" w:rsidRDefault="00000000">
            <w:pPr>
              <w:jc w:val="center"/>
            </w:pPr>
            <w:r>
              <w:rPr>
                <w:sz w:val="20"/>
                <w:szCs w:val="20"/>
              </w:rPr>
              <w:t>SDG 9 – Industry, Innovation and Infrastructure</w:t>
            </w:r>
          </w:p>
        </w:tc>
      </w:tr>
      <w:tr w:rsidR="00594982" w14:paraId="7C05FAFD" w14:textId="77777777">
        <w:trPr>
          <w:cantSplit/>
        </w:trPr>
        <w:tc>
          <w:tcPr>
            <w:tcW w:w="3350" w:type="dxa"/>
            <w:tcMar>
              <w:top w:w="60" w:type="dxa"/>
              <w:left w:w="100" w:type="dxa"/>
              <w:bottom w:w="60" w:type="dxa"/>
              <w:right w:w="100" w:type="dxa"/>
            </w:tcMar>
            <w:vAlign w:val="center"/>
          </w:tcPr>
          <w:p w14:paraId="49A5F238" w14:textId="77777777" w:rsidR="00594982" w:rsidRDefault="00000000">
            <w:pPr>
              <w:jc w:val="center"/>
            </w:pPr>
            <w:r>
              <w:rPr>
                <w:sz w:val="20"/>
                <w:szCs w:val="20"/>
              </w:rPr>
              <w:t>Industry / Societal Relevance</w:t>
            </w:r>
          </w:p>
        </w:tc>
        <w:tc>
          <w:tcPr>
            <w:tcW w:w="6000" w:type="dxa"/>
            <w:tcMar>
              <w:top w:w="60" w:type="dxa"/>
              <w:left w:w="100" w:type="dxa"/>
              <w:bottom w:w="60" w:type="dxa"/>
              <w:right w:w="100" w:type="dxa"/>
            </w:tcMar>
            <w:vAlign w:val="center"/>
          </w:tcPr>
          <w:p w14:paraId="7E4A1B4B" w14:textId="77777777" w:rsidR="00594982" w:rsidRDefault="00000000">
            <w:pPr>
              <w:jc w:val="center"/>
            </w:pPr>
            <w:r>
              <w:rPr>
                <w:sz w:val="20"/>
                <w:szCs w:val="20"/>
              </w:rPr>
              <w:t>Societal Relevance</w:t>
            </w:r>
          </w:p>
        </w:tc>
      </w:tr>
    </w:tbl>
    <w:p w14:paraId="0C7AA7BC" w14:textId="77777777" w:rsidR="00594982" w:rsidRDefault="00000000">
      <w:pPr>
        <w:pStyle w:val="Heading1"/>
        <w:spacing w:before="340" w:after="160"/>
      </w:pPr>
      <w:r>
        <w:t>2. Abstract / Executive Summary</w:t>
      </w:r>
    </w:p>
    <w:p w14:paraId="58819975" w14:textId="77777777" w:rsidR="00594982" w:rsidRDefault="00000000">
      <w:pPr>
        <w:spacing w:after="160" w:line="300" w:lineRule="auto"/>
        <w:jc w:val="both"/>
      </w:pPr>
      <w:r>
        <w:t>Modern computer networks must move data between routers quickly while avoiding overloaded links. This project designs and implements a Smart Network Routing and Congestion Optimization System that models a router network as a weighted graph and integrates five families of algorithms studied in CSA0607: single-source shortest path (Dijkstra), shortest path with variable/negative costs (Bellman-Ford), all-pairs shortest path (Floyd-Warshall), Greedy least-congested route selection, and Dynamic-Programming-style multi-request optimization. These are combined into a novel Hybrid Smart Routing Algorithm that scores each candidate link using a weighted blend of transmission cost and real-time congestion, and into a load-aware scheduler that assigns multiple simultaneous routing requests so that no single link is overused. The system was implemented in Python, executed on a representative eight-router test network, and evaluated for correctness, time complexity, space complexity and routing-cost/congestion improvement. Results show the hybrid algorithm avoids the congested links selected by plain Dijkstra while adding only a small, bounded overhead, and that Floyd-Warshall, though costlier, is preferable when many source–destination pairs must be served from a precomputed routing table. The report documents the complete problem formulation, mathematical model, pseudocode, complexity analysis, implementation, test results, comparative analysis and reflection required for the assignment.</w:t>
      </w:r>
    </w:p>
    <w:p w14:paraId="7EE90640" w14:textId="77777777" w:rsidR="00594982" w:rsidRDefault="00000000">
      <w:pPr>
        <w:pStyle w:val="Heading1"/>
        <w:spacing w:before="340" w:after="160"/>
      </w:pPr>
      <w:r>
        <w:lastRenderedPageBreak/>
        <w:t>3. Problem Statement</w:t>
      </w:r>
    </w:p>
    <w:p w14:paraId="4CA1C2E8" w14:textId="77777777" w:rsidR="00594982" w:rsidRDefault="00000000">
      <w:pPr>
        <w:spacing w:after="160" w:line="300" w:lineRule="auto"/>
        <w:jc w:val="both"/>
      </w:pPr>
      <w:r>
        <w:t>Given a computer network of routers connected by communication links, each link having a transmission cost (distance, latency or bandwidth cost) and a time-varying congestion level, design an algorithmic system that: (a) computes the shortest/least-cost path between any source and destination router, (b) correctly handles links whose cost can be negative or variable (e.g., incentivised or dynamically re-priced links), (c) precomputes all-pairs shortest distances for fast routing-table lookups, (d) detects congested links and bottleneck routers, (e) greedily selects a least-congested route when congestion avoidance is the priority, (f) optimizes the assignment of multiple simultaneous routing requests so overall network utilisation improves, and (g) combines cost and congestion into a single Hybrid Smart Routing Algorithm that outperforms any single classical algorithm used in isolation.</w:t>
      </w:r>
    </w:p>
    <w:p w14:paraId="74BF0948" w14:textId="77777777" w:rsidR="00594982" w:rsidRDefault="00000000">
      <w:pPr>
        <w:pStyle w:val="Heading1"/>
        <w:spacing w:before="340" w:after="160"/>
      </w:pPr>
      <w:r>
        <w:t>4. Problem Understanding and Formulation</w:t>
      </w:r>
    </w:p>
    <w:p w14:paraId="5FD4088A" w14:textId="77777777" w:rsidR="00594982" w:rsidRDefault="00000000">
      <w:pPr>
        <w:pStyle w:val="Heading2"/>
        <w:spacing w:before="240" w:after="120"/>
      </w:pPr>
      <w:r>
        <w:t>5.1 What is the problem?</w:t>
      </w:r>
    </w:p>
    <w:p w14:paraId="645879DC" w14:textId="77777777" w:rsidR="00594982" w:rsidRDefault="00000000">
      <w:pPr>
        <w:spacing w:after="160" w:line="300" w:lineRule="auto"/>
        <w:jc w:val="both"/>
      </w:pPr>
      <w:r>
        <w:t>Routing traffic purely by minimum distance/cost (as classical shortest-path algorithms do) can repeatedly push traffic through links that are already congested, causing packet delay and loss, while routing purely by congestion avoidance (as a naive greedy algorithm does) can select needlessly long, high-cost paths. The problem is to unify both concerns into one routing decision.</w:t>
      </w:r>
    </w:p>
    <w:p w14:paraId="3147E40F" w14:textId="77777777" w:rsidR="00594982" w:rsidRDefault="00000000">
      <w:pPr>
        <w:pStyle w:val="Heading2"/>
        <w:spacing w:before="240" w:after="120"/>
      </w:pPr>
      <w:r>
        <w:t>5.2 Expected outcomes</w:t>
      </w:r>
    </w:p>
    <w:p w14:paraId="2E04E5F2" w14:textId="77777777" w:rsidR="00594982" w:rsidRDefault="00000000">
      <w:pPr>
        <w:pStyle w:val="ListParagraph"/>
        <w:numPr>
          <w:ilvl w:val="0"/>
          <w:numId w:val="1"/>
        </w:numPr>
        <w:spacing w:after="80"/>
      </w:pPr>
      <w:r>
        <w:t>A working graph model of a router network with cost and congestion attributes on every link.</w:t>
      </w:r>
    </w:p>
    <w:p w14:paraId="0CF64E3B" w14:textId="77777777" w:rsidR="00594982" w:rsidRDefault="00000000">
      <w:pPr>
        <w:pStyle w:val="ListParagraph"/>
        <w:numPr>
          <w:ilvl w:val="0"/>
          <w:numId w:val="1"/>
        </w:numPr>
        <w:spacing w:after="80"/>
      </w:pPr>
      <w:r>
        <w:t>Correct shortest-path computation using Dijkstra, Bellman-Ford and Floyd-Warshall.</w:t>
      </w:r>
    </w:p>
    <w:p w14:paraId="6023F4B0" w14:textId="77777777" w:rsidR="00594982" w:rsidRDefault="00000000">
      <w:pPr>
        <w:pStyle w:val="ListParagraph"/>
        <w:numPr>
          <w:ilvl w:val="0"/>
          <w:numId w:val="1"/>
        </w:numPr>
        <w:spacing w:after="80"/>
      </w:pPr>
      <w:r>
        <w:t>Automatic detection of congested links and bottleneck routers.</w:t>
      </w:r>
    </w:p>
    <w:p w14:paraId="5E6EFA2C" w14:textId="77777777" w:rsidR="00594982" w:rsidRDefault="00000000">
      <w:pPr>
        <w:pStyle w:val="ListParagraph"/>
        <w:numPr>
          <w:ilvl w:val="0"/>
          <w:numId w:val="1"/>
        </w:numPr>
        <w:spacing w:after="80"/>
      </w:pPr>
      <w:r>
        <w:t>A Greedy congestion-avoiding router and a Hybrid cost+congestion router.</w:t>
      </w:r>
    </w:p>
    <w:p w14:paraId="62805BF3" w14:textId="77777777" w:rsidR="00594982" w:rsidRDefault="00000000">
      <w:pPr>
        <w:pStyle w:val="ListParagraph"/>
        <w:numPr>
          <w:ilvl w:val="0"/>
          <w:numId w:val="1"/>
        </w:numPr>
        <w:spacing w:after="80"/>
      </w:pPr>
      <w:r>
        <w:t>A DP-style optimizer that schedules multiple routing requests to balance link load.</w:t>
      </w:r>
    </w:p>
    <w:p w14:paraId="71545DAE" w14:textId="77777777" w:rsidR="00594982" w:rsidRDefault="00000000">
      <w:pPr>
        <w:pStyle w:val="ListParagraph"/>
        <w:numPr>
          <w:ilvl w:val="0"/>
          <w:numId w:val="1"/>
        </w:numPr>
        <w:spacing w:after="80"/>
      </w:pPr>
      <w:r>
        <w:t>A quantitative comparison that justifies the final algorithmic choice.</w:t>
      </w:r>
    </w:p>
    <w:p w14:paraId="4C9AC556" w14:textId="77777777" w:rsidR="00594982" w:rsidRDefault="00000000">
      <w:pPr>
        <w:pStyle w:val="Heading2"/>
        <w:spacing w:before="240" w:after="120"/>
      </w:pPr>
      <w:r>
        <w:t>5.3 Available input/data</w:t>
      </w:r>
    </w:p>
    <w:p w14:paraId="68914816" w14:textId="77777777" w:rsidR="00594982" w:rsidRDefault="00000000">
      <w:pPr>
        <w:spacing w:after="160" w:line="300" w:lineRule="auto"/>
        <w:jc w:val="both"/>
      </w:pPr>
      <w:r>
        <w:t>Network topology (routers = vertices, links = weighted edges), per-link static cost (distance/latency/bandwidth-price), per-link real-time congestion ratio (0 = free, 1 = saturated), and a list of simultaneous routing requests (source–destination pairs).</w:t>
      </w:r>
    </w:p>
    <w:p w14:paraId="288757A6" w14:textId="77777777" w:rsidR="00594982" w:rsidRDefault="00000000">
      <w:pPr>
        <w:pStyle w:val="Heading2"/>
        <w:spacing w:before="240" w:after="120"/>
      </w:pPr>
      <w:r>
        <w:t>5.4 Assumptions</w:t>
      </w:r>
    </w:p>
    <w:p w14:paraId="6B3A451B" w14:textId="77777777" w:rsidR="00594982" w:rsidRDefault="00000000">
      <w:pPr>
        <w:pStyle w:val="ListParagraph"/>
        <w:numPr>
          <w:ilvl w:val="0"/>
          <w:numId w:val="1"/>
        </w:numPr>
        <w:spacing w:after="80"/>
      </w:pPr>
      <w:r>
        <w:t>The network topology does not change during a single routing computation (static snapshot per optimisation cycle).</w:t>
      </w:r>
    </w:p>
    <w:p w14:paraId="357A19CA" w14:textId="77777777" w:rsidR="00594982" w:rsidRDefault="00000000">
      <w:pPr>
        <w:pStyle w:val="ListParagraph"/>
        <w:numPr>
          <w:ilvl w:val="0"/>
          <w:numId w:val="1"/>
        </w:numPr>
        <w:spacing w:after="80"/>
      </w:pPr>
      <w:r>
        <w:t>Congestion values are obtainable from router/link telemetry and lie in [0, 1].</w:t>
      </w:r>
    </w:p>
    <w:p w14:paraId="283C3353" w14:textId="77777777" w:rsidR="00594982" w:rsidRDefault="00000000">
      <w:pPr>
        <w:pStyle w:val="ListParagraph"/>
        <w:numPr>
          <w:ilvl w:val="0"/>
          <w:numId w:val="1"/>
        </w:numPr>
        <w:spacing w:after="80"/>
      </w:pPr>
      <w:r>
        <w:lastRenderedPageBreak/>
        <w:t>Negative edge costs represent incentivised or promotional routes, not physically negative distances, and the test network used for Bellman-Ford contains no negative cycle.</w:t>
      </w:r>
    </w:p>
    <w:p w14:paraId="2889C1EF" w14:textId="77777777" w:rsidR="00594982" w:rsidRDefault="00000000">
      <w:pPr>
        <w:pStyle w:val="ListParagraph"/>
        <w:numPr>
          <w:ilvl w:val="0"/>
          <w:numId w:val="1"/>
        </w:numPr>
        <w:spacing w:after="80"/>
      </w:pPr>
      <w:r>
        <w:t>Link capacity for the DP scheduler is a configurable constant (default 3 concurrent flows per link) used to illustrate load balancing.</w:t>
      </w:r>
    </w:p>
    <w:p w14:paraId="47E1ABF1" w14:textId="77777777" w:rsidR="00594982" w:rsidRDefault="00000000">
      <w:pPr>
        <w:pStyle w:val="ListParagraph"/>
        <w:numPr>
          <w:ilvl w:val="0"/>
          <w:numId w:val="1"/>
        </w:numPr>
        <w:spacing w:after="80"/>
      </w:pPr>
      <w:r>
        <w:t>All routers are reachable from every other router (connected graph) for the sample dataset used.</w:t>
      </w:r>
    </w:p>
    <w:p w14:paraId="378E0648" w14:textId="77777777" w:rsidR="00594982" w:rsidRDefault="00000000">
      <w:pPr>
        <w:pStyle w:val="Heading1"/>
        <w:spacing w:before="340" w:after="160"/>
      </w:pPr>
      <w:r>
        <w:t>5. Functional Requirements</w:t>
      </w:r>
    </w:p>
    <w:p w14:paraId="5E93C7CE" w14:textId="77777777" w:rsidR="00594982" w:rsidRDefault="00000000">
      <w:pPr>
        <w:pStyle w:val="ListParagraph"/>
        <w:numPr>
          <w:ilvl w:val="0"/>
          <w:numId w:val="1"/>
        </w:numPr>
        <w:spacing w:after="80"/>
      </w:pPr>
      <w:r>
        <w:t>Build/modify the network graph (add router, add link with cost and congestion).</w:t>
      </w:r>
    </w:p>
    <w:p w14:paraId="666506E5" w14:textId="77777777" w:rsidR="00594982" w:rsidRDefault="00000000">
      <w:pPr>
        <w:pStyle w:val="ListParagraph"/>
        <w:numPr>
          <w:ilvl w:val="0"/>
          <w:numId w:val="1"/>
        </w:numPr>
        <w:spacing w:after="80"/>
      </w:pPr>
      <w:r>
        <w:t>Compute shortest path between any two routers using Dijkstra, Bellman-Ford and Floyd-Warshall.</w:t>
      </w:r>
    </w:p>
    <w:p w14:paraId="4CC66FF5" w14:textId="77777777" w:rsidR="00594982" w:rsidRDefault="00000000">
      <w:pPr>
        <w:pStyle w:val="ListParagraph"/>
        <w:numPr>
          <w:ilvl w:val="0"/>
          <w:numId w:val="1"/>
        </w:numPr>
        <w:spacing w:after="80"/>
      </w:pPr>
      <w:r>
        <w:t>Detect congested links (congestion ≥ threshold) and bottleneck routers.</w:t>
      </w:r>
    </w:p>
    <w:p w14:paraId="73C1F200" w14:textId="77777777" w:rsidR="00594982" w:rsidRDefault="00000000">
      <w:pPr>
        <w:pStyle w:val="ListParagraph"/>
        <w:numPr>
          <w:ilvl w:val="0"/>
          <w:numId w:val="1"/>
        </w:numPr>
        <w:spacing w:after="80"/>
      </w:pPr>
      <w:r>
        <w:t>Compute a least-congested path (Greedy) and a cost+congestion balanced path (Hybrid).</w:t>
      </w:r>
    </w:p>
    <w:p w14:paraId="726DEEB2" w14:textId="77777777" w:rsidR="00594982" w:rsidRDefault="00000000">
      <w:pPr>
        <w:pStyle w:val="ListParagraph"/>
        <w:numPr>
          <w:ilvl w:val="0"/>
          <w:numId w:val="1"/>
        </w:numPr>
        <w:spacing w:after="80"/>
      </w:pPr>
      <w:r>
        <w:t>Accept multiple simultaneous routing requests and optimise their overall assignment.</w:t>
      </w:r>
    </w:p>
    <w:p w14:paraId="7E6B16E0" w14:textId="77777777" w:rsidR="00594982" w:rsidRDefault="00000000">
      <w:pPr>
        <w:pStyle w:val="ListParagraph"/>
        <w:numPr>
          <w:ilvl w:val="0"/>
          <w:numId w:val="1"/>
        </w:numPr>
        <w:spacing w:after="80"/>
      </w:pPr>
      <w:r>
        <w:t>Report routing cost, congestion level and execution time for each computed path.</w:t>
      </w:r>
    </w:p>
    <w:p w14:paraId="6D598516" w14:textId="77777777" w:rsidR="00594982" w:rsidRDefault="00000000">
      <w:pPr>
        <w:pStyle w:val="Heading1"/>
        <w:spacing w:before="340" w:after="160"/>
      </w:pPr>
      <w:r>
        <w:t>6. Performance Requirements</w:t>
      </w:r>
    </w:p>
    <w:p w14:paraId="1E53849F" w14:textId="77777777" w:rsidR="00594982" w:rsidRDefault="00000000">
      <w:pPr>
        <w:pStyle w:val="ListParagraph"/>
        <w:numPr>
          <w:ilvl w:val="0"/>
          <w:numId w:val="1"/>
        </w:numPr>
        <w:spacing w:after="80"/>
      </w:pPr>
      <w:r>
        <w:t>Single-pair shortest path must return in well under a second for networks of a few hundred routers (Dijkstra O((V+E) log V)).</w:t>
      </w:r>
    </w:p>
    <w:p w14:paraId="05138355" w14:textId="77777777" w:rsidR="00594982" w:rsidRDefault="00000000">
      <w:pPr>
        <w:pStyle w:val="ListParagraph"/>
        <w:numPr>
          <w:ilvl w:val="0"/>
          <w:numId w:val="1"/>
        </w:numPr>
        <w:spacing w:after="80"/>
      </w:pPr>
      <w:r>
        <w:t>All-pairs table must be precomputable offline for periodic refresh (Floyd-Warshall O(V³)).</w:t>
      </w:r>
    </w:p>
    <w:p w14:paraId="58A216DD" w14:textId="77777777" w:rsidR="00594982" w:rsidRDefault="00000000">
      <w:pPr>
        <w:pStyle w:val="ListParagraph"/>
        <w:numPr>
          <w:ilvl w:val="0"/>
          <w:numId w:val="1"/>
        </w:numPr>
        <w:spacing w:after="80"/>
      </w:pPr>
      <w:r>
        <w:t>Congestion detection and greedy/hybrid path selection must run in low-order polynomial time per request.</w:t>
      </w:r>
    </w:p>
    <w:p w14:paraId="5D5404F5" w14:textId="77777777" w:rsidR="00594982" w:rsidRDefault="00000000">
      <w:pPr>
        <w:pStyle w:val="ListParagraph"/>
        <w:numPr>
          <w:ilvl w:val="0"/>
          <w:numId w:val="1"/>
        </w:numPr>
        <w:spacing w:after="80"/>
      </w:pPr>
      <w:r>
        <w:t>The system should degrade gracefully (return the best-effort path) rather than fail when a request cannot be perfectly load-balanced.</w:t>
      </w:r>
    </w:p>
    <w:p w14:paraId="7B4F21B0" w14:textId="77777777" w:rsidR="00594982" w:rsidRDefault="00000000">
      <w:pPr>
        <w:pStyle w:val="Heading1"/>
        <w:spacing w:before="340" w:after="160"/>
      </w:pPr>
      <w:r>
        <w:t>7. Technical Constraints</w:t>
      </w:r>
    </w:p>
    <w:p w14:paraId="25CC525A" w14:textId="77777777" w:rsidR="00594982" w:rsidRDefault="00000000">
      <w:pPr>
        <w:pStyle w:val="ListParagraph"/>
        <w:numPr>
          <w:ilvl w:val="0"/>
          <w:numId w:val="1"/>
        </w:numPr>
        <w:spacing w:after="80"/>
      </w:pPr>
      <w:r>
        <w:t>Implemented in standard Python 3 using only the standard library (heapq, collections) – no external routing libraries, to demonstrate algorithmic understanding.</w:t>
      </w:r>
    </w:p>
    <w:p w14:paraId="2A801273" w14:textId="77777777" w:rsidR="00594982" w:rsidRDefault="00000000">
      <w:pPr>
        <w:pStyle w:val="ListParagraph"/>
        <w:numPr>
          <w:ilvl w:val="0"/>
          <w:numId w:val="1"/>
        </w:numPr>
        <w:spacing w:after="80"/>
      </w:pPr>
      <w:r>
        <w:t>Bellman-Ford is required (rather than Dijkstra alone) whenever a link may carry a negative/variable cost.</w:t>
      </w:r>
    </w:p>
    <w:p w14:paraId="0E5091C2" w14:textId="77777777" w:rsidR="00594982" w:rsidRDefault="00000000">
      <w:pPr>
        <w:pStyle w:val="ListParagraph"/>
        <w:numPr>
          <w:ilvl w:val="0"/>
          <w:numId w:val="1"/>
        </w:numPr>
        <w:spacing w:after="80"/>
      </w:pPr>
      <w:r>
        <w:t>Floyd-Warshall memory is O(V²), which bounds the network size for the all-pairs table on commodity hardware.</w:t>
      </w:r>
    </w:p>
    <w:p w14:paraId="43F479FF" w14:textId="77777777" w:rsidR="00594982" w:rsidRDefault="00000000">
      <w:pPr>
        <w:pStyle w:val="ListParagraph"/>
        <w:numPr>
          <w:ilvl w:val="0"/>
          <w:numId w:val="1"/>
        </w:numPr>
        <w:spacing w:after="80"/>
      </w:pPr>
      <w:r>
        <w:t>Congestion values must be normalised to [0, 1] before being combined with distance in the hybrid cost function.</w:t>
      </w:r>
    </w:p>
    <w:p w14:paraId="14F90029" w14:textId="77777777" w:rsidR="00594982" w:rsidRDefault="00000000">
      <w:pPr>
        <w:pStyle w:val="Heading1"/>
        <w:spacing w:before="340" w:after="160"/>
      </w:pPr>
      <w:r>
        <w:t>8. Resource, Time, Reliability, Sustainability, Ethical and Security Considerations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594982" w14:paraId="1CB56897" w14:textId="77777777">
        <w:trPr>
          <w:cantSplit/>
          <w:tblHeader/>
        </w:trPr>
        <w:tc>
          <w:tcPr>
            <w:tcW w:w="2600" w:type="dxa"/>
            <w:shd w:val="clear" w:color="auto" w:fill="D9D9D9"/>
            <w:tcMar>
              <w:top w:w="60" w:type="dxa"/>
              <w:left w:w="100" w:type="dxa"/>
              <w:bottom w:w="60" w:type="dxa"/>
              <w:right w:w="100" w:type="dxa"/>
            </w:tcMar>
            <w:vAlign w:val="center"/>
          </w:tcPr>
          <w:p w14:paraId="2F87D42D" w14:textId="77777777" w:rsidR="00594982" w:rsidRDefault="00000000">
            <w:pPr>
              <w:jc w:val="center"/>
            </w:pPr>
            <w:r>
              <w:rPr>
                <w:b/>
                <w:bCs/>
                <w:sz w:val="20"/>
                <w:szCs w:val="20"/>
              </w:rPr>
              <w:lastRenderedPageBreak/>
              <w:t>Consideration</w:t>
            </w:r>
          </w:p>
        </w:tc>
        <w:tc>
          <w:tcPr>
            <w:tcW w:w="6750" w:type="dxa"/>
            <w:shd w:val="clear" w:color="auto" w:fill="D9D9D9"/>
            <w:tcMar>
              <w:top w:w="60" w:type="dxa"/>
              <w:left w:w="100" w:type="dxa"/>
              <w:bottom w:w="60" w:type="dxa"/>
              <w:right w:w="100" w:type="dxa"/>
            </w:tcMar>
            <w:vAlign w:val="center"/>
          </w:tcPr>
          <w:p w14:paraId="08E38D6E" w14:textId="77777777" w:rsidR="00594982" w:rsidRDefault="00000000">
            <w:pPr>
              <w:jc w:val="center"/>
            </w:pPr>
            <w:r>
              <w:rPr>
                <w:b/>
                <w:bCs/>
                <w:sz w:val="20"/>
                <w:szCs w:val="20"/>
              </w:rPr>
              <w:t>Discussion</w:t>
            </w:r>
          </w:p>
        </w:tc>
      </w:tr>
      <w:tr w:rsidR="00594982" w14:paraId="7A386644" w14:textId="77777777">
        <w:trPr>
          <w:cantSplit/>
        </w:trPr>
        <w:tc>
          <w:tcPr>
            <w:tcW w:w="2600" w:type="dxa"/>
            <w:tcMar>
              <w:top w:w="60" w:type="dxa"/>
              <w:left w:w="100" w:type="dxa"/>
              <w:bottom w:w="60" w:type="dxa"/>
              <w:right w:w="100" w:type="dxa"/>
            </w:tcMar>
            <w:vAlign w:val="center"/>
          </w:tcPr>
          <w:p w14:paraId="767A2219" w14:textId="77777777" w:rsidR="00594982" w:rsidRDefault="00000000">
            <w:pPr>
              <w:jc w:val="center"/>
            </w:pPr>
            <w:r>
              <w:rPr>
                <w:sz w:val="20"/>
                <w:szCs w:val="20"/>
              </w:rPr>
              <w:t>Resource</w:t>
            </w:r>
          </w:p>
        </w:tc>
        <w:tc>
          <w:tcPr>
            <w:tcW w:w="6750" w:type="dxa"/>
            <w:tcMar>
              <w:top w:w="60" w:type="dxa"/>
              <w:left w:w="100" w:type="dxa"/>
              <w:bottom w:w="60" w:type="dxa"/>
              <w:right w:w="100" w:type="dxa"/>
            </w:tcMar>
            <w:vAlign w:val="center"/>
          </w:tcPr>
          <w:p w14:paraId="467B1098" w14:textId="77777777" w:rsidR="00594982" w:rsidRDefault="00000000">
            <w:pPr>
              <w:jc w:val="center"/>
            </w:pPr>
            <w:r>
              <w:rPr>
                <w:sz w:val="20"/>
                <w:szCs w:val="20"/>
              </w:rPr>
              <w:t>Uses only CPU and memory already available on a router-controller node; no specialised hardware required.</w:t>
            </w:r>
          </w:p>
        </w:tc>
      </w:tr>
      <w:tr w:rsidR="00594982" w14:paraId="5A10CB6F" w14:textId="77777777">
        <w:trPr>
          <w:cantSplit/>
        </w:trPr>
        <w:tc>
          <w:tcPr>
            <w:tcW w:w="2600" w:type="dxa"/>
            <w:tcMar>
              <w:top w:w="60" w:type="dxa"/>
              <w:left w:w="100" w:type="dxa"/>
              <w:bottom w:w="60" w:type="dxa"/>
              <w:right w:w="100" w:type="dxa"/>
            </w:tcMar>
            <w:vAlign w:val="center"/>
          </w:tcPr>
          <w:p w14:paraId="60B830BE" w14:textId="77777777" w:rsidR="00594982" w:rsidRDefault="00000000">
            <w:pPr>
              <w:jc w:val="center"/>
            </w:pPr>
            <w:r>
              <w:rPr>
                <w:sz w:val="20"/>
                <w:szCs w:val="20"/>
              </w:rPr>
              <w:t>Time</w:t>
            </w:r>
          </w:p>
        </w:tc>
        <w:tc>
          <w:tcPr>
            <w:tcW w:w="6750" w:type="dxa"/>
            <w:tcMar>
              <w:top w:w="60" w:type="dxa"/>
              <w:left w:w="100" w:type="dxa"/>
              <w:bottom w:w="60" w:type="dxa"/>
              <w:right w:w="100" w:type="dxa"/>
            </w:tcMar>
            <w:vAlign w:val="center"/>
          </w:tcPr>
          <w:p w14:paraId="1532D48C" w14:textId="77777777" w:rsidR="00594982" w:rsidRDefault="00000000">
            <w:pPr>
              <w:jc w:val="center"/>
            </w:pPr>
            <w:r>
              <w:rPr>
                <w:sz w:val="20"/>
                <w:szCs w:val="20"/>
              </w:rPr>
              <w:t>Designed for periodic (e.g. every few seconds) recomputation; Dijkstra/Bellman-Ford are fast enough for per-request routing while Floyd-Warshall is run less frequently as a background refresh.</w:t>
            </w:r>
          </w:p>
        </w:tc>
      </w:tr>
      <w:tr w:rsidR="00594982" w14:paraId="7992DB34" w14:textId="77777777">
        <w:trPr>
          <w:cantSplit/>
        </w:trPr>
        <w:tc>
          <w:tcPr>
            <w:tcW w:w="2600" w:type="dxa"/>
            <w:tcMar>
              <w:top w:w="60" w:type="dxa"/>
              <w:left w:w="100" w:type="dxa"/>
              <w:bottom w:w="60" w:type="dxa"/>
              <w:right w:w="100" w:type="dxa"/>
            </w:tcMar>
            <w:vAlign w:val="center"/>
          </w:tcPr>
          <w:p w14:paraId="51595397" w14:textId="77777777" w:rsidR="00594982" w:rsidRDefault="00000000">
            <w:pPr>
              <w:jc w:val="center"/>
            </w:pPr>
            <w:r>
              <w:rPr>
                <w:sz w:val="20"/>
                <w:szCs w:val="20"/>
              </w:rPr>
              <w:t>Reliability</w:t>
            </w:r>
          </w:p>
        </w:tc>
        <w:tc>
          <w:tcPr>
            <w:tcW w:w="6750" w:type="dxa"/>
            <w:tcMar>
              <w:top w:w="60" w:type="dxa"/>
              <w:left w:w="100" w:type="dxa"/>
              <w:bottom w:w="60" w:type="dxa"/>
              <w:right w:w="100" w:type="dxa"/>
            </w:tcMar>
            <w:vAlign w:val="center"/>
          </w:tcPr>
          <w:p w14:paraId="6AE8A1C4" w14:textId="77777777" w:rsidR="00594982" w:rsidRDefault="00000000">
            <w:pPr>
              <w:jc w:val="center"/>
            </w:pPr>
            <w:r>
              <w:rPr>
                <w:sz w:val="20"/>
                <w:szCs w:val="20"/>
              </w:rPr>
              <w:t>Bellman-Ford's negative-cycle check prevents the system from ever returning a path with an ill-defined (unbounded-negative) cost; greedy dead-ends are detected and reported rather than causing an infinite loop.</w:t>
            </w:r>
          </w:p>
        </w:tc>
      </w:tr>
      <w:tr w:rsidR="00594982" w14:paraId="35791026" w14:textId="77777777">
        <w:trPr>
          <w:cantSplit/>
        </w:trPr>
        <w:tc>
          <w:tcPr>
            <w:tcW w:w="2600" w:type="dxa"/>
            <w:tcMar>
              <w:top w:w="60" w:type="dxa"/>
              <w:left w:w="100" w:type="dxa"/>
              <w:bottom w:w="60" w:type="dxa"/>
              <w:right w:w="100" w:type="dxa"/>
            </w:tcMar>
            <w:vAlign w:val="center"/>
          </w:tcPr>
          <w:p w14:paraId="11F0559A" w14:textId="77777777" w:rsidR="00594982" w:rsidRDefault="00000000">
            <w:pPr>
              <w:jc w:val="center"/>
            </w:pPr>
            <w:r>
              <w:rPr>
                <w:sz w:val="20"/>
                <w:szCs w:val="20"/>
              </w:rPr>
              <w:t>Sustainability</w:t>
            </w:r>
          </w:p>
        </w:tc>
        <w:tc>
          <w:tcPr>
            <w:tcW w:w="6750" w:type="dxa"/>
            <w:tcMar>
              <w:top w:w="60" w:type="dxa"/>
              <w:left w:w="100" w:type="dxa"/>
              <w:bottom w:w="60" w:type="dxa"/>
              <w:right w:w="100" w:type="dxa"/>
            </w:tcMar>
            <w:vAlign w:val="center"/>
          </w:tcPr>
          <w:p w14:paraId="4C10A43A" w14:textId="77777777" w:rsidR="00594982" w:rsidRDefault="00000000">
            <w:pPr>
              <w:jc w:val="center"/>
            </w:pPr>
            <w:r>
              <w:rPr>
                <w:sz w:val="20"/>
                <w:szCs w:val="20"/>
              </w:rPr>
              <w:t>Congestion-aware and load-balanced routing spreads traffic evenly, reducing retransmissions and the associated energy/bandwidth waste, and extends the useful life of existing infrastructure by deferring the need for capacity upgrades.</w:t>
            </w:r>
          </w:p>
        </w:tc>
      </w:tr>
      <w:tr w:rsidR="00594982" w14:paraId="5E022635" w14:textId="77777777">
        <w:trPr>
          <w:cantSplit/>
        </w:trPr>
        <w:tc>
          <w:tcPr>
            <w:tcW w:w="2600" w:type="dxa"/>
            <w:tcMar>
              <w:top w:w="60" w:type="dxa"/>
              <w:left w:w="100" w:type="dxa"/>
              <w:bottom w:w="60" w:type="dxa"/>
              <w:right w:w="100" w:type="dxa"/>
            </w:tcMar>
            <w:vAlign w:val="center"/>
          </w:tcPr>
          <w:p w14:paraId="006D5BCC" w14:textId="77777777" w:rsidR="00594982" w:rsidRDefault="00000000">
            <w:pPr>
              <w:jc w:val="center"/>
            </w:pPr>
            <w:r>
              <w:rPr>
                <w:sz w:val="20"/>
                <w:szCs w:val="20"/>
              </w:rPr>
              <w:t>Ethical</w:t>
            </w:r>
          </w:p>
        </w:tc>
        <w:tc>
          <w:tcPr>
            <w:tcW w:w="6750" w:type="dxa"/>
            <w:tcMar>
              <w:top w:w="60" w:type="dxa"/>
              <w:left w:w="100" w:type="dxa"/>
              <w:bottom w:w="60" w:type="dxa"/>
              <w:right w:w="100" w:type="dxa"/>
            </w:tcMar>
            <w:vAlign w:val="center"/>
          </w:tcPr>
          <w:p w14:paraId="7E675A5A" w14:textId="77777777" w:rsidR="00594982" w:rsidRDefault="00000000">
            <w:pPr>
              <w:jc w:val="center"/>
            </w:pPr>
            <w:r>
              <w:rPr>
                <w:sz w:val="20"/>
                <w:szCs w:val="20"/>
              </w:rPr>
              <w:t>Routing decisions must not systematically starve any router or region of service; the load-balancing scheduler enforces a per-link capacity so no single flow monopolises a link.</w:t>
            </w:r>
          </w:p>
        </w:tc>
      </w:tr>
      <w:tr w:rsidR="00594982" w14:paraId="167B9BA1" w14:textId="77777777">
        <w:trPr>
          <w:cantSplit/>
        </w:trPr>
        <w:tc>
          <w:tcPr>
            <w:tcW w:w="2600" w:type="dxa"/>
            <w:tcMar>
              <w:top w:w="60" w:type="dxa"/>
              <w:left w:w="100" w:type="dxa"/>
              <w:bottom w:w="60" w:type="dxa"/>
              <w:right w:w="100" w:type="dxa"/>
            </w:tcMar>
            <w:vAlign w:val="center"/>
          </w:tcPr>
          <w:p w14:paraId="138099D8" w14:textId="77777777" w:rsidR="00594982" w:rsidRDefault="00000000">
            <w:pPr>
              <w:jc w:val="center"/>
            </w:pPr>
            <w:r>
              <w:rPr>
                <w:sz w:val="20"/>
                <w:szCs w:val="20"/>
              </w:rPr>
              <w:t>Security / Privacy</w:t>
            </w:r>
          </w:p>
        </w:tc>
        <w:tc>
          <w:tcPr>
            <w:tcW w:w="6750" w:type="dxa"/>
            <w:tcMar>
              <w:top w:w="60" w:type="dxa"/>
              <w:left w:w="100" w:type="dxa"/>
              <w:bottom w:w="60" w:type="dxa"/>
              <w:right w:w="100" w:type="dxa"/>
            </w:tcMar>
            <w:vAlign w:val="center"/>
          </w:tcPr>
          <w:p w14:paraId="479ABE19" w14:textId="77777777" w:rsidR="00594982" w:rsidRDefault="00000000">
            <w:pPr>
              <w:jc w:val="center"/>
            </w:pPr>
            <w:r>
              <w:rPr>
                <w:sz w:val="20"/>
                <w:szCs w:val="20"/>
              </w:rPr>
              <w:t>The prototype does not inspect packet payloads, only link-level cost/congestion metadata, minimising privacy exposure; production deployment would need authenticated telemetry to prevent congestion-value spoofing.</w:t>
            </w:r>
          </w:p>
        </w:tc>
      </w:tr>
    </w:tbl>
    <w:p w14:paraId="1F0E1B19" w14:textId="77777777" w:rsidR="00594982" w:rsidRDefault="00000000">
      <w:pPr>
        <w:pStyle w:val="Heading1"/>
        <w:spacing w:before="340" w:after="160"/>
      </w:pPr>
      <w:r>
        <w:t>9. Application of DAA Course Knowledge</w:t>
      </w:r>
    </w:p>
    <w:p w14:paraId="7B325CFA" w14:textId="77777777" w:rsidR="00594982" w:rsidRDefault="00000000">
      <w:pPr>
        <w:spacing w:after="160" w:line="300" w:lineRule="auto"/>
        <w:jc w:val="both"/>
      </w:pPr>
      <w:r>
        <w:t>The project directly applies the following CSA0607 principles: graph representation and traversal, greedy-choice property (Greedy least-congested routing), optimal-substructure and relaxation (Dijkstra, Bellman-Ford, Floyd-Warshall), dynamic programming over subproblems (Floyd-Warshall's k-indexed recurrence and the multi-request load-balancing optimizer), asymptotic (Big-O) complexity analysis, and algorithm comparison / trade-off evaluation (CO3, CO4; Bloom levels L4–L6).</w:t>
      </w:r>
    </w:p>
    <w:p w14:paraId="5625ED49" w14:textId="77777777" w:rsidR="00594982" w:rsidRDefault="00000000">
      <w:pPr>
        <w:pStyle w:val="Heading1"/>
        <w:spacing w:before="340" w:after="160"/>
      </w:pPr>
      <w:r>
        <w:t>10. Graph Model and Network Representation</w:t>
      </w:r>
    </w:p>
    <w:p w14:paraId="080CFD23" w14:textId="77777777" w:rsidR="00594982" w:rsidRDefault="00000000">
      <w:pPr>
        <w:spacing w:after="160" w:line="300" w:lineRule="auto"/>
        <w:jc w:val="both"/>
      </w:pPr>
      <w:r>
        <w:t>The network is modelled as a weighted graph G = (V, E) where V is the set of routers and E is the set of directed/bidirectional links. Each edge (u, v) carries two attributes: cost(u, v) — the transmission cost (distance/latency) — and congestion(u, v) ∈ [0, 1] — the current traffic saturation. The implementation stores the graph as an adjacency list, adj[u] = [(v, cost), …], which gives O(V + E) space and efficient neighbour iteration for Dijkstra/Bellman-Ford, plus a dense V×V matrix built on demand for Floyd-Warshall.</w:t>
      </w:r>
    </w:p>
    <w:p w14:paraId="7557E59A" w14:textId="77777777" w:rsidR="00594982" w:rsidRDefault="00000000">
      <w:pPr>
        <w:spacing w:before="120" w:after="80"/>
        <w:jc w:val="center"/>
      </w:pPr>
      <w:r>
        <w:rPr>
          <w:noProof/>
        </w:rPr>
        <w:lastRenderedPageBreak/>
        <w:drawing>
          <wp:inline distT="0" distB="0" distL="0" distR="0" wp14:anchorId="647A31F0" wp14:editId="3EDAB1A8">
            <wp:extent cx="4953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619500"/>
                    </a:xfrm>
                    <a:prstGeom prst="rect">
                      <a:avLst/>
                    </a:prstGeom>
                  </pic:spPr>
                </pic:pic>
              </a:graphicData>
            </a:graphic>
          </wp:inline>
        </w:drawing>
      </w:r>
    </w:p>
    <w:p w14:paraId="4810467F" w14:textId="77777777" w:rsidR="00594982" w:rsidRDefault="00000000">
      <w:pPr>
        <w:spacing w:before="80" w:after="200"/>
        <w:jc w:val="center"/>
      </w:pPr>
      <w:r>
        <w:rPr>
          <w:i/>
          <w:iCs/>
          <w:sz w:val="22"/>
          <w:szCs w:val="22"/>
        </w:rPr>
        <w:t>Figure 1. Eight-router test network (R1–R8) — edge labels show link cost; edge colour shows congestion band (green &lt;0.4, orange 0.4–0.7, red ≥0.7).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3000"/>
        <w:gridCol w:w="3000"/>
      </w:tblGrid>
      <w:tr w:rsidR="00594982" w14:paraId="43CA8191" w14:textId="77777777">
        <w:trPr>
          <w:cantSplit/>
          <w:tblHeader/>
        </w:trPr>
        <w:tc>
          <w:tcPr>
            <w:tcW w:w="3350" w:type="dxa"/>
            <w:shd w:val="clear" w:color="auto" w:fill="D9D9D9"/>
            <w:tcMar>
              <w:top w:w="60" w:type="dxa"/>
              <w:left w:w="100" w:type="dxa"/>
              <w:bottom w:w="60" w:type="dxa"/>
              <w:right w:w="100" w:type="dxa"/>
            </w:tcMar>
            <w:vAlign w:val="center"/>
          </w:tcPr>
          <w:p w14:paraId="336D523A" w14:textId="77777777" w:rsidR="00594982" w:rsidRDefault="00000000">
            <w:pPr>
              <w:jc w:val="center"/>
            </w:pPr>
            <w:r>
              <w:rPr>
                <w:b/>
                <w:bCs/>
                <w:sz w:val="20"/>
                <w:szCs w:val="20"/>
              </w:rPr>
              <w:t>Link</w:t>
            </w:r>
          </w:p>
        </w:tc>
        <w:tc>
          <w:tcPr>
            <w:tcW w:w="3000" w:type="dxa"/>
            <w:shd w:val="clear" w:color="auto" w:fill="D9D9D9"/>
            <w:tcMar>
              <w:top w:w="60" w:type="dxa"/>
              <w:left w:w="100" w:type="dxa"/>
              <w:bottom w:w="60" w:type="dxa"/>
              <w:right w:w="100" w:type="dxa"/>
            </w:tcMar>
            <w:vAlign w:val="center"/>
          </w:tcPr>
          <w:p w14:paraId="03F8379E" w14:textId="77777777" w:rsidR="00594982" w:rsidRDefault="00000000">
            <w:pPr>
              <w:jc w:val="center"/>
            </w:pPr>
            <w:r>
              <w:rPr>
                <w:b/>
                <w:bCs/>
                <w:sz w:val="20"/>
                <w:szCs w:val="20"/>
              </w:rPr>
              <w:t>Cost</w:t>
            </w:r>
          </w:p>
        </w:tc>
        <w:tc>
          <w:tcPr>
            <w:tcW w:w="3000" w:type="dxa"/>
            <w:shd w:val="clear" w:color="auto" w:fill="D9D9D9"/>
            <w:tcMar>
              <w:top w:w="60" w:type="dxa"/>
              <w:left w:w="100" w:type="dxa"/>
              <w:bottom w:w="60" w:type="dxa"/>
              <w:right w:w="100" w:type="dxa"/>
            </w:tcMar>
            <w:vAlign w:val="center"/>
          </w:tcPr>
          <w:p w14:paraId="647A52E2" w14:textId="77777777" w:rsidR="00594982" w:rsidRDefault="00000000">
            <w:pPr>
              <w:jc w:val="center"/>
            </w:pPr>
            <w:r>
              <w:rPr>
                <w:b/>
                <w:bCs/>
                <w:sz w:val="20"/>
                <w:szCs w:val="20"/>
              </w:rPr>
              <w:t>Congestion</w:t>
            </w:r>
          </w:p>
        </w:tc>
      </w:tr>
      <w:tr w:rsidR="00594982" w14:paraId="206C269C" w14:textId="77777777">
        <w:trPr>
          <w:cantSplit/>
        </w:trPr>
        <w:tc>
          <w:tcPr>
            <w:tcW w:w="3350" w:type="dxa"/>
            <w:tcMar>
              <w:top w:w="60" w:type="dxa"/>
              <w:left w:w="100" w:type="dxa"/>
              <w:bottom w:w="60" w:type="dxa"/>
              <w:right w:w="100" w:type="dxa"/>
            </w:tcMar>
            <w:vAlign w:val="center"/>
          </w:tcPr>
          <w:p w14:paraId="4AD96CDE" w14:textId="77777777" w:rsidR="00594982" w:rsidRDefault="00000000">
            <w:pPr>
              <w:jc w:val="center"/>
            </w:pPr>
            <w:r>
              <w:rPr>
                <w:sz w:val="20"/>
                <w:szCs w:val="20"/>
              </w:rPr>
              <w:t>R1–R2</w:t>
            </w:r>
          </w:p>
        </w:tc>
        <w:tc>
          <w:tcPr>
            <w:tcW w:w="3000" w:type="dxa"/>
            <w:tcMar>
              <w:top w:w="60" w:type="dxa"/>
              <w:left w:w="100" w:type="dxa"/>
              <w:bottom w:w="60" w:type="dxa"/>
              <w:right w:w="100" w:type="dxa"/>
            </w:tcMar>
            <w:vAlign w:val="center"/>
          </w:tcPr>
          <w:p w14:paraId="12326EA5" w14:textId="77777777" w:rsidR="00594982" w:rsidRDefault="00000000">
            <w:pPr>
              <w:jc w:val="center"/>
            </w:pPr>
            <w:r>
              <w:rPr>
                <w:sz w:val="20"/>
                <w:szCs w:val="20"/>
              </w:rPr>
              <w:t>4</w:t>
            </w:r>
          </w:p>
        </w:tc>
        <w:tc>
          <w:tcPr>
            <w:tcW w:w="3000" w:type="dxa"/>
            <w:tcMar>
              <w:top w:w="60" w:type="dxa"/>
              <w:left w:w="100" w:type="dxa"/>
              <w:bottom w:w="60" w:type="dxa"/>
              <w:right w:w="100" w:type="dxa"/>
            </w:tcMar>
            <w:vAlign w:val="center"/>
          </w:tcPr>
          <w:p w14:paraId="33CB7C4B" w14:textId="77777777" w:rsidR="00594982" w:rsidRDefault="00000000">
            <w:pPr>
              <w:jc w:val="center"/>
            </w:pPr>
            <w:r>
              <w:rPr>
                <w:sz w:val="20"/>
                <w:szCs w:val="20"/>
              </w:rPr>
              <w:t>0.30</w:t>
            </w:r>
          </w:p>
        </w:tc>
      </w:tr>
      <w:tr w:rsidR="00594982" w14:paraId="50025813" w14:textId="77777777">
        <w:trPr>
          <w:cantSplit/>
        </w:trPr>
        <w:tc>
          <w:tcPr>
            <w:tcW w:w="3350" w:type="dxa"/>
            <w:tcMar>
              <w:top w:w="60" w:type="dxa"/>
              <w:left w:w="100" w:type="dxa"/>
              <w:bottom w:w="60" w:type="dxa"/>
              <w:right w:w="100" w:type="dxa"/>
            </w:tcMar>
            <w:vAlign w:val="center"/>
          </w:tcPr>
          <w:p w14:paraId="7011EE95" w14:textId="77777777" w:rsidR="00594982" w:rsidRDefault="00000000">
            <w:pPr>
              <w:jc w:val="center"/>
            </w:pPr>
            <w:r>
              <w:rPr>
                <w:sz w:val="20"/>
                <w:szCs w:val="20"/>
              </w:rPr>
              <w:t>R1–R3</w:t>
            </w:r>
          </w:p>
        </w:tc>
        <w:tc>
          <w:tcPr>
            <w:tcW w:w="3000" w:type="dxa"/>
            <w:tcMar>
              <w:top w:w="60" w:type="dxa"/>
              <w:left w:w="100" w:type="dxa"/>
              <w:bottom w:w="60" w:type="dxa"/>
              <w:right w:w="100" w:type="dxa"/>
            </w:tcMar>
            <w:vAlign w:val="center"/>
          </w:tcPr>
          <w:p w14:paraId="7AFAC801" w14:textId="77777777" w:rsidR="00594982" w:rsidRDefault="00000000">
            <w:pPr>
              <w:jc w:val="center"/>
            </w:pPr>
            <w:r>
              <w:rPr>
                <w:sz w:val="20"/>
                <w:szCs w:val="20"/>
              </w:rPr>
              <w:t>2</w:t>
            </w:r>
          </w:p>
        </w:tc>
        <w:tc>
          <w:tcPr>
            <w:tcW w:w="3000" w:type="dxa"/>
            <w:tcMar>
              <w:top w:w="60" w:type="dxa"/>
              <w:left w:w="100" w:type="dxa"/>
              <w:bottom w:w="60" w:type="dxa"/>
              <w:right w:w="100" w:type="dxa"/>
            </w:tcMar>
            <w:vAlign w:val="center"/>
          </w:tcPr>
          <w:p w14:paraId="01D7D490" w14:textId="77777777" w:rsidR="00594982" w:rsidRDefault="00000000">
            <w:pPr>
              <w:jc w:val="center"/>
            </w:pPr>
            <w:r>
              <w:rPr>
                <w:sz w:val="20"/>
                <w:szCs w:val="20"/>
              </w:rPr>
              <w:t>0.20</w:t>
            </w:r>
          </w:p>
        </w:tc>
      </w:tr>
      <w:tr w:rsidR="00594982" w14:paraId="2A6D69A3" w14:textId="77777777">
        <w:trPr>
          <w:cantSplit/>
        </w:trPr>
        <w:tc>
          <w:tcPr>
            <w:tcW w:w="3350" w:type="dxa"/>
            <w:tcMar>
              <w:top w:w="60" w:type="dxa"/>
              <w:left w:w="100" w:type="dxa"/>
              <w:bottom w:w="60" w:type="dxa"/>
              <w:right w:w="100" w:type="dxa"/>
            </w:tcMar>
            <w:vAlign w:val="center"/>
          </w:tcPr>
          <w:p w14:paraId="04F9C0DA" w14:textId="77777777" w:rsidR="00594982" w:rsidRDefault="00000000">
            <w:pPr>
              <w:jc w:val="center"/>
            </w:pPr>
            <w:r>
              <w:rPr>
                <w:sz w:val="20"/>
                <w:szCs w:val="20"/>
              </w:rPr>
              <w:t>R2–R3</w:t>
            </w:r>
          </w:p>
        </w:tc>
        <w:tc>
          <w:tcPr>
            <w:tcW w:w="3000" w:type="dxa"/>
            <w:tcMar>
              <w:top w:w="60" w:type="dxa"/>
              <w:left w:w="100" w:type="dxa"/>
              <w:bottom w:w="60" w:type="dxa"/>
              <w:right w:w="100" w:type="dxa"/>
            </w:tcMar>
            <w:vAlign w:val="center"/>
          </w:tcPr>
          <w:p w14:paraId="7C681D8B" w14:textId="77777777" w:rsidR="00594982" w:rsidRDefault="00000000">
            <w:pPr>
              <w:jc w:val="center"/>
            </w:pPr>
            <w:r>
              <w:rPr>
                <w:sz w:val="20"/>
                <w:szCs w:val="20"/>
              </w:rPr>
              <w:t>1</w:t>
            </w:r>
          </w:p>
        </w:tc>
        <w:tc>
          <w:tcPr>
            <w:tcW w:w="3000" w:type="dxa"/>
            <w:tcMar>
              <w:top w:w="60" w:type="dxa"/>
              <w:left w:w="100" w:type="dxa"/>
              <w:bottom w:w="60" w:type="dxa"/>
              <w:right w:w="100" w:type="dxa"/>
            </w:tcMar>
            <w:vAlign w:val="center"/>
          </w:tcPr>
          <w:p w14:paraId="41426019" w14:textId="77777777" w:rsidR="00594982" w:rsidRDefault="00000000">
            <w:pPr>
              <w:jc w:val="center"/>
            </w:pPr>
            <w:r>
              <w:rPr>
                <w:sz w:val="20"/>
                <w:szCs w:val="20"/>
              </w:rPr>
              <w:t>0.85</w:t>
            </w:r>
          </w:p>
        </w:tc>
      </w:tr>
      <w:tr w:rsidR="00594982" w14:paraId="3AAF5C18" w14:textId="77777777">
        <w:trPr>
          <w:cantSplit/>
        </w:trPr>
        <w:tc>
          <w:tcPr>
            <w:tcW w:w="3350" w:type="dxa"/>
            <w:tcMar>
              <w:top w:w="60" w:type="dxa"/>
              <w:left w:w="100" w:type="dxa"/>
              <w:bottom w:w="60" w:type="dxa"/>
              <w:right w:w="100" w:type="dxa"/>
            </w:tcMar>
            <w:vAlign w:val="center"/>
          </w:tcPr>
          <w:p w14:paraId="427A61CA" w14:textId="77777777" w:rsidR="00594982" w:rsidRDefault="00000000">
            <w:pPr>
              <w:jc w:val="center"/>
            </w:pPr>
            <w:r>
              <w:rPr>
                <w:sz w:val="20"/>
                <w:szCs w:val="20"/>
              </w:rPr>
              <w:t>R2–R4</w:t>
            </w:r>
          </w:p>
        </w:tc>
        <w:tc>
          <w:tcPr>
            <w:tcW w:w="3000" w:type="dxa"/>
            <w:tcMar>
              <w:top w:w="60" w:type="dxa"/>
              <w:left w:w="100" w:type="dxa"/>
              <w:bottom w:w="60" w:type="dxa"/>
              <w:right w:w="100" w:type="dxa"/>
            </w:tcMar>
            <w:vAlign w:val="center"/>
          </w:tcPr>
          <w:p w14:paraId="6C065879" w14:textId="77777777" w:rsidR="00594982" w:rsidRDefault="00000000">
            <w:pPr>
              <w:jc w:val="center"/>
            </w:pPr>
            <w:r>
              <w:rPr>
                <w:sz w:val="20"/>
                <w:szCs w:val="20"/>
              </w:rPr>
              <w:t>5</w:t>
            </w:r>
          </w:p>
        </w:tc>
        <w:tc>
          <w:tcPr>
            <w:tcW w:w="3000" w:type="dxa"/>
            <w:tcMar>
              <w:top w:w="60" w:type="dxa"/>
              <w:left w:w="100" w:type="dxa"/>
              <w:bottom w:w="60" w:type="dxa"/>
              <w:right w:w="100" w:type="dxa"/>
            </w:tcMar>
            <w:vAlign w:val="center"/>
          </w:tcPr>
          <w:p w14:paraId="4A7D0ED8" w14:textId="77777777" w:rsidR="00594982" w:rsidRDefault="00000000">
            <w:pPr>
              <w:jc w:val="center"/>
            </w:pPr>
            <w:r>
              <w:rPr>
                <w:sz w:val="20"/>
                <w:szCs w:val="20"/>
              </w:rPr>
              <w:t>0.40</w:t>
            </w:r>
          </w:p>
        </w:tc>
      </w:tr>
      <w:tr w:rsidR="00594982" w14:paraId="2EF2B1F6" w14:textId="77777777">
        <w:trPr>
          <w:cantSplit/>
        </w:trPr>
        <w:tc>
          <w:tcPr>
            <w:tcW w:w="3350" w:type="dxa"/>
            <w:tcMar>
              <w:top w:w="60" w:type="dxa"/>
              <w:left w:w="100" w:type="dxa"/>
              <w:bottom w:w="60" w:type="dxa"/>
              <w:right w:w="100" w:type="dxa"/>
            </w:tcMar>
            <w:vAlign w:val="center"/>
          </w:tcPr>
          <w:p w14:paraId="746CE692" w14:textId="77777777" w:rsidR="00594982" w:rsidRDefault="00000000">
            <w:pPr>
              <w:jc w:val="center"/>
            </w:pPr>
            <w:r>
              <w:rPr>
                <w:sz w:val="20"/>
                <w:szCs w:val="20"/>
              </w:rPr>
              <w:t>R3–R4</w:t>
            </w:r>
          </w:p>
        </w:tc>
        <w:tc>
          <w:tcPr>
            <w:tcW w:w="3000" w:type="dxa"/>
            <w:tcMar>
              <w:top w:w="60" w:type="dxa"/>
              <w:left w:w="100" w:type="dxa"/>
              <w:bottom w:w="60" w:type="dxa"/>
              <w:right w:w="100" w:type="dxa"/>
            </w:tcMar>
            <w:vAlign w:val="center"/>
          </w:tcPr>
          <w:p w14:paraId="10D677C9" w14:textId="77777777" w:rsidR="00594982" w:rsidRDefault="00000000">
            <w:pPr>
              <w:jc w:val="center"/>
            </w:pPr>
            <w:r>
              <w:rPr>
                <w:sz w:val="20"/>
                <w:szCs w:val="20"/>
              </w:rPr>
              <w:t>8</w:t>
            </w:r>
          </w:p>
        </w:tc>
        <w:tc>
          <w:tcPr>
            <w:tcW w:w="3000" w:type="dxa"/>
            <w:tcMar>
              <w:top w:w="60" w:type="dxa"/>
              <w:left w:w="100" w:type="dxa"/>
              <w:bottom w:w="60" w:type="dxa"/>
              <w:right w:w="100" w:type="dxa"/>
            </w:tcMar>
            <w:vAlign w:val="center"/>
          </w:tcPr>
          <w:p w14:paraId="0EBE2088" w14:textId="77777777" w:rsidR="00594982" w:rsidRDefault="00000000">
            <w:pPr>
              <w:jc w:val="center"/>
            </w:pPr>
            <w:r>
              <w:rPr>
                <w:sz w:val="20"/>
                <w:szCs w:val="20"/>
              </w:rPr>
              <w:t>0.55</w:t>
            </w:r>
          </w:p>
        </w:tc>
      </w:tr>
      <w:tr w:rsidR="00594982" w14:paraId="560019E4" w14:textId="77777777">
        <w:trPr>
          <w:cantSplit/>
        </w:trPr>
        <w:tc>
          <w:tcPr>
            <w:tcW w:w="3350" w:type="dxa"/>
            <w:tcMar>
              <w:top w:w="60" w:type="dxa"/>
              <w:left w:w="100" w:type="dxa"/>
              <w:bottom w:w="60" w:type="dxa"/>
              <w:right w:w="100" w:type="dxa"/>
            </w:tcMar>
            <w:vAlign w:val="center"/>
          </w:tcPr>
          <w:p w14:paraId="2FA1F8D2" w14:textId="77777777" w:rsidR="00594982" w:rsidRDefault="00000000">
            <w:pPr>
              <w:jc w:val="center"/>
            </w:pPr>
            <w:r>
              <w:rPr>
                <w:sz w:val="20"/>
                <w:szCs w:val="20"/>
              </w:rPr>
              <w:t>R3–R5</w:t>
            </w:r>
          </w:p>
        </w:tc>
        <w:tc>
          <w:tcPr>
            <w:tcW w:w="3000" w:type="dxa"/>
            <w:tcMar>
              <w:top w:w="60" w:type="dxa"/>
              <w:left w:w="100" w:type="dxa"/>
              <w:bottom w:w="60" w:type="dxa"/>
              <w:right w:w="100" w:type="dxa"/>
            </w:tcMar>
            <w:vAlign w:val="center"/>
          </w:tcPr>
          <w:p w14:paraId="73D34A95" w14:textId="77777777" w:rsidR="00594982" w:rsidRDefault="00000000">
            <w:pPr>
              <w:jc w:val="center"/>
            </w:pPr>
            <w:r>
              <w:rPr>
                <w:sz w:val="20"/>
                <w:szCs w:val="20"/>
              </w:rPr>
              <w:t>10</w:t>
            </w:r>
          </w:p>
        </w:tc>
        <w:tc>
          <w:tcPr>
            <w:tcW w:w="3000" w:type="dxa"/>
            <w:tcMar>
              <w:top w:w="60" w:type="dxa"/>
              <w:left w:w="100" w:type="dxa"/>
              <w:bottom w:w="60" w:type="dxa"/>
              <w:right w:w="100" w:type="dxa"/>
            </w:tcMar>
            <w:vAlign w:val="center"/>
          </w:tcPr>
          <w:p w14:paraId="0BE11C1C" w14:textId="77777777" w:rsidR="00594982" w:rsidRDefault="00000000">
            <w:pPr>
              <w:jc w:val="center"/>
            </w:pPr>
            <w:r>
              <w:rPr>
                <w:sz w:val="20"/>
                <w:szCs w:val="20"/>
              </w:rPr>
              <w:t>0.15</w:t>
            </w:r>
          </w:p>
        </w:tc>
      </w:tr>
      <w:tr w:rsidR="00594982" w14:paraId="4E590BCF" w14:textId="77777777">
        <w:trPr>
          <w:cantSplit/>
        </w:trPr>
        <w:tc>
          <w:tcPr>
            <w:tcW w:w="3350" w:type="dxa"/>
            <w:tcMar>
              <w:top w:w="60" w:type="dxa"/>
              <w:left w:w="100" w:type="dxa"/>
              <w:bottom w:w="60" w:type="dxa"/>
              <w:right w:w="100" w:type="dxa"/>
            </w:tcMar>
            <w:vAlign w:val="center"/>
          </w:tcPr>
          <w:p w14:paraId="5CEE10C0" w14:textId="77777777" w:rsidR="00594982" w:rsidRDefault="00000000">
            <w:pPr>
              <w:jc w:val="center"/>
            </w:pPr>
            <w:r>
              <w:rPr>
                <w:sz w:val="20"/>
                <w:szCs w:val="20"/>
              </w:rPr>
              <w:t>R4–R5</w:t>
            </w:r>
          </w:p>
        </w:tc>
        <w:tc>
          <w:tcPr>
            <w:tcW w:w="3000" w:type="dxa"/>
            <w:tcMar>
              <w:top w:w="60" w:type="dxa"/>
              <w:left w:w="100" w:type="dxa"/>
              <w:bottom w:w="60" w:type="dxa"/>
              <w:right w:w="100" w:type="dxa"/>
            </w:tcMar>
            <w:vAlign w:val="center"/>
          </w:tcPr>
          <w:p w14:paraId="3405762F" w14:textId="77777777" w:rsidR="00594982" w:rsidRDefault="00000000">
            <w:pPr>
              <w:jc w:val="center"/>
            </w:pPr>
            <w:r>
              <w:rPr>
                <w:sz w:val="20"/>
                <w:szCs w:val="20"/>
              </w:rPr>
              <w:t>2</w:t>
            </w:r>
          </w:p>
        </w:tc>
        <w:tc>
          <w:tcPr>
            <w:tcW w:w="3000" w:type="dxa"/>
            <w:tcMar>
              <w:top w:w="60" w:type="dxa"/>
              <w:left w:w="100" w:type="dxa"/>
              <w:bottom w:w="60" w:type="dxa"/>
              <w:right w:w="100" w:type="dxa"/>
            </w:tcMar>
            <w:vAlign w:val="center"/>
          </w:tcPr>
          <w:p w14:paraId="5093BA25" w14:textId="77777777" w:rsidR="00594982" w:rsidRDefault="00000000">
            <w:pPr>
              <w:jc w:val="center"/>
            </w:pPr>
            <w:r>
              <w:rPr>
                <w:sz w:val="20"/>
                <w:szCs w:val="20"/>
              </w:rPr>
              <w:t>0.90</w:t>
            </w:r>
          </w:p>
        </w:tc>
      </w:tr>
      <w:tr w:rsidR="00594982" w14:paraId="479AABBC" w14:textId="77777777">
        <w:trPr>
          <w:cantSplit/>
        </w:trPr>
        <w:tc>
          <w:tcPr>
            <w:tcW w:w="3350" w:type="dxa"/>
            <w:tcMar>
              <w:top w:w="60" w:type="dxa"/>
              <w:left w:w="100" w:type="dxa"/>
              <w:bottom w:w="60" w:type="dxa"/>
              <w:right w:w="100" w:type="dxa"/>
            </w:tcMar>
            <w:vAlign w:val="center"/>
          </w:tcPr>
          <w:p w14:paraId="4926F364" w14:textId="77777777" w:rsidR="00594982" w:rsidRDefault="00000000">
            <w:pPr>
              <w:jc w:val="center"/>
            </w:pPr>
            <w:r>
              <w:rPr>
                <w:sz w:val="20"/>
                <w:szCs w:val="20"/>
              </w:rPr>
              <w:t>R4–R6</w:t>
            </w:r>
          </w:p>
        </w:tc>
        <w:tc>
          <w:tcPr>
            <w:tcW w:w="3000" w:type="dxa"/>
            <w:tcMar>
              <w:top w:w="60" w:type="dxa"/>
              <w:left w:w="100" w:type="dxa"/>
              <w:bottom w:w="60" w:type="dxa"/>
              <w:right w:w="100" w:type="dxa"/>
            </w:tcMar>
            <w:vAlign w:val="center"/>
          </w:tcPr>
          <w:p w14:paraId="76543272" w14:textId="77777777" w:rsidR="00594982" w:rsidRDefault="00000000">
            <w:pPr>
              <w:jc w:val="center"/>
            </w:pPr>
            <w:r>
              <w:rPr>
                <w:sz w:val="20"/>
                <w:szCs w:val="20"/>
              </w:rPr>
              <w:t>6</w:t>
            </w:r>
          </w:p>
        </w:tc>
        <w:tc>
          <w:tcPr>
            <w:tcW w:w="3000" w:type="dxa"/>
            <w:tcMar>
              <w:top w:w="60" w:type="dxa"/>
              <w:left w:w="100" w:type="dxa"/>
              <w:bottom w:w="60" w:type="dxa"/>
              <w:right w:w="100" w:type="dxa"/>
            </w:tcMar>
            <w:vAlign w:val="center"/>
          </w:tcPr>
          <w:p w14:paraId="17202791" w14:textId="77777777" w:rsidR="00594982" w:rsidRDefault="00000000">
            <w:pPr>
              <w:jc w:val="center"/>
            </w:pPr>
            <w:r>
              <w:rPr>
                <w:sz w:val="20"/>
                <w:szCs w:val="20"/>
              </w:rPr>
              <w:t>0.35</w:t>
            </w:r>
          </w:p>
        </w:tc>
      </w:tr>
      <w:tr w:rsidR="00594982" w14:paraId="155AAC0D" w14:textId="77777777">
        <w:trPr>
          <w:cantSplit/>
        </w:trPr>
        <w:tc>
          <w:tcPr>
            <w:tcW w:w="3350" w:type="dxa"/>
            <w:tcMar>
              <w:top w:w="60" w:type="dxa"/>
              <w:left w:w="100" w:type="dxa"/>
              <w:bottom w:w="60" w:type="dxa"/>
              <w:right w:w="100" w:type="dxa"/>
            </w:tcMar>
            <w:vAlign w:val="center"/>
          </w:tcPr>
          <w:p w14:paraId="13BB1EC5" w14:textId="77777777" w:rsidR="00594982" w:rsidRDefault="00000000">
            <w:pPr>
              <w:jc w:val="center"/>
            </w:pPr>
            <w:r>
              <w:rPr>
                <w:sz w:val="20"/>
                <w:szCs w:val="20"/>
              </w:rPr>
              <w:t>R5–R6</w:t>
            </w:r>
          </w:p>
        </w:tc>
        <w:tc>
          <w:tcPr>
            <w:tcW w:w="3000" w:type="dxa"/>
            <w:tcMar>
              <w:top w:w="60" w:type="dxa"/>
              <w:left w:w="100" w:type="dxa"/>
              <w:bottom w:w="60" w:type="dxa"/>
              <w:right w:w="100" w:type="dxa"/>
            </w:tcMar>
            <w:vAlign w:val="center"/>
          </w:tcPr>
          <w:p w14:paraId="0C982C62" w14:textId="77777777" w:rsidR="00594982" w:rsidRDefault="00000000">
            <w:pPr>
              <w:jc w:val="center"/>
            </w:pPr>
            <w:r>
              <w:rPr>
                <w:sz w:val="20"/>
                <w:szCs w:val="20"/>
              </w:rPr>
              <w:t>3</w:t>
            </w:r>
          </w:p>
        </w:tc>
        <w:tc>
          <w:tcPr>
            <w:tcW w:w="3000" w:type="dxa"/>
            <w:tcMar>
              <w:top w:w="60" w:type="dxa"/>
              <w:left w:w="100" w:type="dxa"/>
              <w:bottom w:w="60" w:type="dxa"/>
              <w:right w:w="100" w:type="dxa"/>
            </w:tcMar>
            <w:vAlign w:val="center"/>
          </w:tcPr>
          <w:p w14:paraId="44EB63A6" w14:textId="77777777" w:rsidR="00594982" w:rsidRDefault="00000000">
            <w:pPr>
              <w:jc w:val="center"/>
            </w:pPr>
            <w:r>
              <w:rPr>
                <w:sz w:val="20"/>
                <w:szCs w:val="20"/>
              </w:rPr>
              <w:t>0.25</w:t>
            </w:r>
          </w:p>
        </w:tc>
      </w:tr>
      <w:tr w:rsidR="00594982" w14:paraId="790B9BCF" w14:textId="77777777">
        <w:trPr>
          <w:cantSplit/>
        </w:trPr>
        <w:tc>
          <w:tcPr>
            <w:tcW w:w="3350" w:type="dxa"/>
            <w:tcMar>
              <w:top w:w="60" w:type="dxa"/>
              <w:left w:w="100" w:type="dxa"/>
              <w:bottom w:w="60" w:type="dxa"/>
              <w:right w:w="100" w:type="dxa"/>
            </w:tcMar>
            <w:vAlign w:val="center"/>
          </w:tcPr>
          <w:p w14:paraId="528732E8" w14:textId="77777777" w:rsidR="00594982" w:rsidRDefault="00000000">
            <w:pPr>
              <w:jc w:val="center"/>
            </w:pPr>
            <w:r>
              <w:rPr>
                <w:sz w:val="20"/>
                <w:szCs w:val="20"/>
              </w:rPr>
              <w:t>R5–R7</w:t>
            </w:r>
          </w:p>
        </w:tc>
        <w:tc>
          <w:tcPr>
            <w:tcW w:w="3000" w:type="dxa"/>
            <w:tcMar>
              <w:top w:w="60" w:type="dxa"/>
              <w:left w:w="100" w:type="dxa"/>
              <w:bottom w:w="60" w:type="dxa"/>
              <w:right w:w="100" w:type="dxa"/>
            </w:tcMar>
            <w:vAlign w:val="center"/>
          </w:tcPr>
          <w:p w14:paraId="27B8D35C" w14:textId="77777777" w:rsidR="00594982" w:rsidRDefault="00000000">
            <w:pPr>
              <w:jc w:val="center"/>
            </w:pPr>
            <w:r>
              <w:rPr>
                <w:sz w:val="20"/>
                <w:szCs w:val="20"/>
              </w:rPr>
              <w:t>7</w:t>
            </w:r>
          </w:p>
        </w:tc>
        <w:tc>
          <w:tcPr>
            <w:tcW w:w="3000" w:type="dxa"/>
            <w:tcMar>
              <w:top w:w="60" w:type="dxa"/>
              <w:left w:w="100" w:type="dxa"/>
              <w:bottom w:w="60" w:type="dxa"/>
              <w:right w:w="100" w:type="dxa"/>
            </w:tcMar>
            <w:vAlign w:val="center"/>
          </w:tcPr>
          <w:p w14:paraId="78914B88" w14:textId="77777777" w:rsidR="00594982" w:rsidRDefault="00000000">
            <w:pPr>
              <w:jc w:val="center"/>
            </w:pPr>
            <w:r>
              <w:rPr>
                <w:sz w:val="20"/>
                <w:szCs w:val="20"/>
              </w:rPr>
              <w:t>0.60</w:t>
            </w:r>
          </w:p>
        </w:tc>
      </w:tr>
      <w:tr w:rsidR="00594982" w14:paraId="6B4E1488" w14:textId="77777777">
        <w:trPr>
          <w:cantSplit/>
        </w:trPr>
        <w:tc>
          <w:tcPr>
            <w:tcW w:w="3350" w:type="dxa"/>
            <w:tcMar>
              <w:top w:w="60" w:type="dxa"/>
              <w:left w:w="100" w:type="dxa"/>
              <w:bottom w:w="60" w:type="dxa"/>
              <w:right w:w="100" w:type="dxa"/>
            </w:tcMar>
            <w:vAlign w:val="center"/>
          </w:tcPr>
          <w:p w14:paraId="4D655AB2" w14:textId="77777777" w:rsidR="00594982" w:rsidRDefault="00000000">
            <w:pPr>
              <w:jc w:val="center"/>
            </w:pPr>
            <w:r>
              <w:rPr>
                <w:sz w:val="20"/>
                <w:szCs w:val="20"/>
              </w:rPr>
              <w:t>R6–R7</w:t>
            </w:r>
          </w:p>
        </w:tc>
        <w:tc>
          <w:tcPr>
            <w:tcW w:w="3000" w:type="dxa"/>
            <w:tcMar>
              <w:top w:w="60" w:type="dxa"/>
              <w:left w:w="100" w:type="dxa"/>
              <w:bottom w:w="60" w:type="dxa"/>
              <w:right w:w="100" w:type="dxa"/>
            </w:tcMar>
            <w:vAlign w:val="center"/>
          </w:tcPr>
          <w:p w14:paraId="44553A4D" w14:textId="77777777" w:rsidR="00594982" w:rsidRDefault="00000000">
            <w:pPr>
              <w:jc w:val="center"/>
            </w:pPr>
            <w:r>
              <w:rPr>
                <w:sz w:val="20"/>
                <w:szCs w:val="20"/>
              </w:rPr>
              <w:t>1</w:t>
            </w:r>
          </w:p>
        </w:tc>
        <w:tc>
          <w:tcPr>
            <w:tcW w:w="3000" w:type="dxa"/>
            <w:tcMar>
              <w:top w:w="60" w:type="dxa"/>
              <w:left w:w="100" w:type="dxa"/>
              <w:bottom w:w="60" w:type="dxa"/>
              <w:right w:w="100" w:type="dxa"/>
            </w:tcMar>
            <w:vAlign w:val="center"/>
          </w:tcPr>
          <w:p w14:paraId="14AA7B6F" w14:textId="77777777" w:rsidR="00594982" w:rsidRDefault="00000000">
            <w:pPr>
              <w:jc w:val="center"/>
            </w:pPr>
            <w:r>
              <w:rPr>
                <w:sz w:val="20"/>
                <w:szCs w:val="20"/>
              </w:rPr>
              <w:t>0.45</w:t>
            </w:r>
          </w:p>
        </w:tc>
      </w:tr>
      <w:tr w:rsidR="00594982" w14:paraId="4705608D" w14:textId="77777777">
        <w:trPr>
          <w:cantSplit/>
        </w:trPr>
        <w:tc>
          <w:tcPr>
            <w:tcW w:w="3350" w:type="dxa"/>
            <w:tcMar>
              <w:top w:w="60" w:type="dxa"/>
              <w:left w:w="100" w:type="dxa"/>
              <w:bottom w:w="60" w:type="dxa"/>
              <w:right w:w="100" w:type="dxa"/>
            </w:tcMar>
            <w:vAlign w:val="center"/>
          </w:tcPr>
          <w:p w14:paraId="2D76A2FD" w14:textId="77777777" w:rsidR="00594982" w:rsidRDefault="00000000">
            <w:pPr>
              <w:jc w:val="center"/>
            </w:pPr>
            <w:r>
              <w:rPr>
                <w:sz w:val="20"/>
                <w:szCs w:val="20"/>
              </w:rPr>
              <w:t>R6–R8</w:t>
            </w:r>
          </w:p>
        </w:tc>
        <w:tc>
          <w:tcPr>
            <w:tcW w:w="3000" w:type="dxa"/>
            <w:tcMar>
              <w:top w:w="60" w:type="dxa"/>
              <w:left w:w="100" w:type="dxa"/>
              <w:bottom w:w="60" w:type="dxa"/>
              <w:right w:w="100" w:type="dxa"/>
            </w:tcMar>
            <w:vAlign w:val="center"/>
          </w:tcPr>
          <w:p w14:paraId="3B5787DF" w14:textId="77777777" w:rsidR="00594982" w:rsidRDefault="00000000">
            <w:pPr>
              <w:jc w:val="center"/>
            </w:pPr>
            <w:r>
              <w:rPr>
                <w:sz w:val="20"/>
                <w:szCs w:val="20"/>
              </w:rPr>
              <w:t>4</w:t>
            </w:r>
          </w:p>
        </w:tc>
        <w:tc>
          <w:tcPr>
            <w:tcW w:w="3000" w:type="dxa"/>
            <w:tcMar>
              <w:top w:w="60" w:type="dxa"/>
              <w:left w:w="100" w:type="dxa"/>
              <w:bottom w:w="60" w:type="dxa"/>
              <w:right w:w="100" w:type="dxa"/>
            </w:tcMar>
            <w:vAlign w:val="center"/>
          </w:tcPr>
          <w:p w14:paraId="28044630" w14:textId="77777777" w:rsidR="00594982" w:rsidRDefault="00000000">
            <w:pPr>
              <w:jc w:val="center"/>
            </w:pPr>
            <w:r>
              <w:rPr>
                <w:sz w:val="20"/>
                <w:szCs w:val="20"/>
              </w:rPr>
              <w:t>0.75</w:t>
            </w:r>
          </w:p>
        </w:tc>
      </w:tr>
      <w:tr w:rsidR="00594982" w14:paraId="38A242E5" w14:textId="77777777">
        <w:trPr>
          <w:cantSplit/>
        </w:trPr>
        <w:tc>
          <w:tcPr>
            <w:tcW w:w="3350" w:type="dxa"/>
            <w:tcMar>
              <w:top w:w="60" w:type="dxa"/>
              <w:left w:w="100" w:type="dxa"/>
              <w:bottom w:w="60" w:type="dxa"/>
              <w:right w:w="100" w:type="dxa"/>
            </w:tcMar>
            <w:vAlign w:val="center"/>
          </w:tcPr>
          <w:p w14:paraId="3455D525" w14:textId="77777777" w:rsidR="00594982" w:rsidRDefault="00000000">
            <w:pPr>
              <w:jc w:val="center"/>
            </w:pPr>
            <w:r>
              <w:rPr>
                <w:sz w:val="20"/>
                <w:szCs w:val="20"/>
              </w:rPr>
              <w:t>R7–R8</w:t>
            </w:r>
          </w:p>
        </w:tc>
        <w:tc>
          <w:tcPr>
            <w:tcW w:w="3000" w:type="dxa"/>
            <w:tcMar>
              <w:top w:w="60" w:type="dxa"/>
              <w:left w:w="100" w:type="dxa"/>
              <w:bottom w:w="60" w:type="dxa"/>
              <w:right w:w="100" w:type="dxa"/>
            </w:tcMar>
            <w:vAlign w:val="center"/>
          </w:tcPr>
          <w:p w14:paraId="5BDEB0B3" w14:textId="77777777" w:rsidR="00594982" w:rsidRDefault="00000000">
            <w:pPr>
              <w:jc w:val="center"/>
            </w:pPr>
            <w:r>
              <w:rPr>
                <w:sz w:val="20"/>
                <w:szCs w:val="20"/>
              </w:rPr>
              <w:t>2</w:t>
            </w:r>
          </w:p>
        </w:tc>
        <w:tc>
          <w:tcPr>
            <w:tcW w:w="3000" w:type="dxa"/>
            <w:tcMar>
              <w:top w:w="60" w:type="dxa"/>
              <w:left w:w="100" w:type="dxa"/>
              <w:bottom w:w="60" w:type="dxa"/>
              <w:right w:w="100" w:type="dxa"/>
            </w:tcMar>
            <w:vAlign w:val="center"/>
          </w:tcPr>
          <w:p w14:paraId="092DAF14" w14:textId="77777777" w:rsidR="00594982" w:rsidRDefault="00000000">
            <w:pPr>
              <w:jc w:val="center"/>
            </w:pPr>
            <w:r>
              <w:rPr>
                <w:sz w:val="20"/>
                <w:szCs w:val="20"/>
              </w:rPr>
              <w:t>0.20</w:t>
            </w:r>
          </w:p>
        </w:tc>
      </w:tr>
      <w:tr w:rsidR="00594982" w14:paraId="11BEB8F2" w14:textId="77777777">
        <w:trPr>
          <w:cantSplit/>
        </w:trPr>
        <w:tc>
          <w:tcPr>
            <w:tcW w:w="3350" w:type="dxa"/>
            <w:tcMar>
              <w:top w:w="60" w:type="dxa"/>
              <w:left w:w="100" w:type="dxa"/>
              <w:bottom w:w="60" w:type="dxa"/>
              <w:right w:w="100" w:type="dxa"/>
            </w:tcMar>
            <w:vAlign w:val="center"/>
          </w:tcPr>
          <w:p w14:paraId="43ED209C" w14:textId="77777777" w:rsidR="00594982" w:rsidRDefault="00000000">
            <w:pPr>
              <w:jc w:val="center"/>
            </w:pPr>
            <w:r>
              <w:rPr>
                <w:sz w:val="20"/>
                <w:szCs w:val="20"/>
              </w:rPr>
              <w:t>R2–R5</w:t>
            </w:r>
          </w:p>
        </w:tc>
        <w:tc>
          <w:tcPr>
            <w:tcW w:w="3000" w:type="dxa"/>
            <w:tcMar>
              <w:top w:w="60" w:type="dxa"/>
              <w:left w:w="100" w:type="dxa"/>
              <w:bottom w:w="60" w:type="dxa"/>
              <w:right w:w="100" w:type="dxa"/>
            </w:tcMar>
            <w:vAlign w:val="center"/>
          </w:tcPr>
          <w:p w14:paraId="7B08DD34" w14:textId="77777777" w:rsidR="00594982" w:rsidRDefault="00000000">
            <w:pPr>
              <w:jc w:val="center"/>
            </w:pPr>
            <w:r>
              <w:rPr>
                <w:sz w:val="20"/>
                <w:szCs w:val="20"/>
              </w:rPr>
              <w:t>9</w:t>
            </w:r>
          </w:p>
        </w:tc>
        <w:tc>
          <w:tcPr>
            <w:tcW w:w="3000" w:type="dxa"/>
            <w:tcMar>
              <w:top w:w="60" w:type="dxa"/>
              <w:left w:w="100" w:type="dxa"/>
              <w:bottom w:w="60" w:type="dxa"/>
              <w:right w:w="100" w:type="dxa"/>
            </w:tcMar>
            <w:vAlign w:val="center"/>
          </w:tcPr>
          <w:p w14:paraId="1E1B209C" w14:textId="77777777" w:rsidR="00594982" w:rsidRDefault="00000000">
            <w:pPr>
              <w:jc w:val="center"/>
            </w:pPr>
            <w:r>
              <w:rPr>
                <w:sz w:val="20"/>
                <w:szCs w:val="20"/>
              </w:rPr>
              <w:t>0.50</w:t>
            </w:r>
          </w:p>
        </w:tc>
      </w:tr>
      <w:tr w:rsidR="00594982" w14:paraId="27768357" w14:textId="77777777">
        <w:trPr>
          <w:cantSplit/>
        </w:trPr>
        <w:tc>
          <w:tcPr>
            <w:tcW w:w="3350" w:type="dxa"/>
            <w:tcMar>
              <w:top w:w="60" w:type="dxa"/>
              <w:left w:w="100" w:type="dxa"/>
              <w:bottom w:w="60" w:type="dxa"/>
              <w:right w:w="100" w:type="dxa"/>
            </w:tcMar>
            <w:vAlign w:val="center"/>
          </w:tcPr>
          <w:p w14:paraId="5CC9DF33" w14:textId="77777777" w:rsidR="00594982" w:rsidRDefault="00000000">
            <w:pPr>
              <w:jc w:val="center"/>
            </w:pPr>
            <w:r>
              <w:rPr>
                <w:sz w:val="20"/>
                <w:szCs w:val="20"/>
              </w:rPr>
              <w:t>R3–R6</w:t>
            </w:r>
          </w:p>
        </w:tc>
        <w:tc>
          <w:tcPr>
            <w:tcW w:w="3000" w:type="dxa"/>
            <w:tcMar>
              <w:top w:w="60" w:type="dxa"/>
              <w:left w:w="100" w:type="dxa"/>
              <w:bottom w:w="60" w:type="dxa"/>
              <w:right w:w="100" w:type="dxa"/>
            </w:tcMar>
            <w:vAlign w:val="center"/>
          </w:tcPr>
          <w:p w14:paraId="478485B6" w14:textId="77777777" w:rsidR="00594982" w:rsidRDefault="00000000">
            <w:pPr>
              <w:jc w:val="center"/>
            </w:pPr>
            <w:r>
              <w:rPr>
                <w:sz w:val="20"/>
                <w:szCs w:val="20"/>
              </w:rPr>
              <w:t>11</w:t>
            </w:r>
          </w:p>
        </w:tc>
        <w:tc>
          <w:tcPr>
            <w:tcW w:w="3000" w:type="dxa"/>
            <w:tcMar>
              <w:top w:w="60" w:type="dxa"/>
              <w:left w:w="100" w:type="dxa"/>
              <w:bottom w:w="60" w:type="dxa"/>
              <w:right w:w="100" w:type="dxa"/>
            </w:tcMar>
            <w:vAlign w:val="center"/>
          </w:tcPr>
          <w:p w14:paraId="420A7D52" w14:textId="77777777" w:rsidR="00594982" w:rsidRDefault="00000000">
            <w:pPr>
              <w:jc w:val="center"/>
            </w:pPr>
            <w:r>
              <w:rPr>
                <w:sz w:val="20"/>
                <w:szCs w:val="20"/>
              </w:rPr>
              <w:t>0.10</w:t>
            </w:r>
          </w:p>
        </w:tc>
      </w:tr>
    </w:tbl>
    <w:p w14:paraId="08995E33" w14:textId="77777777" w:rsidR="00594982" w:rsidRDefault="00000000">
      <w:pPr>
        <w:spacing w:before="80" w:after="200"/>
        <w:jc w:val="center"/>
      </w:pPr>
      <w:r>
        <w:rPr>
          <w:i/>
          <w:iCs/>
          <w:sz w:val="22"/>
          <w:szCs w:val="22"/>
        </w:rPr>
        <w:t>Table 1. Sample network dataset used for all algorithm demonstrations in this report.</w:t>
      </w:r>
    </w:p>
    <w:p w14:paraId="7EBF89D7" w14:textId="77777777" w:rsidR="00594982" w:rsidRDefault="00000000">
      <w:pPr>
        <w:pStyle w:val="Heading1"/>
        <w:spacing w:before="340" w:after="160"/>
      </w:pPr>
      <w:r>
        <w:lastRenderedPageBreak/>
        <w:t>11. Mathematical Model</w:t>
      </w:r>
    </w:p>
    <w:p w14:paraId="1517E99B" w14:textId="77777777" w:rsidR="00594982" w:rsidRDefault="00000000">
      <w:pPr>
        <w:spacing w:after="160" w:line="300" w:lineRule="auto"/>
        <w:jc w:val="both"/>
      </w:pPr>
      <w:r>
        <w:t>Let G = (V, E), cost: E → ℝ, congestion: E → [0,1]. For a path P = (v0, v1, …, vk):</w:t>
      </w:r>
    </w:p>
    <w:p w14:paraId="51699362"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Distance(P)      = Σ cost(vi, vi+1),  i = 0..k-1</w:t>
      </w:r>
      <w:r>
        <w:rPr>
          <w:rFonts w:ascii="Courier New" w:eastAsia="Courier New" w:hAnsi="Courier New" w:cs="Courier New"/>
          <w:sz w:val="18"/>
          <w:szCs w:val="18"/>
        </w:rPr>
        <w:br/>
        <w:t>HybridCost(u,v)  = α·cost(u,v) + β·(congestion(u,v) × 10),   α+β = 1</w:t>
      </w:r>
      <w:r>
        <w:rPr>
          <w:rFonts w:ascii="Courier New" w:eastAsia="Courier New" w:hAnsi="Courier New" w:cs="Courier New"/>
          <w:sz w:val="18"/>
          <w:szCs w:val="18"/>
        </w:rPr>
        <w:br/>
        <w:t>HybridDist(P)    = Σ HybridCost(vi, vi+1)</w:t>
      </w:r>
      <w:r>
        <w:rPr>
          <w:rFonts w:ascii="Courier New" w:eastAsia="Courier New" w:hAnsi="Courier New" w:cs="Courier New"/>
          <w:sz w:val="18"/>
          <w:szCs w:val="18"/>
        </w:rPr>
        <w:br/>
        <w:t>ShortestPath(s,t)= argmin over all paths P from s to t of Distance(P)</w:t>
      </w:r>
      <w:r>
        <w:rPr>
          <w:rFonts w:ascii="Courier New" w:eastAsia="Courier New" w:hAnsi="Courier New" w:cs="Courier New"/>
          <w:sz w:val="18"/>
          <w:szCs w:val="18"/>
        </w:rPr>
        <w:br/>
        <w:t>HybridPath(s,t)  = argmin over all paths P from s to t of HybridDist(P)</w:t>
      </w:r>
    </w:p>
    <w:p w14:paraId="5A47F9A8" w14:textId="77777777" w:rsidR="00594982" w:rsidRDefault="00000000">
      <w:pPr>
        <w:spacing w:after="160" w:line="300" w:lineRule="auto"/>
        <w:jc w:val="both"/>
      </w:pPr>
      <w:r>
        <w:t>α and β (default α = 0.6, β = 0.4) let network operators tune how strongly congestion is penalised relative to raw distance; β = 0 reduces the hybrid algorithm exactly to Dijkstra, giving a formal correctness check.</w:t>
      </w:r>
    </w:p>
    <w:p w14:paraId="164180D2" w14:textId="77777777" w:rsidR="00594982" w:rsidRDefault="00000000">
      <w:pPr>
        <w:pStyle w:val="Heading1"/>
        <w:spacing w:before="340" w:after="160"/>
      </w:pPr>
      <w:r>
        <w:t>12. Algorithm Selection and Justification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50"/>
      </w:tblGrid>
      <w:tr w:rsidR="00594982" w14:paraId="2D78AF1D" w14:textId="77777777">
        <w:trPr>
          <w:cantSplit/>
          <w:tblHeader/>
        </w:trPr>
        <w:tc>
          <w:tcPr>
            <w:tcW w:w="2600" w:type="dxa"/>
            <w:shd w:val="clear" w:color="auto" w:fill="D9D9D9"/>
            <w:tcMar>
              <w:top w:w="60" w:type="dxa"/>
              <w:left w:w="100" w:type="dxa"/>
              <w:bottom w:w="60" w:type="dxa"/>
              <w:right w:w="100" w:type="dxa"/>
            </w:tcMar>
            <w:vAlign w:val="center"/>
          </w:tcPr>
          <w:p w14:paraId="69F7A325" w14:textId="77777777" w:rsidR="00594982" w:rsidRDefault="00000000">
            <w:pPr>
              <w:jc w:val="center"/>
            </w:pPr>
            <w:r>
              <w:rPr>
                <w:b/>
                <w:bCs/>
                <w:sz w:val="20"/>
                <w:szCs w:val="20"/>
              </w:rPr>
              <w:t>Requirement</w:t>
            </w:r>
          </w:p>
        </w:tc>
        <w:tc>
          <w:tcPr>
            <w:tcW w:w="2200" w:type="dxa"/>
            <w:shd w:val="clear" w:color="auto" w:fill="D9D9D9"/>
            <w:tcMar>
              <w:top w:w="60" w:type="dxa"/>
              <w:left w:w="100" w:type="dxa"/>
              <w:bottom w:w="60" w:type="dxa"/>
              <w:right w:w="100" w:type="dxa"/>
            </w:tcMar>
            <w:vAlign w:val="center"/>
          </w:tcPr>
          <w:p w14:paraId="5C3ABEBF" w14:textId="77777777" w:rsidR="00594982" w:rsidRDefault="00000000">
            <w:pPr>
              <w:jc w:val="center"/>
            </w:pPr>
            <w:r>
              <w:rPr>
                <w:b/>
                <w:bCs/>
                <w:sz w:val="20"/>
                <w:szCs w:val="20"/>
              </w:rPr>
              <w:t>Algorithm chosen</w:t>
            </w:r>
          </w:p>
        </w:tc>
        <w:tc>
          <w:tcPr>
            <w:tcW w:w="4550" w:type="dxa"/>
            <w:shd w:val="clear" w:color="auto" w:fill="D9D9D9"/>
            <w:tcMar>
              <w:top w:w="60" w:type="dxa"/>
              <w:left w:w="100" w:type="dxa"/>
              <w:bottom w:w="60" w:type="dxa"/>
              <w:right w:w="100" w:type="dxa"/>
            </w:tcMar>
            <w:vAlign w:val="center"/>
          </w:tcPr>
          <w:p w14:paraId="54B48C56" w14:textId="77777777" w:rsidR="00594982" w:rsidRDefault="00000000">
            <w:pPr>
              <w:jc w:val="center"/>
            </w:pPr>
            <w:r>
              <w:rPr>
                <w:b/>
                <w:bCs/>
                <w:sz w:val="20"/>
                <w:szCs w:val="20"/>
              </w:rPr>
              <w:t>Justification</w:t>
            </w:r>
          </w:p>
        </w:tc>
      </w:tr>
      <w:tr w:rsidR="00594982" w14:paraId="07381255" w14:textId="77777777">
        <w:trPr>
          <w:cantSplit/>
        </w:trPr>
        <w:tc>
          <w:tcPr>
            <w:tcW w:w="2600" w:type="dxa"/>
            <w:tcMar>
              <w:top w:w="60" w:type="dxa"/>
              <w:left w:w="100" w:type="dxa"/>
              <w:bottom w:w="60" w:type="dxa"/>
              <w:right w:w="100" w:type="dxa"/>
            </w:tcMar>
            <w:vAlign w:val="center"/>
          </w:tcPr>
          <w:p w14:paraId="09E2A648" w14:textId="77777777" w:rsidR="00594982" w:rsidRDefault="00000000">
            <w:pPr>
              <w:jc w:val="center"/>
            </w:pPr>
            <w:r>
              <w:rPr>
                <w:sz w:val="20"/>
                <w:szCs w:val="20"/>
              </w:rPr>
              <w:t>Non-negative shortest path</w:t>
            </w:r>
          </w:p>
        </w:tc>
        <w:tc>
          <w:tcPr>
            <w:tcW w:w="2200" w:type="dxa"/>
            <w:tcMar>
              <w:top w:w="60" w:type="dxa"/>
              <w:left w:w="100" w:type="dxa"/>
              <w:bottom w:w="60" w:type="dxa"/>
              <w:right w:w="100" w:type="dxa"/>
            </w:tcMar>
            <w:vAlign w:val="center"/>
          </w:tcPr>
          <w:p w14:paraId="5711DB37" w14:textId="77777777" w:rsidR="00594982" w:rsidRDefault="00000000">
            <w:pPr>
              <w:jc w:val="center"/>
            </w:pPr>
            <w:r>
              <w:rPr>
                <w:sz w:val="20"/>
                <w:szCs w:val="20"/>
              </w:rPr>
              <w:t>Dijkstra</w:t>
            </w:r>
          </w:p>
        </w:tc>
        <w:tc>
          <w:tcPr>
            <w:tcW w:w="4550" w:type="dxa"/>
            <w:tcMar>
              <w:top w:w="60" w:type="dxa"/>
              <w:left w:w="100" w:type="dxa"/>
              <w:bottom w:w="60" w:type="dxa"/>
              <w:right w:w="100" w:type="dxa"/>
            </w:tcMar>
            <w:vAlign w:val="center"/>
          </w:tcPr>
          <w:p w14:paraId="6313BC9F" w14:textId="77777777" w:rsidR="00594982" w:rsidRDefault="00000000">
            <w:pPr>
              <w:jc w:val="center"/>
            </w:pPr>
            <w:r>
              <w:rPr>
                <w:sz w:val="20"/>
                <w:szCs w:val="20"/>
              </w:rPr>
              <w:t>O((V+E) log V) with a binary heap; optimal for the common case of non-negative link costs.</w:t>
            </w:r>
          </w:p>
        </w:tc>
      </w:tr>
      <w:tr w:rsidR="00594982" w14:paraId="0609AB32" w14:textId="77777777">
        <w:trPr>
          <w:cantSplit/>
        </w:trPr>
        <w:tc>
          <w:tcPr>
            <w:tcW w:w="2600" w:type="dxa"/>
            <w:tcMar>
              <w:top w:w="60" w:type="dxa"/>
              <w:left w:w="100" w:type="dxa"/>
              <w:bottom w:w="60" w:type="dxa"/>
              <w:right w:w="100" w:type="dxa"/>
            </w:tcMar>
            <w:vAlign w:val="center"/>
          </w:tcPr>
          <w:p w14:paraId="0D23EFF1" w14:textId="77777777" w:rsidR="00594982" w:rsidRDefault="00000000">
            <w:pPr>
              <w:jc w:val="center"/>
            </w:pPr>
            <w:r>
              <w:rPr>
                <w:sz w:val="20"/>
                <w:szCs w:val="20"/>
              </w:rPr>
              <w:t>Variable / negative-cost links</w:t>
            </w:r>
          </w:p>
        </w:tc>
        <w:tc>
          <w:tcPr>
            <w:tcW w:w="2200" w:type="dxa"/>
            <w:tcMar>
              <w:top w:w="60" w:type="dxa"/>
              <w:left w:w="100" w:type="dxa"/>
              <w:bottom w:w="60" w:type="dxa"/>
              <w:right w:w="100" w:type="dxa"/>
            </w:tcMar>
            <w:vAlign w:val="center"/>
          </w:tcPr>
          <w:p w14:paraId="36B8B8B5" w14:textId="77777777" w:rsidR="00594982" w:rsidRDefault="00000000">
            <w:pPr>
              <w:jc w:val="center"/>
            </w:pPr>
            <w:r>
              <w:rPr>
                <w:sz w:val="20"/>
                <w:szCs w:val="20"/>
              </w:rPr>
              <w:t>Bellman-Ford</w:t>
            </w:r>
          </w:p>
        </w:tc>
        <w:tc>
          <w:tcPr>
            <w:tcW w:w="4550" w:type="dxa"/>
            <w:tcMar>
              <w:top w:w="60" w:type="dxa"/>
              <w:left w:w="100" w:type="dxa"/>
              <w:bottom w:w="60" w:type="dxa"/>
              <w:right w:w="100" w:type="dxa"/>
            </w:tcMar>
            <w:vAlign w:val="center"/>
          </w:tcPr>
          <w:p w14:paraId="6792CE85" w14:textId="77777777" w:rsidR="00594982" w:rsidRDefault="00000000">
            <w:pPr>
              <w:jc w:val="center"/>
            </w:pPr>
            <w:r>
              <w:rPr>
                <w:sz w:val="20"/>
                <w:szCs w:val="20"/>
              </w:rPr>
              <w:t>Correctly relaxes edges V-1 times and can certify the absence of a negative cycle, which Dijkstra cannot handle.</w:t>
            </w:r>
          </w:p>
        </w:tc>
      </w:tr>
      <w:tr w:rsidR="00594982" w14:paraId="0722E790" w14:textId="77777777">
        <w:trPr>
          <w:cantSplit/>
        </w:trPr>
        <w:tc>
          <w:tcPr>
            <w:tcW w:w="2600" w:type="dxa"/>
            <w:tcMar>
              <w:top w:w="60" w:type="dxa"/>
              <w:left w:w="100" w:type="dxa"/>
              <w:bottom w:w="60" w:type="dxa"/>
              <w:right w:w="100" w:type="dxa"/>
            </w:tcMar>
            <w:vAlign w:val="center"/>
          </w:tcPr>
          <w:p w14:paraId="3BF95FB3" w14:textId="77777777" w:rsidR="00594982" w:rsidRDefault="00000000">
            <w:pPr>
              <w:jc w:val="center"/>
            </w:pPr>
            <w:r>
              <w:rPr>
                <w:sz w:val="20"/>
                <w:szCs w:val="20"/>
              </w:rPr>
              <w:t>All-pairs routing table</w:t>
            </w:r>
          </w:p>
        </w:tc>
        <w:tc>
          <w:tcPr>
            <w:tcW w:w="2200" w:type="dxa"/>
            <w:tcMar>
              <w:top w:w="60" w:type="dxa"/>
              <w:left w:w="100" w:type="dxa"/>
              <w:bottom w:w="60" w:type="dxa"/>
              <w:right w:w="100" w:type="dxa"/>
            </w:tcMar>
            <w:vAlign w:val="center"/>
          </w:tcPr>
          <w:p w14:paraId="68D93B41" w14:textId="77777777" w:rsidR="00594982" w:rsidRDefault="00000000">
            <w:pPr>
              <w:jc w:val="center"/>
            </w:pPr>
            <w:r>
              <w:rPr>
                <w:sz w:val="20"/>
                <w:szCs w:val="20"/>
              </w:rPr>
              <w:t>Floyd-Warshall</w:t>
            </w:r>
          </w:p>
        </w:tc>
        <w:tc>
          <w:tcPr>
            <w:tcW w:w="4550" w:type="dxa"/>
            <w:tcMar>
              <w:top w:w="60" w:type="dxa"/>
              <w:left w:w="100" w:type="dxa"/>
              <w:bottom w:w="60" w:type="dxa"/>
              <w:right w:w="100" w:type="dxa"/>
            </w:tcMar>
            <w:vAlign w:val="center"/>
          </w:tcPr>
          <w:p w14:paraId="70C315A9" w14:textId="77777777" w:rsidR="00594982" w:rsidRDefault="00000000">
            <w:pPr>
              <w:jc w:val="center"/>
            </w:pPr>
            <w:r>
              <w:rPr>
                <w:sz w:val="20"/>
                <w:szCs w:val="20"/>
              </w:rPr>
              <w:t>Single O(V³) pass yields every pair's shortest distance, ideal for precomputed routing tables refreshed periodically.</w:t>
            </w:r>
          </w:p>
        </w:tc>
      </w:tr>
      <w:tr w:rsidR="00594982" w14:paraId="3DE17C9B" w14:textId="77777777">
        <w:trPr>
          <w:cantSplit/>
        </w:trPr>
        <w:tc>
          <w:tcPr>
            <w:tcW w:w="2600" w:type="dxa"/>
            <w:tcMar>
              <w:top w:w="60" w:type="dxa"/>
              <w:left w:w="100" w:type="dxa"/>
              <w:bottom w:w="60" w:type="dxa"/>
              <w:right w:w="100" w:type="dxa"/>
            </w:tcMar>
            <w:vAlign w:val="center"/>
          </w:tcPr>
          <w:p w14:paraId="611A39D4" w14:textId="77777777" w:rsidR="00594982" w:rsidRDefault="00000000">
            <w:pPr>
              <w:jc w:val="center"/>
            </w:pPr>
            <w:r>
              <w:rPr>
                <w:sz w:val="20"/>
                <w:szCs w:val="20"/>
              </w:rPr>
              <w:t>Congestion avoidance</w:t>
            </w:r>
          </w:p>
        </w:tc>
        <w:tc>
          <w:tcPr>
            <w:tcW w:w="2200" w:type="dxa"/>
            <w:tcMar>
              <w:top w:w="60" w:type="dxa"/>
              <w:left w:w="100" w:type="dxa"/>
              <w:bottom w:w="60" w:type="dxa"/>
              <w:right w:w="100" w:type="dxa"/>
            </w:tcMar>
            <w:vAlign w:val="center"/>
          </w:tcPr>
          <w:p w14:paraId="462974E6" w14:textId="77777777" w:rsidR="00594982" w:rsidRDefault="00000000">
            <w:pPr>
              <w:jc w:val="center"/>
            </w:pPr>
            <w:r>
              <w:rPr>
                <w:sz w:val="20"/>
                <w:szCs w:val="20"/>
              </w:rPr>
              <w:t>Greedy</w:t>
            </w:r>
          </w:p>
        </w:tc>
        <w:tc>
          <w:tcPr>
            <w:tcW w:w="4550" w:type="dxa"/>
            <w:tcMar>
              <w:top w:w="60" w:type="dxa"/>
              <w:left w:w="100" w:type="dxa"/>
              <w:bottom w:w="60" w:type="dxa"/>
              <w:right w:w="100" w:type="dxa"/>
            </w:tcMar>
            <w:vAlign w:val="center"/>
          </w:tcPr>
          <w:p w14:paraId="3F767133" w14:textId="77777777" w:rsidR="00594982" w:rsidRDefault="00000000">
            <w:pPr>
              <w:jc w:val="center"/>
            </w:pPr>
            <w:r>
              <w:rPr>
                <w:sz w:val="20"/>
                <w:szCs w:val="20"/>
              </w:rPr>
              <w:t>O(V) per path — always picks the locally least-congested next hop; fast but myopic (can dead-end).</w:t>
            </w:r>
          </w:p>
        </w:tc>
      </w:tr>
      <w:tr w:rsidR="00594982" w14:paraId="35842CC0" w14:textId="77777777">
        <w:trPr>
          <w:cantSplit/>
        </w:trPr>
        <w:tc>
          <w:tcPr>
            <w:tcW w:w="2600" w:type="dxa"/>
            <w:tcMar>
              <w:top w:w="60" w:type="dxa"/>
              <w:left w:w="100" w:type="dxa"/>
              <w:bottom w:w="60" w:type="dxa"/>
              <w:right w:w="100" w:type="dxa"/>
            </w:tcMar>
            <w:vAlign w:val="center"/>
          </w:tcPr>
          <w:p w14:paraId="0E76204D" w14:textId="77777777" w:rsidR="00594982" w:rsidRDefault="00000000">
            <w:pPr>
              <w:jc w:val="center"/>
            </w:pPr>
            <w:r>
              <w:rPr>
                <w:sz w:val="20"/>
                <w:szCs w:val="20"/>
              </w:rPr>
              <w:t>Multiple simultaneous requests</w:t>
            </w:r>
          </w:p>
        </w:tc>
        <w:tc>
          <w:tcPr>
            <w:tcW w:w="2200" w:type="dxa"/>
            <w:tcMar>
              <w:top w:w="60" w:type="dxa"/>
              <w:left w:w="100" w:type="dxa"/>
              <w:bottom w:w="60" w:type="dxa"/>
              <w:right w:w="100" w:type="dxa"/>
            </w:tcMar>
            <w:vAlign w:val="center"/>
          </w:tcPr>
          <w:p w14:paraId="64C1E337" w14:textId="77777777" w:rsidR="00594982" w:rsidRDefault="00000000">
            <w:pPr>
              <w:jc w:val="center"/>
            </w:pPr>
            <w:r>
              <w:rPr>
                <w:sz w:val="20"/>
                <w:szCs w:val="20"/>
              </w:rPr>
              <w:t>DP-style load-balanced optimizer</w:t>
            </w:r>
          </w:p>
        </w:tc>
        <w:tc>
          <w:tcPr>
            <w:tcW w:w="4550" w:type="dxa"/>
            <w:tcMar>
              <w:top w:w="60" w:type="dxa"/>
              <w:left w:w="100" w:type="dxa"/>
              <w:bottom w:w="60" w:type="dxa"/>
              <w:right w:w="100" w:type="dxa"/>
            </w:tcMar>
            <w:vAlign w:val="center"/>
          </w:tcPr>
          <w:p w14:paraId="7D36AC7D" w14:textId="77777777" w:rsidR="00594982" w:rsidRDefault="00000000">
            <w:pPr>
              <w:jc w:val="center"/>
            </w:pPr>
            <w:r>
              <w:rPr>
                <w:sz w:val="20"/>
                <w:szCs w:val="20"/>
              </w:rPr>
              <w:t>Schedules requests by increasing baseline distance and inflates congestion on saturated links between assignments, approximating a load-optimal assignment without full combinatorial search.</w:t>
            </w:r>
          </w:p>
        </w:tc>
      </w:tr>
      <w:tr w:rsidR="00594982" w14:paraId="434484C6" w14:textId="77777777">
        <w:trPr>
          <w:cantSplit/>
        </w:trPr>
        <w:tc>
          <w:tcPr>
            <w:tcW w:w="2600" w:type="dxa"/>
            <w:tcMar>
              <w:top w:w="60" w:type="dxa"/>
              <w:left w:w="100" w:type="dxa"/>
              <w:bottom w:w="60" w:type="dxa"/>
              <w:right w:w="100" w:type="dxa"/>
            </w:tcMar>
            <w:vAlign w:val="center"/>
          </w:tcPr>
          <w:p w14:paraId="2AB5869C" w14:textId="77777777" w:rsidR="00594982" w:rsidRDefault="00000000">
            <w:pPr>
              <w:jc w:val="center"/>
            </w:pPr>
            <w:r>
              <w:rPr>
                <w:sz w:val="20"/>
                <w:szCs w:val="20"/>
              </w:rPr>
              <w:t>Combined cost + congestion routing</w:t>
            </w:r>
          </w:p>
        </w:tc>
        <w:tc>
          <w:tcPr>
            <w:tcW w:w="2200" w:type="dxa"/>
            <w:tcMar>
              <w:top w:w="60" w:type="dxa"/>
              <w:left w:w="100" w:type="dxa"/>
              <w:bottom w:w="60" w:type="dxa"/>
              <w:right w:w="100" w:type="dxa"/>
            </w:tcMar>
            <w:vAlign w:val="center"/>
          </w:tcPr>
          <w:p w14:paraId="10F9E5BE" w14:textId="77777777" w:rsidR="00594982" w:rsidRDefault="00000000">
            <w:pPr>
              <w:jc w:val="center"/>
            </w:pPr>
            <w:r>
              <w:rPr>
                <w:sz w:val="20"/>
                <w:szCs w:val="20"/>
              </w:rPr>
              <w:t>Hybrid Smart Routing (proposed)</w:t>
            </w:r>
          </w:p>
        </w:tc>
        <w:tc>
          <w:tcPr>
            <w:tcW w:w="4550" w:type="dxa"/>
            <w:tcMar>
              <w:top w:w="60" w:type="dxa"/>
              <w:left w:w="100" w:type="dxa"/>
              <w:bottom w:w="60" w:type="dxa"/>
              <w:right w:w="100" w:type="dxa"/>
            </w:tcMar>
            <w:vAlign w:val="center"/>
          </w:tcPr>
          <w:p w14:paraId="5DEF600C" w14:textId="77777777" w:rsidR="00594982" w:rsidRDefault="00000000">
            <w:pPr>
              <w:jc w:val="center"/>
            </w:pPr>
            <w:r>
              <w:rPr>
                <w:sz w:val="20"/>
                <w:szCs w:val="20"/>
              </w:rPr>
              <w:t>Wraps Dijkstra's relaxation with a weighted cost function that blends distance and congestion, giving the required integration/hybridisation beyond a single textbook algorithm.</w:t>
            </w:r>
          </w:p>
        </w:tc>
      </w:tr>
    </w:tbl>
    <w:p w14:paraId="36A686A8" w14:textId="77777777" w:rsidR="00594982" w:rsidRDefault="00000000">
      <w:pPr>
        <w:pStyle w:val="Heading1"/>
        <w:spacing w:before="340" w:after="160"/>
      </w:pPr>
      <w:r>
        <w:t>13. Dijkstra Algorithm</w:t>
      </w:r>
    </w:p>
    <w:p w14:paraId="2D88B5FF" w14:textId="77777777" w:rsidR="00594982" w:rsidRDefault="00000000">
      <w:pPr>
        <w:spacing w:after="160" w:line="300" w:lineRule="auto"/>
        <w:jc w:val="both"/>
      </w:pPr>
      <w:r>
        <w:t>Dijkstra's algorithm finds the minimum-cost path from a single source to all other routers, assuming non-negative link costs. It maintains a min-priority queue of (distance, router) pairs and repeatedly extracts the closest unvisited router, relaxing all outgoing links.</w:t>
      </w:r>
    </w:p>
    <w:p w14:paraId="70BABEBE"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Dijkstra(G, source)</w:t>
      </w:r>
      <w:r>
        <w:rPr>
          <w:rFonts w:ascii="Courier New" w:eastAsia="Courier New" w:hAnsi="Courier New" w:cs="Courier New"/>
          <w:sz w:val="18"/>
          <w:szCs w:val="18"/>
        </w:rPr>
        <w:br/>
        <w:t xml:space="preserve">  dist[v] ← ∞ for all v;  dist[source] ← 0</w:t>
      </w:r>
      <w:r>
        <w:rPr>
          <w:rFonts w:ascii="Courier New" w:eastAsia="Courier New" w:hAnsi="Courier New" w:cs="Courier New"/>
          <w:sz w:val="18"/>
          <w:szCs w:val="18"/>
        </w:rPr>
        <w:br/>
        <w:t xml:space="preserve">  prev[v] ← NIL for all v</w:t>
      </w:r>
      <w:r>
        <w:rPr>
          <w:rFonts w:ascii="Courier New" w:eastAsia="Courier New" w:hAnsi="Courier New" w:cs="Courier New"/>
          <w:sz w:val="18"/>
          <w:szCs w:val="18"/>
        </w:rPr>
        <w:br/>
        <w:t xml:space="preserve">  PQ ← {(0, source)}</w:t>
      </w:r>
      <w:r>
        <w:rPr>
          <w:rFonts w:ascii="Courier New" w:eastAsia="Courier New" w:hAnsi="Courier New" w:cs="Courier New"/>
          <w:sz w:val="18"/>
          <w:szCs w:val="18"/>
        </w:rPr>
        <w:br/>
        <w:t xml:space="preserve">  while PQ not empty:</w:t>
      </w:r>
      <w:r>
        <w:rPr>
          <w:rFonts w:ascii="Courier New" w:eastAsia="Courier New" w:hAnsi="Courier New" w:cs="Courier New"/>
          <w:sz w:val="18"/>
          <w:szCs w:val="18"/>
        </w:rPr>
        <w:br/>
        <w:t xml:space="preserve">      (d, u) ← PQ.extractMin()</w:t>
      </w:r>
      <w:r>
        <w:rPr>
          <w:rFonts w:ascii="Courier New" w:eastAsia="Courier New" w:hAnsi="Courier New" w:cs="Courier New"/>
          <w:sz w:val="18"/>
          <w:szCs w:val="18"/>
        </w:rPr>
        <w:br/>
        <w:t xml:space="preserve">      if u visited: continue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mark u visited</w:t>
      </w:r>
      <w:r>
        <w:rPr>
          <w:rFonts w:ascii="Courier New" w:eastAsia="Courier New" w:hAnsi="Courier New" w:cs="Courier New"/>
          <w:sz w:val="18"/>
          <w:szCs w:val="18"/>
        </w:rPr>
        <w:br/>
        <w:t xml:space="preserve">      for each (v, w) in adj[u]:</w:t>
      </w:r>
      <w:r>
        <w:rPr>
          <w:rFonts w:ascii="Courier New" w:eastAsia="Courier New" w:hAnsi="Courier New" w:cs="Courier New"/>
          <w:sz w:val="18"/>
          <w:szCs w:val="18"/>
        </w:rPr>
        <w:br/>
        <w:t xml:space="preserve">          if dist[u] + w &lt; dist[v]:</w:t>
      </w:r>
      <w:r>
        <w:rPr>
          <w:rFonts w:ascii="Courier New" w:eastAsia="Courier New" w:hAnsi="Courier New" w:cs="Courier New"/>
          <w:sz w:val="18"/>
          <w:szCs w:val="18"/>
        </w:rPr>
        <w:br/>
        <w:t xml:space="preserve">              dist[v] ← dist[u] + w</w:t>
      </w:r>
      <w:r>
        <w:rPr>
          <w:rFonts w:ascii="Courier New" w:eastAsia="Courier New" w:hAnsi="Courier New" w:cs="Courier New"/>
          <w:sz w:val="18"/>
          <w:szCs w:val="18"/>
        </w:rPr>
        <w:br/>
        <w:t xml:space="preserve">              prev[v] ← u</w:t>
      </w:r>
      <w:r>
        <w:rPr>
          <w:rFonts w:ascii="Courier New" w:eastAsia="Courier New" w:hAnsi="Courier New" w:cs="Courier New"/>
          <w:sz w:val="18"/>
          <w:szCs w:val="18"/>
        </w:rPr>
        <w:br/>
        <w:t xml:space="preserve">              PQ.insert((dist[v], v))</w:t>
      </w:r>
      <w:r>
        <w:rPr>
          <w:rFonts w:ascii="Courier New" w:eastAsia="Courier New" w:hAnsi="Courier New" w:cs="Courier New"/>
          <w:sz w:val="18"/>
          <w:szCs w:val="18"/>
        </w:rPr>
        <w:br/>
        <w:t xml:space="preserve">  return dist, prev</w:t>
      </w:r>
    </w:p>
    <w:p w14:paraId="47346753" w14:textId="77777777" w:rsidR="00594982" w:rsidRDefault="00000000">
      <w:pPr>
        <w:pStyle w:val="Heading1"/>
        <w:spacing w:before="340" w:after="160"/>
      </w:pPr>
      <w:r>
        <w:t>14. Bellman-Ford Algorithm</w:t>
      </w:r>
    </w:p>
    <w:p w14:paraId="406CAEFF" w14:textId="77777777" w:rsidR="00594982" w:rsidRDefault="00000000">
      <w:pPr>
        <w:spacing w:after="160" w:line="300" w:lineRule="auto"/>
        <w:jc w:val="both"/>
      </w:pPr>
      <w:r>
        <w:t>Bellman-Ford relaxes every edge up to |V|-1 times, guaranteeing correct shortest paths even with negative edge costs, and performs one extra pass to detect a negative cycle, which would make 'shortest path' undefined.</w:t>
      </w:r>
    </w:p>
    <w:p w14:paraId="2482504B"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BellmanFord(G, source)</w:t>
      </w:r>
      <w:r>
        <w:rPr>
          <w:rFonts w:ascii="Courier New" w:eastAsia="Courier New" w:hAnsi="Courier New" w:cs="Courier New"/>
          <w:sz w:val="18"/>
          <w:szCs w:val="18"/>
        </w:rPr>
        <w:br/>
        <w:t xml:space="preserve">  dist[v] ← ∞;  dist[source] ← 0</w:t>
      </w:r>
      <w:r>
        <w:rPr>
          <w:rFonts w:ascii="Courier New" w:eastAsia="Courier New" w:hAnsi="Courier New" w:cs="Courier New"/>
          <w:sz w:val="18"/>
          <w:szCs w:val="18"/>
        </w:rPr>
        <w:br/>
        <w:t xml:space="preserve">  for i = 1 to |V|-1:</w:t>
      </w:r>
      <w:r>
        <w:rPr>
          <w:rFonts w:ascii="Courier New" w:eastAsia="Courier New" w:hAnsi="Courier New" w:cs="Courier New"/>
          <w:sz w:val="18"/>
          <w:szCs w:val="18"/>
        </w:rPr>
        <w:br/>
        <w:t xml:space="preserve">      for each edge (u, v, w) in E:</w:t>
      </w:r>
      <w:r>
        <w:rPr>
          <w:rFonts w:ascii="Courier New" w:eastAsia="Courier New" w:hAnsi="Courier New" w:cs="Courier New"/>
          <w:sz w:val="18"/>
          <w:szCs w:val="18"/>
        </w:rPr>
        <w:br/>
        <w:t xml:space="preserve">          if dist[u] + w &lt; dist[v]:</w:t>
      </w:r>
      <w:r>
        <w:rPr>
          <w:rFonts w:ascii="Courier New" w:eastAsia="Courier New" w:hAnsi="Courier New" w:cs="Courier New"/>
          <w:sz w:val="18"/>
          <w:szCs w:val="18"/>
        </w:rPr>
        <w:br/>
        <w:t xml:space="preserve">              dist[v] ← dist[u] + w;  prev[v] ← u</w:t>
      </w:r>
      <w:r>
        <w:rPr>
          <w:rFonts w:ascii="Courier New" w:eastAsia="Courier New" w:hAnsi="Courier New" w:cs="Courier New"/>
          <w:sz w:val="18"/>
          <w:szCs w:val="18"/>
        </w:rPr>
        <w:br/>
        <w:t xml:space="preserve">  for each edge (u, v, w) in E:                 // negative-cycle check</w:t>
      </w:r>
      <w:r>
        <w:rPr>
          <w:rFonts w:ascii="Courier New" w:eastAsia="Courier New" w:hAnsi="Courier New" w:cs="Courier New"/>
          <w:sz w:val="18"/>
          <w:szCs w:val="18"/>
        </w:rPr>
        <w:br/>
        <w:t xml:space="preserve">      if dist[u] + w &lt; dist[v]: report NEGATIVE CYCLE</w:t>
      </w:r>
      <w:r>
        <w:rPr>
          <w:rFonts w:ascii="Courier New" w:eastAsia="Courier New" w:hAnsi="Courier New" w:cs="Courier New"/>
          <w:sz w:val="18"/>
          <w:szCs w:val="18"/>
        </w:rPr>
        <w:br/>
        <w:t xml:space="preserve">  return dist, prev</w:t>
      </w:r>
    </w:p>
    <w:p w14:paraId="364F170D" w14:textId="77777777" w:rsidR="00594982" w:rsidRDefault="00000000">
      <w:pPr>
        <w:pStyle w:val="Heading1"/>
        <w:spacing w:before="340" w:after="160"/>
      </w:pPr>
      <w:r>
        <w:t>15. Floyd-Warshall Algorithm</w:t>
      </w:r>
    </w:p>
    <w:p w14:paraId="13342458" w14:textId="77777777" w:rsidR="00594982" w:rsidRDefault="00000000">
      <w:pPr>
        <w:spacing w:after="160" w:line="300" w:lineRule="auto"/>
        <w:jc w:val="both"/>
      </w:pPr>
      <w:r>
        <w:t>Floyd-Warshall computes shortest distances between every pair of routers using dynamic programming: dist_k[i][j] is the shortest i→j path using only intermediate routers from {1..k}.</w:t>
      </w:r>
    </w:p>
    <w:p w14:paraId="5262F68B"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FloydWarshall(G)</w:t>
      </w:r>
      <w:r>
        <w:rPr>
          <w:rFonts w:ascii="Courier New" w:eastAsia="Courier New" w:hAnsi="Courier New" w:cs="Courier New"/>
          <w:sz w:val="18"/>
          <w:szCs w:val="18"/>
        </w:rPr>
        <w:br/>
        <w:t xml:space="preserve">  dist[i][j] ← cost(i,j) if edge exists, 0 if i=j, else ∞</w:t>
      </w:r>
      <w:r>
        <w:rPr>
          <w:rFonts w:ascii="Courier New" w:eastAsia="Courier New" w:hAnsi="Courier New" w:cs="Courier New"/>
          <w:sz w:val="18"/>
          <w:szCs w:val="18"/>
        </w:rPr>
        <w:br/>
        <w:t xml:space="preserve">  for k = 1 to V:</w:t>
      </w:r>
      <w:r>
        <w:rPr>
          <w:rFonts w:ascii="Courier New" w:eastAsia="Courier New" w:hAnsi="Courier New" w:cs="Courier New"/>
          <w:sz w:val="18"/>
          <w:szCs w:val="18"/>
        </w:rPr>
        <w:br/>
        <w:t xml:space="preserve">      for i = 1 to V:</w:t>
      </w:r>
      <w:r>
        <w:rPr>
          <w:rFonts w:ascii="Courier New" w:eastAsia="Courier New" w:hAnsi="Courier New" w:cs="Courier New"/>
          <w:sz w:val="18"/>
          <w:szCs w:val="18"/>
        </w:rPr>
        <w:br/>
        <w:t xml:space="preserve">          for j = 1 to V:</w:t>
      </w:r>
      <w:r>
        <w:rPr>
          <w:rFonts w:ascii="Courier New" w:eastAsia="Courier New" w:hAnsi="Courier New" w:cs="Courier New"/>
          <w:sz w:val="18"/>
          <w:szCs w:val="18"/>
        </w:rPr>
        <w:br/>
        <w:t xml:space="preserve">              if dist[i][k] + dist[k][j] &lt; dist[i][j]:</w:t>
      </w:r>
      <w:r>
        <w:rPr>
          <w:rFonts w:ascii="Courier New" w:eastAsia="Courier New" w:hAnsi="Courier New" w:cs="Courier New"/>
          <w:sz w:val="18"/>
          <w:szCs w:val="18"/>
        </w:rPr>
        <w:br/>
        <w:t xml:space="preserve">                  dist[i][j] ← dist[i][k] + dist[k][j]</w:t>
      </w:r>
      <w:r>
        <w:rPr>
          <w:rFonts w:ascii="Courier New" w:eastAsia="Courier New" w:hAnsi="Courier New" w:cs="Courier New"/>
          <w:sz w:val="18"/>
          <w:szCs w:val="18"/>
        </w:rPr>
        <w:br/>
        <w:t xml:space="preserve">                  next[i][j] ← next[i][k]</w:t>
      </w:r>
      <w:r>
        <w:rPr>
          <w:rFonts w:ascii="Courier New" w:eastAsia="Courier New" w:hAnsi="Courier New" w:cs="Courier New"/>
          <w:sz w:val="18"/>
          <w:szCs w:val="18"/>
        </w:rPr>
        <w:br/>
        <w:t xml:space="preserve">  return dist, next</w:t>
      </w:r>
    </w:p>
    <w:p w14:paraId="399923A3" w14:textId="77777777" w:rsidR="00594982" w:rsidRDefault="00000000">
      <w:pPr>
        <w:pStyle w:val="Heading1"/>
        <w:spacing w:before="340" w:after="160"/>
      </w:pPr>
      <w:r>
        <w:t>16. Greedy Congestion-Aware Routing</w:t>
      </w:r>
    </w:p>
    <w:p w14:paraId="42F908B2" w14:textId="77777777" w:rsidR="00594982" w:rsidRDefault="00000000">
      <w:pPr>
        <w:spacing w:after="160" w:line="300" w:lineRule="auto"/>
        <w:jc w:val="both"/>
      </w:pPr>
      <w:r>
        <w:t>The Greedy router repeatedly hops to the unvisited neighbour with the lowest current congestion, without look-ahead. It is fast and effective in lightly loaded networks but, being myopic, can walk into a router whose only unvisited neighbours are already visited (a dead end) — a limitation demonstrated in Section 33 and used to motivate the Hybrid algorithm.</w:t>
      </w:r>
    </w:p>
    <w:p w14:paraId="66CF5E64"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GreedyLeastCongested(G, source, target)</w:t>
      </w:r>
      <w:r>
        <w:rPr>
          <w:rFonts w:ascii="Courier New" w:eastAsia="Courier New" w:hAnsi="Courier New" w:cs="Courier New"/>
          <w:sz w:val="18"/>
          <w:szCs w:val="18"/>
        </w:rPr>
        <w:br/>
        <w:t xml:space="preserve">  path ← [source];  visited ← {source};  current ← source</w:t>
      </w:r>
      <w:r>
        <w:rPr>
          <w:rFonts w:ascii="Courier New" w:eastAsia="Courier New" w:hAnsi="Courier New" w:cs="Courier New"/>
          <w:sz w:val="18"/>
          <w:szCs w:val="18"/>
        </w:rPr>
        <w:br/>
        <w:t xml:space="preserve">  while current ≠ target:</w:t>
      </w:r>
      <w:r>
        <w:rPr>
          <w:rFonts w:ascii="Courier New" w:eastAsia="Courier New" w:hAnsi="Courier New" w:cs="Courier New"/>
          <w:sz w:val="18"/>
          <w:szCs w:val="18"/>
        </w:rPr>
        <w:br/>
        <w:t xml:space="preserve">      candidates ← {(congestion(current,v), v) : v ∉ visited}</w:t>
      </w:r>
      <w:r>
        <w:rPr>
          <w:rFonts w:ascii="Courier New" w:eastAsia="Courier New" w:hAnsi="Courier New" w:cs="Courier New"/>
          <w:sz w:val="18"/>
          <w:szCs w:val="18"/>
        </w:rPr>
        <w:br/>
        <w:t xml:space="preserve">      if candidates empty: return FAILURE (dead end)</w:t>
      </w:r>
      <w:r>
        <w:rPr>
          <w:rFonts w:ascii="Courier New" w:eastAsia="Courier New" w:hAnsi="Courier New" w:cs="Courier New"/>
          <w:sz w:val="18"/>
          <w:szCs w:val="18"/>
        </w:rPr>
        <w:br/>
        <w:t xml:space="preserve">      (_, next) ← min(candidates)</w:t>
      </w:r>
      <w:r>
        <w:rPr>
          <w:rFonts w:ascii="Courier New" w:eastAsia="Courier New" w:hAnsi="Courier New" w:cs="Courier New"/>
          <w:sz w:val="18"/>
          <w:szCs w:val="18"/>
        </w:rPr>
        <w:br/>
        <w:t xml:space="preserve">      path.append(next); visited.add(next); current ← next</w:t>
      </w:r>
      <w:r>
        <w:rPr>
          <w:rFonts w:ascii="Courier New" w:eastAsia="Courier New" w:hAnsi="Courier New" w:cs="Courier New"/>
          <w:sz w:val="18"/>
          <w:szCs w:val="18"/>
        </w:rPr>
        <w:br/>
        <w:t xml:space="preserve">  return path</w:t>
      </w:r>
    </w:p>
    <w:p w14:paraId="3C651857" w14:textId="77777777" w:rsidR="00594982" w:rsidRDefault="00000000">
      <w:pPr>
        <w:pStyle w:val="Heading1"/>
        <w:spacing w:before="340" w:after="160"/>
      </w:pPr>
      <w:r>
        <w:lastRenderedPageBreak/>
        <w:t>17. Congestion / Bottleneck Detection</w:t>
      </w:r>
    </w:p>
    <w:p w14:paraId="0D639EAB" w14:textId="77777777" w:rsidR="00594982" w:rsidRDefault="00000000">
      <w:pPr>
        <w:spacing w:after="160" w:line="300" w:lineRule="auto"/>
        <w:jc w:val="both"/>
      </w:pPr>
      <w:r>
        <w:t>A link is flagged 'hot' when congestion(u, v) ≥ threshold (default 0.7). A router is flagged a 'bottleneck' when its average incident-link congestion, load(n) = (Σ congestion of incident links) / degree(n), is ≥ threshold. This runs in O(V + E).</w:t>
      </w:r>
    </w:p>
    <w:p w14:paraId="41CAD086"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DetectCongestion(G, threshold)</w:t>
      </w:r>
      <w:r>
        <w:rPr>
          <w:rFonts w:ascii="Courier New" w:eastAsia="Courier New" w:hAnsi="Courier New" w:cs="Courier New"/>
          <w:sz w:val="18"/>
          <w:szCs w:val="18"/>
        </w:rPr>
        <w:br/>
        <w:t xml:space="preserve">  hotLinks ← {(u,v) ∈ E : congestion(u,v) ≥ threshold}</w:t>
      </w:r>
      <w:r>
        <w:rPr>
          <w:rFonts w:ascii="Courier New" w:eastAsia="Courier New" w:hAnsi="Courier New" w:cs="Courier New"/>
          <w:sz w:val="18"/>
          <w:szCs w:val="18"/>
        </w:rPr>
        <w:br/>
        <w:t xml:space="preserve">  for each v ∈ V: load[v] ← average congestion of incident links</w:t>
      </w:r>
      <w:r>
        <w:rPr>
          <w:rFonts w:ascii="Courier New" w:eastAsia="Courier New" w:hAnsi="Courier New" w:cs="Courier New"/>
          <w:sz w:val="18"/>
          <w:szCs w:val="18"/>
        </w:rPr>
        <w:br/>
        <w:t xml:space="preserve">  bottlenecks ← {v ∈ V : load[v] ≥ threshold}</w:t>
      </w:r>
      <w:r>
        <w:rPr>
          <w:rFonts w:ascii="Courier New" w:eastAsia="Courier New" w:hAnsi="Courier New" w:cs="Courier New"/>
          <w:sz w:val="18"/>
          <w:szCs w:val="18"/>
        </w:rPr>
        <w:br/>
        <w:t xml:space="preserve">  return hotLinks, bottlenecks</w:t>
      </w:r>
    </w:p>
    <w:p w14:paraId="1CAE8CAF" w14:textId="77777777" w:rsidR="00594982" w:rsidRDefault="00000000">
      <w:pPr>
        <w:pStyle w:val="Heading1"/>
        <w:spacing w:before="340" w:after="160"/>
      </w:pPr>
      <w:r>
        <w:t>18. Dynamic Programming / Optimization Strategy</w:t>
      </w:r>
    </w:p>
    <w:p w14:paraId="6F57CD8B" w14:textId="77777777" w:rsidR="00594982" w:rsidRDefault="00000000">
      <w:pPr>
        <w:spacing w:after="160" w:line="300" w:lineRule="auto"/>
        <w:jc w:val="both"/>
      </w:pPr>
      <w:r>
        <w:t>Multiple simultaneous requests are optimised with a DP-inspired greedy-scheduling strategy: requests are ordered by increasing baseline shortest distance (shortest, least link-hungry requests are served first), and after each request is routed the congestion of links that have reached a capacity threshold is temporarily inflated before computing the next request's hybrid path. This is analogous to weighted interval/job scheduling with a resource-capacity DP state (link-usage vector) and converges to a load-balanced assignment without exhaustively enumerating all path combinations (which would be exponential).</w:t>
      </w:r>
    </w:p>
    <w:p w14:paraId="167541A3"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OptimizeRequests(G, requests[], capacity)</w:t>
      </w:r>
      <w:r>
        <w:rPr>
          <w:rFonts w:ascii="Courier New" w:eastAsia="Courier New" w:hAnsi="Courier New" w:cs="Courier New"/>
          <w:sz w:val="18"/>
          <w:szCs w:val="18"/>
        </w:rPr>
        <w:br/>
        <w:t xml:space="preserve">  usage[link] ← 0 for all links</w:t>
      </w:r>
      <w:r>
        <w:rPr>
          <w:rFonts w:ascii="Courier New" w:eastAsia="Courier New" w:hAnsi="Courier New" w:cs="Courier New"/>
          <w:sz w:val="18"/>
          <w:szCs w:val="18"/>
        </w:rPr>
        <w:br/>
        <w:t xml:space="preserve">  order requests by ascending Dijkstra baseline distance</w:t>
      </w:r>
      <w:r>
        <w:rPr>
          <w:rFonts w:ascii="Courier New" w:eastAsia="Courier New" w:hAnsi="Courier New" w:cs="Courier New"/>
          <w:sz w:val="18"/>
          <w:szCs w:val="18"/>
        </w:rPr>
        <w:br/>
        <w:t xml:space="preserve">  for each (s, t) in ordered requests:</w:t>
      </w:r>
      <w:r>
        <w:rPr>
          <w:rFonts w:ascii="Courier New" w:eastAsia="Courier New" w:hAnsi="Courier New" w:cs="Courier New"/>
          <w:sz w:val="18"/>
          <w:szCs w:val="18"/>
        </w:rPr>
        <w:br/>
        <w:t xml:space="preserve">      for each link with usage[link] ≥ capacity:</w:t>
      </w:r>
      <w:r>
        <w:rPr>
          <w:rFonts w:ascii="Courier New" w:eastAsia="Courier New" w:hAnsi="Courier New" w:cs="Courier New"/>
          <w:sz w:val="18"/>
          <w:szCs w:val="18"/>
        </w:rPr>
        <w:br/>
        <w:t xml:space="preserve">          temporarily raise congestion(link)</w:t>
      </w:r>
      <w:r>
        <w:rPr>
          <w:rFonts w:ascii="Courier New" w:eastAsia="Courier New" w:hAnsi="Courier New" w:cs="Courier New"/>
          <w:sz w:val="18"/>
          <w:szCs w:val="18"/>
        </w:rPr>
        <w:br/>
        <w:t xml:space="preserve">      path, cost ← HybridDijkstra(G, s, t)</w:t>
      </w:r>
      <w:r>
        <w:rPr>
          <w:rFonts w:ascii="Courier New" w:eastAsia="Courier New" w:hAnsi="Courier New" w:cs="Courier New"/>
          <w:sz w:val="18"/>
          <w:szCs w:val="18"/>
        </w:rPr>
        <w:br/>
        <w:t xml:space="preserve">      restore original congestion values</w:t>
      </w:r>
      <w:r>
        <w:rPr>
          <w:rFonts w:ascii="Courier New" w:eastAsia="Courier New" w:hAnsi="Courier New" w:cs="Courier New"/>
          <w:sz w:val="18"/>
          <w:szCs w:val="18"/>
        </w:rPr>
        <w:br/>
        <w:t xml:space="preserve">      for each link in path: usage[link] += 1</w:t>
      </w:r>
      <w:r>
        <w:rPr>
          <w:rFonts w:ascii="Courier New" w:eastAsia="Courier New" w:hAnsi="Courier New" w:cs="Courier New"/>
          <w:sz w:val="18"/>
          <w:szCs w:val="18"/>
        </w:rPr>
        <w:br/>
        <w:t xml:space="preserve">      record (s, t, path, cost)</w:t>
      </w:r>
      <w:r>
        <w:rPr>
          <w:rFonts w:ascii="Courier New" w:eastAsia="Courier New" w:hAnsi="Courier New" w:cs="Courier New"/>
          <w:sz w:val="18"/>
          <w:szCs w:val="18"/>
        </w:rPr>
        <w:br/>
        <w:t xml:space="preserve">  return all results, usage</w:t>
      </w:r>
    </w:p>
    <w:p w14:paraId="2B63D2AC" w14:textId="77777777" w:rsidR="00594982" w:rsidRDefault="00000000">
      <w:pPr>
        <w:pStyle w:val="Heading1"/>
        <w:spacing w:before="340" w:after="160"/>
      </w:pPr>
      <w:r>
        <w:t>19. Proposed Hybrid Smart Routing Algorithm</w:t>
      </w:r>
    </w:p>
    <w:p w14:paraId="2F95DCC3" w14:textId="77777777" w:rsidR="00594982" w:rsidRDefault="00000000">
      <w:pPr>
        <w:spacing w:after="160" w:line="300" w:lineRule="auto"/>
        <w:jc w:val="both"/>
      </w:pPr>
      <w:r>
        <w:t>The Hybrid Smart Routing Algorithm is the project's core contribution: it runs Dijkstra's relaxation procedure but replaces the raw edge weight with HybridCost(u,v) = α·cost(u,v) + β·(congestion(u,v)×10) (Section 11). This lets the same well-understood, provably-correct relaxation and priority-queue machinery of Dijkstra optimise a composite objective, so the algorithm inherits Dijkstra's O((V+E) log V) complexity while additionally avoiding congested links. Setting β = 0 provably reduces it to classical Dijkstra, and increasing β smoothly increases congestion-avoidance strength — this is the 'meaningful hybridisation' required by the assignment brief, rather than a mere re-implementation of a textbook algorithm.</w:t>
      </w:r>
    </w:p>
    <w:p w14:paraId="2342FB3C"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ALGORITHM HybridSmartRouting(G, source, target, α, β)</w:t>
      </w:r>
      <w:r>
        <w:rPr>
          <w:rFonts w:ascii="Courier New" w:eastAsia="Courier New" w:hAnsi="Courier New" w:cs="Courier New"/>
          <w:sz w:val="18"/>
          <w:szCs w:val="18"/>
        </w:rPr>
        <w:br/>
        <w:t xml:space="preserve">  dist[v] ← ∞;  dist[source] ← 0;  PQ ← {(0, source)}</w:t>
      </w:r>
      <w:r>
        <w:rPr>
          <w:rFonts w:ascii="Courier New" w:eastAsia="Courier New" w:hAnsi="Courier New" w:cs="Courier New"/>
          <w:sz w:val="18"/>
          <w:szCs w:val="18"/>
        </w:rPr>
        <w:br/>
        <w:t xml:space="preserve">  while PQ not empty: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(d, u) ← PQ.extractMin()</w:t>
      </w:r>
      <w:r>
        <w:rPr>
          <w:rFonts w:ascii="Courier New" w:eastAsia="Courier New" w:hAnsi="Courier New" w:cs="Courier New"/>
          <w:sz w:val="18"/>
          <w:szCs w:val="18"/>
        </w:rPr>
        <w:br/>
        <w:t xml:space="preserve">      if u = target: break</w:t>
      </w:r>
      <w:r>
        <w:rPr>
          <w:rFonts w:ascii="Courier New" w:eastAsia="Courier New" w:hAnsi="Courier New" w:cs="Courier New"/>
          <w:sz w:val="18"/>
          <w:szCs w:val="18"/>
        </w:rPr>
        <w:br/>
        <w:t xml:space="preserve">      if u visited: continue;  mark u visited</w:t>
      </w:r>
      <w:r>
        <w:rPr>
          <w:rFonts w:ascii="Courier New" w:eastAsia="Courier New" w:hAnsi="Courier New" w:cs="Courier New"/>
          <w:sz w:val="18"/>
          <w:szCs w:val="18"/>
        </w:rPr>
        <w:br/>
        <w:t xml:space="preserve">      for each (v, w) in adj[u]:</w:t>
      </w:r>
      <w:r>
        <w:rPr>
          <w:rFonts w:ascii="Courier New" w:eastAsia="Courier New" w:hAnsi="Courier New" w:cs="Courier New"/>
          <w:sz w:val="18"/>
          <w:szCs w:val="18"/>
        </w:rPr>
        <w:br/>
        <w:t xml:space="preserve">          hc ← α*w + β*(congestion(u,v)*10)</w:t>
      </w:r>
      <w:r>
        <w:rPr>
          <w:rFonts w:ascii="Courier New" w:eastAsia="Courier New" w:hAnsi="Courier New" w:cs="Courier New"/>
          <w:sz w:val="18"/>
          <w:szCs w:val="18"/>
        </w:rPr>
        <w:br/>
        <w:t xml:space="preserve">          if dist[u] + hc &lt; dist[v]:</w:t>
      </w:r>
      <w:r>
        <w:rPr>
          <w:rFonts w:ascii="Courier New" w:eastAsia="Courier New" w:hAnsi="Courier New" w:cs="Courier New"/>
          <w:sz w:val="18"/>
          <w:szCs w:val="18"/>
        </w:rPr>
        <w:br/>
        <w:t xml:space="preserve">              dist[v] ← dist[u] + hc;  prev[v] ← u</w:t>
      </w:r>
      <w:r>
        <w:rPr>
          <w:rFonts w:ascii="Courier New" w:eastAsia="Courier New" w:hAnsi="Courier New" w:cs="Courier New"/>
          <w:sz w:val="18"/>
          <w:szCs w:val="18"/>
        </w:rPr>
        <w:br/>
        <w:t xml:space="preserve">              PQ.insert((dist[v], v))</w:t>
      </w:r>
      <w:r>
        <w:rPr>
          <w:rFonts w:ascii="Courier New" w:eastAsia="Courier New" w:hAnsi="Courier New" w:cs="Courier New"/>
          <w:sz w:val="18"/>
          <w:szCs w:val="18"/>
        </w:rPr>
        <w:br/>
        <w:t xml:space="preserve">  return reconstructPath(prev, source, target), dist[target]</w:t>
      </w:r>
    </w:p>
    <w:p w14:paraId="5BACF0D5" w14:textId="77777777" w:rsidR="00594982" w:rsidRDefault="00000000">
      <w:pPr>
        <w:pStyle w:val="Heading1"/>
        <w:spacing w:before="340" w:after="160"/>
      </w:pPr>
      <w:r>
        <w:t>20. System Architecture</w:t>
      </w:r>
    </w:p>
    <w:p w14:paraId="149FF286" w14:textId="77777777" w:rsidR="00594982" w:rsidRDefault="00000000">
      <w:pPr>
        <w:spacing w:after="160" w:line="300" w:lineRule="auto"/>
        <w:jc w:val="both"/>
      </w:pPr>
      <w:r>
        <w:t>The system has four layers: (1) Graph/Data layer — NetworkGraph class storing routers, links, cost and congestion; (2) Algorithm layer — Dijkstra, Bellman-Ford, Floyd-Warshall, Greedy, Hybrid and the DP optimizer as independent, testable functions; (3) Analysis layer — congestion/bottleneck detection and performance timing; (4) Reporting layer — console/tabular output of paths, costs, congestion status and comparison metrics.</w:t>
      </w:r>
    </w:p>
    <w:p w14:paraId="5727BBAC" w14:textId="77777777" w:rsidR="00594982" w:rsidRDefault="00000000">
      <w:pPr>
        <w:pStyle w:val="Heading1"/>
        <w:spacing w:before="340" w:after="160"/>
      </w:pPr>
      <w:r>
        <w:t>21. Overall Workflow</w:t>
      </w:r>
    </w:p>
    <w:p w14:paraId="2A5789C8" w14:textId="77777777" w:rsidR="00594982" w:rsidRDefault="00000000">
      <w:pPr>
        <w:pStyle w:val="ListParagraph"/>
        <w:numPr>
          <w:ilvl w:val="0"/>
          <w:numId w:val="1"/>
        </w:numPr>
        <w:spacing w:after="80"/>
      </w:pPr>
      <w:r>
        <w:t>1. Build/receive the network graph (routers, links, cost, congestion).</w:t>
      </w:r>
    </w:p>
    <w:p w14:paraId="7B4D7E64" w14:textId="77777777" w:rsidR="00594982" w:rsidRDefault="00000000">
      <w:pPr>
        <w:pStyle w:val="ListParagraph"/>
        <w:numPr>
          <w:ilvl w:val="0"/>
          <w:numId w:val="1"/>
        </w:numPr>
        <w:spacing w:after="80"/>
      </w:pPr>
      <w:r>
        <w:t>2. Run Dijkstra and Bellman-Ford for point-to-point requests; run Floyd-Warshall to refresh the all-pairs table.</w:t>
      </w:r>
    </w:p>
    <w:p w14:paraId="66F6C021" w14:textId="77777777" w:rsidR="00594982" w:rsidRDefault="00000000">
      <w:pPr>
        <w:pStyle w:val="ListParagraph"/>
        <w:numPr>
          <w:ilvl w:val="0"/>
          <w:numId w:val="1"/>
        </w:numPr>
        <w:spacing w:after="80"/>
      </w:pPr>
      <w:r>
        <w:t>3. Run congestion/bottleneck detection over the current graph snapshot.</w:t>
      </w:r>
    </w:p>
    <w:p w14:paraId="2335B14B" w14:textId="77777777" w:rsidR="00594982" w:rsidRDefault="00000000">
      <w:pPr>
        <w:pStyle w:val="ListParagraph"/>
        <w:numPr>
          <w:ilvl w:val="0"/>
          <w:numId w:val="1"/>
        </w:numPr>
        <w:spacing w:after="80"/>
      </w:pPr>
      <w:r>
        <w:t>4. For each routing request, compute the Greedy path and the Hybrid path; compare.</w:t>
      </w:r>
    </w:p>
    <w:p w14:paraId="5DDF5506" w14:textId="77777777" w:rsidR="00594982" w:rsidRDefault="00000000">
      <w:pPr>
        <w:pStyle w:val="ListParagraph"/>
        <w:numPr>
          <w:ilvl w:val="0"/>
          <w:numId w:val="1"/>
        </w:numPr>
        <w:spacing w:after="80"/>
      </w:pPr>
      <w:r>
        <w:t>5. For a batch of simultaneous requests, run the DP-style optimizer to balance link load.</w:t>
      </w:r>
    </w:p>
    <w:p w14:paraId="5BCDABA8" w14:textId="77777777" w:rsidR="00594982" w:rsidRDefault="00000000">
      <w:pPr>
        <w:pStyle w:val="ListParagraph"/>
        <w:numPr>
          <w:ilvl w:val="0"/>
          <w:numId w:val="1"/>
        </w:numPr>
        <w:spacing w:after="80"/>
      </w:pPr>
      <w:r>
        <w:t>6. Report all paths, costs, congestion levels, timings and comparison tables.</w:t>
      </w:r>
    </w:p>
    <w:p w14:paraId="7C3F3C1F" w14:textId="77777777" w:rsidR="00594982" w:rsidRDefault="00000000">
      <w:pPr>
        <w:pStyle w:val="Heading1"/>
        <w:spacing w:before="340" w:after="160"/>
      </w:pPr>
      <w:r>
        <w:t>22. Flowchart</w:t>
      </w:r>
    </w:p>
    <w:p w14:paraId="20F26747" w14:textId="77777777" w:rsidR="00594982" w:rsidRDefault="00000000">
      <w:pPr>
        <w:spacing w:before="120" w:after="80"/>
        <w:jc w:val="center"/>
      </w:pPr>
      <w:r>
        <w:rPr>
          <w:noProof/>
        </w:rPr>
        <w:lastRenderedPageBreak/>
        <w:drawing>
          <wp:inline distT="0" distB="0" distL="0" distR="0" wp14:anchorId="66DE6254" wp14:editId="7C6F2AB8">
            <wp:extent cx="3619500" cy="4733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33925"/>
                    </a:xfrm>
                    <a:prstGeom prst="rect">
                      <a:avLst/>
                    </a:prstGeom>
                  </pic:spPr>
                </pic:pic>
              </a:graphicData>
            </a:graphic>
          </wp:inline>
        </w:drawing>
      </w:r>
    </w:p>
    <w:p w14:paraId="0E70C592" w14:textId="77777777" w:rsidR="00594982" w:rsidRDefault="00000000">
      <w:pPr>
        <w:spacing w:before="80" w:after="200"/>
        <w:jc w:val="center"/>
      </w:pPr>
      <w:r>
        <w:rPr>
          <w:i/>
          <w:iCs/>
          <w:sz w:val="22"/>
          <w:szCs w:val="22"/>
        </w:rPr>
        <w:t>Figure 2. Overall system workflow / flowchart.</w:t>
      </w:r>
    </w:p>
    <w:p w14:paraId="17581D0D" w14:textId="77777777" w:rsidR="00594982" w:rsidRDefault="00000000">
      <w:pPr>
        <w:pStyle w:val="Heading1"/>
        <w:spacing w:before="340" w:after="160"/>
      </w:pPr>
      <w:r>
        <w:t>23. Detailed Pseudocode</w:t>
      </w:r>
    </w:p>
    <w:p w14:paraId="2A5F393E" w14:textId="77777777" w:rsidR="00594982" w:rsidRDefault="00000000">
      <w:pPr>
        <w:spacing w:after="160" w:line="300" w:lineRule="auto"/>
        <w:jc w:val="both"/>
      </w:pPr>
      <w:r>
        <w:t>Complete pseudocode for every algorithm used in the system is given in Sections 13–19 above (Dijkstra, Bellman-Ford, Floyd-Warshall, Greedy, Congestion Detection, DP Optimizer, Hybrid Smart Routing). Section 30 (Implementation) provides the corresponding, fully working Python code.</w:t>
      </w:r>
    </w:p>
    <w:p w14:paraId="2223B7DF" w14:textId="77777777" w:rsidR="00594982" w:rsidRDefault="00000000">
      <w:pPr>
        <w:pStyle w:val="Heading1"/>
        <w:spacing w:before="340" w:after="160"/>
      </w:pPr>
      <w:r>
        <w:t>24. Complexity Analysis – Time and Space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50"/>
        <w:gridCol w:w="2700"/>
      </w:tblGrid>
      <w:tr w:rsidR="00594982" w14:paraId="6B5520AE" w14:textId="77777777">
        <w:trPr>
          <w:cantSplit/>
          <w:tblHeader/>
        </w:trPr>
        <w:tc>
          <w:tcPr>
            <w:tcW w:w="3200" w:type="dxa"/>
            <w:shd w:val="clear" w:color="auto" w:fill="D9D9D9"/>
            <w:tcMar>
              <w:top w:w="60" w:type="dxa"/>
              <w:left w:w="100" w:type="dxa"/>
              <w:bottom w:w="60" w:type="dxa"/>
              <w:right w:w="100" w:type="dxa"/>
            </w:tcMar>
            <w:vAlign w:val="center"/>
          </w:tcPr>
          <w:p w14:paraId="4F51B044" w14:textId="77777777" w:rsidR="00594982" w:rsidRDefault="00000000">
            <w:pPr>
              <w:jc w:val="center"/>
            </w:pPr>
            <w:r>
              <w:rPr>
                <w:b/>
                <w:bCs/>
                <w:sz w:val="20"/>
                <w:szCs w:val="20"/>
              </w:rPr>
              <w:t>Algorithm</w:t>
            </w:r>
          </w:p>
        </w:tc>
        <w:tc>
          <w:tcPr>
            <w:tcW w:w="3450" w:type="dxa"/>
            <w:shd w:val="clear" w:color="auto" w:fill="D9D9D9"/>
            <w:tcMar>
              <w:top w:w="60" w:type="dxa"/>
              <w:left w:w="100" w:type="dxa"/>
              <w:bottom w:w="60" w:type="dxa"/>
              <w:right w:w="100" w:type="dxa"/>
            </w:tcMar>
            <w:vAlign w:val="center"/>
          </w:tcPr>
          <w:p w14:paraId="0BE3FAC5" w14:textId="77777777" w:rsidR="00594982" w:rsidRDefault="00000000">
            <w:pPr>
              <w:jc w:val="center"/>
            </w:pPr>
            <w:r>
              <w:rPr>
                <w:b/>
                <w:bCs/>
                <w:sz w:val="20"/>
                <w:szCs w:val="20"/>
              </w:rPr>
              <w:t>Time Complexity</w:t>
            </w:r>
          </w:p>
        </w:tc>
        <w:tc>
          <w:tcPr>
            <w:tcW w:w="2700" w:type="dxa"/>
            <w:shd w:val="clear" w:color="auto" w:fill="D9D9D9"/>
            <w:tcMar>
              <w:top w:w="60" w:type="dxa"/>
              <w:left w:w="100" w:type="dxa"/>
              <w:bottom w:w="60" w:type="dxa"/>
              <w:right w:w="100" w:type="dxa"/>
            </w:tcMar>
            <w:vAlign w:val="center"/>
          </w:tcPr>
          <w:p w14:paraId="441817C8" w14:textId="77777777" w:rsidR="00594982" w:rsidRDefault="00000000">
            <w:pPr>
              <w:jc w:val="center"/>
            </w:pPr>
            <w:r>
              <w:rPr>
                <w:b/>
                <w:bCs/>
                <w:sz w:val="20"/>
                <w:szCs w:val="20"/>
              </w:rPr>
              <w:t>Space Complexity</w:t>
            </w:r>
          </w:p>
        </w:tc>
      </w:tr>
      <w:tr w:rsidR="00594982" w14:paraId="5E631A2C" w14:textId="77777777">
        <w:trPr>
          <w:cantSplit/>
        </w:trPr>
        <w:tc>
          <w:tcPr>
            <w:tcW w:w="3200" w:type="dxa"/>
            <w:tcMar>
              <w:top w:w="60" w:type="dxa"/>
              <w:left w:w="100" w:type="dxa"/>
              <w:bottom w:w="60" w:type="dxa"/>
              <w:right w:w="100" w:type="dxa"/>
            </w:tcMar>
            <w:vAlign w:val="center"/>
          </w:tcPr>
          <w:p w14:paraId="3BD3A8ED" w14:textId="77777777" w:rsidR="00594982" w:rsidRDefault="00000000">
            <w:pPr>
              <w:jc w:val="center"/>
            </w:pPr>
            <w:r>
              <w:rPr>
                <w:sz w:val="20"/>
                <w:szCs w:val="20"/>
              </w:rPr>
              <w:t>Dijkstra (binary heap)</w:t>
            </w:r>
          </w:p>
        </w:tc>
        <w:tc>
          <w:tcPr>
            <w:tcW w:w="3450" w:type="dxa"/>
            <w:tcMar>
              <w:top w:w="60" w:type="dxa"/>
              <w:left w:w="100" w:type="dxa"/>
              <w:bottom w:w="60" w:type="dxa"/>
              <w:right w:w="100" w:type="dxa"/>
            </w:tcMar>
            <w:vAlign w:val="center"/>
          </w:tcPr>
          <w:p w14:paraId="42044D5C" w14:textId="77777777" w:rsidR="00594982" w:rsidRDefault="00000000">
            <w:pPr>
              <w:jc w:val="center"/>
            </w:pPr>
            <w:r>
              <w:rPr>
                <w:sz w:val="20"/>
                <w:szCs w:val="20"/>
              </w:rPr>
              <w:t>O((V + E) log V)</w:t>
            </w:r>
          </w:p>
        </w:tc>
        <w:tc>
          <w:tcPr>
            <w:tcW w:w="2700" w:type="dxa"/>
            <w:tcMar>
              <w:top w:w="60" w:type="dxa"/>
              <w:left w:w="100" w:type="dxa"/>
              <w:bottom w:w="60" w:type="dxa"/>
              <w:right w:w="100" w:type="dxa"/>
            </w:tcMar>
            <w:vAlign w:val="center"/>
          </w:tcPr>
          <w:p w14:paraId="3A18A447" w14:textId="77777777" w:rsidR="00594982" w:rsidRDefault="00000000">
            <w:pPr>
              <w:jc w:val="center"/>
            </w:pPr>
            <w:r>
              <w:rPr>
                <w:sz w:val="20"/>
                <w:szCs w:val="20"/>
              </w:rPr>
              <w:t>O(V + E)</w:t>
            </w:r>
          </w:p>
        </w:tc>
      </w:tr>
      <w:tr w:rsidR="00594982" w14:paraId="342DCA06" w14:textId="77777777">
        <w:trPr>
          <w:cantSplit/>
        </w:trPr>
        <w:tc>
          <w:tcPr>
            <w:tcW w:w="3200" w:type="dxa"/>
            <w:tcMar>
              <w:top w:w="60" w:type="dxa"/>
              <w:left w:w="100" w:type="dxa"/>
              <w:bottom w:w="60" w:type="dxa"/>
              <w:right w:w="100" w:type="dxa"/>
            </w:tcMar>
            <w:vAlign w:val="center"/>
          </w:tcPr>
          <w:p w14:paraId="1AEFF6C8" w14:textId="77777777" w:rsidR="00594982" w:rsidRDefault="00000000">
            <w:pPr>
              <w:jc w:val="center"/>
            </w:pPr>
            <w:r>
              <w:rPr>
                <w:sz w:val="20"/>
                <w:szCs w:val="20"/>
              </w:rPr>
              <w:t>Bellman-Ford</w:t>
            </w:r>
          </w:p>
        </w:tc>
        <w:tc>
          <w:tcPr>
            <w:tcW w:w="3450" w:type="dxa"/>
            <w:tcMar>
              <w:top w:w="60" w:type="dxa"/>
              <w:left w:w="100" w:type="dxa"/>
              <w:bottom w:w="60" w:type="dxa"/>
              <w:right w:w="100" w:type="dxa"/>
            </w:tcMar>
            <w:vAlign w:val="center"/>
          </w:tcPr>
          <w:p w14:paraId="02DB269C" w14:textId="77777777" w:rsidR="00594982" w:rsidRDefault="00000000">
            <w:pPr>
              <w:jc w:val="center"/>
            </w:pPr>
            <w:r>
              <w:rPr>
                <w:sz w:val="20"/>
                <w:szCs w:val="20"/>
              </w:rPr>
              <w:t>O(V · E)</w:t>
            </w:r>
          </w:p>
        </w:tc>
        <w:tc>
          <w:tcPr>
            <w:tcW w:w="2700" w:type="dxa"/>
            <w:tcMar>
              <w:top w:w="60" w:type="dxa"/>
              <w:left w:w="100" w:type="dxa"/>
              <w:bottom w:w="60" w:type="dxa"/>
              <w:right w:w="100" w:type="dxa"/>
            </w:tcMar>
            <w:vAlign w:val="center"/>
          </w:tcPr>
          <w:p w14:paraId="2C64DAE2" w14:textId="77777777" w:rsidR="00594982" w:rsidRDefault="00000000">
            <w:pPr>
              <w:jc w:val="center"/>
            </w:pPr>
            <w:r>
              <w:rPr>
                <w:sz w:val="20"/>
                <w:szCs w:val="20"/>
              </w:rPr>
              <w:t>O(V + E)</w:t>
            </w:r>
          </w:p>
        </w:tc>
      </w:tr>
      <w:tr w:rsidR="00594982" w14:paraId="6E6E0E95" w14:textId="77777777">
        <w:trPr>
          <w:cantSplit/>
        </w:trPr>
        <w:tc>
          <w:tcPr>
            <w:tcW w:w="3200" w:type="dxa"/>
            <w:tcMar>
              <w:top w:w="60" w:type="dxa"/>
              <w:left w:w="100" w:type="dxa"/>
              <w:bottom w:w="60" w:type="dxa"/>
              <w:right w:w="100" w:type="dxa"/>
            </w:tcMar>
            <w:vAlign w:val="center"/>
          </w:tcPr>
          <w:p w14:paraId="5BAC2251" w14:textId="77777777" w:rsidR="00594982" w:rsidRDefault="00000000">
            <w:pPr>
              <w:jc w:val="center"/>
            </w:pPr>
            <w:r>
              <w:rPr>
                <w:sz w:val="20"/>
                <w:szCs w:val="20"/>
              </w:rPr>
              <w:t>Floyd-Warshall</w:t>
            </w:r>
          </w:p>
        </w:tc>
        <w:tc>
          <w:tcPr>
            <w:tcW w:w="3450" w:type="dxa"/>
            <w:tcMar>
              <w:top w:w="60" w:type="dxa"/>
              <w:left w:w="100" w:type="dxa"/>
              <w:bottom w:w="60" w:type="dxa"/>
              <w:right w:w="100" w:type="dxa"/>
            </w:tcMar>
            <w:vAlign w:val="center"/>
          </w:tcPr>
          <w:p w14:paraId="75AD6AF8" w14:textId="77777777" w:rsidR="00594982" w:rsidRDefault="00000000">
            <w:pPr>
              <w:jc w:val="center"/>
            </w:pPr>
            <w:r>
              <w:rPr>
                <w:sz w:val="20"/>
                <w:szCs w:val="20"/>
              </w:rPr>
              <w:t>O(V³)</w:t>
            </w:r>
          </w:p>
        </w:tc>
        <w:tc>
          <w:tcPr>
            <w:tcW w:w="2700" w:type="dxa"/>
            <w:tcMar>
              <w:top w:w="60" w:type="dxa"/>
              <w:left w:w="100" w:type="dxa"/>
              <w:bottom w:w="60" w:type="dxa"/>
              <w:right w:w="100" w:type="dxa"/>
            </w:tcMar>
            <w:vAlign w:val="center"/>
          </w:tcPr>
          <w:p w14:paraId="18ED9B5D" w14:textId="77777777" w:rsidR="00594982" w:rsidRDefault="00000000">
            <w:pPr>
              <w:jc w:val="center"/>
            </w:pPr>
            <w:r>
              <w:rPr>
                <w:sz w:val="20"/>
                <w:szCs w:val="20"/>
              </w:rPr>
              <w:t>O(V²)</w:t>
            </w:r>
          </w:p>
        </w:tc>
      </w:tr>
      <w:tr w:rsidR="00594982" w14:paraId="7FEE0DE0" w14:textId="77777777">
        <w:trPr>
          <w:cantSplit/>
        </w:trPr>
        <w:tc>
          <w:tcPr>
            <w:tcW w:w="3200" w:type="dxa"/>
            <w:tcMar>
              <w:top w:w="60" w:type="dxa"/>
              <w:left w:w="100" w:type="dxa"/>
              <w:bottom w:w="60" w:type="dxa"/>
              <w:right w:w="100" w:type="dxa"/>
            </w:tcMar>
            <w:vAlign w:val="center"/>
          </w:tcPr>
          <w:p w14:paraId="0F325521" w14:textId="77777777" w:rsidR="00594982" w:rsidRDefault="00000000">
            <w:pPr>
              <w:jc w:val="center"/>
            </w:pPr>
            <w:r>
              <w:rPr>
                <w:sz w:val="20"/>
                <w:szCs w:val="20"/>
              </w:rPr>
              <w:t>Greedy least-congested</w:t>
            </w:r>
          </w:p>
        </w:tc>
        <w:tc>
          <w:tcPr>
            <w:tcW w:w="3450" w:type="dxa"/>
            <w:tcMar>
              <w:top w:w="60" w:type="dxa"/>
              <w:left w:w="100" w:type="dxa"/>
              <w:bottom w:w="60" w:type="dxa"/>
              <w:right w:w="100" w:type="dxa"/>
            </w:tcMar>
            <w:vAlign w:val="center"/>
          </w:tcPr>
          <w:p w14:paraId="18F89527" w14:textId="77777777" w:rsidR="00594982" w:rsidRDefault="00000000">
            <w:pPr>
              <w:jc w:val="center"/>
            </w:pPr>
            <w:r>
              <w:rPr>
                <w:sz w:val="20"/>
                <w:szCs w:val="20"/>
              </w:rPr>
              <w:t>O(V) per query (worst case O(V²) with dead-end retries)</w:t>
            </w:r>
          </w:p>
        </w:tc>
        <w:tc>
          <w:tcPr>
            <w:tcW w:w="2700" w:type="dxa"/>
            <w:tcMar>
              <w:top w:w="60" w:type="dxa"/>
              <w:left w:w="100" w:type="dxa"/>
              <w:bottom w:w="60" w:type="dxa"/>
              <w:right w:w="100" w:type="dxa"/>
            </w:tcMar>
            <w:vAlign w:val="center"/>
          </w:tcPr>
          <w:p w14:paraId="137EBB8F" w14:textId="77777777" w:rsidR="00594982" w:rsidRDefault="00000000">
            <w:pPr>
              <w:jc w:val="center"/>
            </w:pPr>
            <w:r>
              <w:rPr>
                <w:sz w:val="20"/>
                <w:szCs w:val="20"/>
              </w:rPr>
              <w:t>O(V)</w:t>
            </w:r>
          </w:p>
        </w:tc>
      </w:tr>
      <w:tr w:rsidR="00594982" w14:paraId="750EF823" w14:textId="77777777">
        <w:trPr>
          <w:cantSplit/>
        </w:trPr>
        <w:tc>
          <w:tcPr>
            <w:tcW w:w="3200" w:type="dxa"/>
            <w:tcMar>
              <w:top w:w="60" w:type="dxa"/>
              <w:left w:w="100" w:type="dxa"/>
              <w:bottom w:w="60" w:type="dxa"/>
              <w:right w:w="100" w:type="dxa"/>
            </w:tcMar>
            <w:vAlign w:val="center"/>
          </w:tcPr>
          <w:p w14:paraId="6A973BAA" w14:textId="77777777" w:rsidR="00594982" w:rsidRDefault="00000000">
            <w:pPr>
              <w:jc w:val="center"/>
            </w:pPr>
            <w:r>
              <w:rPr>
                <w:sz w:val="20"/>
                <w:szCs w:val="20"/>
              </w:rPr>
              <w:lastRenderedPageBreak/>
              <w:t>Congestion / bottleneck detection</w:t>
            </w:r>
          </w:p>
        </w:tc>
        <w:tc>
          <w:tcPr>
            <w:tcW w:w="3450" w:type="dxa"/>
            <w:tcMar>
              <w:top w:w="60" w:type="dxa"/>
              <w:left w:w="100" w:type="dxa"/>
              <w:bottom w:w="60" w:type="dxa"/>
              <w:right w:w="100" w:type="dxa"/>
            </w:tcMar>
            <w:vAlign w:val="center"/>
          </w:tcPr>
          <w:p w14:paraId="46D8DB2C" w14:textId="77777777" w:rsidR="00594982" w:rsidRDefault="00000000">
            <w:pPr>
              <w:jc w:val="center"/>
            </w:pPr>
            <w:r>
              <w:rPr>
                <w:sz w:val="20"/>
                <w:szCs w:val="20"/>
              </w:rPr>
              <w:t>O(V + E)</w:t>
            </w:r>
          </w:p>
        </w:tc>
        <w:tc>
          <w:tcPr>
            <w:tcW w:w="2700" w:type="dxa"/>
            <w:tcMar>
              <w:top w:w="60" w:type="dxa"/>
              <w:left w:w="100" w:type="dxa"/>
              <w:bottom w:w="60" w:type="dxa"/>
              <w:right w:w="100" w:type="dxa"/>
            </w:tcMar>
            <w:vAlign w:val="center"/>
          </w:tcPr>
          <w:p w14:paraId="085D0ED7" w14:textId="77777777" w:rsidR="00594982" w:rsidRDefault="00000000">
            <w:pPr>
              <w:jc w:val="center"/>
            </w:pPr>
            <w:r>
              <w:rPr>
                <w:sz w:val="20"/>
                <w:szCs w:val="20"/>
              </w:rPr>
              <w:t>O(V)</w:t>
            </w:r>
          </w:p>
        </w:tc>
      </w:tr>
      <w:tr w:rsidR="00594982" w14:paraId="6D2D8BD9" w14:textId="77777777">
        <w:trPr>
          <w:cantSplit/>
        </w:trPr>
        <w:tc>
          <w:tcPr>
            <w:tcW w:w="3200" w:type="dxa"/>
            <w:tcMar>
              <w:top w:w="60" w:type="dxa"/>
              <w:left w:w="100" w:type="dxa"/>
              <w:bottom w:w="60" w:type="dxa"/>
              <w:right w:w="100" w:type="dxa"/>
            </w:tcMar>
            <w:vAlign w:val="center"/>
          </w:tcPr>
          <w:p w14:paraId="5A525318" w14:textId="77777777" w:rsidR="00594982" w:rsidRDefault="00000000">
            <w:pPr>
              <w:jc w:val="center"/>
            </w:pPr>
            <w:r>
              <w:rPr>
                <w:sz w:val="20"/>
                <w:szCs w:val="20"/>
              </w:rPr>
              <w:t>DP multi-request optimizer (R requests)</w:t>
            </w:r>
          </w:p>
        </w:tc>
        <w:tc>
          <w:tcPr>
            <w:tcW w:w="3450" w:type="dxa"/>
            <w:tcMar>
              <w:top w:w="60" w:type="dxa"/>
              <w:left w:w="100" w:type="dxa"/>
              <w:bottom w:w="60" w:type="dxa"/>
              <w:right w:w="100" w:type="dxa"/>
            </w:tcMar>
            <w:vAlign w:val="center"/>
          </w:tcPr>
          <w:p w14:paraId="234AADA4" w14:textId="77777777" w:rsidR="00594982" w:rsidRDefault="00000000">
            <w:pPr>
              <w:jc w:val="center"/>
            </w:pPr>
            <w:r>
              <w:rPr>
                <w:sz w:val="20"/>
                <w:szCs w:val="20"/>
              </w:rPr>
              <w:t>O(R · (V + E) log V)</w:t>
            </w:r>
          </w:p>
        </w:tc>
        <w:tc>
          <w:tcPr>
            <w:tcW w:w="2700" w:type="dxa"/>
            <w:tcMar>
              <w:top w:w="60" w:type="dxa"/>
              <w:left w:w="100" w:type="dxa"/>
              <w:bottom w:w="60" w:type="dxa"/>
              <w:right w:w="100" w:type="dxa"/>
            </w:tcMar>
            <w:vAlign w:val="center"/>
          </w:tcPr>
          <w:p w14:paraId="02F431F7" w14:textId="77777777" w:rsidR="00594982" w:rsidRDefault="00000000">
            <w:pPr>
              <w:jc w:val="center"/>
            </w:pPr>
            <w:r>
              <w:rPr>
                <w:sz w:val="20"/>
                <w:szCs w:val="20"/>
              </w:rPr>
              <w:t>O(V + E + R)</w:t>
            </w:r>
          </w:p>
        </w:tc>
      </w:tr>
      <w:tr w:rsidR="00594982" w14:paraId="7C9BC6ED" w14:textId="77777777">
        <w:trPr>
          <w:cantSplit/>
        </w:trPr>
        <w:tc>
          <w:tcPr>
            <w:tcW w:w="3200" w:type="dxa"/>
            <w:tcMar>
              <w:top w:w="60" w:type="dxa"/>
              <w:left w:w="100" w:type="dxa"/>
              <w:bottom w:w="60" w:type="dxa"/>
              <w:right w:w="100" w:type="dxa"/>
            </w:tcMar>
            <w:vAlign w:val="center"/>
          </w:tcPr>
          <w:p w14:paraId="075AE9BE" w14:textId="77777777" w:rsidR="00594982" w:rsidRDefault="00000000">
            <w:pPr>
              <w:jc w:val="center"/>
            </w:pPr>
            <w:r>
              <w:rPr>
                <w:sz w:val="20"/>
                <w:szCs w:val="20"/>
              </w:rPr>
              <w:t>Hybrid Smart Routing</w:t>
            </w:r>
          </w:p>
        </w:tc>
        <w:tc>
          <w:tcPr>
            <w:tcW w:w="3450" w:type="dxa"/>
            <w:tcMar>
              <w:top w:w="60" w:type="dxa"/>
              <w:left w:w="100" w:type="dxa"/>
              <w:bottom w:w="60" w:type="dxa"/>
              <w:right w:w="100" w:type="dxa"/>
            </w:tcMar>
            <w:vAlign w:val="center"/>
          </w:tcPr>
          <w:p w14:paraId="45C5C36A" w14:textId="77777777" w:rsidR="00594982" w:rsidRDefault="00000000">
            <w:pPr>
              <w:jc w:val="center"/>
            </w:pPr>
            <w:r>
              <w:rPr>
                <w:sz w:val="20"/>
                <w:szCs w:val="20"/>
              </w:rPr>
              <w:t>O((V + E) log V) — same order as Dijkstra</w:t>
            </w:r>
          </w:p>
        </w:tc>
        <w:tc>
          <w:tcPr>
            <w:tcW w:w="2700" w:type="dxa"/>
            <w:tcMar>
              <w:top w:w="60" w:type="dxa"/>
              <w:left w:w="100" w:type="dxa"/>
              <w:bottom w:w="60" w:type="dxa"/>
              <w:right w:w="100" w:type="dxa"/>
            </w:tcMar>
            <w:vAlign w:val="center"/>
          </w:tcPr>
          <w:p w14:paraId="4EE6857C" w14:textId="77777777" w:rsidR="00594982" w:rsidRDefault="00000000">
            <w:pPr>
              <w:jc w:val="center"/>
            </w:pPr>
            <w:r>
              <w:rPr>
                <w:sz w:val="20"/>
                <w:szCs w:val="20"/>
              </w:rPr>
              <w:t>O(V + E)</w:t>
            </w:r>
          </w:p>
        </w:tc>
      </w:tr>
    </w:tbl>
    <w:p w14:paraId="7F2B6CFA" w14:textId="77777777" w:rsidR="00594982" w:rsidRDefault="00000000">
      <w:pPr>
        <w:spacing w:after="160" w:line="300" w:lineRule="auto"/>
        <w:jc w:val="both"/>
      </w:pPr>
      <w:r>
        <w:t>Overall system complexity per routing cycle is dominated by Floyd-Warshall's O(V³) refresh, which is run infrequently (background), while the per-request path computations (Dijkstra/Bellman-Ford/Hybrid) remain near-linear-logarithmic and suitable for real-time use.</w:t>
      </w:r>
    </w:p>
    <w:p w14:paraId="4000AED4" w14:textId="77777777" w:rsidR="00594982" w:rsidRDefault="00000000">
      <w:pPr>
        <w:pStyle w:val="Heading1"/>
        <w:spacing w:before="340" w:after="160"/>
      </w:pPr>
      <w:r>
        <w:t>25. Alternative Solutions Considered</w:t>
      </w:r>
    </w:p>
    <w:p w14:paraId="753FC62A" w14:textId="77777777" w:rsidR="00594982" w:rsidRDefault="00000000">
      <w:pPr>
        <w:pStyle w:val="ListParagraph"/>
        <w:numPr>
          <w:ilvl w:val="0"/>
          <w:numId w:val="1"/>
        </w:numPr>
        <w:spacing w:after="80"/>
      </w:pPr>
      <w:r>
        <w:t>A* search with a distance heuristic — rejected for the core system because a consistent heuristic requires geographic coordinates not guaranteed to be available for every router; retained as a possible future optimisation (Section 47).</w:t>
      </w:r>
    </w:p>
    <w:p w14:paraId="2AA24094" w14:textId="77777777" w:rsidR="00594982" w:rsidRDefault="00000000">
      <w:pPr>
        <w:pStyle w:val="ListParagraph"/>
        <w:numPr>
          <w:ilvl w:val="0"/>
          <w:numId w:val="1"/>
        </w:numPr>
        <w:spacing w:after="80"/>
      </w:pPr>
      <w:r>
        <w:t>Full combinatorial assignment (trying every path combination for multiple requests) — rejected because it is exponential in the number of requests; replaced by the polynomial DP-style ordered scheduling in Section 18.</w:t>
      </w:r>
    </w:p>
    <w:p w14:paraId="2D944968" w14:textId="77777777" w:rsidR="00594982" w:rsidRDefault="00000000">
      <w:pPr>
        <w:pStyle w:val="ListParagraph"/>
        <w:numPr>
          <w:ilvl w:val="0"/>
          <w:numId w:val="1"/>
        </w:numPr>
        <w:spacing w:after="80"/>
      </w:pPr>
      <w:r>
        <w:t>Pure Bellman-Ford for all point-to-point queries — rejected as the default because it is O(V·E), slower than Dijkstra, and unnecessary when costs are non-negative; retained specifically for links with variable/negative cost.</w:t>
      </w:r>
    </w:p>
    <w:p w14:paraId="2CD0D3E1" w14:textId="77777777" w:rsidR="00594982" w:rsidRDefault="00000000">
      <w:pPr>
        <w:pStyle w:val="ListParagraph"/>
        <w:numPr>
          <w:ilvl w:val="0"/>
          <w:numId w:val="1"/>
        </w:numPr>
        <w:spacing w:after="80"/>
      </w:pPr>
      <w:r>
        <w:t>Pure Greedy congestion routing as the final system — rejected as the sole algorithm because it is myopic and can dead-end (demonstrated in Section 33); retained as a fast fallback and as a baseline for comparison.</w:t>
      </w:r>
    </w:p>
    <w:p w14:paraId="625D21F2" w14:textId="77777777" w:rsidR="00594982" w:rsidRDefault="00000000">
      <w:pPr>
        <w:pStyle w:val="Heading1"/>
        <w:spacing w:before="340" w:after="160"/>
      </w:pPr>
      <w:r>
        <w:t>26. Algorithm Development / Adaptation / Optimization</w:t>
      </w:r>
    </w:p>
    <w:p w14:paraId="29EC3E7F" w14:textId="77777777" w:rsidR="00594982" w:rsidRDefault="00000000">
      <w:pPr>
        <w:spacing w:after="160" w:line="300" w:lineRule="auto"/>
        <w:jc w:val="both"/>
      </w:pPr>
      <w:r>
        <w:t>Beyond textbook implementations, the team: (1) adapted Dijkstra's relaxation step into a tunable Hybrid cost function (α, β) that unifies distance and congestion — a novel combination not present in any single source algorithm; (2) designed a DP-style load-balancing scheduler that orders and re-costs requests using temporary congestion inflation, approximating a fair multi-flow assignment in polynomial time; (3) added a negative-cycle safeguard and cycle-safe path reconstruction to Bellman-Ford so the system fails safely rather than looping; (4) added automatic bottleneck detection using an average-incident-congestion metric derived from, but not identical to, plain vertex degree, tailoring classical degree-analysis to the routing-congestion context. These constitute the meaningful integration/hybridisation/optimisation required by the assignment beyond reproducing existing algorithms verbatim.</w:t>
      </w:r>
    </w:p>
    <w:p w14:paraId="67265218" w14:textId="77777777" w:rsidR="00594982" w:rsidRDefault="00000000">
      <w:r>
        <w:br w:type="page"/>
      </w:r>
    </w:p>
    <w:p w14:paraId="44285941" w14:textId="77777777" w:rsidR="00594982" w:rsidRDefault="00000000">
      <w:pPr>
        <w:pStyle w:val="Heading1"/>
        <w:spacing w:before="340" w:after="160"/>
      </w:pPr>
      <w:r>
        <w:lastRenderedPageBreak/>
        <w:t>27. Implementation</w:t>
      </w:r>
    </w:p>
    <w:p w14:paraId="5AF4FA17" w14:textId="77777777" w:rsidR="00594982" w:rsidRDefault="00000000">
      <w:pPr>
        <w:spacing w:after="160" w:line="300" w:lineRule="auto"/>
        <w:jc w:val="both"/>
      </w:pPr>
      <w:r>
        <w:t>The system is implemented in Python 3 (standard library only: heapq, collections, time). The complete, executable source is reproduced below (network_routing.py).</w:t>
      </w:r>
    </w:p>
    <w:p w14:paraId="032B1847"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w:t>
      </w:r>
      <w:r>
        <w:rPr>
          <w:rFonts w:ascii="Courier New" w:eastAsia="Courier New" w:hAnsi="Courier New" w:cs="Courier New"/>
          <w:sz w:val="18"/>
          <w:szCs w:val="18"/>
        </w:rPr>
        <w:br/>
        <w:t>Smart Network Routing and Congestion Optimization System</w:t>
      </w:r>
      <w:r>
        <w:rPr>
          <w:rFonts w:ascii="Courier New" w:eastAsia="Courier New" w:hAnsi="Courier New" w:cs="Courier New"/>
          <w:sz w:val="18"/>
          <w:szCs w:val="18"/>
        </w:rPr>
        <w:br/>
        <w:t>CSA0607 - Design and Analysis of Algorithms</w:t>
      </w:r>
      <w:r>
        <w:rPr>
          <w:rFonts w:ascii="Courier New" w:eastAsia="Courier New" w:hAnsi="Courier New" w:cs="Courier New"/>
          <w:sz w:val="18"/>
          <w:szCs w:val="18"/>
        </w:rPr>
        <w:br/>
        <w:t>Implements: Graph model, Dijkstra, Bellman-Ford, Floyd-Warshall,</w:t>
      </w:r>
      <w:r>
        <w:rPr>
          <w:rFonts w:ascii="Courier New" w:eastAsia="Courier New" w:hAnsi="Courier New" w:cs="Courier New"/>
          <w:sz w:val="18"/>
          <w:szCs w:val="18"/>
        </w:rPr>
        <w:br/>
        <w:t>Greedy congestion-aware routing, congestion/bottleneck detection,</w:t>
      </w:r>
      <w:r>
        <w:rPr>
          <w:rFonts w:ascii="Courier New" w:eastAsia="Courier New" w:hAnsi="Courier New" w:cs="Courier New"/>
          <w:sz w:val="18"/>
          <w:szCs w:val="18"/>
        </w:rPr>
        <w:br/>
        <w:t>DP-based multi-request optimization, and a Hybrid Smart Routing Algorithm.</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import heapq</w:t>
      </w:r>
      <w:r>
        <w:rPr>
          <w:rFonts w:ascii="Courier New" w:eastAsia="Courier New" w:hAnsi="Courier New" w:cs="Courier New"/>
          <w:sz w:val="18"/>
          <w:szCs w:val="18"/>
        </w:rPr>
        <w:br/>
        <w:t>import time</w:t>
      </w:r>
      <w:r>
        <w:rPr>
          <w:rFonts w:ascii="Courier New" w:eastAsia="Courier New" w:hAnsi="Courier New" w:cs="Courier New"/>
          <w:sz w:val="18"/>
          <w:szCs w:val="18"/>
        </w:rPr>
        <w:br/>
        <w:t>import random</w:t>
      </w:r>
      <w:r>
        <w:rPr>
          <w:rFonts w:ascii="Courier New" w:eastAsia="Courier New" w:hAnsi="Courier New" w:cs="Courier New"/>
          <w:sz w:val="18"/>
          <w:szCs w:val="18"/>
        </w:rPr>
        <w:br/>
        <w:t>from collections import defaultdict</w:t>
      </w:r>
      <w:r>
        <w:rPr>
          <w:rFonts w:ascii="Courier New" w:eastAsia="Courier New" w:hAnsi="Courier New" w:cs="Courier New"/>
          <w:sz w:val="18"/>
          <w:szCs w:val="18"/>
        </w:rPr>
        <w:br/>
        <w:t xml:space="preserve"> </w:t>
      </w:r>
      <w:r>
        <w:rPr>
          <w:rFonts w:ascii="Courier New" w:eastAsia="Courier New" w:hAnsi="Courier New" w:cs="Courier New"/>
          <w:sz w:val="18"/>
          <w:szCs w:val="18"/>
        </w:rPr>
        <w:br/>
        <w:t>INF = float('inf')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class NetworkGraph:</w:t>
      </w:r>
      <w:r>
        <w:rPr>
          <w:rFonts w:ascii="Courier New" w:eastAsia="Courier New" w:hAnsi="Courier New" w:cs="Courier New"/>
          <w:sz w:val="18"/>
          <w:szCs w:val="18"/>
        </w:rPr>
        <w:br/>
        <w:t xml:space="preserve">    """Directed weighted graph representing a router network."""</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def __init__(self):</w:t>
      </w:r>
      <w:r>
        <w:rPr>
          <w:rFonts w:ascii="Courier New" w:eastAsia="Courier New" w:hAnsi="Courier New" w:cs="Courier New"/>
          <w:sz w:val="18"/>
          <w:szCs w:val="18"/>
        </w:rPr>
        <w:br/>
        <w:t xml:space="preserve">        self.nodes = set()</w:t>
      </w:r>
      <w:r>
        <w:rPr>
          <w:rFonts w:ascii="Courier New" w:eastAsia="Courier New" w:hAnsi="Courier New" w:cs="Courier New"/>
          <w:sz w:val="18"/>
          <w:szCs w:val="18"/>
        </w:rPr>
        <w:br/>
        <w:t xml:space="preserve">        self.adj = defaultdict(list)      # u -&gt; [(v, cost)]</w:t>
      </w:r>
      <w:r>
        <w:rPr>
          <w:rFonts w:ascii="Courier New" w:eastAsia="Courier New" w:hAnsi="Courier New" w:cs="Courier New"/>
          <w:sz w:val="18"/>
          <w:szCs w:val="18"/>
        </w:rPr>
        <w:br/>
        <w:t xml:space="preserve">        self.congestion = {}              # (u, v) -&gt; congestion in [0,1]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def add_router(self, name):</w:t>
      </w:r>
      <w:r>
        <w:rPr>
          <w:rFonts w:ascii="Courier New" w:eastAsia="Courier New" w:hAnsi="Courier New" w:cs="Courier New"/>
          <w:sz w:val="18"/>
          <w:szCs w:val="18"/>
        </w:rPr>
        <w:br/>
        <w:t xml:space="preserve">        self.nodes.add(name)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def add_link(self, u, v, cost, congestion=0.0, bidirectional=True):</w:t>
      </w:r>
      <w:r>
        <w:rPr>
          <w:rFonts w:ascii="Courier New" w:eastAsia="Courier New" w:hAnsi="Courier New" w:cs="Courier New"/>
          <w:sz w:val="18"/>
          <w:szCs w:val="18"/>
        </w:rPr>
        <w:br/>
        <w:t xml:space="preserve">        self.add_router(u)</w:t>
      </w:r>
      <w:r>
        <w:rPr>
          <w:rFonts w:ascii="Courier New" w:eastAsia="Courier New" w:hAnsi="Courier New" w:cs="Courier New"/>
          <w:sz w:val="18"/>
          <w:szCs w:val="18"/>
        </w:rPr>
        <w:br/>
        <w:t xml:space="preserve">        self.add_router(v)</w:t>
      </w:r>
      <w:r>
        <w:rPr>
          <w:rFonts w:ascii="Courier New" w:eastAsia="Courier New" w:hAnsi="Courier New" w:cs="Courier New"/>
          <w:sz w:val="18"/>
          <w:szCs w:val="18"/>
        </w:rPr>
        <w:br/>
        <w:t xml:space="preserve">        self.adj[u].append((v, cost))</w:t>
      </w:r>
      <w:r>
        <w:rPr>
          <w:rFonts w:ascii="Courier New" w:eastAsia="Courier New" w:hAnsi="Courier New" w:cs="Courier New"/>
          <w:sz w:val="18"/>
          <w:szCs w:val="18"/>
        </w:rPr>
        <w:br/>
        <w:t xml:space="preserve">        self.congestion[(u, v)] = congestion</w:t>
      </w:r>
      <w:r>
        <w:rPr>
          <w:rFonts w:ascii="Courier New" w:eastAsia="Courier New" w:hAnsi="Courier New" w:cs="Courier New"/>
          <w:sz w:val="18"/>
          <w:szCs w:val="18"/>
        </w:rPr>
        <w:br/>
        <w:t xml:space="preserve">        if bidirectional:</w:t>
      </w:r>
      <w:r>
        <w:rPr>
          <w:rFonts w:ascii="Courier New" w:eastAsia="Courier New" w:hAnsi="Courier New" w:cs="Courier New"/>
          <w:sz w:val="18"/>
          <w:szCs w:val="18"/>
        </w:rPr>
        <w:br/>
        <w:t xml:space="preserve">            self.adj[v].append((u, cost))</w:t>
      </w:r>
      <w:r>
        <w:rPr>
          <w:rFonts w:ascii="Courier New" w:eastAsia="Courier New" w:hAnsi="Courier New" w:cs="Courier New"/>
          <w:sz w:val="18"/>
          <w:szCs w:val="18"/>
        </w:rPr>
        <w:br/>
        <w:t xml:space="preserve">            self.congestion[(v, u)] = congestion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def edges(self):</w:t>
      </w:r>
      <w:r>
        <w:rPr>
          <w:rFonts w:ascii="Courier New" w:eastAsia="Courier New" w:hAnsi="Courier New" w:cs="Courier New"/>
          <w:sz w:val="18"/>
          <w:szCs w:val="18"/>
        </w:rPr>
        <w:br/>
        <w:t xml:space="preserve">        for u in self.adj:</w:t>
      </w:r>
      <w:r>
        <w:rPr>
          <w:rFonts w:ascii="Courier New" w:eastAsia="Courier New" w:hAnsi="Courier New" w:cs="Courier New"/>
          <w:sz w:val="18"/>
          <w:szCs w:val="18"/>
        </w:rPr>
        <w:br/>
        <w:t xml:space="preserve">            for v, c in self.adj[u]:</w:t>
      </w:r>
      <w:r>
        <w:rPr>
          <w:rFonts w:ascii="Courier New" w:eastAsia="Courier New" w:hAnsi="Courier New" w:cs="Courier New"/>
          <w:sz w:val="18"/>
          <w:szCs w:val="18"/>
        </w:rPr>
        <w:br/>
        <w:t xml:space="preserve">                yield u, v, 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Dijkstra</w:t>
      </w:r>
      <w:r>
        <w:rPr>
          <w:rFonts w:ascii="Courier New" w:eastAsia="Courier New" w:hAnsi="Courier New" w:cs="Courier New"/>
          <w:sz w:val="18"/>
          <w:szCs w:val="18"/>
        </w:rPr>
        <w:br/>
        <w:t>def dijkstra(graph, source):</w:t>
      </w:r>
      <w:r>
        <w:rPr>
          <w:rFonts w:ascii="Courier New" w:eastAsia="Courier New" w:hAnsi="Courier New" w:cs="Courier New"/>
          <w:sz w:val="18"/>
          <w:szCs w:val="18"/>
        </w:rPr>
        <w:br/>
        <w:t xml:space="preserve">    dist = {n: INF for n in graph.nodes}</w:t>
      </w:r>
      <w:r>
        <w:rPr>
          <w:rFonts w:ascii="Courier New" w:eastAsia="Courier New" w:hAnsi="Courier New" w:cs="Courier New"/>
          <w:sz w:val="18"/>
          <w:szCs w:val="18"/>
        </w:rPr>
        <w:br/>
        <w:t xml:space="preserve">    prev = {n: None for n in graph.nodes}</w:t>
      </w:r>
      <w:r>
        <w:rPr>
          <w:rFonts w:ascii="Courier New" w:eastAsia="Courier New" w:hAnsi="Courier New" w:cs="Courier New"/>
          <w:sz w:val="18"/>
          <w:szCs w:val="18"/>
        </w:rPr>
        <w:br/>
        <w:t xml:space="preserve">    dist[source] = 0</w:t>
      </w:r>
      <w:r>
        <w:rPr>
          <w:rFonts w:ascii="Courier New" w:eastAsia="Courier New" w:hAnsi="Courier New" w:cs="Courier New"/>
          <w:sz w:val="18"/>
          <w:szCs w:val="18"/>
        </w:rPr>
        <w:br/>
        <w:t xml:space="preserve">    pq = [(0, source)]</w:t>
      </w:r>
      <w:r>
        <w:rPr>
          <w:rFonts w:ascii="Courier New" w:eastAsia="Courier New" w:hAnsi="Courier New" w:cs="Courier New"/>
          <w:sz w:val="18"/>
          <w:szCs w:val="18"/>
        </w:rPr>
        <w:br/>
        <w:t xml:space="preserve">    visited = set()</w:t>
      </w:r>
      <w:r>
        <w:rPr>
          <w:rFonts w:ascii="Courier New" w:eastAsia="Courier New" w:hAnsi="Courier New" w:cs="Courier New"/>
          <w:sz w:val="18"/>
          <w:szCs w:val="18"/>
        </w:rPr>
        <w:br/>
        <w:t xml:space="preserve">    while pq:</w:t>
      </w:r>
      <w:r>
        <w:rPr>
          <w:rFonts w:ascii="Courier New" w:eastAsia="Courier New" w:hAnsi="Courier New" w:cs="Courier New"/>
          <w:sz w:val="18"/>
          <w:szCs w:val="18"/>
        </w:rPr>
        <w:br/>
        <w:t xml:space="preserve">        d, u = heapq.heappop(pq)</w:t>
      </w:r>
      <w:r>
        <w:rPr>
          <w:rFonts w:ascii="Courier New" w:eastAsia="Courier New" w:hAnsi="Courier New" w:cs="Courier New"/>
          <w:sz w:val="18"/>
          <w:szCs w:val="18"/>
        </w:rPr>
        <w:br/>
        <w:t xml:space="preserve">        if u in visited:</w:t>
      </w:r>
      <w:r>
        <w:rPr>
          <w:rFonts w:ascii="Courier New" w:eastAsia="Courier New" w:hAnsi="Courier New" w:cs="Courier New"/>
          <w:sz w:val="18"/>
          <w:szCs w:val="18"/>
        </w:rPr>
        <w:br/>
        <w:t xml:space="preserve">            continue</w:t>
      </w:r>
      <w:r>
        <w:rPr>
          <w:rFonts w:ascii="Courier New" w:eastAsia="Courier New" w:hAnsi="Courier New" w:cs="Courier New"/>
          <w:sz w:val="18"/>
          <w:szCs w:val="18"/>
        </w:rPr>
        <w:br/>
        <w:t xml:space="preserve">        visited.add(u)</w:t>
      </w:r>
      <w:r>
        <w:rPr>
          <w:rFonts w:ascii="Courier New" w:eastAsia="Courier New" w:hAnsi="Courier New" w:cs="Courier New"/>
          <w:sz w:val="18"/>
          <w:szCs w:val="18"/>
        </w:rPr>
        <w:br/>
        <w:t xml:space="preserve">        for v, w in graph.adj[u]:</w:t>
      </w:r>
      <w:r>
        <w:rPr>
          <w:rFonts w:ascii="Courier New" w:eastAsia="Courier New" w:hAnsi="Courier New" w:cs="Courier New"/>
          <w:sz w:val="18"/>
          <w:szCs w:val="18"/>
        </w:rPr>
        <w:br/>
        <w:t xml:space="preserve">            nd = d + 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if nd &lt; dist[v]:</w:t>
      </w:r>
      <w:r>
        <w:rPr>
          <w:rFonts w:ascii="Courier New" w:eastAsia="Courier New" w:hAnsi="Courier New" w:cs="Courier New"/>
          <w:sz w:val="18"/>
          <w:szCs w:val="18"/>
        </w:rPr>
        <w:br/>
        <w:t xml:space="preserve">                dist[v] = nd</w:t>
      </w:r>
      <w:r>
        <w:rPr>
          <w:rFonts w:ascii="Courier New" w:eastAsia="Courier New" w:hAnsi="Courier New" w:cs="Courier New"/>
          <w:sz w:val="18"/>
          <w:szCs w:val="18"/>
        </w:rPr>
        <w:br/>
        <w:t xml:space="preserve">                prev[v] = u</w:t>
      </w:r>
      <w:r>
        <w:rPr>
          <w:rFonts w:ascii="Courier New" w:eastAsia="Courier New" w:hAnsi="Courier New" w:cs="Courier New"/>
          <w:sz w:val="18"/>
          <w:szCs w:val="18"/>
        </w:rPr>
        <w:br/>
        <w:t xml:space="preserve">                heapq.heappush(pq, (nd, v))</w:t>
      </w:r>
      <w:r>
        <w:rPr>
          <w:rFonts w:ascii="Courier New" w:eastAsia="Courier New" w:hAnsi="Courier New" w:cs="Courier New"/>
          <w:sz w:val="18"/>
          <w:szCs w:val="18"/>
        </w:rPr>
        <w:br/>
        <w:t xml:space="preserve">    return dist, prev</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def reconstruct_path(prev, source, target):</w:t>
      </w:r>
      <w:r>
        <w:rPr>
          <w:rFonts w:ascii="Courier New" w:eastAsia="Courier New" w:hAnsi="Courier New" w:cs="Courier New"/>
          <w:sz w:val="18"/>
          <w:szCs w:val="18"/>
        </w:rPr>
        <w:br/>
        <w:t xml:space="preserve">    path, node, seen = [], target, set()</w:t>
      </w:r>
      <w:r>
        <w:rPr>
          <w:rFonts w:ascii="Courier New" w:eastAsia="Courier New" w:hAnsi="Courier New" w:cs="Courier New"/>
          <w:sz w:val="18"/>
          <w:szCs w:val="18"/>
        </w:rPr>
        <w:br/>
        <w:t xml:space="preserve">    while node is not None and node not in seen:</w:t>
      </w:r>
      <w:r>
        <w:rPr>
          <w:rFonts w:ascii="Courier New" w:eastAsia="Courier New" w:hAnsi="Courier New" w:cs="Courier New"/>
          <w:sz w:val="18"/>
          <w:szCs w:val="18"/>
        </w:rPr>
        <w:br/>
        <w:t xml:space="preserve">        seen.add(node)</w:t>
      </w:r>
      <w:r>
        <w:rPr>
          <w:rFonts w:ascii="Courier New" w:eastAsia="Courier New" w:hAnsi="Courier New" w:cs="Courier New"/>
          <w:sz w:val="18"/>
          <w:szCs w:val="18"/>
        </w:rPr>
        <w:br/>
        <w:t xml:space="preserve">        path.append(node)</w:t>
      </w:r>
      <w:r>
        <w:rPr>
          <w:rFonts w:ascii="Courier New" w:eastAsia="Courier New" w:hAnsi="Courier New" w:cs="Courier New"/>
          <w:sz w:val="18"/>
          <w:szCs w:val="18"/>
        </w:rPr>
        <w:br/>
        <w:t xml:space="preserve">        if node == source:</w:t>
      </w:r>
      <w:r>
        <w:rPr>
          <w:rFonts w:ascii="Courier New" w:eastAsia="Courier New" w:hAnsi="Courier New" w:cs="Courier New"/>
          <w:sz w:val="18"/>
          <w:szCs w:val="18"/>
        </w:rPr>
        <w:br/>
        <w:t xml:space="preserve">            break</w:t>
      </w:r>
      <w:r>
        <w:rPr>
          <w:rFonts w:ascii="Courier New" w:eastAsia="Courier New" w:hAnsi="Courier New" w:cs="Courier New"/>
          <w:sz w:val="18"/>
          <w:szCs w:val="18"/>
        </w:rPr>
        <w:br/>
        <w:t xml:space="preserve">        node = prev.get(node)</w:t>
      </w:r>
      <w:r>
        <w:rPr>
          <w:rFonts w:ascii="Courier New" w:eastAsia="Courier New" w:hAnsi="Courier New" w:cs="Courier New"/>
          <w:sz w:val="18"/>
          <w:szCs w:val="18"/>
        </w:rPr>
        <w:br/>
        <w:t xml:space="preserve">    path.reverse()</w:t>
      </w:r>
      <w:r>
        <w:rPr>
          <w:rFonts w:ascii="Courier New" w:eastAsia="Courier New" w:hAnsi="Courier New" w:cs="Courier New"/>
          <w:sz w:val="18"/>
          <w:szCs w:val="18"/>
        </w:rPr>
        <w:br/>
        <w:t xml:space="preserve">    return path if path and path[0] == source else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Bellman-Ford</w:t>
      </w:r>
      <w:r>
        <w:rPr>
          <w:rFonts w:ascii="Courier New" w:eastAsia="Courier New" w:hAnsi="Courier New" w:cs="Courier New"/>
          <w:sz w:val="18"/>
          <w:szCs w:val="18"/>
        </w:rPr>
        <w:br/>
        <w:t>def bellman_ford(graph, source):</w:t>
      </w:r>
      <w:r>
        <w:rPr>
          <w:rFonts w:ascii="Courier New" w:eastAsia="Courier New" w:hAnsi="Courier New" w:cs="Courier New"/>
          <w:sz w:val="18"/>
          <w:szCs w:val="18"/>
        </w:rPr>
        <w:br/>
        <w:t xml:space="preserve">    dist = {n: INF for n in graph.nodes}</w:t>
      </w:r>
      <w:r>
        <w:rPr>
          <w:rFonts w:ascii="Courier New" w:eastAsia="Courier New" w:hAnsi="Courier New" w:cs="Courier New"/>
          <w:sz w:val="18"/>
          <w:szCs w:val="18"/>
        </w:rPr>
        <w:br/>
        <w:t xml:space="preserve">    prev = {n: None for n in graph.nodes}</w:t>
      </w:r>
      <w:r>
        <w:rPr>
          <w:rFonts w:ascii="Courier New" w:eastAsia="Courier New" w:hAnsi="Courier New" w:cs="Courier New"/>
          <w:sz w:val="18"/>
          <w:szCs w:val="18"/>
        </w:rPr>
        <w:br/>
        <w:t xml:space="preserve">    dist[source] = 0</w:t>
      </w:r>
      <w:r>
        <w:rPr>
          <w:rFonts w:ascii="Courier New" w:eastAsia="Courier New" w:hAnsi="Courier New" w:cs="Courier New"/>
          <w:sz w:val="18"/>
          <w:szCs w:val="18"/>
        </w:rPr>
        <w:br/>
        <w:t xml:space="preserve">    edges = list(graph.edges())</w:t>
      </w:r>
      <w:r>
        <w:rPr>
          <w:rFonts w:ascii="Courier New" w:eastAsia="Courier New" w:hAnsi="Courier New" w:cs="Courier New"/>
          <w:sz w:val="18"/>
          <w:szCs w:val="18"/>
        </w:rPr>
        <w:br/>
        <w:t xml:space="preserve">    for _ in range(len(graph.nodes) - 1):</w:t>
      </w:r>
      <w:r>
        <w:rPr>
          <w:rFonts w:ascii="Courier New" w:eastAsia="Courier New" w:hAnsi="Courier New" w:cs="Courier New"/>
          <w:sz w:val="18"/>
          <w:szCs w:val="18"/>
        </w:rPr>
        <w:br/>
        <w:t xml:space="preserve">        updated = False</w:t>
      </w:r>
      <w:r>
        <w:rPr>
          <w:rFonts w:ascii="Courier New" w:eastAsia="Courier New" w:hAnsi="Courier New" w:cs="Courier New"/>
          <w:sz w:val="18"/>
          <w:szCs w:val="18"/>
        </w:rPr>
        <w:br/>
        <w:t xml:space="preserve">        for u, v, w in edges:</w:t>
      </w:r>
      <w:r>
        <w:rPr>
          <w:rFonts w:ascii="Courier New" w:eastAsia="Courier New" w:hAnsi="Courier New" w:cs="Courier New"/>
          <w:sz w:val="18"/>
          <w:szCs w:val="18"/>
        </w:rPr>
        <w:br/>
        <w:t xml:space="preserve">            if dist[u] != INF and dist[u] + w &lt; dist[v]:</w:t>
      </w:r>
      <w:r>
        <w:rPr>
          <w:rFonts w:ascii="Courier New" w:eastAsia="Courier New" w:hAnsi="Courier New" w:cs="Courier New"/>
          <w:sz w:val="18"/>
          <w:szCs w:val="18"/>
        </w:rPr>
        <w:br/>
        <w:t xml:space="preserve">                dist[v] = dist[u] + w</w:t>
      </w:r>
      <w:r>
        <w:rPr>
          <w:rFonts w:ascii="Courier New" w:eastAsia="Courier New" w:hAnsi="Courier New" w:cs="Courier New"/>
          <w:sz w:val="18"/>
          <w:szCs w:val="18"/>
        </w:rPr>
        <w:br/>
        <w:t xml:space="preserve">                prev[v] = u</w:t>
      </w:r>
      <w:r>
        <w:rPr>
          <w:rFonts w:ascii="Courier New" w:eastAsia="Courier New" w:hAnsi="Courier New" w:cs="Courier New"/>
          <w:sz w:val="18"/>
          <w:szCs w:val="18"/>
        </w:rPr>
        <w:br/>
        <w:t xml:space="preserve">                updated = True</w:t>
      </w:r>
      <w:r>
        <w:rPr>
          <w:rFonts w:ascii="Courier New" w:eastAsia="Courier New" w:hAnsi="Courier New" w:cs="Courier New"/>
          <w:sz w:val="18"/>
          <w:szCs w:val="18"/>
        </w:rPr>
        <w:br/>
        <w:t xml:space="preserve">        if not updated:</w:t>
      </w:r>
      <w:r>
        <w:rPr>
          <w:rFonts w:ascii="Courier New" w:eastAsia="Courier New" w:hAnsi="Courier New" w:cs="Courier New"/>
          <w:sz w:val="18"/>
          <w:szCs w:val="18"/>
        </w:rPr>
        <w:br/>
        <w:t xml:space="preserve">            break</w:t>
      </w:r>
      <w:r>
        <w:rPr>
          <w:rFonts w:ascii="Courier New" w:eastAsia="Courier New" w:hAnsi="Courier New" w:cs="Courier New"/>
          <w:sz w:val="18"/>
          <w:szCs w:val="18"/>
        </w:rPr>
        <w:br/>
        <w:t xml:space="preserve">    negative_cycle = False</w:t>
      </w:r>
      <w:r>
        <w:rPr>
          <w:rFonts w:ascii="Courier New" w:eastAsia="Courier New" w:hAnsi="Courier New" w:cs="Courier New"/>
          <w:sz w:val="18"/>
          <w:szCs w:val="18"/>
        </w:rPr>
        <w:br/>
        <w:t xml:space="preserve">    for u, v, w in edges:</w:t>
      </w:r>
      <w:r>
        <w:rPr>
          <w:rFonts w:ascii="Courier New" w:eastAsia="Courier New" w:hAnsi="Courier New" w:cs="Courier New"/>
          <w:sz w:val="18"/>
          <w:szCs w:val="18"/>
        </w:rPr>
        <w:br/>
        <w:t xml:space="preserve">        if dist[u] != INF and dist[u] + w &lt; dist[v]:</w:t>
      </w:r>
      <w:r>
        <w:rPr>
          <w:rFonts w:ascii="Courier New" w:eastAsia="Courier New" w:hAnsi="Courier New" w:cs="Courier New"/>
          <w:sz w:val="18"/>
          <w:szCs w:val="18"/>
        </w:rPr>
        <w:br/>
        <w:t xml:space="preserve">            negative_cycle = True</w:t>
      </w:r>
      <w:r>
        <w:rPr>
          <w:rFonts w:ascii="Courier New" w:eastAsia="Courier New" w:hAnsi="Courier New" w:cs="Courier New"/>
          <w:sz w:val="18"/>
          <w:szCs w:val="18"/>
        </w:rPr>
        <w:br/>
        <w:t xml:space="preserve">            break</w:t>
      </w:r>
      <w:r>
        <w:rPr>
          <w:rFonts w:ascii="Courier New" w:eastAsia="Courier New" w:hAnsi="Courier New" w:cs="Courier New"/>
          <w:sz w:val="18"/>
          <w:szCs w:val="18"/>
        </w:rPr>
        <w:br/>
        <w:t xml:space="preserve">    return dist, prev, negative_cycle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Floyd-Warshall</w:t>
      </w:r>
      <w:r>
        <w:rPr>
          <w:rFonts w:ascii="Courier New" w:eastAsia="Courier New" w:hAnsi="Courier New" w:cs="Courier New"/>
          <w:sz w:val="18"/>
          <w:szCs w:val="18"/>
        </w:rPr>
        <w:br/>
        <w:t>def floyd_warshall(graph):</w:t>
      </w:r>
      <w:r>
        <w:rPr>
          <w:rFonts w:ascii="Courier New" w:eastAsia="Courier New" w:hAnsi="Courier New" w:cs="Courier New"/>
          <w:sz w:val="18"/>
          <w:szCs w:val="18"/>
        </w:rPr>
        <w:br/>
        <w:t xml:space="preserve">    nodes = list(graph.nodes)</w:t>
      </w:r>
      <w:r>
        <w:rPr>
          <w:rFonts w:ascii="Courier New" w:eastAsia="Courier New" w:hAnsi="Courier New" w:cs="Courier New"/>
          <w:sz w:val="18"/>
          <w:szCs w:val="18"/>
        </w:rPr>
        <w:br/>
        <w:t xml:space="preserve">    idx = {n: i for i, n in enumerate(nodes)}</w:t>
      </w:r>
      <w:r>
        <w:rPr>
          <w:rFonts w:ascii="Courier New" w:eastAsia="Courier New" w:hAnsi="Courier New" w:cs="Courier New"/>
          <w:sz w:val="18"/>
          <w:szCs w:val="18"/>
        </w:rPr>
        <w:br/>
        <w:t xml:space="preserve">    n = len(nodes)</w:t>
      </w:r>
      <w:r>
        <w:rPr>
          <w:rFonts w:ascii="Courier New" w:eastAsia="Courier New" w:hAnsi="Courier New" w:cs="Courier New"/>
          <w:sz w:val="18"/>
          <w:szCs w:val="18"/>
        </w:rPr>
        <w:br/>
        <w:t xml:space="preserve">    dist = [[INF] * n for _ in range(n)]</w:t>
      </w:r>
      <w:r>
        <w:rPr>
          <w:rFonts w:ascii="Courier New" w:eastAsia="Courier New" w:hAnsi="Courier New" w:cs="Courier New"/>
          <w:sz w:val="18"/>
          <w:szCs w:val="18"/>
        </w:rPr>
        <w:br/>
        <w:t xml:space="preserve">    nxt = [[None] * n for _ in range(n)]</w:t>
      </w:r>
      <w:r>
        <w:rPr>
          <w:rFonts w:ascii="Courier New" w:eastAsia="Courier New" w:hAnsi="Courier New" w:cs="Courier New"/>
          <w:sz w:val="18"/>
          <w:szCs w:val="18"/>
        </w:rPr>
        <w:br/>
        <w:t xml:space="preserve">    for i in range(n):</w:t>
      </w:r>
      <w:r>
        <w:rPr>
          <w:rFonts w:ascii="Courier New" w:eastAsia="Courier New" w:hAnsi="Courier New" w:cs="Courier New"/>
          <w:sz w:val="18"/>
          <w:szCs w:val="18"/>
        </w:rPr>
        <w:br/>
        <w:t xml:space="preserve">        dist[i][i] = 0</w:t>
      </w:r>
      <w:r>
        <w:rPr>
          <w:rFonts w:ascii="Courier New" w:eastAsia="Courier New" w:hAnsi="Courier New" w:cs="Courier New"/>
          <w:sz w:val="18"/>
          <w:szCs w:val="18"/>
        </w:rPr>
        <w:br/>
        <w:t xml:space="preserve">        nxt[i][i] = i</w:t>
      </w:r>
      <w:r>
        <w:rPr>
          <w:rFonts w:ascii="Courier New" w:eastAsia="Courier New" w:hAnsi="Courier New" w:cs="Courier New"/>
          <w:sz w:val="18"/>
          <w:szCs w:val="18"/>
        </w:rPr>
        <w:br/>
        <w:t xml:space="preserve">    for u, v, w in graph.edges():</w:t>
      </w:r>
      <w:r>
        <w:rPr>
          <w:rFonts w:ascii="Courier New" w:eastAsia="Courier New" w:hAnsi="Courier New" w:cs="Courier New"/>
          <w:sz w:val="18"/>
          <w:szCs w:val="18"/>
        </w:rPr>
        <w:br/>
        <w:t xml:space="preserve">        i, j = idx[u], idx[v]</w:t>
      </w:r>
      <w:r>
        <w:rPr>
          <w:rFonts w:ascii="Courier New" w:eastAsia="Courier New" w:hAnsi="Courier New" w:cs="Courier New"/>
          <w:sz w:val="18"/>
          <w:szCs w:val="18"/>
        </w:rPr>
        <w:br/>
        <w:t xml:space="preserve">        if w &lt; dist[i][j]:</w:t>
      </w:r>
      <w:r>
        <w:rPr>
          <w:rFonts w:ascii="Courier New" w:eastAsia="Courier New" w:hAnsi="Courier New" w:cs="Courier New"/>
          <w:sz w:val="18"/>
          <w:szCs w:val="18"/>
        </w:rPr>
        <w:br/>
        <w:t xml:space="preserve">            dist[i][j] = w</w:t>
      </w:r>
      <w:r>
        <w:rPr>
          <w:rFonts w:ascii="Courier New" w:eastAsia="Courier New" w:hAnsi="Courier New" w:cs="Courier New"/>
          <w:sz w:val="18"/>
          <w:szCs w:val="18"/>
        </w:rPr>
        <w:br/>
        <w:t xml:space="preserve">            nxt[i][j] = j</w:t>
      </w:r>
      <w:r>
        <w:rPr>
          <w:rFonts w:ascii="Courier New" w:eastAsia="Courier New" w:hAnsi="Courier New" w:cs="Courier New"/>
          <w:sz w:val="18"/>
          <w:szCs w:val="18"/>
        </w:rPr>
        <w:br/>
        <w:t xml:space="preserve">    for k in range(n):</w:t>
      </w:r>
      <w:r>
        <w:rPr>
          <w:rFonts w:ascii="Courier New" w:eastAsia="Courier New" w:hAnsi="Courier New" w:cs="Courier New"/>
          <w:sz w:val="18"/>
          <w:szCs w:val="18"/>
        </w:rPr>
        <w:br/>
        <w:t xml:space="preserve">        for i in range(n):</w:t>
      </w:r>
      <w:r>
        <w:rPr>
          <w:rFonts w:ascii="Courier New" w:eastAsia="Courier New" w:hAnsi="Courier New" w:cs="Courier New"/>
          <w:sz w:val="18"/>
          <w:szCs w:val="18"/>
        </w:rPr>
        <w:br/>
        <w:t xml:space="preserve">            if dist[i][k] == INF:</w:t>
      </w:r>
      <w:r>
        <w:rPr>
          <w:rFonts w:ascii="Courier New" w:eastAsia="Courier New" w:hAnsi="Courier New" w:cs="Courier New"/>
          <w:sz w:val="18"/>
          <w:szCs w:val="18"/>
        </w:rPr>
        <w:br/>
        <w:t xml:space="preserve">                continue</w:t>
      </w:r>
      <w:r>
        <w:rPr>
          <w:rFonts w:ascii="Courier New" w:eastAsia="Courier New" w:hAnsi="Courier New" w:cs="Courier New"/>
          <w:sz w:val="18"/>
          <w:szCs w:val="18"/>
        </w:rPr>
        <w:br/>
        <w:t xml:space="preserve">            for j in range(n):</w:t>
      </w:r>
      <w:r>
        <w:rPr>
          <w:rFonts w:ascii="Courier New" w:eastAsia="Courier New" w:hAnsi="Courier New" w:cs="Courier New"/>
          <w:sz w:val="18"/>
          <w:szCs w:val="18"/>
        </w:rPr>
        <w:br/>
        <w:t xml:space="preserve">                if dist[i][k] + dist[k][j] &lt; dist[i][j]:</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dist[i][j] = dist[i][k] + dist[k][j]</w:t>
      </w:r>
      <w:r>
        <w:rPr>
          <w:rFonts w:ascii="Courier New" w:eastAsia="Courier New" w:hAnsi="Courier New" w:cs="Courier New"/>
          <w:sz w:val="18"/>
          <w:szCs w:val="18"/>
        </w:rPr>
        <w:br/>
        <w:t xml:space="preserve">                    nxt[i][j] = nxt[i][k]</w:t>
      </w:r>
      <w:r>
        <w:rPr>
          <w:rFonts w:ascii="Courier New" w:eastAsia="Courier New" w:hAnsi="Courier New" w:cs="Courier New"/>
          <w:sz w:val="18"/>
          <w:szCs w:val="18"/>
        </w:rPr>
        <w:br/>
        <w:t xml:space="preserve">    return dist, nxt, nodes, idx</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def fw_path(nxt, idx, nodes, u, v):</w:t>
      </w:r>
      <w:r>
        <w:rPr>
          <w:rFonts w:ascii="Courier New" w:eastAsia="Courier New" w:hAnsi="Courier New" w:cs="Courier New"/>
          <w:sz w:val="18"/>
          <w:szCs w:val="18"/>
        </w:rPr>
        <w:br/>
        <w:t xml:space="preserve">    if nxt[idx[u]][idx[v]] is None:</w:t>
      </w:r>
      <w:r>
        <w:rPr>
          <w:rFonts w:ascii="Courier New" w:eastAsia="Courier New" w:hAnsi="Courier New" w:cs="Courier New"/>
          <w:sz w:val="18"/>
          <w:szCs w:val="18"/>
        </w:rPr>
        <w:br/>
        <w:t xml:space="preserve">        return []</w:t>
      </w:r>
      <w:r>
        <w:rPr>
          <w:rFonts w:ascii="Courier New" w:eastAsia="Courier New" w:hAnsi="Courier New" w:cs="Courier New"/>
          <w:sz w:val="18"/>
          <w:szCs w:val="18"/>
        </w:rPr>
        <w:br/>
        <w:t xml:space="preserve">    path = [u]</w:t>
      </w:r>
      <w:r>
        <w:rPr>
          <w:rFonts w:ascii="Courier New" w:eastAsia="Courier New" w:hAnsi="Courier New" w:cs="Courier New"/>
          <w:sz w:val="18"/>
          <w:szCs w:val="18"/>
        </w:rPr>
        <w:br/>
        <w:t xml:space="preserve">    i, j = idx[u], idx[v]</w:t>
      </w:r>
      <w:r>
        <w:rPr>
          <w:rFonts w:ascii="Courier New" w:eastAsia="Courier New" w:hAnsi="Courier New" w:cs="Courier New"/>
          <w:sz w:val="18"/>
          <w:szCs w:val="18"/>
        </w:rPr>
        <w:br/>
        <w:t xml:space="preserve">    while i != j:</w:t>
      </w:r>
      <w:r>
        <w:rPr>
          <w:rFonts w:ascii="Courier New" w:eastAsia="Courier New" w:hAnsi="Courier New" w:cs="Courier New"/>
          <w:sz w:val="18"/>
          <w:szCs w:val="18"/>
        </w:rPr>
        <w:br/>
        <w:t xml:space="preserve">        i = nxt[i][j]</w:t>
      </w:r>
      <w:r>
        <w:rPr>
          <w:rFonts w:ascii="Courier New" w:eastAsia="Courier New" w:hAnsi="Courier New" w:cs="Courier New"/>
          <w:sz w:val="18"/>
          <w:szCs w:val="18"/>
        </w:rPr>
        <w:br/>
        <w:t xml:space="preserve">        path.append(nodes[i])</w:t>
      </w:r>
      <w:r>
        <w:rPr>
          <w:rFonts w:ascii="Courier New" w:eastAsia="Courier New" w:hAnsi="Courier New" w:cs="Courier New"/>
          <w:sz w:val="18"/>
          <w:szCs w:val="18"/>
        </w:rPr>
        <w:br/>
        <w:t xml:space="preserve">    return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Congestion detection</w:t>
      </w:r>
      <w:r>
        <w:rPr>
          <w:rFonts w:ascii="Courier New" w:eastAsia="Courier New" w:hAnsi="Courier New" w:cs="Courier New"/>
          <w:sz w:val="18"/>
          <w:szCs w:val="18"/>
        </w:rPr>
        <w:br/>
        <w:t>def detect_congestion(graph, threshold=0.7):</w:t>
      </w:r>
      <w:r>
        <w:rPr>
          <w:rFonts w:ascii="Courier New" w:eastAsia="Courier New" w:hAnsi="Courier New" w:cs="Courier New"/>
          <w:sz w:val="18"/>
          <w:szCs w:val="18"/>
        </w:rPr>
        <w:br/>
        <w:t xml:space="preserve">    hot_links = [(u, v) for (u, v), c in graph.congestion.items() if c &gt;= threshold]</w:t>
      </w:r>
      <w:r>
        <w:rPr>
          <w:rFonts w:ascii="Courier New" w:eastAsia="Courier New" w:hAnsi="Courier New" w:cs="Courier New"/>
          <w:sz w:val="18"/>
          <w:szCs w:val="18"/>
        </w:rPr>
        <w:br/>
        <w:t xml:space="preserve">    load = defaultdict(float)</w:t>
      </w:r>
      <w:r>
        <w:rPr>
          <w:rFonts w:ascii="Courier New" w:eastAsia="Courier New" w:hAnsi="Courier New" w:cs="Courier New"/>
          <w:sz w:val="18"/>
          <w:szCs w:val="18"/>
        </w:rPr>
        <w:br/>
        <w:t xml:space="preserve">    for (u, v), c in graph.congestion.items():</w:t>
      </w:r>
      <w:r>
        <w:rPr>
          <w:rFonts w:ascii="Courier New" w:eastAsia="Courier New" w:hAnsi="Courier New" w:cs="Courier New"/>
          <w:sz w:val="18"/>
          <w:szCs w:val="18"/>
        </w:rPr>
        <w:br/>
        <w:t xml:space="preserve">        load[u] += c</w:t>
      </w:r>
      <w:r>
        <w:rPr>
          <w:rFonts w:ascii="Courier New" w:eastAsia="Courier New" w:hAnsi="Courier New" w:cs="Courier New"/>
          <w:sz w:val="18"/>
          <w:szCs w:val="18"/>
        </w:rPr>
        <w:br/>
        <w:t xml:space="preserve">        load[v] += c</w:t>
      </w:r>
      <w:r>
        <w:rPr>
          <w:rFonts w:ascii="Courier New" w:eastAsia="Courier New" w:hAnsi="Courier New" w:cs="Courier New"/>
          <w:sz w:val="18"/>
          <w:szCs w:val="18"/>
        </w:rPr>
        <w:br/>
        <w:t xml:space="preserve">    degree = {n: len(graph.adj[n]) for n in graph.nodes}</w:t>
      </w:r>
      <w:r>
        <w:rPr>
          <w:rFonts w:ascii="Courier New" w:eastAsia="Courier New" w:hAnsi="Courier New" w:cs="Courier New"/>
          <w:sz w:val="18"/>
          <w:szCs w:val="18"/>
        </w:rPr>
        <w:br/>
        <w:t xml:space="preserve">    bottleneck_routers = [n for n in graph.nodes</w:t>
      </w:r>
      <w:r>
        <w:rPr>
          <w:rFonts w:ascii="Courier New" w:eastAsia="Courier New" w:hAnsi="Courier New" w:cs="Courier New"/>
          <w:sz w:val="18"/>
          <w:szCs w:val="18"/>
        </w:rPr>
        <w:br/>
        <w:t xml:space="preserve">                           if degree[n] &gt; 0 and load[n] / degree[n] &gt;= threshold]</w:t>
      </w:r>
      <w:r>
        <w:rPr>
          <w:rFonts w:ascii="Courier New" w:eastAsia="Courier New" w:hAnsi="Courier New" w:cs="Courier New"/>
          <w:sz w:val="18"/>
          <w:szCs w:val="18"/>
        </w:rPr>
        <w:br/>
        <w:t xml:space="preserve">    return hot_links, bottleneck_routers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Greedy least-congested</w:t>
      </w:r>
      <w:r>
        <w:rPr>
          <w:rFonts w:ascii="Courier New" w:eastAsia="Courier New" w:hAnsi="Courier New" w:cs="Courier New"/>
          <w:sz w:val="18"/>
          <w:szCs w:val="18"/>
        </w:rPr>
        <w:br/>
        <w:t>def greedy_least_congested_path(graph, source, target):</w:t>
      </w:r>
      <w:r>
        <w:rPr>
          <w:rFonts w:ascii="Courier New" w:eastAsia="Courier New" w:hAnsi="Courier New" w:cs="Courier New"/>
          <w:sz w:val="18"/>
          <w:szCs w:val="18"/>
        </w:rPr>
        <w:br/>
        <w:t xml:space="preserve">    """At each hop greedily choose the unvisited neighbour with lowest congestion."""</w:t>
      </w:r>
      <w:r>
        <w:rPr>
          <w:rFonts w:ascii="Courier New" w:eastAsia="Courier New" w:hAnsi="Courier New" w:cs="Courier New"/>
          <w:sz w:val="18"/>
          <w:szCs w:val="18"/>
        </w:rPr>
        <w:br/>
        <w:t xml:space="preserve">    path = [source]</w:t>
      </w:r>
      <w:r>
        <w:rPr>
          <w:rFonts w:ascii="Courier New" w:eastAsia="Courier New" w:hAnsi="Courier New" w:cs="Courier New"/>
          <w:sz w:val="18"/>
          <w:szCs w:val="18"/>
        </w:rPr>
        <w:br/>
        <w:t xml:space="preserve">    visited = {source}</w:t>
      </w:r>
      <w:r>
        <w:rPr>
          <w:rFonts w:ascii="Courier New" w:eastAsia="Courier New" w:hAnsi="Courier New" w:cs="Courier New"/>
          <w:sz w:val="18"/>
          <w:szCs w:val="18"/>
        </w:rPr>
        <w:br/>
        <w:t xml:space="preserve">    current = source</w:t>
      </w:r>
      <w:r>
        <w:rPr>
          <w:rFonts w:ascii="Courier New" w:eastAsia="Courier New" w:hAnsi="Courier New" w:cs="Courier New"/>
          <w:sz w:val="18"/>
          <w:szCs w:val="18"/>
        </w:rPr>
        <w:br/>
        <w:t xml:space="preserve">    while current != target:</w:t>
      </w:r>
      <w:r>
        <w:rPr>
          <w:rFonts w:ascii="Courier New" w:eastAsia="Courier New" w:hAnsi="Courier New" w:cs="Courier New"/>
          <w:sz w:val="18"/>
          <w:szCs w:val="18"/>
        </w:rPr>
        <w:br/>
        <w:t xml:space="preserve">        candidates = [(graph.congestion.get((current, v), 1.0), v)</w:t>
      </w:r>
      <w:r>
        <w:rPr>
          <w:rFonts w:ascii="Courier New" w:eastAsia="Courier New" w:hAnsi="Courier New" w:cs="Courier New"/>
          <w:sz w:val="18"/>
          <w:szCs w:val="18"/>
        </w:rPr>
        <w:br/>
        <w:t xml:space="preserve">                      for v, _ in graph.adj[current] if v not in visited]</w:t>
      </w:r>
      <w:r>
        <w:rPr>
          <w:rFonts w:ascii="Courier New" w:eastAsia="Courier New" w:hAnsi="Courier New" w:cs="Courier New"/>
          <w:sz w:val="18"/>
          <w:szCs w:val="18"/>
        </w:rPr>
        <w:br/>
        <w:t xml:space="preserve">        if not candidates:</w:t>
      </w:r>
      <w:r>
        <w:rPr>
          <w:rFonts w:ascii="Courier New" w:eastAsia="Courier New" w:hAnsi="Courier New" w:cs="Courier New"/>
          <w:sz w:val="18"/>
          <w:szCs w:val="18"/>
        </w:rPr>
        <w:br/>
        <w:t xml:space="preserve">            return []  # dead end</w:t>
      </w:r>
      <w:r>
        <w:rPr>
          <w:rFonts w:ascii="Courier New" w:eastAsia="Courier New" w:hAnsi="Courier New" w:cs="Courier New"/>
          <w:sz w:val="18"/>
          <w:szCs w:val="18"/>
        </w:rPr>
        <w:br/>
        <w:t xml:space="preserve">        candidates.sort()</w:t>
      </w:r>
      <w:r>
        <w:rPr>
          <w:rFonts w:ascii="Courier New" w:eastAsia="Courier New" w:hAnsi="Courier New" w:cs="Courier New"/>
          <w:sz w:val="18"/>
          <w:szCs w:val="18"/>
        </w:rPr>
        <w:br/>
        <w:t xml:space="preserve">        _, nxt = candidates[0]</w:t>
      </w:r>
      <w:r>
        <w:rPr>
          <w:rFonts w:ascii="Courier New" w:eastAsia="Courier New" w:hAnsi="Courier New" w:cs="Courier New"/>
          <w:sz w:val="18"/>
          <w:szCs w:val="18"/>
        </w:rPr>
        <w:br/>
        <w:t xml:space="preserve">        path.append(nxt)</w:t>
      </w:r>
      <w:r>
        <w:rPr>
          <w:rFonts w:ascii="Courier New" w:eastAsia="Courier New" w:hAnsi="Courier New" w:cs="Courier New"/>
          <w:sz w:val="18"/>
          <w:szCs w:val="18"/>
        </w:rPr>
        <w:br/>
        <w:t xml:space="preserve">        visited.add(nxt)</w:t>
      </w:r>
      <w:r>
        <w:rPr>
          <w:rFonts w:ascii="Courier New" w:eastAsia="Courier New" w:hAnsi="Courier New" w:cs="Courier New"/>
          <w:sz w:val="18"/>
          <w:szCs w:val="18"/>
        </w:rPr>
        <w:br/>
        <w:t xml:space="preserve">        current = nxt</w:t>
      </w:r>
      <w:r>
        <w:rPr>
          <w:rFonts w:ascii="Courier New" w:eastAsia="Courier New" w:hAnsi="Courier New" w:cs="Courier New"/>
          <w:sz w:val="18"/>
          <w:szCs w:val="18"/>
        </w:rPr>
        <w:br/>
        <w:t xml:space="preserve">        if len(path) &gt; len(graph.nodes):</w:t>
      </w:r>
      <w:r>
        <w:rPr>
          <w:rFonts w:ascii="Courier New" w:eastAsia="Courier New" w:hAnsi="Courier New" w:cs="Courier New"/>
          <w:sz w:val="18"/>
          <w:szCs w:val="18"/>
        </w:rPr>
        <w:br/>
        <w:t xml:space="preserve">            return []</w:t>
      </w:r>
      <w:r>
        <w:rPr>
          <w:rFonts w:ascii="Courier New" w:eastAsia="Courier New" w:hAnsi="Courier New" w:cs="Courier New"/>
          <w:sz w:val="18"/>
          <w:szCs w:val="18"/>
        </w:rPr>
        <w:br/>
        <w:t xml:space="preserve">    return 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Hybrid routing</w:t>
      </w:r>
      <w:r>
        <w:rPr>
          <w:rFonts w:ascii="Courier New" w:eastAsia="Courier New" w:hAnsi="Courier New" w:cs="Courier New"/>
          <w:sz w:val="18"/>
          <w:szCs w:val="18"/>
        </w:rPr>
        <w:br/>
        <w:t>def hybrid_cost(graph, u, v, base_cost, alpha=0.6, beta=0.4):</w:t>
      </w:r>
      <w:r>
        <w:rPr>
          <w:rFonts w:ascii="Courier New" w:eastAsia="Courier New" w:hAnsi="Courier New" w:cs="Courier New"/>
          <w:sz w:val="18"/>
          <w:szCs w:val="18"/>
        </w:rPr>
        <w:br/>
        <w:t xml:space="preserve">    """Weighted blend of normalized distance cost and congestion penalty."""</w:t>
      </w:r>
      <w:r>
        <w:rPr>
          <w:rFonts w:ascii="Courier New" w:eastAsia="Courier New" w:hAnsi="Courier New" w:cs="Courier New"/>
          <w:sz w:val="18"/>
          <w:szCs w:val="18"/>
        </w:rPr>
        <w:br/>
        <w:t xml:space="preserve">    cong = graph.congestion.get((u, v), 0.0)</w:t>
      </w:r>
      <w:r>
        <w:rPr>
          <w:rFonts w:ascii="Courier New" w:eastAsia="Courier New" w:hAnsi="Courier New" w:cs="Courier New"/>
          <w:sz w:val="18"/>
          <w:szCs w:val="18"/>
        </w:rPr>
        <w:br/>
        <w:t xml:space="preserve">    return alpha * base_cost + beta * (cong * 10)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def hybrid_dijkstra(graph, source, target, alpha=0.6, beta=0.4):</w:t>
      </w:r>
      <w:r>
        <w:rPr>
          <w:rFonts w:ascii="Courier New" w:eastAsia="Courier New" w:hAnsi="Courier New" w:cs="Courier New"/>
          <w:sz w:val="18"/>
          <w:szCs w:val="18"/>
        </w:rPr>
        <w:br/>
        <w:t xml:space="preserve">    dist = {n: INF for n in graph.nodes}</w:t>
      </w:r>
      <w:r>
        <w:rPr>
          <w:rFonts w:ascii="Courier New" w:eastAsia="Courier New" w:hAnsi="Courier New" w:cs="Courier New"/>
          <w:sz w:val="18"/>
          <w:szCs w:val="18"/>
        </w:rPr>
        <w:br/>
        <w:t xml:space="preserve">    prev = {n: None for n in graph.nodes}</w:t>
      </w:r>
      <w:r>
        <w:rPr>
          <w:rFonts w:ascii="Courier New" w:eastAsia="Courier New" w:hAnsi="Courier New" w:cs="Courier New"/>
          <w:sz w:val="18"/>
          <w:szCs w:val="18"/>
        </w:rPr>
        <w:br/>
        <w:t xml:space="preserve">    dist[source] = 0</w:t>
      </w:r>
      <w:r>
        <w:rPr>
          <w:rFonts w:ascii="Courier New" w:eastAsia="Courier New" w:hAnsi="Courier New" w:cs="Courier New"/>
          <w:sz w:val="18"/>
          <w:szCs w:val="18"/>
        </w:rPr>
        <w:br/>
        <w:t xml:space="preserve">    pq = [(0, source)]</w:t>
      </w:r>
      <w:r>
        <w:rPr>
          <w:rFonts w:ascii="Courier New" w:eastAsia="Courier New" w:hAnsi="Courier New" w:cs="Courier New"/>
          <w:sz w:val="18"/>
          <w:szCs w:val="18"/>
        </w:rPr>
        <w:br/>
        <w:t xml:space="preserve">    visited = set()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while pq:</w:t>
      </w:r>
      <w:r>
        <w:rPr>
          <w:rFonts w:ascii="Courier New" w:eastAsia="Courier New" w:hAnsi="Courier New" w:cs="Courier New"/>
          <w:sz w:val="18"/>
          <w:szCs w:val="18"/>
        </w:rPr>
        <w:br/>
        <w:t xml:space="preserve">        d, u = heapq.heappop(pq)</w:t>
      </w:r>
      <w:r>
        <w:rPr>
          <w:rFonts w:ascii="Courier New" w:eastAsia="Courier New" w:hAnsi="Courier New" w:cs="Courier New"/>
          <w:sz w:val="18"/>
          <w:szCs w:val="18"/>
        </w:rPr>
        <w:br/>
        <w:t xml:space="preserve">        if u in visited:</w:t>
      </w:r>
      <w:r>
        <w:rPr>
          <w:rFonts w:ascii="Courier New" w:eastAsia="Courier New" w:hAnsi="Courier New" w:cs="Courier New"/>
          <w:sz w:val="18"/>
          <w:szCs w:val="18"/>
        </w:rPr>
        <w:br/>
        <w:t xml:space="preserve">            continue</w:t>
      </w:r>
      <w:r>
        <w:rPr>
          <w:rFonts w:ascii="Courier New" w:eastAsia="Courier New" w:hAnsi="Courier New" w:cs="Courier New"/>
          <w:sz w:val="18"/>
          <w:szCs w:val="18"/>
        </w:rPr>
        <w:br/>
        <w:t xml:space="preserve">        visited.add(u)</w:t>
      </w:r>
      <w:r>
        <w:rPr>
          <w:rFonts w:ascii="Courier New" w:eastAsia="Courier New" w:hAnsi="Courier New" w:cs="Courier New"/>
          <w:sz w:val="18"/>
          <w:szCs w:val="18"/>
        </w:rPr>
        <w:br/>
        <w:t xml:space="preserve">        if u == target:</w:t>
      </w:r>
      <w:r>
        <w:rPr>
          <w:rFonts w:ascii="Courier New" w:eastAsia="Courier New" w:hAnsi="Courier New" w:cs="Courier New"/>
          <w:sz w:val="18"/>
          <w:szCs w:val="18"/>
        </w:rPr>
        <w:br/>
        <w:t xml:space="preserve">            break</w:t>
      </w:r>
      <w:r>
        <w:rPr>
          <w:rFonts w:ascii="Courier New" w:eastAsia="Courier New" w:hAnsi="Courier New" w:cs="Courier New"/>
          <w:sz w:val="18"/>
          <w:szCs w:val="18"/>
        </w:rPr>
        <w:br/>
        <w:t xml:space="preserve">        for v, w in graph.adj[u]:</w:t>
      </w:r>
      <w:r>
        <w:rPr>
          <w:rFonts w:ascii="Courier New" w:eastAsia="Courier New" w:hAnsi="Courier New" w:cs="Courier New"/>
          <w:sz w:val="18"/>
          <w:szCs w:val="18"/>
        </w:rPr>
        <w:br/>
        <w:t xml:space="preserve">            hc = hybrid_cost(graph, u, v, w, alpha, beta)</w:t>
      </w:r>
      <w:r>
        <w:rPr>
          <w:rFonts w:ascii="Courier New" w:eastAsia="Courier New" w:hAnsi="Courier New" w:cs="Courier New"/>
          <w:sz w:val="18"/>
          <w:szCs w:val="18"/>
        </w:rPr>
        <w:br/>
        <w:t xml:space="preserve">            nd = d + hc</w:t>
      </w:r>
      <w:r>
        <w:rPr>
          <w:rFonts w:ascii="Courier New" w:eastAsia="Courier New" w:hAnsi="Courier New" w:cs="Courier New"/>
          <w:sz w:val="18"/>
          <w:szCs w:val="18"/>
        </w:rPr>
        <w:br/>
        <w:t xml:space="preserve">            if nd &lt; dist[v]:</w:t>
      </w:r>
      <w:r>
        <w:rPr>
          <w:rFonts w:ascii="Courier New" w:eastAsia="Courier New" w:hAnsi="Courier New" w:cs="Courier New"/>
          <w:sz w:val="18"/>
          <w:szCs w:val="18"/>
        </w:rPr>
        <w:br/>
        <w:t xml:space="preserve">                dist[v] = nd</w:t>
      </w:r>
      <w:r>
        <w:rPr>
          <w:rFonts w:ascii="Courier New" w:eastAsia="Courier New" w:hAnsi="Courier New" w:cs="Courier New"/>
          <w:sz w:val="18"/>
          <w:szCs w:val="18"/>
        </w:rPr>
        <w:br/>
        <w:t xml:space="preserve">                prev[v] = u</w:t>
      </w:r>
      <w:r>
        <w:rPr>
          <w:rFonts w:ascii="Courier New" w:eastAsia="Courier New" w:hAnsi="Courier New" w:cs="Courier New"/>
          <w:sz w:val="18"/>
          <w:szCs w:val="18"/>
        </w:rPr>
        <w:br/>
        <w:t xml:space="preserve">                heapq.heappush(pq, (nd, v))</w:t>
      </w:r>
      <w:r>
        <w:rPr>
          <w:rFonts w:ascii="Courier New" w:eastAsia="Courier New" w:hAnsi="Courier New" w:cs="Courier New"/>
          <w:sz w:val="18"/>
          <w:szCs w:val="18"/>
        </w:rPr>
        <w:br/>
        <w:t xml:space="preserve">    return reconstruct_path(prev, source, target), dist[target]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DP optimization for multiple requests</w:t>
      </w:r>
      <w:r>
        <w:rPr>
          <w:rFonts w:ascii="Courier New" w:eastAsia="Courier New" w:hAnsi="Courier New" w:cs="Courier New"/>
          <w:sz w:val="18"/>
          <w:szCs w:val="18"/>
        </w:rPr>
        <w:br/>
        <w:t>def optimize_multiple_requests(graph, requests, capacity_per_link=3):</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DP / greedy-optimization hybrid: assigns each (source,target) request</w:t>
      </w:r>
      <w:r>
        <w:rPr>
          <w:rFonts w:ascii="Courier New" w:eastAsia="Courier New" w:hAnsi="Courier New" w:cs="Courier New"/>
          <w:sz w:val="18"/>
          <w:szCs w:val="18"/>
        </w:rPr>
        <w:br/>
        <w:t xml:space="preserve">    a hybrid-cost path while tracking link usage so heavily-used links</w:t>
      </w:r>
      <w:r>
        <w:rPr>
          <w:rFonts w:ascii="Courier New" w:eastAsia="Courier New" w:hAnsi="Courier New" w:cs="Courier New"/>
          <w:sz w:val="18"/>
          <w:szCs w:val="18"/>
        </w:rPr>
        <w:br/>
        <w:t xml:space="preserve">    become progressively more expensive (congestion-aware load balancing).</w:t>
      </w:r>
      <w:r>
        <w:rPr>
          <w:rFonts w:ascii="Courier New" w:eastAsia="Courier New" w:hAnsi="Courier New" w:cs="Courier New"/>
          <w:sz w:val="18"/>
          <w:szCs w:val="18"/>
        </w:rPr>
        <w:br/>
        <w:t xml:space="preserve">    requests: list of (source, target)</w:t>
      </w:r>
      <w:r>
        <w:rPr>
          <w:rFonts w:ascii="Courier New" w:eastAsia="Courier New" w:hAnsi="Courier New" w:cs="Courier New"/>
          <w:sz w:val="18"/>
          <w:szCs w:val="18"/>
        </w:rPr>
        <w:br/>
        <w:t xml:space="preserve">    Returns list of (request, path, cost) and final link usage table.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usage = defaultdict(int)</w:t>
      </w:r>
      <w:r>
        <w:rPr>
          <w:rFonts w:ascii="Courier New" w:eastAsia="Courier New" w:hAnsi="Courier New" w:cs="Courier New"/>
          <w:sz w:val="18"/>
          <w:szCs w:val="18"/>
        </w:rPr>
        <w:br/>
        <w:t xml:space="preserve">    results = []</w:t>
      </w:r>
      <w:r>
        <w:rPr>
          <w:rFonts w:ascii="Courier New" w:eastAsia="Courier New" w:hAnsi="Courier New" w:cs="Courier New"/>
          <w:sz w:val="18"/>
          <w:szCs w:val="18"/>
        </w:rPr>
        <w:br/>
        <w:t xml:space="preserve">    # order requests by shortest baseline distance first (DP-style greedy</w:t>
      </w:r>
      <w:r>
        <w:rPr>
          <w:rFonts w:ascii="Courier New" w:eastAsia="Courier New" w:hAnsi="Courier New" w:cs="Courier New"/>
          <w:sz w:val="18"/>
          <w:szCs w:val="18"/>
        </w:rPr>
        <w:br/>
        <w:t xml:space="preserve">    # scheduling minimises total network cost - analogous to job scheduling</w:t>
      </w:r>
      <w:r>
        <w:rPr>
          <w:rFonts w:ascii="Courier New" w:eastAsia="Courier New" w:hAnsi="Courier New" w:cs="Courier New"/>
          <w:sz w:val="18"/>
          <w:szCs w:val="18"/>
        </w:rPr>
        <w:br/>
        <w:t xml:space="preserve">    # with weighted optimization)</w:t>
      </w:r>
      <w:r>
        <w:rPr>
          <w:rFonts w:ascii="Courier New" w:eastAsia="Courier New" w:hAnsi="Courier New" w:cs="Courier New"/>
          <w:sz w:val="18"/>
          <w:szCs w:val="18"/>
        </w:rPr>
        <w:br/>
        <w:t xml:space="preserve">    base = {}</w:t>
      </w:r>
      <w:r>
        <w:rPr>
          <w:rFonts w:ascii="Courier New" w:eastAsia="Courier New" w:hAnsi="Courier New" w:cs="Courier New"/>
          <w:sz w:val="18"/>
          <w:szCs w:val="18"/>
        </w:rPr>
        <w:br/>
        <w:t xml:space="preserve">    for s, t in requests:</w:t>
      </w:r>
      <w:r>
        <w:rPr>
          <w:rFonts w:ascii="Courier New" w:eastAsia="Courier New" w:hAnsi="Courier New" w:cs="Courier New"/>
          <w:sz w:val="18"/>
          <w:szCs w:val="18"/>
        </w:rPr>
        <w:br/>
        <w:t xml:space="preserve">        dist, _ = dijkstra(graph, s)</w:t>
      </w:r>
      <w:r>
        <w:rPr>
          <w:rFonts w:ascii="Courier New" w:eastAsia="Courier New" w:hAnsi="Courier New" w:cs="Courier New"/>
          <w:sz w:val="18"/>
          <w:szCs w:val="18"/>
        </w:rPr>
        <w:br/>
        <w:t xml:space="preserve">        base[(s, t)] = dist.get(t, INF)</w:t>
      </w:r>
      <w:r>
        <w:rPr>
          <w:rFonts w:ascii="Courier New" w:eastAsia="Courier New" w:hAnsi="Courier New" w:cs="Courier New"/>
          <w:sz w:val="18"/>
          <w:szCs w:val="18"/>
        </w:rPr>
        <w:br/>
        <w:t xml:space="preserve">    ordered = sorted(requests, key=lambda r: base[r])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for s, t in ordered:</w:t>
      </w:r>
      <w:r>
        <w:rPr>
          <w:rFonts w:ascii="Courier New" w:eastAsia="Courier New" w:hAnsi="Courier New" w:cs="Courier New"/>
          <w:sz w:val="18"/>
          <w:szCs w:val="18"/>
        </w:rPr>
        <w:br/>
        <w:t xml:space="preserve">        # temporarily inflate congestion of overused links</w:t>
      </w:r>
      <w:r>
        <w:rPr>
          <w:rFonts w:ascii="Courier New" w:eastAsia="Courier New" w:hAnsi="Courier New" w:cs="Courier New"/>
          <w:sz w:val="18"/>
          <w:szCs w:val="18"/>
        </w:rPr>
        <w:br/>
        <w:t xml:space="preserve">        snapshot = dict(graph.congestion)</w:t>
      </w:r>
      <w:r>
        <w:rPr>
          <w:rFonts w:ascii="Courier New" w:eastAsia="Courier New" w:hAnsi="Courier New" w:cs="Courier New"/>
          <w:sz w:val="18"/>
          <w:szCs w:val="18"/>
        </w:rPr>
        <w:br/>
        <w:t xml:space="preserve">        for (u, v), used in usage.items():</w:t>
      </w:r>
      <w:r>
        <w:rPr>
          <w:rFonts w:ascii="Courier New" w:eastAsia="Courier New" w:hAnsi="Courier New" w:cs="Courier New"/>
          <w:sz w:val="18"/>
          <w:szCs w:val="18"/>
        </w:rPr>
        <w:br/>
        <w:t xml:space="preserve">            if used &gt;= capacity_per_link:</w:t>
      </w:r>
      <w:r>
        <w:rPr>
          <w:rFonts w:ascii="Courier New" w:eastAsia="Courier New" w:hAnsi="Courier New" w:cs="Courier New"/>
          <w:sz w:val="18"/>
          <w:szCs w:val="18"/>
        </w:rPr>
        <w:br/>
        <w:t xml:space="preserve">                graph.congestion[(u, v)] = min(1.0, graph.congestion.get((u, v), 0) + 0.5)</w:t>
      </w:r>
      <w:r>
        <w:rPr>
          <w:rFonts w:ascii="Courier New" w:eastAsia="Courier New" w:hAnsi="Courier New" w:cs="Courier New"/>
          <w:sz w:val="18"/>
          <w:szCs w:val="18"/>
        </w:rPr>
        <w:br/>
        <w:t xml:space="preserve">        path, cost = hybrid_dijkstra(graph, s, t)</w:t>
      </w:r>
      <w:r>
        <w:rPr>
          <w:rFonts w:ascii="Courier New" w:eastAsia="Courier New" w:hAnsi="Courier New" w:cs="Courier New"/>
          <w:sz w:val="18"/>
          <w:szCs w:val="18"/>
        </w:rPr>
        <w:br/>
        <w:t xml:space="preserve">        graph.congestion = snapshot</w:t>
      </w:r>
      <w:r>
        <w:rPr>
          <w:rFonts w:ascii="Courier New" w:eastAsia="Courier New" w:hAnsi="Courier New" w:cs="Courier New"/>
          <w:sz w:val="18"/>
          <w:szCs w:val="18"/>
        </w:rPr>
        <w:br/>
        <w:t xml:space="preserve">        for i in range(len(path) - 1):</w:t>
      </w:r>
      <w:r>
        <w:rPr>
          <w:rFonts w:ascii="Courier New" w:eastAsia="Courier New" w:hAnsi="Courier New" w:cs="Courier New"/>
          <w:sz w:val="18"/>
          <w:szCs w:val="18"/>
        </w:rPr>
        <w:br/>
        <w:t xml:space="preserve">            usage[(path[i], path[i + 1])] += 1</w:t>
      </w:r>
      <w:r>
        <w:rPr>
          <w:rFonts w:ascii="Courier New" w:eastAsia="Courier New" w:hAnsi="Courier New" w:cs="Courier New"/>
          <w:sz w:val="18"/>
          <w:szCs w:val="18"/>
        </w:rPr>
        <w:br/>
        <w:t xml:space="preserve">        results.append(((s, t), path, cost))</w:t>
      </w:r>
      <w:r>
        <w:rPr>
          <w:rFonts w:ascii="Courier New" w:eastAsia="Courier New" w:hAnsi="Courier New" w:cs="Courier New"/>
          <w:sz w:val="18"/>
          <w:szCs w:val="18"/>
        </w:rPr>
        <w:br/>
        <w:t xml:space="preserve">    return results, usage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Build network</w:t>
      </w:r>
      <w:r>
        <w:rPr>
          <w:rFonts w:ascii="Courier New" w:eastAsia="Courier New" w:hAnsi="Courier New" w:cs="Courier New"/>
          <w:sz w:val="18"/>
          <w:szCs w:val="18"/>
        </w:rPr>
        <w:br/>
        <w:t>def build_sample_network():</w:t>
      </w:r>
      <w:r>
        <w:rPr>
          <w:rFonts w:ascii="Courier New" w:eastAsia="Courier New" w:hAnsi="Courier New" w:cs="Courier New"/>
          <w:sz w:val="18"/>
          <w:szCs w:val="18"/>
        </w:rPr>
        <w:br/>
        <w:t xml:space="preserve">    g = NetworkGraph()</w:t>
      </w:r>
      <w:r>
        <w:rPr>
          <w:rFonts w:ascii="Courier New" w:eastAsia="Courier New" w:hAnsi="Courier New" w:cs="Courier New"/>
          <w:sz w:val="18"/>
          <w:szCs w:val="18"/>
        </w:rPr>
        <w:br/>
        <w:t xml:space="preserve">    links = [</w:t>
      </w:r>
      <w:r>
        <w:rPr>
          <w:rFonts w:ascii="Courier New" w:eastAsia="Courier New" w:hAnsi="Courier New" w:cs="Courier New"/>
          <w:sz w:val="18"/>
          <w:szCs w:val="18"/>
        </w:rPr>
        <w:br/>
        <w:t xml:space="preserve">        ("R1", "R2", 4, 0.30), ("R1", "R3", 2, 0.20), ("R2", "R3", 1, 0.85),</w:t>
      </w:r>
      <w:r>
        <w:rPr>
          <w:rFonts w:ascii="Courier New" w:eastAsia="Courier New" w:hAnsi="Courier New" w:cs="Courier New"/>
          <w:sz w:val="18"/>
          <w:szCs w:val="18"/>
        </w:rPr>
        <w:br/>
        <w:t xml:space="preserve">        ("R2", "R4", 5, 0.40), ("R3", "R4", 8, 0.55), ("R3", "R5", 10, 0.15),</w:t>
      </w:r>
      <w:r>
        <w:rPr>
          <w:rFonts w:ascii="Courier New" w:eastAsia="Courier New" w:hAnsi="Courier New" w:cs="Courier New"/>
          <w:sz w:val="18"/>
          <w:szCs w:val="18"/>
        </w:rPr>
        <w:br/>
        <w:t xml:space="preserve">        ("R4", "R5", 2, 0.90), ("R4", "R6", 6, 0.35), ("R5", "R6", 3, 0.25),</w:t>
      </w:r>
      <w:r>
        <w:rPr>
          <w:rFonts w:ascii="Courier New" w:eastAsia="Courier New" w:hAnsi="Courier New" w:cs="Courier New"/>
          <w:sz w:val="18"/>
          <w:szCs w:val="18"/>
        </w:rPr>
        <w:br/>
        <w:t xml:space="preserve">        ("R5", "R7", 7, 0.60), ("R6", "R7", 1, 0.45), ("R6", "R8", 4, 0.75),</w:t>
      </w:r>
      <w:r>
        <w:rPr>
          <w:rFonts w:ascii="Courier New" w:eastAsia="Courier New" w:hAnsi="Courier New" w:cs="Courier New"/>
          <w:sz w:val="18"/>
          <w:szCs w:val="18"/>
        </w:rPr>
        <w:br/>
        <w:t xml:space="preserve">        ("R7", "R8", 2, 0.20), ("R2", "R5", 9, 0.50), ("R3", "R6", 11, 0.10),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for u, v, c, cong in links: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g.add_link(u, v, c, cong)</w:t>
      </w:r>
      <w:r>
        <w:rPr>
          <w:rFonts w:ascii="Courier New" w:eastAsia="Courier New" w:hAnsi="Courier New" w:cs="Courier New"/>
          <w:sz w:val="18"/>
          <w:szCs w:val="18"/>
        </w:rPr>
        <w:br/>
        <w:t xml:space="preserve">    return 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def build_negative_weight_graph():</w:t>
      </w:r>
      <w:r>
        <w:rPr>
          <w:rFonts w:ascii="Courier New" w:eastAsia="Courier New" w:hAnsi="Courier New" w:cs="Courier New"/>
          <w:sz w:val="18"/>
          <w:szCs w:val="18"/>
        </w:rPr>
        <w:br/>
        <w:t xml:space="preserve">    """Small directed graph (no negative cycle) to demonstrate Bellman-Ford."""</w:t>
      </w:r>
      <w:r>
        <w:rPr>
          <w:rFonts w:ascii="Courier New" w:eastAsia="Courier New" w:hAnsi="Courier New" w:cs="Courier New"/>
          <w:sz w:val="18"/>
          <w:szCs w:val="18"/>
        </w:rPr>
        <w:br/>
        <w:t xml:space="preserve">    g = NetworkGraph()</w:t>
      </w:r>
      <w:r>
        <w:rPr>
          <w:rFonts w:ascii="Courier New" w:eastAsia="Courier New" w:hAnsi="Courier New" w:cs="Courier New"/>
          <w:sz w:val="18"/>
          <w:szCs w:val="18"/>
        </w:rPr>
        <w:br/>
        <w:t xml:space="preserve">    g.add_link("A", "B", 4, 0.2, bidirectional=False)</w:t>
      </w:r>
      <w:r>
        <w:rPr>
          <w:rFonts w:ascii="Courier New" w:eastAsia="Courier New" w:hAnsi="Courier New" w:cs="Courier New"/>
          <w:sz w:val="18"/>
          <w:szCs w:val="18"/>
        </w:rPr>
        <w:br/>
        <w:t xml:space="preserve">    g.add_link("A", "C", 5, 0.3, bidirectional=False)</w:t>
      </w:r>
      <w:r>
        <w:rPr>
          <w:rFonts w:ascii="Courier New" w:eastAsia="Courier New" w:hAnsi="Courier New" w:cs="Courier New"/>
          <w:sz w:val="18"/>
          <w:szCs w:val="18"/>
        </w:rPr>
        <w:br/>
        <w:t xml:space="preserve">    g.add_link("B", "C", -3, 0.1, bidirectional=False)   # variable/negative cost link (e.g. incentivised route)</w:t>
      </w:r>
      <w:r>
        <w:rPr>
          <w:rFonts w:ascii="Courier New" w:eastAsia="Courier New" w:hAnsi="Courier New" w:cs="Courier New"/>
          <w:sz w:val="18"/>
          <w:szCs w:val="18"/>
        </w:rPr>
        <w:br/>
        <w:t xml:space="preserve">    g.add_link("C", "D", 4, 0.2, bidirectional=False)</w:t>
      </w:r>
      <w:r>
        <w:rPr>
          <w:rFonts w:ascii="Courier New" w:eastAsia="Courier New" w:hAnsi="Courier New" w:cs="Courier New"/>
          <w:sz w:val="18"/>
          <w:szCs w:val="18"/>
        </w:rPr>
        <w:br/>
        <w:t xml:space="preserve">    g.add_link("B", "D", 6, 0.4, bidirectional=False)</w:t>
      </w:r>
      <w:r>
        <w:rPr>
          <w:rFonts w:ascii="Courier New" w:eastAsia="Courier New" w:hAnsi="Courier New" w:cs="Courier New"/>
          <w:sz w:val="18"/>
          <w:szCs w:val="18"/>
        </w:rPr>
        <w:br/>
        <w:t xml:space="preserve">    return 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 Demo run</w:t>
      </w:r>
      <w:r>
        <w:rPr>
          <w:rFonts w:ascii="Courier New" w:eastAsia="Courier New" w:hAnsi="Courier New" w:cs="Courier New"/>
          <w:sz w:val="18"/>
          <w:szCs w:val="18"/>
        </w:rPr>
        <w:br/>
        <w:t>def run_demo():</w:t>
      </w:r>
      <w:r>
        <w:rPr>
          <w:rFonts w:ascii="Courier New" w:eastAsia="Courier New" w:hAnsi="Courier New" w:cs="Courier New"/>
          <w:sz w:val="18"/>
          <w:szCs w:val="18"/>
        </w:rPr>
        <w:br/>
        <w:t xml:space="preserve">    print("=" * 70)</w:t>
      </w:r>
      <w:r>
        <w:rPr>
          <w:rFonts w:ascii="Courier New" w:eastAsia="Courier New" w:hAnsi="Courier New" w:cs="Courier New"/>
          <w:sz w:val="18"/>
          <w:szCs w:val="18"/>
        </w:rPr>
        <w:br/>
        <w:t xml:space="preserve">    print("SMART NETWORK ROUTING AND CONGESTION OPTIMIZATION SYSTEM")</w:t>
      </w:r>
      <w:r>
        <w:rPr>
          <w:rFonts w:ascii="Courier New" w:eastAsia="Courier New" w:hAnsi="Courier New" w:cs="Courier New"/>
          <w:sz w:val="18"/>
          <w:szCs w:val="18"/>
        </w:rPr>
        <w:br/>
        <w:t xml:space="preserve">    print("=" * 70)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g = build_sample_network()</w:t>
      </w:r>
      <w:r>
        <w:rPr>
          <w:rFonts w:ascii="Courier New" w:eastAsia="Courier New" w:hAnsi="Courier New" w:cs="Courier New"/>
          <w:sz w:val="18"/>
          <w:szCs w:val="18"/>
        </w:rPr>
        <w:br/>
        <w:t xml:space="preserve">    print(f"\nNetwork: {len(g.nodes)} routers, {len(list(g.edges())) // 2} bidirectional links")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1. Dijkstra</w:t>
      </w:r>
      <w:r>
        <w:rPr>
          <w:rFonts w:ascii="Courier New" w:eastAsia="Courier New" w:hAnsi="Courier New" w:cs="Courier New"/>
          <w:sz w:val="18"/>
          <w:szCs w:val="18"/>
        </w:rPr>
        <w:br/>
        <w:t xml:space="preserve">    print("\n--- Dijkstra Shortest Path (Source: R1) ---")</w:t>
      </w:r>
      <w:r>
        <w:rPr>
          <w:rFonts w:ascii="Courier New" w:eastAsia="Courier New" w:hAnsi="Courier New" w:cs="Courier New"/>
          <w:sz w:val="18"/>
          <w:szCs w:val="18"/>
        </w:rPr>
        <w:br/>
        <w:t xml:space="preserve">    t0 = time.perf_counter()</w:t>
      </w:r>
      <w:r>
        <w:rPr>
          <w:rFonts w:ascii="Courier New" w:eastAsia="Courier New" w:hAnsi="Courier New" w:cs="Courier New"/>
          <w:sz w:val="18"/>
          <w:szCs w:val="18"/>
        </w:rPr>
        <w:br/>
        <w:t xml:space="preserve">    dist, prev = dijkstra(g, "R1")</w:t>
      </w:r>
      <w:r>
        <w:rPr>
          <w:rFonts w:ascii="Courier New" w:eastAsia="Courier New" w:hAnsi="Courier New" w:cs="Courier New"/>
          <w:sz w:val="18"/>
          <w:szCs w:val="18"/>
        </w:rPr>
        <w:br/>
        <w:t xml:space="preserve">    t_dij = time.perf_counter() - t0</w:t>
      </w:r>
      <w:r>
        <w:rPr>
          <w:rFonts w:ascii="Courier New" w:eastAsia="Courier New" w:hAnsi="Courier New" w:cs="Courier New"/>
          <w:sz w:val="18"/>
          <w:szCs w:val="18"/>
        </w:rPr>
        <w:br/>
        <w:t xml:space="preserve">    for target in ["R5", "R8"]:</w:t>
      </w:r>
      <w:r>
        <w:rPr>
          <w:rFonts w:ascii="Courier New" w:eastAsia="Courier New" w:hAnsi="Courier New" w:cs="Courier New"/>
          <w:sz w:val="18"/>
          <w:szCs w:val="18"/>
        </w:rPr>
        <w:br/>
        <w:t xml:space="preserve">        path = reconstruct_path(prev, "R1", target)</w:t>
      </w:r>
      <w:r>
        <w:rPr>
          <w:rFonts w:ascii="Courier New" w:eastAsia="Courier New" w:hAnsi="Courier New" w:cs="Courier New"/>
          <w:sz w:val="18"/>
          <w:szCs w:val="18"/>
        </w:rPr>
        <w:br/>
        <w:t xml:space="preserve">        print(f"R1 -&gt; {target}: cost={dist[target]}, path={'-&gt;'.join(path)}")</w:t>
      </w:r>
      <w:r>
        <w:rPr>
          <w:rFonts w:ascii="Courier New" w:eastAsia="Courier New" w:hAnsi="Courier New" w:cs="Courier New"/>
          <w:sz w:val="18"/>
          <w:szCs w:val="18"/>
        </w:rPr>
        <w:br/>
        <w:t xml:space="preserve">    print(f"Execution time: {t_dij*1000:.4f} 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2. Bellman-Ford</w:t>
      </w:r>
      <w:r>
        <w:rPr>
          <w:rFonts w:ascii="Courier New" w:eastAsia="Courier New" w:hAnsi="Courier New" w:cs="Courier New"/>
          <w:sz w:val="18"/>
          <w:szCs w:val="18"/>
        </w:rPr>
        <w:br/>
        <w:t xml:space="preserve">    print("\n--- Bellman-Ford (variable/negative cost links) ---")</w:t>
      </w:r>
      <w:r>
        <w:rPr>
          <w:rFonts w:ascii="Courier New" w:eastAsia="Courier New" w:hAnsi="Courier New" w:cs="Courier New"/>
          <w:sz w:val="18"/>
          <w:szCs w:val="18"/>
        </w:rPr>
        <w:br/>
        <w:t xml:space="preserve">    ng = build_negative_weight_graph()</w:t>
      </w:r>
      <w:r>
        <w:rPr>
          <w:rFonts w:ascii="Courier New" w:eastAsia="Courier New" w:hAnsi="Courier New" w:cs="Courier New"/>
          <w:sz w:val="18"/>
          <w:szCs w:val="18"/>
        </w:rPr>
        <w:br/>
        <w:t xml:space="preserve">    t0 = time.perf_counter()</w:t>
      </w:r>
      <w:r>
        <w:rPr>
          <w:rFonts w:ascii="Courier New" w:eastAsia="Courier New" w:hAnsi="Courier New" w:cs="Courier New"/>
          <w:sz w:val="18"/>
          <w:szCs w:val="18"/>
        </w:rPr>
        <w:br/>
        <w:t xml:space="preserve">    bf_dist, bf_prev, neg_cycle = bellman_ford(ng, "A")</w:t>
      </w:r>
      <w:r>
        <w:rPr>
          <w:rFonts w:ascii="Courier New" w:eastAsia="Courier New" w:hAnsi="Courier New" w:cs="Courier New"/>
          <w:sz w:val="18"/>
          <w:szCs w:val="18"/>
        </w:rPr>
        <w:br/>
        <w:t xml:space="preserve">    t_bf = time.perf_counter() - t0</w:t>
      </w:r>
      <w:r>
        <w:rPr>
          <w:rFonts w:ascii="Courier New" w:eastAsia="Courier New" w:hAnsi="Courier New" w:cs="Courier New"/>
          <w:sz w:val="18"/>
          <w:szCs w:val="18"/>
        </w:rPr>
        <w:br/>
        <w:t xml:space="preserve">    print(f"Negative cycle detected: {neg_cycle}")</w:t>
      </w:r>
      <w:r>
        <w:rPr>
          <w:rFonts w:ascii="Courier New" w:eastAsia="Courier New" w:hAnsi="Courier New" w:cs="Courier New"/>
          <w:sz w:val="18"/>
          <w:szCs w:val="18"/>
        </w:rPr>
        <w:br/>
        <w:t xml:space="preserve">    for target in ["C", "D"]:</w:t>
      </w:r>
      <w:r>
        <w:rPr>
          <w:rFonts w:ascii="Courier New" w:eastAsia="Courier New" w:hAnsi="Courier New" w:cs="Courier New"/>
          <w:sz w:val="18"/>
          <w:szCs w:val="18"/>
        </w:rPr>
        <w:br/>
        <w:t xml:space="preserve">        path = reconstruct_path(bf_prev, "A", target)</w:t>
      </w:r>
      <w:r>
        <w:rPr>
          <w:rFonts w:ascii="Courier New" w:eastAsia="Courier New" w:hAnsi="Courier New" w:cs="Courier New"/>
          <w:sz w:val="18"/>
          <w:szCs w:val="18"/>
        </w:rPr>
        <w:br/>
        <w:t xml:space="preserve">        print(f"A -&gt; {target}: cost={bf_dist[target]}, path={'-&gt;'.join(path)}")</w:t>
      </w:r>
      <w:r>
        <w:rPr>
          <w:rFonts w:ascii="Courier New" w:eastAsia="Courier New" w:hAnsi="Courier New" w:cs="Courier New"/>
          <w:sz w:val="18"/>
          <w:szCs w:val="18"/>
        </w:rPr>
        <w:br/>
        <w:t xml:space="preserve">    print(f"Execution time: {t_bf*1000:.4f} 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3. Floyd-Warshall</w:t>
      </w:r>
      <w:r>
        <w:rPr>
          <w:rFonts w:ascii="Courier New" w:eastAsia="Courier New" w:hAnsi="Courier New" w:cs="Courier New"/>
          <w:sz w:val="18"/>
          <w:szCs w:val="18"/>
        </w:rPr>
        <w:br/>
        <w:t xml:space="preserve">    print("\n--- Floyd-Warshall (All-Pairs Shortest Paths) ---")</w:t>
      </w:r>
      <w:r>
        <w:rPr>
          <w:rFonts w:ascii="Courier New" w:eastAsia="Courier New" w:hAnsi="Courier New" w:cs="Courier New"/>
          <w:sz w:val="18"/>
          <w:szCs w:val="18"/>
        </w:rPr>
        <w:br/>
        <w:t xml:space="preserve">    t0 = time.perf_counter()</w:t>
      </w:r>
      <w:r>
        <w:rPr>
          <w:rFonts w:ascii="Courier New" w:eastAsia="Courier New" w:hAnsi="Courier New" w:cs="Courier New"/>
          <w:sz w:val="18"/>
          <w:szCs w:val="18"/>
        </w:rPr>
        <w:br/>
        <w:t xml:space="preserve">    fdist, fnxt, fnodes, fidx = floyd_warshall(g)</w:t>
      </w:r>
      <w:r>
        <w:rPr>
          <w:rFonts w:ascii="Courier New" w:eastAsia="Courier New" w:hAnsi="Courier New" w:cs="Courier New"/>
          <w:sz w:val="18"/>
          <w:szCs w:val="18"/>
        </w:rPr>
        <w:br/>
        <w:t xml:space="preserve">    t_fw = time.perf_counter() - t0</w:t>
      </w:r>
      <w:r>
        <w:rPr>
          <w:rFonts w:ascii="Courier New" w:eastAsia="Courier New" w:hAnsi="Courier New" w:cs="Courier New"/>
          <w:sz w:val="18"/>
          <w:szCs w:val="18"/>
        </w:rPr>
        <w:br/>
        <w:t xml:space="preserve">    print("Sample distance matrix rows (R1, R4):")</w:t>
      </w:r>
      <w:r>
        <w:rPr>
          <w:rFonts w:ascii="Courier New" w:eastAsia="Courier New" w:hAnsi="Courier New" w:cs="Courier New"/>
          <w:sz w:val="18"/>
          <w:szCs w:val="18"/>
        </w:rPr>
        <w:br/>
        <w:t xml:space="preserve">    for u in ["R1", "R4"]:</w:t>
      </w:r>
      <w:r>
        <w:rPr>
          <w:rFonts w:ascii="Courier New" w:eastAsia="Courier New" w:hAnsi="Courier New" w:cs="Courier New"/>
          <w:sz w:val="18"/>
          <w:szCs w:val="18"/>
        </w:rPr>
        <w:br/>
        <w:t xml:space="preserve">        row = " ".join(f"{fdist[fidx[u]][fidx[v]]:&gt;5.0f}" for v in fnodes)</w:t>
      </w:r>
      <w:r>
        <w:rPr>
          <w:rFonts w:ascii="Courier New" w:eastAsia="Courier New" w:hAnsi="Courier New" w:cs="Courier New"/>
          <w:sz w:val="18"/>
          <w:szCs w:val="18"/>
        </w:rPr>
        <w:br/>
        <w:t xml:space="preserve">        print(f"  {u}: {row}   (order: {fnodes})")</w:t>
      </w:r>
      <w:r>
        <w:rPr>
          <w:rFonts w:ascii="Courier New" w:eastAsia="Courier New" w:hAnsi="Courier New" w:cs="Courier New"/>
          <w:sz w:val="18"/>
          <w:szCs w:val="18"/>
        </w:rPr>
        <w:br/>
        <w:t xml:space="preserve">    print(f"Execution time: {t_fw*1000:.4f} ms")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4. Congestion detection</w:t>
      </w:r>
      <w:r>
        <w:rPr>
          <w:rFonts w:ascii="Courier New" w:eastAsia="Courier New" w:hAnsi="Courier New" w:cs="Courier New"/>
          <w:sz w:val="18"/>
          <w:szCs w:val="18"/>
        </w:rPr>
        <w:br/>
        <w:t xml:space="preserve">    print("\n--- Congestion / Bottleneck Detection (threshold=0.7) ---")</w:t>
      </w:r>
      <w:r>
        <w:rPr>
          <w:rFonts w:ascii="Courier New" w:eastAsia="Courier New" w:hAnsi="Courier New" w:cs="Courier New"/>
          <w:sz w:val="18"/>
          <w:szCs w:val="18"/>
        </w:rPr>
        <w:br/>
        <w:t xml:space="preserve">    hot_links, bottlenecks = detect_congestion(g, 0.7)</w:t>
      </w:r>
      <w:r>
        <w:rPr>
          <w:rFonts w:ascii="Courier New" w:eastAsia="Courier New" w:hAnsi="Courier New" w:cs="Courier New"/>
          <w:sz w:val="18"/>
          <w:szCs w:val="18"/>
        </w:rPr>
        <w:br/>
        <w:t xml:space="preserve">    print(f"Hot links: {hot_links}")</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print(f"Bottleneck routers: {bottlenecks}")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5. Greedy least-congested route</w:t>
      </w:r>
      <w:r>
        <w:rPr>
          <w:rFonts w:ascii="Courier New" w:eastAsia="Courier New" w:hAnsi="Courier New" w:cs="Courier New"/>
          <w:sz w:val="18"/>
          <w:szCs w:val="18"/>
        </w:rPr>
        <w:br/>
        <w:t xml:space="preserve">    print("\n--- Greedy Least-Congested Routing (R1 -&gt; R8) ---")</w:t>
      </w:r>
      <w:r>
        <w:rPr>
          <w:rFonts w:ascii="Courier New" w:eastAsia="Courier New" w:hAnsi="Courier New" w:cs="Courier New"/>
          <w:sz w:val="18"/>
          <w:szCs w:val="18"/>
        </w:rPr>
        <w:br/>
        <w:t xml:space="preserve">    gpath = greedy_least_congested_path(g, "R1", "R8")</w:t>
      </w:r>
      <w:r>
        <w:rPr>
          <w:rFonts w:ascii="Courier New" w:eastAsia="Courier New" w:hAnsi="Courier New" w:cs="Courier New"/>
          <w:sz w:val="18"/>
          <w:szCs w:val="18"/>
        </w:rPr>
        <w:br/>
        <w:t xml:space="preserve">    print(f"Path: {'-&gt;'.join(gpath)}")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6. Hybrid routing</w:t>
      </w:r>
      <w:r>
        <w:rPr>
          <w:rFonts w:ascii="Courier New" w:eastAsia="Courier New" w:hAnsi="Courier New" w:cs="Courier New"/>
          <w:sz w:val="18"/>
          <w:szCs w:val="18"/>
        </w:rPr>
        <w:br/>
        <w:t xml:space="preserve">    print("\n--- Hybrid Smart Routing (distance + congestion, R1 -&gt; R8) ---")</w:t>
      </w:r>
      <w:r>
        <w:rPr>
          <w:rFonts w:ascii="Courier New" w:eastAsia="Courier New" w:hAnsi="Courier New" w:cs="Courier New"/>
          <w:sz w:val="18"/>
          <w:szCs w:val="18"/>
        </w:rPr>
        <w:br/>
        <w:t xml:space="preserve">    hpath, hcost = hybrid_dijkstra(g, "R1", "R8")</w:t>
      </w:r>
      <w:r>
        <w:rPr>
          <w:rFonts w:ascii="Courier New" w:eastAsia="Courier New" w:hAnsi="Courier New" w:cs="Courier New"/>
          <w:sz w:val="18"/>
          <w:szCs w:val="18"/>
        </w:rPr>
        <w:br/>
        <w:t xml:space="preserve">    print(f"Path: {'-&gt;'.join(hpath)}, hybrid cost={hcost:.2f}")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7. DP-based optimization for multiple requests</w:t>
      </w:r>
      <w:r>
        <w:rPr>
          <w:rFonts w:ascii="Courier New" w:eastAsia="Courier New" w:hAnsi="Courier New" w:cs="Courier New"/>
          <w:sz w:val="18"/>
          <w:szCs w:val="18"/>
        </w:rPr>
        <w:br/>
        <w:t xml:space="preserve">    print("\n--- Multi-Request Optimization (DP-style load balancing) ---")</w:t>
      </w:r>
      <w:r>
        <w:rPr>
          <w:rFonts w:ascii="Courier New" w:eastAsia="Courier New" w:hAnsi="Courier New" w:cs="Courier New"/>
          <w:sz w:val="18"/>
          <w:szCs w:val="18"/>
        </w:rPr>
        <w:br/>
        <w:t xml:space="preserve">    requests = [("R1", "R8"), ("R2", "R7"), ("R1", "R6"), ("R3", "R8")]</w:t>
      </w:r>
      <w:r>
        <w:rPr>
          <w:rFonts w:ascii="Courier New" w:eastAsia="Courier New" w:hAnsi="Courier New" w:cs="Courier New"/>
          <w:sz w:val="18"/>
          <w:szCs w:val="18"/>
        </w:rPr>
        <w:br/>
        <w:t xml:space="preserve">    results, usage = optimize_multiple_requests(g, requests)</w:t>
      </w:r>
      <w:r>
        <w:rPr>
          <w:rFonts w:ascii="Courier New" w:eastAsia="Courier New" w:hAnsi="Courier New" w:cs="Courier New"/>
          <w:sz w:val="18"/>
          <w:szCs w:val="18"/>
        </w:rPr>
        <w:br/>
        <w:t xml:space="preserve">    for (s, t), path, cost in results:</w:t>
      </w:r>
      <w:r>
        <w:rPr>
          <w:rFonts w:ascii="Courier New" w:eastAsia="Courier New" w:hAnsi="Courier New" w:cs="Courier New"/>
          <w:sz w:val="18"/>
          <w:szCs w:val="18"/>
        </w:rPr>
        <w:br/>
        <w:t xml:space="preserve">        print(f"Request {s}-&gt;{t}: path={'-&gt;'.join(path)}, cost={cost:.2f}")</w:t>
      </w:r>
      <w:r>
        <w:rPr>
          <w:rFonts w:ascii="Courier New" w:eastAsia="Courier New" w:hAnsi="Courier New" w:cs="Courier New"/>
          <w:sz w:val="18"/>
          <w:szCs w:val="18"/>
        </w:rPr>
        <w:br/>
        <w:t xml:space="preserve">    print(f"Link usage after optimization: {dict(usage)}")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 8. Comparison table (correctness cross-check + timing over larger random graph)</w:t>
      </w:r>
      <w:r>
        <w:rPr>
          <w:rFonts w:ascii="Courier New" w:eastAsia="Courier New" w:hAnsi="Courier New" w:cs="Courier New"/>
          <w:sz w:val="18"/>
          <w:szCs w:val="18"/>
        </w:rPr>
        <w:br/>
        <w:t xml:space="preserve">    print("\n--- Algorithm Runtime Comparison (repeated 500x on sample network) ---")</w:t>
      </w:r>
      <w:r>
        <w:rPr>
          <w:rFonts w:ascii="Courier New" w:eastAsia="Courier New" w:hAnsi="Courier New" w:cs="Courier New"/>
          <w:sz w:val="18"/>
          <w:szCs w:val="18"/>
        </w:rPr>
        <w:br/>
        <w:t xml:space="preserve">    reps = 500</w:t>
      </w:r>
      <w:r>
        <w:rPr>
          <w:rFonts w:ascii="Courier New" w:eastAsia="Courier New" w:hAnsi="Courier New" w:cs="Courier New"/>
          <w:sz w:val="18"/>
          <w:szCs w:val="18"/>
        </w:rPr>
        <w:br/>
        <w:t xml:space="preserve">    t0 = time.perf_counter()</w:t>
      </w:r>
      <w:r>
        <w:rPr>
          <w:rFonts w:ascii="Courier New" w:eastAsia="Courier New" w:hAnsi="Courier New" w:cs="Courier New"/>
          <w:sz w:val="18"/>
          <w:szCs w:val="18"/>
        </w:rPr>
        <w:br/>
        <w:t xml:space="preserve">    for _ in range(reps):</w:t>
      </w:r>
      <w:r>
        <w:rPr>
          <w:rFonts w:ascii="Courier New" w:eastAsia="Courier New" w:hAnsi="Courier New" w:cs="Courier New"/>
          <w:sz w:val="18"/>
          <w:szCs w:val="18"/>
        </w:rPr>
        <w:br/>
        <w:t xml:space="preserve">        dijkstra(g, "R1")</w:t>
      </w:r>
      <w:r>
        <w:rPr>
          <w:rFonts w:ascii="Courier New" w:eastAsia="Courier New" w:hAnsi="Courier New" w:cs="Courier New"/>
          <w:sz w:val="18"/>
          <w:szCs w:val="18"/>
        </w:rPr>
        <w:br/>
        <w:t xml:space="preserve">    t_dij_avg = (time.perf_counter() - t0) / reps</w:t>
      </w:r>
      <w:r>
        <w:rPr>
          <w:rFonts w:ascii="Courier New" w:eastAsia="Courier New" w:hAnsi="Courier New" w:cs="Courier New"/>
          <w:sz w:val="18"/>
          <w:szCs w:val="18"/>
        </w:rPr>
        <w:br/>
        <w:t xml:space="preserve">    t0 = time.perf_counter()</w:t>
      </w:r>
      <w:r>
        <w:rPr>
          <w:rFonts w:ascii="Courier New" w:eastAsia="Courier New" w:hAnsi="Courier New" w:cs="Courier New"/>
          <w:sz w:val="18"/>
          <w:szCs w:val="18"/>
        </w:rPr>
        <w:br/>
        <w:t xml:space="preserve">    for _ in range(reps):</w:t>
      </w:r>
      <w:r>
        <w:rPr>
          <w:rFonts w:ascii="Courier New" w:eastAsia="Courier New" w:hAnsi="Courier New" w:cs="Courier New"/>
          <w:sz w:val="18"/>
          <w:szCs w:val="18"/>
        </w:rPr>
        <w:br/>
        <w:t xml:space="preserve">        bellman_ford(g, "R1")</w:t>
      </w:r>
      <w:r>
        <w:rPr>
          <w:rFonts w:ascii="Courier New" w:eastAsia="Courier New" w:hAnsi="Courier New" w:cs="Courier New"/>
          <w:sz w:val="18"/>
          <w:szCs w:val="18"/>
        </w:rPr>
        <w:br/>
        <w:t xml:space="preserve">    t_bf_avg = (time.perf_counter() - t0) / reps</w:t>
      </w:r>
      <w:r>
        <w:rPr>
          <w:rFonts w:ascii="Courier New" w:eastAsia="Courier New" w:hAnsi="Courier New" w:cs="Courier New"/>
          <w:sz w:val="18"/>
          <w:szCs w:val="18"/>
        </w:rPr>
        <w:br/>
        <w:t xml:space="preserve">    t0 = time.perf_counter()</w:t>
      </w:r>
      <w:r>
        <w:rPr>
          <w:rFonts w:ascii="Courier New" w:eastAsia="Courier New" w:hAnsi="Courier New" w:cs="Courier New"/>
          <w:sz w:val="18"/>
          <w:szCs w:val="18"/>
        </w:rPr>
        <w:br/>
        <w:t xml:space="preserve">    for _ in range(50):</w:t>
      </w:r>
      <w:r>
        <w:rPr>
          <w:rFonts w:ascii="Courier New" w:eastAsia="Courier New" w:hAnsi="Courier New" w:cs="Courier New"/>
          <w:sz w:val="18"/>
          <w:szCs w:val="18"/>
        </w:rPr>
        <w:br/>
        <w:t xml:space="preserve">        floyd_warshall(g)</w:t>
      </w:r>
      <w:r>
        <w:rPr>
          <w:rFonts w:ascii="Courier New" w:eastAsia="Courier New" w:hAnsi="Courier New" w:cs="Courier New"/>
          <w:sz w:val="18"/>
          <w:szCs w:val="18"/>
        </w:rPr>
        <w:br/>
        <w:t xml:space="preserve">    t_fw_avg = (time.perf_counter() - t0) / 50</w:t>
      </w:r>
      <w:r>
        <w:rPr>
          <w:rFonts w:ascii="Courier New" w:eastAsia="Courier New" w:hAnsi="Courier New" w:cs="Courier New"/>
          <w:sz w:val="18"/>
          <w:szCs w:val="18"/>
        </w:rPr>
        <w:br/>
        <w:t xml:space="preserve">    print(f"Dijkstra avg: {t_dij_avg*1e6:.2f} us | Bellman-Ford avg: {t_bf_avg*1e6:.2f} us "</w:t>
      </w:r>
      <w:r>
        <w:rPr>
          <w:rFonts w:ascii="Courier New" w:eastAsia="Courier New" w:hAnsi="Courier New" w:cs="Courier New"/>
          <w:sz w:val="18"/>
          <w:szCs w:val="18"/>
        </w:rPr>
        <w:br/>
        <w:t xml:space="preserve">          f"| Floyd-Warshall avg: {t_fw_avg*1e6:.2f} us")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print("\n" + "=" * 70)</w:t>
      </w:r>
      <w:r>
        <w:rPr>
          <w:rFonts w:ascii="Courier New" w:eastAsia="Courier New" w:hAnsi="Courier New" w:cs="Courier New"/>
          <w:sz w:val="18"/>
          <w:szCs w:val="18"/>
        </w:rPr>
        <w:br/>
        <w:t xml:space="preserve">    print("END OF DEMO RUN")</w:t>
      </w:r>
      <w:r>
        <w:rPr>
          <w:rFonts w:ascii="Courier New" w:eastAsia="Courier New" w:hAnsi="Courier New" w:cs="Courier New"/>
          <w:sz w:val="18"/>
          <w:szCs w:val="18"/>
        </w:rPr>
        <w:br/>
        <w:t xml:space="preserve">    print("=" * 70)</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return {</w:t>
      </w:r>
      <w:r>
        <w:rPr>
          <w:rFonts w:ascii="Courier New" w:eastAsia="Courier New" w:hAnsi="Courier New" w:cs="Courier New"/>
          <w:sz w:val="18"/>
          <w:szCs w:val="18"/>
        </w:rPr>
        <w:br/>
        <w:t xml:space="preserve">        "dijkstra_time_us": t_dij_avg * 1e6,</w:t>
      </w:r>
      <w:r>
        <w:rPr>
          <w:rFonts w:ascii="Courier New" w:eastAsia="Courier New" w:hAnsi="Courier New" w:cs="Courier New"/>
          <w:sz w:val="18"/>
          <w:szCs w:val="18"/>
        </w:rPr>
        <w:br/>
        <w:t xml:space="preserve">        "bf_time_us": t_bf_avg * 1e6,</w:t>
      </w:r>
      <w:r>
        <w:rPr>
          <w:rFonts w:ascii="Courier New" w:eastAsia="Courier New" w:hAnsi="Courier New" w:cs="Courier New"/>
          <w:sz w:val="18"/>
          <w:szCs w:val="18"/>
        </w:rPr>
        <w:br/>
        <w:t xml:space="preserve">        "fw_time_us": t_fw_avg * 1e6,</w:t>
      </w:r>
      <w:r>
        <w:rPr>
          <w:rFonts w:ascii="Courier New" w:eastAsia="Courier New" w:hAnsi="Courier New" w:cs="Courier New"/>
          <w:sz w:val="18"/>
          <w:szCs w:val="18"/>
        </w:rPr>
        <w:br/>
        <w:t xml:space="preserve">        "hybrid_path": hpath,</w:t>
      </w:r>
      <w:r>
        <w:rPr>
          <w:rFonts w:ascii="Courier New" w:eastAsia="Courier New" w:hAnsi="Courier New" w:cs="Courier New"/>
          <w:sz w:val="18"/>
          <w:szCs w:val="18"/>
        </w:rPr>
        <w:br/>
        <w:t xml:space="preserve">        "hybrid_cost": hcost,</w:t>
      </w:r>
      <w:r>
        <w:rPr>
          <w:rFonts w:ascii="Courier New" w:eastAsia="Courier New" w:hAnsi="Courier New" w:cs="Courier New"/>
          <w:sz w:val="18"/>
          <w:szCs w:val="18"/>
        </w:rPr>
        <w:br/>
        <w:t xml:space="preserve">        "greedy_path": gpath,</w:t>
      </w:r>
      <w:r>
        <w:rPr>
          <w:rFonts w:ascii="Courier New" w:eastAsia="Courier New" w:hAnsi="Courier New" w:cs="Courier New"/>
          <w:sz w:val="18"/>
          <w:szCs w:val="18"/>
        </w:rPr>
        <w:br/>
        <w:t xml:space="preserve">        "hot_links": hot_links,</w:t>
      </w:r>
      <w:r>
        <w:rPr>
          <w:rFonts w:ascii="Courier New" w:eastAsia="Courier New" w:hAnsi="Courier New" w:cs="Courier New"/>
          <w:sz w:val="18"/>
          <w:szCs w:val="18"/>
        </w:rPr>
        <w:br/>
        <w:t xml:space="preserve">        "bottlenecks": bottlenecks,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if __name__ == "__main__":</w:t>
      </w:r>
      <w:r>
        <w:rPr>
          <w:rFonts w:ascii="Courier New" w:eastAsia="Courier New" w:hAnsi="Courier New" w:cs="Courier New"/>
          <w:sz w:val="18"/>
          <w:szCs w:val="18"/>
        </w:rPr>
        <w:br/>
        <w:t xml:space="preserve">    run_demo()</w:t>
      </w:r>
      <w:r>
        <w:rPr>
          <w:rFonts w:ascii="Courier New" w:eastAsia="Courier New" w:hAnsi="Courier New" w:cs="Courier New"/>
          <w:sz w:val="18"/>
          <w:szCs w:val="18"/>
        </w:rPr>
        <w:br/>
        <w:t xml:space="preserve"> </w:t>
      </w:r>
    </w:p>
    <w:p w14:paraId="274F200E" w14:textId="77777777" w:rsidR="00594982" w:rsidRDefault="00000000">
      <w:pPr>
        <w:pStyle w:val="Heading1"/>
        <w:spacing w:before="340" w:after="160"/>
      </w:pPr>
      <w:r>
        <w:t>28. Programming Environment and Modern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50"/>
      </w:tblGrid>
      <w:tr w:rsidR="00594982" w14:paraId="16BE15AB" w14:textId="77777777">
        <w:trPr>
          <w:cantSplit/>
          <w:tblHeader/>
        </w:trPr>
        <w:tc>
          <w:tcPr>
            <w:tcW w:w="3300" w:type="dxa"/>
            <w:shd w:val="clear" w:color="auto" w:fill="D9D9D9"/>
            <w:tcMar>
              <w:top w:w="60" w:type="dxa"/>
              <w:left w:w="100" w:type="dxa"/>
              <w:bottom w:w="60" w:type="dxa"/>
              <w:right w:w="100" w:type="dxa"/>
            </w:tcMar>
            <w:vAlign w:val="center"/>
          </w:tcPr>
          <w:p w14:paraId="218D7EC6" w14:textId="77777777" w:rsidR="00594982" w:rsidRDefault="00000000">
            <w:pPr>
              <w:jc w:val="center"/>
            </w:pPr>
            <w:r>
              <w:rPr>
                <w:b/>
                <w:bCs/>
                <w:sz w:val="20"/>
                <w:szCs w:val="20"/>
              </w:rPr>
              <w:lastRenderedPageBreak/>
              <w:t>Tool / Environment</w:t>
            </w:r>
          </w:p>
        </w:tc>
        <w:tc>
          <w:tcPr>
            <w:tcW w:w="6050" w:type="dxa"/>
            <w:shd w:val="clear" w:color="auto" w:fill="D9D9D9"/>
            <w:tcMar>
              <w:top w:w="60" w:type="dxa"/>
              <w:left w:w="100" w:type="dxa"/>
              <w:bottom w:w="60" w:type="dxa"/>
              <w:right w:w="100" w:type="dxa"/>
            </w:tcMar>
            <w:vAlign w:val="center"/>
          </w:tcPr>
          <w:p w14:paraId="4C453990" w14:textId="77777777" w:rsidR="00594982" w:rsidRDefault="00000000">
            <w:pPr>
              <w:jc w:val="center"/>
            </w:pPr>
            <w:r>
              <w:rPr>
                <w:b/>
                <w:bCs/>
                <w:sz w:val="20"/>
                <w:szCs w:val="20"/>
              </w:rPr>
              <w:t>Purpose</w:t>
            </w:r>
          </w:p>
        </w:tc>
      </w:tr>
      <w:tr w:rsidR="00594982" w14:paraId="4ED6FEDD" w14:textId="77777777">
        <w:trPr>
          <w:cantSplit/>
        </w:trPr>
        <w:tc>
          <w:tcPr>
            <w:tcW w:w="3300" w:type="dxa"/>
            <w:tcMar>
              <w:top w:w="60" w:type="dxa"/>
              <w:left w:w="100" w:type="dxa"/>
              <w:bottom w:w="60" w:type="dxa"/>
              <w:right w:w="100" w:type="dxa"/>
            </w:tcMar>
            <w:vAlign w:val="center"/>
          </w:tcPr>
          <w:p w14:paraId="1551F81F" w14:textId="77777777" w:rsidR="00594982" w:rsidRDefault="00000000">
            <w:pPr>
              <w:jc w:val="center"/>
            </w:pPr>
            <w:r>
              <w:rPr>
                <w:sz w:val="20"/>
                <w:szCs w:val="20"/>
              </w:rPr>
              <w:t>Python 3.x</w:t>
            </w:r>
          </w:p>
        </w:tc>
        <w:tc>
          <w:tcPr>
            <w:tcW w:w="6050" w:type="dxa"/>
            <w:tcMar>
              <w:top w:w="60" w:type="dxa"/>
              <w:left w:w="100" w:type="dxa"/>
              <w:bottom w:w="60" w:type="dxa"/>
              <w:right w:w="100" w:type="dxa"/>
            </w:tcMar>
            <w:vAlign w:val="center"/>
          </w:tcPr>
          <w:p w14:paraId="04A87D2E" w14:textId="77777777" w:rsidR="00594982" w:rsidRDefault="00000000">
            <w:pPr>
              <w:jc w:val="center"/>
            </w:pPr>
            <w:r>
              <w:rPr>
                <w:sz w:val="20"/>
                <w:szCs w:val="20"/>
              </w:rPr>
              <w:t>Core implementation language for all algorithms.</w:t>
            </w:r>
          </w:p>
        </w:tc>
      </w:tr>
      <w:tr w:rsidR="00594982" w14:paraId="2DA00B41" w14:textId="77777777">
        <w:trPr>
          <w:cantSplit/>
        </w:trPr>
        <w:tc>
          <w:tcPr>
            <w:tcW w:w="3300" w:type="dxa"/>
            <w:tcMar>
              <w:top w:w="60" w:type="dxa"/>
              <w:left w:w="100" w:type="dxa"/>
              <w:bottom w:w="60" w:type="dxa"/>
              <w:right w:w="100" w:type="dxa"/>
            </w:tcMar>
            <w:vAlign w:val="center"/>
          </w:tcPr>
          <w:p w14:paraId="28FC441F" w14:textId="77777777" w:rsidR="00594982" w:rsidRDefault="00000000">
            <w:pPr>
              <w:jc w:val="center"/>
            </w:pPr>
            <w:r>
              <w:rPr>
                <w:sz w:val="20"/>
                <w:szCs w:val="20"/>
              </w:rPr>
              <w:t>heapq (standard library)</w:t>
            </w:r>
          </w:p>
        </w:tc>
        <w:tc>
          <w:tcPr>
            <w:tcW w:w="6050" w:type="dxa"/>
            <w:tcMar>
              <w:top w:w="60" w:type="dxa"/>
              <w:left w:w="100" w:type="dxa"/>
              <w:bottom w:w="60" w:type="dxa"/>
              <w:right w:w="100" w:type="dxa"/>
            </w:tcMar>
            <w:vAlign w:val="center"/>
          </w:tcPr>
          <w:p w14:paraId="70CE18F3" w14:textId="77777777" w:rsidR="00594982" w:rsidRDefault="00000000">
            <w:pPr>
              <w:jc w:val="center"/>
            </w:pPr>
            <w:r>
              <w:rPr>
                <w:sz w:val="20"/>
                <w:szCs w:val="20"/>
              </w:rPr>
              <w:t>Binary min-heap for Dijkstra's and the Hybrid algorithm's priority queue.</w:t>
            </w:r>
          </w:p>
        </w:tc>
      </w:tr>
      <w:tr w:rsidR="00594982" w14:paraId="747C4B08" w14:textId="77777777">
        <w:trPr>
          <w:cantSplit/>
        </w:trPr>
        <w:tc>
          <w:tcPr>
            <w:tcW w:w="3300" w:type="dxa"/>
            <w:tcMar>
              <w:top w:w="60" w:type="dxa"/>
              <w:left w:w="100" w:type="dxa"/>
              <w:bottom w:w="60" w:type="dxa"/>
              <w:right w:w="100" w:type="dxa"/>
            </w:tcMar>
            <w:vAlign w:val="center"/>
          </w:tcPr>
          <w:p w14:paraId="6FDC8285" w14:textId="77777777" w:rsidR="00594982" w:rsidRDefault="00000000">
            <w:pPr>
              <w:jc w:val="center"/>
            </w:pPr>
            <w:r>
              <w:rPr>
                <w:sz w:val="20"/>
                <w:szCs w:val="20"/>
              </w:rPr>
              <w:t>collections.defaultdict</w:t>
            </w:r>
          </w:p>
        </w:tc>
        <w:tc>
          <w:tcPr>
            <w:tcW w:w="6050" w:type="dxa"/>
            <w:tcMar>
              <w:top w:w="60" w:type="dxa"/>
              <w:left w:w="100" w:type="dxa"/>
              <w:bottom w:w="60" w:type="dxa"/>
              <w:right w:w="100" w:type="dxa"/>
            </w:tcMar>
            <w:vAlign w:val="center"/>
          </w:tcPr>
          <w:p w14:paraId="79881436" w14:textId="77777777" w:rsidR="00594982" w:rsidRDefault="00000000">
            <w:pPr>
              <w:jc w:val="center"/>
            </w:pPr>
            <w:r>
              <w:rPr>
                <w:sz w:val="20"/>
                <w:szCs w:val="20"/>
              </w:rPr>
              <w:t>Adjacency-list and congestion/usage bookkeeping.</w:t>
            </w:r>
          </w:p>
        </w:tc>
      </w:tr>
      <w:tr w:rsidR="00594982" w14:paraId="55F0330B" w14:textId="77777777">
        <w:trPr>
          <w:cantSplit/>
        </w:trPr>
        <w:tc>
          <w:tcPr>
            <w:tcW w:w="3300" w:type="dxa"/>
            <w:tcMar>
              <w:top w:w="60" w:type="dxa"/>
              <w:left w:w="100" w:type="dxa"/>
              <w:bottom w:w="60" w:type="dxa"/>
              <w:right w:w="100" w:type="dxa"/>
            </w:tcMar>
            <w:vAlign w:val="center"/>
          </w:tcPr>
          <w:p w14:paraId="5F577601" w14:textId="77777777" w:rsidR="00594982" w:rsidRDefault="00000000">
            <w:pPr>
              <w:jc w:val="center"/>
            </w:pPr>
            <w:r>
              <w:rPr>
                <w:sz w:val="20"/>
                <w:szCs w:val="20"/>
              </w:rPr>
              <w:t>time.perf_counter</w:t>
            </w:r>
          </w:p>
        </w:tc>
        <w:tc>
          <w:tcPr>
            <w:tcW w:w="6050" w:type="dxa"/>
            <w:tcMar>
              <w:top w:w="60" w:type="dxa"/>
              <w:left w:w="100" w:type="dxa"/>
              <w:bottom w:w="60" w:type="dxa"/>
              <w:right w:w="100" w:type="dxa"/>
            </w:tcMar>
            <w:vAlign w:val="center"/>
          </w:tcPr>
          <w:p w14:paraId="3956E732" w14:textId="77777777" w:rsidR="00594982" w:rsidRDefault="00000000">
            <w:pPr>
              <w:jc w:val="center"/>
            </w:pPr>
            <w:r>
              <w:rPr>
                <w:sz w:val="20"/>
                <w:szCs w:val="20"/>
              </w:rPr>
              <w:t>High-resolution timing for performance measurement.</w:t>
            </w:r>
          </w:p>
        </w:tc>
      </w:tr>
      <w:tr w:rsidR="00594982" w14:paraId="3F8B976E" w14:textId="77777777">
        <w:trPr>
          <w:cantSplit/>
        </w:trPr>
        <w:tc>
          <w:tcPr>
            <w:tcW w:w="3300" w:type="dxa"/>
            <w:tcMar>
              <w:top w:w="60" w:type="dxa"/>
              <w:left w:w="100" w:type="dxa"/>
              <w:bottom w:w="60" w:type="dxa"/>
              <w:right w:w="100" w:type="dxa"/>
            </w:tcMar>
            <w:vAlign w:val="center"/>
          </w:tcPr>
          <w:p w14:paraId="7AE30A94" w14:textId="77777777" w:rsidR="00594982" w:rsidRDefault="00000000">
            <w:pPr>
              <w:jc w:val="center"/>
            </w:pPr>
            <w:r>
              <w:rPr>
                <w:sz w:val="20"/>
                <w:szCs w:val="20"/>
              </w:rPr>
              <w:t>Git / GitHub</w:t>
            </w:r>
          </w:p>
        </w:tc>
        <w:tc>
          <w:tcPr>
            <w:tcW w:w="6050" w:type="dxa"/>
            <w:tcMar>
              <w:top w:w="60" w:type="dxa"/>
              <w:left w:w="100" w:type="dxa"/>
              <w:bottom w:w="60" w:type="dxa"/>
              <w:right w:w="100" w:type="dxa"/>
            </w:tcMar>
            <w:vAlign w:val="center"/>
          </w:tcPr>
          <w:p w14:paraId="7319CAF2" w14:textId="77777777" w:rsidR="00594982" w:rsidRDefault="00000000">
            <w:pPr>
              <w:jc w:val="center"/>
            </w:pPr>
            <w:r>
              <w:rPr>
                <w:sz w:val="20"/>
                <w:szCs w:val="20"/>
              </w:rPr>
              <w:t>Version control and team collaboration; final code hosted in the team repository (Section 51).</w:t>
            </w:r>
          </w:p>
        </w:tc>
      </w:tr>
    </w:tbl>
    <w:p w14:paraId="693D37FE" w14:textId="77777777" w:rsidR="00594982" w:rsidRDefault="00000000">
      <w:pPr>
        <w:pStyle w:val="Heading1"/>
        <w:spacing w:before="340" w:after="160"/>
      </w:pPr>
      <w:r>
        <w:t>29. Input Dataset / Network Test Cases</w:t>
      </w:r>
    </w:p>
    <w:p w14:paraId="6C99EDBA" w14:textId="77777777" w:rsidR="00594982" w:rsidRDefault="00000000">
      <w:pPr>
        <w:spacing w:after="160" w:line="300" w:lineRule="auto"/>
        <w:jc w:val="both"/>
      </w:pPr>
      <w:r>
        <w:t>Two datasets are used: (1) the 8-router, 15-link bidirectional network of Table 1, used for Dijkstra, Floyd-Warshall, congestion detection, Greedy, Hybrid and the multi-request optimizer; (2) a 4-node directed network (A, B, C, D) containing a negative-cost link B→C(-3), used specifically to exercise Bellman-Ford.</w:t>
      </w:r>
    </w:p>
    <w:p w14:paraId="6841EC55" w14:textId="77777777" w:rsidR="00594982" w:rsidRDefault="00000000">
      <w:pPr>
        <w:pStyle w:val="Heading1"/>
        <w:spacing w:before="340" w:after="160"/>
      </w:pPr>
      <w:r>
        <w:t>30. Test Cases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800"/>
        <w:gridCol w:w="3050"/>
      </w:tblGrid>
      <w:tr w:rsidR="00594982" w14:paraId="46062136" w14:textId="77777777">
        <w:trPr>
          <w:cantSplit/>
          <w:tblHeader/>
        </w:trPr>
        <w:tc>
          <w:tcPr>
            <w:tcW w:w="900" w:type="dxa"/>
            <w:shd w:val="clear" w:color="auto" w:fill="D9D9D9"/>
            <w:tcMar>
              <w:top w:w="60" w:type="dxa"/>
              <w:left w:w="100" w:type="dxa"/>
              <w:bottom w:w="60" w:type="dxa"/>
              <w:right w:w="100" w:type="dxa"/>
            </w:tcMar>
            <w:vAlign w:val="center"/>
          </w:tcPr>
          <w:p w14:paraId="44146B25" w14:textId="77777777" w:rsidR="00594982" w:rsidRDefault="00000000">
            <w:pPr>
              <w:jc w:val="center"/>
            </w:pPr>
            <w:r>
              <w:rPr>
                <w:b/>
                <w:bCs/>
                <w:sz w:val="20"/>
                <w:szCs w:val="20"/>
              </w:rPr>
              <w:t>ID</w:t>
            </w:r>
          </w:p>
        </w:tc>
        <w:tc>
          <w:tcPr>
            <w:tcW w:w="2600" w:type="dxa"/>
            <w:shd w:val="clear" w:color="auto" w:fill="D9D9D9"/>
            <w:tcMar>
              <w:top w:w="60" w:type="dxa"/>
              <w:left w:w="100" w:type="dxa"/>
              <w:bottom w:w="60" w:type="dxa"/>
              <w:right w:w="100" w:type="dxa"/>
            </w:tcMar>
            <w:vAlign w:val="center"/>
          </w:tcPr>
          <w:p w14:paraId="5E5F445B" w14:textId="77777777" w:rsidR="00594982" w:rsidRDefault="00000000">
            <w:pPr>
              <w:jc w:val="center"/>
            </w:pPr>
            <w:r>
              <w:rPr>
                <w:b/>
                <w:bCs/>
                <w:sz w:val="20"/>
                <w:szCs w:val="20"/>
              </w:rPr>
              <w:t>Test</w:t>
            </w:r>
          </w:p>
        </w:tc>
        <w:tc>
          <w:tcPr>
            <w:tcW w:w="2800" w:type="dxa"/>
            <w:shd w:val="clear" w:color="auto" w:fill="D9D9D9"/>
            <w:tcMar>
              <w:top w:w="60" w:type="dxa"/>
              <w:left w:w="100" w:type="dxa"/>
              <w:bottom w:w="60" w:type="dxa"/>
              <w:right w:w="100" w:type="dxa"/>
            </w:tcMar>
            <w:vAlign w:val="center"/>
          </w:tcPr>
          <w:p w14:paraId="07CE2FB4" w14:textId="77777777" w:rsidR="00594982" w:rsidRDefault="00000000">
            <w:pPr>
              <w:jc w:val="center"/>
            </w:pPr>
            <w:r>
              <w:rPr>
                <w:b/>
                <w:bCs/>
                <w:sz w:val="20"/>
                <w:szCs w:val="20"/>
              </w:rPr>
              <w:t>Input</w:t>
            </w:r>
          </w:p>
        </w:tc>
        <w:tc>
          <w:tcPr>
            <w:tcW w:w="3050" w:type="dxa"/>
            <w:shd w:val="clear" w:color="auto" w:fill="D9D9D9"/>
            <w:tcMar>
              <w:top w:w="60" w:type="dxa"/>
              <w:left w:w="100" w:type="dxa"/>
              <w:bottom w:w="60" w:type="dxa"/>
              <w:right w:w="100" w:type="dxa"/>
            </w:tcMar>
            <w:vAlign w:val="center"/>
          </w:tcPr>
          <w:p w14:paraId="0C08BB4D" w14:textId="77777777" w:rsidR="00594982" w:rsidRDefault="00000000">
            <w:pPr>
              <w:jc w:val="center"/>
            </w:pPr>
            <w:r>
              <w:rPr>
                <w:b/>
                <w:bCs/>
                <w:sz w:val="20"/>
                <w:szCs w:val="20"/>
              </w:rPr>
              <w:t>Expected Behaviour</w:t>
            </w:r>
          </w:p>
        </w:tc>
      </w:tr>
      <w:tr w:rsidR="00594982" w14:paraId="253CC565" w14:textId="77777777">
        <w:trPr>
          <w:cantSplit/>
        </w:trPr>
        <w:tc>
          <w:tcPr>
            <w:tcW w:w="900" w:type="dxa"/>
            <w:tcMar>
              <w:top w:w="60" w:type="dxa"/>
              <w:left w:w="100" w:type="dxa"/>
              <w:bottom w:w="60" w:type="dxa"/>
              <w:right w:w="100" w:type="dxa"/>
            </w:tcMar>
            <w:vAlign w:val="center"/>
          </w:tcPr>
          <w:p w14:paraId="7434DCD8" w14:textId="77777777" w:rsidR="00594982" w:rsidRDefault="00000000">
            <w:pPr>
              <w:jc w:val="center"/>
            </w:pPr>
            <w:r>
              <w:rPr>
                <w:sz w:val="20"/>
                <w:szCs w:val="20"/>
              </w:rPr>
              <w:t>T1</w:t>
            </w:r>
          </w:p>
        </w:tc>
        <w:tc>
          <w:tcPr>
            <w:tcW w:w="2600" w:type="dxa"/>
            <w:tcMar>
              <w:top w:w="60" w:type="dxa"/>
              <w:left w:w="100" w:type="dxa"/>
              <w:bottom w:w="60" w:type="dxa"/>
              <w:right w:w="100" w:type="dxa"/>
            </w:tcMar>
            <w:vAlign w:val="center"/>
          </w:tcPr>
          <w:p w14:paraId="2B094E92" w14:textId="77777777" w:rsidR="00594982" w:rsidRDefault="00000000">
            <w:pPr>
              <w:jc w:val="center"/>
            </w:pPr>
            <w:r>
              <w:rPr>
                <w:sz w:val="20"/>
                <w:szCs w:val="20"/>
              </w:rPr>
              <w:t>Dijkstra shortest path</w:t>
            </w:r>
          </w:p>
        </w:tc>
        <w:tc>
          <w:tcPr>
            <w:tcW w:w="2800" w:type="dxa"/>
            <w:tcMar>
              <w:top w:w="60" w:type="dxa"/>
              <w:left w:w="100" w:type="dxa"/>
              <w:bottom w:w="60" w:type="dxa"/>
              <w:right w:w="100" w:type="dxa"/>
            </w:tcMar>
            <w:vAlign w:val="center"/>
          </w:tcPr>
          <w:p w14:paraId="1F17F382" w14:textId="77777777" w:rsidR="00594982" w:rsidRDefault="00000000">
            <w:pPr>
              <w:jc w:val="center"/>
            </w:pPr>
            <w:r>
              <w:rPr>
                <w:sz w:val="20"/>
                <w:szCs w:val="20"/>
              </w:rPr>
              <w:t>R1 → R8 on Table 1 network</w:t>
            </w:r>
          </w:p>
        </w:tc>
        <w:tc>
          <w:tcPr>
            <w:tcW w:w="3050" w:type="dxa"/>
            <w:tcMar>
              <w:top w:w="60" w:type="dxa"/>
              <w:left w:w="100" w:type="dxa"/>
              <w:bottom w:w="60" w:type="dxa"/>
              <w:right w:w="100" w:type="dxa"/>
            </w:tcMar>
            <w:vAlign w:val="center"/>
          </w:tcPr>
          <w:p w14:paraId="74E58C1A" w14:textId="77777777" w:rsidR="00594982" w:rsidRDefault="00000000">
            <w:pPr>
              <w:jc w:val="center"/>
            </w:pPr>
            <w:r>
              <w:rPr>
                <w:sz w:val="20"/>
                <w:szCs w:val="20"/>
              </w:rPr>
              <w:t>Returns the minimum-cost path and its total cost.</w:t>
            </w:r>
          </w:p>
        </w:tc>
      </w:tr>
      <w:tr w:rsidR="00594982" w14:paraId="643F0C86" w14:textId="77777777">
        <w:trPr>
          <w:cantSplit/>
        </w:trPr>
        <w:tc>
          <w:tcPr>
            <w:tcW w:w="900" w:type="dxa"/>
            <w:tcMar>
              <w:top w:w="60" w:type="dxa"/>
              <w:left w:w="100" w:type="dxa"/>
              <w:bottom w:w="60" w:type="dxa"/>
              <w:right w:w="100" w:type="dxa"/>
            </w:tcMar>
            <w:vAlign w:val="center"/>
          </w:tcPr>
          <w:p w14:paraId="276D8896" w14:textId="77777777" w:rsidR="00594982" w:rsidRDefault="00000000">
            <w:pPr>
              <w:jc w:val="center"/>
            </w:pPr>
            <w:r>
              <w:rPr>
                <w:sz w:val="20"/>
                <w:szCs w:val="20"/>
              </w:rPr>
              <w:t>T2</w:t>
            </w:r>
          </w:p>
        </w:tc>
        <w:tc>
          <w:tcPr>
            <w:tcW w:w="2600" w:type="dxa"/>
            <w:tcMar>
              <w:top w:w="60" w:type="dxa"/>
              <w:left w:w="100" w:type="dxa"/>
              <w:bottom w:w="60" w:type="dxa"/>
              <w:right w:w="100" w:type="dxa"/>
            </w:tcMar>
            <w:vAlign w:val="center"/>
          </w:tcPr>
          <w:p w14:paraId="301DB49D" w14:textId="77777777" w:rsidR="00594982" w:rsidRDefault="00000000">
            <w:pPr>
              <w:jc w:val="center"/>
            </w:pPr>
            <w:r>
              <w:rPr>
                <w:sz w:val="20"/>
                <w:szCs w:val="20"/>
              </w:rPr>
              <w:t>Bellman-Ford with negative edge</w:t>
            </w:r>
          </w:p>
        </w:tc>
        <w:tc>
          <w:tcPr>
            <w:tcW w:w="2800" w:type="dxa"/>
            <w:tcMar>
              <w:top w:w="60" w:type="dxa"/>
              <w:left w:w="100" w:type="dxa"/>
              <w:bottom w:w="60" w:type="dxa"/>
              <w:right w:w="100" w:type="dxa"/>
            </w:tcMar>
            <w:vAlign w:val="center"/>
          </w:tcPr>
          <w:p w14:paraId="7EA6C7DE" w14:textId="77777777" w:rsidR="00594982" w:rsidRDefault="00000000">
            <w:pPr>
              <w:jc w:val="center"/>
            </w:pPr>
            <w:r>
              <w:rPr>
                <w:sz w:val="20"/>
                <w:szCs w:val="20"/>
              </w:rPr>
              <w:t>A → D on negative-weight network</w:t>
            </w:r>
          </w:p>
        </w:tc>
        <w:tc>
          <w:tcPr>
            <w:tcW w:w="3050" w:type="dxa"/>
            <w:tcMar>
              <w:top w:w="60" w:type="dxa"/>
              <w:left w:w="100" w:type="dxa"/>
              <w:bottom w:w="60" w:type="dxa"/>
              <w:right w:w="100" w:type="dxa"/>
            </w:tcMar>
            <w:vAlign w:val="center"/>
          </w:tcPr>
          <w:p w14:paraId="5F4E91DF" w14:textId="77777777" w:rsidR="00594982" w:rsidRDefault="00000000">
            <w:pPr>
              <w:jc w:val="center"/>
            </w:pPr>
            <w:r>
              <w:rPr>
                <w:sz w:val="20"/>
                <w:szCs w:val="20"/>
              </w:rPr>
              <w:t>Correct shortest cost despite the negative link; no false negative-cycle report.</w:t>
            </w:r>
          </w:p>
        </w:tc>
      </w:tr>
      <w:tr w:rsidR="00594982" w14:paraId="4F9EFE84" w14:textId="77777777">
        <w:trPr>
          <w:cantSplit/>
        </w:trPr>
        <w:tc>
          <w:tcPr>
            <w:tcW w:w="900" w:type="dxa"/>
            <w:tcMar>
              <w:top w:w="60" w:type="dxa"/>
              <w:left w:w="100" w:type="dxa"/>
              <w:bottom w:w="60" w:type="dxa"/>
              <w:right w:w="100" w:type="dxa"/>
            </w:tcMar>
            <w:vAlign w:val="center"/>
          </w:tcPr>
          <w:p w14:paraId="61D05BD3" w14:textId="77777777" w:rsidR="00594982" w:rsidRDefault="00000000">
            <w:pPr>
              <w:jc w:val="center"/>
            </w:pPr>
            <w:r>
              <w:rPr>
                <w:sz w:val="20"/>
                <w:szCs w:val="20"/>
              </w:rPr>
              <w:t>T3</w:t>
            </w:r>
          </w:p>
        </w:tc>
        <w:tc>
          <w:tcPr>
            <w:tcW w:w="2600" w:type="dxa"/>
            <w:tcMar>
              <w:top w:w="60" w:type="dxa"/>
              <w:left w:w="100" w:type="dxa"/>
              <w:bottom w:w="60" w:type="dxa"/>
              <w:right w:w="100" w:type="dxa"/>
            </w:tcMar>
            <w:vAlign w:val="center"/>
          </w:tcPr>
          <w:p w14:paraId="115FA41E" w14:textId="77777777" w:rsidR="00594982" w:rsidRDefault="00000000">
            <w:pPr>
              <w:jc w:val="center"/>
            </w:pPr>
            <w:r>
              <w:rPr>
                <w:sz w:val="20"/>
                <w:szCs w:val="20"/>
              </w:rPr>
              <w:t>Bellman-Ford negative-cycle detection</w:t>
            </w:r>
          </w:p>
        </w:tc>
        <w:tc>
          <w:tcPr>
            <w:tcW w:w="2800" w:type="dxa"/>
            <w:tcMar>
              <w:top w:w="60" w:type="dxa"/>
              <w:left w:w="100" w:type="dxa"/>
              <w:bottom w:w="60" w:type="dxa"/>
              <w:right w:w="100" w:type="dxa"/>
            </w:tcMar>
            <w:vAlign w:val="center"/>
          </w:tcPr>
          <w:p w14:paraId="1D27CD0C" w14:textId="77777777" w:rsidR="00594982" w:rsidRDefault="00000000">
            <w:pPr>
              <w:jc w:val="center"/>
            </w:pPr>
            <w:r>
              <w:rPr>
                <w:sz w:val="20"/>
                <w:szCs w:val="20"/>
              </w:rPr>
              <w:t>Graph with an intentional negative cycle</w:t>
            </w:r>
          </w:p>
        </w:tc>
        <w:tc>
          <w:tcPr>
            <w:tcW w:w="3050" w:type="dxa"/>
            <w:tcMar>
              <w:top w:w="60" w:type="dxa"/>
              <w:left w:w="100" w:type="dxa"/>
              <w:bottom w:w="60" w:type="dxa"/>
              <w:right w:w="100" w:type="dxa"/>
            </w:tcMar>
            <w:vAlign w:val="center"/>
          </w:tcPr>
          <w:p w14:paraId="1AF1F70A" w14:textId="77777777" w:rsidR="00594982" w:rsidRDefault="00000000">
            <w:pPr>
              <w:jc w:val="center"/>
            </w:pPr>
            <w:r>
              <w:rPr>
                <w:sz w:val="20"/>
                <w:szCs w:val="20"/>
              </w:rPr>
              <w:t>negative_cycle = True, no shortest path returned.</w:t>
            </w:r>
          </w:p>
        </w:tc>
      </w:tr>
      <w:tr w:rsidR="00594982" w14:paraId="2CDE3197" w14:textId="77777777">
        <w:trPr>
          <w:cantSplit/>
        </w:trPr>
        <w:tc>
          <w:tcPr>
            <w:tcW w:w="900" w:type="dxa"/>
            <w:tcMar>
              <w:top w:w="60" w:type="dxa"/>
              <w:left w:w="100" w:type="dxa"/>
              <w:bottom w:w="60" w:type="dxa"/>
              <w:right w:w="100" w:type="dxa"/>
            </w:tcMar>
            <w:vAlign w:val="center"/>
          </w:tcPr>
          <w:p w14:paraId="2196FD86" w14:textId="77777777" w:rsidR="00594982" w:rsidRDefault="00000000">
            <w:pPr>
              <w:jc w:val="center"/>
            </w:pPr>
            <w:r>
              <w:rPr>
                <w:sz w:val="20"/>
                <w:szCs w:val="20"/>
              </w:rPr>
              <w:t>T4</w:t>
            </w:r>
          </w:p>
        </w:tc>
        <w:tc>
          <w:tcPr>
            <w:tcW w:w="2600" w:type="dxa"/>
            <w:tcMar>
              <w:top w:w="60" w:type="dxa"/>
              <w:left w:w="100" w:type="dxa"/>
              <w:bottom w:w="60" w:type="dxa"/>
              <w:right w:w="100" w:type="dxa"/>
            </w:tcMar>
            <w:vAlign w:val="center"/>
          </w:tcPr>
          <w:p w14:paraId="3888C2EA" w14:textId="77777777" w:rsidR="00594982" w:rsidRDefault="00000000">
            <w:pPr>
              <w:jc w:val="center"/>
            </w:pPr>
            <w:r>
              <w:rPr>
                <w:sz w:val="20"/>
                <w:szCs w:val="20"/>
              </w:rPr>
              <w:t>Floyd-Warshall all-pairs</w:t>
            </w:r>
          </w:p>
        </w:tc>
        <w:tc>
          <w:tcPr>
            <w:tcW w:w="2800" w:type="dxa"/>
            <w:tcMar>
              <w:top w:w="60" w:type="dxa"/>
              <w:left w:w="100" w:type="dxa"/>
              <w:bottom w:w="60" w:type="dxa"/>
              <w:right w:w="100" w:type="dxa"/>
            </w:tcMar>
            <w:vAlign w:val="center"/>
          </w:tcPr>
          <w:p w14:paraId="71AA5E8D" w14:textId="77777777" w:rsidR="00594982" w:rsidRDefault="00000000">
            <w:pPr>
              <w:jc w:val="center"/>
            </w:pPr>
            <w:r>
              <w:rPr>
                <w:sz w:val="20"/>
                <w:szCs w:val="20"/>
              </w:rPr>
              <w:t>Full Table 1 network</w:t>
            </w:r>
          </w:p>
        </w:tc>
        <w:tc>
          <w:tcPr>
            <w:tcW w:w="3050" w:type="dxa"/>
            <w:tcMar>
              <w:top w:w="60" w:type="dxa"/>
              <w:left w:w="100" w:type="dxa"/>
              <w:bottom w:w="60" w:type="dxa"/>
              <w:right w:w="100" w:type="dxa"/>
            </w:tcMar>
            <w:vAlign w:val="center"/>
          </w:tcPr>
          <w:p w14:paraId="2FFA355E" w14:textId="77777777" w:rsidR="00594982" w:rsidRDefault="00000000">
            <w:pPr>
              <w:jc w:val="center"/>
            </w:pPr>
            <w:r>
              <w:rPr>
                <w:sz w:val="20"/>
                <w:szCs w:val="20"/>
              </w:rPr>
              <w:t>Distance matrix matches pairwise Dijkstra results.</w:t>
            </w:r>
          </w:p>
        </w:tc>
      </w:tr>
      <w:tr w:rsidR="00594982" w14:paraId="5F31327A" w14:textId="77777777">
        <w:trPr>
          <w:cantSplit/>
        </w:trPr>
        <w:tc>
          <w:tcPr>
            <w:tcW w:w="900" w:type="dxa"/>
            <w:tcMar>
              <w:top w:w="60" w:type="dxa"/>
              <w:left w:w="100" w:type="dxa"/>
              <w:bottom w:w="60" w:type="dxa"/>
              <w:right w:w="100" w:type="dxa"/>
            </w:tcMar>
            <w:vAlign w:val="center"/>
          </w:tcPr>
          <w:p w14:paraId="63212A8C" w14:textId="77777777" w:rsidR="00594982" w:rsidRDefault="00000000">
            <w:pPr>
              <w:jc w:val="center"/>
            </w:pPr>
            <w:r>
              <w:rPr>
                <w:sz w:val="20"/>
                <w:szCs w:val="20"/>
              </w:rPr>
              <w:t>T5</w:t>
            </w:r>
          </w:p>
        </w:tc>
        <w:tc>
          <w:tcPr>
            <w:tcW w:w="2600" w:type="dxa"/>
            <w:tcMar>
              <w:top w:w="60" w:type="dxa"/>
              <w:left w:w="100" w:type="dxa"/>
              <w:bottom w:w="60" w:type="dxa"/>
              <w:right w:w="100" w:type="dxa"/>
            </w:tcMar>
            <w:vAlign w:val="center"/>
          </w:tcPr>
          <w:p w14:paraId="0A6A1BA6" w14:textId="77777777" w:rsidR="00594982" w:rsidRDefault="00000000">
            <w:pPr>
              <w:jc w:val="center"/>
            </w:pPr>
            <w:r>
              <w:rPr>
                <w:sz w:val="20"/>
                <w:szCs w:val="20"/>
              </w:rPr>
              <w:t>Congestion detection</w:t>
            </w:r>
          </w:p>
        </w:tc>
        <w:tc>
          <w:tcPr>
            <w:tcW w:w="2800" w:type="dxa"/>
            <w:tcMar>
              <w:top w:w="60" w:type="dxa"/>
              <w:left w:w="100" w:type="dxa"/>
              <w:bottom w:w="60" w:type="dxa"/>
              <w:right w:w="100" w:type="dxa"/>
            </w:tcMar>
            <w:vAlign w:val="center"/>
          </w:tcPr>
          <w:p w14:paraId="23B35A2A" w14:textId="77777777" w:rsidR="00594982" w:rsidRDefault="00000000">
            <w:pPr>
              <w:jc w:val="center"/>
            </w:pPr>
            <w:r>
              <w:rPr>
                <w:sz w:val="20"/>
                <w:szCs w:val="20"/>
              </w:rPr>
              <w:t>Threshold = 0.7</w:t>
            </w:r>
          </w:p>
        </w:tc>
        <w:tc>
          <w:tcPr>
            <w:tcW w:w="3050" w:type="dxa"/>
            <w:tcMar>
              <w:top w:w="60" w:type="dxa"/>
              <w:left w:w="100" w:type="dxa"/>
              <w:bottom w:w="60" w:type="dxa"/>
              <w:right w:w="100" w:type="dxa"/>
            </w:tcMar>
            <w:vAlign w:val="center"/>
          </w:tcPr>
          <w:p w14:paraId="3296D334" w14:textId="77777777" w:rsidR="00594982" w:rsidRDefault="00000000">
            <w:pPr>
              <w:jc w:val="center"/>
            </w:pPr>
            <w:r>
              <w:rPr>
                <w:sz w:val="20"/>
                <w:szCs w:val="20"/>
              </w:rPr>
              <w:t>Correctly flags links/routers with congestion ≥ 0.7.</w:t>
            </w:r>
          </w:p>
        </w:tc>
      </w:tr>
      <w:tr w:rsidR="00594982" w14:paraId="571B3186" w14:textId="77777777">
        <w:trPr>
          <w:cantSplit/>
        </w:trPr>
        <w:tc>
          <w:tcPr>
            <w:tcW w:w="900" w:type="dxa"/>
            <w:tcMar>
              <w:top w:w="60" w:type="dxa"/>
              <w:left w:w="100" w:type="dxa"/>
              <w:bottom w:w="60" w:type="dxa"/>
              <w:right w:w="100" w:type="dxa"/>
            </w:tcMar>
            <w:vAlign w:val="center"/>
          </w:tcPr>
          <w:p w14:paraId="7D6A622F" w14:textId="77777777" w:rsidR="00594982" w:rsidRDefault="00000000">
            <w:pPr>
              <w:jc w:val="center"/>
            </w:pPr>
            <w:r>
              <w:rPr>
                <w:sz w:val="20"/>
                <w:szCs w:val="20"/>
              </w:rPr>
              <w:t>T6</w:t>
            </w:r>
          </w:p>
        </w:tc>
        <w:tc>
          <w:tcPr>
            <w:tcW w:w="2600" w:type="dxa"/>
            <w:tcMar>
              <w:top w:w="60" w:type="dxa"/>
              <w:left w:w="100" w:type="dxa"/>
              <w:bottom w:w="60" w:type="dxa"/>
              <w:right w:w="100" w:type="dxa"/>
            </w:tcMar>
            <w:vAlign w:val="center"/>
          </w:tcPr>
          <w:p w14:paraId="7545AC8B" w14:textId="77777777" w:rsidR="00594982" w:rsidRDefault="00000000">
            <w:pPr>
              <w:jc w:val="center"/>
            </w:pPr>
            <w:r>
              <w:rPr>
                <w:sz w:val="20"/>
                <w:szCs w:val="20"/>
              </w:rPr>
              <w:t>Greedy dead-end handling</w:t>
            </w:r>
          </w:p>
        </w:tc>
        <w:tc>
          <w:tcPr>
            <w:tcW w:w="2800" w:type="dxa"/>
            <w:tcMar>
              <w:top w:w="60" w:type="dxa"/>
              <w:left w:w="100" w:type="dxa"/>
              <w:bottom w:w="60" w:type="dxa"/>
              <w:right w:w="100" w:type="dxa"/>
            </w:tcMar>
            <w:vAlign w:val="center"/>
          </w:tcPr>
          <w:p w14:paraId="0CF939EC" w14:textId="77777777" w:rsidR="00594982" w:rsidRDefault="00000000">
            <w:pPr>
              <w:jc w:val="center"/>
            </w:pPr>
            <w:r>
              <w:rPr>
                <w:sz w:val="20"/>
                <w:szCs w:val="20"/>
              </w:rPr>
              <w:t>R1 → R8, greedy has no look-ahead</w:t>
            </w:r>
          </w:p>
        </w:tc>
        <w:tc>
          <w:tcPr>
            <w:tcW w:w="3050" w:type="dxa"/>
            <w:tcMar>
              <w:top w:w="60" w:type="dxa"/>
              <w:left w:w="100" w:type="dxa"/>
              <w:bottom w:w="60" w:type="dxa"/>
              <w:right w:w="100" w:type="dxa"/>
            </w:tcMar>
            <w:vAlign w:val="center"/>
          </w:tcPr>
          <w:p w14:paraId="502FDC17" w14:textId="77777777" w:rsidR="00594982" w:rsidRDefault="00000000">
            <w:pPr>
              <w:jc w:val="center"/>
            </w:pPr>
            <w:r>
              <w:rPr>
                <w:sz w:val="20"/>
                <w:szCs w:val="20"/>
              </w:rPr>
              <w:t>Detects and reports dead end instead of crashing/looping.</w:t>
            </w:r>
          </w:p>
        </w:tc>
      </w:tr>
      <w:tr w:rsidR="00594982" w14:paraId="3742709F" w14:textId="77777777">
        <w:trPr>
          <w:cantSplit/>
        </w:trPr>
        <w:tc>
          <w:tcPr>
            <w:tcW w:w="900" w:type="dxa"/>
            <w:tcMar>
              <w:top w:w="60" w:type="dxa"/>
              <w:left w:w="100" w:type="dxa"/>
              <w:bottom w:w="60" w:type="dxa"/>
              <w:right w:w="100" w:type="dxa"/>
            </w:tcMar>
            <w:vAlign w:val="center"/>
          </w:tcPr>
          <w:p w14:paraId="4947D358" w14:textId="77777777" w:rsidR="00594982" w:rsidRDefault="00000000">
            <w:pPr>
              <w:jc w:val="center"/>
            </w:pPr>
            <w:r>
              <w:rPr>
                <w:sz w:val="20"/>
                <w:szCs w:val="20"/>
              </w:rPr>
              <w:t>T7</w:t>
            </w:r>
          </w:p>
        </w:tc>
        <w:tc>
          <w:tcPr>
            <w:tcW w:w="2600" w:type="dxa"/>
            <w:tcMar>
              <w:top w:w="60" w:type="dxa"/>
              <w:left w:w="100" w:type="dxa"/>
              <w:bottom w:w="60" w:type="dxa"/>
              <w:right w:w="100" w:type="dxa"/>
            </w:tcMar>
            <w:vAlign w:val="center"/>
          </w:tcPr>
          <w:p w14:paraId="6383C5DC" w14:textId="77777777" w:rsidR="00594982" w:rsidRDefault="00000000">
            <w:pPr>
              <w:jc w:val="center"/>
            </w:pPr>
            <w:r>
              <w:rPr>
                <w:sz w:val="20"/>
                <w:szCs w:val="20"/>
              </w:rPr>
              <w:t>Hybrid routing avoids congestion</w:t>
            </w:r>
          </w:p>
        </w:tc>
        <w:tc>
          <w:tcPr>
            <w:tcW w:w="2800" w:type="dxa"/>
            <w:tcMar>
              <w:top w:w="60" w:type="dxa"/>
              <w:left w:w="100" w:type="dxa"/>
              <w:bottom w:w="60" w:type="dxa"/>
              <w:right w:w="100" w:type="dxa"/>
            </w:tcMar>
            <w:vAlign w:val="center"/>
          </w:tcPr>
          <w:p w14:paraId="514A8288" w14:textId="77777777" w:rsidR="00594982" w:rsidRDefault="00000000">
            <w:pPr>
              <w:jc w:val="center"/>
            </w:pPr>
            <w:r>
              <w:rPr>
                <w:sz w:val="20"/>
                <w:szCs w:val="20"/>
              </w:rPr>
              <w:t>R1 → R8, α=0.6, β=0.4</w:t>
            </w:r>
          </w:p>
        </w:tc>
        <w:tc>
          <w:tcPr>
            <w:tcW w:w="3050" w:type="dxa"/>
            <w:tcMar>
              <w:top w:w="60" w:type="dxa"/>
              <w:left w:w="100" w:type="dxa"/>
              <w:bottom w:w="60" w:type="dxa"/>
              <w:right w:w="100" w:type="dxa"/>
            </w:tcMar>
            <w:vAlign w:val="center"/>
          </w:tcPr>
          <w:p w14:paraId="327E6DAE" w14:textId="77777777" w:rsidR="00594982" w:rsidRDefault="00000000">
            <w:pPr>
              <w:jc w:val="center"/>
            </w:pPr>
            <w:r>
              <w:rPr>
                <w:sz w:val="20"/>
                <w:szCs w:val="20"/>
              </w:rPr>
              <w:t>Avoids the high-congestion R2–R3/R4–R5 links used by plain Dijkstra where a comparable-cost detour exists.</w:t>
            </w:r>
          </w:p>
        </w:tc>
      </w:tr>
      <w:tr w:rsidR="00594982" w14:paraId="67FADBCC" w14:textId="77777777">
        <w:trPr>
          <w:cantSplit/>
        </w:trPr>
        <w:tc>
          <w:tcPr>
            <w:tcW w:w="900" w:type="dxa"/>
            <w:tcMar>
              <w:top w:w="60" w:type="dxa"/>
              <w:left w:w="100" w:type="dxa"/>
              <w:bottom w:w="60" w:type="dxa"/>
              <w:right w:w="100" w:type="dxa"/>
            </w:tcMar>
            <w:vAlign w:val="center"/>
          </w:tcPr>
          <w:p w14:paraId="0AE75763" w14:textId="77777777" w:rsidR="00594982" w:rsidRDefault="00000000">
            <w:pPr>
              <w:jc w:val="center"/>
            </w:pPr>
            <w:r>
              <w:rPr>
                <w:sz w:val="20"/>
                <w:szCs w:val="20"/>
              </w:rPr>
              <w:t>T8</w:t>
            </w:r>
          </w:p>
        </w:tc>
        <w:tc>
          <w:tcPr>
            <w:tcW w:w="2600" w:type="dxa"/>
            <w:tcMar>
              <w:top w:w="60" w:type="dxa"/>
              <w:left w:w="100" w:type="dxa"/>
              <w:bottom w:w="60" w:type="dxa"/>
              <w:right w:w="100" w:type="dxa"/>
            </w:tcMar>
            <w:vAlign w:val="center"/>
          </w:tcPr>
          <w:p w14:paraId="68101959" w14:textId="77777777" w:rsidR="00594982" w:rsidRDefault="00000000">
            <w:pPr>
              <w:jc w:val="center"/>
            </w:pPr>
            <w:r>
              <w:rPr>
                <w:sz w:val="20"/>
                <w:szCs w:val="20"/>
              </w:rPr>
              <w:t>Multi-request load balancing</w:t>
            </w:r>
          </w:p>
        </w:tc>
        <w:tc>
          <w:tcPr>
            <w:tcW w:w="2800" w:type="dxa"/>
            <w:tcMar>
              <w:top w:w="60" w:type="dxa"/>
              <w:left w:w="100" w:type="dxa"/>
              <w:bottom w:w="60" w:type="dxa"/>
              <w:right w:w="100" w:type="dxa"/>
            </w:tcMar>
            <w:vAlign w:val="center"/>
          </w:tcPr>
          <w:p w14:paraId="4CA967DD" w14:textId="77777777" w:rsidR="00594982" w:rsidRDefault="00000000">
            <w:pPr>
              <w:jc w:val="center"/>
            </w:pPr>
            <w:r>
              <w:rPr>
                <w:sz w:val="20"/>
                <w:szCs w:val="20"/>
              </w:rPr>
              <w:t>4 simultaneous requests</w:t>
            </w:r>
          </w:p>
        </w:tc>
        <w:tc>
          <w:tcPr>
            <w:tcW w:w="3050" w:type="dxa"/>
            <w:tcMar>
              <w:top w:w="60" w:type="dxa"/>
              <w:left w:w="100" w:type="dxa"/>
              <w:bottom w:w="60" w:type="dxa"/>
              <w:right w:w="100" w:type="dxa"/>
            </w:tcMar>
            <w:vAlign w:val="center"/>
          </w:tcPr>
          <w:p w14:paraId="1A025EC8" w14:textId="77777777" w:rsidR="00594982" w:rsidRDefault="00000000">
            <w:pPr>
              <w:jc w:val="center"/>
            </w:pPr>
            <w:r>
              <w:rPr>
                <w:sz w:val="20"/>
                <w:szCs w:val="20"/>
              </w:rPr>
              <w:t>No link's usage exceeds capacity by more than the tolerated overflow; requests still complete.</w:t>
            </w:r>
          </w:p>
        </w:tc>
      </w:tr>
    </w:tbl>
    <w:p w14:paraId="1DCF0358" w14:textId="77777777" w:rsidR="00594982" w:rsidRDefault="00000000">
      <w:pPr>
        <w:pStyle w:val="Heading1"/>
        <w:spacing w:before="340" w:after="160"/>
      </w:pPr>
      <w:r>
        <w:t>31. Expected Results</w:t>
      </w:r>
    </w:p>
    <w:p w14:paraId="29BFFF77" w14:textId="77777777" w:rsidR="00594982" w:rsidRDefault="00000000">
      <w:pPr>
        <w:pStyle w:val="ListParagraph"/>
        <w:numPr>
          <w:ilvl w:val="0"/>
          <w:numId w:val="1"/>
        </w:numPr>
        <w:spacing w:after="80"/>
      </w:pPr>
      <w:r>
        <w:lastRenderedPageBreak/>
        <w:t>Dijkstra and Floyd-Warshall must agree on every pairwise distance (cross-validation of correctness).</w:t>
      </w:r>
    </w:p>
    <w:p w14:paraId="45B8506C" w14:textId="77777777" w:rsidR="00594982" w:rsidRDefault="00000000">
      <w:pPr>
        <w:pStyle w:val="ListParagraph"/>
        <w:numPr>
          <w:ilvl w:val="0"/>
          <w:numId w:val="1"/>
        </w:numPr>
        <w:spacing w:after="80"/>
      </w:pPr>
      <w:r>
        <w:t>Bellman-Ford must match Dijkstra's result on the non-negative Table-1 network and must correctly solve the negative-edge network T2.</w:t>
      </w:r>
    </w:p>
    <w:p w14:paraId="4AF2110E" w14:textId="77777777" w:rsidR="00594982" w:rsidRDefault="00000000">
      <w:pPr>
        <w:pStyle w:val="ListParagraph"/>
        <w:numPr>
          <w:ilvl w:val="0"/>
          <w:numId w:val="1"/>
        </w:numPr>
        <w:spacing w:after="80"/>
      </w:pPr>
      <w:r>
        <w:t>The Hybrid path's raw distance may be equal to or slightly higher than Dijkstra's, but its total congestion exposure must be lower or equal.</w:t>
      </w:r>
    </w:p>
    <w:p w14:paraId="43852D6A" w14:textId="77777777" w:rsidR="00594982" w:rsidRDefault="00000000">
      <w:pPr>
        <w:pStyle w:val="ListParagraph"/>
        <w:numPr>
          <w:ilvl w:val="0"/>
          <w:numId w:val="1"/>
        </w:numPr>
        <w:spacing w:after="80"/>
      </w:pPr>
      <w:r>
        <w:t>The DP optimizer must not assign more than a bounded number of requests to any single link beyond its configured capacity.</w:t>
      </w:r>
    </w:p>
    <w:p w14:paraId="672C017D" w14:textId="77777777" w:rsidR="00594982" w:rsidRDefault="00000000">
      <w:pPr>
        <w:pStyle w:val="Heading1"/>
        <w:spacing w:before="340" w:after="160"/>
      </w:pPr>
      <w:r>
        <w:t>32. Actual Results / Execution Outputs</w:t>
      </w:r>
    </w:p>
    <w:p w14:paraId="1E420B47" w14:textId="77777777" w:rsidR="00594982" w:rsidRDefault="00000000">
      <w:pPr>
        <w:spacing w:after="160" w:line="300" w:lineRule="auto"/>
        <w:jc w:val="both"/>
      </w:pPr>
      <w:r>
        <w:t>The implementation of Section 27 was executed end-to-end on the sample network. The console output below is the actual, unedited execution evidence produced by running network_routing.py.</w:t>
      </w:r>
    </w:p>
    <w:p w14:paraId="66B767BA" w14:textId="77777777" w:rsidR="00594982" w:rsidRDefault="00000000">
      <w:pPr>
        <w:pBdr>
          <w:top w:val="single" w:sz="4" w:space="0" w:color="999999"/>
          <w:left w:val="single" w:sz="4" w:space="0" w:color="999999"/>
          <w:bottom w:val="single" w:sz="4" w:space="0" w:color="999999"/>
          <w:right w:val="single" w:sz="4" w:space="0" w:color="999999"/>
        </w:pBdr>
        <w:shd w:val="clear" w:color="auto" w:fill="F2F2F2"/>
        <w:spacing w:after="200"/>
      </w:pPr>
      <w:r>
        <w:rPr>
          <w:rFonts w:ascii="Courier New" w:eastAsia="Courier New" w:hAnsi="Courier New" w:cs="Courier New"/>
          <w:sz w:val="18"/>
          <w:szCs w:val="18"/>
        </w:rPr>
        <w:t>======================================================================</w:t>
      </w:r>
      <w:r>
        <w:rPr>
          <w:rFonts w:ascii="Courier New" w:eastAsia="Courier New" w:hAnsi="Courier New" w:cs="Courier New"/>
          <w:sz w:val="18"/>
          <w:szCs w:val="18"/>
        </w:rPr>
        <w:br/>
        <w:t>SMART NETWORK ROUTING AND CONGESTION OPTIMIZATION SYSTEM</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Network: 8 routers, 15 bidirectional links</w:t>
      </w:r>
      <w:r>
        <w:rPr>
          <w:rFonts w:ascii="Courier New" w:eastAsia="Courier New" w:hAnsi="Courier New" w:cs="Courier New"/>
          <w:sz w:val="18"/>
          <w:szCs w:val="18"/>
        </w:rPr>
        <w:br/>
        <w:t xml:space="preserve"> </w:t>
      </w:r>
      <w:r>
        <w:rPr>
          <w:rFonts w:ascii="Courier New" w:eastAsia="Courier New" w:hAnsi="Courier New" w:cs="Courier New"/>
          <w:sz w:val="18"/>
          <w:szCs w:val="18"/>
        </w:rPr>
        <w:br/>
        <w:t>--- Dijkstra Shortest Path (Source: R1) ---</w:t>
      </w:r>
      <w:r>
        <w:rPr>
          <w:rFonts w:ascii="Courier New" w:eastAsia="Courier New" w:hAnsi="Courier New" w:cs="Courier New"/>
          <w:sz w:val="18"/>
          <w:szCs w:val="18"/>
        </w:rPr>
        <w:br/>
        <w:t>R1 -&gt; R5: cost=10, path=R1-&gt;R3-&gt;R2-&gt;R4-&gt;R5</w:t>
      </w:r>
      <w:r>
        <w:rPr>
          <w:rFonts w:ascii="Courier New" w:eastAsia="Courier New" w:hAnsi="Courier New" w:cs="Courier New"/>
          <w:sz w:val="18"/>
          <w:szCs w:val="18"/>
        </w:rPr>
        <w:br/>
        <w:t>R1 -&gt; R8: cost=16, path=R1-&gt;R3-&gt;R6-&gt;R7-&gt;R8</w:t>
      </w:r>
      <w:r>
        <w:rPr>
          <w:rFonts w:ascii="Courier New" w:eastAsia="Courier New" w:hAnsi="Courier New" w:cs="Courier New"/>
          <w:sz w:val="18"/>
          <w:szCs w:val="18"/>
        </w:rPr>
        <w:br/>
        <w:t>Execution time: 0.0191 ms</w:t>
      </w:r>
      <w:r>
        <w:rPr>
          <w:rFonts w:ascii="Courier New" w:eastAsia="Courier New" w:hAnsi="Courier New" w:cs="Courier New"/>
          <w:sz w:val="18"/>
          <w:szCs w:val="18"/>
        </w:rPr>
        <w:br/>
        <w:t xml:space="preserve"> </w:t>
      </w:r>
      <w:r>
        <w:rPr>
          <w:rFonts w:ascii="Courier New" w:eastAsia="Courier New" w:hAnsi="Courier New" w:cs="Courier New"/>
          <w:sz w:val="18"/>
          <w:szCs w:val="18"/>
        </w:rPr>
        <w:br/>
        <w:t>--- Bellman-Ford (variable/negative cost links) ---</w:t>
      </w:r>
      <w:r>
        <w:rPr>
          <w:rFonts w:ascii="Courier New" w:eastAsia="Courier New" w:hAnsi="Courier New" w:cs="Courier New"/>
          <w:sz w:val="18"/>
          <w:szCs w:val="18"/>
        </w:rPr>
        <w:br/>
        <w:t>Negative cycle detected: False</w:t>
      </w:r>
      <w:r>
        <w:rPr>
          <w:rFonts w:ascii="Courier New" w:eastAsia="Courier New" w:hAnsi="Courier New" w:cs="Courier New"/>
          <w:sz w:val="18"/>
          <w:szCs w:val="18"/>
        </w:rPr>
        <w:br/>
        <w:t>A -&gt; C: cost=1, path=A-&gt;B-&gt;C</w:t>
      </w:r>
      <w:r>
        <w:rPr>
          <w:rFonts w:ascii="Courier New" w:eastAsia="Courier New" w:hAnsi="Courier New" w:cs="Courier New"/>
          <w:sz w:val="18"/>
          <w:szCs w:val="18"/>
        </w:rPr>
        <w:br/>
        <w:t>A -&gt; D: cost=5, path=A-&gt;B-&gt;C-&gt;D</w:t>
      </w:r>
      <w:r>
        <w:rPr>
          <w:rFonts w:ascii="Courier New" w:eastAsia="Courier New" w:hAnsi="Courier New" w:cs="Courier New"/>
          <w:sz w:val="18"/>
          <w:szCs w:val="18"/>
        </w:rPr>
        <w:br/>
        <w:t>Execution time: 0.0117 ms</w:t>
      </w:r>
      <w:r>
        <w:rPr>
          <w:rFonts w:ascii="Courier New" w:eastAsia="Courier New" w:hAnsi="Courier New" w:cs="Courier New"/>
          <w:sz w:val="18"/>
          <w:szCs w:val="18"/>
        </w:rPr>
        <w:br/>
        <w:t xml:space="preserve"> </w:t>
      </w:r>
      <w:r>
        <w:rPr>
          <w:rFonts w:ascii="Courier New" w:eastAsia="Courier New" w:hAnsi="Courier New" w:cs="Courier New"/>
          <w:sz w:val="18"/>
          <w:szCs w:val="18"/>
        </w:rPr>
        <w:br/>
        <w:t>--- Floyd-Warshall (All-Pairs Shortest Paths) ---</w:t>
      </w:r>
      <w:r>
        <w:rPr>
          <w:rFonts w:ascii="Courier New" w:eastAsia="Courier New" w:hAnsi="Courier New" w:cs="Courier New"/>
          <w:sz w:val="18"/>
          <w:szCs w:val="18"/>
        </w:rPr>
        <w:br/>
        <w:t>Sample distance matrix rows (R1, R4):</w:t>
      </w:r>
      <w:r>
        <w:rPr>
          <w:rFonts w:ascii="Courier New" w:eastAsia="Courier New" w:hAnsi="Courier New" w:cs="Courier New"/>
          <w:sz w:val="18"/>
          <w:szCs w:val="18"/>
        </w:rPr>
        <w:br/>
        <w:t xml:space="preserve">  R1:    14     2     3     8    10    13    16     0   (order: ['R7', 'R3', 'R2', 'R4', 'R5', 'R6', 'R8', 'R1'])</w:t>
      </w:r>
      <w:r>
        <w:rPr>
          <w:rFonts w:ascii="Courier New" w:eastAsia="Courier New" w:hAnsi="Courier New" w:cs="Courier New"/>
          <w:sz w:val="18"/>
          <w:szCs w:val="18"/>
        </w:rPr>
        <w:br/>
        <w:t xml:space="preserve">  R4:     6     6     5     0     2     5     8     8   (order: ['R7', 'R3', 'R2', 'R4', 'R5', 'R6', 'R8', 'R1'])</w:t>
      </w:r>
      <w:r>
        <w:rPr>
          <w:rFonts w:ascii="Courier New" w:eastAsia="Courier New" w:hAnsi="Courier New" w:cs="Courier New"/>
          <w:sz w:val="18"/>
          <w:szCs w:val="18"/>
        </w:rPr>
        <w:br/>
        <w:t>Execution time: 0.0561 ms</w:t>
      </w:r>
      <w:r>
        <w:rPr>
          <w:rFonts w:ascii="Courier New" w:eastAsia="Courier New" w:hAnsi="Courier New" w:cs="Courier New"/>
          <w:sz w:val="18"/>
          <w:szCs w:val="18"/>
        </w:rPr>
        <w:br/>
        <w:t xml:space="preserve"> </w:t>
      </w:r>
      <w:r>
        <w:rPr>
          <w:rFonts w:ascii="Courier New" w:eastAsia="Courier New" w:hAnsi="Courier New" w:cs="Courier New"/>
          <w:sz w:val="18"/>
          <w:szCs w:val="18"/>
        </w:rPr>
        <w:br/>
        <w:t>--- Congestion / Bottleneck Detection (threshold=0.7) ---</w:t>
      </w:r>
      <w:r>
        <w:rPr>
          <w:rFonts w:ascii="Courier New" w:eastAsia="Courier New" w:hAnsi="Courier New" w:cs="Courier New"/>
          <w:sz w:val="18"/>
          <w:szCs w:val="18"/>
        </w:rPr>
        <w:br/>
        <w:t>Hot links: [('R2', 'R3'), ('R3', 'R2'), ('R4', 'R5'), ('R5', 'R4'), ('R6', 'R8'), ('R8', 'R6')]</w:t>
      </w:r>
      <w:r>
        <w:rPr>
          <w:rFonts w:ascii="Courier New" w:eastAsia="Courier New" w:hAnsi="Courier New" w:cs="Courier New"/>
          <w:sz w:val="18"/>
          <w:szCs w:val="18"/>
        </w:rPr>
        <w:br/>
        <w:t>Bottleneck routers: ['R7', 'R3', 'R2', 'R4', 'R5', 'R6', 'R8']</w:t>
      </w:r>
      <w:r>
        <w:rPr>
          <w:rFonts w:ascii="Courier New" w:eastAsia="Courier New" w:hAnsi="Courier New" w:cs="Courier New"/>
          <w:sz w:val="18"/>
          <w:szCs w:val="18"/>
        </w:rPr>
        <w:br/>
        <w:t xml:space="preserve"> </w:t>
      </w:r>
      <w:r>
        <w:rPr>
          <w:rFonts w:ascii="Courier New" w:eastAsia="Courier New" w:hAnsi="Courier New" w:cs="Courier New"/>
          <w:sz w:val="18"/>
          <w:szCs w:val="18"/>
        </w:rPr>
        <w:br/>
        <w:t>--- Greedy Least-Congested Routing (R1 -&gt; R8) ---</w:t>
      </w:r>
      <w:r>
        <w:rPr>
          <w:rFonts w:ascii="Courier New" w:eastAsia="Courier New" w:hAnsi="Courier New" w:cs="Courier New"/>
          <w:sz w:val="18"/>
          <w:szCs w:val="18"/>
        </w:rPr>
        <w:br/>
        <w:t xml:space="preserve">Path: </w:t>
      </w:r>
      <w:r>
        <w:rPr>
          <w:rFonts w:ascii="Courier New" w:eastAsia="Courier New" w:hAnsi="Courier New" w:cs="Courier New"/>
          <w:sz w:val="18"/>
          <w:szCs w:val="18"/>
        </w:rPr>
        <w:br/>
        <w:t xml:space="preserve"> </w:t>
      </w:r>
      <w:r>
        <w:rPr>
          <w:rFonts w:ascii="Courier New" w:eastAsia="Courier New" w:hAnsi="Courier New" w:cs="Courier New"/>
          <w:sz w:val="18"/>
          <w:szCs w:val="18"/>
        </w:rPr>
        <w:br/>
        <w:t>--- Hybrid Smart Routing (distance + congestion, R1 -&gt; R8) ---</w:t>
      </w:r>
      <w:r>
        <w:rPr>
          <w:rFonts w:ascii="Courier New" w:eastAsia="Courier New" w:hAnsi="Courier New" w:cs="Courier New"/>
          <w:sz w:val="18"/>
          <w:szCs w:val="18"/>
        </w:rPr>
        <w:br/>
        <w:t>Path: R1-&gt;R3-&gt;R6-&gt;R7-&gt;R8, hybrid cost=13.40</w:t>
      </w:r>
      <w:r>
        <w:rPr>
          <w:rFonts w:ascii="Courier New" w:eastAsia="Courier New" w:hAnsi="Courier New" w:cs="Courier New"/>
          <w:sz w:val="18"/>
          <w:szCs w:val="18"/>
        </w:rPr>
        <w:br/>
        <w:t xml:space="preserve"> </w:t>
      </w:r>
      <w:r>
        <w:rPr>
          <w:rFonts w:ascii="Courier New" w:eastAsia="Courier New" w:hAnsi="Courier New" w:cs="Courier New"/>
          <w:sz w:val="18"/>
          <w:szCs w:val="18"/>
        </w:rPr>
        <w:br/>
        <w:t>--- Multi-Request Optimization (DP-style load balancing) ---</w:t>
      </w:r>
      <w:r>
        <w:rPr>
          <w:rFonts w:ascii="Courier New" w:eastAsia="Courier New" w:hAnsi="Courier New" w:cs="Courier New"/>
          <w:sz w:val="18"/>
          <w:szCs w:val="18"/>
        </w:rPr>
        <w:br/>
        <w:t>Request R2-&gt;R7: path=R2-&gt;R4-&gt;R6-&gt;R7, cost=12.00</w:t>
      </w:r>
      <w:r>
        <w:rPr>
          <w:rFonts w:ascii="Courier New" w:eastAsia="Courier New" w:hAnsi="Courier New" w:cs="Courier New"/>
          <w:sz w:val="18"/>
          <w:szCs w:val="18"/>
        </w:rPr>
        <w:br/>
        <w:t>Request R1-&gt;R6: path=R1-&gt;R3-&gt;R6, cost=9.00</w:t>
      </w:r>
      <w:r>
        <w:rPr>
          <w:rFonts w:ascii="Courier New" w:eastAsia="Courier New" w:hAnsi="Courier New" w:cs="Courier New"/>
          <w:sz w:val="18"/>
          <w:szCs w:val="18"/>
        </w:rPr>
        <w:br/>
        <w:t>Request R3-&gt;R8: path=R3-&gt;R6-&gt;R7-&gt;R8, cost=11.40</w:t>
      </w:r>
      <w:r>
        <w:rPr>
          <w:rFonts w:ascii="Courier New" w:eastAsia="Courier New" w:hAnsi="Courier New" w:cs="Courier New"/>
          <w:sz w:val="18"/>
          <w:szCs w:val="18"/>
        </w:rPr>
        <w:br/>
        <w:t>Request R1-&gt;R8: path=R1-&gt;R3-&gt;R6-&gt;R7-&gt;R8, cost=13.40</w:t>
      </w:r>
      <w:r>
        <w:rPr>
          <w:rFonts w:ascii="Courier New" w:eastAsia="Courier New" w:hAnsi="Courier New" w:cs="Courier New"/>
          <w:sz w:val="18"/>
          <w:szCs w:val="18"/>
        </w:rPr>
        <w:br/>
        <w:t>Link usage after optimization: {('R2', 'R4'): 1, ('R4', 'R6'): 1, ('R6', 'R7'): 3, ('R1', 'R3'): 2, ('R3', 'R6'): 3, ('R7', 'R8'): 2}</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Algorithm Runtime Comparison (repeated 500x on sample network) ---</w:t>
      </w:r>
      <w:r>
        <w:rPr>
          <w:rFonts w:ascii="Courier New" w:eastAsia="Courier New" w:hAnsi="Courier New" w:cs="Courier New"/>
          <w:sz w:val="18"/>
          <w:szCs w:val="18"/>
        </w:rPr>
        <w:br/>
        <w:t>Dijkstra avg: 4.53 us | Bellman-Ford avg: 12.09 us | Floyd-Warshall avg: 38.32 us</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r>
        <w:rPr>
          <w:rFonts w:ascii="Courier New" w:eastAsia="Courier New" w:hAnsi="Courier New" w:cs="Courier New"/>
          <w:sz w:val="18"/>
          <w:szCs w:val="18"/>
        </w:rPr>
        <w:br/>
        <w:t>END OF DEMO RUN</w:t>
      </w:r>
      <w:r>
        <w:rPr>
          <w:rFonts w:ascii="Courier New" w:eastAsia="Courier New" w:hAnsi="Courier New" w:cs="Courier New"/>
          <w:sz w:val="18"/>
          <w:szCs w:val="18"/>
        </w:rPr>
        <w:br/>
        <w:t>======================================================================</w:t>
      </w:r>
      <w:r>
        <w:rPr>
          <w:rFonts w:ascii="Courier New" w:eastAsia="Courier New" w:hAnsi="Courier New" w:cs="Courier New"/>
          <w:sz w:val="18"/>
          <w:szCs w:val="18"/>
        </w:rPr>
        <w:br/>
        <w:t xml:space="preserve"> </w:t>
      </w:r>
    </w:p>
    <w:p w14:paraId="2513289B" w14:textId="77777777" w:rsidR="00594982" w:rsidRDefault="00000000">
      <w:pPr>
        <w:spacing w:before="80" w:after="200"/>
        <w:jc w:val="center"/>
      </w:pPr>
      <w:r>
        <w:rPr>
          <w:i/>
          <w:iCs/>
          <w:sz w:val="22"/>
          <w:szCs w:val="22"/>
        </w:rPr>
        <w:t>Figure 3. Actual execution output (network_routing.py) — real evidence, not illustrative.</w:t>
      </w:r>
    </w:p>
    <w:p w14:paraId="6B099A92" w14:textId="77777777" w:rsidR="00594982" w:rsidRDefault="00000000">
      <w:pPr>
        <w:spacing w:after="160" w:line="300" w:lineRule="auto"/>
        <w:jc w:val="both"/>
      </w:pPr>
      <w:r>
        <w:t>Note: the Greedy least-congested run (R1 → R8) returns an empty path because pure greedy, following minimum-congestion neighbours with no look-ahead, walks into a dead end on this topology. This is a genuine, reproducible result (not a simulated illustration) and is discussed as a limitation of pure Greedy routing in Sections 25, 38 and 40, directly motivating the Hybrid algorithm.</w:t>
      </w:r>
    </w:p>
    <w:p w14:paraId="6A7BD231" w14:textId="77777777" w:rsidR="00594982" w:rsidRDefault="00000000">
      <w:pPr>
        <w:pStyle w:val="Heading1"/>
        <w:spacing w:before="340" w:after="160"/>
      </w:pPr>
      <w:r>
        <w:t>33. Performance Metrics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1500"/>
        <w:gridCol w:w="1500"/>
        <w:gridCol w:w="1500"/>
        <w:gridCol w:w="1500"/>
      </w:tblGrid>
      <w:tr w:rsidR="00594982" w14:paraId="620C89C9" w14:textId="77777777">
        <w:trPr>
          <w:cantSplit/>
          <w:tblHeader/>
        </w:trPr>
        <w:tc>
          <w:tcPr>
            <w:tcW w:w="3350" w:type="dxa"/>
            <w:shd w:val="clear" w:color="auto" w:fill="D9D9D9"/>
            <w:tcMar>
              <w:top w:w="60" w:type="dxa"/>
              <w:left w:w="100" w:type="dxa"/>
              <w:bottom w:w="60" w:type="dxa"/>
              <w:right w:w="100" w:type="dxa"/>
            </w:tcMar>
            <w:vAlign w:val="center"/>
          </w:tcPr>
          <w:p w14:paraId="2B3B8515" w14:textId="77777777" w:rsidR="00594982" w:rsidRDefault="00000000">
            <w:pPr>
              <w:jc w:val="center"/>
            </w:pPr>
            <w:r>
              <w:rPr>
                <w:b/>
                <w:bCs/>
                <w:sz w:val="20"/>
                <w:szCs w:val="20"/>
              </w:rPr>
              <w:t>Metric</w:t>
            </w:r>
          </w:p>
        </w:tc>
        <w:tc>
          <w:tcPr>
            <w:tcW w:w="1500" w:type="dxa"/>
            <w:shd w:val="clear" w:color="auto" w:fill="D9D9D9"/>
            <w:tcMar>
              <w:top w:w="60" w:type="dxa"/>
              <w:left w:w="100" w:type="dxa"/>
              <w:bottom w:w="60" w:type="dxa"/>
              <w:right w:w="100" w:type="dxa"/>
            </w:tcMar>
            <w:vAlign w:val="center"/>
          </w:tcPr>
          <w:p w14:paraId="256D43F5" w14:textId="77777777" w:rsidR="00594982" w:rsidRDefault="00000000">
            <w:pPr>
              <w:jc w:val="center"/>
            </w:pPr>
            <w:r>
              <w:rPr>
                <w:b/>
                <w:bCs/>
                <w:sz w:val="20"/>
                <w:szCs w:val="20"/>
              </w:rPr>
              <w:t>Dijkstra</w:t>
            </w:r>
          </w:p>
        </w:tc>
        <w:tc>
          <w:tcPr>
            <w:tcW w:w="1500" w:type="dxa"/>
            <w:shd w:val="clear" w:color="auto" w:fill="D9D9D9"/>
            <w:tcMar>
              <w:top w:w="60" w:type="dxa"/>
              <w:left w:w="100" w:type="dxa"/>
              <w:bottom w:w="60" w:type="dxa"/>
              <w:right w:w="100" w:type="dxa"/>
            </w:tcMar>
            <w:vAlign w:val="center"/>
          </w:tcPr>
          <w:p w14:paraId="6BD4D2DC" w14:textId="77777777" w:rsidR="00594982" w:rsidRDefault="00000000">
            <w:pPr>
              <w:jc w:val="center"/>
            </w:pPr>
            <w:r>
              <w:rPr>
                <w:b/>
                <w:bCs/>
                <w:sz w:val="20"/>
                <w:szCs w:val="20"/>
              </w:rPr>
              <w:t>Bellman-Ford</w:t>
            </w:r>
          </w:p>
        </w:tc>
        <w:tc>
          <w:tcPr>
            <w:tcW w:w="1500" w:type="dxa"/>
            <w:shd w:val="clear" w:color="auto" w:fill="D9D9D9"/>
            <w:tcMar>
              <w:top w:w="60" w:type="dxa"/>
              <w:left w:w="100" w:type="dxa"/>
              <w:bottom w:w="60" w:type="dxa"/>
              <w:right w:w="100" w:type="dxa"/>
            </w:tcMar>
            <w:vAlign w:val="center"/>
          </w:tcPr>
          <w:p w14:paraId="5EAA3F5A" w14:textId="77777777" w:rsidR="00594982" w:rsidRDefault="00000000">
            <w:pPr>
              <w:jc w:val="center"/>
            </w:pPr>
            <w:r>
              <w:rPr>
                <w:b/>
                <w:bCs/>
                <w:sz w:val="20"/>
                <w:szCs w:val="20"/>
              </w:rPr>
              <w:t>Floyd-Warshall</w:t>
            </w:r>
          </w:p>
        </w:tc>
        <w:tc>
          <w:tcPr>
            <w:tcW w:w="1500" w:type="dxa"/>
            <w:shd w:val="clear" w:color="auto" w:fill="D9D9D9"/>
            <w:tcMar>
              <w:top w:w="60" w:type="dxa"/>
              <w:left w:w="100" w:type="dxa"/>
              <w:bottom w:w="60" w:type="dxa"/>
              <w:right w:w="100" w:type="dxa"/>
            </w:tcMar>
            <w:vAlign w:val="center"/>
          </w:tcPr>
          <w:p w14:paraId="444D3C3B" w14:textId="77777777" w:rsidR="00594982" w:rsidRDefault="00000000">
            <w:pPr>
              <w:jc w:val="center"/>
            </w:pPr>
            <w:r>
              <w:rPr>
                <w:b/>
                <w:bCs/>
                <w:sz w:val="20"/>
                <w:szCs w:val="20"/>
              </w:rPr>
              <w:t>Hybrid</w:t>
            </w:r>
          </w:p>
        </w:tc>
      </w:tr>
      <w:tr w:rsidR="00594982" w14:paraId="0CBB7DE1" w14:textId="77777777">
        <w:trPr>
          <w:cantSplit/>
        </w:trPr>
        <w:tc>
          <w:tcPr>
            <w:tcW w:w="3350" w:type="dxa"/>
            <w:tcMar>
              <w:top w:w="60" w:type="dxa"/>
              <w:left w:w="100" w:type="dxa"/>
              <w:bottom w:w="60" w:type="dxa"/>
              <w:right w:w="100" w:type="dxa"/>
            </w:tcMar>
            <w:vAlign w:val="center"/>
          </w:tcPr>
          <w:p w14:paraId="160EC282" w14:textId="77777777" w:rsidR="00594982" w:rsidRDefault="00000000">
            <w:pPr>
              <w:jc w:val="center"/>
            </w:pPr>
            <w:r>
              <w:rPr>
                <w:sz w:val="20"/>
                <w:szCs w:val="20"/>
              </w:rPr>
              <w:t>Avg. execution time (8-router network, 500 runs)</w:t>
            </w:r>
          </w:p>
        </w:tc>
        <w:tc>
          <w:tcPr>
            <w:tcW w:w="1500" w:type="dxa"/>
            <w:tcMar>
              <w:top w:w="60" w:type="dxa"/>
              <w:left w:w="100" w:type="dxa"/>
              <w:bottom w:w="60" w:type="dxa"/>
              <w:right w:w="100" w:type="dxa"/>
            </w:tcMar>
            <w:vAlign w:val="center"/>
          </w:tcPr>
          <w:p w14:paraId="4F48AA93" w14:textId="77777777" w:rsidR="00594982" w:rsidRDefault="00000000">
            <w:pPr>
              <w:jc w:val="center"/>
            </w:pPr>
            <w:r>
              <w:rPr>
                <w:sz w:val="20"/>
                <w:szCs w:val="20"/>
              </w:rPr>
              <w:t>4.53 µs</w:t>
            </w:r>
          </w:p>
        </w:tc>
        <w:tc>
          <w:tcPr>
            <w:tcW w:w="1500" w:type="dxa"/>
            <w:tcMar>
              <w:top w:w="60" w:type="dxa"/>
              <w:left w:w="100" w:type="dxa"/>
              <w:bottom w:w="60" w:type="dxa"/>
              <w:right w:w="100" w:type="dxa"/>
            </w:tcMar>
            <w:vAlign w:val="center"/>
          </w:tcPr>
          <w:p w14:paraId="31C4AFD5" w14:textId="77777777" w:rsidR="00594982" w:rsidRDefault="00000000">
            <w:pPr>
              <w:jc w:val="center"/>
            </w:pPr>
            <w:r>
              <w:rPr>
                <w:sz w:val="20"/>
                <w:szCs w:val="20"/>
              </w:rPr>
              <w:t>12.09 µs</w:t>
            </w:r>
          </w:p>
        </w:tc>
        <w:tc>
          <w:tcPr>
            <w:tcW w:w="1500" w:type="dxa"/>
            <w:tcMar>
              <w:top w:w="60" w:type="dxa"/>
              <w:left w:w="100" w:type="dxa"/>
              <w:bottom w:w="60" w:type="dxa"/>
              <w:right w:w="100" w:type="dxa"/>
            </w:tcMar>
            <w:vAlign w:val="center"/>
          </w:tcPr>
          <w:p w14:paraId="619A3D78" w14:textId="77777777" w:rsidR="00594982" w:rsidRDefault="00000000">
            <w:pPr>
              <w:jc w:val="center"/>
            </w:pPr>
            <w:r>
              <w:rPr>
                <w:sz w:val="20"/>
                <w:szCs w:val="20"/>
              </w:rPr>
              <w:t>38.32 µs (50 runs)</w:t>
            </w:r>
          </w:p>
        </w:tc>
        <w:tc>
          <w:tcPr>
            <w:tcW w:w="1500" w:type="dxa"/>
            <w:tcMar>
              <w:top w:w="60" w:type="dxa"/>
              <w:left w:w="100" w:type="dxa"/>
              <w:bottom w:w="60" w:type="dxa"/>
              <w:right w:w="100" w:type="dxa"/>
            </w:tcMar>
            <w:vAlign w:val="center"/>
          </w:tcPr>
          <w:p w14:paraId="7534FC2F" w14:textId="77777777" w:rsidR="00594982" w:rsidRDefault="00000000">
            <w:pPr>
              <w:jc w:val="center"/>
            </w:pPr>
            <w:r>
              <w:rPr>
                <w:sz w:val="20"/>
                <w:szCs w:val="20"/>
              </w:rPr>
              <w:t>≈ same order as Dijkstra</w:t>
            </w:r>
          </w:p>
        </w:tc>
      </w:tr>
      <w:tr w:rsidR="00594982" w14:paraId="047709E6" w14:textId="77777777">
        <w:trPr>
          <w:cantSplit/>
        </w:trPr>
        <w:tc>
          <w:tcPr>
            <w:tcW w:w="3350" w:type="dxa"/>
            <w:tcMar>
              <w:top w:w="60" w:type="dxa"/>
              <w:left w:w="100" w:type="dxa"/>
              <w:bottom w:w="60" w:type="dxa"/>
              <w:right w:w="100" w:type="dxa"/>
            </w:tcMar>
            <w:vAlign w:val="center"/>
          </w:tcPr>
          <w:p w14:paraId="0FD8DC4F" w14:textId="77777777" w:rsidR="00594982" w:rsidRDefault="00000000">
            <w:pPr>
              <w:jc w:val="center"/>
            </w:pPr>
            <w:r>
              <w:rPr>
                <w:sz w:val="20"/>
                <w:szCs w:val="20"/>
              </w:rPr>
              <w:t>Time complexity</w:t>
            </w:r>
          </w:p>
        </w:tc>
        <w:tc>
          <w:tcPr>
            <w:tcW w:w="1500" w:type="dxa"/>
            <w:tcMar>
              <w:top w:w="60" w:type="dxa"/>
              <w:left w:w="100" w:type="dxa"/>
              <w:bottom w:w="60" w:type="dxa"/>
              <w:right w:w="100" w:type="dxa"/>
            </w:tcMar>
            <w:vAlign w:val="center"/>
          </w:tcPr>
          <w:p w14:paraId="0D8885B0" w14:textId="77777777" w:rsidR="00594982" w:rsidRDefault="00000000">
            <w:pPr>
              <w:jc w:val="center"/>
            </w:pPr>
            <w:r>
              <w:rPr>
                <w:sz w:val="20"/>
                <w:szCs w:val="20"/>
              </w:rPr>
              <w:t>O((V+E) log V)</w:t>
            </w:r>
          </w:p>
        </w:tc>
        <w:tc>
          <w:tcPr>
            <w:tcW w:w="1500" w:type="dxa"/>
            <w:tcMar>
              <w:top w:w="60" w:type="dxa"/>
              <w:left w:w="100" w:type="dxa"/>
              <w:bottom w:w="60" w:type="dxa"/>
              <w:right w:w="100" w:type="dxa"/>
            </w:tcMar>
            <w:vAlign w:val="center"/>
          </w:tcPr>
          <w:p w14:paraId="497D7340" w14:textId="77777777" w:rsidR="00594982" w:rsidRDefault="00000000">
            <w:pPr>
              <w:jc w:val="center"/>
            </w:pPr>
            <w:r>
              <w:rPr>
                <w:sz w:val="20"/>
                <w:szCs w:val="20"/>
              </w:rPr>
              <w:t>O(V·E)</w:t>
            </w:r>
          </w:p>
        </w:tc>
        <w:tc>
          <w:tcPr>
            <w:tcW w:w="1500" w:type="dxa"/>
            <w:tcMar>
              <w:top w:w="60" w:type="dxa"/>
              <w:left w:w="100" w:type="dxa"/>
              <w:bottom w:w="60" w:type="dxa"/>
              <w:right w:w="100" w:type="dxa"/>
            </w:tcMar>
            <w:vAlign w:val="center"/>
          </w:tcPr>
          <w:p w14:paraId="6CBB2E92" w14:textId="77777777" w:rsidR="00594982" w:rsidRDefault="00000000">
            <w:pPr>
              <w:jc w:val="center"/>
            </w:pPr>
            <w:r>
              <w:rPr>
                <w:sz w:val="20"/>
                <w:szCs w:val="20"/>
              </w:rPr>
              <w:t>O(V³)</w:t>
            </w:r>
          </w:p>
        </w:tc>
        <w:tc>
          <w:tcPr>
            <w:tcW w:w="1500" w:type="dxa"/>
            <w:tcMar>
              <w:top w:w="60" w:type="dxa"/>
              <w:left w:w="100" w:type="dxa"/>
              <w:bottom w:w="60" w:type="dxa"/>
              <w:right w:w="100" w:type="dxa"/>
            </w:tcMar>
            <w:vAlign w:val="center"/>
          </w:tcPr>
          <w:p w14:paraId="63F68C73" w14:textId="77777777" w:rsidR="00594982" w:rsidRDefault="00000000">
            <w:pPr>
              <w:jc w:val="center"/>
            </w:pPr>
            <w:r>
              <w:rPr>
                <w:sz w:val="20"/>
                <w:szCs w:val="20"/>
              </w:rPr>
              <w:t>O((V+E) log V)</w:t>
            </w:r>
          </w:p>
        </w:tc>
      </w:tr>
      <w:tr w:rsidR="00594982" w14:paraId="751A32B7" w14:textId="77777777">
        <w:trPr>
          <w:cantSplit/>
        </w:trPr>
        <w:tc>
          <w:tcPr>
            <w:tcW w:w="3350" w:type="dxa"/>
            <w:tcMar>
              <w:top w:w="60" w:type="dxa"/>
              <w:left w:w="100" w:type="dxa"/>
              <w:bottom w:w="60" w:type="dxa"/>
              <w:right w:w="100" w:type="dxa"/>
            </w:tcMar>
            <w:vAlign w:val="center"/>
          </w:tcPr>
          <w:p w14:paraId="65C3622B" w14:textId="77777777" w:rsidR="00594982" w:rsidRDefault="00000000">
            <w:pPr>
              <w:jc w:val="center"/>
            </w:pPr>
            <w:r>
              <w:rPr>
                <w:sz w:val="20"/>
                <w:szCs w:val="20"/>
              </w:rPr>
              <w:t>R1→R8 path cost</w:t>
            </w:r>
          </w:p>
        </w:tc>
        <w:tc>
          <w:tcPr>
            <w:tcW w:w="1500" w:type="dxa"/>
            <w:tcMar>
              <w:top w:w="60" w:type="dxa"/>
              <w:left w:w="100" w:type="dxa"/>
              <w:bottom w:w="60" w:type="dxa"/>
              <w:right w:w="100" w:type="dxa"/>
            </w:tcMar>
            <w:vAlign w:val="center"/>
          </w:tcPr>
          <w:p w14:paraId="1399EC82" w14:textId="77777777" w:rsidR="00594982" w:rsidRDefault="00000000">
            <w:pPr>
              <w:jc w:val="center"/>
            </w:pPr>
            <w:r>
              <w:rPr>
                <w:sz w:val="20"/>
                <w:szCs w:val="20"/>
              </w:rPr>
              <w:t>16</w:t>
            </w:r>
          </w:p>
        </w:tc>
        <w:tc>
          <w:tcPr>
            <w:tcW w:w="1500" w:type="dxa"/>
            <w:tcMar>
              <w:top w:w="60" w:type="dxa"/>
              <w:left w:w="100" w:type="dxa"/>
              <w:bottom w:w="60" w:type="dxa"/>
              <w:right w:w="100" w:type="dxa"/>
            </w:tcMar>
            <w:vAlign w:val="center"/>
          </w:tcPr>
          <w:p w14:paraId="1312E563" w14:textId="77777777" w:rsidR="00594982" w:rsidRDefault="00000000">
            <w:pPr>
              <w:jc w:val="center"/>
            </w:pPr>
            <w:r>
              <w:rPr>
                <w:sz w:val="20"/>
                <w:szCs w:val="20"/>
              </w:rPr>
              <w:t>n/a (different graph)</w:t>
            </w:r>
          </w:p>
        </w:tc>
        <w:tc>
          <w:tcPr>
            <w:tcW w:w="1500" w:type="dxa"/>
            <w:tcMar>
              <w:top w:w="60" w:type="dxa"/>
              <w:left w:w="100" w:type="dxa"/>
              <w:bottom w:w="60" w:type="dxa"/>
              <w:right w:w="100" w:type="dxa"/>
            </w:tcMar>
            <w:vAlign w:val="center"/>
          </w:tcPr>
          <w:p w14:paraId="56F6B63E" w14:textId="77777777" w:rsidR="00594982" w:rsidRDefault="00000000">
            <w:pPr>
              <w:jc w:val="center"/>
            </w:pPr>
            <w:r>
              <w:rPr>
                <w:sz w:val="20"/>
                <w:szCs w:val="20"/>
              </w:rPr>
              <w:t>16 (matrix confirms)</w:t>
            </w:r>
          </w:p>
        </w:tc>
        <w:tc>
          <w:tcPr>
            <w:tcW w:w="1500" w:type="dxa"/>
            <w:tcMar>
              <w:top w:w="60" w:type="dxa"/>
              <w:left w:w="100" w:type="dxa"/>
              <w:bottom w:w="60" w:type="dxa"/>
              <w:right w:w="100" w:type="dxa"/>
            </w:tcMar>
            <w:vAlign w:val="center"/>
          </w:tcPr>
          <w:p w14:paraId="51BA59F7" w14:textId="77777777" w:rsidR="00594982" w:rsidRDefault="00000000">
            <w:pPr>
              <w:jc w:val="center"/>
            </w:pPr>
            <w:r>
              <w:rPr>
                <w:sz w:val="20"/>
                <w:szCs w:val="20"/>
              </w:rPr>
              <w:t>13.40 (hybrid units)</w:t>
            </w:r>
          </w:p>
        </w:tc>
      </w:tr>
      <w:tr w:rsidR="00594982" w14:paraId="787C18CF" w14:textId="77777777">
        <w:trPr>
          <w:cantSplit/>
        </w:trPr>
        <w:tc>
          <w:tcPr>
            <w:tcW w:w="3350" w:type="dxa"/>
            <w:tcMar>
              <w:top w:w="60" w:type="dxa"/>
              <w:left w:w="100" w:type="dxa"/>
              <w:bottom w:w="60" w:type="dxa"/>
              <w:right w:w="100" w:type="dxa"/>
            </w:tcMar>
            <w:vAlign w:val="center"/>
          </w:tcPr>
          <w:p w14:paraId="09189C75" w14:textId="77777777" w:rsidR="00594982" w:rsidRDefault="00000000">
            <w:pPr>
              <w:jc w:val="center"/>
            </w:pPr>
            <w:r>
              <w:rPr>
                <w:sz w:val="20"/>
                <w:szCs w:val="20"/>
              </w:rPr>
              <w:t>Congested links on chosen path</w:t>
            </w:r>
          </w:p>
        </w:tc>
        <w:tc>
          <w:tcPr>
            <w:tcW w:w="1500" w:type="dxa"/>
            <w:tcMar>
              <w:top w:w="60" w:type="dxa"/>
              <w:left w:w="100" w:type="dxa"/>
              <w:bottom w:w="60" w:type="dxa"/>
              <w:right w:w="100" w:type="dxa"/>
            </w:tcMar>
            <w:vAlign w:val="center"/>
          </w:tcPr>
          <w:p w14:paraId="1036DF4B" w14:textId="77777777" w:rsidR="00594982" w:rsidRDefault="00000000">
            <w:pPr>
              <w:jc w:val="center"/>
            </w:pPr>
            <w:r>
              <w:rPr>
                <w:sz w:val="20"/>
                <w:szCs w:val="20"/>
              </w:rPr>
              <w:t>2 hot links (R6–R8 used)</w:t>
            </w:r>
          </w:p>
        </w:tc>
        <w:tc>
          <w:tcPr>
            <w:tcW w:w="1500" w:type="dxa"/>
            <w:tcMar>
              <w:top w:w="60" w:type="dxa"/>
              <w:left w:w="100" w:type="dxa"/>
              <w:bottom w:w="60" w:type="dxa"/>
              <w:right w:w="100" w:type="dxa"/>
            </w:tcMar>
            <w:vAlign w:val="center"/>
          </w:tcPr>
          <w:p w14:paraId="2420E8DC" w14:textId="77777777" w:rsidR="00594982" w:rsidRDefault="00000000">
            <w:pPr>
              <w:jc w:val="center"/>
            </w:pPr>
            <w:r>
              <w:rPr>
                <w:sz w:val="20"/>
                <w:szCs w:val="20"/>
              </w:rPr>
              <w:t>n/a</w:t>
            </w:r>
          </w:p>
        </w:tc>
        <w:tc>
          <w:tcPr>
            <w:tcW w:w="1500" w:type="dxa"/>
            <w:tcMar>
              <w:top w:w="60" w:type="dxa"/>
              <w:left w:w="100" w:type="dxa"/>
              <w:bottom w:w="60" w:type="dxa"/>
              <w:right w:w="100" w:type="dxa"/>
            </w:tcMar>
            <w:vAlign w:val="center"/>
          </w:tcPr>
          <w:p w14:paraId="1D9204A2" w14:textId="77777777" w:rsidR="00594982" w:rsidRDefault="00000000">
            <w:pPr>
              <w:jc w:val="center"/>
            </w:pPr>
            <w:r>
              <w:rPr>
                <w:sz w:val="20"/>
                <w:szCs w:val="20"/>
              </w:rPr>
              <w:t>n/a</w:t>
            </w:r>
          </w:p>
        </w:tc>
        <w:tc>
          <w:tcPr>
            <w:tcW w:w="1500" w:type="dxa"/>
            <w:tcMar>
              <w:top w:w="60" w:type="dxa"/>
              <w:left w:w="100" w:type="dxa"/>
              <w:bottom w:w="60" w:type="dxa"/>
              <w:right w:w="100" w:type="dxa"/>
            </w:tcMar>
            <w:vAlign w:val="center"/>
          </w:tcPr>
          <w:p w14:paraId="05C883FC" w14:textId="77777777" w:rsidR="00594982" w:rsidRDefault="00000000">
            <w:pPr>
              <w:jc w:val="center"/>
            </w:pPr>
            <w:r>
              <w:rPr>
                <w:sz w:val="20"/>
                <w:szCs w:val="20"/>
              </w:rPr>
              <w:t>avoids R6–R8, 0 hot links used</w:t>
            </w:r>
          </w:p>
        </w:tc>
      </w:tr>
    </w:tbl>
    <w:p w14:paraId="4BD0BB3A" w14:textId="77777777" w:rsidR="00594982" w:rsidRDefault="00000000">
      <w:pPr>
        <w:pStyle w:val="Heading1"/>
        <w:spacing w:before="340" w:after="160"/>
      </w:pPr>
      <w:r>
        <w:t>34. Tables and Graphs</w:t>
      </w:r>
    </w:p>
    <w:p w14:paraId="21AB8DFE" w14:textId="77777777" w:rsidR="00594982" w:rsidRDefault="00000000">
      <w:pPr>
        <w:spacing w:after="160" w:line="300" w:lineRule="auto"/>
        <w:jc w:val="both"/>
      </w:pPr>
      <w:r>
        <w:t>Table 1 (Section 10) lists the dataset; Table above (Section 33) lists measured performance. The bar-style comparison of average execution time is summarised numerically below since link-level congestion values (Table 1) already visualise the topology; execution-time ordering is Dijkstra &lt; Bellman-Ford &lt; Floyd-Warshall, consistent with their asymptotic complexities (O(E log V) &lt; O(V·E) &lt; O(V³) at this network size).</w:t>
      </w:r>
    </w:p>
    <w:p w14:paraId="4D730EA8" w14:textId="77777777" w:rsidR="00594982" w:rsidRDefault="00000000">
      <w:pPr>
        <w:pStyle w:val="Heading1"/>
        <w:spacing w:before="340" w:after="160"/>
      </w:pPr>
      <w:r>
        <w:t>35. Algorithm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50"/>
        <w:gridCol w:w="2400"/>
        <w:gridCol w:w="2400"/>
      </w:tblGrid>
      <w:tr w:rsidR="00594982" w14:paraId="24656965" w14:textId="77777777">
        <w:trPr>
          <w:cantSplit/>
          <w:tblHeader/>
        </w:trPr>
        <w:tc>
          <w:tcPr>
            <w:tcW w:w="2200" w:type="dxa"/>
            <w:shd w:val="clear" w:color="auto" w:fill="D9D9D9"/>
            <w:tcMar>
              <w:top w:w="60" w:type="dxa"/>
              <w:left w:w="100" w:type="dxa"/>
              <w:bottom w:w="60" w:type="dxa"/>
              <w:right w:w="100" w:type="dxa"/>
            </w:tcMar>
            <w:vAlign w:val="center"/>
          </w:tcPr>
          <w:p w14:paraId="52062483" w14:textId="77777777" w:rsidR="00594982" w:rsidRDefault="00000000">
            <w:pPr>
              <w:jc w:val="center"/>
            </w:pPr>
            <w:r>
              <w:rPr>
                <w:b/>
                <w:bCs/>
                <w:sz w:val="20"/>
                <w:szCs w:val="20"/>
              </w:rPr>
              <w:t>Aspect</w:t>
            </w:r>
          </w:p>
        </w:tc>
        <w:tc>
          <w:tcPr>
            <w:tcW w:w="2350" w:type="dxa"/>
            <w:shd w:val="clear" w:color="auto" w:fill="D9D9D9"/>
            <w:tcMar>
              <w:top w:w="60" w:type="dxa"/>
              <w:left w:w="100" w:type="dxa"/>
              <w:bottom w:w="60" w:type="dxa"/>
              <w:right w:w="100" w:type="dxa"/>
            </w:tcMar>
            <w:vAlign w:val="center"/>
          </w:tcPr>
          <w:p w14:paraId="50B39B7E" w14:textId="77777777" w:rsidR="00594982" w:rsidRDefault="00000000">
            <w:pPr>
              <w:jc w:val="center"/>
            </w:pPr>
            <w:r>
              <w:rPr>
                <w:b/>
                <w:bCs/>
                <w:sz w:val="20"/>
                <w:szCs w:val="20"/>
              </w:rPr>
              <w:t>Dijkstra</w:t>
            </w:r>
          </w:p>
        </w:tc>
        <w:tc>
          <w:tcPr>
            <w:tcW w:w="2400" w:type="dxa"/>
            <w:shd w:val="clear" w:color="auto" w:fill="D9D9D9"/>
            <w:tcMar>
              <w:top w:w="60" w:type="dxa"/>
              <w:left w:w="100" w:type="dxa"/>
              <w:bottom w:w="60" w:type="dxa"/>
              <w:right w:w="100" w:type="dxa"/>
            </w:tcMar>
            <w:vAlign w:val="center"/>
          </w:tcPr>
          <w:p w14:paraId="15610BD0" w14:textId="77777777" w:rsidR="00594982" w:rsidRDefault="00000000">
            <w:pPr>
              <w:jc w:val="center"/>
            </w:pPr>
            <w:r>
              <w:rPr>
                <w:b/>
                <w:bCs/>
                <w:sz w:val="20"/>
                <w:szCs w:val="20"/>
              </w:rPr>
              <w:t>Bellman-Ford</w:t>
            </w:r>
          </w:p>
        </w:tc>
        <w:tc>
          <w:tcPr>
            <w:tcW w:w="2400" w:type="dxa"/>
            <w:shd w:val="clear" w:color="auto" w:fill="D9D9D9"/>
            <w:tcMar>
              <w:top w:w="60" w:type="dxa"/>
              <w:left w:w="100" w:type="dxa"/>
              <w:bottom w:w="60" w:type="dxa"/>
              <w:right w:w="100" w:type="dxa"/>
            </w:tcMar>
            <w:vAlign w:val="center"/>
          </w:tcPr>
          <w:p w14:paraId="470EF8A3" w14:textId="77777777" w:rsidR="00594982" w:rsidRDefault="00000000">
            <w:pPr>
              <w:jc w:val="center"/>
            </w:pPr>
            <w:r>
              <w:rPr>
                <w:b/>
                <w:bCs/>
                <w:sz w:val="20"/>
                <w:szCs w:val="20"/>
              </w:rPr>
              <w:t>Floyd-Warshall</w:t>
            </w:r>
          </w:p>
        </w:tc>
      </w:tr>
      <w:tr w:rsidR="00594982" w14:paraId="31A74E0E" w14:textId="77777777">
        <w:trPr>
          <w:cantSplit/>
        </w:trPr>
        <w:tc>
          <w:tcPr>
            <w:tcW w:w="2200" w:type="dxa"/>
            <w:tcMar>
              <w:top w:w="60" w:type="dxa"/>
              <w:left w:w="100" w:type="dxa"/>
              <w:bottom w:w="60" w:type="dxa"/>
              <w:right w:w="100" w:type="dxa"/>
            </w:tcMar>
            <w:vAlign w:val="center"/>
          </w:tcPr>
          <w:p w14:paraId="61891BE9" w14:textId="77777777" w:rsidR="00594982" w:rsidRDefault="00000000">
            <w:pPr>
              <w:jc w:val="center"/>
            </w:pPr>
            <w:r>
              <w:rPr>
                <w:sz w:val="20"/>
                <w:szCs w:val="20"/>
              </w:rPr>
              <w:t>Handles negative edges</w:t>
            </w:r>
          </w:p>
        </w:tc>
        <w:tc>
          <w:tcPr>
            <w:tcW w:w="2350" w:type="dxa"/>
            <w:tcMar>
              <w:top w:w="60" w:type="dxa"/>
              <w:left w:w="100" w:type="dxa"/>
              <w:bottom w:w="60" w:type="dxa"/>
              <w:right w:w="100" w:type="dxa"/>
            </w:tcMar>
            <w:vAlign w:val="center"/>
          </w:tcPr>
          <w:p w14:paraId="640099C7" w14:textId="77777777" w:rsidR="00594982" w:rsidRDefault="00000000">
            <w:pPr>
              <w:jc w:val="center"/>
            </w:pPr>
            <w:r>
              <w:rPr>
                <w:sz w:val="20"/>
                <w:szCs w:val="20"/>
              </w:rPr>
              <w:t>No</w:t>
            </w:r>
          </w:p>
        </w:tc>
        <w:tc>
          <w:tcPr>
            <w:tcW w:w="2400" w:type="dxa"/>
            <w:tcMar>
              <w:top w:w="60" w:type="dxa"/>
              <w:left w:w="100" w:type="dxa"/>
              <w:bottom w:w="60" w:type="dxa"/>
              <w:right w:w="100" w:type="dxa"/>
            </w:tcMar>
            <w:vAlign w:val="center"/>
          </w:tcPr>
          <w:p w14:paraId="061842DC" w14:textId="77777777" w:rsidR="00594982" w:rsidRDefault="00000000">
            <w:pPr>
              <w:jc w:val="center"/>
            </w:pPr>
            <w:r>
              <w:rPr>
                <w:sz w:val="20"/>
                <w:szCs w:val="20"/>
              </w:rPr>
              <w:t>Yes (detects negative cycles)</w:t>
            </w:r>
          </w:p>
        </w:tc>
        <w:tc>
          <w:tcPr>
            <w:tcW w:w="2400" w:type="dxa"/>
            <w:tcMar>
              <w:top w:w="60" w:type="dxa"/>
              <w:left w:w="100" w:type="dxa"/>
              <w:bottom w:w="60" w:type="dxa"/>
              <w:right w:w="100" w:type="dxa"/>
            </w:tcMar>
            <w:vAlign w:val="center"/>
          </w:tcPr>
          <w:p w14:paraId="6BC9A40C" w14:textId="77777777" w:rsidR="00594982" w:rsidRDefault="00000000">
            <w:pPr>
              <w:jc w:val="center"/>
            </w:pPr>
            <w:r>
              <w:rPr>
                <w:sz w:val="20"/>
                <w:szCs w:val="20"/>
              </w:rPr>
              <w:t>Yes (detects via diagonal &lt; 0)</w:t>
            </w:r>
          </w:p>
        </w:tc>
      </w:tr>
      <w:tr w:rsidR="00594982" w14:paraId="73FC6034" w14:textId="77777777">
        <w:trPr>
          <w:cantSplit/>
        </w:trPr>
        <w:tc>
          <w:tcPr>
            <w:tcW w:w="2200" w:type="dxa"/>
            <w:tcMar>
              <w:top w:w="60" w:type="dxa"/>
              <w:left w:w="100" w:type="dxa"/>
              <w:bottom w:w="60" w:type="dxa"/>
              <w:right w:w="100" w:type="dxa"/>
            </w:tcMar>
            <w:vAlign w:val="center"/>
          </w:tcPr>
          <w:p w14:paraId="7A6A45ED" w14:textId="77777777" w:rsidR="00594982" w:rsidRDefault="00000000">
            <w:pPr>
              <w:jc w:val="center"/>
            </w:pPr>
            <w:r>
              <w:rPr>
                <w:sz w:val="20"/>
                <w:szCs w:val="20"/>
              </w:rPr>
              <w:t>Scope</w:t>
            </w:r>
          </w:p>
        </w:tc>
        <w:tc>
          <w:tcPr>
            <w:tcW w:w="2350" w:type="dxa"/>
            <w:tcMar>
              <w:top w:w="60" w:type="dxa"/>
              <w:left w:w="100" w:type="dxa"/>
              <w:bottom w:w="60" w:type="dxa"/>
              <w:right w:w="100" w:type="dxa"/>
            </w:tcMar>
            <w:vAlign w:val="center"/>
          </w:tcPr>
          <w:p w14:paraId="5A0982F1" w14:textId="77777777" w:rsidR="00594982" w:rsidRDefault="00000000">
            <w:pPr>
              <w:jc w:val="center"/>
            </w:pPr>
            <w:r>
              <w:rPr>
                <w:sz w:val="20"/>
                <w:szCs w:val="20"/>
              </w:rPr>
              <w:t>Single source</w:t>
            </w:r>
          </w:p>
        </w:tc>
        <w:tc>
          <w:tcPr>
            <w:tcW w:w="2400" w:type="dxa"/>
            <w:tcMar>
              <w:top w:w="60" w:type="dxa"/>
              <w:left w:w="100" w:type="dxa"/>
              <w:bottom w:w="60" w:type="dxa"/>
              <w:right w:w="100" w:type="dxa"/>
            </w:tcMar>
            <w:vAlign w:val="center"/>
          </w:tcPr>
          <w:p w14:paraId="39F13C7B" w14:textId="77777777" w:rsidR="00594982" w:rsidRDefault="00000000">
            <w:pPr>
              <w:jc w:val="center"/>
            </w:pPr>
            <w:r>
              <w:rPr>
                <w:sz w:val="20"/>
                <w:szCs w:val="20"/>
              </w:rPr>
              <w:t>Single source</w:t>
            </w:r>
          </w:p>
        </w:tc>
        <w:tc>
          <w:tcPr>
            <w:tcW w:w="2400" w:type="dxa"/>
            <w:tcMar>
              <w:top w:w="60" w:type="dxa"/>
              <w:left w:w="100" w:type="dxa"/>
              <w:bottom w:w="60" w:type="dxa"/>
              <w:right w:w="100" w:type="dxa"/>
            </w:tcMar>
            <w:vAlign w:val="center"/>
          </w:tcPr>
          <w:p w14:paraId="76AA07DB" w14:textId="77777777" w:rsidR="00594982" w:rsidRDefault="00000000">
            <w:pPr>
              <w:jc w:val="center"/>
            </w:pPr>
            <w:r>
              <w:rPr>
                <w:sz w:val="20"/>
                <w:szCs w:val="20"/>
              </w:rPr>
              <w:t>All pairs</w:t>
            </w:r>
          </w:p>
        </w:tc>
      </w:tr>
      <w:tr w:rsidR="00594982" w14:paraId="2DF436CD" w14:textId="77777777">
        <w:trPr>
          <w:cantSplit/>
        </w:trPr>
        <w:tc>
          <w:tcPr>
            <w:tcW w:w="2200" w:type="dxa"/>
            <w:tcMar>
              <w:top w:w="60" w:type="dxa"/>
              <w:left w:w="100" w:type="dxa"/>
              <w:bottom w:w="60" w:type="dxa"/>
              <w:right w:w="100" w:type="dxa"/>
            </w:tcMar>
            <w:vAlign w:val="center"/>
          </w:tcPr>
          <w:p w14:paraId="3403B0A4" w14:textId="77777777" w:rsidR="00594982" w:rsidRDefault="00000000">
            <w:pPr>
              <w:jc w:val="center"/>
            </w:pPr>
            <w:r>
              <w:rPr>
                <w:sz w:val="20"/>
                <w:szCs w:val="20"/>
              </w:rPr>
              <w:lastRenderedPageBreak/>
              <w:t>Best use case</w:t>
            </w:r>
          </w:p>
        </w:tc>
        <w:tc>
          <w:tcPr>
            <w:tcW w:w="2350" w:type="dxa"/>
            <w:tcMar>
              <w:top w:w="60" w:type="dxa"/>
              <w:left w:w="100" w:type="dxa"/>
              <w:bottom w:w="60" w:type="dxa"/>
              <w:right w:w="100" w:type="dxa"/>
            </w:tcMar>
            <w:vAlign w:val="center"/>
          </w:tcPr>
          <w:p w14:paraId="0C9C3FE6" w14:textId="77777777" w:rsidR="00594982" w:rsidRDefault="00000000">
            <w:pPr>
              <w:jc w:val="center"/>
            </w:pPr>
            <w:r>
              <w:rPr>
                <w:sz w:val="20"/>
                <w:szCs w:val="20"/>
              </w:rPr>
              <w:t>Fast single-pair routing, non-negative costs</w:t>
            </w:r>
          </w:p>
        </w:tc>
        <w:tc>
          <w:tcPr>
            <w:tcW w:w="2400" w:type="dxa"/>
            <w:tcMar>
              <w:top w:w="60" w:type="dxa"/>
              <w:left w:w="100" w:type="dxa"/>
              <w:bottom w:w="60" w:type="dxa"/>
              <w:right w:w="100" w:type="dxa"/>
            </w:tcMar>
            <w:vAlign w:val="center"/>
          </w:tcPr>
          <w:p w14:paraId="614C167F" w14:textId="77777777" w:rsidR="00594982" w:rsidRDefault="00000000">
            <w:pPr>
              <w:jc w:val="center"/>
            </w:pPr>
            <w:r>
              <w:rPr>
                <w:sz w:val="20"/>
                <w:szCs w:val="20"/>
              </w:rPr>
              <w:t>Links with variable/negative promotional cost</w:t>
            </w:r>
          </w:p>
        </w:tc>
        <w:tc>
          <w:tcPr>
            <w:tcW w:w="2400" w:type="dxa"/>
            <w:tcMar>
              <w:top w:w="60" w:type="dxa"/>
              <w:left w:w="100" w:type="dxa"/>
              <w:bottom w:w="60" w:type="dxa"/>
              <w:right w:w="100" w:type="dxa"/>
            </w:tcMar>
            <w:vAlign w:val="center"/>
          </w:tcPr>
          <w:p w14:paraId="3F07EBF7" w14:textId="77777777" w:rsidR="00594982" w:rsidRDefault="00000000">
            <w:pPr>
              <w:jc w:val="center"/>
            </w:pPr>
            <w:r>
              <w:rPr>
                <w:sz w:val="20"/>
                <w:szCs w:val="20"/>
              </w:rPr>
              <w:t>Precomputed routing tables, dense pairwise queries</w:t>
            </w:r>
          </w:p>
        </w:tc>
      </w:tr>
      <w:tr w:rsidR="00594982" w14:paraId="3B6D2060" w14:textId="77777777">
        <w:trPr>
          <w:cantSplit/>
        </w:trPr>
        <w:tc>
          <w:tcPr>
            <w:tcW w:w="2200" w:type="dxa"/>
            <w:tcMar>
              <w:top w:w="60" w:type="dxa"/>
              <w:left w:w="100" w:type="dxa"/>
              <w:bottom w:w="60" w:type="dxa"/>
              <w:right w:w="100" w:type="dxa"/>
            </w:tcMar>
            <w:vAlign w:val="center"/>
          </w:tcPr>
          <w:p w14:paraId="0CE728AC" w14:textId="77777777" w:rsidR="00594982" w:rsidRDefault="00000000">
            <w:pPr>
              <w:jc w:val="center"/>
            </w:pPr>
            <w:r>
              <w:rPr>
                <w:sz w:val="20"/>
                <w:szCs w:val="20"/>
              </w:rPr>
              <w:t>Time complexity</w:t>
            </w:r>
          </w:p>
        </w:tc>
        <w:tc>
          <w:tcPr>
            <w:tcW w:w="2350" w:type="dxa"/>
            <w:tcMar>
              <w:top w:w="60" w:type="dxa"/>
              <w:left w:w="100" w:type="dxa"/>
              <w:bottom w:w="60" w:type="dxa"/>
              <w:right w:w="100" w:type="dxa"/>
            </w:tcMar>
            <w:vAlign w:val="center"/>
          </w:tcPr>
          <w:p w14:paraId="1B100BEE" w14:textId="77777777" w:rsidR="00594982" w:rsidRDefault="00000000">
            <w:pPr>
              <w:jc w:val="center"/>
            </w:pPr>
            <w:r>
              <w:rPr>
                <w:sz w:val="20"/>
                <w:szCs w:val="20"/>
              </w:rPr>
              <w:t>O((V+E) log V)</w:t>
            </w:r>
          </w:p>
        </w:tc>
        <w:tc>
          <w:tcPr>
            <w:tcW w:w="2400" w:type="dxa"/>
            <w:tcMar>
              <w:top w:w="60" w:type="dxa"/>
              <w:left w:w="100" w:type="dxa"/>
              <w:bottom w:w="60" w:type="dxa"/>
              <w:right w:w="100" w:type="dxa"/>
            </w:tcMar>
            <w:vAlign w:val="center"/>
          </w:tcPr>
          <w:p w14:paraId="51A65AD7" w14:textId="77777777" w:rsidR="00594982" w:rsidRDefault="00000000">
            <w:pPr>
              <w:jc w:val="center"/>
            </w:pPr>
            <w:r>
              <w:rPr>
                <w:sz w:val="20"/>
                <w:szCs w:val="20"/>
              </w:rPr>
              <w:t>O(V·E)</w:t>
            </w:r>
          </w:p>
        </w:tc>
        <w:tc>
          <w:tcPr>
            <w:tcW w:w="2400" w:type="dxa"/>
            <w:tcMar>
              <w:top w:w="60" w:type="dxa"/>
              <w:left w:w="100" w:type="dxa"/>
              <w:bottom w:w="60" w:type="dxa"/>
              <w:right w:w="100" w:type="dxa"/>
            </w:tcMar>
            <w:vAlign w:val="center"/>
          </w:tcPr>
          <w:p w14:paraId="75F7B87A" w14:textId="77777777" w:rsidR="00594982" w:rsidRDefault="00000000">
            <w:pPr>
              <w:jc w:val="center"/>
            </w:pPr>
            <w:r>
              <w:rPr>
                <w:sz w:val="20"/>
                <w:szCs w:val="20"/>
              </w:rPr>
              <w:t>O(V³)</w:t>
            </w:r>
          </w:p>
        </w:tc>
      </w:tr>
      <w:tr w:rsidR="00594982" w14:paraId="1C2DCA9E" w14:textId="77777777">
        <w:trPr>
          <w:cantSplit/>
        </w:trPr>
        <w:tc>
          <w:tcPr>
            <w:tcW w:w="2200" w:type="dxa"/>
            <w:tcMar>
              <w:top w:w="60" w:type="dxa"/>
              <w:left w:w="100" w:type="dxa"/>
              <w:bottom w:w="60" w:type="dxa"/>
              <w:right w:w="100" w:type="dxa"/>
            </w:tcMar>
            <w:vAlign w:val="center"/>
          </w:tcPr>
          <w:p w14:paraId="647FC6AF" w14:textId="77777777" w:rsidR="00594982" w:rsidRDefault="00000000">
            <w:pPr>
              <w:jc w:val="center"/>
            </w:pPr>
            <w:r>
              <w:rPr>
                <w:sz w:val="20"/>
                <w:szCs w:val="20"/>
              </w:rPr>
              <w:t>Measured speed (this network)</w:t>
            </w:r>
          </w:p>
        </w:tc>
        <w:tc>
          <w:tcPr>
            <w:tcW w:w="2350" w:type="dxa"/>
            <w:tcMar>
              <w:top w:w="60" w:type="dxa"/>
              <w:left w:w="100" w:type="dxa"/>
              <w:bottom w:w="60" w:type="dxa"/>
              <w:right w:w="100" w:type="dxa"/>
            </w:tcMar>
            <w:vAlign w:val="center"/>
          </w:tcPr>
          <w:p w14:paraId="14F6102D" w14:textId="77777777" w:rsidR="00594982" w:rsidRDefault="00000000">
            <w:pPr>
              <w:jc w:val="center"/>
            </w:pPr>
            <w:r>
              <w:rPr>
                <w:sz w:val="20"/>
                <w:szCs w:val="20"/>
              </w:rPr>
              <w:t>Fastest (4.53 µs)</w:t>
            </w:r>
          </w:p>
        </w:tc>
        <w:tc>
          <w:tcPr>
            <w:tcW w:w="2400" w:type="dxa"/>
            <w:tcMar>
              <w:top w:w="60" w:type="dxa"/>
              <w:left w:w="100" w:type="dxa"/>
              <w:bottom w:w="60" w:type="dxa"/>
              <w:right w:w="100" w:type="dxa"/>
            </w:tcMar>
            <w:vAlign w:val="center"/>
          </w:tcPr>
          <w:p w14:paraId="3ED757B4" w14:textId="77777777" w:rsidR="00594982" w:rsidRDefault="00000000">
            <w:pPr>
              <w:jc w:val="center"/>
            </w:pPr>
            <w:r>
              <w:rPr>
                <w:sz w:val="20"/>
                <w:szCs w:val="20"/>
              </w:rPr>
              <w:t>Middle (12.09 µs)</w:t>
            </w:r>
          </w:p>
        </w:tc>
        <w:tc>
          <w:tcPr>
            <w:tcW w:w="2400" w:type="dxa"/>
            <w:tcMar>
              <w:top w:w="60" w:type="dxa"/>
              <w:left w:w="100" w:type="dxa"/>
              <w:bottom w:w="60" w:type="dxa"/>
              <w:right w:w="100" w:type="dxa"/>
            </w:tcMar>
            <w:vAlign w:val="center"/>
          </w:tcPr>
          <w:p w14:paraId="664C678F" w14:textId="77777777" w:rsidR="00594982" w:rsidRDefault="00000000">
            <w:pPr>
              <w:jc w:val="center"/>
            </w:pPr>
            <w:r>
              <w:rPr>
                <w:sz w:val="20"/>
                <w:szCs w:val="20"/>
              </w:rPr>
              <w:t>Slowest per call, but answers all pairs at once (38.32 µs)</w:t>
            </w:r>
          </w:p>
        </w:tc>
      </w:tr>
    </w:tbl>
    <w:p w14:paraId="23C2D7EE" w14:textId="77777777" w:rsidR="00594982" w:rsidRDefault="00000000">
      <w:pPr>
        <w:pStyle w:val="Heading1"/>
        <w:spacing w:before="340" w:after="160"/>
      </w:pPr>
      <w:r>
        <w:t>36. Performance Improvement</w:t>
      </w:r>
    </w:p>
    <w:p w14:paraId="04E298B6" w14:textId="77777777" w:rsidR="00594982" w:rsidRDefault="00000000">
      <w:pPr>
        <w:spacing w:after="160" w:line="300" w:lineRule="auto"/>
        <w:jc w:val="both"/>
      </w:pPr>
      <w:r>
        <w:t>The Hybrid algorithm's R1→R8 path uses zero links flagged as 'hot' (congestion ≥ 0.7) at the cost of a modest increase in hybrid-cost units versus plain Dijkstra, i.e., it trades a small, bounded amount of theoretical distance for a measurable reduction in the probability of queueing delay at saturated links. The DP-style multi-request optimizer additionally spreads four concurrent requests so that no single link is used more than 3 times out of a maximum possible 4 (25% headroom retained), compared with naive independent Dijkstra routing which would repeatedly select the same globally-shortest links for every request.</w:t>
      </w:r>
    </w:p>
    <w:p w14:paraId="04092A07" w14:textId="77777777" w:rsidR="00594982" w:rsidRDefault="00000000">
      <w:pPr>
        <w:pStyle w:val="Heading1"/>
        <w:spacing w:before="340" w:after="160"/>
      </w:pPr>
      <w:r>
        <w:t>37. Trade-off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50"/>
      </w:tblGrid>
      <w:tr w:rsidR="00594982" w14:paraId="4054FB86" w14:textId="77777777">
        <w:trPr>
          <w:cantSplit/>
          <w:tblHeader/>
        </w:trPr>
        <w:tc>
          <w:tcPr>
            <w:tcW w:w="2200" w:type="dxa"/>
            <w:shd w:val="clear" w:color="auto" w:fill="D9D9D9"/>
            <w:tcMar>
              <w:top w:w="60" w:type="dxa"/>
              <w:left w:w="100" w:type="dxa"/>
              <w:bottom w:w="60" w:type="dxa"/>
              <w:right w:w="100" w:type="dxa"/>
            </w:tcMar>
            <w:vAlign w:val="center"/>
          </w:tcPr>
          <w:p w14:paraId="6E9E12F3" w14:textId="77777777" w:rsidR="00594982" w:rsidRDefault="00000000">
            <w:pPr>
              <w:jc w:val="center"/>
            </w:pPr>
            <w:r>
              <w:rPr>
                <w:b/>
                <w:bCs/>
                <w:sz w:val="20"/>
                <w:szCs w:val="20"/>
              </w:rPr>
              <w:t>Approach</w:t>
            </w:r>
          </w:p>
        </w:tc>
        <w:tc>
          <w:tcPr>
            <w:tcW w:w="3500" w:type="dxa"/>
            <w:shd w:val="clear" w:color="auto" w:fill="D9D9D9"/>
            <w:tcMar>
              <w:top w:w="60" w:type="dxa"/>
              <w:left w:w="100" w:type="dxa"/>
              <w:bottom w:w="60" w:type="dxa"/>
              <w:right w:w="100" w:type="dxa"/>
            </w:tcMar>
            <w:vAlign w:val="center"/>
          </w:tcPr>
          <w:p w14:paraId="4149EE43" w14:textId="77777777" w:rsidR="00594982" w:rsidRDefault="00000000">
            <w:pPr>
              <w:jc w:val="center"/>
            </w:pPr>
            <w:r>
              <w:rPr>
                <w:b/>
                <w:bCs/>
                <w:sz w:val="20"/>
                <w:szCs w:val="20"/>
              </w:rPr>
              <w:t>Advantage</w:t>
            </w:r>
          </w:p>
        </w:tc>
        <w:tc>
          <w:tcPr>
            <w:tcW w:w="3650" w:type="dxa"/>
            <w:shd w:val="clear" w:color="auto" w:fill="D9D9D9"/>
            <w:tcMar>
              <w:top w:w="60" w:type="dxa"/>
              <w:left w:w="100" w:type="dxa"/>
              <w:bottom w:w="60" w:type="dxa"/>
              <w:right w:w="100" w:type="dxa"/>
            </w:tcMar>
            <w:vAlign w:val="center"/>
          </w:tcPr>
          <w:p w14:paraId="4C464F17" w14:textId="77777777" w:rsidR="00594982" w:rsidRDefault="00000000">
            <w:pPr>
              <w:jc w:val="center"/>
            </w:pPr>
            <w:r>
              <w:rPr>
                <w:b/>
                <w:bCs/>
                <w:sz w:val="20"/>
                <w:szCs w:val="20"/>
              </w:rPr>
              <w:t>Disadvantage</w:t>
            </w:r>
          </w:p>
        </w:tc>
      </w:tr>
      <w:tr w:rsidR="00594982" w14:paraId="42DC8B70" w14:textId="77777777">
        <w:trPr>
          <w:cantSplit/>
        </w:trPr>
        <w:tc>
          <w:tcPr>
            <w:tcW w:w="2200" w:type="dxa"/>
            <w:tcMar>
              <w:top w:w="60" w:type="dxa"/>
              <w:left w:w="100" w:type="dxa"/>
              <w:bottom w:w="60" w:type="dxa"/>
              <w:right w:w="100" w:type="dxa"/>
            </w:tcMar>
            <w:vAlign w:val="center"/>
          </w:tcPr>
          <w:p w14:paraId="1742192D" w14:textId="77777777" w:rsidR="00594982" w:rsidRDefault="00000000">
            <w:pPr>
              <w:jc w:val="center"/>
            </w:pPr>
            <w:r>
              <w:rPr>
                <w:sz w:val="20"/>
                <w:szCs w:val="20"/>
              </w:rPr>
              <w:t>Pure Dijkstra</w:t>
            </w:r>
          </w:p>
        </w:tc>
        <w:tc>
          <w:tcPr>
            <w:tcW w:w="3500" w:type="dxa"/>
            <w:tcMar>
              <w:top w:w="60" w:type="dxa"/>
              <w:left w:w="100" w:type="dxa"/>
              <w:bottom w:w="60" w:type="dxa"/>
              <w:right w:w="100" w:type="dxa"/>
            </w:tcMar>
            <w:vAlign w:val="center"/>
          </w:tcPr>
          <w:p w14:paraId="5DCC907D" w14:textId="77777777" w:rsidR="00594982" w:rsidRDefault="00000000">
            <w:pPr>
              <w:jc w:val="center"/>
            </w:pPr>
            <w:r>
              <w:rPr>
                <w:sz w:val="20"/>
                <w:szCs w:val="20"/>
              </w:rPr>
              <w:t>Fastest, provably optimal distance</w:t>
            </w:r>
          </w:p>
        </w:tc>
        <w:tc>
          <w:tcPr>
            <w:tcW w:w="3650" w:type="dxa"/>
            <w:tcMar>
              <w:top w:w="60" w:type="dxa"/>
              <w:left w:w="100" w:type="dxa"/>
              <w:bottom w:w="60" w:type="dxa"/>
              <w:right w:w="100" w:type="dxa"/>
            </w:tcMar>
            <w:vAlign w:val="center"/>
          </w:tcPr>
          <w:p w14:paraId="0BCFEDA5" w14:textId="77777777" w:rsidR="00594982" w:rsidRDefault="00000000">
            <w:pPr>
              <w:jc w:val="center"/>
            </w:pPr>
            <w:r>
              <w:rPr>
                <w:sz w:val="20"/>
                <w:szCs w:val="20"/>
              </w:rPr>
              <w:t>Ignores congestion entirely; can overload popular links</w:t>
            </w:r>
          </w:p>
        </w:tc>
      </w:tr>
      <w:tr w:rsidR="00594982" w14:paraId="376B76C7" w14:textId="77777777">
        <w:trPr>
          <w:cantSplit/>
        </w:trPr>
        <w:tc>
          <w:tcPr>
            <w:tcW w:w="2200" w:type="dxa"/>
            <w:tcMar>
              <w:top w:w="60" w:type="dxa"/>
              <w:left w:w="100" w:type="dxa"/>
              <w:bottom w:w="60" w:type="dxa"/>
              <w:right w:w="100" w:type="dxa"/>
            </w:tcMar>
            <w:vAlign w:val="center"/>
          </w:tcPr>
          <w:p w14:paraId="21DE1FE1" w14:textId="77777777" w:rsidR="00594982" w:rsidRDefault="00000000">
            <w:pPr>
              <w:jc w:val="center"/>
            </w:pPr>
            <w:r>
              <w:rPr>
                <w:sz w:val="20"/>
                <w:szCs w:val="20"/>
              </w:rPr>
              <w:t>Pure Greedy</w:t>
            </w:r>
          </w:p>
        </w:tc>
        <w:tc>
          <w:tcPr>
            <w:tcW w:w="3500" w:type="dxa"/>
            <w:tcMar>
              <w:top w:w="60" w:type="dxa"/>
              <w:left w:w="100" w:type="dxa"/>
              <w:bottom w:w="60" w:type="dxa"/>
              <w:right w:w="100" w:type="dxa"/>
            </w:tcMar>
            <w:vAlign w:val="center"/>
          </w:tcPr>
          <w:p w14:paraId="6179CC8F" w14:textId="77777777" w:rsidR="00594982" w:rsidRDefault="00000000">
            <w:pPr>
              <w:jc w:val="center"/>
            </w:pPr>
            <w:r>
              <w:rPr>
                <w:sz w:val="20"/>
                <w:szCs w:val="20"/>
              </w:rPr>
              <w:t>Very fast, actively avoids instantaneous congestion</w:t>
            </w:r>
          </w:p>
        </w:tc>
        <w:tc>
          <w:tcPr>
            <w:tcW w:w="3650" w:type="dxa"/>
            <w:tcMar>
              <w:top w:w="60" w:type="dxa"/>
              <w:left w:w="100" w:type="dxa"/>
              <w:bottom w:w="60" w:type="dxa"/>
              <w:right w:w="100" w:type="dxa"/>
            </w:tcMar>
            <w:vAlign w:val="center"/>
          </w:tcPr>
          <w:p w14:paraId="18A97147" w14:textId="77777777" w:rsidR="00594982" w:rsidRDefault="00000000">
            <w:pPr>
              <w:jc w:val="center"/>
            </w:pPr>
            <w:r>
              <w:rPr>
                <w:sz w:val="20"/>
                <w:szCs w:val="20"/>
              </w:rPr>
              <w:t>Myopic — can dead-end with no valid path (Section 32 evidence)</w:t>
            </w:r>
          </w:p>
        </w:tc>
      </w:tr>
      <w:tr w:rsidR="00594982" w14:paraId="1CA8BA2D" w14:textId="77777777">
        <w:trPr>
          <w:cantSplit/>
        </w:trPr>
        <w:tc>
          <w:tcPr>
            <w:tcW w:w="2200" w:type="dxa"/>
            <w:tcMar>
              <w:top w:w="60" w:type="dxa"/>
              <w:left w:w="100" w:type="dxa"/>
              <w:bottom w:w="60" w:type="dxa"/>
              <w:right w:w="100" w:type="dxa"/>
            </w:tcMar>
            <w:vAlign w:val="center"/>
          </w:tcPr>
          <w:p w14:paraId="30B87CCC" w14:textId="77777777" w:rsidR="00594982" w:rsidRDefault="00000000">
            <w:pPr>
              <w:jc w:val="center"/>
            </w:pPr>
            <w:r>
              <w:rPr>
                <w:sz w:val="20"/>
                <w:szCs w:val="20"/>
              </w:rPr>
              <w:t>Floyd-Warshall</w:t>
            </w:r>
          </w:p>
        </w:tc>
        <w:tc>
          <w:tcPr>
            <w:tcW w:w="3500" w:type="dxa"/>
            <w:tcMar>
              <w:top w:w="60" w:type="dxa"/>
              <w:left w:w="100" w:type="dxa"/>
              <w:bottom w:w="60" w:type="dxa"/>
              <w:right w:w="100" w:type="dxa"/>
            </w:tcMar>
            <w:vAlign w:val="center"/>
          </w:tcPr>
          <w:p w14:paraId="3098630B" w14:textId="77777777" w:rsidR="00594982" w:rsidRDefault="00000000">
            <w:pPr>
              <w:jc w:val="center"/>
            </w:pPr>
            <w:r>
              <w:rPr>
                <w:sz w:val="20"/>
                <w:szCs w:val="20"/>
              </w:rPr>
              <w:t>One computation answers all pairs</w:t>
            </w:r>
          </w:p>
        </w:tc>
        <w:tc>
          <w:tcPr>
            <w:tcW w:w="3650" w:type="dxa"/>
            <w:tcMar>
              <w:top w:w="60" w:type="dxa"/>
              <w:left w:w="100" w:type="dxa"/>
              <w:bottom w:w="60" w:type="dxa"/>
              <w:right w:w="100" w:type="dxa"/>
            </w:tcMar>
            <w:vAlign w:val="center"/>
          </w:tcPr>
          <w:p w14:paraId="611C7B08" w14:textId="77777777" w:rsidR="00594982" w:rsidRDefault="00000000">
            <w:pPr>
              <w:jc w:val="center"/>
            </w:pPr>
            <w:r>
              <w:rPr>
                <w:sz w:val="20"/>
                <w:szCs w:val="20"/>
              </w:rPr>
              <w:t>O(V³) time / O(V²) memory — expensive for large or frequently-changing networks</w:t>
            </w:r>
          </w:p>
        </w:tc>
      </w:tr>
      <w:tr w:rsidR="00594982" w14:paraId="1DCDC3E3" w14:textId="77777777">
        <w:trPr>
          <w:cantSplit/>
        </w:trPr>
        <w:tc>
          <w:tcPr>
            <w:tcW w:w="2200" w:type="dxa"/>
            <w:tcMar>
              <w:top w:w="60" w:type="dxa"/>
              <w:left w:w="100" w:type="dxa"/>
              <w:bottom w:w="60" w:type="dxa"/>
              <w:right w:w="100" w:type="dxa"/>
            </w:tcMar>
            <w:vAlign w:val="center"/>
          </w:tcPr>
          <w:p w14:paraId="0FFB02C7" w14:textId="77777777" w:rsidR="00594982" w:rsidRDefault="00000000">
            <w:pPr>
              <w:jc w:val="center"/>
            </w:pPr>
            <w:r>
              <w:rPr>
                <w:sz w:val="20"/>
                <w:szCs w:val="20"/>
              </w:rPr>
              <w:t>Hybrid Smart Routing</w:t>
            </w:r>
          </w:p>
        </w:tc>
        <w:tc>
          <w:tcPr>
            <w:tcW w:w="3500" w:type="dxa"/>
            <w:tcMar>
              <w:top w:w="60" w:type="dxa"/>
              <w:left w:w="100" w:type="dxa"/>
              <w:bottom w:w="60" w:type="dxa"/>
              <w:right w:w="100" w:type="dxa"/>
            </w:tcMar>
            <w:vAlign w:val="center"/>
          </w:tcPr>
          <w:p w14:paraId="2BA64923" w14:textId="77777777" w:rsidR="00594982" w:rsidRDefault="00000000">
            <w:pPr>
              <w:jc w:val="center"/>
            </w:pPr>
            <w:r>
              <w:rPr>
                <w:sz w:val="20"/>
                <w:szCs w:val="20"/>
              </w:rPr>
              <w:t>Balances distance and congestion; tunable via α, β; same complexity class as Dijkstra</w:t>
            </w:r>
          </w:p>
        </w:tc>
        <w:tc>
          <w:tcPr>
            <w:tcW w:w="3650" w:type="dxa"/>
            <w:tcMar>
              <w:top w:w="60" w:type="dxa"/>
              <w:left w:w="100" w:type="dxa"/>
              <w:bottom w:w="60" w:type="dxa"/>
              <w:right w:w="100" w:type="dxa"/>
            </w:tcMar>
            <w:vAlign w:val="center"/>
          </w:tcPr>
          <w:p w14:paraId="25508A13" w14:textId="77777777" w:rsidR="00594982" w:rsidRDefault="00000000">
            <w:pPr>
              <w:jc w:val="center"/>
            </w:pPr>
            <w:r>
              <w:rPr>
                <w:sz w:val="20"/>
                <w:szCs w:val="20"/>
              </w:rPr>
              <w:t>Requires up-to-date congestion telemetry and careful α/β tuning</w:t>
            </w:r>
          </w:p>
        </w:tc>
      </w:tr>
    </w:tbl>
    <w:p w14:paraId="79E08BCA" w14:textId="77777777" w:rsidR="00594982" w:rsidRDefault="00000000">
      <w:pPr>
        <w:pStyle w:val="Heading1"/>
        <w:spacing w:before="340" w:after="160"/>
      </w:pPr>
      <w:r>
        <w:t>38. Final Algorithmic Decision and Justification</w:t>
      </w:r>
    </w:p>
    <w:p w14:paraId="365FCAA8" w14:textId="77777777" w:rsidR="00594982" w:rsidRDefault="00000000">
      <w:pPr>
        <w:spacing w:after="160" w:line="300" w:lineRule="auto"/>
        <w:jc w:val="both"/>
      </w:pPr>
      <w:r>
        <w:t>The Hybrid Smart Routing Algorithm (Section 19) is selected as the primary routing engine, backed by Floyd-Warshall for periodic all-pairs table refresh and Bellman-Ford as a fallback whenever a link's cost can be negative/variable. This combination satisfies every functional requirement (Section 5) at a time complexity no worse than plain Dijkstra for the common case, while directly addressing the congestion-avoidance and multi-request load-balancing goals that motivated the assignment, and it empirically avoided all hot links on the R1→R8 test route while pure Dijkstra did not.</w:t>
      </w:r>
    </w:p>
    <w:p w14:paraId="13EE55B1" w14:textId="77777777" w:rsidR="00594982" w:rsidRDefault="00000000">
      <w:pPr>
        <w:pStyle w:val="Heading1"/>
        <w:spacing w:before="340" w:after="160"/>
      </w:pPr>
      <w:r>
        <w:lastRenderedPageBreak/>
        <w:t>39. Validation Against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50"/>
      </w:tblGrid>
      <w:tr w:rsidR="00594982" w14:paraId="24B2474C" w14:textId="77777777">
        <w:trPr>
          <w:cantSplit/>
          <w:tblHeader/>
        </w:trPr>
        <w:tc>
          <w:tcPr>
            <w:tcW w:w="3200" w:type="dxa"/>
            <w:shd w:val="clear" w:color="auto" w:fill="D9D9D9"/>
            <w:tcMar>
              <w:top w:w="60" w:type="dxa"/>
              <w:left w:w="100" w:type="dxa"/>
              <w:bottom w:w="60" w:type="dxa"/>
              <w:right w:w="100" w:type="dxa"/>
            </w:tcMar>
            <w:vAlign w:val="center"/>
          </w:tcPr>
          <w:p w14:paraId="395A25CB" w14:textId="77777777" w:rsidR="00594982" w:rsidRDefault="00000000">
            <w:pPr>
              <w:jc w:val="center"/>
            </w:pPr>
            <w:r>
              <w:rPr>
                <w:b/>
                <w:bCs/>
                <w:sz w:val="20"/>
                <w:szCs w:val="20"/>
              </w:rPr>
              <w:t>Requirement</w:t>
            </w:r>
          </w:p>
        </w:tc>
        <w:tc>
          <w:tcPr>
            <w:tcW w:w="2000" w:type="dxa"/>
            <w:shd w:val="clear" w:color="auto" w:fill="D9D9D9"/>
            <w:tcMar>
              <w:top w:w="60" w:type="dxa"/>
              <w:left w:w="100" w:type="dxa"/>
              <w:bottom w:w="60" w:type="dxa"/>
              <w:right w:w="100" w:type="dxa"/>
            </w:tcMar>
            <w:vAlign w:val="center"/>
          </w:tcPr>
          <w:p w14:paraId="5268A2F4" w14:textId="77777777" w:rsidR="00594982" w:rsidRDefault="00000000">
            <w:pPr>
              <w:jc w:val="center"/>
            </w:pPr>
            <w:r>
              <w:rPr>
                <w:b/>
                <w:bCs/>
                <w:sz w:val="20"/>
                <w:szCs w:val="20"/>
              </w:rPr>
              <w:t>Status</w:t>
            </w:r>
          </w:p>
        </w:tc>
        <w:tc>
          <w:tcPr>
            <w:tcW w:w="4150" w:type="dxa"/>
            <w:shd w:val="clear" w:color="auto" w:fill="D9D9D9"/>
            <w:tcMar>
              <w:top w:w="60" w:type="dxa"/>
              <w:left w:w="100" w:type="dxa"/>
              <w:bottom w:w="60" w:type="dxa"/>
              <w:right w:w="100" w:type="dxa"/>
            </w:tcMar>
            <w:vAlign w:val="center"/>
          </w:tcPr>
          <w:p w14:paraId="13404C0D" w14:textId="77777777" w:rsidR="00594982" w:rsidRDefault="00000000">
            <w:pPr>
              <w:jc w:val="center"/>
            </w:pPr>
            <w:r>
              <w:rPr>
                <w:b/>
                <w:bCs/>
                <w:sz w:val="20"/>
                <w:szCs w:val="20"/>
              </w:rPr>
              <w:t>Evidence</w:t>
            </w:r>
          </w:p>
        </w:tc>
      </w:tr>
      <w:tr w:rsidR="00594982" w14:paraId="3918146D" w14:textId="77777777">
        <w:trPr>
          <w:cantSplit/>
        </w:trPr>
        <w:tc>
          <w:tcPr>
            <w:tcW w:w="3200" w:type="dxa"/>
            <w:tcMar>
              <w:top w:w="60" w:type="dxa"/>
              <w:left w:w="100" w:type="dxa"/>
              <w:bottom w:w="60" w:type="dxa"/>
              <w:right w:w="100" w:type="dxa"/>
            </w:tcMar>
            <w:vAlign w:val="center"/>
          </w:tcPr>
          <w:p w14:paraId="6665E767" w14:textId="77777777" w:rsidR="00594982" w:rsidRDefault="00000000">
            <w:pPr>
              <w:jc w:val="center"/>
            </w:pPr>
            <w:r>
              <w:rPr>
                <w:sz w:val="20"/>
                <w:szCs w:val="20"/>
              </w:rPr>
              <w:t>Graph model with cost + congestion</w:t>
            </w:r>
          </w:p>
        </w:tc>
        <w:tc>
          <w:tcPr>
            <w:tcW w:w="2000" w:type="dxa"/>
            <w:tcMar>
              <w:top w:w="60" w:type="dxa"/>
              <w:left w:w="100" w:type="dxa"/>
              <w:bottom w:w="60" w:type="dxa"/>
              <w:right w:w="100" w:type="dxa"/>
            </w:tcMar>
            <w:vAlign w:val="center"/>
          </w:tcPr>
          <w:p w14:paraId="6E6B4E7B" w14:textId="77777777" w:rsidR="00594982" w:rsidRDefault="00000000">
            <w:pPr>
              <w:jc w:val="center"/>
            </w:pPr>
            <w:r>
              <w:rPr>
                <w:sz w:val="20"/>
                <w:szCs w:val="20"/>
              </w:rPr>
              <w:t>Met</w:t>
            </w:r>
          </w:p>
        </w:tc>
        <w:tc>
          <w:tcPr>
            <w:tcW w:w="4150" w:type="dxa"/>
            <w:tcMar>
              <w:top w:w="60" w:type="dxa"/>
              <w:left w:w="100" w:type="dxa"/>
              <w:bottom w:w="60" w:type="dxa"/>
              <w:right w:w="100" w:type="dxa"/>
            </w:tcMar>
            <w:vAlign w:val="center"/>
          </w:tcPr>
          <w:p w14:paraId="25AEAC63" w14:textId="77777777" w:rsidR="00594982" w:rsidRDefault="00000000">
            <w:pPr>
              <w:jc w:val="center"/>
            </w:pPr>
            <w:r>
              <w:rPr>
                <w:sz w:val="20"/>
                <w:szCs w:val="20"/>
              </w:rPr>
              <w:t>Section 10 / NetworkGraph class</w:t>
            </w:r>
          </w:p>
        </w:tc>
      </w:tr>
      <w:tr w:rsidR="00594982" w14:paraId="136C58A0" w14:textId="77777777">
        <w:trPr>
          <w:cantSplit/>
        </w:trPr>
        <w:tc>
          <w:tcPr>
            <w:tcW w:w="3200" w:type="dxa"/>
            <w:tcMar>
              <w:top w:w="60" w:type="dxa"/>
              <w:left w:w="100" w:type="dxa"/>
              <w:bottom w:w="60" w:type="dxa"/>
              <w:right w:w="100" w:type="dxa"/>
            </w:tcMar>
            <w:vAlign w:val="center"/>
          </w:tcPr>
          <w:p w14:paraId="6BD477DB" w14:textId="77777777" w:rsidR="00594982" w:rsidRDefault="00000000">
            <w:pPr>
              <w:jc w:val="center"/>
            </w:pPr>
            <w:r>
              <w:rPr>
                <w:sz w:val="20"/>
                <w:szCs w:val="20"/>
              </w:rPr>
              <w:t>Dijkstra, Bellman-Ford, Floyd-Warshall correct</w:t>
            </w:r>
          </w:p>
        </w:tc>
        <w:tc>
          <w:tcPr>
            <w:tcW w:w="2000" w:type="dxa"/>
            <w:tcMar>
              <w:top w:w="60" w:type="dxa"/>
              <w:left w:w="100" w:type="dxa"/>
              <w:bottom w:w="60" w:type="dxa"/>
              <w:right w:w="100" w:type="dxa"/>
            </w:tcMar>
            <w:vAlign w:val="center"/>
          </w:tcPr>
          <w:p w14:paraId="5106F9BA" w14:textId="77777777" w:rsidR="00594982" w:rsidRDefault="00000000">
            <w:pPr>
              <w:jc w:val="center"/>
            </w:pPr>
            <w:r>
              <w:rPr>
                <w:sz w:val="20"/>
                <w:szCs w:val="20"/>
              </w:rPr>
              <w:t>Met</w:t>
            </w:r>
          </w:p>
        </w:tc>
        <w:tc>
          <w:tcPr>
            <w:tcW w:w="4150" w:type="dxa"/>
            <w:tcMar>
              <w:top w:w="60" w:type="dxa"/>
              <w:left w:w="100" w:type="dxa"/>
              <w:bottom w:w="60" w:type="dxa"/>
              <w:right w:w="100" w:type="dxa"/>
            </w:tcMar>
            <w:vAlign w:val="center"/>
          </w:tcPr>
          <w:p w14:paraId="13A74770" w14:textId="77777777" w:rsidR="00594982" w:rsidRDefault="00000000">
            <w:pPr>
              <w:jc w:val="center"/>
            </w:pPr>
            <w:r>
              <w:rPr>
                <w:sz w:val="20"/>
                <w:szCs w:val="20"/>
              </w:rPr>
              <w:t>Section 32 execution output; cross-validated distances</w:t>
            </w:r>
          </w:p>
        </w:tc>
      </w:tr>
      <w:tr w:rsidR="00594982" w14:paraId="7F0052F6" w14:textId="77777777">
        <w:trPr>
          <w:cantSplit/>
        </w:trPr>
        <w:tc>
          <w:tcPr>
            <w:tcW w:w="3200" w:type="dxa"/>
            <w:tcMar>
              <w:top w:w="60" w:type="dxa"/>
              <w:left w:w="100" w:type="dxa"/>
              <w:bottom w:w="60" w:type="dxa"/>
              <w:right w:w="100" w:type="dxa"/>
            </w:tcMar>
            <w:vAlign w:val="center"/>
          </w:tcPr>
          <w:p w14:paraId="3E90A9CC" w14:textId="77777777" w:rsidR="00594982" w:rsidRDefault="00000000">
            <w:pPr>
              <w:jc w:val="center"/>
            </w:pPr>
            <w:r>
              <w:rPr>
                <w:sz w:val="20"/>
                <w:szCs w:val="20"/>
              </w:rPr>
              <w:t>Congestion / bottleneck detection</w:t>
            </w:r>
          </w:p>
        </w:tc>
        <w:tc>
          <w:tcPr>
            <w:tcW w:w="2000" w:type="dxa"/>
            <w:tcMar>
              <w:top w:w="60" w:type="dxa"/>
              <w:left w:w="100" w:type="dxa"/>
              <w:bottom w:w="60" w:type="dxa"/>
              <w:right w:w="100" w:type="dxa"/>
            </w:tcMar>
            <w:vAlign w:val="center"/>
          </w:tcPr>
          <w:p w14:paraId="4ECECF60" w14:textId="77777777" w:rsidR="00594982" w:rsidRDefault="00000000">
            <w:pPr>
              <w:jc w:val="center"/>
            </w:pPr>
            <w:r>
              <w:rPr>
                <w:sz w:val="20"/>
                <w:szCs w:val="20"/>
              </w:rPr>
              <w:t>Met</w:t>
            </w:r>
          </w:p>
        </w:tc>
        <w:tc>
          <w:tcPr>
            <w:tcW w:w="4150" w:type="dxa"/>
            <w:tcMar>
              <w:top w:w="60" w:type="dxa"/>
              <w:left w:w="100" w:type="dxa"/>
              <w:bottom w:w="60" w:type="dxa"/>
              <w:right w:w="100" w:type="dxa"/>
            </w:tcMar>
            <w:vAlign w:val="center"/>
          </w:tcPr>
          <w:p w14:paraId="6EF66EAA" w14:textId="77777777" w:rsidR="00594982" w:rsidRDefault="00000000">
            <w:pPr>
              <w:jc w:val="center"/>
            </w:pPr>
            <w:r>
              <w:rPr>
                <w:sz w:val="20"/>
                <w:szCs w:val="20"/>
              </w:rPr>
              <w:t>Section 32 output — hot links &amp; bottleneck routers listed</w:t>
            </w:r>
          </w:p>
        </w:tc>
      </w:tr>
      <w:tr w:rsidR="00594982" w14:paraId="6F9C869F" w14:textId="77777777">
        <w:trPr>
          <w:cantSplit/>
        </w:trPr>
        <w:tc>
          <w:tcPr>
            <w:tcW w:w="3200" w:type="dxa"/>
            <w:tcMar>
              <w:top w:w="60" w:type="dxa"/>
              <w:left w:w="100" w:type="dxa"/>
              <w:bottom w:w="60" w:type="dxa"/>
              <w:right w:w="100" w:type="dxa"/>
            </w:tcMar>
            <w:vAlign w:val="center"/>
          </w:tcPr>
          <w:p w14:paraId="4A7B9416" w14:textId="77777777" w:rsidR="00594982" w:rsidRDefault="00000000">
            <w:pPr>
              <w:jc w:val="center"/>
            </w:pPr>
            <w:r>
              <w:rPr>
                <w:sz w:val="20"/>
                <w:szCs w:val="20"/>
              </w:rPr>
              <w:t>Greedy least-congested routing</w:t>
            </w:r>
          </w:p>
        </w:tc>
        <w:tc>
          <w:tcPr>
            <w:tcW w:w="2000" w:type="dxa"/>
            <w:tcMar>
              <w:top w:w="60" w:type="dxa"/>
              <w:left w:w="100" w:type="dxa"/>
              <w:bottom w:w="60" w:type="dxa"/>
              <w:right w:w="100" w:type="dxa"/>
            </w:tcMar>
            <w:vAlign w:val="center"/>
          </w:tcPr>
          <w:p w14:paraId="01ECFF6A" w14:textId="77777777" w:rsidR="00594982" w:rsidRDefault="00000000">
            <w:pPr>
              <w:jc w:val="center"/>
            </w:pPr>
            <w:r>
              <w:rPr>
                <w:sz w:val="20"/>
                <w:szCs w:val="20"/>
              </w:rPr>
              <w:t>Met (with documented limitation)</w:t>
            </w:r>
          </w:p>
        </w:tc>
        <w:tc>
          <w:tcPr>
            <w:tcW w:w="4150" w:type="dxa"/>
            <w:tcMar>
              <w:top w:w="60" w:type="dxa"/>
              <w:left w:w="100" w:type="dxa"/>
              <w:bottom w:w="60" w:type="dxa"/>
              <w:right w:w="100" w:type="dxa"/>
            </w:tcMar>
            <w:vAlign w:val="center"/>
          </w:tcPr>
          <w:p w14:paraId="7C0F3CCD" w14:textId="77777777" w:rsidR="00594982" w:rsidRDefault="00000000">
            <w:pPr>
              <w:jc w:val="center"/>
            </w:pPr>
            <w:r>
              <w:rPr>
                <w:sz w:val="20"/>
                <w:szCs w:val="20"/>
              </w:rPr>
              <w:t>Section 32 — dead-end reproduced and explained</w:t>
            </w:r>
          </w:p>
        </w:tc>
      </w:tr>
      <w:tr w:rsidR="00594982" w14:paraId="6BBEB2AB" w14:textId="77777777">
        <w:trPr>
          <w:cantSplit/>
        </w:trPr>
        <w:tc>
          <w:tcPr>
            <w:tcW w:w="3200" w:type="dxa"/>
            <w:tcMar>
              <w:top w:w="60" w:type="dxa"/>
              <w:left w:w="100" w:type="dxa"/>
              <w:bottom w:w="60" w:type="dxa"/>
              <w:right w:w="100" w:type="dxa"/>
            </w:tcMar>
            <w:vAlign w:val="center"/>
          </w:tcPr>
          <w:p w14:paraId="62E58629" w14:textId="77777777" w:rsidR="00594982" w:rsidRDefault="00000000">
            <w:pPr>
              <w:jc w:val="center"/>
            </w:pPr>
            <w:r>
              <w:rPr>
                <w:sz w:val="20"/>
                <w:szCs w:val="20"/>
              </w:rPr>
              <w:t>Multi-request DP optimisation</w:t>
            </w:r>
          </w:p>
        </w:tc>
        <w:tc>
          <w:tcPr>
            <w:tcW w:w="2000" w:type="dxa"/>
            <w:tcMar>
              <w:top w:w="60" w:type="dxa"/>
              <w:left w:w="100" w:type="dxa"/>
              <w:bottom w:w="60" w:type="dxa"/>
              <w:right w:w="100" w:type="dxa"/>
            </w:tcMar>
            <w:vAlign w:val="center"/>
          </w:tcPr>
          <w:p w14:paraId="1A58AB3D" w14:textId="77777777" w:rsidR="00594982" w:rsidRDefault="00000000">
            <w:pPr>
              <w:jc w:val="center"/>
            </w:pPr>
            <w:r>
              <w:rPr>
                <w:sz w:val="20"/>
                <w:szCs w:val="20"/>
              </w:rPr>
              <w:t>Met</w:t>
            </w:r>
          </w:p>
        </w:tc>
        <w:tc>
          <w:tcPr>
            <w:tcW w:w="4150" w:type="dxa"/>
            <w:tcMar>
              <w:top w:w="60" w:type="dxa"/>
              <w:left w:w="100" w:type="dxa"/>
              <w:bottom w:w="60" w:type="dxa"/>
              <w:right w:w="100" w:type="dxa"/>
            </w:tcMar>
            <w:vAlign w:val="center"/>
          </w:tcPr>
          <w:p w14:paraId="56ADFC8E" w14:textId="77777777" w:rsidR="00594982" w:rsidRDefault="00000000">
            <w:pPr>
              <w:jc w:val="center"/>
            </w:pPr>
            <w:r>
              <w:rPr>
                <w:sz w:val="20"/>
                <w:szCs w:val="20"/>
              </w:rPr>
              <w:t>Section 32 output — 4 requests routed with usage tracking</w:t>
            </w:r>
          </w:p>
        </w:tc>
      </w:tr>
      <w:tr w:rsidR="00594982" w14:paraId="3AE1A384" w14:textId="77777777">
        <w:trPr>
          <w:cantSplit/>
        </w:trPr>
        <w:tc>
          <w:tcPr>
            <w:tcW w:w="3200" w:type="dxa"/>
            <w:tcMar>
              <w:top w:w="60" w:type="dxa"/>
              <w:left w:w="100" w:type="dxa"/>
              <w:bottom w:w="60" w:type="dxa"/>
              <w:right w:w="100" w:type="dxa"/>
            </w:tcMar>
            <w:vAlign w:val="center"/>
          </w:tcPr>
          <w:p w14:paraId="0DD93738" w14:textId="77777777" w:rsidR="00594982" w:rsidRDefault="00000000">
            <w:pPr>
              <w:jc w:val="center"/>
            </w:pPr>
            <w:r>
              <w:rPr>
                <w:sz w:val="20"/>
                <w:szCs w:val="20"/>
              </w:rPr>
              <w:t>Hybrid distance + congestion routing</w:t>
            </w:r>
          </w:p>
        </w:tc>
        <w:tc>
          <w:tcPr>
            <w:tcW w:w="2000" w:type="dxa"/>
            <w:tcMar>
              <w:top w:w="60" w:type="dxa"/>
              <w:left w:w="100" w:type="dxa"/>
              <w:bottom w:w="60" w:type="dxa"/>
              <w:right w:w="100" w:type="dxa"/>
            </w:tcMar>
            <w:vAlign w:val="center"/>
          </w:tcPr>
          <w:p w14:paraId="612824CD" w14:textId="77777777" w:rsidR="00594982" w:rsidRDefault="00000000">
            <w:pPr>
              <w:jc w:val="center"/>
            </w:pPr>
            <w:r>
              <w:rPr>
                <w:sz w:val="20"/>
                <w:szCs w:val="20"/>
              </w:rPr>
              <w:t>Met</w:t>
            </w:r>
          </w:p>
        </w:tc>
        <w:tc>
          <w:tcPr>
            <w:tcW w:w="4150" w:type="dxa"/>
            <w:tcMar>
              <w:top w:w="60" w:type="dxa"/>
              <w:left w:w="100" w:type="dxa"/>
              <w:bottom w:w="60" w:type="dxa"/>
              <w:right w:w="100" w:type="dxa"/>
            </w:tcMar>
            <w:vAlign w:val="center"/>
          </w:tcPr>
          <w:p w14:paraId="5C18B4EC" w14:textId="77777777" w:rsidR="00594982" w:rsidRDefault="00000000">
            <w:pPr>
              <w:jc w:val="center"/>
            </w:pPr>
            <w:r>
              <w:rPr>
                <w:sz w:val="20"/>
                <w:szCs w:val="20"/>
              </w:rPr>
              <w:t>Section 32 output — hybrid path/cost reported</w:t>
            </w:r>
          </w:p>
        </w:tc>
      </w:tr>
      <w:tr w:rsidR="00594982" w14:paraId="3A9883B2" w14:textId="77777777">
        <w:trPr>
          <w:cantSplit/>
        </w:trPr>
        <w:tc>
          <w:tcPr>
            <w:tcW w:w="3200" w:type="dxa"/>
            <w:tcMar>
              <w:top w:w="60" w:type="dxa"/>
              <w:left w:w="100" w:type="dxa"/>
              <w:bottom w:w="60" w:type="dxa"/>
              <w:right w:w="100" w:type="dxa"/>
            </w:tcMar>
            <w:vAlign w:val="center"/>
          </w:tcPr>
          <w:p w14:paraId="7D4ADA5D" w14:textId="77777777" w:rsidR="00594982" w:rsidRDefault="00000000">
            <w:pPr>
              <w:jc w:val="center"/>
            </w:pPr>
            <w:r>
              <w:rPr>
                <w:sz w:val="20"/>
                <w:szCs w:val="20"/>
              </w:rPr>
              <w:t>Algorithm comparison</w:t>
            </w:r>
          </w:p>
        </w:tc>
        <w:tc>
          <w:tcPr>
            <w:tcW w:w="2000" w:type="dxa"/>
            <w:tcMar>
              <w:top w:w="60" w:type="dxa"/>
              <w:left w:w="100" w:type="dxa"/>
              <w:bottom w:w="60" w:type="dxa"/>
              <w:right w:w="100" w:type="dxa"/>
            </w:tcMar>
            <w:vAlign w:val="center"/>
          </w:tcPr>
          <w:p w14:paraId="3BA812B4" w14:textId="77777777" w:rsidR="00594982" w:rsidRDefault="00000000">
            <w:pPr>
              <w:jc w:val="center"/>
            </w:pPr>
            <w:r>
              <w:rPr>
                <w:sz w:val="20"/>
                <w:szCs w:val="20"/>
              </w:rPr>
              <w:t>Met</w:t>
            </w:r>
          </w:p>
        </w:tc>
        <w:tc>
          <w:tcPr>
            <w:tcW w:w="4150" w:type="dxa"/>
            <w:tcMar>
              <w:top w:w="60" w:type="dxa"/>
              <w:left w:w="100" w:type="dxa"/>
              <w:bottom w:w="60" w:type="dxa"/>
              <w:right w:w="100" w:type="dxa"/>
            </w:tcMar>
            <w:vAlign w:val="center"/>
          </w:tcPr>
          <w:p w14:paraId="39E2530A" w14:textId="77777777" w:rsidR="00594982" w:rsidRDefault="00000000">
            <w:pPr>
              <w:jc w:val="center"/>
            </w:pPr>
            <w:r>
              <w:rPr>
                <w:sz w:val="20"/>
                <w:szCs w:val="20"/>
              </w:rPr>
              <w:t>Section 35</w:t>
            </w:r>
          </w:p>
        </w:tc>
      </w:tr>
    </w:tbl>
    <w:p w14:paraId="08010E12" w14:textId="77777777" w:rsidR="00594982" w:rsidRDefault="00000000">
      <w:pPr>
        <w:pStyle w:val="Heading1"/>
        <w:spacing w:before="340" w:after="160"/>
      </w:pPr>
      <w:r>
        <w:t>40. Broader Considerations</w:t>
      </w:r>
    </w:p>
    <w:p w14:paraId="2B858A2E" w14:textId="77777777" w:rsidR="00594982" w:rsidRDefault="00000000">
      <w:pPr>
        <w:spacing w:after="160" w:line="300" w:lineRule="auto"/>
        <w:jc w:val="both"/>
      </w:pPr>
      <w:r>
        <w:t>Efficient, congestion-aware routing reduces retransmissions and idle/queued traffic, lowering the energy consumed per unit of data delivered and improving quality of service for end users, which is relevant to both commercial ISPs and public-sector digital-infrastructure projects.</w:t>
      </w:r>
    </w:p>
    <w:p w14:paraId="3D12BEAF" w14:textId="77777777" w:rsidR="00594982" w:rsidRDefault="00000000">
      <w:pPr>
        <w:pStyle w:val="Heading1"/>
        <w:spacing w:before="340" w:after="160"/>
      </w:pPr>
      <w:r>
        <w:t>41. SDG 9 – Industry, Innovation and Infrastructure Relevance</w:t>
      </w:r>
    </w:p>
    <w:p w14:paraId="132A0D5A" w14:textId="77777777" w:rsidR="00594982" w:rsidRDefault="00000000">
      <w:pPr>
        <w:spacing w:after="160" w:line="300" w:lineRule="auto"/>
        <w:jc w:val="both"/>
      </w:pPr>
      <w:r>
        <w:t>SDG 9 calls for resilient infrastructure and inclusive, sustainable industrialisation. This project contributes by making existing network infrastructure more efficient through algorithmic congestion avoidance and load balancing rather than requiring new physical capacity, supporting reliable connectivity as a foundation for digital inclusion, innovation and industrial productivity.</w:t>
      </w:r>
    </w:p>
    <w:p w14:paraId="4F4EFE00" w14:textId="77777777" w:rsidR="00594982" w:rsidRDefault="00000000">
      <w:pPr>
        <w:pStyle w:val="Heading1"/>
        <w:spacing w:before="340" w:after="160"/>
      </w:pPr>
      <w:r>
        <w:t>42. Conclusion</w:t>
      </w:r>
    </w:p>
    <w:p w14:paraId="24732AB5" w14:textId="77777777" w:rsidR="00594982" w:rsidRDefault="00000000">
      <w:pPr>
        <w:spacing w:after="160" w:line="300" w:lineRule="auto"/>
        <w:jc w:val="both"/>
      </w:pPr>
      <w:r>
        <w:t>The project successfully modelled a router network as a weighted graph and implemented, integrated and compared five algorithmic techniques from the DAA course, culminating in a novel Hybrid Smart Routing Algorithm that jointly optimises for distance and congestion. Execution results confirm correctness (cross-validated shortest distances), efficiency (microsecond-scale execution on the test network) and a measurable congestion-avoidance benefit over plain shortest-path routing, meeting the assignment's requirement for meaningful algorithmic integration and hybridisation.</w:t>
      </w:r>
    </w:p>
    <w:p w14:paraId="713A1A06" w14:textId="77777777" w:rsidR="00594982" w:rsidRDefault="00000000">
      <w:pPr>
        <w:pStyle w:val="Heading1"/>
        <w:spacing w:before="340" w:after="160"/>
      </w:pPr>
      <w:r>
        <w:t>43. Limitations</w:t>
      </w:r>
    </w:p>
    <w:p w14:paraId="5D0541D4" w14:textId="77777777" w:rsidR="00594982" w:rsidRDefault="00000000">
      <w:pPr>
        <w:pStyle w:val="ListParagraph"/>
        <w:numPr>
          <w:ilvl w:val="0"/>
          <w:numId w:val="1"/>
        </w:numPr>
        <w:spacing w:after="80"/>
      </w:pPr>
      <w:r>
        <w:lastRenderedPageBreak/>
        <w:t>Pure Greedy routing can dead-end on some topologies, as reproduced in Section 32; it is retained only as a fast baseline/fallback, not the primary router.</w:t>
      </w:r>
    </w:p>
    <w:p w14:paraId="2DBB405A" w14:textId="77777777" w:rsidR="00594982" w:rsidRDefault="00000000">
      <w:pPr>
        <w:pStyle w:val="ListParagraph"/>
        <w:numPr>
          <w:ilvl w:val="0"/>
          <w:numId w:val="1"/>
        </w:numPr>
        <w:spacing w:after="80"/>
      </w:pPr>
      <w:r>
        <w:t>The DP-style multi-request optimizer is a polynomial-time approximation, not a guaranteed globally optimal assignment (true optimal multi-commodity flow is a harder combinatorial-optimisation problem).</w:t>
      </w:r>
    </w:p>
    <w:p w14:paraId="03A08A7A" w14:textId="77777777" w:rsidR="00594982" w:rsidRDefault="00000000">
      <w:pPr>
        <w:pStyle w:val="ListParagraph"/>
        <w:numPr>
          <w:ilvl w:val="0"/>
          <w:numId w:val="1"/>
        </w:numPr>
        <w:spacing w:after="80"/>
      </w:pPr>
      <w:r>
        <w:t>Testing was performed on a single representative 8-router network; larger-scale/randomised stress testing was outside this assignment's time scope.</w:t>
      </w:r>
    </w:p>
    <w:p w14:paraId="40ED0C43" w14:textId="77777777" w:rsidR="00594982" w:rsidRDefault="00000000">
      <w:pPr>
        <w:pStyle w:val="ListParagraph"/>
        <w:numPr>
          <w:ilvl w:val="0"/>
          <w:numId w:val="1"/>
        </w:numPr>
        <w:spacing w:after="80"/>
      </w:pPr>
      <w:r>
        <w:t>Congestion values are treated as trusted inputs; the prototype does not defend against spoofed telemetry.</w:t>
      </w:r>
    </w:p>
    <w:p w14:paraId="60FC4B0B" w14:textId="77777777" w:rsidR="00594982" w:rsidRDefault="00000000">
      <w:pPr>
        <w:pStyle w:val="Heading1"/>
        <w:spacing w:before="340" w:after="160"/>
      </w:pPr>
      <w:r>
        <w:t>44. Future Improvements</w:t>
      </w:r>
    </w:p>
    <w:p w14:paraId="49D7C3A1" w14:textId="77777777" w:rsidR="00594982" w:rsidRDefault="00000000">
      <w:pPr>
        <w:pStyle w:val="ListParagraph"/>
        <w:numPr>
          <w:ilvl w:val="0"/>
          <w:numId w:val="1"/>
        </w:numPr>
        <w:spacing w:after="80"/>
      </w:pPr>
      <w:r>
        <w:t>Add an A* variant of the Hybrid algorithm using geographic/topological heuristics to further reduce search time on large networks.</w:t>
      </w:r>
    </w:p>
    <w:p w14:paraId="7578E122" w14:textId="77777777" w:rsidR="00594982" w:rsidRDefault="00000000">
      <w:pPr>
        <w:pStyle w:val="ListParagraph"/>
        <w:numPr>
          <w:ilvl w:val="0"/>
          <w:numId w:val="1"/>
        </w:numPr>
        <w:spacing w:after="80"/>
      </w:pPr>
      <w:r>
        <w:t>Replace the ordered-greedy DP scheduler with a proper min-cost-flow / linear-programming based multi-request optimizer for provably optimal load balancing.</w:t>
      </w:r>
    </w:p>
    <w:p w14:paraId="3961D9E7" w14:textId="77777777" w:rsidR="00594982" w:rsidRDefault="00000000">
      <w:pPr>
        <w:pStyle w:val="ListParagraph"/>
        <w:numPr>
          <w:ilvl w:val="0"/>
          <w:numId w:val="1"/>
        </w:numPr>
        <w:spacing w:after="80"/>
      </w:pPr>
      <w:r>
        <w:t>Add authenticated congestion telemetry and anomaly detection to harden the system against spoofed inputs.</w:t>
      </w:r>
    </w:p>
    <w:p w14:paraId="79F132D4" w14:textId="77777777" w:rsidR="00594982" w:rsidRDefault="00000000">
      <w:pPr>
        <w:pStyle w:val="ListParagraph"/>
        <w:numPr>
          <w:ilvl w:val="0"/>
          <w:numId w:val="1"/>
        </w:numPr>
        <w:spacing w:after="80"/>
      </w:pPr>
      <w:r>
        <w:t>Benchmark on larger, randomly generated networks (100+ routers) to validate scalability claims.</w:t>
      </w:r>
    </w:p>
    <w:p w14:paraId="3537ECE5" w14:textId="77777777" w:rsidR="00594982" w:rsidRDefault="00000000">
      <w:pPr>
        <w:pStyle w:val="Heading1"/>
        <w:spacing w:before="340" w:after="160"/>
      </w:pPr>
      <w:r>
        <w:t>45. Individual Team Contributions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950"/>
      </w:tblGrid>
      <w:tr w:rsidR="00594982" w14:paraId="09C40EFB" w14:textId="77777777">
        <w:trPr>
          <w:cantSplit/>
          <w:tblHeader/>
        </w:trPr>
        <w:tc>
          <w:tcPr>
            <w:tcW w:w="2600" w:type="dxa"/>
            <w:shd w:val="clear" w:color="auto" w:fill="D9D9D9"/>
            <w:tcMar>
              <w:top w:w="60" w:type="dxa"/>
              <w:left w:w="100" w:type="dxa"/>
              <w:bottom w:w="60" w:type="dxa"/>
              <w:right w:w="100" w:type="dxa"/>
            </w:tcMar>
            <w:vAlign w:val="center"/>
          </w:tcPr>
          <w:p w14:paraId="3D87ED06" w14:textId="77777777" w:rsidR="00594982" w:rsidRDefault="00000000">
            <w:pPr>
              <w:jc w:val="center"/>
            </w:pPr>
            <w:r>
              <w:rPr>
                <w:b/>
                <w:bCs/>
                <w:sz w:val="20"/>
                <w:szCs w:val="20"/>
              </w:rPr>
              <w:t>Team Member</w:t>
            </w:r>
          </w:p>
        </w:tc>
        <w:tc>
          <w:tcPr>
            <w:tcW w:w="1800" w:type="dxa"/>
            <w:shd w:val="clear" w:color="auto" w:fill="D9D9D9"/>
            <w:tcMar>
              <w:top w:w="60" w:type="dxa"/>
              <w:left w:w="100" w:type="dxa"/>
              <w:bottom w:w="60" w:type="dxa"/>
              <w:right w:w="100" w:type="dxa"/>
            </w:tcMar>
            <w:vAlign w:val="center"/>
          </w:tcPr>
          <w:p w14:paraId="229CE53C" w14:textId="77777777" w:rsidR="00594982" w:rsidRDefault="00000000">
            <w:pPr>
              <w:jc w:val="center"/>
            </w:pPr>
            <w:r>
              <w:rPr>
                <w:b/>
                <w:bCs/>
                <w:sz w:val="20"/>
                <w:szCs w:val="20"/>
              </w:rPr>
              <w:t>Register No.</w:t>
            </w:r>
          </w:p>
        </w:tc>
        <w:tc>
          <w:tcPr>
            <w:tcW w:w="4950" w:type="dxa"/>
            <w:shd w:val="clear" w:color="auto" w:fill="D9D9D9"/>
            <w:tcMar>
              <w:top w:w="60" w:type="dxa"/>
              <w:left w:w="100" w:type="dxa"/>
              <w:bottom w:w="60" w:type="dxa"/>
              <w:right w:w="100" w:type="dxa"/>
            </w:tcMar>
            <w:vAlign w:val="center"/>
          </w:tcPr>
          <w:p w14:paraId="7812F168" w14:textId="77777777" w:rsidR="00594982" w:rsidRDefault="00000000">
            <w:pPr>
              <w:jc w:val="center"/>
            </w:pPr>
            <w:r>
              <w:rPr>
                <w:b/>
                <w:bCs/>
                <w:sz w:val="20"/>
                <w:szCs w:val="20"/>
              </w:rPr>
              <w:t>Contribution</w:t>
            </w:r>
          </w:p>
        </w:tc>
      </w:tr>
      <w:tr w:rsidR="00594982" w14:paraId="1747A2EA" w14:textId="77777777">
        <w:trPr>
          <w:cantSplit/>
        </w:trPr>
        <w:tc>
          <w:tcPr>
            <w:tcW w:w="2600" w:type="dxa"/>
            <w:tcMar>
              <w:top w:w="60" w:type="dxa"/>
              <w:left w:w="100" w:type="dxa"/>
              <w:bottom w:w="60" w:type="dxa"/>
              <w:right w:w="100" w:type="dxa"/>
            </w:tcMar>
            <w:vAlign w:val="center"/>
          </w:tcPr>
          <w:p w14:paraId="417F71C0" w14:textId="77777777" w:rsidR="00594982" w:rsidRDefault="00000000">
            <w:pPr>
              <w:jc w:val="center"/>
            </w:pPr>
            <w:r>
              <w:rPr>
                <w:sz w:val="20"/>
                <w:szCs w:val="20"/>
              </w:rPr>
              <w:t>[Member 1 Name]</w:t>
            </w:r>
          </w:p>
        </w:tc>
        <w:tc>
          <w:tcPr>
            <w:tcW w:w="1800" w:type="dxa"/>
            <w:tcMar>
              <w:top w:w="60" w:type="dxa"/>
              <w:left w:w="100" w:type="dxa"/>
              <w:bottom w:w="60" w:type="dxa"/>
              <w:right w:w="100" w:type="dxa"/>
            </w:tcMar>
            <w:vAlign w:val="center"/>
          </w:tcPr>
          <w:p w14:paraId="513B9FED" w14:textId="77777777" w:rsidR="00594982" w:rsidRDefault="00000000">
            <w:pPr>
              <w:jc w:val="center"/>
            </w:pPr>
            <w:r>
              <w:rPr>
                <w:sz w:val="20"/>
                <w:szCs w:val="20"/>
              </w:rPr>
              <w:t>[Reg. No.]</w:t>
            </w:r>
          </w:p>
        </w:tc>
        <w:tc>
          <w:tcPr>
            <w:tcW w:w="4950" w:type="dxa"/>
            <w:tcMar>
              <w:top w:w="60" w:type="dxa"/>
              <w:left w:w="100" w:type="dxa"/>
              <w:bottom w:w="60" w:type="dxa"/>
              <w:right w:w="100" w:type="dxa"/>
            </w:tcMar>
            <w:vAlign w:val="center"/>
          </w:tcPr>
          <w:p w14:paraId="77732461" w14:textId="77777777" w:rsidR="00594982" w:rsidRDefault="00000000">
            <w:pPr>
              <w:jc w:val="center"/>
            </w:pPr>
            <w:r>
              <w:rPr>
                <w:sz w:val="20"/>
                <w:szCs w:val="20"/>
              </w:rPr>
              <w:t>[To be filled: e.g., Graph model, Dijkstra &amp; Bellman-Ford implementation]</w:t>
            </w:r>
          </w:p>
        </w:tc>
      </w:tr>
      <w:tr w:rsidR="00594982" w14:paraId="54A1B8E3" w14:textId="77777777">
        <w:trPr>
          <w:cantSplit/>
        </w:trPr>
        <w:tc>
          <w:tcPr>
            <w:tcW w:w="2600" w:type="dxa"/>
            <w:tcMar>
              <w:top w:w="60" w:type="dxa"/>
              <w:left w:w="100" w:type="dxa"/>
              <w:bottom w:w="60" w:type="dxa"/>
              <w:right w:w="100" w:type="dxa"/>
            </w:tcMar>
            <w:vAlign w:val="center"/>
          </w:tcPr>
          <w:p w14:paraId="3241A048" w14:textId="77777777" w:rsidR="00594982" w:rsidRDefault="00000000">
            <w:pPr>
              <w:jc w:val="center"/>
            </w:pPr>
            <w:r>
              <w:rPr>
                <w:sz w:val="20"/>
                <w:szCs w:val="20"/>
              </w:rPr>
              <w:t>[Member 2 Name]</w:t>
            </w:r>
          </w:p>
        </w:tc>
        <w:tc>
          <w:tcPr>
            <w:tcW w:w="1800" w:type="dxa"/>
            <w:tcMar>
              <w:top w:w="60" w:type="dxa"/>
              <w:left w:w="100" w:type="dxa"/>
              <w:bottom w:w="60" w:type="dxa"/>
              <w:right w:w="100" w:type="dxa"/>
            </w:tcMar>
            <w:vAlign w:val="center"/>
          </w:tcPr>
          <w:p w14:paraId="1AAEC99E" w14:textId="77777777" w:rsidR="00594982" w:rsidRDefault="00000000">
            <w:pPr>
              <w:jc w:val="center"/>
            </w:pPr>
            <w:r>
              <w:rPr>
                <w:sz w:val="20"/>
                <w:szCs w:val="20"/>
              </w:rPr>
              <w:t>[Reg. No.]</w:t>
            </w:r>
          </w:p>
        </w:tc>
        <w:tc>
          <w:tcPr>
            <w:tcW w:w="4950" w:type="dxa"/>
            <w:tcMar>
              <w:top w:w="60" w:type="dxa"/>
              <w:left w:w="100" w:type="dxa"/>
              <w:bottom w:w="60" w:type="dxa"/>
              <w:right w:w="100" w:type="dxa"/>
            </w:tcMar>
            <w:vAlign w:val="center"/>
          </w:tcPr>
          <w:p w14:paraId="3E79759C" w14:textId="77777777" w:rsidR="00594982" w:rsidRDefault="00000000">
            <w:pPr>
              <w:jc w:val="center"/>
            </w:pPr>
            <w:r>
              <w:rPr>
                <w:sz w:val="20"/>
                <w:szCs w:val="20"/>
              </w:rPr>
              <w:t>[To be filled: e.g., Floyd-Warshall, congestion detection]</w:t>
            </w:r>
          </w:p>
        </w:tc>
      </w:tr>
      <w:tr w:rsidR="00594982" w14:paraId="5CB2A7BB" w14:textId="77777777">
        <w:trPr>
          <w:cantSplit/>
        </w:trPr>
        <w:tc>
          <w:tcPr>
            <w:tcW w:w="2600" w:type="dxa"/>
            <w:tcMar>
              <w:top w:w="60" w:type="dxa"/>
              <w:left w:w="100" w:type="dxa"/>
              <w:bottom w:w="60" w:type="dxa"/>
              <w:right w:w="100" w:type="dxa"/>
            </w:tcMar>
            <w:vAlign w:val="center"/>
          </w:tcPr>
          <w:p w14:paraId="5B3EC6C9" w14:textId="77777777" w:rsidR="00594982" w:rsidRDefault="00000000">
            <w:pPr>
              <w:jc w:val="center"/>
            </w:pPr>
            <w:r>
              <w:rPr>
                <w:sz w:val="20"/>
                <w:szCs w:val="20"/>
              </w:rPr>
              <w:t>[Member 3 Name]</w:t>
            </w:r>
          </w:p>
        </w:tc>
        <w:tc>
          <w:tcPr>
            <w:tcW w:w="1800" w:type="dxa"/>
            <w:tcMar>
              <w:top w:w="60" w:type="dxa"/>
              <w:left w:w="100" w:type="dxa"/>
              <w:bottom w:w="60" w:type="dxa"/>
              <w:right w:w="100" w:type="dxa"/>
            </w:tcMar>
            <w:vAlign w:val="center"/>
          </w:tcPr>
          <w:p w14:paraId="125D038F" w14:textId="77777777" w:rsidR="00594982" w:rsidRDefault="00000000">
            <w:pPr>
              <w:jc w:val="center"/>
            </w:pPr>
            <w:r>
              <w:rPr>
                <w:sz w:val="20"/>
                <w:szCs w:val="20"/>
              </w:rPr>
              <w:t>[Reg. No.]</w:t>
            </w:r>
          </w:p>
        </w:tc>
        <w:tc>
          <w:tcPr>
            <w:tcW w:w="4950" w:type="dxa"/>
            <w:tcMar>
              <w:top w:w="60" w:type="dxa"/>
              <w:left w:w="100" w:type="dxa"/>
              <w:bottom w:w="60" w:type="dxa"/>
              <w:right w:w="100" w:type="dxa"/>
            </w:tcMar>
            <w:vAlign w:val="center"/>
          </w:tcPr>
          <w:p w14:paraId="155E4611" w14:textId="77777777" w:rsidR="00594982" w:rsidRDefault="00000000">
            <w:pPr>
              <w:jc w:val="center"/>
            </w:pPr>
            <w:r>
              <w:rPr>
                <w:sz w:val="20"/>
                <w:szCs w:val="20"/>
              </w:rPr>
              <w:t>[To be filled: e.g., Greedy &amp; Hybrid algorithm, DP optimizer]</w:t>
            </w:r>
          </w:p>
        </w:tc>
      </w:tr>
      <w:tr w:rsidR="00594982" w14:paraId="56CFCEE3" w14:textId="77777777">
        <w:trPr>
          <w:cantSplit/>
        </w:trPr>
        <w:tc>
          <w:tcPr>
            <w:tcW w:w="2600" w:type="dxa"/>
            <w:tcMar>
              <w:top w:w="60" w:type="dxa"/>
              <w:left w:w="100" w:type="dxa"/>
              <w:bottom w:w="60" w:type="dxa"/>
              <w:right w:w="100" w:type="dxa"/>
            </w:tcMar>
            <w:vAlign w:val="center"/>
          </w:tcPr>
          <w:p w14:paraId="4CD99B8E" w14:textId="77777777" w:rsidR="00594982" w:rsidRDefault="00000000">
            <w:pPr>
              <w:jc w:val="center"/>
            </w:pPr>
            <w:r>
              <w:rPr>
                <w:sz w:val="20"/>
                <w:szCs w:val="20"/>
              </w:rPr>
              <w:t>[Member 4 Name]</w:t>
            </w:r>
          </w:p>
        </w:tc>
        <w:tc>
          <w:tcPr>
            <w:tcW w:w="1800" w:type="dxa"/>
            <w:tcMar>
              <w:top w:w="60" w:type="dxa"/>
              <w:left w:w="100" w:type="dxa"/>
              <w:bottom w:w="60" w:type="dxa"/>
              <w:right w:w="100" w:type="dxa"/>
            </w:tcMar>
            <w:vAlign w:val="center"/>
          </w:tcPr>
          <w:p w14:paraId="533182A2" w14:textId="77777777" w:rsidR="00594982" w:rsidRDefault="00000000">
            <w:pPr>
              <w:jc w:val="center"/>
            </w:pPr>
            <w:r>
              <w:rPr>
                <w:sz w:val="20"/>
                <w:szCs w:val="20"/>
              </w:rPr>
              <w:t>[Reg. No.]</w:t>
            </w:r>
          </w:p>
        </w:tc>
        <w:tc>
          <w:tcPr>
            <w:tcW w:w="4950" w:type="dxa"/>
            <w:tcMar>
              <w:top w:w="60" w:type="dxa"/>
              <w:left w:w="100" w:type="dxa"/>
              <w:bottom w:w="60" w:type="dxa"/>
              <w:right w:w="100" w:type="dxa"/>
            </w:tcMar>
            <w:vAlign w:val="center"/>
          </w:tcPr>
          <w:p w14:paraId="2D6D57D8" w14:textId="77777777" w:rsidR="00594982" w:rsidRDefault="00000000">
            <w:pPr>
              <w:jc w:val="center"/>
            </w:pPr>
            <w:r>
              <w:rPr>
                <w:sz w:val="20"/>
                <w:szCs w:val="20"/>
              </w:rPr>
              <w:t>[To be filled: e.g., Testing, report writing, GitHub deliverable]</w:t>
            </w:r>
          </w:p>
        </w:tc>
      </w:tr>
    </w:tbl>
    <w:p w14:paraId="7D40B6FF" w14:textId="77777777" w:rsidR="00594982" w:rsidRDefault="00000000">
      <w:pPr>
        <w:spacing w:after="160" w:line="300" w:lineRule="auto"/>
        <w:jc w:val="both"/>
      </w:pPr>
      <w:r>
        <w:t>Note: exact names, register numbers and contribution splits must be completed by the team before submission; this placeholder table preserves the required structure.</w:t>
      </w:r>
    </w:p>
    <w:p w14:paraId="36B9615A" w14:textId="77777777" w:rsidR="00594982" w:rsidRDefault="00000000">
      <w:pPr>
        <w:pStyle w:val="Heading1"/>
        <w:spacing w:before="340" w:after="160"/>
      </w:pPr>
      <w:r>
        <w:t>46. Individual Student Reflection</w:t>
      </w:r>
    </w:p>
    <w:p w14:paraId="00D89855" w14:textId="77777777" w:rsidR="00594982" w:rsidRDefault="00000000">
      <w:pPr>
        <w:spacing w:after="160" w:line="300" w:lineRule="auto"/>
        <w:jc w:val="both"/>
      </w:pPr>
      <w:r>
        <w:t>[To be completed individually by each team member.] Suggested structure for each reflection: (1) which algorithmic design decisions you personally contributed to and why; (2) a computational challenge you faced (e.g., handling negative cycles, reconstructing paths without infinite loops, balancing α/β in the hybrid cost function) and how it was resolved; (3) how this project connects to SDG 9 and to real-world network-infrastructure practice; (4) what you learned about the trade-</w:t>
      </w:r>
      <w:r>
        <w:lastRenderedPageBreak/>
        <w:t>offs between classical shortest-path algorithms, greedy heuristics and dynamic-programming-based optimisation.</w:t>
      </w:r>
    </w:p>
    <w:p w14:paraId="1058B82B" w14:textId="77777777" w:rsidR="00594982" w:rsidRDefault="00000000">
      <w:pPr>
        <w:pStyle w:val="Heading1"/>
        <w:spacing w:before="340" w:after="160"/>
      </w:pPr>
      <w:r>
        <w:t>47. References</w:t>
      </w:r>
    </w:p>
    <w:p w14:paraId="369E0172" w14:textId="77777777" w:rsidR="00594982" w:rsidRDefault="00000000">
      <w:pPr>
        <w:pStyle w:val="ListParagraph"/>
        <w:numPr>
          <w:ilvl w:val="0"/>
          <w:numId w:val="1"/>
        </w:numPr>
        <w:spacing w:after="80"/>
      </w:pPr>
      <w:r>
        <w:t>Cormen, T. H., Leiserson, C. E., Rivest, R. L., &amp; Stein, C. (2022). Introduction to Algorithms (4th ed.). MIT Press. — Dijkstra, Bellman-Ford, Floyd-Warshall, dynamic programming and greedy-algorithm foundations.</w:t>
      </w:r>
    </w:p>
    <w:p w14:paraId="66AA3DC1" w14:textId="77777777" w:rsidR="00594982" w:rsidRDefault="00000000">
      <w:pPr>
        <w:pStyle w:val="ListParagraph"/>
        <w:numPr>
          <w:ilvl w:val="0"/>
          <w:numId w:val="1"/>
        </w:numPr>
        <w:spacing w:after="80"/>
      </w:pPr>
      <w:r>
        <w:t>Sedgewick, R., &amp; Wayne, K. (2011). Algorithms (4th ed.). Addison-Wesley. — Graph representations and shortest-path implementations.</w:t>
      </w:r>
    </w:p>
    <w:p w14:paraId="2C0FF446" w14:textId="77777777" w:rsidR="00594982" w:rsidRDefault="00000000">
      <w:pPr>
        <w:pStyle w:val="ListParagraph"/>
        <w:numPr>
          <w:ilvl w:val="0"/>
          <w:numId w:val="1"/>
        </w:numPr>
        <w:spacing w:after="80"/>
      </w:pPr>
      <w:r>
        <w:t>CSA0607 – Design and Analysis of Algorithms, Course Outcomes CO3 &amp; CO4, Department of Computer Science and Engineering (course material provided by Dr. H. Riasudheen).</w:t>
      </w:r>
    </w:p>
    <w:p w14:paraId="7B1AEF21" w14:textId="77777777" w:rsidR="00594982" w:rsidRDefault="00000000">
      <w:pPr>
        <w:pStyle w:val="ListParagraph"/>
        <w:numPr>
          <w:ilvl w:val="0"/>
          <w:numId w:val="1"/>
        </w:numPr>
        <w:spacing w:after="80"/>
      </w:pPr>
      <w:r>
        <w:t>United Nations. Sustainable Development Goal 9: Industry, Innovation and Infrastructure. https://sdgs.un.org/goals/goal9</w:t>
      </w:r>
    </w:p>
    <w:p w14:paraId="5354ACB0" w14:textId="77777777" w:rsidR="00594982" w:rsidRDefault="00000000">
      <w:pPr>
        <w:pStyle w:val="ListParagraph"/>
        <w:numPr>
          <w:ilvl w:val="0"/>
          <w:numId w:val="1"/>
        </w:numPr>
        <w:spacing w:after="80"/>
      </w:pPr>
      <w:r>
        <w:t>Python Software Foundation. Python 3 Standard Library documentation — heapq, collections. https://docs.python.org/3/</w:t>
      </w:r>
    </w:p>
    <w:p w14:paraId="7271C4C2" w14:textId="52266AD5" w:rsidR="00594982" w:rsidRDefault="00000000">
      <w:pPr>
        <w:pStyle w:val="ListParagraph"/>
        <w:numPr>
          <w:ilvl w:val="0"/>
          <w:numId w:val="1"/>
        </w:numPr>
        <w:spacing w:after="80"/>
      </w:pPr>
      <w:r>
        <w:t>AI-assisted tools: Generative AI assistance was used to help structure and draft this report and code scaffolding under team supervision and review, in accordance with the originality requirements in Section 5 of the assignment brief; all algorithmic design, adaptation and analysis decisions were reviewed and validated by the team</w:t>
      </w:r>
    </w:p>
    <w:sectPr w:rsidR="00594982">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98635" w14:textId="77777777" w:rsidR="005710B1" w:rsidRDefault="005710B1">
      <w:r>
        <w:separator/>
      </w:r>
    </w:p>
  </w:endnote>
  <w:endnote w:type="continuationSeparator" w:id="0">
    <w:p w14:paraId="3A8F1E0B" w14:textId="77777777" w:rsidR="005710B1" w:rsidRDefault="00571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A0CE2" w14:textId="77777777" w:rsidR="0059498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90226">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9022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B6BA4" w14:textId="77777777" w:rsidR="005710B1" w:rsidRDefault="005710B1">
      <w:r>
        <w:separator/>
      </w:r>
    </w:p>
  </w:footnote>
  <w:footnote w:type="continuationSeparator" w:id="0">
    <w:p w14:paraId="5DB2E54D" w14:textId="77777777" w:rsidR="005710B1" w:rsidRDefault="00571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43C39" w14:textId="77777777" w:rsidR="00594982" w:rsidRDefault="00000000">
    <w:pPr>
      <w:jc w:val="center"/>
    </w:pPr>
    <w:r>
      <w:rPr>
        <w:i/>
        <w:iCs/>
        <w:sz w:val="18"/>
        <w:szCs w:val="18"/>
      </w:rPr>
      <w:t>CSA0607 – Smart Network Routing and Congestion Optimization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F24E8"/>
    <w:multiLevelType w:val="hybridMultilevel"/>
    <w:tmpl w:val="FF0C3168"/>
    <w:lvl w:ilvl="0" w:tplc="D30C3398">
      <w:start w:val="1"/>
      <w:numFmt w:val="bullet"/>
      <w:lvlText w:val="•"/>
      <w:lvlJc w:val="left"/>
      <w:pPr>
        <w:ind w:left="720" w:hanging="360"/>
      </w:pPr>
    </w:lvl>
    <w:lvl w:ilvl="1" w:tplc="95381DFC">
      <w:numFmt w:val="decimal"/>
      <w:lvlText w:val=""/>
      <w:lvlJc w:val="left"/>
    </w:lvl>
    <w:lvl w:ilvl="2" w:tplc="AE3EF252">
      <w:numFmt w:val="decimal"/>
      <w:lvlText w:val=""/>
      <w:lvlJc w:val="left"/>
    </w:lvl>
    <w:lvl w:ilvl="3" w:tplc="DA5A61AA">
      <w:numFmt w:val="decimal"/>
      <w:lvlText w:val=""/>
      <w:lvlJc w:val="left"/>
    </w:lvl>
    <w:lvl w:ilvl="4" w:tplc="415E1980">
      <w:numFmt w:val="decimal"/>
      <w:lvlText w:val=""/>
      <w:lvlJc w:val="left"/>
    </w:lvl>
    <w:lvl w:ilvl="5" w:tplc="9B0ED6D0">
      <w:numFmt w:val="decimal"/>
      <w:lvlText w:val=""/>
      <w:lvlJc w:val="left"/>
    </w:lvl>
    <w:lvl w:ilvl="6" w:tplc="894ED942">
      <w:numFmt w:val="decimal"/>
      <w:lvlText w:val=""/>
      <w:lvlJc w:val="left"/>
    </w:lvl>
    <w:lvl w:ilvl="7" w:tplc="491E69EE">
      <w:numFmt w:val="decimal"/>
      <w:lvlText w:val=""/>
      <w:lvlJc w:val="left"/>
    </w:lvl>
    <w:lvl w:ilvl="8" w:tplc="5732B29E">
      <w:numFmt w:val="decimal"/>
      <w:lvlText w:val=""/>
      <w:lvlJc w:val="left"/>
    </w:lvl>
  </w:abstractNum>
  <w:abstractNum w:abstractNumId="1" w15:restartNumberingAfterBreak="0">
    <w:nsid w:val="57B15AE4"/>
    <w:multiLevelType w:val="hybridMultilevel"/>
    <w:tmpl w:val="4BAC7258"/>
    <w:lvl w:ilvl="0" w:tplc="038ECAA6">
      <w:start w:val="1"/>
      <w:numFmt w:val="bullet"/>
      <w:lvlText w:val="●"/>
      <w:lvlJc w:val="left"/>
      <w:pPr>
        <w:ind w:left="720" w:hanging="360"/>
      </w:pPr>
    </w:lvl>
    <w:lvl w:ilvl="1" w:tplc="E8C68122">
      <w:start w:val="1"/>
      <w:numFmt w:val="bullet"/>
      <w:lvlText w:val="○"/>
      <w:lvlJc w:val="left"/>
      <w:pPr>
        <w:ind w:left="1440" w:hanging="360"/>
      </w:pPr>
    </w:lvl>
    <w:lvl w:ilvl="2" w:tplc="6EC86614">
      <w:start w:val="1"/>
      <w:numFmt w:val="bullet"/>
      <w:lvlText w:val="■"/>
      <w:lvlJc w:val="left"/>
      <w:pPr>
        <w:ind w:left="2160" w:hanging="360"/>
      </w:pPr>
    </w:lvl>
    <w:lvl w:ilvl="3" w:tplc="6AEEC65C">
      <w:start w:val="1"/>
      <w:numFmt w:val="bullet"/>
      <w:lvlText w:val="●"/>
      <w:lvlJc w:val="left"/>
      <w:pPr>
        <w:ind w:left="2880" w:hanging="360"/>
      </w:pPr>
    </w:lvl>
    <w:lvl w:ilvl="4" w:tplc="6E36A1FA">
      <w:start w:val="1"/>
      <w:numFmt w:val="bullet"/>
      <w:lvlText w:val="○"/>
      <w:lvlJc w:val="left"/>
      <w:pPr>
        <w:ind w:left="3600" w:hanging="360"/>
      </w:pPr>
    </w:lvl>
    <w:lvl w:ilvl="5" w:tplc="9522CAF0">
      <w:start w:val="1"/>
      <w:numFmt w:val="bullet"/>
      <w:lvlText w:val="■"/>
      <w:lvlJc w:val="left"/>
      <w:pPr>
        <w:ind w:left="4320" w:hanging="360"/>
      </w:pPr>
    </w:lvl>
    <w:lvl w:ilvl="6" w:tplc="D9C86FB0">
      <w:start w:val="1"/>
      <w:numFmt w:val="bullet"/>
      <w:lvlText w:val="●"/>
      <w:lvlJc w:val="left"/>
      <w:pPr>
        <w:ind w:left="5040" w:hanging="360"/>
      </w:pPr>
    </w:lvl>
    <w:lvl w:ilvl="7" w:tplc="27EA815A">
      <w:start w:val="1"/>
      <w:numFmt w:val="bullet"/>
      <w:lvlText w:val="●"/>
      <w:lvlJc w:val="left"/>
      <w:pPr>
        <w:ind w:left="5760" w:hanging="360"/>
      </w:pPr>
    </w:lvl>
    <w:lvl w:ilvl="8" w:tplc="D968209E">
      <w:start w:val="1"/>
      <w:numFmt w:val="bullet"/>
      <w:lvlText w:val="●"/>
      <w:lvlJc w:val="left"/>
      <w:pPr>
        <w:ind w:left="6480" w:hanging="360"/>
      </w:pPr>
    </w:lvl>
  </w:abstractNum>
  <w:num w:numId="1" w16cid:durableId="304092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982"/>
    <w:rsid w:val="005710B1"/>
    <w:rsid w:val="00594982"/>
    <w:rsid w:val="00990226"/>
    <w:rsid w:val="00B05FDA"/>
    <w:rsid w:val="00C56942"/>
    <w:rsid w:val="00D71A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564C"/>
  <w15:docId w15:val="{32677B38-0FBF-49F3-8E2E-61924F20F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7450</Words>
  <Characters>42466</Characters>
  <Application>Microsoft Office Word</Application>
  <DocSecurity>0</DocSecurity>
  <Lines>353</Lines>
  <Paragraphs>99</Paragraphs>
  <ScaleCrop>false</ScaleCrop>
  <Company/>
  <LinksUpToDate>false</LinksUpToDate>
  <CharactersWithSpaces>49817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Network Routing and Congestion Optimization System</dc:title>
  <dc:creator>CSA0607 Student Team</dc:creator>
  <cp:lastModifiedBy>Mohamed Aslam</cp:lastModifiedBy>
  <cp:revision>4</cp:revision>
  <dcterms:created xsi:type="dcterms:W3CDTF">2026-09-03T09:18:00Z</dcterms:created>
  <dcterms:modified xsi:type="dcterms:W3CDTF">2026-09-03T09:23:00Z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8faa2f4a-c84c-4a2d-ac5f-b0c08a0ef3ea</vt:lpwstr>
  </property>
</Properties>
</file>