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28"/>
        </w:rPr>
      </w:pPr>
      <w:r>
        <w:rPr/>
        <w:drawing>
          <wp:inline distT="0" distB="9525" distL="0" distR="0">
            <wp:extent cx="2819400" cy="1819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19400" cy="1819275"/>
                    </a:xfrm>
                    <a:prstGeom prst="rect">
                      <a:avLst/>
                    </a:prstGeom>
                  </pic:spPr>
                </pic:pic>
              </a:graphicData>
            </a:graphic>
          </wp:inline>
        </w:drawing>
      </w:r>
      <w:r>
        <w:rPr>
          <w:rFonts w:cs="Times New Roman" w:ascii="Times New Roman" w:hAnsi="Times New Roman"/>
          <w:b/>
          <w:sz w:val="28"/>
        </w:rPr>
        <w:br/>
      </w:r>
    </w:p>
    <w:p>
      <w:pPr>
        <w:pStyle w:val="Normal"/>
        <w:spacing w:lineRule="auto" w:line="360"/>
        <w:rPr/>
      </w:pPr>
      <w:r>
        <w:rPr>
          <w:rFonts w:cs="Times New Roman" w:ascii="Times New Roman" w:hAnsi="Times New Roman"/>
          <w:b/>
          <w:sz w:val="28"/>
        </w:rPr>
        <w:t xml:space="preserve">Title: </w:t>
      </w:r>
      <w:r>
        <w:rPr>
          <w:rFonts w:cs="Times New Roman" w:ascii="Times New Roman" w:hAnsi="Times New Roman"/>
          <w:b/>
          <w:i w:val="false"/>
          <w:strike w:val="false"/>
          <w:dstrike w:val="false"/>
          <w:outline w:val="false"/>
          <w:shadow w:val="false"/>
          <w:color w:val="000000"/>
          <w:spacing w:val="0"/>
          <w:kern w:val="2"/>
          <w:sz w:val="28"/>
          <w:szCs w:val="28"/>
          <w:u w:val="none"/>
          <w:em w:val="none"/>
        </w:rPr>
        <w:t>Find Reason of Drug Addiction through Machine Learning Techniques.</w:t>
      </w:r>
    </w:p>
    <w:p>
      <w:pPr>
        <w:pStyle w:val="Normal"/>
        <w:tabs>
          <w:tab w:val="left" w:pos="2723" w:leader="none"/>
        </w:tabs>
        <w:rPr/>
      </w:pPr>
      <w:r>
        <w:rPr>
          <w:rFonts w:cs="Times New Roman" w:ascii="Times New Roman" w:hAnsi="Times New Roman"/>
        </w:rPr>
        <w:t>Name of student</w:t>
      </w:r>
      <w:r>
        <w:rPr>
          <w:rFonts w:cs="Times New Roman" w:ascii="Times New Roman" w:hAnsi="Times New Roman"/>
          <w:b/>
          <w:sz w:val="28"/>
        </w:rPr>
        <w:tab/>
        <w:tab/>
      </w:r>
      <w:r>
        <w:rPr>
          <w:rFonts w:cs="Times New Roman" w:ascii="Times New Roman" w:hAnsi="Times New Roman"/>
        </w:rPr>
        <w:t xml:space="preserve">: (1) </w:t>
      </w:r>
      <w:r>
        <w:rPr>
          <w:rFonts w:cs="Times New Roman" w:ascii="Times New Roman" w:hAnsi="Times New Roman"/>
        </w:rPr>
        <w:t xml:space="preserve">Md Azad Hossain </w:t>
      </w:r>
      <w:r>
        <w:rPr>
          <w:rFonts w:cs="Times New Roman" w:ascii="Times New Roman" w:hAnsi="Times New Roman"/>
        </w:rPr>
        <w:t xml:space="preserve">(2) </w:t>
      </w:r>
      <w:r>
        <w:rPr>
          <w:rFonts w:cs="Times New Roman" w:ascii="Times New Roman" w:hAnsi="Times New Roman"/>
        </w:rPr>
        <w:t>Bilkiss Ara Sweet</w:t>
      </w:r>
    </w:p>
    <w:p>
      <w:pPr>
        <w:pStyle w:val="Normal"/>
        <w:tabs>
          <w:tab w:val="left" w:pos="2723" w:leader="none"/>
        </w:tabs>
        <w:rPr/>
      </w:pPr>
      <w:r>
        <w:rPr>
          <w:rFonts w:cs="Times New Roman" w:ascii="Times New Roman" w:hAnsi="Times New Roman"/>
        </w:rPr>
        <w:t>ID</w:t>
      </w:r>
      <w:r>
        <w:rPr>
          <w:rFonts w:cs="Times New Roman" w:ascii="Times New Roman" w:hAnsi="Times New Roman"/>
          <w:b/>
          <w:sz w:val="28"/>
        </w:rPr>
        <w:tab/>
        <w:tab/>
      </w:r>
      <w:r>
        <w:rPr>
          <w:rFonts w:cs="Times New Roman" w:ascii="Times New Roman" w:hAnsi="Times New Roman"/>
        </w:rPr>
        <w:t>: (1) 1</w:t>
      </w:r>
      <w:r>
        <w:rPr>
          <w:rFonts w:cs="Times New Roman" w:ascii="Times New Roman" w:hAnsi="Times New Roman"/>
        </w:rPr>
        <w:t>3334351</w:t>
      </w:r>
      <w:r>
        <w:rPr>
          <w:rFonts w:cs="Times New Roman" w:ascii="Times New Roman" w:hAnsi="Times New Roman"/>
        </w:rPr>
        <w:t xml:space="preserve"> (2) 1</w:t>
      </w:r>
      <w:r>
        <w:rPr>
          <w:rFonts w:cs="Times New Roman" w:ascii="Times New Roman" w:hAnsi="Times New Roman"/>
        </w:rPr>
        <w:t>61412020</w:t>
      </w:r>
    </w:p>
    <w:p>
      <w:pPr>
        <w:pStyle w:val="Normal"/>
        <w:tabs>
          <w:tab w:val="left" w:pos="2723" w:leader="none"/>
        </w:tabs>
        <w:rPr/>
      </w:pPr>
      <w:r>
        <w:rPr>
          <w:rFonts w:cs="Times New Roman" w:ascii="Times New Roman" w:hAnsi="Times New Roman"/>
        </w:rPr>
        <w:t>Present Address</w:t>
      </w:r>
      <w:r>
        <w:rPr>
          <w:rFonts w:cs="Times New Roman" w:ascii="Times New Roman" w:hAnsi="Times New Roman"/>
          <w:b/>
          <w:sz w:val="28"/>
        </w:rPr>
        <w:tab/>
        <w:tab/>
      </w:r>
      <w:r>
        <w:rPr>
          <w:rFonts w:cs="Times New Roman" w:ascii="Times New Roman" w:hAnsi="Times New Roman"/>
        </w:rPr>
        <w:t xml:space="preserve">: (1) </w:t>
      </w:r>
      <w:r>
        <w:rPr>
          <w:rFonts w:cs="Times New Roman" w:ascii="Times New Roman" w:hAnsi="Times New Roman"/>
        </w:rPr>
        <w:t>Mockbul Hossian Hall</w:t>
      </w:r>
      <w:r>
        <w:rPr>
          <w:rFonts w:cs="Times New Roman" w:ascii="Times New Roman" w:hAnsi="Times New Roman"/>
        </w:rPr>
        <w:t xml:space="preserve">(2) </w:t>
      </w:r>
      <w:r>
        <w:rPr>
          <w:rFonts w:cs="Times New Roman" w:ascii="Times New Roman" w:hAnsi="Times New Roman"/>
        </w:rPr>
        <w:t xml:space="preserve">Mona Hossain </w:t>
      </w:r>
      <w:r>
        <w:rPr>
          <w:rFonts w:cs="Times New Roman" w:ascii="Times New Roman" w:hAnsi="Times New Roman"/>
        </w:rPr>
        <w:t xml:space="preserve"> Hall, City University, Dhaka.</w:t>
      </w:r>
    </w:p>
    <w:p>
      <w:pPr>
        <w:pStyle w:val="Normal"/>
        <w:tabs>
          <w:tab w:val="left" w:pos="2723" w:leader="none"/>
        </w:tabs>
        <w:rPr>
          <w:rFonts w:ascii="Times New Roman" w:hAnsi="Times New Roman" w:cs="Times New Roman"/>
          <w:b/>
          <w:b/>
          <w:sz w:val="28"/>
        </w:rPr>
      </w:pPr>
      <w:r>
        <w:rPr>
          <w:rFonts w:cs="Times New Roman" w:ascii="Times New Roman" w:hAnsi="Times New Roman"/>
        </w:rPr>
        <w:t>Name of the department</w:t>
      </w:r>
      <w:r>
        <w:rPr>
          <w:rFonts w:cs="Times New Roman" w:ascii="Times New Roman" w:hAnsi="Times New Roman"/>
          <w:b/>
          <w:sz w:val="28"/>
        </w:rPr>
        <w:tab/>
        <w:tab/>
      </w:r>
      <w:r>
        <w:rPr>
          <w:rFonts w:cs="Times New Roman" w:ascii="Times New Roman" w:hAnsi="Times New Roman"/>
        </w:rPr>
        <w:t xml:space="preserve">: Dept. of Computer Science &amp; Engineering. </w:t>
      </w:r>
    </w:p>
    <w:p>
      <w:pPr>
        <w:pStyle w:val="Normal"/>
        <w:tabs>
          <w:tab w:val="left" w:pos="2723" w:leader="none"/>
        </w:tabs>
        <w:rPr>
          <w:rFonts w:ascii="Times New Roman" w:hAnsi="Times New Roman" w:cs="Times New Roman"/>
          <w:b/>
          <w:b/>
          <w:sz w:val="28"/>
        </w:rPr>
      </w:pPr>
      <w:r>
        <w:rPr>
          <w:rFonts w:cs="Times New Roman" w:ascii="Times New Roman" w:hAnsi="Times New Roman"/>
        </w:rPr>
        <w:t>Name of   Program</w:t>
      </w:r>
      <w:r>
        <w:rPr>
          <w:rFonts w:cs="Times New Roman" w:ascii="Times New Roman" w:hAnsi="Times New Roman"/>
          <w:b/>
          <w:sz w:val="28"/>
        </w:rPr>
        <w:tab/>
        <w:tab/>
      </w:r>
      <w:r>
        <w:rPr>
          <w:rFonts w:cs="Times New Roman" w:ascii="Times New Roman" w:hAnsi="Times New Roman"/>
        </w:rPr>
        <w:t>: B. Sc. in CSE.</w:t>
      </w:r>
    </w:p>
    <w:p>
      <w:pPr>
        <w:pStyle w:val="Normal"/>
        <w:tabs>
          <w:tab w:val="left" w:pos="2723" w:leader="none"/>
        </w:tabs>
        <w:rPr/>
      </w:pPr>
      <w:r>
        <w:rPr>
          <w:rFonts w:cs="Times New Roman" w:ascii="Times New Roman" w:hAnsi="Times New Roman"/>
        </w:rPr>
        <w:t>Principle-supervisor</w:t>
      </w:r>
      <w:r>
        <w:rPr>
          <w:rFonts w:cs="Times New Roman" w:ascii="Times New Roman" w:hAnsi="Times New Roman"/>
          <w:b/>
          <w:sz w:val="28"/>
        </w:rPr>
        <w:tab/>
        <w:tab/>
      </w:r>
      <w:r>
        <w:rPr>
          <w:rFonts w:cs="Times New Roman" w:ascii="Times New Roman" w:hAnsi="Times New Roman"/>
        </w:rPr>
        <w:t>: Md. Rakib Uddin, Lecturer &amp; Coordinator , Dept. of CSE.</w:t>
      </w:r>
    </w:p>
    <w:p>
      <w:pPr>
        <w:pStyle w:val="Normal"/>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
          <w:b/>
          <w:sz w:val="24"/>
          <w:szCs w:val="24"/>
        </w:rPr>
      </w:pPr>
      <w:r>
        <w:rPr>
          <w:rFonts w:cs="Times New Roman" w:ascii="Times New Roman" w:hAnsi="Times New Roman"/>
          <w:b/>
          <w:bCs/>
          <w:sz w:val="24"/>
          <w:szCs w:val="24"/>
        </w:rPr>
        <w:t xml:space="preserve">Introduction: </w:t>
      </w:r>
    </w:p>
    <w:p>
      <w:pPr>
        <w:pStyle w:val="Normal"/>
        <w:jc w:val="both"/>
        <w:rPr/>
      </w:pPr>
      <w:r>
        <w:rPr>
          <w:rFonts w:cs="Times New Roman" w:ascii="Times New Roman" w:hAnsi="Times New Roman"/>
          <w:sz w:val="24"/>
          <w:szCs w:val="24"/>
        </w:rPr>
        <w:t xml:space="preserve">Bangladesh is a developing country and about 18 million people live here. Most of the people live under poverty and also they are not so educated. Here in Bangladesh most of people don’t have enough knowledge about what changes can happen due to drug addiction in our human body and in psychology. Even most of our people don’t have knowledge of what sort of instances they can face in the future for drug addiction people, that why in our country drug-addicted people are increasing day by day. They have been living in such a kind of darkness because most people don’t know why people are addicted to drugs. In our country, an addict is counted as a wicket man but no one doesn’t try to understand why he is addicted. Therefore we have tried to find out some main reasons for being an addicted person. To do this work we collected data and we have applied machine learning techniques.  Because machine learning techniques are used to analyze the data and we have got a better result from this. The accuracy of different techniques is so good. </w:t>
      </w:r>
    </w:p>
    <w:p>
      <w:pPr>
        <w:pStyle w:val="Normal"/>
        <w:jc w:val="both"/>
        <w:rPr/>
      </w:pPr>
      <w:r>
        <w:rPr>
          <w:rFonts w:cs="Times New Roman" w:ascii="Times New Roman" w:hAnsi="Times New Roman"/>
          <w:b/>
          <w:bCs/>
          <w:sz w:val="24"/>
          <w:szCs w:val="24"/>
        </w:rPr>
        <w:t xml:space="preserve">Related Works: </w:t>
      </w:r>
    </w:p>
    <w:p>
      <w:pPr>
        <w:pStyle w:val="Normal"/>
        <w:jc w:val="both"/>
        <w:rPr>
          <w:b w:val="false"/>
          <w:b w:val="false"/>
          <w:bCs w:val="false"/>
        </w:rPr>
      </w:pPr>
      <w:r>
        <w:rPr>
          <w:rFonts w:cs="Times New Roman" w:ascii="Times New Roman" w:hAnsi="Times New Roman"/>
          <w:b w:val="false"/>
          <w:bCs w:val="false"/>
          <w:sz w:val="24"/>
          <w:szCs w:val="24"/>
        </w:rPr>
        <w:t xml:space="preserve">We had to do some study about drug addiction to accomplish our analyses. We had read some papers  about abuse of drugs. We found that no previous research have done about why people being drug-addicted </w:t>
      </w:r>
      <w:r>
        <w:rPr>
          <w:rFonts w:cs="Times New Roman" w:ascii="Times New Roman" w:hAnsi="Times New Roman"/>
          <w:b w:val="false"/>
          <w:bCs w:val="false"/>
          <w:sz w:val="24"/>
          <w:szCs w:val="24"/>
        </w:rPr>
        <w:t>using machine learning technique</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We found a paper, in that paper</w:t>
      </w:r>
      <w:r>
        <w:rPr>
          <w:rFonts w:cs="Times New Roman" w:ascii="Times New Roman" w:hAnsi="Times New Roman"/>
          <w:b w:val="false"/>
          <w:bCs w:val="false"/>
          <w:sz w:val="24"/>
          <w:szCs w:val="24"/>
        </w:rPr>
        <w:t xml:space="preserve"> they investigated the causes of drug addiction among the youth </w:t>
      </w:r>
      <w:r>
        <w:rPr>
          <w:rFonts w:cs="Times New Roman" w:ascii="Times New Roman" w:hAnsi="Times New Roman"/>
          <w:b w:val="false"/>
          <w:bCs w:val="false"/>
          <w:sz w:val="24"/>
          <w:szCs w:val="24"/>
        </w:rPr>
        <w:t>in Sylhet city</w:t>
      </w:r>
      <w:r>
        <w:rPr>
          <w:rFonts w:cs="Times New Roman" w:ascii="Times New Roman" w:hAnsi="Times New Roman"/>
          <w:b w:val="false"/>
          <w:bCs w:val="false"/>
          <w:sz w:val="24"/>
          <w:szCs w:val="24"/>
        </w:rPr>
        <w:t xml:space="preserve"> and identified the problems faced by young drug addicts as consequences of drug addiction. </w:t>
      </w:r>
      <w:r>
        <w:rPr>
          <w:rFonts w:cs="Times New Roman" w:ascii="Times New Roman" w:hAnsi="Times New Roman"/>
          <w:b w:val="false"/>
          <w:bCs w:val="false"/>
          <w:sz w:val="24"/>
          <w:szCs w:val="24"/>
        </w:rPr>
        <w:t xml:space="preserve">In that study they collected data from 42 drug-addicted people. Data was collected by using structured questionnaire, interview schedule and observation. That study depicted that curiosity was first and foremost reason and temptation by friends was the second reason behind drug addiction among youth. This study also revealed that highest 76.19% of drug addicts changed taking of drugs one after another to get adventure by tasting different drugs. About 88.09% drug addicts feel being neglected by their relatives due to drug addiction. About 95.24% felt that they did not have any discipline in their daily life and 50% have experienced some sexual problems due to their involvement in drug addiction. </w:t>
      </w:r>
    </w:p>
    <w:p>
      <w:pPr>
        <w:pStyle w:val="Normal"/>
        <w:jc w:val="both"/>
        <w:rPr>
          <w:b w:val="false"/>
          <w:b w:val="false"/>
          <w:bCs w:val="false"/>
        </w:rPr>
      </w:pPr>
      <w:r>
        <w:rPr>
          <w:rFonts w:cs="Times New Roman" w:ascii="Times New Roman" w:hAnsi="Times New Roman"/>
          <w:b w:val="false"/>
          <w:bCs w:val="false"/>
          <w:sz w:val="24"/>
          <w:szCs w:val="24"/>
        </w:rPr>
        <w:t>W</w:t>
      </w:r>
      <w:r>
        <w:rPr>
          <w:rFonts w:cs="Times New Roman" w:ascii="Times New Roman" w:hAnsi="Times New Roman"/>
          <w:b w:val="false"/>
          <w:bCs w:val="false"/>
          <w:sz w:val="24"/>
          <w:szCs w:val="24"/>
        </w:rPr>
        <w:t xml:space="preserve">e have found another paper where they investigated about Influencing Factors of ‘Yaba’ Addiction among the Youth of Bangladesh and Its Effect in Cox’s Bazar district. They Conducted depth interviews with the yaba addicted. </w:t>
      </w:r>
      <w:r>
        <w:rPr>
          <w:rFonts w:cs="Times New Roman" w:ascii="Times New Roman" w:hAnsi="Times New Roman"/>
          <w:b w:val="false"/>
          <w:bCs w:val="false"/>
          <w:sz w:val="24"/>
          <w:szCs w:val="24"/>
        </w:rPr>
        <w:t xml:space="preserve">They found </w:t>
      </w:r>
      <w:r>
        <w:rPr>
          <w:rFonts w:cs="Times New Roman" w:ascii="Times New Roman" w:hAnsi="Times New Roman"/>
          <w:b w:val="false"/>
          <w:bCs w:val="false"/>
          <w:sz w:val="24"/>
          <w:szCs w:val="24"/>
        </w:rPr>
        <w:t>60% of respondents revealed that due to the influence of peer group they started using yaba. There have been other reasons for taking yaba, which were curiosity, extra power &amp; entertainment, besides parent's negligence.</w:t>
      </w:r>
    </w:p>
    <w:p>
      <w:pPr>
        <w:pStyle w:val="Normal"/>
        <w:jc w:val="both"/>
        <w:rPr>
          <w:b w:val="false"/>
          <w:b w:val="false"/>
        </w:rPr>
      </w:pPr>
      <w:r>
        <w:rPr>
          <w:rFonts w:cs="Times New Roman" w:ascii="Times New Roman" w:hAnsi="Times New Roman"/>
          <w:b w:val="false"/>
          <w:bCs w:val="false"/>
          <w:sz w:val="24"/>
          <w:szCs w:val="24"/>
        </w:rPr>
        <w:t xml:space="preserve">In another study was conducted </w:t>
      </w:r>
      <w:r>
        <w:rPr>
          <w:rFonts w:cs="Times New Roman" w:ascii="Times New Roman" w:hAnsi="Times New Roman"/>
          <w:b w:val="false"/>
          <w:bCs w:val="false"/>
          <w:sz w:val="24"/>
          <w:szCs w:val="24"/>
        </w:rPr>
        <w:t xml:space="preserve">to determine the prevalence of tobacco smoking and factors associated with the initiation of smoking among university students in Dhaka, Bangladesh. </w:t>
      </w:r>
      <w:r>
        <w:rPr>
          <w:rFonts w:cs="Times New Roman" w:ascii="Times New Roman" w:hAnsi="Times New Roman"/>
          <w:b w:val="false"/>
          <w:bCs w:val="false"/>
          <w:sz w:val="24"/>
          <w:szCs w:val="24"/>
        </w:rPr>
        <w:t xml:space="preserve">In their study the found influence of friend is the most significant reason for initiating tobacco smoking. They were analyzed data with logistic regression. </w:t>
      </w:r>
    </w:p>
    <w:p>
      <w:pPr>
        <w:pStyle w:val="Normal"/>
        <w:jc w:val="both"/>
        <w:rPr/>
      </w:pPr>
      <w:r>
        <w:rPr>
          <w:rFonts w:cs="Times New Roman" w:ascii="Times New Roman" w:hAnsi="Times New Roman"/>
          <w:b/>
          <w:sz w:val="24"/>
          <w:szCs w:val="24"/>
        </w:rPr>
        <w:t xml:space="preserve">Proposed Method: </w:t>
      </w:r>
    </w:p>
    <w:p>
      <w:pPr>
        <w:pStyle w:val="Default"/>
        <w:numPr>
          <w:ilvl w:val="0"/>
          <w:numId w:val="5"/>
        </w:numPr>
        <w:spacing w:before="86" w:after="0"/>
        <w:jc w:val="both"/>
        <w:rPr/>
      </w:pPr>
      <w:r>
        <w:rPr>
          <w:rFonts w:cs="Times New Roman" w:ascii="Times New Roman" w:hAnsi="Times New Roman"/>
          <w:b w:val="false"/>
          <w:i w:val="false"/>
          <w:strike w:val="false"/>
          <w:dstrike w:val="false"/>
          <w:outline w:val="false"/>
          <w:shadow w:val="false"/>
          <w:color w:val="000000"/>
          <w:spacing w:val="0"/>
          <w:kern w:val="2"/>
          <w:sz w:val="24"/>
          <w:szCs w:val="24"/>
          <w:u w:val="none"/>
          <w:em w:val="none"/>
        </w:rPr>
        <w:t>Collecting real field data from Rehab.</w:t>
      </w:r>
    </w:p>
    <w:p>
      <w:pPr>
        <w:pStyle w:val="Default"/>
        <w:numPr>
          <w:ilvl w:val="0"/>
          <w:numId w:val="3"/>
        </w:numPr>
        <w:spacing w:lineRule="atLeast" w:line="200" w:before="86" w:after="0"/>
        <w:jc w:val="left"/>
        <w:rPr>
          <w:b w:val="false"/>
          <w:b w:val="false"/>
          <w:sz w:val="24"/>
          <w:szCs w:val="24"/>
        </w:rPr>
      </w:pP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w:t>
      </w:r>
      <w:r>
        <w:rPr>
          <w:rFonts w:ascii="Times New Roman" w:hAnsi="Times New Roman"/>
          <w:b w:val="false"/>
          <w:i w:val="false"/>
          <w:strike w:val="false"/>
          <w:dstrike w:val="false"/>
          <w:outline w:val="false"/>
          <w:shadow w:val="false"/>
          <w:color w:val="000000"/>
          <w:spacing w:val="0"/>
          <w:kern w:val="2"/>
          <w:sz w:val="24"/>
          <w:szCs w:val="24"/>
          <w:u w:val="none"/>
          <w:em w:val="none"/>
        </w:rPr>
        <w:t>data Preprocessing.</w:t>
      </w:r>
    </w:p>
    <w:p>
      <w:pPr>
        <w:pStyle w:val="Default"/>
        <w:numPr>
          <w:ilvl w:val="0"/>
          <w:numId w:val="3"/>
        </w:numPr>
        <w:spacing w:lineRule="atLeast" w:line="200" w:before="86" w:after="0"/>
        <w:jc w:val="left"/>
        <w:rPr/>
      </w:pPr>
      <w:r>
        <w:rPr>
          <w:rFonts w:ascii="Times New Roman" w:hAnsi="Times New Roman"/>
          <w:b w:val="false"/>
          <w:i w:val="false"/>
          <w:strike w:val="false"/>
          <w:dstrike w:val="false"/>
          <w:outline w:val="false"/>
          <w:shadow w:val="false"/>
          <w:color w:val="000000"/>
          <w:spacing w:val="0"/>
          <w:kern w:val="2"/>
          <w:sz w:val="24"/>
          <w:szCs w:val="24"/>
          <w:u w:val="none"/>
          <w:em w:val="none"/>
        </w:rPr>
        <w:t>Separating training and testing data.</w:t>
      </w:r>
    </w:p>
    <w:p>
      <w:pPr>
        <w:pStyle w:val="Default"/>
        <w:numPr>
          <w:ilvl w:val="0"/>
          <w:numId w:val="3"/>
        </w:numPr>
        <w:spacing w:lineRule="atLeast" w:line="200" w:before="86" w:after="0"/>
        <w:jc w:val="left"/>
        <w:rPr>
          <w:b w:val="false"/>
          <w:b w:val="false"/>
          <w:sz w:val="24"/>
          <w:szCs w:val="24"/>
        </w:rPr>
      </w:pPr>
      <w:r>
        <w:rPr>
          <w:rFonts w:ascii="Times New Roman" w:hAnsi="Times New Roman"/>
          <w:b w:val="false"/>
          <w:i w:val="false"/>
          <w:strike w:val="false"/>
          <w:dstrike w:val="false"/>
          <w:outline w:val="false"/>
          <w:shadow w:val="false"/>
          <w:color w:val="000000"/>
          <w:spacing w:val="0"/>
          <w:kern w:val="2"/>
          <w:sz w:val="24"/>
          <w:szCs w:val="24"/>
          <w:u w:val="none"/>
          <w:em w:val="none"/>
        </w:rPr>
        <w:t>Apply Machine Learning Techniques</w:t>
      </w:r>
    </w:p>
    <w:p>
      <w:pPr>
        <w:pStyle w:val="Default"/>
        <w:spacing w:lineRule="atLeast" w:line="200" w:before="86" w:after="0"/>
        <w:ind w:left="0" w:right="0" w:hanging="0"/>
        <w:jc w:val="left"/>
        <w:rPr>
          <w:b w:val="false"/>
          <w:b w:val="false"/>
        </w:rPr>
      </w:pP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w:t>
      </w:r>
      <w:r>
        <w:rPr>
          <w:rFonts w:ascii="Times New Roman" w:hAnsi="Times New Roman"/>
          <w:b w:val="false"/>
          <w:i w:val="false"/>
          <w:strike w:val="false"/>
          <w:dstrike w:val="false"/>
          <w:outline w:val="false"/>
          <w:shadow w:val="false"/>
          <w:color w:val="000000"/>
          <w:spacing w:val="0"/>
          <w:kern w:val="2"/>
          <w:sz w:val="24"/>
          <w:szCs w:val="24"/>
          <w:u w:val="none"/>
          <w:em w:val="none"/>
        </w:rPr>
        <w:t>-Decision Trees</w:t>
      </w:r>
    </w:p>
    <w:p>
      <w:pPr>
        <w:pStyle w:val="Default"/>
        <w:spacing w:lineRule="atLeast" w:line="200" w:before="86" w:after="0"/>
        <w:ind w:left="0" w:right="0" w:hanging="0"/>
        <w:jc w:val="left"/>
        <w:rPr>
          <w:b w:val="false"/>
          <w:b w:val="false"/>
        </w:rPr>
      </w:pP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w:t>
      </w:r>
      <w:r>
        <w:rPr>
          <w:rFonts w:ascii="Times New Roman" w:hAnsi="Times New Roman"/>
          <w:b w:val="false"/>
          <w:i w:val="false"/>
          <w:strike w:val="false"/>
          <w:dstrike w:val="false"/>
          <w:outline w:val="false"/>
          <w:shadow w:val="false"/>
          <w:color w:val="000000"/>
          <w:spacing w:val="0"/>
          <w:kern w:val="2"/>
          <w:sz w:val="24"/>
          <w:szCs w:val="24"/>
          <w:u w:val="none"/>
          <w:em w:val="none"/>
        </w:rPr>
        <w:t>-SVM</w:t>
      </w:r>
    </w:p>
    <w:p>
      <w:pPr>
        <w:pStyle w:val="Default"/>
        <w:spacing w:lineRule="atLeast" w:line="200" w:before="86" w:after="0"/>
        <w:ind w:left="0" w:right="0" w:hanging="0"/>
        <w:jc w:val="left"/>
        <w:rPr>
          <w:b w:val="false"/>
          <w:b w:val="false"/>
        </w:rPr>
      </w:pP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w:t>
      </w:r>
      <w:r>
        <w:rPr>
          <w:rFonts w:ascii="Times New Roman" w:hAnsi="Times New Roman"/>
          <w:b w:val="false"/>
          <w:i w:val="false"/>
          <w:strike w:val="false"/>
          <w:dstrike w:val="false"/>
          <w:outline w:val="false"/>
          <w:shadow w:val="false"/>
          <w:color w:val="000000"/>
          <w:spacing w:val="0"/>
          <w:kern w:val="2"/>
          <w:sz w:val="24"/>
          <w:szCs w:val="24"/>
          <w:u w:val="none"/>
          <w:em w:val="none"/>
        </w:rPr>
        <w:t>-KNN</w:t>
      </w:r>
    </w:p>
    <w:p>
      <w:pPr>
        <w:pStyle w:val="Default"/>
        <w:spacing w:lineRule="atLeast" w:line="200" w:before="86" w:after="0"/>
        <w:ind w:left="0" w:right="0" w:hanging="0"/>
        <w:jc w:val="left"/>
        <w:rPr>
          <w:b w:val="false"/>
          <w:b w:val="false"/>
        </w:rPr>
      </w:pP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w:t>
      </w: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-Logistic Regression </w:t>
      </w:r>
    </w:p>
    <w:p>
      <w:pPr>
        <w:pStyle w:val="Default"/>
        <w:spacing w:lineRule="atLeast" w:line="200" w:before="86" w:after="0"/>
        <w:ind w:left="0" w:right="0" w:hanging="0"/>
        <w:jc w:val="left"/>
        <w:rPr>
          <w:b w:val="false"/>
          <w:b w:val="false"/>
        </w:rPr>
      </w:pPr>
      <w:r>
        <w:rPr>
          <w:rFonts w:ascii="Times New Roman" w:hAnsi="Times New Roman"/>
          <w:b w:val="false"/>
          <w:i w:val="false"/>
          <w:strike w:val="false"/>
          <w:dstrike w:val="false"/>
          <w:outline w:val="false"/>
          <w:shadow w:val="false"/>
          <w:color w:val="000000"/>
          <w:spacing w:val="0"/>
          <w:kern w:val="2"/>
          <w:sz w:val="24"/>
          <w:szCs w:val="24"/>
          <w:u w:val="none"/>
          <w:em w:val="none"/>
        </w:rPr>
        <w:t xml:space="preserve">      </w:t>
      </w:r>
      <w:r>
        <w:rPr>
          <w:rFonts w:ascii="Times New Roman" w:hAnsi="Times New Roman"/>
          <w:b w:val="false"/>
          <w:i w:val="false"/>
          <w:strike w:val="false"/>
          <w:dstrike w:val="false"/>
          <w:outline w:val="false"/>
          <w:shadow w:val="false"/>
          <w:color w:val="000000"/>
          <w:spacing w:val="0"/>
          <w:kern w:val="2"/>
          <w:sz w:val="24"/>
          <w:szCs w:val="24"/>
          <w:u w:val="none"/>
          <w:em w:val="none"/>
        </w:rPr>
        <w:t>- Random Forest</w:t>
      </w:r>
    </w:p>
    <w:p>
      <w:pPr>
        <w:pStyle w:val="Default"/>
        <w:numPr>
          <w:ilvl w:val="0"/>
          <w:numId w:val="4"/>
        </w:numPr>
        <w:spacing w:lineRule="atLeast" w:line="200" w:before="86" w:after="0"/>
        <w:jc w:val="left"/>
        <w:rPr>
          <w:b w:val="false"/>
          <w:b w:val="false"/>
          <w:sz w:val="24"/>
          <w:szCs w:val="24"/>
        </w:rPr>
      </w:pPr>
      <w:r>
        <w:rPr>
          <w:rFonts w:ascii="Times New Roman" w:hAnsi="Times New Roman"/>
          <w:b w:val="false"/>
          <w:i w:val="false"/>
          <w:strike w:val="false"/>
          <w:dstrike w:val="false"/>
          <w:outline w:val="false"/>
          <w:shadow w:val="false"/>
          <w:color w:val="000000"/>
          <w:spacing w:val="0"/>
          <w:kern w:val="2"/>
          <w:sz w:val="24"/>
          <w:szCs w:val="24"/>
          <w:u w:val="none"/>
          <w:em w:val="none"/>
        </w:rPr>
        <w:t>Find predicting accuracy</w:t>
      </w:r>
    </w:p>
    <w:p>
      <w:pPr>
        <w:pStyle w:val="Normal"/>
        <w:jc w:val="both"/>
        <w:rPr>
          <w:rFonts w:ascii="Times New Roman" w:hAnsi="Times New Roman" w:cs="Times New Roman"/>
          <w:b/>
          <w:b/>
          <w:sz w:val="24"/>
          <w:szCs w:val="24"/>
        </w:rPr>
      </w:pPr>
      <w:r>
        <w:rPr/>
      </w:r>
    </w:p>
    <w:p>
      <w:pPr>
        <w:pStyle w:val="Normal"/>
        <w:jc w:val="center"/>
        <w:rPr>
          <w:rFonts w:ascii="Times New Roman" w:hAnsi="Times New Roman" w:cs="Times New Roman"/>
          <w:b/>
          <w:b/>
          <w:sz w:val="24"/>
          <w:szCs w:val="24"/>
        </w:rPr>
      </w:pPr>
      <w:r>
        <w:rPr/>
        <w:drawing>
          <wp:anchor behindDoc="0" distT="0" distB="0" distL="0" distR="0" simplePos="0" locked="0" layoutInCell="1" allowOverlap="1" relativeHeight="3">
            <wp:simplePos x="0" y="0"/>
            <wp:positionH relativeFrom="column">
              <wp:posOffset>0</wp:posOffset>
            </wp:positionH>
            <wp:positionV relativeFrom="paragraph">
              <wp:posOffset>-209550</wp:posOffset>
            </wp:positionV>
            <wp:extent cx="5943600" cy="38836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883660"/>
                    </a:xfrm>
                    <a:prstGeom prst="rect">
                      <a:avLst/>
                    </a:prstGeom>
                  </pic:spPr>
                </pic:pic>
              </a:graphicData>
            </a:graphic>
          </wp:anchor>
        </w:drawing>
      </w:r>
    </w:p>
    <w:p>
      <w:pPr>
        <w:pStyle w:val="Normal"/>
        <w:jc w:val="center"/>
        <w:rPr/>
      </w:pPr>
      <w:r>
        <w:rPr>
          <w:rFonts w:cs="Times New Roman" w:ascii="Times New Roman" w:hAnsi="Times New Roman"/>
          <w:sz w:val="24"/>
          <w:szCs w:val="24"/>
        </w:rPr>
        <w:t xml:space="preserve">Fig: Proposed method </w:t>
      </w:r>
      <w:r>
        <w:rPr>
          <w:rFonts w:cs="Times New Roman" w:ascii="Times New Roman" w:hAnsi="Times New Roman"/>
          <w:sz w:val="24"/>
          <w:szCs w:val="24"/>
        </w:rPr>
        <w:t>to</w:t>
      </w:r>
      <w:r>
        <w:rPr>
          <w:rFonts w:cs="Times New Roman" w:ascii="Times New Roman" w:hAnsi="Times New Roman"/>
          <w:sz w:val="24"/>
          <w:szCs w:val="24"/>
        </w:rPr>
        <w:t xml:space="preserve"> predictive accuracy</w:t>
      </w:r>
    </w:p>
    <w:p>
      <w:pPr>
        <w:pStyle w:val="Graf"/>
        <w:shd w:val="clear" w:color="auto" w:fill="FFFFFF"/>
        <w:spacing w:lineRule="auto" w:line="276" w:beforeAutospacing="0" w:before="435" w:afterAutospacing="0" w:after="0"/>
        <w:jc w:val="both"/>
        <w:rPr/>
      </w:pPr>
      <w:r>
        <w:rPr>
          <w:rStyle w:val="Markupquote"/>
          <w:b/>
          <w:spacing w:val="-1"/>
        </w:rPr>
        <w:t xml:space="preserve">Machine Learning: </w:t>
      </w:r>
    </w:p>
    <w:p>
      <w:pPr>
        <w:pStyle w:val="Normal"/>
        <w:shd w:val="clear" w:color="auto" w:fill="FFFFFF"/>
        <w:spacing w:before="0" w:after="240"/>
        <w:jc w:val="both"/>
        <w:rPr/>
      </w:pPr>
      <w:r>
        <w:rPr>
          <w:rFonts w:eastAsia="Times New Roman" w:cs="Times New Roman" w:ascii="Times New Roman" w:hAnsi="Times New Roman"/>
          <w:sz w:val="24"/>
          <w:szCs w:val="24"/>
          <w:lang w:bidi="ar-SA"/>
        </w:rPr>
        <w:t xml:space="preserve">Machine learning is an application of artificial intelligence (AI) that provides systems the ability to automatically learn and improve from experience without being explicitly programmed. </w:t>
      </w:r>
      <w:r>
        <w:rPr>
          <w:rFonts w:eastAsia="Times New Roman" w:cs="Times New Roman" w:ascii="Times New Roman" w:hAnsi="Times New Roman"/>
          <w:bCs/>
          <w:sz w:val="24"/>
          <w:szCs w:val="24"/>
          <w:lang w:bidi="ar-SA"/>
        </w:rPr>
        <w:t xml:space="preserve">Machine learning focuses on the development of computer programs </w:t>
      </w:r>
      <w:r>
        <w:rPr>
          <w:rFonts w:eastAsia="Times New Roman" w:cs="Times New Roman" w:ascii="Times New Roman" w:hAnsi="Times New Roman"/>
          <w:sz w:val="24"/>
          <w:szCs w:val="24"/>
          <w:lang w:bidi="ar-SA"/>
        </w:rPr>
        <w:t>that can access data and use it learn for themselves.</w:t>
      </w:r>
      <w:r>
        <w:rPr>
          <w:rFonts w:eastAsia="Times New Roman" w:cs="Times New Roman" w:ascii="Times New Roman" w:hAnsi="Times New Roman"/>
          <w:sz w:val="24"/>
          <w:szCs w:val="24"/>
          <w:lang w:bidi="ar-SA"/>
        </w:rPr>
        <w:t xml:space="preserve"> </w:t>
      </w:r>
      <w:r>
        <w:rPr>
          <w:rFonts w:eastAsia="Times New Roman" w:cs="Times New Roman" w:ascii="Times New Roman" w:hAnsi="Times New Roman"/>
          <w:bCs/>
          <w:sz w:val="24"/>
          <w:szCs w:val="24"/>
          <w:lang w:bidi="ar-SA"/>
        </w:rPr>
        <w:t xml:space="preserve">The primary aim is to allow the computers learn automatically </w:t>
      </w:r>
      <w:r>
        <w:rPr>
          <w:rFonts w:eastAsia="Times New Roman" w:cs="Times New Roman" w:ascii="Times New Roman" w:hAnsi="Times New Roman"/>
          <w:sz w:val="24"/>
          <w:szCs w:val="24"/>
          <w:lang w:bidi="ar-SA"/>
        </w:rPr>
        <w:t>without human intervention or assistance and adjust actions accordingly.</w:t>
      </w:r>
    </w:p>
    <w:p>
      <w:pPr>
        <w:pStyle w:val="Normal"/>
        <w:shd w:val="clear" w:color="auto" w:fill="FFFFFF"/>
        <w:spacing w:before="120" w:afterAutospacing="1"/>
        <w:jc w:val="both"/>
        <w:rPr/>
      </w:pPr>
      <w:r>
        <w:rPr>
          <w:rFonts w:eastAsia="Times New Roman" w:cs="Times New Roman" w:ascii="Times New Roman" w:hAnsi="Times New Roman"/>
          <w:b/>
          <w:bCs/>
          <w:sz w:val="24"/>
          <w:szCs w:val="24"/>
          <w:lang w:bidi="ar-SA"/>
        </w:rPr>
        <w:t xml:space="preserve">Supervised machine learning algorithm: </w:t>
      </w:r>
      <w:r>
        <w:rPr>
          <w:rFonts w:eastAsia="Times New Roman" w:cs="Times New Roman" w:ascii="Times New Roman" w:hAnsi="Times New Roman"/>
          <w:bCs/>
          <w:sz w:val="24"/>
          <w:szCs w:val="24"/>
          <w:lang w:bidi="ar-SA"/>
        </w:rPr>
        <w:t xml:space="preserve">It </w:t>
      </w:r>
      <w:r>
        <w:rPr>
          <w:rFonts w:eastAsia="Times New Roman" w:cs="Times New Roman" w:ascii="Times New Roman" w:hAnsi="Times New Roman"/>
          <w:sz w:val="24"/>
          <w:szCs w:val="24"/>
          <w:lang w:bidi="ar-SA"/>
        </w:rPr>
        <w:t>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pPr>
        <w:pStyle w:val="NormalWeb"/>
        <w:spacing w:lineRule="auto" w:line="276" w:beforeAutospacing="0" w:before="0" w:afterAutospacing="0" w:after="480"/>
        <w:jc w:val="both"/>
        <w:rPr/>
      </w:pPr>
      <w:r>
        <w:rPr>
          <w:shd w:fill="FFFFFF" w:val="clear"/>
        </w:rPr>
        <w:t>Machine learning (ML) is a category of </w:t>
      </w:r>
      <w:hyperlink r:id="rId4">
        <w:r>
          <w:rPr>
            <w:rStyle w:val="InternetLink"/>
            <w:color w:val="auto"/>
            <w:highlight w:val="white"/>
            <w:u w:val="none"/>
          </w:rPr>
          <w:t>algorithm</w:t>
        </w:r>
      </w:hyperlink>
      <w:r>
        <w:rPr>
          <w:shd w:fill="FFFFFF" w:val="clear"/>
        </w:rPr>
        <w:t> that allows software applications to become more accurate in predicting outcomes without being explicitly programmed. The basic premise of machine learning is to build algorithms that can receive input data and use </w:t>
      </w:r>
      <w:hyperlink r:id="rId5">
        <w:r>
          <w:rPr>
            <w:rStyle w:val="InternetLink"/>
            <w:color w:val="auto"/>
            <w:highlight w:val="white"/>
            <w:u w:val="none"/>
          </w:rPr>
          <w:t>statistical analysis</w:t>
        </w:r>
      </w:hyperlink>
      <w:r>
        <w:rPr>
          <w:shd w:fill="FFFFFF" w:val="clear"/>
        </w:rPr>
        <w:t> to predict an output while updating outputs as new data becomes available.</w:t>
      </w:r>
    </w:p>
    <w:p>
      <w:pPr>
        <w:pStyle w:val="Normal"/>
        <w:shd w:val="clear" w:color="auto" w:fill="FFFFFF"/>
        <w:spacing w:before="120" w:afterAutospacing="1"/>
        <w:jc w:val="both"/>
        <w:rPr>
          <w:rFonts w:ascii="Times New Roman" w:hAnsi="Times New Roman" w:eastAsia="Times New Roman" w:cs="Times New Roman"/>
          <w:sz w:val="24"/>
          <w:szCs w:val="24"/>
          <w:lang w:bidi="ar-SA"/>
        </w:rPr>
      </w:pPr>
      <w:r>
        <w:rPr>
          <w:rFonts w:eastAsia="Times New Roman" w:cs="Times New Roman" w:ascii="Times New Roman" w:hAnsi="Times New Roman"/>
          <w:b/>
          <w:bCs/>
          <w:sz w:val="24"/>
          <w:szCs w:val="24"/>
          <w:lang w:bidi="ar-SA"/>
        </w:rPr>
        <w:t xml:space="preserve">Unsupervised machine learning algorithm: </w:t>
      </w:r>
      <w:r>
        <w:rPr>
          <w:rFonts w:eastAsia="Times New Roman" w:cs="Times New Roman" w:ascii="Times New Roman" w:hAnsi="Times New Roman"/>
          <w:bCs/>
          <w:sz w:val="24"/>
          <w:szCs w:val="24"/>
          <w:lang w:bidi="ar-SA"/>
        </w:rPr>
        <w:t>It is</w:t>
      </w:r>
      <w:r>
        <w:rPr>
          <w:rFonts w:eastAsia="Times New Roman" w:cs="Times New Roman" w:ascii="Times New Roman" w:hAnsi="Times New Roman"/>
          <w:sz w:val="24"/>
          <w:szCs w:val="24"/>
          <w:lang w:bidi="ar-SA"/>
        </w:rPr>
        <w:t xml:space="preserv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pPr>
        <w:pStyle w:val="Normal"/>
        <w:shd w:val="clear" w:color="auto" w:fill="FFFFFF"/>
        <w:spacing w:before="120" w:afterAutospacing="1"/>
        <w:jc w:val="both"/>
        <w:rPr/>
      </w:pPr>
      <w:r>
        <w:rPr>
          <w:rFonts w:eastAsia="Times New Roman" w:cs="Times New Roman" w:ascii="Times New Roman" w:hAnsi="Times New Roman"/>
          <w:b/>
          <w:bCs/>
          <w:sz w:val="24"/>
          <w:szCs w:val="24"/>
          <w:lang w:bidi="ar-SA"/>
        </w:rPr>
        <w:t xml:space="preserve">Semi-supervised machine learning algorithm: </w:t>
      </w:r>
      <w:r>
        <w:rPr>
          <w:rFonts w:eastAsia="Times New Roman" w:cs="Times New Roman" w:ascii="Times New Roman" w:hAnsi="Times New Roman"/>
          <w:bCs/>
          <w:sz w:val="24"/>
          <w:szCs w:val="24"/>
          <w:lang w:bidi="ar-SA"/>
        </w:rPr>
        <w:t xml:space="preserve">It </w:t>
      </w:r>
      <w:r>
        <w:rPr>
          <w:rFonts w:eastAsia="Times New Roman" w:cs="Times New Roman" w:ascii="Times New Roman" w:hAnsi="Times New Roman"/>
          <w:sz w:val="24"/>
          <w:szCs w:val="24"/>
          <w:lang w:bidi="ar-SA"/>
        </w:rPr>
        <w:t>fall somewhere in between supervised and unsupervised learning, since they use both labeled and unlabeled data for training – typically a small amount of labeled data and a large amount of unlabeled data. The systems that use this method are able to considerably improve learning accuracy. Usually, semi-supervised learning is chosen when the acquired labeled data requires skilled and relevant resources in order to train it / learn from it. Otherwise, acquiring unlabeled data generally doesn’t require additional resources.</w:t>
      </w:r>
    </w:p>
    <w:p>
      <w:pPr>
        <w:pStyle w:val="Default"/>
        <w:rPr/>
      </w:pPr>
      <w:r>
        <w:rPr>
          <w:rFonts w:eastAsia="Times New Roman" w:cs="Times New Roman" w:ascii="Times New Roman" w:hAnsi="Times New Roman"/>
          <w:b/>
          <w:bCs/>
          <w:sz w:val="24"/>
          <w:szCs w:val="24"/>
          <w:lang w:bidi="ar-SA"/>
        </w:rPr>
        <w:t xml:space="preserve">Logistic Regression: </w:t>
      </w:r>
      <w:r>
        <w:rPr>
          <w:rFonts w:eastAsia="Times New Roman" w:cs="Times New Roman" w:ascii="Times new roman" w:hAnsi="Times new roman"/>
          <w:b w:val="false"/>
          <w:bCs w:val="false"/>
          <w:i w:val="false"/>
          <w:caps w:val="false"/>
          <w:smallCaps w:val="false"/>
          <w:strike w:val="false"/>
          <w:dstrike w:val="false"/>
          <w:color w:val="000000"/>
          <w:spacing w:val="0"/>
          <w:sz w:val="24"/>
          <w:szCs w:val="24"/>
          <w:highlight w:val="white"/>
          <w:u w:val="none"/>
          <w:effect w:val="none"/>
          <w:lang w:bidi="ar-SA"/>
        </w:rPr>
        <w:t xml:space="preserve">Logistic regression </w:t>
      </w:r>
      <w:r>
        <w:rPr>
          <w:rFonts w:eastAsia="Times New Roman" w:cs="Times New Roman" w:ascii="Times new roman" w:hAnsi="Times new roman"/>
          <w:b w:val="false"/>
          <w:bCs w:val="false"/>
          <w:i w:val="false"/>
          <w:caps w:val="false"/>
          <w:smallCaps w:val="false"/>
          <w:color w:val="000000"/>
          <w:spacing w:val="0"/>
          <w:sz w:val="24"/>
          <w:szCs w:val="24"/>
          <w:lang w:bidi="ar-SA"/>
        </w:rPr>
        <w:t>is</w:t>
      </w:r>
      <w:r>
        <w:rPr>
          <w:rFonts w:eastAsia="Times New Roman" w:cs="Times New Roman" w:ascii="Times new roman" w:hAnsi="Times new roman"/>
          <w:b w:val="false"/>
          <w:i w:val="false"/>
          <w:caps w:val="false"/>
          <w:smallCaps w:val="false"/>
          <w:color w:val="000000"/>
          <w:spacing w:val="0"/>
          <w:sz w:val="24"/>
          <w:szCs w:val="24"/>
          <w:lang w:bidi="ar-SA"/>
        </w:rPr>
        <w:t xml:space="preserve">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pPr>
        <w:pStyle w:val="Normal"/>
        <w:shd w:val="clear" w:color="auto" w:fill="FFFFFF"/>
        <w:spacing w:before="120" w:afterAutospacing="1"/>
        <w:jc w:val="both"/>
        <w:rPr/>
      </w:pPr>
      <w:r>
        <w:rPr>
          <w:rFonts w:eastAsia="Times New Roman" w:cs="Times New Roman" w:ascii="Times New Roman" w:hAnsi="Times New Roman"/>
          <w:b/>
          <w:bCs/>
          <w:sz w:val="24"/>
          <w:szCs w:val="24"/>
          <w:lang w:bidi="ar-SA"/>
        </w:rPr>
        <w:t xml:space="preserve">Reinforcement machine learning algorithm: </w:t>
      </w:r>
      <w:r>
        <w:rPr>
          <w:rFonts w:eastAsia="Times New Roman" w:cs="Times New Roman" w:ascii="Times New Roman" w:hAnsi="Times New Roman"/>
          <w:bCs/>
          <w:sz w:val="24"/>
          <w:szCs w:val="24"/>
          <w:lang w:bidi="ar-SA"/>
        </w:rPr>
        <w:t xml:space="preserve">It </w:t>
      </w:r>
      <w:r>
        <w:rPr>
          <w:rFonts w:eastAsia="Times New Roman" w:cs="Times New Roman" w:ascii="Times New Roman" w:hAnsi="Times New Roman"/>
          <w:sz w:val="24"/>
          <w:szCs w:val="24"/>
          <w:lang w:bidi="ar-SA"/>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pPr>
        <w:pStyle w:val="Heading3"/>
        <w:shd w:val="clear" w:color="auto" w:fill="FFFFFF"/>
        <w:spacing w:lineRule="auto" w:line="276" w:beforeAutospacing="0" w:before="0" w:afterAutospacing="0" w:after="0"/>
        <w:jc w:val="both"/>
        <w:rPr>
          <w:b w:val="false"/>
          <w:b w:val="false"/>
          <w:sz w:val="24"/>
          <w:szCs w:val="24"/>
        </w:rPr>
      </w:pPr>
      <w:r>
        <w:rPr>
          <w:bCs w:val="false"/>
          <w:sz w:val="24"/>
          <w:szCs w:val="24"/>
        </w:rPr>
        <w:t xml:space="preserve">SVM: </w:t>
      </w:r>
      <w:r>
        <w:rPr>
          <w:b w:val="false"/>
          <w:sz w:val="24"/>
          <w:szCs w:val="24"/>
        </w:rPr>
        <w:t>SVM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pPr>
        <w:pStyle w:val="Heading3"/>
        <w:shd w:val="clear" w:color="auto" w:fill="FFFFFF"/>
        <w:spacing w:lineRule="auto" w:line="276" w:beforeAutospacing="0" w:before="0" w:afterAutospacing="0" w:after="0"/>
        <w:jc w:val="both"/>
        <w:rPr>
          <w:bCs w:val="false"/>
          <w:sz w:val="24"/>
          <w:szCs w:val="24"/>
        </w:rPr>
      </w:pPr>
      <w:r>
        <w:rPr>
          <w:b w:val="false"/>
          <w:sz w:val="24"/>
          <w:szCs w:val="24"/>
        </w:rPr>
        <w:t xml:space="preserve"> </w:t>
      </w:r>
    </w:p>
    <w:p>
      <w:pPr>
        <w:pStyle w:val="NormalWeb"/>
        <w:spacing w:lineRule="auto" w:line="276" w:beforeAutospacing="0" w:before="0" w:afterAutospacing="0" w:after="480"/>
        <w:jc w:val="both"/>
        <w:rPr/>
      </w:pPr>
      <w:r>
        <w:rPr>
          <w:b/>
          <w:shd w:fill="F9F9F9" w:val="clear"/>
        </w:rPr>
        <w:t>Decision Trees:</w:t>
      </w:r>
      <w:r>
        <w:rPr>
          <w:shd w:fill="F9F9F9" w:val="clear"/>
        </w:rPr>
        <w:t xml:space="preserve">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 The leaves are the decisions or the final outcomes. And the decision nodes are where the data is split. </w:t>
      </w:r>
    </w:p>
    <w:p>
      <w:pPr>
        <w:pStyle w:val="NormalWeb"/>
        <w:spacing w:lineRule="auto" w:line="276" w:beforeAutospacing="0" w:before="0" w:afterAutospacing="0" w:after="480"/>
        <w:jc w:val="both"/>
        <w:rPr/>
      </w:pPr>
      <w:r>
        <w:rPr>
          <w:b/>
          <w:shd w:fill="FFFFFF" w:val="clear"/>
        </w:rPr>
        <w:t>K-Nearest Neighbors (KNN):</w:t>
      </w:r>
      <w:r>
        <w:rPr>
          <w:shd w:fill="FFFFFF" w:val="clear"/>
        </w:rPr>
        <w:t xml:space="preserve"> K-Nearest Neighbors (KNN) is one of the simplest algorithms used in </w:t>
      </w:r>
      <w:hyperlink r:id="rId6" w:tgtFrame="_blank">
        <w:r>
          <w:rPr>
            <w:rStyle w:val="InternetLink"/>
            <w:color w:val="auto"/>
            <w:highlight w:val="white"/>
            <w:u w:val="none"/>
          </w:rPr>
          <w:t>Machine Learning for regression</w:t>
        </w:r>
      </w:hyperlink>
      <w:r>
        <w:rPr>
          <w:shd w:fill="FFFFFF" w:val="clear"/>
        </w:rPr>
        <w:t> and classification problem. KNN algorithms use a data and classify new data points based on a similarity measures (e.g. distance function). Classification is done by a majority vote to its neighbors. The data is assigned to the class which has the most nearest neighbors. As you increase the number of nearest neighbors, the value of k, accuracy might increase.</w:t>
      </w:r>
    </w:p>
    <w:p>
      <w:pPr>
        <w:pStyle w:val="NormalWeb"/>
        <w:spacing w:lineRule="auto" w:line="276" w:beforeAutospacing="0" w:before="0" w:afterAutospacing="0" w:after="480"/>
        <w:jc w:val="both"/>
        <w:rPr/>
      </w:pPr>
      <w:r>
        <w:rPr>
          <w:b/>
          <w:bCs/>
          <w:shd w:fill="FFFFFF" w:val="clear"/>
        </w:rPr>
        <w:t>Discussion:</w:t>
      </w:r>
    </w:p>
    <w:p>
      <w:pPr>
        <w:pStyle w:val="NormalWeb"/>
        <w:spacing w:lineRule="auto" w:line="276" w:beforeAutospacing="0" w:before="0" w:afterAutospacing="0" w:after="480"/>
        <w:jc w:val="both"/>
        <w:rPr/>
      </w:pPr>
      <w:r>
        <w:rPr>
          <w:b w:val="false"/>
          <w:bCs w:val="false"/>
          <w:shd w:fill="FFFFFF" w:val="clear"/>
        </w:rPr>
        <w:t>Drug addiction is one of the most common problems in Bangladesh and this problem increasing day by day. Although many researchers and governments are trying to find out how to diminish the increasing rate of drug addiction. Which reason is the main culprit behind it?  So we tried here to find out those reasons for that reason people being addicted. To analyses cause of drug addiction we collected row data and we preprocess data. After that, we used some supervised machine learning algorithms to find out the accuracy. We have applied Logistic Regression, Decision Trees, KNN, SVM, and Random Forest algorithms. We have got the highest 97 % accuracy with the SVM algorithm.</w:t>
      </w:r>
    </w:p>
    <w:p>
      <w:pPr>
        <w:pStyle w:val="NormalWeb"/>
        <w:spacing w:lineRule="auto" w:line="276" w:beforeAutospacing="0" w:before="0" w:afterAutospacing="0" w:after="480"/>
        <w:jc w:val="both"/>
        <w:rPr>
          <w:b/>
          <w:b/>
          <w:highlight w:val="white"/>
        </w:rPr>
      </w:pPr>
      <w:r>
        <w:rPr>
          <w:b/>
          <w:shd w:fill="F9F9F9" w:val="clear"/>
        </w:rPr>
        <w:t xml:space="preserve">Conclusion and Future Work: </w:t>
      </w:r>
    </w:p>
    <w:p>
      <w:pPr>
        <w:pStyle w:val="NormalWeb"/>
        <w:spacing w:before="0" w:after="480"/>
        <w:jc w:val="both"/>
        <w:rPr/>
      </w:pPr>
      <w:r>
        <w:rPr>
          <w:bCs/>
          <w:shd w:fill="F9F9F9" w:val="clear"/>
        </w:rPr>
        <w:t xml:space="preserve">In this paper, we have tried to </w:t>
      </w:r>
      <w:r>
        <w:rPr>
          <w:bCs/>
          <w:shd w:fill="F9F9F9" w:val="clear"/>
        </w:rPr>
        <w:t>demonstrate those reasons for that a person get addict</w:t>
      </w:r>
      <w:r>
        <w:rPr>
          <w:bCs/>
          <w:shd w:fill="F9F9F9" w:val="clear"/>
        </w:rPr>
        <w:t xml:space="preserve">. For this research, we have collected  </w:t>
      </w:r>
      <w:r>
        <w:rPr>
          <w:bCs/>
          <w:shd w:fill="F9F9F9" w:val="clear"/>
        </w:rPr>
        <w:t xml:space="preserve">327 </w:t>
      </w:r>
      <w:r>
        <w:rPr>
          <w:bCs/>
          <w:shd w:fill="F9F9F9" w:val="clear"/>
        </w:rPr>
        <w:t xml:space="preserve">data and we have found </w:t>
      </w:r>
      <w:r>
        <w:rPr>
          <w:bCs/>
          <w:shd w:fill="F9F9F9" w:val="clear"/>
        </w:rPr>
        <w:t>73</w:t>
      </w:r>
      <w:r>
        <w:rPr>
          <w:bCs/>
          <w:shd w:fill="F9F9F9" w:val="clear"/>
        </w:rPr>
        <w:t xml:space="preserve">% </w:t>
      </w:r>
      <w:r>
        <w:rPr>
          <w:bCs/>
          <w:shd w:fill="F9F9F9" w:val="clear"/>
        </w:rPr>
        <w:t xml:space="preserve">addicted </w:t>
      </w:r>
      <w:r>
        <w:rPr>
          <w:bCs/>
          <w:shd w:fill="F9F9F9" w:val="clear"/>
        </w:rPr>
        <w:t xml:space="preserve">. We have applied the machine learning techniques in Jupyter Notebook to find out the accuracy and showed the comparison among different kinds of algorithms.  The accuracy is between </w:t>
      </w:r>
      <w:r>
        <w:rPr>
          <w:bCs/>
          <w:shd w:fill="F9F9F9" w:val="clear"/>
        </w:rPr>
        <w:t>82</w:t>
      </w:r>
      <w:r>
        <w:rPr>
          <w:bCs/>
          <w:shd w:fill="F9F9F9" w:val="clear"/>
        </w:rPr>
        <w:t xml:space="preserve">% to </w:t>
      </w:r>
      <w:r>
        <w:rPr>
          <w:bCs/>
          <w:shd w:fill="F9F9F9" w:val="clear"/>
        </w:rPr>
        <w:t>97</w:t>
      </w:r>
      <w:r>
        <w:rPr>
          <w:bCs/>
          <w:shd w:fill="F9F9F9" w:val="clear"/>
        </w:rPr>
        <w:t>% among all the classifier.</w:t>
      </w:r>
    </w:p>
    <w:p>
      <w:pPr>
        <w:pStyle w:val="NormalWeb"/>
        <w:spacing w:lineRule="auto" w:line="276" w:beforeAutospacing="0" w:before="0" w:afterAutospacing="0" w:after="480"/>
        <w:jc w:val="both"/>
        <w:rPr/>
      </w:pPr>
      <w:r>
        <w:rPr>
          <w:bCs/>
          <w:shd w:fill="F9F9F9" w:val="clear"/>
        </w:rPr>
        <w:t>In the future, we will try to apply more algorithms to find out the best accuracy and also we will try to work with many more data.</w:t>
      </w:r>
    </w:p>
    <w:p>
      <w:pPr>
        <w:pStyle w:val="Normal"/>
        <w:jc w:val="both"/>
        <w:rPr/>
      </w:pPr>
      <w:r>
        <w:rPr>
          <w:rFonts w:cs="Times New Roman" w:ascii="Times New Roman" w:hAnsi="Times New Roman"/>
          <w:b/>
          <w:sz w:val="24"/>
          <w:szCs w:val="24"/>
        </w:rPr>
        <w:t xml:space="preserve">References: </w:t>
      </w:r>
    </w:p>
    <w:p>
      <w:pPr>
        <w:pStyle w:val="Default"/>
        <w:numPr>
          <w:ilvl w:val="0"/>
          <w:numId w:val="6"/>
        </w:numPr>
        <w:spacing w:before="58" w:after="202"/>
        <w:jc w:val="both"/>
        <w:rPr>
          <w:sz w:val="24"/>
          <w:szCs w:val="24"/>
        </w:rPr>
      </w:pPr>
      <w:r>
        <w:rPr>
          <w:rFonts w:cs="Times New Roman" w:ascii="Times New Roman" w:hAnsi="Times New Roman"/>
          <w:b w:val="false"/>
          <w:i w:val="false"/>
          <w:strike w:val="false"/>
          <w:dstrike w:val="false"/>
          <w:outline w:val="false"/>
          <w:shadow w:val="false"/>
          <w:color w:val="000000"/>
          <w:spacing w:val="0"/>
          <w:kern w:val="2"/>
          <w:sz w:val="24"/>
          <w:szCs w:val="24"/>
          <w:u w:val="none"/>
          <w:em w:val="none"/>
        </w:rPr>
        <w:t xml:space="preserve">Md. Abdul Ahad 1, Dr. Mitu Chowdhury , Dr. Indrajit Kundu , Nishith Zahan Tanny, Dr. M. Wakilur </w:t>
      </w:r>
      <w:r>
        <w:rPr>
          <w:rFonts w:ascii="Times New Roman" w:hAnsi="Times New Roman"/>
          <w:b w:val="false"/>
          <w:i w:val="false"/>
          <w:strike w:val="false"/>
          <w:dstrike w:val="false"/>
          <w:outline w:val="false"/>
          <w:shadow w:val="false"/>
          <w:color w:val="000000"/>
          <w:spacing w:val="0"/>
          <w:kern w:val="2"/>
          <w:sz w:val="24"/>
          <w:szCs w:val="24"/>
          <w:u w:val="none"/>
          <w:em w:val="none"/>
        </w:rPr>
        <w:t>Rahman “Causes of Drug Addiction among Youth in Sylhet City of Bangladesh”, Volume 22, Issue 5, Ver. 7 (May. 2017) PP 27-31 e-ISSN: 2279-0837.</w:t>
      </w:r>
    </w:p>
    <w:p>
      <w:pPr>
        <w:pStyle w:val="Default"/>
        <w:numPr>
          <w:ilvl w:val="0"/>
          <w:numId w:val="6"/>
        </w:numPr>
        <w:spacing w:lineRule="atLeast" w:line="200" w:before="58" w:after="202"/>
        <w:jc w:val="left"/>
        <w:rPr>
          <w:b w:val="false"/>
          <w:b w:val="false"/>
        </w:rPr>
      </w:pPr>
      <w:r>
        <w:rPr>
          <w:rFonts w:ascii="Times New Roman" w:hAnsi="Times New Roman"/>
          <w:b w:val="false"/>
          <w:i w:val="false"/>
          <w:strike w:val="false"/>
          <w:dstrike w:val="false"/>
          <w:outline w:val="false"/>
          <w:shadow w:val="false"/>
          <w:color w:val="000000"/>
          <w:spacing w:val="0"/>
          <w:kern w:val="2"/>
          <w:sz w:val="24"/>
          <w:szCs w:val="24"/>
          <w:u w:val="none"/>
          <w:em w:val="none"/>
        </w:rPr>
        <w:t>Minhazur Rahman Rezvi “Influencing Factors of ‘Yaba’ Addiction among the Youth of Bangladesh and Its Effect: A Qualitative Study”, 1-7, 2019; Article no.ARJASS.47877 ,ISSN: 2456-4761.</w:t>
      </w:r>
    </w:p>
    <w:p>
      <w:pPr>
        <w:pStyle w:val="Default"/>
        <w:numPr>
          <w:ilvl w:val="0"/>
          <w:numId w:val="6"/>
        </w:numPr>
        <w:spacing w:lineRule="atLeast" w:line="200" w:before="58" w:after="202"/>
        <w:jc w:val="left"/>
        <w:rPr>
          <w:sz w:val="24"/>
          <w:szCs w:val="24"/>
        </w:rPr>
      </w:pPr>
      <w:r>
        <w:rPr>
          <w:rFonts w:ascii="Times New Roman" w:hAnsi="Times New Roman"/>
          <w:b w:val="false"/>
          <w:i w:val="false"/>
          <w:strike w:val="false"/>
          <w:dstrike w:val="false"/>
          <w:outline w:val="false"/>
          <w:shadow w:val="false"/>
          <w:color w:val="000000"/>
          <w:spacing w:val="0"/>
          <w:kern w:val="2"/>
          <w:sz w:val="24"/>
          <w:szCs w:val="24"/>
          <w:u w:val="none"/>
          <w:em w:val="none"/>
        </w:rPr>
        <w:t>Sahadat Hossain, Shakhaoat Hossain, Fahad Ahmed, Rabiul Islam, Tajuddin Sikder, Abdur Rahman “Prevalence of Tobacco Smoking and Factors Associated with the Initiation of Smoking among University Students in Dhaka, Bangladesh”, Vol. 6, No. 1 (2017) | ISSN 2166-7403.</w:t>
      </w:r>
    </w:p>
    <w:p>
      <w:pPr>
        <w:pStyle w:val="Normal"/>
        <w:numPr>
          <w:ilvl w:val="0"/>
          <w:numId w:val="0"/>
        </w:numPr>
        <w:spacing w:before="58" w:after="202"/>
        <w:ind w:left="720" w:hanging="0"/>
        <w:jc w:val="both"/>
        <w:rPr>
          <w:rFonts w:ascii="Times New Roman" w:hAnsi="Times New Roman" w:cs="Times New Roman"/>
        </w:rPr>
      </w:pPr>
      <w:r>
        <w:rPr>
          <w:sz w:val="24"/>
          <w:szCs w:val="24"/>
        </w:rPr>
      </w:r>
    </w:p>
    <w:p>
      <w:pPr>
        <w:pStyle w:val="NormalWeb"/>
        <w:spacing w:lineRule="auto" w:line="276" w:beforeAutospacing="0" w:before="0" w:afterAutospacing="0" w:after="480"/>
        <w:jc w:val="both"/>
        <w:rPr>
          <w:bCs/>
          <w:highlight w:val="white"/>
        </w:rPr>
      </w:pPr>
      <w:r>
        <w:rPr>
          <w:bCs/>
          <w:shd w:fill="F9F9F9" w:val="clear"/>
        </w:rPr>
      </w:r>
    </w:p>
    <w:p>
      <w:pPr>
        <w:pStyle w:val="Normal"/>
        <w:shd w:val="clear" w:color="auto" w:fill="FFFFFF"/>
        <w:spacing w:before="0" w:after="240"/>
        <w:jc w:val="both"/>
        <w:rPr>
          <w:rFonts w:ascii="Times New Roman" w:hAnsi="Times New Roman" w:eastAsia="Times New Roman" w:cs="Times New Roman"/>
          <w:sz w:val="24"/>
          <w:szCs w:val="24"/>
          <w:lang w:bidi="ar-SA"/>
        </w:rPr>
      </w:pPr>
      <w:r>
        <w:rPr>
          <w:rFonts w:eastAsia="Times New Roman" w:cs="Times New Roman" w:ascii="Times New Roman" w:hAnsi="Times New Roman"/>
          <w:sz w:val="24"/>
          <w:szCs w:val="24"/>
          <w:lang w:bidi="ar-SA"/>
        </w:rPr>
      </w:r>
    </w:p>
    <w:p>
      <w:pPr>
        <w:pStyle w:val="Normal"/>
        <w:shd w:val="clear" w:color="auto" w:fill="FFFFFF"/>
        <w:spacing w:before="0" w:after="240"/>
        <w:jc w:val="both"/>
        <w:rPr>
          <w:rFonts w:ascii="Times New Roman" w:hAnsi="Times New Roman" w:eastAsia="Times New Roman" w:cs="Times New Roman"/>
          <w:sz w:val="24"/>
          <w:szCs w:val="24"/>
          <w:lang w:bidi="ar-SA"/>
        </w:rPr>
      </w:pPr>
      <w:r>
        <w:rPr>
          <w:rFonts w:eastAsia="Times New Roman" w:cs="Times New Roman" w:ascii="Times New Roman" w:hAnsi="Times New Roman"/>
          <w:sz w:val="24"/>
          <w:szCs w:val="24"/>
          <w:lang w:bidi="ar-SA"/>
        </w:rPr>
      </w:r>
    </w:p>
    <w:p>
      <w:pPr>
        <w:pStyle w:val="Graf"/>
        <w:shd w:val="clear" w:color="auto" w:fill="FFFFFF"/>
        <w:spacing w:lineRule="auto" w:line="276" w:beforeAutospacing="0" w:before="435" w:afterAutospacing="0" w:after="0"/>
        <w:jc w:val="both"/>
        <w:rPr>
          <w:spacing w:val="-1"/>
        </w:rPr>
      </w:pPr>
      <w:r>
        <w:rPr>
          <w:spacing w:val="-1"/>
        </w:rPr>
      </w:r>
    </w:p>
    <w:p>
      <w:pPr>
        <w:pStyle w:val="Normal"/>
        <w:spacing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ohit Devanagari">
    <w:charset w:val="01"/>
    <w:family w:val="roman"/>
    <w:pitch w:val="variable"/>
  </w:font>
  <w:font w:name="Times new roman">
    <w:charset w:val="01"/>
    <w:family w:val="roman"/>
    <w:pitch w:val="default"/>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8"/>
        <w:lang w:val="en-US" w:eastAsia="en-US" w:bidi="bn-BD"/>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cs="Vrinda" w:ascii="Calibri" w:hAnsi="Calibri" w:eastAsia="Calibri" w:asciiTheme="minorHAnsi" w:cstheme="minorBidi" w:eastAsiaTheme="minorHAnsi" w:hAnsiTheme="minorHAnsi"/>
      <w:color w:val="auto"/>
      <w:kern w:val="0"/>
      <w:sz w:val="22"/>
      <w:szCs w:val="28"/>
      <w:lang w:val="en-US" w:eastAsia="en-US" w:bidi="bn-BD"/>
    </w:rPr>
  </w:style>
  <w:style w:type="paragraph" w:styleId="Heading2">
    <w:name w:val="Heading 2"/>
    <w:basedOn w:val="Normal"/>
    <w:next w:val="Normal"/>
    <w:link w:val="Heading2Char"/>
    <w:uiPriority w:val="9"/>
    <w:semiHidden/>
    <w:unhideWhenUsed/>
    <w:qFormat/>
    <w:rsid w:val="00031fb5"/>
    <w:pPr>
      <w:keepNext w:val="true"/>
      <w:keepLines/>
      <w:spacing w:before="200" w:after="0"/>
      <w:outlineLvl w:val="1"/>
    </w:pPr>
    <w:rPr>
      <w:rFonts w:ascii="Cambria" w:hAnsi="Cambria" w:eastAsia="" w:cs="Vrinda" w:asciiTheme="majorHAnsi" w:cstheme="majorBidi" w:eastAsiaTheme="majorEastAsia" w:hAnsiTheme="majorHAnsi"/>
      <w:b/>
      <w:bCs/>
      <w:color w:val="4F81BD" w:themeColor="accent1"/>
      <w:sz w:val="26"/>
      <w:szCs w:val="33"/>
    </w:rPr>
  </w:style>
  <w:style w:type="paragraph" w:styleId="Heading3">
    <w:name w:val="Heading 3"/>
    <w:basedOn w:val="Normal"/>
    <w:link w:val="Heading3Char"/>
    <w:uiPriority w:val="9"/>
    <w:qFormat/>
    <w:rsid w:val="00031fb5"/>
    <w:pPr>
      <w:spacing w:lineRule="auto" w:line="240" w:beforeAutospacing="1" w:afterAutospacing="1"/>
      <w:outlineLvl w:val="2"/>
    </w:pPr>
    <w:rPr>
      <w:rFonts w:ascii="Times New Roman" w:hAnsi="Times New Roman" w:eastAsia="Times New Roman" w:cs="Times New Roman"/>
      <w:b/>
      <w:bCs/>
      <w:sz w:val="27"/>
      <w:szCs w:val="27"/>
      <w:lang w:bidi="ar-SA"/>
    </w:rPr>
  </w:style>
  <w:style w:type="character" w:styleId="DefaultParagraphFont" w:default="1">
    <w:name w:val="Default Paragraph Font"/>
    <w:uiPriority w:val="1"/>
    <w:unhideWhenUsed/>
    <w:qFormat/>
    <w:rPr/>
  </w:style>
  <w:style w:type="character" w:styleId="Markupquote" w:customStyle="1">
    <w:name w:val="markup--quote"/>
    <w:basedOn w:val="DefaultParagraphFont"/>
    <w:qFormat/>
    <w:rsid w:val="00f873f4"/>
    <w:rPr/>
  </w:style>
  <w:style w:type="character" w:styleId="Heading3Char" w:customStyle="1">
    <w:name w:val="Heading 3 Char"/>
    <w:basedOn w:val="DefaultParagraphFont"/>
    <w:link w:val="Heading3"/>
    <w:uiPriority w:val="9"/>
    <w:qFormat/>
    <w:rsid w:val="00031fb5"/>
    <w:rPr>
      <w:rFonts w:ascii="Times New Roman" w:hAnsi="Times New Roman" w:eastAsia="Times New Roman" w:cs="Times New Roman"/>
      <w:b/>
      <w:bCs/>
      <w:sz w:val="27"/>
      <w:szCs w:val="27"/>
      <w:lang w:bidi="ar-SA"/>
    </w:rPr>
  </w:style>
  <w:style w:type="character" w:styleId="Strong">
    <w:name w:val="Strong"/>
    <w:basedOn w:val="DefaultParagraphFont"/>
    <w:uiPriority w:val="22"/>
    <w:qFormat/>
    <w:rsid w:val="00031fb5"/>
    <w:rPr>
      <w:b/>
      <w:bCs/>
    </w:rPr>
  </w:style>
  <w:style w:type="character" w:styleId="Heading2Char" w:customStyle="1">
    <w:name w:val="Heading 2 Char"/>
    <w:basedOn w:val="DefaultParagraphFont"/>
    <w:link w:val="Heading2"/>
    <w:uiPriority w:val="9"/>
    <w:semiHidden/>
    <w:qFormat/>
    <w:rsid w:val="00031fb5"/>
    <w:rPr>
      <w:rFonts w:ascii="Cambria" w:hAnsi="Cambria" w:eastAsia="" w:cs="Vrinda" w:asciiTheme="majorHAnsi" w:cstheme="majorBidi" w:eastAsiaTheme="majorEastAsia" w:hAnsiTheme="majorHAnsi"/>
      <w:b/>
      <w:bCs/>
      <w:color w:val="4F81BD" w:themeColor="accent1"/>
      <w:sz w:val="26"/>
      <w:szCs w:val="33"/>
    </w:rPr>
  </w:style>
  <w:style w:type="character" w:styleId="InternetLink">
    <w:name w:val="Internet Link"/>
    <w:basedOn w:val="DefaultParagraphFont"/>
    <w:uiPriority w:val="99"/>
    <w:semiHidden/>
    <w:unhideWhenUsed/>
    <w:rsid w:val="00031fb5"/>
    <w:rPr>
      <w:color w:val="0000FF"/>
      <w:u w:val="single"/>
    </w:rPr>
  </w:style>
  <w:style w:type="character" w:styleId="BalloonTextChar" w:customStyle="1">
    <w:name w:val="Balloon Text Char"/>
    <w:basedOn w:val="DefaultParagraphFont"/>
    <w:link w:val="BalloonText"/>
    <w:uiPriority w:val="99"/>
    <w:semiHidden/>
    <w:qFormat/>
    <w:rsid w:val="003f74f3"/>
    <w:rPr>
      <w:rFonts w:ascii="Tahoma" w:hAnsi="Tahoma" w:cs="Tahoma"/>
      <w:sz w:val="16"/>
      <w:szCs w:val="20"/>
    </w:rPr>
  </w:style>
  <w:style w:type="character" w:styleId="Emphasis">
    <w:name w:val="Emphasis"/>
    <w:basedOn w:val="DefaultParagraphFont"/>
    <w:uiPriority w:val="20"/>
    <w:qFormat/>
    <w:rsid w:val="00b238ed"/>
    <w:rPr>
      <w:i/>
      <w:iCs/>
    </w:rPr>
  </w:style>
  <w:style w:type="character" w:styleId="HTMLCite">
    <w:name w:val="HTML Cite"/>
    <w:basedOn w:val="DefaultParagraphFont"/>
    <w:uiPriority w:val="99"/>
    <w:semiHidden/>
    <w:unhideWhenUsed/>
    <w:qFormat/>
    <w:rsid w:val="005900b3"/>
    <w:rPr>
      <w:i/>
      <w:i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color w:val="auto"/>
      <w:u w:val="none"/>
      <w:shd w:fill="FFFFFF"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1188c"/>
    <w:pPr>
      <w:spacing w:before="0" w:after="200"/>
      <w:ind w:left="720" w:hanging="0"/>
      <w:contextualSpacing/>
    </w:pPr>
    <w:rPr/>
  </w:style>
  <w:style w:type="paragraph" w:styleId="Graf" w:customStyle="1">
    <w:name w:val="graf"/>
    <w:basedOn w:val="Normal"/>
    <w:qFormat/>
    <w:rsid w:val="00f873f4"/>
    <w:pPr>
      <w:spacing w:lineRule="auto" w:line="240" w:beforeAutospacing="1" w:afterAutospacing="1"/>
    </w:pPr>
    <w:rPr>
      <w:rFonts w:ascii="Times New Roman" w:hAnsi="Times New Roman" w:eastAsia="Times New Roman" w:cs="Times New Roman"/>
      <w:sz w:val="24"/>
      <w:szCs w:val="24"/>
      <w:lang w:bidi="ar-SA"/>
    </w:rPr>
  </w:style>
  <w:style w:type="paragraph" w:styleId="NormalWeb">
    <w:name w:val="Normal (Web)"/>
    <w:basedOn w:val="Normal"/>
    <w:uiPriority w:val="99"/>
    <w:unhideWhenUsed/>
    <w:qFormat/>
    <w:rsid w:val="00031fb5"/>
    <w:pPr>
      <w:spacing w:lineRule="auto" w:line="240" w:beforeAutospacing="1" w:afterAutospacing="1"/>
    </w:pPr>
    <w:rPr>
      <w:rFonts w:ascii="Times New Roman" w:hAnsi="Times New Roman" w:eastAsia="Times New Roman" w:cs="Times New Roman"/>
      <w:sz w:val="24"/>
      <w:szCs w:val="24"/>
      <w:lang w:bidi="ar-SA"/>
    </w:rPr>
  </w:style>
  <w:style w:type="paragraph" w:styleId="BalloonText">
    <w:name w:val="Balloon Text"/>
    <w:basedOn w:val="Normal"/>
    <w:link w:val="BalloonTextChar"/>
    <w:uiPriority w:val="99"/>
    <w:semiHidden/>
    <w:unhideWhenUsed/>
    <w:qFormat/>
    <w:rsid w:val="003f74f3"/>
    <w:pPr>
      <w:spacing w:lineRule="auto" w:line="240" w:before="0" w:after="0"/>
    </w:pPr>
    <w:rPr>
      <w:rFonts w:ascii="Tahoma" w:hAnsi="Tahoma" w:cs="Tahoma"/>
      <w:sz w:val="16"/>
      <w:szCs w:val="20"/>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en-US" w:bidi="bn-BD"/>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en-US" w:bidi="bn-BD"/>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en-US" w:bidi="bn-BD"/>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bn-BD"/>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bn-BD"/>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US" w:eastAsia="en-US" w:bidi="bn-BD"/>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US" w:eastAsia="en-US" w:bidi="bn-BD"/>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en-US" w:bidi="bn-BD"/>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en-US" w:bidi="bn-BD"/>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en-US" w:bidi="bn-BD"/>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bn-BD"/>
    </w:rPr>
  </w:style>
  <w:style w:type="paragraph" w:styleId="Outline1">
    <w:name w:val="Outline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en-US" w:bidi="bn-BD"/>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1">
    <w:name w:val="Blank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en-US" w:bidi="bn-BD"/>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en-US" w:bidi="bn-BD"/>
    </w:rPr>
  </w:style>
  <w:style w:type="paragraph" w:styleId="BlankSlideLTUntertitel">
    <w:name w:val="Blank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bn-BD"/>
    </w:rPr>
  </w:style>
  <w:style w:type="paragraph" w:styleId="BlankSlideLTNotizen">
    <w:name w:val="Blank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bn-BD"/>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auto"/>
      <w:kern w:val="2"/>
      <w:sz w:val="24"/>
      <w:szCs w:val="24"/>
      <w:lang w:val="en-US" w:eastAsia="en-US" w:bidi="bn-BD"/>
    </w:rPr>
  </w:style>
  <w:style w:type="paragraph" w:styleId="BlankSlideLTHintergrund">
    <w:name w:val="Blank Slide~LT~Hintergrund"/>
    <w:qFormat/>
    <w:pPr>
      <w:widowControl/>
      <w:bidi w:val="0"/>
      <w:jc w:val="left"/>
    </w:pPr>
    <w:rPr>
      <w:rFonts w:ascii="Liberation Serif" w:hAnsi="Liberation Serif" w:eastAsia="DejaVu Sans" w:cs="Liberation Sans"/>
      <w:color w:val="auto"/>
      <w:kern w:val="2"/>
      <w:sz w:val="24"/>
      <w:szCs w:val="24"/>
      <w:lang w:val="en-US" w:eastAsia="en-US" w:bidi="bn-BD"/>
    </w:rPr>
  </w:style>
  <w:style w:type="paragraph" w:styleId="DefaultLTGliederung1">
    <w:name w:val="Default~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en-US" w:eastAsia="en-US" w:bidi="bn-BD"/>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en-US" w:eastAsia="en-US" w:bidi="bn-BD"/>
    </w:rPr>
  </w:style>
  <w:style w:type="paragraph" w:styleId="DefaultLTUntertitel">
    <w:name w:val="Defaul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en-US" w:bidi="bn-BD"/>
    </w:rPr>
  </w:style>
  <w:style w:type="paragraph" w:styleId="DefaultLTNotizen">
    <w:name w:val="Defaul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en-US" w:bidi="bn-BD"/>
    </w:rPr>
  </w:style>
  <w:style w:type="paragraph" w:styleId="DefaultLTHintergrundobjekte">
    <w:name w:val="Default~LT~Hintergrundobjekte"/>
    <w:qFormat/>
    <w:pPr>
      <w:widowControl/>
      <w:bidi w:val="0"/>
      <w:jc w:val="left"/>
    </w:pPr>
    <w:rPr>
      <w:rFonts w:ascii="Liberation Serif" w:hAnsi="Liberation Serif" w:eastAsia="DejaVu Sans" w:cs="Liberation Sans"/>
      <w:color w:val="auto"/>
      <w:kern w:val="2"/>
      <w:sz w:val="24"/>
      <w:szCs w:val="24"/>
      <w:lang w:val="en-US" w:eastAsia="en-US" w:bidi="bn-BD"/>
    </w:rPr>
  </w:style>
  <w:style w:type="paragraph" w:styleId="DefaultLTHintergrund">
    <w:name w:val="Default~LT~Hintergrund"/>
    <w:qFormat/>
    <w:pPr>
      <w:widowControl/>
      <w:bidi w:val="0"/>
      <w:jc w:val="left"/>
    </w:pPr>
    <w:rPr>
      <w:rFonts w:ascii="Liberation Serif" w:hAnsi="Liberation Serif" w:eastAsia="DejaVu Sans" w:cs="Liberation Sans"/>
      <w:color w:val="auto"/>
      <w:kern w:val="2"/>
      <w:sz w:val="24"/>
      <w:szCs w:val="24"/>
      <w:lang w:val="en-US" w:eastAsia="en-US" w:bidi="bn-B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hatis.techtarget.com/definition/algorithm" TargetMode="External"/><Relationship Id="rId5" Type="http://schemas.openxmlformats.org/officeDocument/2006/relationships/hyperlink" Target="https://whatis.techtarget.com/definition/statistical-analysis" TargetMode="External"/><Relationship Id="rId6" Type="http://schemas.openxmlformats.org/officeDocument/2006/relationships/hyperlink" Target="https://quantra.quantinsti.com/course/trading-with-machine-learning-regress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8289-2FA3-4BE0-B9DC-242440E7A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Application>LibreOffice/6.0.7.3$Linux_X86_64 LibreOffice_project/00m0$Build-3</Application>
  <Pages>6</Pages>
  <Words>1604</Words>
  <Characters>8544</Characters>
  <CharactersWithSpaces>10155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2019-04-04T16:00:00Z</dcterms:created>
  <dc:creator>Windows User</dc:creator>
  <dc:description/>
  <dc:language>en-US</dc:language>
  <cp:lastModifiedBy/>
  <dcterms:modified xsi:type="dcterms:W3CDTF">2020-06-08T23:08:08Z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