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Nibbl AI — Shopper App &amp; Web: Features and New Changes</w:t>
      </w:r>
    </w:p>
    <w:p>
      <w:pPr>
        <w:pStyle w:val="BodyText"/>
        <w:bidi w:val="0"/>
        <w:jc w:val="left"/>
        <w:rPr/>
      </w:pPr>
      <w:r>
        <w:rPr/>
        <w:t>Date: 2026-10-04</w:t>
      </w:r>
    </w:p>
    <w:p>
      <w:pPr>
        <w:pStyle w:val="BodyText"/>
        <w:bidi w:val="0"/>
        <w:jc w:val="left"/>
        <w:rPr/>
      </w:pPr>
      <w:r>
        <w:rPr/>
        <w:t>Scope: the shopper-facing mobile app and web platform only (not the brand or admin dashboards). Part A lists what the app already does. Part B lists the new changes the client wants in the app, from the Master Requirements. Bold = the feature/screen.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A — Existing App Features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Sign up / Sign in</w:t>
      </w:r>
      <w:r>
        <w:rPr/>
        <w:t xml:space="preserve"> (email or phone, remember me) and </w:t>
      </w:r>
      <w:r>
        <w:rPr>
          <w:rStyle w:val="Strong"/>
        </w:rPr>
        <w:t>social login</w:t>
      </w:r>
      <w:r>
        <w:rPr/>
        <w:t xml:space="preserve"> (Google, Apple).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Email verification</w:t>
      </w:r>
      <w:r>
        <w:rPr/>
        <w:t xml:space="preserve"> (6-digit code) and </w:t>
      </w:r>
      <w:r>
        <w:rPr>
          <w:rStyle w:val="Strong"/>
        </w:rPr>
        <w:t>password reset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Offer discovery feed</w:t>
      </w:r>
      <w:r>
        <w:rPr/>
        <w:t xml:space="preserve"> with </w:t>
      </w:r>
      <w:r>
        <w:rPr>
          <w:rStyle w:val="Strong"/>
        </w:rPr>
        <w:t>categories</w:t>
      </w:r>
      <w:r>
        <w:rPr/>
        <w:t xml:space="preserve"> and search.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Offer details</w:t>
      </w:r>
      <w:r>
        <w:rPr/>
        <w:t xml:space="preserve"> and content.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Save / bookmark</w:t>
      </w:r>
      <w:r>
        <w:rPr/>
        <w:t xml:space="preserve"> offers and brands.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Claim / reserve</w:t>
      </w:r>
      <w:r>
        <w:rPr/>
        <w:t xml:space="preserve"> an offer and </w:t>
      </w:r>
      <w:r>
        <w:rPr>
          <w:rStyle w:val="Strong"/>
        </w:rPr>
        <w:t>upload a receipt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QR / direct-link</w:t>
      </w:r>
      <w:r>
        <w:rPr/>
        <w:t xml:space="preserve"> offer access.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Cooldown and fallback offers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AI-generated reviews</w:t>
      </w:r>
      <w:r>
        <w:rPr/>
        <w:t xml:space="preserve"> (answer questions, earn $1).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Rewards hub</w:t>
      </w:r>
      <w:r>
        <w:rPr/>
        <w:t xml:space="preserve"> (pending rebates, receipt history, activity).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Wallet</w:t>
      </w:r>
      <w:r>
        <w:rPr/>
        <w:t xml:space="preserve"> (balance, transactions, pending vs approved) and </w:t>
      </w:r>
      <w:r>
        <w:rPr>
          <w:rStyle w:val="Strong"/>
        </w:rPr>
        <w:t>withdrawals</w:t>
      </w:r>
      <w:r>
        <w:rPr/>
        <w:t xml:space="preserve"> (PayPal/Venmo).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Referral</w:t>
      </w:r>
      <w:r>
        <w:rPr/>
        <w:t xml:space="preserve"> invite and code.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Notifications and reminders</w:t>
      </w:r>
      <w:r>
        <w:rPr/>
        <w:t xml:space="preserve"> (push).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Profile, FAQ, legal content, newsletter</w:t>
      </w:r>
      <w:r>
        <w:rPr/>
        <w:t xml:space="preserve">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B — New App Changes (client requirements)</w:t>
      </w:r>
    </w:p>
    <w:p>
      <w:pPr>
        <w:pStyle w:val="Heading2"/>
        <w:bidi w:val="0"/>
        <w:jc w:val="left"/>
        <w:rPr/>
      </w:pPr>
      <w:r>
        <w:rPr/>
        <w:t>1. Discovery and Location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Location gate</w:t>
      </w:r>
      <w:r>
        <w:rPr/>
        <w:t xml:space="preserve"> — "Find deals near you": ask the shopper to allow location or enter a ZIP before any deals are shown; save it to avoid re-asking.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Geography-filtered feed</w:t>
      </w:r>
      <w:r>
        <w:rPr/>
        <w:t xml:space="preserve"> — only show campaigns eligible for the shopper's location (Nationwide, Selected States, or ZIP + radius).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Campaign cards (not product cards)</w:t>
      </w:r>
      <w:r>
        <w:rPr/>
        <w:t xml:space="preserve"> on the "For You" feed; up to 24 per category; show reward amount, participating retailers, campaign name, and a save/heart.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"Going Fast" indicator</w:t>
      </w:r>
      <w:r>
        <w:rPr/>
        <w:t xml:space="preserve"> when 20% or less of the claim capacity remains.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Claim from Campaign Details</w:t>
      </w:r>
      <w:r>
        <w:rPr/>
        <w:t xml:space="preserve">, not directly from the card.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Direct entry</w:t>
      </w:r>
      <w:r>
        <w:rPr/>
        <w:t xml:space="preserve"> (QR code, Meta ad, email/social link) opens that one specific deal and bypasses the location gate; "Explore More Offers" then asks for location before showing discovery. </w:t>
      </w:r>
    </w:p>
    <w:p>
      <w:pPr>
        <w:pStyle w:val="Heading2"/>
        <w:bidi w:val="0"/>
        <w:jc w:val="left"/>
        <w:rPr/>
      </w:pPr>
      <w:r>
        <w:rPr/>
        <w:t>2. Campaign Details (shopper view)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Show </w:t>
      </w:r>
      <w:r>
        <w:rPr>
          <w:rStyle w:val="Strong"/>
        </w:rPr>
        <w:t>eligible products</w:t>
      </w:r>
      <w:r>
        <w:rPr/>
        <w:t xml:space="preserve">, </w:t>
      </w:r>
      <w:r>
        <w:rPr>
          <w:rStyle w:val="Strong"/>
        </w:rPr>
        <w:t>participating retailers</w:t>
      </w:r>
      <w:r>
        <w:rPr/>
        <w:t xml:space="preserve"> (or "Any Retailer"), </w:t>
      </w:r>
      <w:r>
        <w:rPr>
          <w:rStyle w:val="Strong"/>
        </w:rPr>
        <w:t>receipt requirements</w:t>
      </w:r>
      <w:r>
        <w:rPr/>
        <w:t xml:space="preserve">, </w:t>
      </w:r>
      <w:r>
        <w:rPr>
          <w:rStyle w:val="Strong"/>
        </w:rPr>
        <w:t>maximum rebate</w:t>
      </w:r>
      <w:r>
        <w:rPr/>
        <w:t xml:space="preserve">, </w:t>
      </w:r>
      <w:r>
        <w:rPr>
          <w:rStyle w:val="Strong"/>
        </w:rPr>
        <w:t>campaign-specific cooldown</w:t>
      </w:r>
      <w:r>
        <w:rPr/>
        <w:t xml:space="preserve">, and share/save.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Retailer-required wording</w:t>
      </w:r>
      <w:r>
        <w:rPr/>
        <w:t xml:space="preserve"> shown clearly before and after claiming, in My Offers, during submission, and in errors. </w:t>
      </w:r>
    </w:p>
    <w:p>
      <w:pPr>
        <w:pStyle w:val="Heading2"/>
        <w:bidi w:val="0"/>
        <w:jc w:val="left"/>
        <w:rPr/>
      </w:pPr>
      <w:r>
        <w:rPr/>
        <w:t>3. Reserve and Confirm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Active claim-slot usage</w:t>
      </w:r>
      <w:r>
        <w:rPr/>
        <w:t xml:space="preserve"> shown to the shopper (for example "3 of 5 used").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Prepopulate email/phone if logged in; collect them if logged out.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Two separate consent checkboxes</w:t>
      </w:r>
      <w:r>
        <w:rPr/>
        <w:t xml:space="preserve">: Nibbl email/SMS, and Brand email/SMS.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</w:t>
      </w:r>
      <w:r>
        <w:rPr>
          <w:rStyle w:val="Strong"/>
        </w:rPr>
        <w:t>confirmation screen</w:t>
      </w:r>
      <w:r>
        <w:rPr/>
        <w:t xml:space="preserve"> before reserving: chosen product, retailer requirements, reward, exact deadline, and resulting slot usage.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The </w:t>
      </w:r>
      <w:r>
        <w:rPr>
          <w:rStyle w:val="Strong"/>
        </w:rPr>
        <w:t>7-day window starts at confirmation</w:t>
      </w:r>
      <w:r>
        <w:rPr/>
        <w:t xml:space="preserve">; the receipt date must be on or after the reservation. </w:t>
      </w:r>
    </w:p>
    <w:p>
      <w:pPr>
        <w:pStyle w:val="Heading2"/>
        <w:bidi w:val="0"/>
        <w:jc w:val="left"/>
        <w:rPr/>
      </w:pPr>
      <w:r>
        <w:rPr/>
        <w:t>4. My Offers and Return Prompts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</w:t>
      </w:r>
      <w:r>
        <w:rPr>
          <w:rStyle w:val="Strong"/>
        </w:rPr>
        <w:t>swipeable carousel</w:t>
      </w:r>
      <w:r>
        <w:rPr/>
        <w:t xml:space="preserve"> of pending actions on return.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Receipt card</w:t>
      </w:r>
      <w:r>
        <w:rPr/>
        <w:t xml:space="preserve">: Submit Receipt, exact time remaining, Save for Later.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Review card</w:t>
      </w:r>
      <w:r>
        <w:rPr/>
        <w:t xml:space="preserve">: appears only when a review campaign is available; View Details, Save for Later.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</w:t>
      </w:r>
      <w:r>
        <w:rPr>
          <w:rStyle w:val="Strong"/>
        </w:rPr>
        <w:t>badge</w:t>
      </w:r>
      <w:r>
        <w:rPr/>
        <w:t xml:space="preserve"> that counts pending actions (not total offers). </w:t>
      </w:r>
    </w:p>
    <w:p>
      <w:pPr>
        <w:pStyle w:val="Heading2"/>
        <w:bidi w:val="0"/>
        <w:jc w:val="left"/>
        <w:rPr/>
      </w:pPr>
      <w:r>
        <w:rPr/>
        <w:t>5. Receipt Submission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Upload only inside the active campaign</w:t>
      </w:r>
      <w:r>
        <w:rPr/>
        <w:t xml:space="preserve">; one photo first, request another only if needed; let the shopper review the image before submitting.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</w:t>
      </w:r>
      <w:r>
        <w:rPr>
          <w:rStyle w:val="Strong"/>
        </w:rPr>
        <w:t>claim slot stays occupied</w:t>
      </w:r>
      <w:r>
        <w:rPr/>
        <w:t xml:space="preserve"> during processing, resubmission, and manual review.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One resubmission</w:t>
      </w:r>
      <w:r>
        <w:rPr/>
        <w:t xml:space="preserve"> allowed before the deadline; the deadline never restarts.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Outcome notifications</w:t>
      </w:r>
      <w:r>
        <w:rPr/>
        <w:t xml:space="preserve">: accepted, manual review, unreadable, date/retailer rejection, final rejection. </w:t>
      </w:r>
    </w:p>
    <w:p>
      <w:pPr>
        <w:pStyle w:val="Heading2"/>
        <w:bidi w:val="0"/>
        <w:jc w:val="left"/>
        <w:rPr/>
      </w:pPr>
      <w:r>
        <w:rPr/>
        <w:t>6. Restriction Pop-ups</w:t>
      </w:r>
    </w:p>
    <w:p>
      <w:pPr>
        <w:pStyle w:val="BodyText"/>
        <w:bidi w:val="0"/>
        <w:jc w:val="left"/>
        <w:rPr/>
      </w:pPr>
      <w:r>
        <w:rPr/>
        <w:t>Clear shopper messages for: required consent, all claim slots occupied, campaign already claimed, campaign-specific cooldown, one-time campaign already redeemed, campaign not started, campaign paused or ended, claim capacity exhausted, eligible retailer required, and campaign funds/end state.</w:t>
      </w:r>
    </w:p>
    <w:p>
      <w:pPr>
        <w:pStyle w:val="Heading2"/>
        <w:bidi w:val="0"/>
        <w:jc w:val="left"/>
        <w:rPr/>
      </w:pPr>
      <w:r>
        <w:rPr/>
        <w:t>7. Review Opportunity and AI Chat Review (major new flow)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After a verified rebate receipt, </w:t>
      </w:r>
      <w:r>
        <w:rPr>
          <w:rStyle w:val="Strong"/>
        </w:rPr>
        <w:t>matching review opportunities appear in My Offers</w:t>
      </w:r>
      <w:r>
        <w:rPr/>
        <w:t xml:space="preserve"> (campaign image, $1 reward, 30-day deadline, "Claim $1").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Confirm Product</w:t>
      </w:r>
      <w:r>
        <w:rPr/>
        <w:t xml:space="preserve"> (image shown); if the receipt could match more than one product, let the shopper </w:t>
      </w:r>
      <w:r>
        <w:rPr>
          <w:rStyle w:val="Strong"/>
        </w:rPr>
        <w:t>select the correct product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Request </w:t>
      </w:r>
      <w:r>
        <w:rPr>
          <w:rStyle w:val="Strong"/>
        </w:rPr>
        <w:t>consent only if not already opted in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"Share Your Voice"</w:t>
      </w:r>
      <w:r>
        <w:rPr/>
        <w:t xml:space="preserve">: confirmed product, $1 reward, 30 days remaining, estimated time.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AI chat review</w:t>
      </w:r>
      <w:r>
        <w:rPr/>
        <w:t xml:space="preserve">: starts with a product-based question, then </w:t>
      </w:r>
      <w:r>
        <w:rPr>
          <w:rStyle w:val="Strong"/>
        </w:rPr>
        <w:t>five adaptive questions</w:t>
      </w:r>
      <w:r>
        <w:rPr/>
        <w:t xml:space="preserve"> (suggested or custom answers) plus </w:t>
      </w:r>
      <w:r>
        <w:rPr>
          <w:rStyle w:val="Strong"/>
        </w:rPr>
        <w:t>one rotating brand question</w:t>
      </w:r>
      <w:r>
        <w:rPr/>
        <w:t xml:space="preserve">; captures recommendation/repurchase and a </w:t>
      </w:r>
      <w:r>
        <w:rPr>
          <w:rStyle w:val="Strong"/>
        </w:rPr>
        <w:t>1–5 star rating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Generated review</w:t>
      </w:r>
      <w:r>
        <w:rPr/>
        <w:t xml:space="preserve"> (AI title and body); shopper can </w:t>
      </w:r>
      <w:r>
        <w:rPr>
          <w:rStyle w:val="Strong"/>
        </w:rPr>
        <w:t>edit or regenerate</w:t>
      </w:r>
      <w:r>
        <w:rPr/>
        <w:t xml:space="preserve">; final approval; display name is first name + last initial.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Submitting </w:t>
      </w:r>
      <w:r>
        <w:rPr>
          <w:rStyle w:val="Strong"/>
        </w:rPr>
        <w:t>adds $1 immediately</w:t>
      </w:r>
      <w:r>
        <w:rPr/>
        <w:t xml:space="preserve">; 4–5 star reviews publish immediately; 1–3 star reviews enter a brand-response period. </w:t>
      </w:r>
    </w:p>
    <w:p>
      <w:pPr>
        <w:pStyle w:val="Heading2"/>
        <w:bidi w:val="0"/>
        <w:jc w:val="left"/>
        <w:rPr/>
      </w:pPr>
      <w:r>
        <w:rPr/>
        <w:t>8. Product Reviews Display (shopper)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Campaign details show </w:t>
      </w:r>
      <w:r>
        <w:rPr>
          <w:rStyle w:val="Strong"/>
        </w:rPr>
        <w:t>each eligible product's lifetime rating and review count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Reviews overview + AI summary</w:t>
      </w:r>
      <w:r>
        <w:rPr/>
        <w:t xml:space="preserve">: lifetime rating, star distribution, recommendation rate, buy-again rate, and a concise AI summary.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All product reviews</w:t>
      </w:r>
      <w:r>
        <w:rPr/>
        <w:t xml:space="preserve"> list, sortable (Newest, Highest, Lowest, Most Helpful), with the </w:t>
      </w:r>
      <w:r>
        <w:rPr>
          <w:rStyle w:val="Strong"/>
        </w:rPr>
        <w:t>verified-purchase and rewarded-review disclosure</w:t>
      </w:r>
      <w:r>
        <w:rPr/>
        <w:t xml:space="preserve">, </w:t>
      </w:r>
      <w:r>
        <w:rPr>
          <w:rStyle w:val="Strong"/>
        </w:rPr>
        <w:t>mark helpful</w:t>
      </w:r>
      <w:r>
        <w:rPr/>
        <w:t xml:space="preserve">, and the </w:t>
      </w:r>
      <w:r>
        <w:rPr>
          <w:rStyle w:val="Strong"/>
        </w:rPr>
        <w:t>brand's public response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9. Wallet and Withdrawals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Wallet shows </w:t>
      </w:r>
      <w:r>
        <w:rPr>
          <w:rStyle w:val="Strong"/>
        </w:rPr>
        <w:t>available balance, pending vs approved rewards, reward details, and saved payout methods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Secure withdrawal</w:t>
      </w:r>
      <w:r>
        <w:rPr/>
        <w:t xml:space="preserve">: enter amount, confirm locked PayPal/Venmo, </w:t>
      </w:r>
      <w:r>
        <w:rPr>
          <w:rStyle w:val="Strong"/>
        </w:rPr>
        <w:t>SMS verification</w:t>
      </w:r>
      <w:r>
        <w:rPr/>
        <w:t xml:space="preserve">, submit; some requests route to manual review automatically.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"Additional review needed"</w:t>
      </w:r>
      <w:r>
        <w:rPr/>
        <w:t xml:space="preserve"> popup when a withdrawal is held; the wallet keeps showing it as Processing.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Duplicate payout account</w:t>
      </w:r>
      <w:r>
        <w:rPr/>
        <w:t xml:space="preserve"> and </w:t>
      </w:r>
      <w:r>
        <w:rPr>
          <w:rStyle w:val="Strong"/>
        </w:rPr>
        <w:t>payout-method-change</w:t>
      </w:r>
      <w:r>
        <w:rPr/>
        <w:t xml:space="preserve"> messages (Request Review / review-pending). </w:t>
      </w:r>
    </w:p>
    <w:p>
      <w:pPr>
        <w:pStyle w:val="Heading2"/>
        <w:bidi w:val="0"/>
        <w:jc w:val="left"/>
        <w:rPr/>
      </w:pPr>
      <w:r>
        <w:rPr/>
        <w:t>10. Referrals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Share a </w:t>
      </w:r>
      <w:r>
        <w:rPr>
          <w:rStyle w:val="Strong"/>
        </w:rPr>
        <w:t>general referral link or a specific product deal</w:t>
      </w:r>
      <w:r>
        <w:rPr/>
        <w:t xml:space="preserve"> and track qualification progress.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The referral reward is earned only after the new shopper: </w:t>
      </w:r>
      <w:r>
        <w:rPr>
          <w:rStyle w:val="Strong"/>
        </w:rPr>
        <w:t>joins → claims → completes an approved redemption → connects a payout method → completes a withdrawal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11. Notifications and Reminders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Reservation confirmation</w:t>
      </w:r>
      <w:r>
        <w:rPr/>
        <w:t xml:space="preserve"> immediately; </w:t>
      </w:r>
      <w:r>
        <w:rPr>
          <w:rStyle w:val="Strong"/>
        </w:rPr>
        <w:t>receipt reminders at 48 hours and 12 hours</w:t>
      </w:r>
      <w:r>
        <w:rPr/>
        <w:t xml:space="preserve"> before expiry; submission/manual-review confirmation; approval/rejection (in-app + email); claim expiration.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Push themes: upload your receipt, finish your review, rewards waiting, new offers available, haven't logged in recently.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Calibri;sans-serif" w:hAnsi="Calibri;sans-serif" w:eastAsia="Calibri;sans-serif" w:cs="Calibri;sans-serif"/>
      <w:color w:val="222222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3" w:color="444444"/>
      </w:pBdr>
    </w:pPr>
    <w:rPr>
      <w:rFonts w:ascii="Noto Sans" w:hAnsi="Noto Sans"/>
      <w:b/>
      <w:bCs/>
      <w:color w:val="1A1A2E"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270" w:after="120"/>
      <w:outlineLvl w:val="1"/>
    </w:pPr>
    <w:rPr>
      <w:rFonts w:ascii="Liberation Serif" w:hAnsi="Liberation Serif" w:eastAsia="Noto Serif CJK SC" w:cs="Noto Sans Devanagari"/>
      <w:b/>
      <w:bCs/>
      <w:color w:val="16213E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