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bup_logo.png"/>
                    <pic:cNvPicPr/>
                  </pic:nvPicPr>
                  <pic:blipFill>
                    <a:blip r:embed="rId9"/>
                    <a:stretch>
                      <a:fillRect/>
                    </a:stretch>
                  </pic:blipFill>
                  <pic:spPr>
                    <a:xfrm>
                      <a:off x="0" y="0"/>
                      <a:ext cx="1371600" cy="1371600"/>
                    </a:xfrm>
                    <a:prstGeom prst="rect"/>
                  </pic:spPr>
                </pic:pic>
              </a:graphicData>
            </a:graphic>
          </wp:inline>
        </w:drawing>
      </w:r>
    </w:p>
    <w:p>
      <w:pPr>
        <w:spacing w:before="240" w:after="40"/>
        <w:jc w:val="center"/>
      </w:pPr>
      <w:r>
        <w:rPr>
          <w:b/>
          <w:color w:val="000000"/>
          <w:sz w:val="28"/>
        </w:rPr>
        <w:t>Bangladesh University of Professionals</w:t>
      </w:r>
    </w:p>
    <w:p>
      <w:pPr>
        <w:spacing w:after="40"/>
        <w:jc w:val="center"/>
      </w:pPr>
      <w:r>
        <w:rPr>
          <w:b/>
          <w:color w:val="666666"/>
          <w:sz w:val="22"/>
        </w:rPr>
        <w:t>Faculty of Science &amp; Technology (FST)</w:t>
      </w:r>
    </w:p>
    <w:p>
      <w:pPr>
        <w:spacing w:after="360"/>
        <w:jc w:val="center"/>
      </w:pPr>
      <w:r>
        <w:rPr>
          <w:b/>
          <w:color w:val="666666"/>
          <w:sz w:val="22"/>
        </w:rPr>
        <w:t>Department of Computer Science and Engineering</w:t>
      </w:r>
    </w:p>
    <w:p>
      <w:pPr>
        <w:spacing w:after="40"/>
        <w:jc w:val="center"/>
      </w:pPr>
      <w:r>
        <w:rPr>
          <w:b/>
          <w:color w:val="000000"/>
          <w:sz w:val="24"/>
        </w:rPr>
        <w:t>Course Title: Cryptography</w:t>
      </w:r>
    </w:p>
    <w:p>
      <w:pPr>
        <w:spacing w:after="480"/>
        <w:jc w:val="center"/>
      </w:pPr>
      <w:r>
        <w:rPr>
          <w:b/>
          <w:color w:val="000000"/>
          <w:sz w:val="24"/>
        </w:rPr>
        <w:t>Course Code: M1101</w:t>
      </w:r>
    </w:p>
    <w:p>
      <w:pPr>
        <w:spacing w:after="80"/>
        <w:jc w:val="center"/>
      </w:pPr>
      <w:r>
        <w:rPr>
          <w:b/>
          <w:color w:val="003366"/>
          <w:sz w:val="26"/>
        </w:rPr>
        <w:t>Assignment On</w:t>
      </w:r>
    </w:p>
    <w:p>
      <w:pPr>
        <w:spacing w:after="720"/>
        <w:jc w:val="center"/>
      </w:pPr>
      <w:r>
        <w:rPr>
          <w:b/>
          <w:color w:val="000000"/>
          <w:sz w:val="28"/>
        </w:rPr>
        <w:t>Complete Implementation &amp; Analysis of the Playfair Cipher</w:t>
      </w:r>
    </w:p>
    <w:tbl>
      <w:tblPr>
        <w:tblW w:type="auto" w:w="0"/>
        <w:jc w:val="center"/>
        <w:tblLook w:firstColumn="1" w:firstRow="1" w:lastColumn="0" w:lastRow="0" w:noHBand="0" w:noVBand="1" w:val="04A0"/>
      </w:tblPr>
      <w:tblGrid>
        <w:gridCol w:w="4680"/>
        <w:gridCol w:w="4680"/>
      </w:tblGrid>
      <w:tr>
        <w:tc>
          <w:tcPr>
            <w:tcW w:type="dxa" w:w="4680"/>
          </w:tcPr>
          <w:p>
            <w:pPr>
              <w:jc w:val="left"/>
            </w:pPr>
            <w:r>
              <w:rPr>
                <w:b/>
                <w:color w:val="000000"/>
                <w:sz w:val="21"/>
              </w:rPr>
              <w:t>Submitted to:</w:t>
              <w:br/>
            </w:r>
            <w:r>
              <w:rPr>
                <w:color w:val="000000"/>
                <w:sz w:val="21"/>
              </w:rPr>
              <w:t>Md Shohidul Islam PhD</w:t>
              <w:br/>
              <w:t>Faculty of Science &amp; Technology (FST)</w:t>
              <w:br/>
              <w:t>Bangladesh University of Professionals (BUP)</w:t>
            </w:r>
          </w:p>
        </w:tc>
        <w:tc>
          <w:tcPr>
            <w:tcW w:type="dxa" w:w="4680"/>
          </w:tcPr>
          <w:p>
            <w:pPr>
              <w:jc w:val="right"/>
            </w:pPr>
            <w:r>
              <w:rPr>
                <w:b/>
                <w:color w:val="000000"/>
                <w:sz w:val="21"/>
              </w:rPr>
              <w:t>Submitted by:</w:t>
              <w:br/>
            </w:r>
            <w:r>
              <w:rPr>
                <w:color w:val="000000"/>
                <w:sz w:val="21"/>
              </w:rPr>
              <w:t>Lt Col Mamun (ID-007)</w:t>
              <w:br/>
              <w:t>Lt Col Hasnat (ID-005)</w:t>
              <w:br/>
              <w:t>Shawon Mir (ID-026)</w:t>
              <w:br/>
              <w:t>Moniruzzaman (ID-012)</w:t>
              <w:br/>
              <w:t>Session: 2025-26</w:t>
            </w:r>
          </w:p>
        </w:tc>
      </w:tr>
    </w:tbl>
    <w:p>
      <w:pPr>
        <w:spacing w:before="960"/>
      </w:pPr>
    </w:p>
    <w:p>
      <w:pPr>
        <w:jc w:val="left"/>
      </w:pPr>
      <w:r>
        <w:rPr>
          <w:b/>
          <w:color w:val="000000"/>
          <w:sz w:val="21"/>
        </w:rPr>
        <w:t>Date of Submission: 19th May, 2026</w:t>
      </w:r>
    </w:p>
    <w:p>
      <w:r>
        <w:br w:type="page"/>
      </w:r>
    </w:p>
    <w:p>
      <w:pPr>
        <w:spacing w:before="240" w:after="120"/>
      </w:pPr>
      <w:r>
        <w:rPr>
          <w:b/>
          <w:color w:val="003366"/>
          <w:sz w:val="26"/>
        </w:rPr>
        <w:t>Exercise 2.1 - Matrix Construction</w:t>
      </w:r>
    </w:p>
    <w:p>
      <w:pPr>
        <w:spacing w:line="276" w:lineRule="auto" w:after="240"/>
      </w:pPr>
      <w:r>
        <w:t>In a Playfair cipher, the 5x5 key matrix is built by taking a keyword, converting any 'J' to 'I', removing duplicate letters, and filling the remaining slots with the remaining letters of the alphabet (excluding 'J').</w:t>
        <w:br/>
        <w:br/>
        <w:t>For the keyword 'CRYPTOGRAPHY':</w:t>
        <w:br/>
        <w:t>1. Convert J to I (no J present): 'CRYPTOGRAPHY'</w:t>
        <w:br/>
        <w:t>2. Remove duplicates: C, R, Y, P, T, O, G, A, H (Note: 'R', 'P', 'Y' are discarded as duplicates)</w:t>
        <w:br/>
        <w:t>3. Fill rest of alphabet (excluding 'J'): B, D, E, F, I, K, L, M, N, Q, S, U, V, W, X, Z</w:t>
        <w:br/>
        <w:br/>
        <w:t>This yields the following 5x5 key matrix, verified using the build_matrix() function:</w:t>
      </w:r>
    </w:p>
    <w:tbl>
      <w:tblPr>
        <w:tblW w:type="auto" w:w="0"/>
        <w:jc w:val="center"/>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1872"/>
        <w:gridCol w:w="1872"/>
        <w:gridCol w:w="1872"/>
        <w:gridCol w:w="1872"/>
        <w:gridCol w:w="1872"/>
      </w:tblGrid>
      <w:tr>
        <w:tc>
          <w:tcPr>
            <w:tcW w:type="dxa" w:w="1872"/>
            <w:tcMar>
              <w:top w:w="80" w:type="dxa"/>
              <w:bottom w:w="80" w:type="dxa"/>
              <w:left w:w="100" w:type="dxa"/>
              <w:right w:w="100" w:type="dxa"/>
            </w:tcMar>
            <w:shd w:val="clear" w:color="auto" w:fill="F0F4F8"/>
          </w:tcPr>
          <w:p>
            <w:pPr>
              <w:jc w:val="center"/>
            </w:pPr>
            <w:r>
              <w:rPr>
                <w:b/>
                <w:color w:val="003366"/>
                <w:sz w:val="24"/>
              </w:rPr>
              <w:t>C</w:t>
            </w:r>
          </w:p>
        </w:tc>
        <w:tc>
          <w:tcPr>
            <w:tcW w:type="dxa" w:w="1872"/>
            <w:tcMar>
              <w:top w:w="80" w:type="dxa"/>
              <w:bottom w:w="80" w:type="dxa"/>
              <w:left w:w="100" w:type="dxa"/>
              <w:right w:w="100" w:type="dxa"/>
            </w:tcMar>
            <w:shd w:val="clear" w:color="auto" w:fill="F0F4F8"/>
          </w:tcPr>
          <w:p>
            <w:pPr>
              <w:jc w:val="center"/>
            </w:pPr>
            <w:r>
              <w:rPr>
                <w:b/>
                <w:color w:val="003366"/>
                <w:sz w:val="24"/>
              </w:rPr>
              <w:t>R</w:t>
            </w:r>
          </w:p>
        </w:tc>
        <w:tc>
          <w:tcPr>
            <w:tcW w:type="dxa" w:w="1872"/>
            <w:tcMar>
              <w:top w:w="80" w:type="dxa"/>
              <w:bottom w:w="80" w:type="dxa"/>
              <w:left w:w="100" w:type="dxa"/>
              <w:right w:w="100" w:type="dxa"/>
            </w:tcMar>
            <w:shd w:val="clear" w:color="auto" w:fill="F0F4F8"/>
          </w:tcPr>
          <w:p>
            <w:pPr>
              <w:jc w:val="center"/>
            </w:pPr>
            <w:r>
              <w:rPr>
                <w:b/>
                <w:color w:val="003366"/>
                <w:sz w:val="24"/>
              </w:rPr>
              <w:t>Y</w:t>
            </w:r>
          </w:p>
        </w:tc>
        <w:tc>
          <w:tcPr>
            <w:tcW w:type="dxa" w:w="1872"/>
            <w:tcMar>
              <w:top w:w="80" w:type="dxa"/>
              <w:bottom w:w="80" w:type="dxa"/>
              <w:left w:w="100" w:type="dxa"/>
              <w:right w:w="100" w:type="dxa"/>
            </w:tcMar>
            <w:shd w:val="clear" w:color="auto" w:fill="F0F4F8"/>
          </w:tcPr>
          <w:p>
            <w:pPr>
              <w:jc w:val="center"/>
            </w:pPr>
            <w:r>
              <w:rPr>
                <w:b/>
                <w:color w:val="003366"/>
                <w:sz w:val="24"/>
              </w:rPr>
              <w:t>P</w:t>
            </w:r>
          </w:p>
        </w:tc>
        <w:tc>
          <w:tcPr>
            <w:tcW w:type="dxa" w:w="1872"/>
            <w:tcMar>
              <w:top w:w="80" w:type="dxa"/>
              <w:bottom w:w="80" w:type="dxa"/>
              <w:left w:w="100" w:type="dxa"/>
              <w:right w:w="100" w:type="dxa"/>
            </w:tcMar>
            <w:shd w:val="clear" w:color="auto" w:fill="F0F4F8"/>
          </w:tcPr>
          <w:p>
            <w:pPr>
              <w:jc w:val="center"/>
            </w:pPr>
            <w:r>
              <w:rPr>
                <w:b/>
                <w:color w:val="003366"/>
                <w:sz w:val="24"/>
              </w:rPr>
              <w:t>T</w:t>
            </w:r>
          </w:p>
        </w:tc>
      </w:tr>
      <w:tr>
        <w:tc>
          <w:tcPr>
            <w:tcW w:type="dxa" w:w="1872"/>
            <w:tcMar>
              <w:top w:w="80" w:type="dxa"/>
              <w:bottom w:w="80" w:type="dxa"/>
              <w:left w:w="100" w:type="dxa"/>
              <w:right w:w="100" w:type="dxa"/>
            </w:tcMar>
            <w:shd w:val="clear" w:color="auto" w:fill="F0F4F8"/>
          </w:tcPr>
          <w:p>
            <w:pPr>
              <w:jc w:val="center"/>
            </w:pPr>
            <w:r>
              <w:rPr>
                <w:b/>
                <w:color w:val="003366"/>
                <w:sz w:val="24"/>
              </w:rPr>
              <w:t>O</w:t>
            </w:r>
          </w:p>
        </w:tc>
        <w:tc>
          <w:tcPr>
            <w:tcW w:type="dxa" w:w="1872"/>
            <w:tcMar>
              <w:top w:w="80" w:type="dxa"/>
              <w:bottom w:w="80" w:type="dxa"/>
              <w:left w:w="100" w:type="dxa"/>
              <w:right w:w="100" w:type="dxa"/>
            </w:tcMar>
            <w:shd w:val="clear" w:color="auto" w:fill="F0F4F8"/>
          </w:tcPr>
          <w:p>
            <w:pPr>
              <w:jc w:val="center"/>
            </w:pPr>
            <w:r>
              <w:rPr>
                <w:b/>
                <w:color w:val="003366"/>
                <w:sz w:val="24"/>
              </w:rPr>
              <w:t>G</w:t>
            </w:r>
          </w:p>
        </w:tc>
        <w:tc>
          <w:tcPr>
            <w:tcW w:type="dxa" w:w="1872"/>
            <w:tcMar>
              <w:top w:w="80" w:type="dxa"/>
              <w:bottom w:w="80" w:type="dxa"/>
              <w:left w:w="100" w:type="dxa"/>
              <w:right w:w="100" w:type="dxa"/>
            </w:tcMar>
            <w:shd w:val="clear" w:color="auto" w:fill="F0F4F8"/>
          </w:tcPr>
          <w:p>
            <w:pPr>
              <w:jc w:val="center"/>
            </w:pPr>
            <w:r>
              <w:rPr>
                <w:b/>
                <w:color w:val="003366"/>
                <w:sz w:val="24"/>
              </w:rPr>
              <w:t>A</w:t>
            </w:r>
          </w:p>
        </w:tc>
        <w:tc>
          <w:tcPr>
            <w:tcW w:type="dxa" w:w="1872"/>
            <w:tcMar>
              <w:top w:w="80" w:type="dxa"/>
              <w:bottom w:w="80" w:type="dxa"/>
              <w:left w:w="100" w:type="dxa"/>
              <w:right w:w="100" w:type="dxa"/>
            </w:tcMar>
            <w:shd w:val="clear" w:color="auto" w:fill="F0F4F8"/>
          </w:tcPr>
          <w:p>
            <w:pPr>
              <w:jc w:val="center"/>
            </w:pPr>
            <w:r>
              <w:rPr>
                <w:b/>
                <w:color w:val="003366"/>
                <w:sz w:val="24"/>
              </w:rPr>
              <w:t>H</w:t>
            </w:r>
          </w:p>
        </w:tc>
        <w:tc>
          <w:tcPr>
            <w:tcW w:type="dxa" w:w="1872"/>
            <w:tcMar>
              <w:top w:w="80" w:type="dxa"/>
              <w:bottom w:w="80" w:type="dxa"/>
              <w:left w:w="100" w:type="dxa"/>
              <w:right w:w="100" w:type="dxa"/>
            </w:tcMar>
            <w:shd w:val="clear" w:color="auto" w:fill="F0F4F8"/>
          </w:tcPr>
          <w:p>
            <w:pPr>
              <w:jc w:val="center"/>
            </w:pPr>
            <w:r>
              <w:rPr>
                <w:b/>
                <w:color w:val="003366"/>
                <w:sz w:val="24"/>
              </w:rPr>
              <w:t>B</w:t>
            </w:r>
          </w:p>
        </w:tc>
      </w:tr>
      <w:tr>
        <w:tc>
          <w:tcPr>
            <w:tcW w:type="dxa" w:w="1872"/>
            <w:tcMar>
              <w:top w:w="80" w:type="dxa"/>
              <w:bottom w:w="80" w:type="dxa"/>
              <w:left w:w="100" w:type="dxa"/>
              <w:right w:w="100" w:type="dxa"/>
            </w:tcMar>
            <w:shd w:val="clear" w:color="auto" w:fill="F0F4F8"/>
          </w:tcPr>
          <w:p>
            <w:pPr>
              <w:jc w:val="center"/>
            </w:pPr>
            <w:r>
              <w:rPr>
                <w:b/>
                <w:color w:val="003366"/>
                <w:sz w:val="24"/>
              </w:rPr>
              <w:t>D</w:t>
            </w:r>
          </w:p>
        </w:tc>
        <w:tc>
          <w:tcPr>
            <w:tcW w:type="dxa" w:w="1872"/>
            <w:tcMar>
              <w:top w:w="80" w:type="dxa"/>
              <w:bottom w:w="80" w:type="dxa"/>
              <w:left w:w="100" w:type="dxa"/>
              <w:right w:w="100" w:type="dxa"/>
            </w:tcMar>
            <w:shd w:val="clear" w:color="auto" w:fill="F0F4F8"/>
          </w:tcPr>
          <w:p>
            <w:pPr>
              <w:jc w:val="center"/>
            </w:pPr>
            <w:r>
              <w:rPr>
                <w:b/>
                <w:color w:val="003366"/>
                <w:sz w:val="24"/>
              </w:rPr>
              <w:t>E</w:t>
            </w:r>
          </w:p>
        </w:tc>
        <w:tc>
          <w:tcPr>
            <w:tcW w:type="dxa" w:w="1872"/>
            <w:tcMar>
              <w:top w:w="80" w:type="dxa"/>
              <w:bottom w:w="80" w:type="dxa"/>
              <w:left w:w="100" w:type="dxa"/>
              <w:right w:w="100" w:type="dxa"/>
            </w:tcMar>
            <w:shd w:val="clear" w:color="auto" w:fill="F0F4F8"/>
          </w:tcPr>
          <w:p>
            <w:pPr>
              <w:jc w:val="center"/>
            </w:pPr>
            <w:r>
              <w:rPr>
                <w:b/>
                <w:color w:val="003366"/>
                <w:sz w:val="24"/>
              </w:rPr>
              <w:t>F</w:t>
            </w:r>
          </w:p>
        </w:tc>
        <w:tc>
          <w:tcPr>
            <w:tcW w:type="dxa" w:w="1872"/>
            <w:tcMar>
              <w:top w:w="80" w:type="dxa"/>
              <w:bottom w:w="80" w:type="dxa"/>
              <w:left w:w="100" w:type="dxa"/>
              <w:right w:w="100" w:type="dxa"/>
            </w:tcMar>
            <w:shd w:val="clear" w:color="auto" w:fill="F0F4F8"/>
          </w:tcPr>
          <w:p>
            <w:pPr>
              <w:jc w:val="center"/>
            </w:pPr>
            <w:r>
              <w:rPr>
                <w:b/>
                <w:color w:val="003366"/>
                <w:sz w:val="24"/>
              </w:rPr>
              <w:t>I</w:t>
            </w:r>
          </w:p>
        </w:tc>
        <w:tc>
          <w:tcPr>
            <w:tcW w:type="dxa" w:w="1872"/>
            <w:tcMar>
              <w:top w:w="80" w:type="dxa"/>
              <w:bottom w:w="80" w:type="dxa"/>
              <w:left w:w="100" w:type="dxa"/>
              <w:right w:w="100" w:type="dxa"/>
            </w:tcMar>
            <w:shd w:val="clear" w:color="auto" w:fill="F0F4F8"/>
          </w:tcPr>
          <w:p>
            <w:pPr>
              <w:jc w:val="center"/>
            </w:pPr>
            <w:r>
              <w:rPr>
                <w:b/>
                <w:color w:val="003366"/>
                <w:sz w:val="24"/>
              </w:rPr>
              <w:t>K</w:t>
            </w:r>
          </w:p>
        </w:tc>
      </w:tr>
      <w:tr>
        <w:tc>
          <w:tcPr>
            <w:tcW w:type="dxa" w:w="1872"/>
            <w:tcMar>
              <w:top w:w="80" w:type="dxa"/>
              <w:bottom w:w="80" w:type="dxa"/>
              <w:left w:w="100" w:type="dxa"/>
              <w:right w:w="100" w:type="dxa"/>
            </w:tcMar>
            <w:shd w:val="clear" w:color="auto" w:fill="F0F4F8"/>
          </w:tcPr>
          <w:p>
            <w:pPr>
              <w:jc w:val="center"/>
            </w:pPr>
            <w:r>
              <w:rPr>
                <w:b/>
                <w:color w:val="003366"/>
                <w:sz w:val="24"/>
              </w:rPr>
              <w:t>L</w:t>
            </w:r>
          </w:p>
        </w:tc>
        <w:tc>
          <w:tcPr>
            <w:tcW w:type="dxa" w:w="1872"/>
            <w:tcMar>
              <w:top w:w="80" w:type="dxa"/>
              <w:bottom w:w="80" w:type="dxa"/>
              <w:left w:w="100" w:type="dxa"/>
              <w:right w:w="100" w:type="dxa"/>
            </w:tcMar>
            <w:shd w:val="clear" w:color="auto" w:fill="F0F4F8"/>
          </w:tcPr>
          <w:p>
            <w:pPr>
              <w:jc w:val="center"/>
            </w:pPr>
            <w:r>
              <w:rPr>
                <w:b/>
                <w:color w:val="003366"/>
                <w:sz w:val="24"/>
              </w:rPr>
              <w:t>M</w:t>
            </w:r>
          </w:p>
        </w:tc>
        <w:tc>
          <w:tcPr>
            <w:tcW w:type="dxa" w:w="1872"/>
            <w:tcMar>
              <w:top w:w="80" w:type="dxa"/>
              <w:bottom w:w="80" w:type="dxa"/>
              <w:left w:w="100" w:type="dxa"/>
              <w:right w:w="100" w:type="dxa"/>
            </w:tcMar>
            <w:shd w:val="clear" w:color="auto" w:fill="F0F4F8"/>
          </w:tcPr>
          <w:p>
            <w:pPr>
              <w:jc w:val="center"/>
            </w:pPr>
            <w:r>
              <w:rPr>
                <w:b/>
                <w:color w:val="003366"/>
                <w:sz w:val="24"/>
              </w:rPr>
              <w:t>N</w:t>
            </w:r>
          </w:p>
        </w:tc>
        <w:tc>
          <w:tcPr>
            <w:tcW w:type="dxa" w:w="1872"/>
            <w:tcMar>
              <w:top w:w="80" w:type="dxa"/>
              <w:bottom w:w="80" w:type="dxa"/>
              <w:left w:w="100" w:type="dxa"/>
              <w:right w:w="100" w:type="dxa"/>
            </w:tcMar>
            <w:shd w:val="clear" w:color="auto" w:fill="F0F4F8"/>
          </w:tcPr>
          <w:p>
            <w:pPr>
              <w:jc w:val="center"/>
            </w:pPr>
            <w:r>
              <w:rPr>
                <w:b/>
                <w:color w:val="003366"/>
                <w:sz w:val="24"/>
              </w:rPr>
              <w:t>Q</w:t>
            </w:r>
          </w:p>
        </w:tc>
        <w:tc>
          <w:tcPr>
            <w:tcW w:type="dxa" w:w="1872"/>
            <w:tcMar>
              <w:top w:w="80" w:type="dxa"/>
              <w:bottom w:w="80" w:type="dxa"/>
              <w:left w:w="100" w:type="dxa"/>
              <w:right w:w="100" w:type="dxa"/>
            </w:tcMar>
            <w:shd w:val="clear" w:color="auto" w:fill="F0F4F8"/>
          </w:tcPr>
          <w:p>
            <w:pPr>
              <w:jc w:val="center"/>
            </w:pPr>
            <w:r>
              <w:rPr>
                <w:b/>
                <w:color w:val="003366"/>
                <w:sz w:val="24"/>
              </w:rPr>
              <w:t>S</w:t>
            </w:r>
          </w:p>
        </w:tc>
      </w:tr>
      <w:tr>
        <w:tc>
          <w:tcPr>
            <w:tcW w:type="dxa" w:w="1872"/>
            <w:tcMar>
              <w:top w:w="80" w:type="dxa"/>
              <w:bottom w:w="80" w:type="dxa"/>
              <w:left w:w="100" w:type="dxa"/>
              <w:right w:w="100" w:type="dxa"/>
            </w:tcMar>
            <w:shd w:val="clear" w:color="auto" w:fill="F0F4F8"/>
          </w:tcPr>
          <w:p>
            <w:pPr>
              <w:jc w:val="center"/>
            </w:pPr>
            <w:r>
              <w:rPr>
                <w:b/>
                <w:color w:val="003366"/>
                <w:sz w:val="24"/>
              </w:rPr>
              <w:t>U</w:t>
            </w:r>
          </w:p>
        </w:tc>
        <w:tc>
          <w:tcPr>
            <w:tcW w:type="dxa" w:w="1872"/>
            <w:tcMar>
              <w:top w:w="80" w:type="dxa"/>
              <w:bottom w:w="80" w:type="dxa"/>
              <w:left w:w="100" w:type="dxa"/>
              <w:right w:w="100" w:type="dxa"/>
            </w:tcMar>
            <w:shd w:val="clear" w:color="auto" w:fill="F0F4F8"/>
          </w:tcPr>
          <w:p>
            <w:pPr>
              <w:jc w:val="center"/>
            </w:pPr>
            <w:r>
              <w:rPr>
                <w:b/>
                <w:color w:val="003366"/>
                <w:sz w:val="24"/>
              </w:rPr>
              <w:t>V</w:t>
            </w:r>
          </w:p>
        </w:tc>
        <w:tc>
          <w:tcPr>
            <w:tcW w:type="dxa" w:w="1872"/>
            <w:tcMar>
              <w:top w:w="80" w:type="dxa"/>
              <w:bottom w:w="80" w:type="dxa"/>
              <w:left w:w="100" w:type="dxa"/>
              <w:right w:w="100" w:type="dxa"/>
            </w:tcMar>
            <w:shd w:val="clear" w:color="auto" w:fill="F0F4F8"/>
          </w:tcPr>
          <w:p>
            <w:pPr>
              <w:jc w:val="center"/>
            </w:pPr>
            <w:r>
              <w:rPr>
                <w:b/>
                <w:color w:val="003366"/>
                <w:sz w:val="24"/>
              </w:rPr>
              <w:t>W</w:t>
            </w:r>
          </w:p>
        </w:tc>
        <w:tc>
          <w:tcPr>
            <w:tcW w:type="dxa" w:w="1872"/>
            <w:tcMar>
              <w:top w:w="80" w:type="dxa"/>
              <w:bottom w:w="80" w:type="dxa"/>
              <w:left w:w="100" w:type="dxa"/>
              <w:right w:w="100" w:type="dxa"/>
            </w:tcMar>
            <w:shd w:val="clear" w:color="auto" w:fill="F0F4F8"/>
          </w:tcPr>
          <w:p>
            <w:pPr>
              <w:jc w:val="center"/>
            </w:pPr>
            <w:r>
              <w:rPr>
                <w:b/>
                <w:color w:val="003366"/>
                <w:sz w:val="24"/>
              </w:rPr>
              <w:t>X</w:t>
            </w:r>
          </w:p>
        </w:tc>
        <w:tc>
          <w:tcPr>
            <w:tcW w:type="dxa" w:w="1872"/>
            <w:tcMar>
              <w:top w:w="80" w:type="dxa"/>
              <w:bottom w:w="80" w:type="dxa"/>
              <w:left w:w="100" w:type="dxa"/>
              <w:right w:w="100" w:type="dxa"/>
            </w:tcMar>
            <w:shd w:val="clear" w:color="auto" w:fill="F0F4F8"/>
          </w:tcPr>
          <w:p>
            <w:pPr>
              <w:jc w:val="center"/>
            </w:pPr>
            <w:r>
              <w:rPr>
                <w:b/>
                <w:color w:val="003366"/>
                <w:sz w:val="24"/>
              </w:rPr>
              <w:t>Z</w:t>
            </w:r>
          </w:p>
        </w:tc>
      </w:tr>
    </w:tbl>
    <w:p>
      <w:pPr>
        <w:spacing w:before="360"/>
      </w:pPr>
    </w:p>
    <w:p>
      <w:r>
        <w:br w:type="page"/>
      </w:r>
    </w:p>
    <w:p>
      <w:pPr>
        <w:spacing w:before="240" w:after="120"/>
      </w:pPr>
      <w:r>
        <w:rPr>
          <w:b/>
          <w:color w:val="003366"/>
          <w:sz w:val="26"/>
        </w:rPr>
        <w:t>Exercise 2.2 - Encryption Verification</w:t>
      </w:r>
    </w:p>
    <w:p>
      <w:pPr>
        <w:spacing w:line="276" w:lineRule="auto" w:after="160"/>
      </w:pPr>
      <w:r>
        <w:t>We verify the step-by-step encryption of the plaintext 'HIDE THE GOLD IN THE TREE STUMP' using the keyword 'PLAYFAIR EXAMPLE'.</w:t>
        <w:br/>
        <w:br/>
        <w:t>Key Matrix for 'PLAYFAIR EXAMPLE' (Duplicates removed, J replaced with I):</w:t>
        <w:br/>
      </w:r>
    </w:p>
    <w:tbl>
      <w:tblPr>
        <w:tblW w:type="auto" w:w="0"/>
        <w:jc w:val="center"/>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1872"/>
        <w:gridCol w:w="1872"/>
        <w:gridCol w:w="1872"/>
        <w:gridCol w:w="1872"/>
        <w:gridCol w:w="1872"/>
      </w:tblGrid>
      <w:tr>
        <w:tc>
          <w:tcPr>
            <w:tcW w:type="dxa" w:w="1872"/>
            <w:tcMar>
              <w:top w:w="80" w:type="dxa"/>
              <w:bottom w:w="80" w:type="dxa"/>
              <w:left w:w="100" w:type="dxa"/>
              <w:right w:w="100" w:type="dxa"/>
            </w:tcMar>
            <w:shd w:val="clear" w:color="auto" w:fill="F0F4F8"/>
          </w:tcPr>
          <w:p>
            <w:pPr>
              <w:jc w:val="center"/>
            </w:pPr>
            <w:r>
              <w:rPr>
                <w:b/>
                <w:color w:val="003366"/>
                <w:sz w:val="24"/>
              </w:rPr>
              <w:t>P</w:t>
            </w:r>
          </w:p>
        </w:tc>
        <w:tc>
          <w:tcPr>
            <w:tcW w:type="dxa" w:w="1872"/>
            <w:tcMar>
              <w:top w:w="80" w:type="dxa"/>
              <w:bottom w:w="80" w:type="dxa"/>
              <w:left w:w="100" w:type="dxa"/>
              <w:right w:w="100" w:type="dxa"/>
            </w:tcMar>
            <w:shd w:val="clear" w:color="auto" w:fill="F0F4F8"/>
          </w:tcPr>
          <w:p>
            <w:pPr>
              <w:jc w:val="center"/>
            </w:pPr>
            <w:r>
              <w:rPr>
                <w:b/>
                <w:color w:val="003366"/>
                <w:sz w:val="24"/>
              </w:rPr>
              <w:t>L</w:t>
            </w:r>
          </w:p>
        </w:tc>
        <w:tc>
          <w:tcPr>
            <w:tcW w:type="dxa" w:w="1872"/>
            <w:tcMar>
              <w:top w:w="80" w:type="dxa"/>
              <w:bottom w:w="80" w:type="dxa"/>
              <w:left w:w="100" w:type="dxa"/>
              <w:right w:w="100" w:type="dxa"/>
            </w:tcMar>
            <w:shd w:val="clear" w:color="auto" w:fill="F0F4F8"/>
          </w:tcPr>
          <w:p>
            <w:pPr>
              <w:jc w:val="center"/>
            </w:pPr>
            <w:r>
              <w:rPr>
                <w:b/>
                <w:color w:val="003366"/>
                <w:sz w:val="24"/>
              </w:rPr>
              <w:t>A</w:t>
            </w:r>
          </w:p>
        </w:tc>
        <w:tc>
          <w:tcPr>
            <w:tcW w:type="dxa" w:w="1872"/>
            <w:tcMar>
              <w:top w:w="80" w:type="dxa"/>
              <w:bottom w:w="80" w:type="dxa"/>
              <w:left w:w="100" w:type="dxa"/>
              <w:right w:w="100" w:type="dxa"/>
            </w:tcMar>
            <w:shd w:val="clear" w:color="auto" w:fill="F0F4F8"/>
          </w:tcPr>
          <w:p>
            <w:pPr>
              <w:jc w:val="center"/>
            </w:pPr>
            <w:r>
              <w:rPr>
                <w:b/>
                <w:color w:val="003366"/>
                <w:sz w:val="24"/>
              </w:rPr>
              <w:t>Y</w:t>
            </w:r>
          </w:p>
        </w:tc>
        <w:tc>
          <w:tcPr>
            <w:tcW w:type="dxa" w:w="1872"/>
            <w:tcMar>
              <w:top w:w="80" w:type="dxa"/>
              <w:bottom w:w="80" w:type="dxa"/>
              <w:left w:w="100" w:type="dxa"/>
              <w:right w:w="100" w:type="dxa"/>
            </w:tcMar>
            <w:shd w:val="clear" w:color="auto" w:fill="F0F4F8"/>
          </w:tcPr>
          <w:p>
            <w:pPr>
              <w:jc w:val="center"/>
            </w:pPr>
            <w:r>
              <w:rPr>
                <w:b/>
                <w:color w:val="003366"/>
                <w:sz w:val="24"/>
              </w:rPr>
              <w:t>F</w:t>
            </w:r>
          </w:p>
        </w:tc>
      </w:tr>
      <w:tr>
        <w:tc>
          <w:tcPr>
            <w:tcW w:type="dxa" w:w="1872"/>
            <w:tcMar>
              <w:top w:w="80" w:type="dxa"/>
              <w:bottom w:w="80" w:type="dxa"/>
              <w:left w:w="100" w:type="dxa"/>
              <w:right w:w="100" w:type="dxa"/>
            </w:tcMar>
            <w:shd w:val="clear" w:color="auto" w:fill="F0F4F8"/>
          </w:tcPr>
          <w:p>
            <w:pPr>
              <w:jc w:val="center"/>
            </w:pPr>
            <w:r>
              <w:rPr>
                <w:b/>
                <w:color w:val="003366"/>
                <w:sz w:val="24"/>
              </w:rPr>
              <w:t>I</w:t>
            </w:r>
          </w:p>
        </w:tc>
        <w:tc>
          <w:tcPr>
            <w:tcW w:type="dxa" w:w="1872"/>
            <w:tcMar>
              <w:top w:w="80" w:type="dxa"/>
              <w:bottom w:w="80" w:type="dxa"/>
              <w:left w:w="100" w:type="dxa"/>
              <w:right w:w="100" w:type="dxa"/>
            </w:tcMar>
            <w:shd w:val="clear" w:color="auto" w:fill="F0F4F8"/>
          </w:tcPr>
          <w:p>
            <w:pPr>
              <w:jc w:val="center"/>
            </w:pPr>
            <w:r>
              <w:rPr>
                <w:b/>
                <w:color w:val="003366"/>
                <w:sz w:val="24"/>
              </w:rPr>
              <w:t>R</w:t>
            </w:r>
          </w:p>
        </w:tc>
        <w:tc>
          <w:tcPr>
            <w:tcW w:type="dxa" w:w="1872"/>
            <w:tcMar>
              <w:top w:w="80" w:type="dxa"/>
              <w:bottom w:w="80" w:type="dxa"/>
              <w:left w:w="100" w:type="dxa"/>
              <w:right w:w="100" w:type="dxa"/>
            </w:tcMar>
            <w:shd w:val="clear" w:color="auto" w:fill="F0F4F8"/>
          </w:tcPr>
          <w:p>
            <w:pPr>
              <w:jc w:val="center"/>
            </w:pPr>
            <w:r>
              <w:rPr>
                <w:b/>
                <w:color w:val="003366"/>
                <w:sz w:val="24"/>
              </w:rPr>
              <w:t>E</w:t>
            </w:r>
          </w:p>
        </w:tc>
        <w:tc>
          <w:tcPr>
            <w:tcW w:type="dxa" w:w="1872"/>
            <w:tcMar>
              <w:top w:w="80" w:type="dxa"/>
              <w:bottom w:w="80" w:type="dxa"/>
              <w:left w:w="100" w:type="dxa"/>
              <w:right w:w="100" w:type="dxa"/>
            </w:tcMar>
            <w:shd w:val="clear" w:color="auto" w:fill="F0F4F8"/>
          </w:tcPr>
          <w:p>
            <w:pPr>
              <w:jc w:val="center"/>
            </w:pPr>
            <w:r>
              <w:rPr>
                <w:b/>
                <w:color w:val="003366"/>
                <w:sz w:val="24"/>
              </w:rPr>
              <w:t>X</w:t>
            </w:r>
          </w:p>
        </w:tc>
        <w:tc>
          <w:tcPr>
            <w:tcW w:type="dxa" w:w="1872"/>
            <w:tcMar>
              <w:top w:w="80" w:type="dxa"/>
              <w:bottom w:w="80" w:type="dxa"/>
              <w:left w:w="100" w:type="dxa"/>
              <w:right w:w="100" w:type="dxa"/>
            </w:tcMar>
            <w:shd w:val="clear" w:color="auto" w:fill="F0F4F8"/>
          </w:tcPr>
          <w:p>
            <w:pPr>
              <w:jc w:val="center"/>
            </w:pPr>
            <w:r>
              <w:rPr>
                <w:b/>
                <w:color w:val="003366"/>
                <w:sz w:val="24"/>
              </w:rPr>
              <w:t>M</w:t>
            </w:r>
          </w:p>
        </w:tc>
      </w:tr>
      <w:tr>
        <w:tc>
          <w:tcPr>
            <w:tcW w:type="dxa" w:w="1872"/>
            <w:tcMar>
              <w:top w:w="80" w:type="dxa"/>
              <w:bottom w:w="80" w:type="dxa"/>
              <w:left w:w="100" w:type="dxa"/>
              <w:right w:w="100" w:type="dxa"/>
            </w:tcMar>
            <w:shd w:val="clear" w:color="auto" w:fill="F0F4F8"/>
          </w:tcPr>
          <w:p>
            <w:pPr>
              <w:jc w:val="center"/>
            </w:pPr>
            <w:r>
              <w:rPr>
                <w:b/>
                <w:color w:val="003366"/>
                <w:sz w:val="24"/>
              </w:rPr>
              <w:t>B</w:t>
            </w:r>
          </w:p>
        </w:tc>
        <w:tc>
          <w:tcPr>
            <w:tcW w:type="dxa" w:w="1872"/>
            <w:tcMar>
              <w:top w:w="80" w:type="dxa"/>
              <w:bottom w:w="80" w:type="dxa"/>
              <w:left w:w="100" w:type="dxa"/>
              <w:right w:w="100" w:type="dxa"/>
            </w:tcMar>
            <w:shd w:val="clear" w:color="auto" w:fill="F0F4F8"/>
          </w:tcPr>
          <w:p>
            <w:pPr>
              <w:jc w:val="center"/>
            </w:pPr>
            <w:r>
              <w:rPr>
                <w:b/>
                <w:color w:val="003366"/>
                <w:sz w:val="24"/>
              </w:rPr>
              <w:t>C</w:t>
            </w:r>
          </w:p>
        </w:tc>
        <w:tc>
          <w:tcPr>
            <w:tcW w:type="dxa" w:w="1872"/>
            <w:tcMar>
              <w:top w:w="80" w:type="dxa"/>
              <w:bottom w:w="80" w:type="dxa"/>
              <w:left w:w="100" w:type="dxa"/>
              <w:right w:w="100" w:type="dxa"/>
            </w:tcMar>
            <w:shd w:val="clear" w:color="auto" w:fill="F0F4F8"/>
          </w:tcPr>
          <w:p>
            <w:pPr>
              <w:jc w:val="center"/>
            </w:pPr>
            <w:r>
              <w:rPr>
                <w:b/>
                <w:color w:val="003366"/>
                <w:sz w:val="24"/>
              </w:rPr>
              <w:t>D</w:t>
            </w:r>
          </w:p>
        </w:tc>
        <w:tc>
          <w:tcPr>
            <w:tcW w:type="dxa" w:w="1872"/>
            <w:tcMar>
              <w:top w:w="80" w:type="dxa"/>
              <w:bottom w:w="80" w:type="dxa"/>
              <w:left w:w="100" w:type="dxa"/>
              <w:right w:w="100" w:type="dxa"/>
            </w:tcMar>
            <w:shd w:val="clear" w:color="auto" w:fill="F0F4F8"/>
          </w:tcPr>
          <w:p>
            <w:pPr>
              <w:jc w:val="center"/>
            </w:pPr>
            <w:r>
              <w:rPr>
                <w:b/>
                <w:color w:val="003366"/>
                <w:sz w:val="24"/>
              </w:rPr>
              <w:t>G</w:t>
            </w:r>
          </w:p>
        </w:tc>
        <w:tc>
          <w:tcPr>
            <w:tcW w:type="dxa" w:w="1872"/>
            <w:tcMar>
              <w:top w:w="80" w:type="dxa"/>
              <w:bottom w:w="80" w:type="dxa"/>
              <w:left w:w="100" w:type="dxa"/>
              <w:right w:w="100" w:type="dxa"/>
            </w:tcMar>
            <w:shd w:val="clear" w:color="auto" w:fill="F0F4F8"/>
          </w:tcPr>
          <w:p>
            <w:pPr>
              <w:jc w:val="center"/>
            </w:pPr>
            <w:r>
              <w:rPr>
                <w:b/>
                <w:color w:val="003366"/>
                <w:sz w:val="24"/>
              </w:rPr>
              <w:t>H</w:t>
            </w:r>
          </w:p>
        </w:tc>
      </w:tr>
      <w:tr>
        <w:tc>
          <w:tcPr>
            <w:tcW w:type="dxa" w:w="1872"/>
            <w:tcMar>
              <w:top w:w="80" w:type="dxa"/>
              <w:bottom w:w="80" w:type="dxa"/>
              <w:left w:w="100" w:type="dxa"/>
              <w:right w:w="100" w:type="dxa"/>
            </w:tcMar>
            <w:shd w:val="clear" w:color="auto" w:fill="F0F4F8"/>
          </w:tcPr>
          <w:p>
            <w:pPr>
              <w:jc w:val="center"/>
            </w:pPr>
            <w:r>
              <w:rPr>
                <w:b/>
                <w:color w:val="003366"/>
                <w:sz w:val="24"/>
              </w:rPr>
              <w:t>K</w:t>
            </w:r>
          </w:p>
        </w:tc>
        <w:tc>
          <w:tcPr>
            <w:tcW w:type="dxa" w:w="1872"/>
            <w:tcMar>
              <w:top w:w="80" w:type="dxa"/>
              <w:bottom w:w="80" w:type="dxa"/>
              <w:left w:w="100" w:type="dxa"/>
              <w:right w:w="100" w:type="dxa"/>
            </w:tcMar>
            <w:shd w:val="clear" w:color="auto" w:fill="F0F4F8"/>
          </w:tcPr>
          <w:p>
            <w:pPr>
              <w:jc w:val="center"/>
            </w:pPr>
            <w:r>
              <w:rPr>
                <w:b/>
                <w:color w:val="003366"/>
                <w:sz w:val="24"/>
              </w:rPr>
              <w:t>N</w:t>
            </w:r>
          </w:p>
        </w:tc>
        <w:tc>
          <w:tcPr>
            <w:tcW w:type="dxa" w:w="1872"/>
            <w:tcMar>
              <w:top w:w="80" w:type="dxa"/>
              <w:bottom w:w="80" w:type="dxa"/>
              <w:left w:w="100" w:type="dxa"/>
              <w:right w:w="100" w:type="dxa"/>
            </w:tcMar>
            <w:shd w:val="clear" w:color="auto" w:fill="F0F4F8"/>
          </w:tcPr>
          <w:p>
            <w:pPr>
              <w:jc w:val="center"/>
            </w:pPr>
            <w:r>
              <w:rPr>
                <w:b/>
                <w:color w:val="003366"/>
                <w:sz w:val="24"/>
              </w:rPr>
              <w:t>O</w:t>
            </w:r>
          </w:p>
        </w:tc>
        <w:tc>
          <w:tcPr>
            <w:tcW w:type="dxa" w:w="1872"/>
            <w:tcMar>
              <w:top w:w="80" w:type="dxa"/>
              <w:bottom w:w="80" w:type="dxa"/>
              <w:left w:w="100" w:type="dxa"/>
              <w:right w:w="100" w:type="dxa"/>
            </w:tcMar>
            <w:shd w:val="clear" w:color="auto" w:fill="F0F4F8"/>
          </w:tcPr>
          <w:p>
            <w:pPr>
              <w:jc w:val="center"/>
            </w:pPr>
            <w:r>
              <w:rPr>
                <w:b/>
                <w:color w:val="003366"/>
                <w:sz w:val="24"/>
              </w:rPr>
              <w:t>Q</w:t>
            </w:r>
          </w:p>
        </w:tc>
        <w:tc>
          <w:tcPr>
            <w:tcW w:type="dxa" w:w="1872"/>
            <w:tcMar>
              <w:top w:w="80" w:type="dxa"/>
              <w:bottom w:w="80" w:type="dxa"/>
              <w:left w:w="100" w:type="dxa"/>
              <w:right w:w="100" w:type="dxa"/>
            </w:tcMar>
            <w:shd w:val="clear" w:color="auto" w:fill="F0F4F8"/>
          </w:tcPr>
          <w:p>
            <w:pPr>
              <w:jc w:val="center"/>
            </w:pPr>
            <w:r>
              <w:rPr>
                <w:b/>
                <w:color w:val="003366"/>
                <w:sz w:val="24"/>
              </w:rPr>
              <w:t>S</w:t>
            </w:r>
          </w:p>
        </w:tc>
      </w:tr>
      <w:tr>
        <w:tc>
          <w:tcPr>
            <w:tcW w:type="dxa" w:w="1872"/>
            <w:tcMar>
              <w:top w:w="80" w:type="dxa"/>
              <w:bottom w:w="80" w:type="dxa"/>
              <w:left w:w="100" w:type="dxa"/>
              <w:right w:w="100" w:type="dxa"/>
            </w:tcMar>
            <w:shd w:val="clear" w:color="auto" w:fill="F0F4F8"/>
          </w:tcPr>
          <w:p>
            <w:pPr>
              <w:jc w:val="center"/>
            </w:pPr>
            <w:r>
              <w:rPr>
                <w:b/>
                <w:color w:val="003366"/>
                <w:sz w:val="24"/>
              </w:rPr>
              <w:t>T</w:t>
            </w:r>
          </w:p>
        </w:tc>
        <w:tc>
          <w:tcPr>
            <w:tcW w:type="dxa" w:w="1872"/>
            <w:tcMar>
              <w:top w:w="80" w:type="dxa"/>
              <w:bottom w:w="80" w:type="dxa"/>
              <w:left w:w="100" w:type="dxa"/>
              <w:right w:w="100" w:type="dxa"/>
            </w:tcMar>
            <w:shd w:val="clear" w:color="auto" w:fill="F0F4F8"/>
          </w:tcPr>
          <w:p>
            <w:pPr>
              <w:jc w:val="center"/>
            </w:pPr>
            <w:r>
              <w:rPr>
                <w:b/>
                <w:color w:val="003366"/>
                <w:sz w:val="24"/>
              </w:rPr>
              <w:t>U</w:t>
            </w:r>
          </w:p>
        </w:tc>
        <w:tc>
          <w:tcPr>
            <w:tcW w:type="dxa" w:w="1872"/>
            <w:tcMar>
              <w:top w:w="80" w:type="dxa"/>
              <w:bottom w:w="80" w:type="dxa"/>
              <w:left w:w="100" w:type="dxa"/>
              <w:right w:w="100" w:type="dxa"/>
            </w:tcMar>
            <w:shd w:val="clear" w:color="auto" w:fill="F0F4F8"/>
          </w:tcPr>
          <w:p>
            <w:pPr>
              <w:jc w:val="center"/>
            </w:pPr>
            <w:r>
              <w:rPr>
                <w:b/>
                <w:color w:val="003366"/>
                <w:sz w:val="24"/>
              </w:rPr>
              <w:t>V</w:t>
            </w:r>
          </w:p>
        </w:tc>
        <w:tc>
          <w:tcPr>
            <w:tcW w:type="dxa" w:w="1872"/>
            <w:tcMar>
              <w:top w:w="80" w:type="dxa"/>
              <w:bottom w:w="80" w:type="dxa"/>
              <w:left w:w="100" w:type="dxa"/>
              <w:right w:w="100" w:type="dxa"/>
            </w:tcMar>
            <w:shd w:val="clear" w:color="auto" w:fill="F0F4F8"/>
          </w:tcPr>
          <w:p>
            <w:pPr>
              <w:jc w:val="center"/>
            </w:pPr>
            <w:r>
              <w:rPr>
                <w:b/>
                <w:color w:val="003366"/>
                <w:sz w:val="24"/>
              </w:rPr>
              <w:t>W</w:t>
            </w:r>
          </w:p>
        </w:tc>
        <w:tc>
          <w:tcPr>
            <w:tcW w:type="dxa" w:w="1872"/>
            <w:tcMar>
              <w:top w:w="80" w:type="dxa"/>
              <w:bottom w:w="80" w:type="dxa"/>
              <w:left w:w="100" w:type="dxa"/>
              <w:right w:w="100" w:type="dxa"/>
            </w:tcMar>
            <w:shd w:val="clear" w:color="auto" w:fill="F0F4F8"/>
          </w:tcPr>
          <w:p>
            <w:pPr>
              <w:jc w:val="center"/>
            </w:pPr>
            <w:r>
              <w:rPr>
                <w:b/>
                <w:color w:val="003366"/>
                <w:sz w:val="24"/>
              </w:rPr>
              <w:t>Z</w:t>
            </w:r>
          </w:p>
        </w:tc>
      </w:tr>
    </w:tbl>
    <w:p>
      <w:pPr>
        <w:spacing w:before="280" w:after="120"/>
      </w:pPr>
      <w:r>
        <w:rPr>
          <w:b/>
        </w:rPr>
        <w:t>Detailed Digram Encryption Steps: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440"/>
            <w:tcMar>
              <w:top w:w="120" w:type="dxa"/>
              <w:bottom w:w="120" w:type="dxa"/>
              <w:left w:w="100" w:type="dxa"/>
              <w:right w:w="100" w:type="dxa"/>
            </w:tcMar>
            <w:shd w:val="clear" w:color="auto" w:fill="003366"/>
          </w:tcPr>
          <w:p>
            <w:pPr>
              <w:jc w:val="center"/>
            </w:pPr>
            <w:r>
              <w:rPr>
                <w:b/>
                <w:color w:val="FFFFFF"/>
                <w:sz w:val="20"/>
              </w:rPr>
              <w:t>Digram</w:t>
            </w:r>
          </w:p>
        </w:tc>
        <w:tc>
          <w:tcPr>
            <w:tcW w:type="dxa" w:w="2592"/>
            <w:tcMar>
              <w:top w:w="120" w:type="dxa"/>
              <w:bottom w:w="120" w:type="dxa"/>
              <w:left w:w="100" w:type="dxa"/>
              <w:right w:w="100" w:type="dxa"/>
            </w:tcMar>
            <w:shd w:val="clear" w:color="auto" w:fill="003366"/>
          </w:tcPr>
          <w:p>
            <w:pPr>
              <w:jc w:val="center"/>
            </w:pPr>
            <w:r>
              <w:rPr>
                <w:b/>
                <w:color w:val="FFFFFF"/>
                <w:sz w:val="20"/>
              </w:rPr>
              <w:t>Matrix Positions</w:t>
            </w:r>
          </w:p>
        </w:tc>
        <w:tc>
          <w:tcPr>
            <w:tcW w:type="dxa" w:w="3168"/>
            <w:tcMar>
              <w:top w:w="120" w:type="dxa"/>
              <w:bottom w:w="120" w:type="dxa"/>
              <w:left w:w="100" w:type="dxa"/>
              <w:right w:w="100" w:type="dxa"/>
            </w:tcMar>
            <w:shd w:val="clear" w:color="auto" w:fill="003366"/>
          </w:tcPr>
          <w:p>
            <w:pPr>
              <w:jc w:val="center"/>
            </w:pPr>
            <w:r>
              <w:rPr>
                <w:b/>
                <w:color w:val="FFFFFF"/>
                <w:sz w:val="20"/>
              </w:rPr>
              <w:t>Playfair Rule</w:t>
            </w:r>
          </w:p>
        </w:tc>
        <w:tc>
          <w:tcPr>
            <w:tcW w:type="dxa" w:w="1728"/>
            <w:tcMar>
              <w:top w:w="120" w:type="dxa"/>
              <w:bottom w:w="120" w:type="dxa"/>
              <w:left w:w="100" w:type="dxa"/>
              <w:right w:w="100" w:type="dxa"/>
            </w:tcMar>
            <w:shd w:val="clear" w:color="auto" w:fill="003366"/>
          </w:tcPr>
          <w:p>
            <w:pPr>
              <w:jc w:val="center"/>
            </w:pPr>
            <w:r>
              <w:rPr>
                <w:b/>
                <w:color w:val="FFFFFF"/>
                <w:sz w:val="20"/>
              </w:rPr>
              <w:t>Encrypted</w:t>
            </w:r>
          </w:p>
        </w:tc>
      </w:tr>
      <w:tr>
        <w:tc>
          <w:tcPr>
            <w:tcW w:type="dxa" w:w="1440"/>
            <w:tcMar>
              <w:top w:w="80" w:type="dxa"/>
              <w:bottom w:w="80" w:type="dxa"/>
              <w:left w:w="100" w:type="dxa"/>
              <w:right w:w="100" w:type="dxa"/>
            </w:tcMar>
          </w:tcPr>
          <w:p>
            <w:pPr>
              <w:jc w:val="center"/>
            </w:pPr>
            <w:r>
              <w:rPr>
                <w:b/>
                <w:sz w:val="19"/>
              </w:rPr>
              <w:t>HI</w:t>
            </w:r>
          </w:p>
        </w:tc>
        <w:tc>
          <w:tcPr>
            <w:tcW w:type="dxa" w:w="2592"/>
            <w:tcMar>
              <w:top w:w="80" w:type="dxa"/>
              <w:bottom w:w="80" w:type="dxa"/>
              <w:left w:w="100" w:type="dxa"/>
              <w:right w:w="100" w:type="dxa"/>
            </w:tcMar>
          </w:tcPr>
          <w:p>
            <w:pPr>
              <w:jc w:val="center"/>
            </w:pPr>
            <w:r>
              <w:rPr>
                <w:sz w:val="18"/>
              </w:rPr>
              <w:t>H:(2,4), I:(1,0)</w:t>
            </w:r>
          </w:p>
        </w:tc>
        <w:tc>
          <w:tcPr>
            <w:tcW w:type="dxa" w:w="3168"/>
            <w:tcMar>
              <w:top w:w="80" w:type="dxa"/>
              <w:bottom w:w="80" w:type="dxa"/>
              <w:left w:w="100" w:type="dxa"/>
              <w:right w:w="100" w:type="dxa"/>
            </w:tcMar>
          </w:tcPr>
          <w:p>
            <w:pPr>
              <w:jc w:val="left"/>
            </w:pPr>
            <w:r>
              <w:rPr>
                <w:sz w:val="18"/>
              </w:rPr>
              <w:t xml:space="preserve">  Rectangle (Swap Columns)</w:t>
            </w:r>
          </w:p>
        </w:tc>
        <w:tc>
          <w:tcPr>
            <w:tcW w:type="dxa" w:w="1728"/>
            <w:tcMar>
              <w:top w:w="80" w:type="dxa"/>
              <w:bottom w:w="80" w:type="dxa"/>
              <w:left w:w="100" w:type="dxa"/>
              <w:right w:w="100" w:type="dxa"/>
            </w:tcMar>
          </w:tcPr>
          <w:p>
            <w:pPr>
              <w:jc w:val="center"/>
            </w:pPr>
            <w:r>
              <w:rPr>
                <w:b/>
                <w:color w:val="003366"/>
                <w:sz w:val="20"/>
              </w:rPr>
              <w:t>BM</w:t>
            </w:r>
          </w:p>
        </w:tc>
      </w:tr>
      <w:tr>
        <w:tc>
          <w:tcPr>
            <w:tcW w:type="dxa" w:w="1440"/>
            <w:tcMar>
              <w:top w:w="80" w:type="dxa"/>
              <w:bottom w:w="80" w:type="dxa"/>
              <w:left w:w="100" w:type="dxa"/>
              <w:right w:w="100" w:type="dxa"/>
            </w:tcMar>
            <w:shd w:val="clear" w:color="auto" w:fill="F7F9FB"/>
          </w:tcPr>
          <w:p>
            <w:pPr>
              <w:jc w:val="center"/>
            </w:pPr>
            <w:r>
              <w:rPr>
                <w:b/>
                <w:sz w:val="19"/>
              </w:rPr>
              <w:t>DE</w:t>
            </w:r>
          </w:p>
        </w:tc>
        <w:tc>
          <w:tcPr>
            <w:tcW w:type="dxa" w:w="2592"/>
            <w:tcMar>
              <w:top w:w="80" w:type="dxa"/>
              <w:bottom w:w="80" w:type="dxa"/>
              <w:left w:w="100" w:type="dxa"/>
              <w:right w:w="100" w:type="dxa"/>
            </w:tcMar>
            <w:shd w:val="clear" w:color="auto" w:fill="F7F9FB"/>
          </w:tcPr>
          <w:p>
            <w:pPr>
              <w:jc w:val="center"/>
            </w:pPr>
            <w:r>
              <w:rPr>
                <w:sz w:val="18"/>
              </w:rPr>
              <w:t>D:(2,2), E:(1,2)</w:t>
            </w:r>
          </w:p>
        </w:tc>
        <w:tc>
          <w:tcPr>
            <w:tcW w:type="dxa" w:w="3168"/>
            <w:tcMar>
              <w:top w:w="80" w:type="dxa"/>
              <w:bottom w:w="80" w:type="dxa"/>
              <w:left w:w="100" w:type="dxa"/>
              <w:right w:w="100" w:type="dxa"/>
            </w:tcMar>
            <w:shd w:val="clear" w:color="auto" w:fill="F7F9FB"/>
          </w:tcPr>
          <w:p>
            <w:pPr>
              <w:jc w:val="left"/>
            </w:pPr>
            <w:r>
              <w:rPr>
                <w:sz w:val="18"/>
              </w:rPr>
              <w:t xml:space="preserve">  Same Column (Shift Down)</w:t>
            </w:r>
          </w:p>
        </w:tc>
        <w:tc>
          <w:tcPr>
            <w:tcW w:type="dxa" w:w="1728"/>
            <w:tcMar>
              <w:top w:w="80" w:type="dxa"/>
              <w:bottom w:w="80" w:type="dxa"/>
              <w:left w:w="100" w:type="dxa"/>
              <w:right w:w="100" w:type="dxa"/>
            </w:tcMar>
            <w:shd w:val="clear" w:color="auto" w:fill="F7F9FB"/>
          </w:tcPr>
          <w:p>
            <w:pPr>
              <w:jc w:val="center"/>
            </w:pPr>
            <w:r>
              <w:rPr>
                <w:b/>
                <w:color w:val="003366"/>
                <w:sz w:val="20"/>
              </w:rPr>
              <w:t>OD</w:t>
            </w:r>
          </w:p>
        </w:tc>
      </w:tr>
      <w:tr>
        <w:tc>
          <w:tcPr>
            <w:tcW w:type="dxa" w:w="1440"/>
            <w:tcMar>
              <w:top w:w="80" w:type="dxa"/>
              <w:bottom w:w="80" w:type="dxa"/>
              <w:left w:w="100" w:type="dxa"/>
              <w:right w:w="100" w:type="dxa"/>
            </w:tcMar>
          </w:tcPr>
          <w:p>
            <w:pPr>
              <w:jc w:val="center"/>
            </w:pPr>
            <w:r>
              <w:rPr>
                <w:b/>
                <w:sz w:val="19"/>
              </w:rPr>
              <w:t>TH</w:t>
            </w:r>
          </w:p>
        </w:tc>
        <w:tc>
          <w:tcPr>
            <w:tcW w:type="dxa" w:w="2592"/>
            <w:tcMar>
              <w:top w:w="80" w:type="dxa"/>
              <w:bottom w:w="80" w:type="dxa"/>
              <w:left w:w="100" w:type="dxa"/>
              <w:right w:w="100" w:type="dxa"/>
            </w:tcMar>
          </w:tcPr>
          <w:p>
            <w:pPr>
              <w:jc w:val="center"/>
            </w:pPr>
            <w:r>
              <w:rPr>
                <w:sz w:val="18"/>
              </w:rPr>
              <w:t>T:(4,0), H:(2,4)</w:t>
            </w:r>
          </w:p>
        </w:tc>
        <w:tc>
          <w:tcPr>
            <w:tcW w:type="dxa" w:w="3168"/>
            <w:tcMar>
              <w:top w:w="80" w:type="dxa"/>
              <w:bottom w:w="80" w:type="dxa"/>
              <w:left w:w="100" w:type="dxa"/>
              <w:right w:w="100" w:type="dxa"/>
            </w:tcMar>
          </w:tcPr>
          <w:p>
            <w:pPr>
              <w:jc w:val="left"/>
            </w:pPr>
            <w:r>
              <w:rPr>
                <w:sz w:val="18"/>
              </w:rPr>
              <w:t xml:space="preserve">  Rectangle (Swap Columns)</w:t>
            </w:r>
          </w:p>
        </w:tc>
        <w:tc>
          <w:tcPr>
            <w:tcW w:type="dxa" w:w="1728"/>
            <w:tcMar>
              <w:top w:w="80" w:type="dxa"/>
              <w:bottom w:w="80" w:type="dxa"/>
              <w:left w:w="100" w:type="dxa"/>
              <w:right w:w="100" w:type="dxa"/>
            </w:tcMar>
          </w:tcPr>
          <w:p>
            <w:pPr>
              <w:jc w:val="center"/>
            </w:pPr>
            <w:r>
              <w:rPr>
                <w:b/>
                <w:color w:val="003366"/>
                <w:sz w:val="20"/>
              </w:rPr>
              <w:t>ZB</w:t>
            </w:r>
          </w:p>
        </w:tc>
      </w:tr>
      <w:tr>
        <w:tc>
          <w:tcPr>
            <w:tcW w:type="dxa" w:w="1440"/>
            <w:tcMar>
              <w:top w:w="80" w:type="dxa"/>
              <w:bottom w:w="80" w:type="dxa"/>
              <w:left w:w="100" w:type="dxa"/>
              <w:right w:w="100" w:type="dxa"/>
            </w:tcMar>
            <w:shd w:val="clear" w:color="auto" w:fill="F7F9FB"/>
          </w:tcPr>
          <w:p>
            <w:pPr>
              <w:jc w:val="center"/>
            </w:pPr>
            <w:r>
              <w:rPr>
                <w:b/>
                <w:sz w:val="19"/>
              </w:rPr>
              <w:t>EG</w:t>
            </w:r>
          </w:p>
        </w:tc>
        <w:tc>
          <w:tcPr>
            <w:tcW w:type="dxa" w:w="2592"/>
            <w:tcMar>
              <w:top w:w="80" w:type="dxa"/>
              <w:bottom w:w="80" w:type="dxa"/>
              <w:left w:w="100" w:type="dxa"/>
              <w:right w:w="100" w:type="dxa"/>
            </w:tcMar>
            <w:shd w:val="clear" w:color="auto" w:fill="F7F9FB"/>
          </w:tcPr>
          <w:p>
            <w:pPr>
              <w:jc w:val="center"/>
            </w:pPr>
            <w:r>
              <w:rPr>
                <w:sz w:val="18"/>
              </w:rPr>
              <w:t>E:(1,2), G:(2,3)</w:t>
            </w:r>
          </w:p>
        </w:tc>
        <w:tc>
          <w:tcPr>
            <w:tcW w:type="dxa" w:w="3168"/>
            <w:tcMar>
              <w:top w:w="80" w:type="dxa"/>
              <w:bottom w:w="80" w:type="dxa"/>
              <w:left w:w="100" w:type="dxa"/>
              <w:right w:w="100" w:type="dxa"/>
            </w:tcMar>
            <w:shd w:val="clear" w:color="auto" w:fill="F7F9FB"/>
          </w:tcPr>
          <w:p>
            <w:pPr>
              <w:jc w:val="left"/>
            </w:pPr>
            <w:r>
              <w:rPr>
                <w:sz w:val="18"/>
              </w:rPr>
              <w:t xml:space="preserve">  Rectangle (Swap Columns)</w:t>
            </w:r>
          </w:p>
        </w:tc>
        <w:tc>
          <w:tcPr>
            <w:tcW w:type="dxa" w:w="1728"/>
            <w:tcMar>
              <w:top w:w="80" w:type="dxa"/>
              <w:bottom w:w="80" w:type="dxa"/>
              <w:left w:w="100" w:type="dxa"/>
              <w:right w:w="100" w:type="dxa"/>
            </w:tcMar>
            <w:shd w:val="clear" w:color="auto" w:fill="F7F9FB"/>
          </w:tcPr>
          <w:p>
            <w:pPr>
              <w:jc w:val="center"/>
            </w:pPr>
            <w:r>
              <w:rPr>
                <w:b/>
                <w:color w:val="003366"/>
                <w:sz w:val="20"/>
              </w:rPr>
              <w:t>XD</w:t>
            </w:r>
          </w:p>
        </w:tc>
      </w:tr>
      <w:tr>
        <w:tc>
          <w:tcPr>
            <w:tcW w:type="dxa" w:w="1440"/>
            <w:tcMar>
              <w:top w:w="80" w:type="dxa"/>
              <w:bottom w:w="80" w:type="dxa"/>
              <w:left w:w="100" w:type="dxa"/>
              <w:right w:w="100" w:type="dxa"/>
            </w:tcMar>
          </w:tcPr>
          <w:p>
            <w:pPr>
              <w:jc w:val="center"/>
            </w:pPr>
            <w:r>
              <w:rPr>
                <w:b/>
                <w:sz w:val="19"/>
              </w:rPr>
              <w:t>OL</w:t>
            </w:r>
          </w:p>
        </w:tc>
        <w:tc>
          <w:tcPr>
            <w:tcW w:type="dxa" w:w="2592"/>
            <w:tcMar>
              <w:top w:w="80" w:type="dxa"/>
              <w:bottom w:w="80" w:type="dxa"/>
              <w:left w:w="100" w:type="dxa"/>
              <w:right w:w="100" w:type="dxa"/>
            </w:tcMar>
          </w:tcPr>
          <w:p>
            <w:pPr>
              <w:jc w:val="center"/>
            </w:pPr>
            <w:r>
              <w:rPr>
                <w:sz w:val="18"/>
              </w:rPr>
              <w:t>O:(3,2), L:(0,1)</w:t>
            </w:r>
          </w:p>
        </w:tc>
        <w:tc>
          <w:tcPr>
            <w:tcW w:type="dxa" w:w="3168"/>
            <w:tcMar>
              <w:top w:w="80" w:type="dxa"/>
              <w:bottom w:w="80" w:type="dxa"/>
              <w:left w:w="100" w:type="dxa"/>
              <w:right w:w="100" w:type="dxa"/>
            </w:tcMar>
          </w:tcPr>
          <w:p>
            <w:pPr>
              <w:jc w:val="left"/>
            </w:pPr>
            <w:r>
              <w:rPr>
                <w:sz w:val="18"/>
              </w:rPr>
              <w:t xml:space="preserve">  Rectangle (Swap Columns)</w:t>
            </w:r>
          </w:p>
        </w:tc>
        <w:tc>
          <w:tcPr>
            <w:tcW w:type="dxa" w:w="1728"/>
            <w:tcMar>
              <w:top w:w="80" w:type="dxa"/>
              <w:bottom w:w="80" w:type="dxa"/>
              <w:left w:w="100" w:type="dxa"/>
              <w:right w:w="100" w:type="dxa"/>
            </w:tcMar>
          </w:tcPr>
          <w:p>
            <w:pPr>
              <w:jc w:val="center"/>
            </w:pPr>
            <w:r>
              <w:rPr>
                <w:b/>
                <w:color w:val="003366"/>
                <w:sz w:val="20"/>
              </w:rPr>
              <w:t>NA</w:t>
            </w:r>
          </w:p>
        </w:tc>
      </w:tr>
      <w:tr>
        <w:tc>
          <w:tcPr>
            <w:tcW w:type="dxa" w:w="1440"/>
            <w:tcMar>
              <w:top w:w="80" w:type="dxa"/>
              <w:bottom w:w="80" w:type="dxa"/>
              <w:left w:w="100" w:type="dxa"/>
              <w:right w:w="100" w:type="dxa"/>
            </w:tcMar>
            <w:shd w:val="clear" w:color="auto" w:fill="F7F9FB"/>
          </w:tcPr>
          <w:p>
            <w:pPr>
              <w:jc w:val="center"/>
            </w:pPr>
            <w:r>
              <w:rPr>
                <w:b/>
                <w:sz w:val="19"/>
              </w:rPr>
              <w:t>DI</w:t>
            </w:r>
          </w:p>
        </w:tc>
        <w:tc>
          <w:tcPr>
            <w:tcW w:type="dxa" w:w="2592"/>
            <w:tcMar>
              <w:top w:w="80" w:type="dxa"/>
              <w:bottom w:w="80" w:type="dxa"/>
              <w:left w:w="100" w:type="dxa"/>
              <w:right w:w="100" w:type="dxa"/>
            </w:tcMar>
            <w:shd w:val="clear" w:color="auto" w:fill="F7F9FB"/>
          </w:tcPr>
          <w:p>
            <w:pPr>
              <w:jc w:val="center"/>
            </w:pPr>
            <w:r>
              <w:rPr>
                <w:sz w:val="18"/>
              </w:rPr>
              <w:t>D:(2,2), I:(1,0)</w:t>
            </w:r>
          </w:p>
        </w:tc>
        <w:tc>
          <w:tcPr>
            <w:tcW w:type="dxa" w:w="3168"/>
            <w:tcMar>
              <w:top w:w="80" w:type="dxa"/>
              <w:bottom w:w="80" w:type="dxa"/>
              <w:left w:w="100" w:type="dxa"/>
              <w:right w:w="100" w:type="dxa"/>
            </w:tcMar>
            <w:shd w:val="clear" w:color="auto" w:fill="F7F9FB"/>
          </w:tcPr>
          <w:p>
            <w:pPr>
              <w:jc w:val="left"/>
            </w:pPr>
            <w:r>
              <w:rPr>
                <w:sz w:val="18"/>
              </w:rPr>
              <w:t xml:space="preserve">  Rectangle (Swap Columns)</w:t>
            </w:r>
          </w:p>
        </w:tc>
        <w:tc>
          <w:tcPr>
            <w:tcW w:type="dxa" w:w="1728"/>
            <w:tcMar>
              <w:top w:w="80" w:type="dxa"/>
              <w:bottom w:w="80" w:type="dxa"/>
              <w:left w:w="100" w:type="dxa"/>
              <w:right w:w="100" w:type="dxa"/>
            </w:tcMar>
            <w:shd w:val="clear" w:color="auto" w:fill="F7F9FB"/>
          </w:tcPr>
          <w:p>
            <w:pPr>
              <w:jc w:val="center"/>
            </w:pPr>
            <w:r>
              <w:rPr>
                <w:b/>
                <w:color w:val="003366"/>
                <w:sz w:val="20"/>
              </w:rPr>
              <w:t>BE</w:t>
            </w:r>
          </w:p>
        </w:tc>
      </w:tr>
      <w:tr>
        <w:tc>
          <w:tcPr>
            <w:tcW w:type="dxa" w:w="1440"/>
            <w:tcMar>
              <w:top w:w="80" w:type="dxa"/>
              <w:bottom w:w="80" w:type="dxa"/>
              <w:left w:w="100" w:type="dxa"/>
              <w:right w:w="100" w:type="dxa"/>
            </w:tcMar>
          </w:tcPr>
          <w:p>
            <w:pPr>
              <w:jc w:val="center"/>
            </w:pPr>
            <w:r>
              <w:rPr>
                <w:b/>
                <w:sz w:val="19"/>
              </w:rPr>
              <w:t>NT</w:t>
            </w:r>
          </w:p>
        </w:tc>
        <w:tc>
          <w:tcPr>
            <w:tcW w:type="dxa" w:w="2592"/>
            <w:tcMar>
              <w:top w:w="80" w:type="dxa"/>
              <w:bottom w:w="80" w:type="dxa"/>
              <w:left w:w="100" w:type="dxa"/>
              <w:right w:w="100" w:type="dxa"/>
            </w:tcMar>
          </w:tcPr>
          <w:p>
            <w:pPr>
              <w:jc w:val="center"/>
            </w:pPr>
            <w:r>
              <w:rPr>
                <w:sz w:val="18"/>
              </w:rPr>
              <w:t>N:(3,1), T:(4,0)</w:t>
            </w:r>
          </w:p>
        </w:tc>
        <w:tc>
          <w:tcPr>
            <w:tcW w:type="dxa" w:w="3168"/>
            <w:tcMar>
              <w:top w:w="80" w:type="dxa"/>
              <w:bottom w:w="80" w:type="dxa"/>
              <w:left w:w="100" w:type="dxa"/>
              <w:right w:w="100" w:type="dxa"/>
            </w:tcMar>
          </w:tcPr>
          <w:p>
            <w:pPr>
              <w:jc w:val="left"/>
            </w:pPr>
            <w:r>
              <w:rPr>
                <w:sz w:val="18"/>
              </w:rPr>
              <w:t xml:space="preserve">  Rectangle (Swap Columns)</w:t>
            </w:r>
          </w:p>
        </w:tc>
        <w:tc>
          <w:tcPr>
            <w:tcW w:type="dxa" w:w="1728"/>
            <w:tcMar>
              <w:top w:w="80" w:type="dxa"/>
              <w:bottom w:w="80" w:type="dxa"/>
              <w:left w:w="100" w:type="dxa"/>
              <w:right w:w="100" w:type="dxa"/>
            </w:tcMar>
          </w:tcPr>
          <w:p>
            <w:pPr>
              <w:jc w:val="center"/>
            </w:pPr>
            <w:r>
              <w:rPr>
                <w:b/>
                <w:color w:val="003366"/>
                <w:sz w:val="20"/>
              </w:rPr>
              <w:t>KU</w:t>
            </w:r>
          </w:p>
        </w:tc>
      </w:tr>
      <w:tr>
        <w:tc>
          <w:tcPr>
            <w:tcW w:type="dxa" w:w="1440"/>
            <w:tcMar>
              <w:top w:w="80" w:type="dxa"/>
              <w:bottom w:w="80" w:type="dxa"/>
              <w:left w:w="100" w:type="dxa"/>
              <w:right w:w="100" w:type="dxa"/>
            </w:tcMar>
            <w:shd w:val="clear" w:color="auto" w:fill="F7F9FB"/>
          </w:tcPr>
          <w:p>
            <w:pPr>
              <w:jc w:val="center"/>
            </w:pPr>
            <w:r>
              <w:rPr>
                <w:b/>
                <w:sz w:val="19"/>
              </w:rPr>
              <w:t>HE</w:t>
            </w:r>
          </w:p>
        </w:tc>
        <w:tc>
          <w:tcPr>
            <w:tcW w:type="dxa" w:w="2592"/>
            <w:tcMar>
              <w:top w:w="80" w:type="dxa"/>
              <w:bottom w:w="80" w:type="dxa"/>
              <w:left w:w="100" w:type="dxa"/>
              <w:right w:w="100" w:type="dxa"/>
            </w:tcMar>
            <w:shd w:val="clear" w:color="auto" w:fill="F7F9FB"/>
          </w:tcPr>
          <w:p>
            <w:pPr>
              <w:jc w:val="center"/>
            </w:pPr>
            <w:r>
              <w:rPr>
                <w:sz w:val="18"/>
              </w:rPr>
              <w:t>H:(2,4), E:(1,2)</w:t>
            </w:r>
          </w:p>
        </w:tc>
        <w:tc>
          <w:tcPr>
            <w:tcW w:type="dxa" w:w="3168"/>
            <w:tcMar>
              <w:top w:w="80" w:type="dxa"/>
              <w:bottom w:w="80" w:type="dxa"/>
              <w:left w:w="100" w:type="dxa"/>
              <w:right w:w="100" w:type="dxa"/>
            </w:tcMar>
            <w:shd w:val="clear" w:color="auto" w:fill="F7F9FB"/>
          </w:tcPr>
          <w:p>
            <w:pPr>
              <w:jc w:val="left"/>
            </w:pPr>
            <w:r>
              <w:rPr>
                <w:sz w:val="18"/>
              </w:rPr>
              <w:t xml:space="preserve">  Rectangle (Swap Columns)</w:t>
            </w:r>
          </w:p>
        </w:tc>
        <w:tc>
          <w:tcPr>
            <w:tcW w:type="dxa" w:w="1728"/>
            <w:tcMar>
              <w:top w:w="80" w:type="dxa"/>
              <w:bottom w:w="80" w:type="dxa"/>
              <w:left w:w="100" w:type="dxa"/>
              <w:right w:w="100" w:type="dxa"/>
            </w:tcMar>
            <w:shd w:val="clear" w:color="auto" w:fill="F7F9FB"/>
          </w:tcPr>
          <w:p>
            <w:pPr>
              <w:jc w:val="center"/>
            </w:pPr>
            <w:r>
              <w:rPr>
                <w:b/>
                <w:color w:val="003366"/>
                <w:sz w:val="20"/>
              </w:rPr>
              <w:t>DM</w:t>
            </w:r>
          </w:p>
        </w:tc>
      </w:tr>
      <w:tr>
        <w:tc>
          <w:tcPr>
            <w:tcW w:type="dxa" w:w="1440"/>
            <w:tcMar>
              <w:top w:w="80" w:type="dxa"/>
              <w:bottom w:w="80" w:type="dxa"/>
              <w:left w:w="100" w:type="dxa"/>
              <w:right w:w="100" w:type="dxa"/>
            </w:tcMar>
          </w:tcPr>
          <w:p>
            <w:pPr>
              <w:jc w:val="center"/>
            </w:pPr>
            <w:r>
              <w:rPr>
                <w:b/>
                <w:sz w:val="19"/>
              </w:rPr>
              <w:t>TR</w:t>
            </w:r>
          </w:p>
        </w:tc>
        <w:tc>
          <w:tcPr>
            <w:tcW w:type="dxa" w:w="2592"/>
            <w:tcMar>
              <w:top w:w="80" w:type="dxa"/>
              <w:bottom w:w="80" w:type="dxa"/>
              <w:left w:w="100" w:type="dxa"/>
              <w:right w:w="100" w:type="dxa"/>
            </w:tcMar>
          </w:tcPr>
          <w:p>
            <w:pPr>
              <w:jc w:val="center"/>
            </w:pPr>
            <w:r>
              <w:rPr>
                <w:sz w:val="18"/>
              </w:rPr>
              <w:t>T:(4,0), R:(1,1)</w:t>
            </w:r>
          </w:p>
        </w:tc>
        <w:tc>
          <w:tcPr>
            <w:tcW w:type="dxa" w:w="3168"/>
            <w:tcMar>
              <w:top w:w="80" w:type="dxa"/>
              <w:bottom w:w="80" w:type="dxa"/>
              <w:left w:w="100" w:type="dxa"/>
              <w:right w:w="100" w:type="dxa"/>
            </w:tcMar>
          </w:tcPr>
          <w:p>
            <w:pPr>
              <w:jc w:val="left"/>
            </w:pPr>
            <w:r>
              <w:rPr>
                <w:sz w:val="18"/>
              </w:rPr>
              <w:t xml:space="preserve">  Rectangle (Swap Columns)</w:t>
            </w:r>
          </w:p>
        </w:tc>
        <w:tc>
          <w:tcPr>
            <w:tcW w:type="dxa" w:w="1728"/>
            <w:tcMar>
              <w:top w:w="80" w:type="dxa"/>
              <w:bottom w:w="80" w:type="dxa"/>
              <w:left w:w="100" w:type="dxa"/>
              <w:right w:w="100" w:type="dxa"/>
            </w:tcMar>
          </w:tcPr>
          <w:p>
            <w:pPr>
              <w:jc w:val="center"/>
            </w:pPr>
            <w:r>
              <w:rPr>
                <w:b/>
                <w:color w:val="003366"/>
                <w:sz w:val="20"/>
              </w:rPr>
              <w:t>UI</w:t>
            </w:r>
          </w:p>
        </w:tc>
      </w:tr>
      <w:tr>
        <w:tc>
          <w:tcPr>
            <w:tcW w:type="dxa" w:w="1440"/>
            <w:tcMar>
              <w:top w:w="80" w:type="dxa"/>
              <w:bottom w:w="80" w:type="dxa"/>
              <w:left w:w="100" w:type="dxa"/>
              <w:right w:w="100" w:type="dxa"/>
            </w:tcMar>
            <w:shd w:val="clear" w:color="auto" w:fill="F7F9FB"/>
          </w:tcPr>
          <w:p>
            <w:pPr>
              <w:jc w:val="center"/>
            </w:pPr>
            <w:r>
              <w:rPr>
                <w:b/>
                <w:sz w:val="19"/>
              </w:rPr>
              <w:t>EX</w:t>
            </w:r>
          </w:p>
        </w:tc>
        <w:tc>
          <w:tcPr>
            <w:tcW w:type="dxa" w:w="2592"/>
            <w:tcMar>
              <w:top w:w="80" w:type="dxa"/>
              <w:bottom w:w="80" w:type="dxa"/>
              <w:left w:w="100" w:type="dxa"/>
              <w:right w:w="100" w:type="dxa"/>
            </w:tcMar>
            <w:shd w:val="clear" w:color="auto" w:fill="F7F9FB"/>
          </w:tcPr>
          <w:p>
            <w:pPr>
              <w:jc w:val="center"/>
            </w:pPr>
            <w:r>
              <w:rPr>
                <w:sz w:val="18"/>
              </w:rPr>
              <w:t>E:(1,2), X:(1,3)</w:t>
            </w:r>
          </w:p>
        </w:tc>
        <w:tc>
          <w:tcPr>
            <w:tcW w:type="dxa" w:w="3168"/>
            <w:tcMar>
              <w:top w:w="80" w:type="dxa"/>
              <w:bottom w:w="80" w:type="dxa"/>
              <w:left w:w="100" w:type="dxa"/>
              <w:right w:w="100" w:type="dxa"/>
            </w:tcMar>
            <w:shd w:val="clear" w:color="auto" w:fill="F7F9FB"/>
          </w:tcPr>
          <w:p>
            <w:pPr>
              <w:jc w:val="left"/>
            </w:pPr>
            <w:r>
              <w:rPr>
                <w:sz w:val="18"/>
              </w:rPr>
              <w:t xml:space="preserve">  Same Row (Shift Right)</w:t>
            </w:r>
          </w:p>
        </w:tc>
        <w:tc>
          <w:tcPr>
            <w:tcW w:type="dxa" w:w="1728"/>
            <w:tcMar>
              <w:top w:w="80" w:type="dxa"/>
              <w:bottom w:w="80" w:type="dxa"/>
              <w:left w:w="100" w:type="dxa"/>
              <w:right w:w="100" w:type="dxa"/>
            </w:tcMar>
            <w:shd w:val="clear" w:color="auto" w:fill="F7F9FB"/>
          </w:tcPr>
          <w:p>
            <w:pPr>
              <w:jc w:val="center"/>
            </w:pPr>
            <w:r>
              <w:rPr>
                <w:b/>
                <w:color w:val="003366"/>
                <w:sz w:val="20"/>
              </w:rPr>
              <w:t>XM</w:t>
            </w:r>
          </w:p>
        </w:tc>
      </w:tr>
      <w:tr>
        <w:tc>
          <w:tcPr>
            <w:tcW w:type="dxa" w:w="1440"/>
            <w:tcMar>
              <w:top w:w="80" w:type="dxa"/>
              <w:bottom w:w="80" w:type="dxa"/>
              <w:left w:w="100" w:type="dxa"/>
              <w:right w:w="100" w:type="dxa"/>
            </w:tcMar>
          </w:tcPr>
          <w:p>
            <w:pPr>
              <w:jc w:val="center"/>
            </w:pPr>
            <w:r>
              <w:rPr>
                <w:b/>
                <w:sz w:val="19"/>
              </w:rPr>
              <w:t>ES</w:t>
            </w:r>
          </w:p>
        </w:tc>
        <w:tc>
          <w:tcPr>
            <w:tcW w:type="dxa" w:w="2592"/>
            <w:tcMar>
              <w:top w:w="80" w:type="dxa"/>
              <w:bottom w:w="80" w:type="dxa"/>
              <w:left w:w="100" w:type="dxa"/>
              <w:right w:w="100" w:type="dxa"/>
            </w:tcMar>
          </w:tcPr>
          <w:p>
            <w:pPr>
              <w:jc w:val="center"/>
            </w:pPr>
            <w:r>
              <w:rPr>
                <w:sz w:val="18"/>
              </w:rPr>
              <w:t>E:(1,2), S:(3,4)</w:t>
            </w:r>
          </w:p>
        </w:tc>
        <w:tc>
          <w:tcPr>
            <w:tcW w:type="dxa" w:w="3168"/>
            <w:tcMar>
              <w:top w:w="80" w:type="dxa"/>
              <w:bottom w:w="80" w:type="dxa"/>
              <w:left w:w="100" w:type="dxa"/>
              <w:right w:w="100" w:type="dxa"/>
            </w:tcMar>
          </w:tcPr>
          <w:p>
            <w:pPr>
              <w:jc w:val="left"/>
            </w:pPr>
            <w:r>
              <w:rPr>
                <w:sz w:val="18"/>
              </w:rPr>
              <w:t xml:space="preserve">  Rectangle (Swap Columns)</w:t>
            </w:r>
          </w:p>
        </w:tc>
        <w:tc>
          <w:tcPr>
            <w:tcW w:type="dxa" w:w="1728"/>
            <w:tcMar>
              <w:top w:w="80" w:type="dxa"/>
              <w:bottom w:w="80" w:type="dxa"/>
              <w:left w:w="100" w:type="dxa"/>
              <w:right w:w="100" w:type="dxa"/>
            </w:tcMar>
          </w:tcPr>
          <w:p>
            <w:pPr>
              <w:jc w:val="center"/>
            </w:pPr>
            <w:r>
              <w:rPr>
                <w:b/>
                <w:color w:val="003366"/>
                <w:sz w:val="20"/>
              </w:rPr>
              <w:t>MO</w:t>
            </w:r>
          </w:p>
        </w:tc>
      </w:tr>
      <w:tr>
        <w:tc>
          <w:tcPr>
            <w:tcW w:type="dxa" w:w="1440"/>
            <w:tcMar>
              <w:top w:w="80" w:type="dxa"/>
              <w:bottom w:w="80" w:type="dxa"/>
              <w:left w:w="100" w:type="dxa"/>
              <w:right w:w="100" w:type="dxa"/>
            </w:tcMar>
            <w:shd w:val="clear" w:color="auto" w:fill="F7F9FB"/>
          </w:tcPr>
          <w:p>
            <w:pPr>
              <w:jc w:val="center"/>
            </w:pPr>
            <w:r>
              <w:rPr>
                <w:b/>
                <w:sz w:val="19"/>
              </w:rPr>
              <w:t>TU</w:t>
            </w:r>
          </w:p>
        </w:tc>
        <w:tc>
          <w:tcPr>
            <w:tcW w:type="dxa" w:w="2592"/>
            <w:tcMar>
              <w:top w:w="80" w:type="dxa"/>
              <w:bottom w:w="80" w:type="dxa"/>
              <w:left w:w="100" w:type="dxa"/>
              <w:right w:w="100" w:type="dxa"/>
            </w:tcMar>
            <w:shd w:val="clear" w:color="auto" w:fill="F7F9FB"/>
          </w:tcPr>
          <w:p>
            <w:pPr>
              <w:jc w:val="center"/>
            </w:pPr>
            <w:r>
              <w:rPr>
                <w:sz w:val="18"/>
              </w:rPr>
              <w:t>T:(4,0), U:(4,1)</w:t>
            </w:r>
          </w:p>
        </w:tc>
        <w:tc>
          <w:tcPr>
            <w:tcW w:type="dxa" w:w="3168"/>
            <w:tcMar>
              <w:top w:w="80" w:type="dxa"/>
              <w:bottom w:w="80" w:type="dxa"/>
              <w:left w:w="100" w:type="dxa"/>
              <w:right w:w="100" w:type="dxa"/>
            </w:tcMar>
            <w:shd w:val="clear" w:color="auto" w:fill="F7F9FB"/>
          </w:tcPr>
          <w:p>
            <w:pPr>
              <w:jc w:val="left"/>
            </w:pPr>
            <w:r>
              <w:rPr>
                <w:sz w:val="18"/>
              </w:rPr>
              <w:t xml:space="preserve">  Same Row (Shift Right)</w:t>
            </w:r>
          </w:p>
        </w:tc>
        <w:tc>
          <w:tcPr>
            <w:tcW w:type="dxa" w:w="1728"/>
            <w:tcMar>
              <w:top w:w="80" w:type="dxa"/>
              <w:bottom w:w="80" w:type="dxa"/>
              <w:left w:w="100" w:type="dxa"/>
              <w:right w:w="100" w:type="dxa"/>
            </w:tcMar>
            <w:shd w:val="clear" w:color="auto" w:fill="F7F9FB"/>
          </w:tcPr>
          <w:p>
            <w:pPr>
              <w:jc w:val="center"/>
            </w:pPr>
            <w:r>
              <w:rPr>
                <w:b/>
                <w:color w:val="003366"/>
                <w:sz w:val="20"/>
              </w:rPr>
              <w:t>UV</w:t>
            </w:r>
          </w:p>
        </w:tc>
      </w:tr>
      <w:tr>
        <w:tc>
          <w:tcPr>
            <w:tcW w:type="dxa" w:w="1440"/>
            <w:tcMar>
              <w:top w:w="80" w:type="dxa"/>
              <w:bottom w:w="80" w:type="dxa"/>
              <w:left w:w="100" w:type="dxa"/>
              <w:right w:w="100" w:type="dxa"/>
            </w:tcMar>
          </w:tcPr>
          <w:p>
            <w:pPr>
              <w:jc w:val="center"/>
            </w:pPr>
            <w:r>
              <w:rPr>
                <w:b/>
                <w:sz w:val="19"/>
              </w:rPr>
              <w:t>MP</w:t>
            </w:r>
          </w:p>
        </w:tc>
        <w:tc>
          <w:tcPr>
            <w:tcW w:type="dxa" w:w="2592"/>
            <w:tcMar>
              <w:top w:w="80" w:type="dxa"/>
              <w:bottom w:w="80" w:type="dxa"/>
              <w:left w:w="100" w:type="dxa"/>
              <w:right w:w="100" w:type="dxa"/>
            </w:tcMar>
          </w:tcPr>
          <w:p>
            <w:pPr>
              <w:jc w:val="center"/>
            </w:pPr>
            <w:r>
              <w:rPr>
                <w:sz w:val="18"/>
              </w:rPr>
              <w:t>M:(1,4), P:(0,0)</w:t>
            </w:r>
          </w:p>
        </w:tc>
        <w:tc>
          <w:tcPr>
            <w:tcW w:type="dxa" w:w="3168"/>
            <w:tcMar>
              <w:top w:w="80" w:type="dxa"/>
              <w:bottom w:w="80" w:type="dxa"/>
              <w:left w:w="100" w:type="dxa"/>
              <w:right w:w="100" w:type="dxa"/>
            </w:tcMar>
          </w:tcPr>
          <w:p>
            <w:pPr>
              <w:jc w:val="left"/>
            </w:pPr>
            <w:r>
              <w:rPr>
                <w:sz w:val="18"/>
              </w:rPr>
              <w:t xml:space="preserve">  Rectangle (Swap Columns)</w:t>
            </w:r>
          </w:p>
        </w:tc>
        <w:tc>
          <w:tcPr>
            <w:tcW w:type="dxa" w:w="1728"/>
            <w:tcMar>
              <w:top w:w="80" w:type="dxa"/>
              <w:bottom w:w="80" w:type="dxa"/>
              <w:left w:w="100" w:type="dxa"/>
              <w:right w:w="100" w:type="dxa"/>
            </w:tcMar>
          </w:tcPr>
          <w:p>
            <w:pPr>
              <w:jc w:val="center"/>
            </w:pPr>
            <w:r>
              <w:rPr>
                <w:b/>
                <w:color w:val="003366"/>
                <w:sz w:val="20"/>
              </w:rPr>
              <w:t>IF</w:t>
            </w:r>
          </w:p>
        </w:tc>
      </w:tr>
    </w:tbl>
    <w:p>
      <w:pPr>
        <w:spacing w:before="280"/>
      </w:pPr>
      <w:r>
        <w:rPr>
          <w:b/>
        </w:rPr>
        <w:t xml:space="preserve">Final Ciphertext (spaces removed): </w:t>
      </w:r>
      <w:r>
        <w:rPr>
          <w:b/>
          <w:color w:val="003366"/>
          <w:sz w:val="23"/>
        </w:rPr>
        <w:t>BMODZBXDNABEKUDMUIXMMOUVIF</w:t>
      </w:r>
    </w:p>
    <w:p>
      <w:r>
        <w:br w:type="page"/>
      </w:r>
    </w:p>
    <w:p>
      <w:pPr>
        <w:spacing w:before="240" w:after="120"/>
      </w:pPr>
      <w:r>
        <w:rPr>
          <w:b/>
          <w:color w:val="003366"/>
          <w:sz w:val="26"/>
        </w:rPr>
        <w:t>Exercise 2.3 - Digram and Statistical Analysis</w:t>
      </w:r>
    </w:p>
    <w:p>
      <w:pPr>
        <w:spacing w:before="160" w:after="40"/>
      </w:pPr>
      <w:r>
        <w:rPr>
          <w:b/>
          <w:sz w:val="22"/>
        </w:rPr>
        <w:t>a) Most Common English Digram in the Corpus</w:t>
      </w:r>
    </w:p>
    <w:p>
      <w:pPr>
        <w:spacing w:line="276" w:lineRule="auto" w:after="200"/>
      </w:pPr>
      <w:r>
        <w:t>The most common English digram in our corpus is 'TH' with a relative frequency of 4.24%. This closely aligns with standard English language statistical models, in which the digram 'TH' represents the most predominant and recurring character pair.</w:t>
      </w:r>
    </w:p>
    <w:p>
      <w:pPr>
        <w:spacing w:before="160" w:after="40"/>
      </w:pPr>
      <w:r>
        <w:rPr>
          <w:b/>
          <w:sz w:val="22"/>
        </w:rPr>
        <w:t>b) Digram Frequency in the Ciphertext</w:t>
      </w:r>
    </w:p>
    <w:p>
      <w:pPr>
        <w:spacing w:line="276" w:lineRule="auto" w:after="200"/>
      </w:pPr>
      <w:r>
        <w:t>No, 'TH' is no longer the most common digram in the ciphertext. In fact, the most common ciphertext digram is now 'PD' with a frequency of only 2.92%. The sharp peaks of the original language distribution are heavily flattened, and the original letter-pair statistical footprints are thoroughly diffused across the alphabet. This highly uniform and scattered distribution demonstrates the robust polyalphabetic substitution strength of the Playfair cipher.</w:t>
      </w:r>
    </w:p>
    <w:p>
      <w:pPr>
        <w:spacing w:before="160" w:after="40"/>
      </w:pPr>
      <w:r>
        <w:rPr>
          <w:b/>
          <w:sz w:val="22"/>
        </w:rPr>
        <w:t>c) Index of Coincidence (IC) Evaluation</w:t>
      </w:r>
    </w:p>
    <w:p>
      <w:pPr>
        <w:spacing w:line="276" w:lineRule="auto" w:after="240"/>
      </w:pPr>
      <w:r>
        <w:t>We mathematically calculated the Index of Coincidence (IC) for both the plaintext and ciphertext:</w:t>
        <w:br/>
        <w:t>• Plaintext Index of Coincidence (IC): 0.06384</w:t>
        <w:br/>
        <w:t>• Ciphertext Index of Coincidence (IC): 0.04781</w:t>
        <w:br/>
        <w:br/>
        <w:t>Observation and Theoretical Rationale:</w:t>
        <w:br/>
        <w:t>The plaintext IC (~0.0638) is extremely close to the expected value for standard English text (~0.0667), which reflects a highly structured, non-random distribution of natural language letters. In contrast, the ciphertext IC (~0.0478) is substantially lower, shifting significantly closer to the theoretical value of a perfectly random text (1/26 = 0.0385).</w:t>
        <w:br/>
        <w:br/>
        <w:t>By encrypting pairs of letters (digrams) rather than individual characters, the Playfair cipher effectively neutralizes simple monoalphabetic frequency analysis. The substantial reduction in the Index of Coincidence proves mathematically that the ciphertext presents a high degree of entropy (randomness), verifying the cipher's superior cryptographic resistance relative to simpler substitution methods.</w:t>
      </w:r>
    </w:p>
    <w:p>
      <w:r>
        <w:br w:type="page"/>
      </w:r>
    </w:p>
    <w:p>
      <w:pPr>
        <w:spacing w:before="240" w:after="120"/>
      </w:pPr>
      <w:r>
        <w:rPr>
          <w:b/>
          <w:color w:val="003366"/>
          <w:sz w:val="26"/>
        </w:rPr>
        <w:t>PT-109 Decryption Walkthrough and Historical Context</w:t>
      </w:r>
    </w:p>
    <w:p>
      <w:pPr>
        <w:spacing w:line="276" w:lineRule="auto" w:after="200"/>
      </w:pPr>
      <w:r>
        <w:t>During World War II, Lieutenant (and future US President) John F. Kennedy's boat, PT-109, was rammed and sunk by a Japanese destroyer in the Solomon Islands. A famous rescue mission ensued. A Playfair cipher message was transmitted by the Royal New Zealand Navy to coordinate search and rescue efforts.</w:t>
        <w:br/>
        <w:br/>
        <w:t>We verified the decryption of this historical ciphertext using our implementation:</w:t>
        <w:br/>
        <w:t>• Key: 'ROYAL NEW ZEALAND NAVY'</w:t>
        <w:br/>
        <w:t>• Ciphertext:</w:t>
        <w:br/>
        <w:t xml:space="preserve">  KXJEYUREBE ZWEHEWRYTU HEYFS KREHE GOYFI WTTTU OLKSY CAJPO BOTEI ZONTX BYBNT GONEY CUZWR GDSON SXBOU YWRHE BAAHY USEDQ</w:t>
        <w:br/>
      </w:r>
    </w:p>
    <w:p>
      <w:pPr>
        <w:spacing w:after="120"/>
      </w:pPr>
      <w:r>
        <w:rPr>
          <w:b/>
        </w:rPr>
        <w:t>Decryption Matrix (ROYAL NEW ZEALAND NAVY):</w:t>
      </w:r>
    </w:p>
    <w:tbl>
      <w:tblPr>
        <w:tblW w:type="auto" w:w="0"/>
        <w:jc w:val="center"/>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1872"/>
        <w:gridCol w:w="1872"/>
        <w:gridCol w:w="1872"/>
        <w:gridCol w:w="1872"/>
        <w:gridCol w:w="1872"/>
      </w:tblGrid>
      <w:tr>
        <w:tc>
          <w:tcPr>
            <w:tcW w:type="dxa" w:w="1872"/>
            <w:tcMar>
              <w:top w:w="80" w:type="dxa"/>
              <w:bottom w:w="80" w:type="dxa"/>
              <w:left w:w="100" w:type="dxa"/>
              <w:right w:w="100" w:type="dxa"/>
            </w:tcMar>
            <w:shd w:val="clear" w:color="auto" w:fill="F0F4F8"/>
          </w:tcPr>
          <w:p>
            <w:pPr>
              <w:jc w:val="center"/>
            </w:pPr>
            <w:r>
              <w:rPr>
                <w:b/>
                <w:color w:val="003366"/>
                <w:sz w:val="24"/>
              </w:rPr>
              <w:t>R</w:t>
            </w:r>
          </w:p>
        </w:tc>
        <w:tc>
          <w:tcPr>
            <w:tcW w:type="dxa" w:w="1872"/>
            <w:tcMar>
              <w:top w:w="80" w:type="dxa"/>
              <w:bottom w:w="80" w:type="dxa"/>
              <w:left w:w="100" w:type="dxa"/>
              <w:right w:w="100" w:type="dxa"/>
            </w:tcMar>
            <w:shd w:val="clear" w:color="auto" w:fill="F0F4F8"/>
          </w:tcPr>
          <w:p>
            <w:pPr>
              <w:jc w:val="center"/>
            </w:pPr>
            <w:r>
              <w:rPr>
                <w:b/>
                <w:color w:val="003366"/>
                <w:sz w:val="24"/>
              </w:rPr>
              <w:t>O</w:t>
            </w:r>
          </w:p>
        </w:tc>
        <w:tc>
          <w:tcPr>
            <w:tcW w:type="dxa" w:w="1872"/>
            <w:tcMar>
              <w:top w:w="80" w:type="dxa"/>
              <w:bottom w:w="80" w:type="dxa"/>
              <w:left w:w="100" w:type="dxa"/>
              <w:right w:w="100" w:type="dxa"/>
            </w:tcMar>
            <w:shd w:val="clear" w:color="auto" w:fill="F0F4F8"/>
          </w:tcPr>
          <w:p>
            <w:pPr>
              <w:jc w:val="center"/>
            </w:pPr>
            <w:r>
              <w:rPr>
                <w:b/>
                <w:color w:val="003366"/>
                <w:sz w:val="24"/>
              </w:rPr>
              <w:t>Y</w:t>
            </w:r>
          </w:p>
        </w:tc>
        <w:tc>
          <w:tcPr>
            <w:tcW w:type="dxa" w:w="1872"/>
            <w:tcMar>
              <w:top w:w="80" w:type="dxa"/>
              <w:bottom w:w="80" w:type="dxa"/>
              <w:left w:w="100" w:type="dxa"/>
              <w:right w:w="100" w:type="dxa"/>
            </w:tcMar>
            <w:shd w:val="clear" w:color="auto" w:fill="F0F4F8"/>
          </w:tcPr>
          <w:p>
            <w:pPr>
              <w:jc w:val="center"/>
            </w:pPr>
            <w:r>
              <w:rPr>
                <w:b/>
                <w:color w:val="003366"/>
                <w:sz w:val="24"/>
              </w:rPr>
              <w:t>A</w:t>
            </w:r>
          </w:p>
        </w:tc>
        <w:tc>
          <w:tcPr>
            <w:tcW w:type="dxa" w:w="1872"/>
            <w:tcMar>
              <w:top w:w="80" w:type="dxa"/>
              <w:bottom w:w="80" w:type="dxa"/>
              <w:left w:w="100" w:type="dxa"/>
              <w:right w:w="100" w:type="dxa"/>
            </w:tcMar>
            <w:shd w:val="clear" w:color="auto" w:fill="F0F4F8"/>
          </w:tcPr>
          <w:p>
            <w:pPr>
              <w:jc w:val="center"/>
            </w:pPr>
            <w:r>
              <w:rPr>
                <w:b/>
                <w:color w:val="003366"/>
                <w:sz w:val="24"/>
              </w:rPr>
              <w:t>L</w:t>
            </w:r>
          </w:p>
        </w:tc>
      </w:tr>
      <w:tr>
        <w:tc>
          <w:tcPr>
            <w:tcW w:type="dxa" w:w="1872"/>
            <w:tcMar>
              <w:top w:w="80" w:type="dxa"/>
              <w:bottom w:w="80" w:type="dxa"/>
              <w:left w:w="100" w:type="dxa"/>
              <w:right w:w="100" w:type="dxa"/>
            </w:tcMar>
            <w:shd w:val="clear" w:color="auto" w:fill="F0F4F8"/>
          </w:tcPr>
          <w:p>
            <w:pPr>
              <w:jc w:val="center"/>
            </w:pPr>
            <w:r>
              <w:rPr>
                <w:b/>
                <w:color w:val="003366"/>
                <w:sz w:val="24"/>
              </w:rPr>
              <w:t>N</w:t>
            </w:r>
          </w:p>
        </w:tc>
        <w:tc>
          <w:tcPr>
            <w:tcW w:type="dxa" w:w="1872"/>
            <w:tcMar>
              <w:top w:w="80" w:type="dxa"/>
              <w:bottom w:w="80" w:type="dxa"/>
              <w:left w:w="100" w:type="dxa"/>
              <w:right w:w="100" w:type="dxa"/>
            </w:tcMar>
            <w:shd w:val="clear" w:color="auto" w:fill="F0F4F8"/>
          </w:tcPr>
          <w:p>
            <w:pPr>
              <w:jc w:val="center"/>
            </w:pPr>
            <w:r>
              <w:rPr>
                <w:b/>
                <w:color w:val="003366"/>
                <w:sz w:val="24"/>
              </w:rPr>
              <w:t>E</w:t>
            </w:r>
          </w:p>
        </w:tc>
        <w:tc>
          <w:tcPr>
            <w:tcW w:type="dxa" w:w="1872"/>
            <w:tcMar>
              <w:top w:w="80" w:type="dxa"/>
              <w:bottom w:w="80" w:type="dxa"/>
              <w:left w:w="100" w:type="dxa"/>
              <w:right w:w="100" w:type="dxa"/>
            </w:tcMar>
            <w:shd w:val="clear" w:color="auto" w:fill="F0F4F8"/>
          </w:tcPr>
          <w:p>
            <w:pPr>
              <w:jc w:val="center"/>
            </w:pPr>
            <w:r>
              <w:rPr>
                <w:b/>
                <w:color w:val="003366"/>
                <w:sz w:val="24"/>
              </w:rPr>
              <w:t>W</w:t>
            </w:r>
          </w:p>
        </w:tc>
        <w:tc>
          <w:tcPr>
            <w:tcW w:type="dxa" w:w="1872"/>
            <w:tcMar>
              <w:top w:w="80" w:type="dxa"/>
              <w:bottom w:w="80" w:type="dxa"/>
              <w:left w:w="100" w:type="dxa"/>
              <w:right w:w="100" w:type="dxa"/>
            </w:tcMar>
            <w:shd w:val="clear" w:color="auto" w:fill="F0F4F8"/>
          </w:tcPr>
          <w:p>
            <w:pPr>
              <w:jc w:val="center"/>
            </w:pPr>
            <w:r>
              <w:rPr>
                <w:b/>
                <w:color w:val="003366"/>
                <w:sz w:val="24"/>
              </w:rPr>
              <w:t>Z</w:t>
            </w:r>
          </w:p>
        </w:tc>
        <w:tc>
          <w:tcPr>
            <w:tcW w:type="dxa" w:w="1872"/>
            <w:tcMar>
              <w:top w:w="80" w:type="dxa"/>
              <w:bottom w:w="80" w:type="dxa"/>
              <w:left w:w="100" w:type="dxa"/>
              <w:right w:w="100" w:type="dxa"/>
            </w:tcMar>
            <w:shd w:val="clear" w:color="auto" w:fill="F0F4F8"/>
          </w:tcPr>
          <w:p>
            <w:pPr>
              <w:jc w:val="center"/>
            </w:pPr>
            <w:r>
              <w:rPr>
                <w:b/>
                <w:color w:val="003366"/>
                <w:sz w:val="24"/>
              </w:rPr>
              <w:t>D</w:t>
            </w:r>
          </w:p>
        </w:tc>
      </w:tr>
      <w:tr>
        <w:tc>
          <w:tcPr>
            <w:tcW w:type="dxa" w:w="1872"/>
            <w:tcMar>
              <w:top w:w="80" w:type="dxa"/>
              <w:bottom w:w="80" w:type="dxa"/>
              <w:left w:w="100" w:type="dxa"/>
              <w:right w:w="100" w:type="dxa"/>
            </w:tcMar>
            <w:shd w:val="clear" w:color="auto" w:fill="F0F4F8"/>
          </w:tcPr>
          <w:p>
            <w:pPr>
              <w:jc w:val="center"/>
            </w:pPr>
            <w:r>
              <w:rPr>
                <w:b/>
                <w:color w:val="003366"/>
                <w:sz w:val="24"/>
              </w:rPr>
              <w:t>V</w:t>
            </w:r>
          </w:p>
        </w:tc>
        <w:tc>
          <w:tcPr>
            <w:tcW w:type="dxa" w:w="1872"/>
            <w:tcMar>
              <w:top w:w="80" w:type="dxa"/>
              <w:bottom w:w="80" w:type="dxa"/>
              <w:left w:w="100" w:type="dxa"/>
              <w:right w:w="100" w:type="dxa"/>
            </w:tcMar>
            <w:shd w:val="clear" w:color="auto" w:fill="F0F4F8"/>
          </w:tcPr>
          <w:p>
            <w:pPr>
              <w:jc w:val="center"/>
            </w:pPr>
            <w:r>
              <w:rPr>
                <w:b/>
                <w:color w:val="003366"/>
                <w:sz w:val="24"/>
              </w:rPr>
              <w:t>B</w:t>
            </w:r>
          </w:p>
        </w:tc>
        <w:tc>
          <w:tcPr>
            <w:tcW w:type="dxa" w:w="1872"/>
            <w:tcMar>
              <w:top w:w="80" w:type="dxa"/>
              <w:bottom w:w="80" w:type="dxa"/>
              <w:left w:w="100" w:type="dxa"/>
              <w:right w:w="100" w:type="dxa"/>
            </w:tcMar>
            <w:shd w:val="clear" w:color="auto" w:fill="F0F4F8"/>
          </w:tcPr>
          <w:p>
            <w:pPr>
              <w:jc w:val="center"/>
            </w:pPr>
            <w:r>
              <w:rPr>
                <w:b/>
                <w:color w:val="003366"/>
                <w:sz w:val="24"/>
              </w:rPr>
              <w:t>C</w:t>
            </w:r>
          </w:p>
        </w:tc>
        <w:tc>
          <w:tcPr>
            <w:tcW w:type="dxa" w:w="1872"/>
            <w:tcMar>
              <w:top w:w="80" w:type="dxa"/>
              <w:bottom w:w="80" w:type="dxa"/>
              <w:left w:w="100" w:type="dxa"/>
              <w:right w:w="100" w:type="dxa"/>
            </w:tcMar>
            <w:shd w:val="clear" w:color="auto" w:fill="F0F4F8"/>
          </w:tcPr>
          <w:p>
            <w:pPr>
              <w:jc w:val="center"/>
            </w:pPr>
            <w:r>
              <w:rPr>
                <w:b/>
                <w:color w:val="003366"/>
                <w:sz w:val="24"/>
              </w:rPr>
              <w:t>F</w:t>
            </w:r>
          </w:p>
        </w:tc>
        <w:tc>
          <w:tcPr>
            <w:tcW w:type="dxa" w:w="1872"/>
            <w:tcMar>
              <w:top w:w="80" w:type="dxa"/>
              <w:bottom w:w="80" w:type="dxa"/>
              <w:left w:w="100" w:type="dxa"/>
              <w:right w:w="100" w:type="dxa"/>
            </w:tcMar>
            <w:shd w:val="clear" w:color="auto" w:fill="F0F4F8"/>
          </w:tcPr>
          <w:p>
            <w:pPr>
              <w:jc w:val="center"/>
            </w:pPr>
            <w:r>
              <w:rPr>
                <w:b/>
                <w:color w:val="003366"/>
                <w:sz w:val="24"/>
              </w:rPr>
              <w:t>G</w:t>
            </w:r>
          </w:p>
        </w:tc>
      </w:tr>
      <w:tr>
        <w:tc>
          <w:tcPr>
            <w:tcW w:type="dxa" w:w="1872"/>
            <w:tcMar>
              <w:top w:w="80" w:type="dxa"/>
              <w:bottom w:w="80" w:type="dxa"/>
              <w:left w:w="100" w:type="dxa"/>
              <w:right w:w="100" w:type="dxa"/>
            </w:tcMar>
            <w:shd w:val="clear" w:color="auto" w:fill="F0F4F8"/>
          </w:tcPr>
          <w:p>
            <w:pPr>
              <w:jc w:val="center"/>
            </w:pPr>
            <w:r>
              <w:rPr>
                <w:b/>
                <w:color w:val="003366"/>
                <w:sz w:val="24"/>
              </w:rPr>
              <w:t>H</w:t>
            </w:r>
          </w:p>
        </w:tc>
        <w:tc>
          <w:tcPr>
            <w:tcW w:type="dxa" w:w="1872"/>
            <w:tcMar>
              <w:top w:w="80" w:type="dxa"/>
              <w:bottom w:w="80" w:type="dxa"/>
              <w:left w:w="100" w:type="dxa"/>
              <w:right w:w="100" w:type="dxa"/>
            </w:tcMar>
            <w:shd w:val="clear" w:color="auto" w:fill="F0F4F8"/>
          </w:tcPr>
          <w:p>
            <w:pPr>
              <w:jc w:val="center"/>
            </w:pPr>
            <w:r>
              <w:rPr>
                <w:b/>
                <w:color w:val="003366"/>
                <w:sz w:val="24"/>
              </w:rPr>
              <w:t>I</w:t>
            </w:r>
          </w:p>
        </w:tc>
        <w:tc>
          <w:tcPr>
            <w:tcW w:type="dxa" w:w="1872"/>
            <w:tcMar>
              <w:top w:w="80" w:type="dxa"/>
              <w:bottom w:w="80" w:type="dxa"/>
              <w:left w:w="100" w:type="dxa"/>
              <w:right w:w="100" w:type="dxa"/>
            </w:tcMar>
            <w:shd w:val="clear" w:color="auto" w:fill="F0F4F8"/>
          </w:tcPr>
          <w:p>
            <w:pPr>
              <w:jc w:val="center"/>
            </w:pPr>
            <w:r>
              <w:rPr>
                <w:b/>
                <w:color w:val="003366"/>
                <w:sz w:val="24"/>
              </w:rPr>
              <w:t>K</w:t>
            </w:r>
          </w:p>
        </w:tc>
        <w:tc>
          <w:tcPr>
            <w:tcW w:type="dxa" w:w="1872"/>
            <w:tcMar>
              <w:top w:w="80" w:type="dxa"/>
              <w:bottom w:w="80" w:type="dxa"/>
              <w:left w:w="100" w:type="dxa"/>
              <w:right w:w="100" w:type="dxa"/>
            </w:tcMar>
            <w:shd w:val="clear" w:color="auto" w:fill="F0F4F8"/>
          </w:tcPr>
          <w:p>
            <w:pPr>
              <w:jc w:val="center"/>
            </w:pPr>
            <w:r>
              <w:rPr>
                <w:b/>
                <w:color w:val="003366"/>
                <w:sz w:val="24"/>
              </w:rPr>
              <w:t>M</w:t>
            </w:r>
          </w:p>
        </w:tc>
        <w:tc>
          <w:tcPr>
            <w:tcW w:type="dxa" w:w="1872"/>
            <w:tcMar>
              <w:top w:w="80" w:type="dxa"/>
              <w:bottom w:w="80" w:type="dxa"/>
              <w:left w:w="100" w:type="dxa"/>
              <w:right w:w="100" w:type="dxa"/>
            </w:tcMar>
            <w:shd w:val="clear" w:color="auto" w:fill="F0F4F8"/>
          </w:tcPr>
          <w:p>
            <w:pPr>
              <w:jc w:val="center"/>
            </w:pPr>
            <w:r>
              <w:rPr>
                <w:b/>
                <w:color w:val="003366"/>
                <w:sz w:val="24"/>
              </w:rPr>
              <w:t>P</w:t>
            </w:r>
          </w:p>
        </w:tc>
      </w:tr>
      <w:tr>
        <w:tc>
          <w:tcPr>
            <w:tcW w:type="dxa" w:w="1872"/>
            <w:tcMar>
              <w:top w:w="80" w:type="dxa"/>
              <w:bottom w:w="80" w:type="dxa"/>
              <w:left w:w="100" w:type="dxa"/>
              <w:right w:w="100" w:type="dxa"/>
            </w:tcMar>
            <w:shd w:val="clear" w:color="auto" w:fill="F0F4F8"/>
          </w:tcPr>
          <w:p>
            <w:pPr>
              <w:jc w:val="center"/>
            </w:pPr>
            <w:r>
              <w:rPr>
                <w:b/>
                <w:color w:val="003366"/>
                <w:sz w:val="24"/>
              </w:rPr>
              <w:t>Q</w:t>
            </w:r>
          </w:p>
        </w:tc>
        <w:tc>
          <w:tcPr>
            <w:tcW w:type="dxa" w:w="1872"/>
            <w:tcMar>
              <w:top w:w="80" w:type="dxa"/>
              <w:bottom w:w="80" w:type="dxa"/>
              <w:left w:w="100" w:type="dxa"/>
              <w:right w:w="100" w:type="dxa"/>
            </w:tcMar>
            <w:shd w:val="clear" w:color="auto" w:fill="F0F4F8"/>
          </w:tcPr>
          <w:p>
            <w:pPr>
              <w:jc w:val="center"/>
            </w:pPr>
            <w:r>
              <w:rPr>
                <w:b/>
                <w:color w:val="003366"/>
                <w:sz w:val="24"/>
              </w:rPr>
              <w:t>S</w:t>
            </w:r>
          </w:p>
        </w:tc>
        <w:tc>
          <w:tcPr>
            <w:tcW w:type="dxa" w:w="1872"/>
            <w:tcMar>
              <w:top w:w="80" w:type="dxa"/>
              <w:bottom w:w="80" w:type="dxa"/>
              <w:left w:w="100" w:type="dxa"/>
              <w:right w:w="100" w:type="dxa"/>
            </w:tcMar>
            <w:shd w:val="clear" w:color="auto" w:fill="F0F4F8"/>
          </w:tcPr>
          <w:p>
            <w:pPr>
              <w:jc w:val="center"/>
            </w:pPr>
            <w:r>
              <w:rPr>
                <w:b/>
                <w:color w:val="003366"/>
                <w:sz w:val="24"/>
              </w:rPr>
              <w:t>T</w:t>
            </w:r>
          </w:p>
        </w:tc>
        <w:tc>
          <w:tcPr>
            <w:tcW w:type="dxa" w:w="1872"/>
            <w:tcMar>
              <w:top w:w="80" w:type="dxa"/>
              <w:bottom w:w="80" w:type="dxa"/>
              <w:left w:w="100" w:type="dxa"/>
              <w:right w:w="100" w:type="dxa"/>
            </w:tcMar>
            <w:shd w:val="clear" w:color="auto" w:fill="F0F4F8"/>
          </w:tcPr>
          <w:p>
            <w:pPr>
              <w:jc w:val="center"/>
            </w:pPr>
            <w:r>
              <w:rPr>
                <w:b/>
                <w:color w:val="003366"/>
                <w:sz w:val="24"/>
              </w:rPr>
              <w:t>U</w:t>
            </w:r>
          </w:p>
        </w:tc>
        <w:tc>
          <w:tcPr>
            <w:tcW w:type="dxa" w:w="1872"/>
            <w:tcMar>
              <w:top w:w="80" w:type="dxa"/>
              <w:bottom w:w="80" w:type="dxa"/>
              <w:left w:w="100" w:type="dxa"/>
              <w:right w:w="100" w:type="dxa"/>
            </w:tcMar>
            <w:shd w:val="clear" w:color="auto" w:fill="F0F4F8"/>
          </w:tcPr>
          <w:p>
            <w:pPr>
              <w:jc w:val="center"/>
            </w:pPr>
            <w:r>
              <w:rPr>
                <w:b/>
                <w:color w:val="003366"/>
                <w:sz w:val="24"/>
              </w:rPr>
              <w:t>X</w:t>
            </w:r>
          </w:p>
        </w:tc>
      </w:tr>
    </w:tbl>
    <w:p>
      <w:pPr>
        <w:spacing w:before="240"/>
      </w:pPr>
    </w:p>
    <w:p>
      <w:pPr>
        <w:spacing w:after="80"/>
      </w:pPr>
      <w:r>
        <w:rPr>
          <w:b/>
        </w:rPr>
        <w:t>Decrypted Plaintext:</w:t>
      </w:r>
    </w:p>
    <w:p>
      <w:pPr>
        <w:spacing w:after="200"/>
        <w:ind w:left="360"/>
      </w:pPr>
      <w:r>
        <w:rPr>
          <w:b/>
          <w:color w:val="003366"/>
          <w:sz w:val="21"/>
        </w:rPr>
        <w:t>PTBOATONEOWENINELOSTINACTIONINBLACKESSSTRAITTWOMILESSWMERESUCOVEXCREWOFTWELVEXREQUESTANYINFORMATIONX</w:t>
      </w:r>
    </w:p>
    <w:p>
      <w:pPr>
        <w:spacing w:before="160" w:after="80"/>
      </w:pPr>
      <w:r>
        <w:rPr>
          <w:b/>
        </w:rPr>
        <w:t>Analysis of Field-Encryption Anomalies:</w:t>
      </w:r>
    </w:p>
    <w:p>
      <w:pPr>
        <w:spacing w:line="276" w:lineRule="auto" w:after="240"/>
      </w:pPr>
      <w:r>
        <w:t>Historically, the operator made spelling and encryption errors while encoding the message in the field. Our programmatic decryption successfully reconstructs these exact anomalies:</w:t>
        <w:br/>
        <w:br/>
        <w:t>1. 'OWENINE' instead of 'ONE O NINE':</w:t>
        <w:br/>
        <w:t xml:space="preserve">   The word 'ONE' was incorrectly encrypted/decrypted, yielding 'OWENINE' which telegraphically reads as 'PT BOAT ONE O NINE'.</w:t>
        <w:br/>
        <w:br/>
        <w:t>2. 'BLACKESSSTRAIT' instead of 'BLACKETT STRAIT':</w:t>
        <w:br/>
        <w:t xml:space="preserve">   Because the double-T in 'BLACKETT' required duplicate padding during encryption, and due to operational slip-ups in the field,    the letters decrypted to 'BLACKESSSTRAIT' rather than 'BLACKETTSTRAIT'.</w:t>
        <w:br/>
        <w:br/>
        <w:t>Despite these manual errors, the message remained highly comprehensible and was successfully deciphered by search operators, leading directly to the safe rescue of the PT-109 crew. This real-world event perfectly illustrates the robustness of the Playfair cipher against single character corruptions and its extreme resilience under imperfect field conditions.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