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09D1A" w14:textId="2A0E4FBD" w:rsidR="00AB4C68" w:rsidRDefault="00BB36AD">
      <w:r w:rsidRPr="0093163E">
        <w:rPr>
          <w:b/>
          <w:bCs/>
        </w:rPr>
        <w:t>Question 1.</w:t>
      </w:r>
      <w:r>
        <w:br/>
      </w:r>
      <w:r>
        <w:br/>
        <w:t>Mathematically justify which among bi-polar signaling, on-off signaling and polar signaling is best for AC coupling.</w:t>
      </w:r>
      <w:r w:rsidR="0093163E">
        <w:br/>
      </w:r>
      <w:r w:rsidR="0093163E">
        <w:br/>
      </w:r>
      <w:r w:rsidR="0093163E" w:rsidRPr="0093163E">
        <w:rPr>
          <w:b/>
          <w:bCs/>
          <w:i/>
          <w:iCs/>
        </w:rPr>
        <w:t>Answer:</w:t>
      </w:r>
    </w:p>
    <w:p w14:paraId="18D92974" w14:textId="430404C9" w:rsidR="0093163E" w:rsidRDefault="0093163E">
      <w:r>
        <w:t xml:space="preserve">We know </w:t>
      </w:r>
    </w:p>
    <w:p w14:paraId="1714E3B2" w14:textId="3FC826AB" w:rsidR="0093163E" w:rsidRPr="0093163E" w:rsidRDefault="00000000" w:rsidP="0093163E">
      <w:pPr>
        <w:spacing w:after="220"/>
        <w:rPr>
          <w:rFonts w:eastAsiaTheme="minorEastAsia"/>
        </w:rPr>
      </w:pPr>
      <m:oMath>
        <m:m>
          <m:mPr>
            <m:plcHide m:val="1"/>
            <m:cGpRule m:val="4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=|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e>
              </m:d>
            </m:e>
          </m:mr>
          <m:mr>
            <m:e/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πf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mr>
        </m:m>
      </m:oMath>
      <w:r w:rsidR="0093163E">
        <w:rPr>
          <w:rFonts w:eastAsiaTheme="minorEastAsia"/>
        </w:rPr>
        <w:t xml:space="preserve">   eq 1</w:t>
      </w:r>
    </w:p>
    <w:p w14:paraId="270FEF65" w14:textId="210CFA5D" w:rsidR="0093163E" w:rsidRDefault="0093163E" w:rsidP="0093163E">
      <w:pPr>
        <w:spacing w:after="220"/>
        <w:rPr>
          <w:rFonts w:eastAsiaTheme="minorEastAsia"/>
        </w:rPr>
      </w:pPr>
      <w:r>
        <w:rPr>
          <w:rFonts w:eastAsiaTheme="minorEastAsia"/>
        </w:rPr>
        <w:t>On average, if we take one bit per symbol</w:t>
      </w:r>
    </w:p>
    <w:p w14:paraId="44AB58CC" w14:textId="77777777" w:rsidR="0093163E" w:rsidRPr="0093163E" w:rsidRDefault="00000000" w:rsidP="0093163E">
      <w:pPr>
        <w:spacing w:after="2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(±1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EEA388" w14:textId="77777777" w:rsidR="0093163E" w:rsidRDefault="0093163E" w:rsidP="0093163E">
      <w:pPr>
        <w:spacing w:after="220"/>
        <w:rPr>
          <w:rFonts w:eastAsiaTheme="minorEastAsia"/>
        </w:rPr>
      </w:pPr>
    </w:p>
    <w:p w14:paraId="5F5F9601" w14:textId="54783707" w:rsidR="0093163E" w:rsidRDefault="0093163E" w:rsidP="0093163E">
      <w:pPr>
        <w:spacing w:after="220"/>
        <w:rPr>
          <w:rFonts w:eastAsiaTheme="minorEastAsia"/>
        </w:rPr>
      </w:pPr>
      <w:r>
        <w:rPr>
          <w:rFonts w:eastAsiaTheme="minorEastAsia"/>
        </w:rPr>
        <w:t>2 bits per symbol</w:t>
      </w:r>
    </w:p>
    <w:p w14:paraId="424032EA" w14:textId="77777777" w:rsidR="0093163E" w:rsidRPr="0093163E" w:rsidRDefault="00000000" w:rsidP="0093163E">
      <w:pPr>
        <w:spacing w:after="2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(-1)+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CFE74B4" w14:textId="352D3601" w:rsidR="0093163E" w:rsidRDefault="0093163E" w:rsidP="0093163E">
      <w:pPr>
        <w:spacing w:after="220"/>
        <w:rPr>
          <w:rFonts w:eastAsiaTheme="minorEastAsia"/>
        </w:rPr>
      </w:pPr>
      <w:r>
        <w:rPr>
          <w:rFonts w:eastAsiaTheme="minorEastAsia"/>
        </w:rPr>
        <w:t xml:space="preserve">3 bits per symbol </w:t>
      </w:r>
    </w:p>
    <w:p w14:paraId="4F454657" w14:textId="77777777" w:rsidR="0093163E" w:rsidRDefault="00000000" w:rsidP="0093163E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(1)+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(-1)+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A162990" w14:textId="77777777" w:rsidR="0093163E" w:rsidRDefault="0093163E" w:rsidP="0093163E">
      <w:pPr>
        <w:spacing w:after="220"/>
      </w:pPr>
    </w:p>
    <w:p w14:paraId="2D7F3E6F" w14:textId="017EB119" w:rsidR="0093163E" w:rsidRDefault="0093163E" w:rsidP="0093163E">
      <w:pPr>
        <w:spacing w:after="220"/>
      </w:pPr>
      <w:r>
        <w:t>In general</w:t>
      </w:r>
    </w:p>
    <w:p w14:paraId="464C8A39" w14:textId="77777777" w:rsidR="0093163E" w:rsidRDefault="0093163E" w:rsidP="0093163E">
      <w:pPr>
        <w:spacing w:after="220"/>
      </w:pPr>
    </w:p>
    <w:p w14:paraId="3861F6BE" w14:textId="77777777" w:rsidR="0093163E" w:rsidRDefault="00000000" w:rsidP="0093163E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BD3E5DE" w14:textId="127E749B" w:rsidR="0093163E" w:rsidRDefault="0093163E" w:rsidP="0093163E">
      <w:pPr>
        <w:spacing w:after="220"/>
      </w:pPr>
      <w:r>
        <w:t xml:space="preserve">For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&gt;2</m:t>
        </m:r>
      </m:oMath>
      <w:r>
        <w:t xml:space="preserve">, the product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can be </w:t>
      </w:r>
      <m:oMath>
        <m:r>
          <m:rPr>
            <m:sty m:val="p"/>
          </m:rPr>
          <w:rPr>
            <w:rFonts w:ascii="Cambria Math" w:hAnsi="Cambria Math"/>
          </w:rPr>
          <m:t>1,-1</m:t>
        </m:r>
      </m:oMath>
      <w:r>
        <w:t xml:space="preserve">, or </w:t>
      </w:r>
      <w:proofErr w:type="gramStart"/>
      <w:r>
        <w:t>0 .</w:t>
      </w:r>
      <w:proofErr w:type="gramEnd"/>
      <w:r>
        <w:t xml:space="preserve"> If there’s an equal number of combinations,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. </w:t>
      </w:r>
    </w:p>
    <w:p w14:paraId="3C130966" w14:textId="77777777" w:rsidR="0093163E" w:rsidRDefault="00000000" w:rsidP="0093163E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&gt;1</m:t>
          </m:r>
        </m:oMath>
      </m:oMathPara>
    </w:p>
    <w:p w14:paraId="4643F6DB" w14:textId="77777777" w:rsidR="0093163E" w:rsidRDefault="0093163E" w:rsidP="0093163E">
      <w:pPr>
        <w:spacing w:after="220"/>
      </w:pPr>
    </w:p>
    <w:p w14:paraId="1A67287E" w14:textId="77777777" w:rsidR="0093163E" w:rsidRDefault="0093163E" w:rsidP="0093163E">
      <w:pPr>
        <w:spacing w:after="220"/>
      </w:pPr>
    </w:p>
    <w:p w14:paraId="62AB5F23" w14:textId="38A82973" w:rsidR="0093163E" w:rsidRDefault="0093163E" w:rsidP="0093163E">
      <w:pPr>
        <w:spacing w:after="220"/>
        <w:rPr>
          <w:rFonts w:eastAsiaTheme="minorEastAsia"/>
        </w:rPr>
      </w:pPr>
      <w:r>
        <w:rPr>
          <w:rFonts w:eastAsiaTheme="minorEastAsia"/>
        </w:rPr>
        <w:lastRenderedPageBreak/>
        <w:t>Acc to eq 1 we can write</w:t>
      </w:r>
    </w:p>
    <w:p w14:paraId="184C2199" w14:textId="7C80578B" w:rsidR="0093163E" w:rsidRDefault="00000000" w:rsidP="0093163E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1-cos⁡2</m:t>
                    </m:r>
                    <m:r>
                      <w:rPr>
                        <w:rFonts w:ascii="Cambria Math" w:hAnsi="Cambria Math"/>
                      </w:rPr>
                      <m:t>πf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πf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</m:mr>
          </m:m>
        </m:oMath>
      </m:oMathPara>
    </w:p>
    <w:p w14:paraId="28B02F9F" w14:textId="54488495" w:rsidR="0093163E" w:rsidRDefault="00000000" w:rsidP="0093163E">
      <w:pPr>
        <w:spacing w:after="2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="0093163E">
        <w:t xml:space="preserve"> for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=0(dc)</m:t>
        </m:r>
      </m:oMath>
      <w:r w:rsidR="0093163E">
        <w:t xml:space="preserve">, regardless of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3163E">
        <w:t xml:space="preserve">. Hence, the PSD has a dc null, and this is best for ac coupling. </w:t>
      </w:r>
      <w:r w:rsidR="0093163E">
        <w:br/>
      </w:r>
      <w:r w:rsidR="0093163E">
        <w:br/>
      </w:r>
    </w:p>
    <w:p w14:paraId="620AF8C4" w14:textId="54B7EE2D" w:rsidR="0093163E" w:rsidRDefault="0093163E" w:rsidP="0093163E">
      <w:pPr>
        <w:spacing w:after="220"/>
      </w:pPr>
      <w:r>
        <w:t xml:space="preserve">For on-off keying and polar signaling they have DC </w:t>
      </w:r>
      <w:proofErr w:type="gramStart"/>
      <w:r>
        <w:t>component</w:t>
      </w:r>
      <w:proofErr w:type="gramEnd"/>
      <w:r>
        <w:t>.</w:t>
      </w:r>
    </w:p>
    <w:p w14:paraId="56EC5CA7" w14:textId="77777777" w:rsidR="0093163E" w:rsidRDefault="0093163E" w:rsidP="0093163E">
      <w:pPr>
        <w:spacing w:after="220"/>
      </w:pPr>
    </w:p>
    <w:p w14:paraId="69705FB7" w14:textId="77777777" w:rsidR="0093163E" w:rsidRDefault="0093163E"/>
    <w:p w14:paraId="5D79F415" w14:textId="77777777" w:rsidR="0093163E" w:rsidRDefault="0093163E"/>
    <w:p w14:paraId="5D87BADF" w14:textId="77777777" w:rsidR="00BB36AD" w:rsidRDefault="00BB36AD"/>
    <w:p w14:paraId="3B18E157" w14:textId="77777777" w:rsidR="00BB36AD" w:rsidRPr="0014561A" w:rsidRDefault="00BB36AD">
      <w:pPr>
        <w:rPr>
          <w:b/>
          <w:bCs/>
        </w:rPr>
      </w:pPr>
      <w:r w:rsidRPr="0014561A">
        <w:rPr>
          <w:b/>
          <w:bCs/>
        </w:rPr>
        <w:t>Question 2.</w:t>
      </w:r>
    </w:p>
    <w:p w14:paraId="4489A8C3" w14:textId="77777777" w:rsidR="00BB36AD" w:rsidRDefault="00BB36AD">
      <w:r>
        <w:t>Randomness of On-Off signaling disappears as variance gets lower. Mathematically justify the statement.</w:t>
      </w:r>
    </w:p>
    <w:p w14:paraId="783F396B" w14:textId="2A69540B" w:rsidR="0014561A" w:rsidRDefault="00F521ED">
      <w:r>
        <w:t>Answer</w:t>
      </w:r>
    </w:p>
    <w:p w14:paraId="25CA03D6" w14:textId="7C64ABD8" w:rsidR="00F521ED" w:rsidRDefault="00F521ED" w:rsidP="00F521ED">
      <w:pPr>
        <w:spacing w:after="220"/>
      </w:pPr>
      <w:r>
        <w:t>OOK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or </w:t>
      </w:r>
      <m:oMath>
        <m:r>
          <w:rPr>
            <w:rFonts w:ascii="Cambria Math" w:hAnsi="Cambria Math"/>
          </w:rPr>
          <m:t>A</m:t>
        </m:r>
      </m:oMath>
    </w:p>
    <w:p w14:paraId="5201FA6A" w14:textId="64717A3E" w:rsidR="00F521ED" w:rsidRDefault="00F521ED" w:rsidP="00F521ED">
      <w:pPr>
        <w:spacing w:after="2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pA</m:t>
          </m:r>
        </m:oMath>
      </m:oMathPara>
    </w:p>
    <w:p w14:paraId="30F08DE6" w14:textId="79755C1A" w:rsidR="00F521ED" w:rsidRDefault="00F521ED" w:rsidP="00F521ED">
      <w:pPr>
        <w:spacing w:after="220"/>
      </w:pPr>
      <m:oMath>
        <m:r>
          <w:rPr>
            <w:rFonts w:ascii="Cambria Math" w:hAnsi="Cambria Math"/>
          </w:rPr>
          <m:t>p</m:t>
        </m:r>
      </m:oMath>
      <w:r>
        <w:t xml:space="preserve"> is the probability of happening ' </w:t>
      </w:r>
      <m:oMath>
        <m:r>
          <w:rPr>
            <w:rFonts w:ascii="Cambria Math" w:hAnsi="Cambria Math"/>
          </w:rPr>
          <m:t>A</m:t>
        </m:r>
      </m:oMath>
      <w:r>
        <w:t xml:space="preserve"> '.</w:t>
      </w:r>
      <w:r>
        <w:br/>
        <w:t>This is a Bermoli RV</w:t>
      </w:r>
      <w:r>
        <w:br/>
        <w:t xml:space="preserve">So,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br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→1</m:t>
        </m:r>
      </m:oMath>
      <w:r>
        <w:t xml:space="preserve"> or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→0 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)→0</m:t>
        </m:r>
      </m:oMath>
      <w:r>
        <w:br/>
        <w:t>So, randomness disappears if Variance gets lower and lower.</w:t>
      </w:r>
    </w:p>
    <w:p w14:paraId="5CCB52FD" w14:textId="77777777" w:rsidR="00F521ED" w:rsidRDefault="00F521ED"/>
    <w:p w14:paraId="701C18BA" w14:textId="77777777" w:rsidR="00BB36AD" w:rsidRPr="00F521ED" w:rsidRDefault="00BB36AD">
      <w:pPr>
        <w:rPr>
          <w:b/>
          <w:bCs/>
        </w:rPr>
      </w:pPr>
    </w:p>
    <w:p w14:paraId="00ED9A40" w14:textId="77777777" w:rsidR="00BB36AD" w:rsidRPr="00F521ED" w:rsidRDefault="00BB36AD">
      <w:pPr>
        <w:rPr>
          <w:b/>
          <w:bCs/>
        </w:rPr>
      </w:pPr>
      <w:r w:rsidRPr="00F521ED">
        <w:rPr>
          <w:b/>
          <w:bCs/>
        </w:rPr>
        <w:t>Question 3.</w:t>
      </w:r>
    </w:p>
    <w:p w14:paraId="36433456" w14:textId="77777777" w:rsidR="00BB36AD" w:rsidRDefault="00BB36AD"/>
    <w:p w14:paraId="0203B614" w14:textId="55DCE9C6" w:rsidR="0014561A" w:rsidRDefault="00071ED2">
      <w:r>
        <w:t>For</w:t>
      </w:r>
      <w:r w:rsidR="0014561A">
        <w:t xml:space="preserve"> BW critical communication,</w:t>
      </w:r>
      <w:r>
        <w:t xml:space="preserve"> among bipolar</w:t>
      </w:r>
      <w:r w:rsidR="00E20323">
        <w:t xml:space="preserve"> and </w:t>
      </w:r>
      <w:r>
        <w:t>polar</w:t>
      </w:r>
      <w:r w:rsidR="00E20323">
        <w:t xml:space="preserve"> </w:t>
      </w:r>
      <w:r>
        <w:t>signaling which is the best</w:t>
      </w:r>
      <w:r w:rsidR="0014561A">
        <w:t xml:space="preserve"> assuming half-width rectangular pulse is used</w:t>
      </w:r>
      <w:r>
        <w:t>?</w:t>
      </w:r>
      <w:r w:rsidR="0014561A">
        <w:t xml:space="preserve"> </w:t>
      </w:r>
      <w:r w:rsidR="00E20323">
        <w:t>Justify</w:t>
      </w:r>
      <w:r w:rsidR="0014561A">
        <w:t>.</w:t>
      </w:r>
    </w:p>
    <w:p w14:paraId="5DF5F8B3" w14:textId="77777777" w:rsidR="0014561A" w:rsidRDefault="0014561A"/>
    <w:p w14:paraId="0F93924F" w14:textId="77777777" w:rsidR="0014561A" w:rsidRDefault="0014561A">
      <w:pPr>
        <w:rPr>
          <w:b/>
          <w:bCs/>
          <w:i/>
          <w:iCs/>
        </w:rPr>
      </w:pPr>
      <w:r w:rsidRPr="0014561A">
        <w:rPr>
          <w:b/>
          <w:bCs/>
          <w:i/>
          <w:iCs/>
        </w:rPr>
        <w:t>Answer</w:t>
      </w:r>
      <w:r w:rsidR="000F3BAE" w:rsidRPr="0014561A">
        <w:rPr>
          <w:b/>
          <w:bCs/>
          <w:i/>
          <w:iCs/>
        </w:rPr>
        <w:br/>
      </w:r>
    </w:p>
    <w:p w14:paraId="3E75B6FF" w14:textId="77777777" w:rsidR="0014561A" w:rsidRDefault="0014561A">
      <w:pPr>
        <w:rPr>
          <w:b/>
          <w:bCs/>
          <w:i/>
          <w:iCs/>
        </w:rPr>
      </w:pPr>
      <w:r w:rsidRPr="0014561A">
        <w:rPr>
          <w:b/>
          <w:bCs/>
          <w:i/>
          <w:iCs/>
          <w:noProof/>
        </w:rPr>
        <w:drawing>
          <wp:inline distT="0" distB="0" distL="0" distR="0" wp14:anchorId="2B9F0DE4" wp14:editId="0AFD18B4">
            <wp:extent cx="5943600" cy="4801870"/>
            <wp:effectExtent l="0" t="0" r="0" b="0"/>
            <wp:docPr id="65493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34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6FDB" w14:textId="77777777" w:rsidR="00E20323" w:rsidRDefault="0014561A">
      <w:r>
        <w:t>Bipolar has the least bandwidth amongst these.</w:t>
      </w:r>
    </w:p>
    <w:p w14:paraId="4E603A55" w14:textId="77777777" w:rsidR="00E20323" w:rsidRDefault="00E20323"/>
    <w:p w14:paraId="798C7323" w14:textId="77777777" w:rsidR="00F521ED" w:rsidRDefault="00E20323">
      <w:pPr>
        <w:rPr>
          <w:b/>
          <w:bCs/>
          <w:i/>
          <w:iCs/>
        </w:rPr>
      </w:pPr>
      <w:r>
        <w:t xml:space="preserve">BW is defined by first non-dc null point for these signals. </w:t>
      </w:r>
      <w:r>
        <w:br/>
        <w:t xml:space="preserve">For polar the first non-dc null is at </w:t>
      </w:r>
      <m:oMath>
        <m:r>
          <w:rPr>
            <w:rFonts w:ascii="Cambria Math" w:hAnsi="Cambria Math"/>
          </w:rPr>
          <m:t>4π 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521ED">
        <w:rPr>
          <w:rFonts w:eastAsiaTheme="minorEastAsia"/>
        </w:rPr>
        <w:t xml:space="preserve"> . </w:t>
      </w:r>
      <w:proofErr w:type="gramStart"/>
      <w:r w:rsidR="00F521ED">
        <w:rPr>
          <w:rFonts w:eastAsiaTheme="minorEastAsia"/>
        </w:rPr>
        <w:t>so</w:t>
      </w:r>
      <w:proofErr w:type="gramEnd"/>
      <w:r w:rsidR="00F521ED">
        <w:rPr>
          <w:rFonts w:eastAsiaTheme="minorEastAsia"/>
        </w:rPr>
        <w:t xml:space="preserve"> BW is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4B3B8BBA" w14:textId="7A10A09E" w:rsidR="00BB36AD" w:rsidRPr="0014561A" w:rsidRDefault="00F521ED">
      <w:pPr>
        <w:rPr>
          <w:b/>
          <w:bCs/>
          <w:i/>
          <w:iCs/>
        </w:rPr>
      </w:pPr>
      <w:r>
        <w:t xml:space="preserve">For bi-polar the first non-dc null is at </w:t>
      </w:r>
      <m:oMath>
        <m:r>
          <w:rPr>
            <w:rFonts w:ascii="Cambria Math" w:hAnsi="Cambria Math"/>
          </w:rPr>
          <m:t>2π 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BW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F3BAE" w:rsidRPr="0014561A">
        <w:rPr>
          <w:b/>
          <w:bCs/>
          <w:i/>
          <w:iCs/>
        </w:rPr>
        <w:br/>
      </w:r>
    </w:p>
    <w:p w14:paraId="466C449F" w14:textId="77777777" w:rsidR="000F3BAE" w:rsidRPr="00F521ED" w:rsidRDefault="000F3BAE">
      <w:pPr>
        <w:rPr>
          <w:b/>
          <w:bCs/>
        </w:rPr>
      </w:pPr>
      <w:r w:rsidRPr="00F521ED">
        <w:rPr>
          <w:b/>
          <w:bCs/>
        </w:rPr>
        <w:t>Question 4</w:t>
      </w:r>
    </w:p>
    <w:p w14:paraId="429170BD" w14:textId="77777777" w:rsidR="000F3BAE" w:rsidRDefault="000F3BAE"/>
    <w:p w14:paraId="609EC87E" w14:textId="77777777" w:rsidR="000F3BAE" w:rsidRDefault="000F3BAE" w:rsidP="000F3BAE">
      <w:pPr>
        <w:spacing w:after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0≤|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1+cos⁡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|-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≤|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|&lt;2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≤|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</m:mr>
              </m:m>
            </m:e>
          </m:d>
        </m:oMath>
      </m:oMathPara>
    </w:p>
    <w:p w14:paraId="467E6EB4" w14:textId="77777777" w:rsidR="000F3BAE" w:rsidRDefault="000F3BAE">
      <w:r>
        <w:t xml:space="preserve">And </w:t>
      </w:r>
      <w:proofErr w:type="gramStart"/>
      <w:r>
        <w:t>It’s</w:t>
      </w:r>
      <w:proofErr w:type="gramEnd"/>
      <w:r>
        <w:t xml:space="preserve"> inverse is</w:t>
      </w:r>
    </w:p>
    <w:p w14:paraId="7B69BC90" w14:textId="77777777" w:rsidR="00B52FC4" w:rsidRDefault="00B52FC4"/>
    <w:p w14:paraId="2273E3F7" w14:textId="77777777" w:rsidR="00B52FC4" w:rsidRDefault="00B52FC4" w:rsidP="00B52FC4">
      <w:pPr>
        <w:spacing w:after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1-16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CA09165" w14:textId="77777777" w:rsidR="00B52FC4" w:rsidRDefault="00B52FC4"/>
    <w:p w14:paraId="023C9C47" w14:textId="3F78A1AE" w:rsidR="00B52FC4" w:rsidRDefault="00B52FC4" w:rsidP="00B52FC4">
      <w:pPr>
        <w:spacing w:after="220"/>
      </w:pPr>
      <w:r>
        <w:t xml:space="preserve">the raised-cosine pulse spectrum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as real-valued and therefore zero delay. </w:t>
      </w:r>
      <w:r w:rsidR="00F521ED">
        <w:t xml:space="preserve">But to make it more practical we describe 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 w:rsidR="00F521ED">
        <w:t xml:space="preserve"> with </w:t>
      </w:r>
      <w:r>
        <w:t xml:space="preserve">a linear phase characteristic over the frequency band </w:t>
      </w:r>
      <m:oMath>
        <m:r>
          <m:rPr>
            <m:sty m:val="p"/>
          </m:rPr>
          <w:rPr>
            <w:rFonts w:ascii="Cambria Math" w:hAnsi="Cambria Math"/>
          </w:rPr>
          <m:t>0≤|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|≤2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6A43FF25" w14:textId="77777777" w:rsidR="00B52FC4" w:rsidRDefault="00B52FC4" w:rsidP="00B52FC4">
      <w:pPr>
        <w:spacing w:after="220"/>
      </w:pPr>
      <w:r>
        <w:br/>
        <w:t xml:space="preserve"> Show that this modification of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introduces a finite delay into its inverse Fourier transform, namely, the pulse shape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  <w:r>
        <w:br/>
      </w:r>
    </w:p>
    <w:p w14:paraId="4DA026DA" w14:textId="0701EAED" w:rsidR="00B52FC4" w:rsidRDefault="00B52FC4" w:rsidP="00B52FC4">
      <w:pPr>
        <w:spacing w:after="220"/>
      </w:pPr>
      <w:r w:rsidRPr="00F521ED">
        <w:rPr>
          <w:b/>
          <w:bCs/>
          <w:i/>
          <w:iCs/>
        </w:rPr>
        <w:t>Answer:</w:t>
      </w:r>
      <w:r>
        <w:br/>
        <w:t xml:space="preserve">(a) Let the linear phase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</w:t>
      </w:r>
    </w:p>
    <w:p w14:paraId="13FF6612" w14:textId="77777777" w:rsidR="00B52FC4" w:rsidRDefault="00B52FC4" w:rsidP="00B52FC4">
      <w:pPr>
        <w:spacing w:after="220"/>
      </w:pPr>
      <m:oMathPara>
        <m:oMath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)=2</m:t>
          </m:r>
          <m:r>
            <w:rPr>
              <w:rFonts w:ascii="Cambria Math" w:hAnsi="Cambria Math"/>
            </w:rPr>
            <m:t>πfτ</m:t>
          </m:r>
        </m:oMath>
      </m:oMathPara>
    </w:p>
    <w:p w14:paraId="47FB7118" w14:textId="77777777" w:rsidR="00B52FC4" w:rsidRDefault="00B52FC4" w:rsidP="00B52FC4">
      <w:pPr>
        <w:spacing w:after="220"/>
      </w:pPr>
      <w:r>
        <w:t xml:space="preserve">where </w:t>
      </w:r>
      <m:oMath>
        <m:r>
          <w:rPr>
            <w:rFonts w:ascii="Cambria Math" w:hAnsi="Cambria Math"/>
          </w:rPr>
          <m:t>τ</m:t>
        </m:r>
      </m:oMath>
      <w:r>
        <w:t xml:space="preserve"> is delay to be determined. Then, the modified raised-cosine pulse spectrum is defined by</w:t>
      </w:r>
    </w:p>
    <w:p w14:paraId="142E742C" w14:textId="2F117D8D" w:rsidR="00B52FC4" w:rsidRDefault="00000000" w:rsidP="00B52FC4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m:t>modificd 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jθ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p>
              </m:e>
            </m:mr>
          </m:m>
        </m:oMath>
      </m:oMathPara>
    </w:p>
    <w:p w14:paraId="552B7647" w14:textId="59EA23BE" w:rsidR="00B52FC4" w:rsidRDefault="00B52FC4" w:rsidP="00B52FC4">
      <w:pPr>
        <w:spacing w:after="220"/>
      </w:pPr>
      <w:r>
        <w:t>the time-shifting property, we have</w:t>
      </w:r>
    </w:p>
    <w:p w14:paraId="7F6567C4" w14:textId="77777777" w:rsidR="00B52FC4" w:rsidRDefault="00000000" w:rsidP="00B52FC4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m:t>modified 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17D1B5C" w14:textId="77777777" w:rsidR="00B52FC4" w:rsidRDefault="00B52FC4" w:rsidP="00B52FC4"/>
    <w:p w14:paraId="378F56B0" w14:textId="77777777" w:rsidR="00B52FC4" w:rsidRDefault="00B52FC4" w:rsidP="00B52FC4">
      <w:r>
        <w:t>Question 5</w:t>
      </w:r>
      <w:r>
        <w:br/>
      </w:r>
      <w:r>
        <w:br/>
        <w:t>What is the BW of T1 System for roll-off factor 1?</w:t>
      </w:r>
    </w:p>
    <w:p w14:paraId="10FD759C" w14:textId="77777777" w:rsidR="00B52FC4" w:rsidRDefault="00B52FC4" w:rsidP="00B52FC4"/>
    <w:p w14:paraId="66958E2D" w14:textId="77777777" w:rsidR="00B52FC4" w:rsidRDefault="00B52FC4" w:rsidP="00B52FC4">
      <w:r>
        <w:t>Answer:</w:t>
      </w:r>
    </w:p>
    <w:p w14:paraId="127C5082" w14:textId="11DF742B" w:rsidR="00B52FC4" w:rsidRDefault="00B52FC4" w:rsidP="00B52FC4">
      <w:pPr>
        <w:spacing w:after="220"/>
      </w:pPr>
      <w:proofErr w:type="gramStart"/>
      <w:r>
        <w:lastRenderedPageBreak/>
        <w:t>the</w:t>
      </w:r>
      <w:proofErr w:type="gramEnd"/>
      <w:r>
        <w:t xml:space="preserve"> signal format for the T1 carrier system that is used to multiplex 24 independent voice inputs, which is based on an 8 -bit PCM word. The bit duration of the resulting time-division multiplexed signal (including a framing bit) is</w:t>
      </w:r>
    </w:p>
    <w:p w14:paraId="46293DE1" w14:textId="77777777" w:rsidR="00B52FC4" w:rsidRDefault="00000000" w:rsidP="00B52FC4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=0.647</m:t>
          </m:r>
          <m:r>
            <w:rPr>
              <w:rFonts w:ascii="Cambria Math" w:hAnsi="Cambria Math"/>
            </w:rPr>
            <m:t>μ</m:t>
          </m:r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3737B27C" w14:textId="77777777" w:rsidR="00B52FC4" w:rsidRDefault="00B52FC4" w:rsidP="00B52FC4">
      <w:pPr>
        <w:spacing w:after="220"/>
      </w:pPr>
      <w:r>
        <w:t>The bit rate of the T1 system is</w:t>
      </w:r>
    </w:p>
    <w:p w14:paraId="6EC71F67" w14:textId="77777777" w:rsidR="00B52FC4" w:rsidRDefault="00000000" w:rsidP="00B52FC4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=1.544Mb/s</m:t>
          </m:r>
        </m:oMath>
      </m:oMathPara>
    </w:p>
    <w:p w14:paraId="680CA2E2" w14:textId="77777777" w:rsidR="00B52FC4" w:rsidRDefault="00B52FC4" w:rsidP="00B52FC4">
      <w:pPr>
        <w:spacing w:after="220"/>
      </w:pPr>
      <w:r>
        <w:t xml:space="preserve">For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, the Nyquist bandwidth of the T1 system is</w:t>
      </w:r>
    </w:p>
    <w:p w14:paraId="47D1AAAB" w14:textId="77777777" w:rsidR="00B52FC4" w:rsidRDefault="00000000" w:rsidP="00B52FC4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=772kHz</m:t>
          </m:r>
        </m:oMath>
      </m:oMathPara>
    </w:p>
    <w:p w14:paraId="518D318B" w14:textId="0D11503F" w:rsidR="00B52FC4" w:rsidRDefault="00B52FC4" w:rsidP="00B52FC4">
      <w:pPr>
        <w:spacing w:after="220"/>
      </w:pPr>
      <w:r>
        <w:t xml:space="preserve">which is the minimum transmission bandwidth of the T1 system for zero inter-symbol interference. However, a more realistic value for the transmission bandwidth is obtained by using a raised-cosine pulse spectrum with roll-off factor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. In this case, </w:t>
      </w:r>
    </w:p>
    <w:p w14:paraId="30B29004" w14:textId="77777777" w:rsidR="00B52FC4" w:rsidRDefault="00000000" w:rsidP="00B52FC4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=0.772(1+1)=1.544MHz</m:t>
          </m:r>
        </m:oMath>
      </m:oMathPara>
    </w:p>
    <w:p w14:paraId="4D4BC038" w14:textId="77777777" w:rsidR="00B52FC4" w:rsidRDefault="00B52FC4" w:rsidP="00B52FC4">
      <w:pPr>
        <w:spacing w:after="220"/>
      </w:pPr>
      <w:r>
        <w:t xml:space="preserve">which is double the Nyquist bandwidth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6E1A0B38" w14:textId="77777777" w:rsidR="000A3B7C" w:rsidRDefault="000A3B7C" w:rsidP="00B52FC4">
      <w:pPr>
        <w:spacing w:after="220"/>
      </w:pPr>
    </w:p>
    <w:p w14:paraId="782D4C3E" w14:textId="77777777" w:rsidR="000A3B7C" w:rsidRDefault="000A3B7C" w:rsidP="000A3B7C">
      <w:pPr>
        <w:spacing w:after="220"/>
      </w:pPr>
      <w:r>
        <w:t>Question 6</w:t>
      </w:r>
      <w:r>
        <w:br/>
      </w:r>
      <w:r>
        <w:br/>
        <w:t>A computer puts out binary data at the rate of 56 kilobits per second. The computer output is transmitted using a baseband binary PAM system that is designed to have a raised-cosine pulse spectrum. Determine the transmission bandwidth required for each of the following roll-off factors:</w:t>
      </w:r>
      <w:r>
        <w:br/>
        <w:t xml:space="preserve">(a)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=0.25</m:t>
        </m:r>
      </m:oMath>
      <w:r>
        <w:br/>
        <w:t xml:space="preserve">(b)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=0.5</m:t>
        </m:r>
      </m:oMath>
      <w:r>
        <w:br/>
        <w:t xml:space="preserve">(c)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=0.75</m:t>
        </m:r>
      </m:oMath>
      <w:r>
        <w:br/>
        <w:t xml:space="preserve">(d)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=1.0</m:t>
        </m:r>
      </m:oMath>
    </w:p>
    <w:p w14:paraId="7CD2CBC0" w14:textId="77777777" w:rsidR="000A3B7C" w:rsidRDefault="000A3B7C" w:rsidP="00B52FC4">
      <w:pPr>
        <w:spacing w:after="220"/>
      </w:pPr>
      <w:r>
        <w:br/>
      </w:r>
      <w:r>
        <w:br/>
        <w:t>Answer:</w:t>
      </w:r>
    </w:p>
    <w:p w14:paraId="3DDF6DE0" w14:textId="77777777" w:rsidR="000A3B7C" w:rsidRDefault="000A3B7C" w:rsidP="00B52FC4">
      <w:pPr>
        <w:spacing w:after="220"/>
      </w:pPr>
    </w:p>
    <w:p w14:paraId="3F86FE38" w14:textId="5BE7B537" w:rsidR="000A3B7C" w:rsidRDefault="000A3B7C" w:rsidP="000A3B7C">
      <w:pPr>
        <w:spacing w:after="220"/>
      </w:pPr>
      <w:r>
        <w:t xml:space="preserve">The bandwidth </w:t>
      </w:r>
      <m:oMath>
        <m:r>
          <w:rPr>
            <w:rFonts w:ascii="Cambria Math" w:hAnsi="Cambria Math"/>
          </w:rPr>
          <m:t>B</m:t>
        </m:r>
      </m:oMath>
      <w:r>
        <w:t xml:space="preserve"> of a raised cosine pulse spectrum is 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=1/2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Thus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(1+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For a data rate of 56 kilobits per second,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=28kHz</m:t>
        </m:r>
      </m:oMath>
      <w:r>
        <w:t>.</w:t>
      </w:r>
      <w:r>
        <w:br/>
        <w:t xml:space="preserve">(a)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=0.25</m:t>
        </m:r>
      </m:oMath>
      <w:r>
        <w:t>,</w:t>
      </w:r>
    </w:p>
    <w:p w14:paraId="38D38E00" w14:textId="77777777" w:rsidR="000A3B7C" w:rsidRDefault="000A3B7C" w:rsidP="000A3B7C">
      <w:pPr>
        <w:spacing w:after="220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=28kHz×1.25=35kHz</m:t>
          </m:r>
        </m:oMath>
      </m:oMathPara>
    </w:p>
    <w:p w14:paraId="26FB5FCE" w14:textId="77777777" w:rsidR="000A3B7C" w:rsidRDefault="000A3B7C" w:rsidP="000A3B7C">
      <w:pPr>
        <w:spacing w:after="220"/>
      </w:pPr>
      <w:r>
        <w:lastRenderedPageBreak/>
        <w:t xml:space="preserve">(b)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=0.5</m:t>
        </m:r>
      </m:oMath>
      <w:r>
        <w:t>,</w:t>
      </w:r>
    </w:p>
    <w:p w14:paraId="14973875" w14:textId="77777777" w:rsidR="000A3B7C" w:rsidRDefault="000A3B7C" w:rsidP="000A3B7C">
      <w:pPr>
        <w:spacing w:after="220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=28kHz×1.5=42kHz</m:t>
          </m:r>
        </m:oMath>
      </m:oMathPara>
    </w:p>
    <w:p w14:paraId="085D9316" w14:textId="77777777" w:rsidR="000A3B7C" w:rsidRDefault="000A3B7C" w:rsidP="000A3B7C">
      <w:pPr>
        <w:spacing w:after="220"/>
      </w:pPr>
      <w:r>
        <w:t>(c)</w:t>
      </w:r>
    </w:p>
    <w:p w14:paraId="08E05769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=0.75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=28×1.75=49kHz</m:t>
                </m:r>
              </m:e>
            </m:mr>
          </m:m>
        </m:oMath>
      </m:oMathPara>
    </w:p>
    <w:p w14:paraId="21861543" w14:textId="77777777" w:rsidR="000A3B7C" w:rsidRDefault="000A3B7C" w:rsidP="000A3B7C">
      <w:pPr>
        <w:spacing w:after="220"/>
      </w:pPr>
      <w:r>
        <w:t>(d)</w:t>
      </w:r>
    </w:p>
    <w:p w14:paraId="2FEA7512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=1.0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=28×2=56kHz</m:t>
                </m:r>
              </m:e>
            </m:mr>
          </m:m>
        </m:oMath>
      </m:oMathPara>
    </w:p>
    <w:p w14:paraId="509A0330" w14:textId="77777777" w:rsidR="000A3B7C" w:rsidRDefault="000A3B7C" w:rsidP="00B52FC4">
      <w:pPr>
        <w:spacing w:after="220"/>
      </w:pPr>
      <w:r>
        <w:t>Question 7</w:t>
      </w:r>
    </w:p>
    <w:p w14:paraId="3F792580" w14:textId="77777777" w:rsidR="000A3B7C" w:rsidRDefault="000A3B7C" w:rsidP="000A3B7C">
      <w:pPr>
        <w:spacing w:after="220"/>
      </w:pPr>
      <w:r>
        <w:t xml:space="preserve">A binary PAM wave is to be transmitted over a low-pass channel with </w:t>
      </w:r>
      <w:proofErr w:type="gramStart"/>
      <w:r>
        <w:t>bandwidth</w:t>
      </w:r>
      <w:proofErr w:type="gramEnd"/>
      <w:r>
        <w:t xml:space="preserve"> of 75 </w:t>
      </w:r>
      <w:proofErr w:type="gramStart"/>
      <w:r>
        <w:t>kHz .</w:t>
      </w:r>
      <w:proofErr w:type="gramEnd"/>
      <w:r>
        <w:t xml:space="preserve"> The bit duration is 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μ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>. Find a raised-cosine pulse spectrum that satisfies these requirements.</w:t>
      </w:r>
    </w:p>
    <w:p w14:paraId="25A069E8" w14:textId="77777777" w:rsidR="000A3B7C" w:rsidRDefault="000A3B7C" w:rsidP="00B52FC4">
      <w:pPr>
        <w:spacing w:after="220"/>
      </w:pPr>
      <w:r>
        <w:t>Answer:</w:t>
      </w:r>
    </w:p>
    <w:p w14:paraId="160BAAEC" w14:textId="77777777" w:rsidR="000A3B7C" w:rsidRDefault="000A3B7C" w:rsidP="000A3B7C">
      <w:pPr>
        <w:spacing w:after="220"/>
      </w:pPr>
      <w:r>
        <w:t xml:space="preserve">The raised cosine pulse bandwidth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=1/2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. For this channel,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=75kHz</m:t>
        </m:r>
      </m:oMath>
      <w:r>
        <w:t xml:space="preserve">. For the given bit duration,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=50kHz</m:t>
        </m:r>
      </m:oMath>
      <w:r>
        <w:t>. Then,</w:t>
      </w:r>
    </w:p>
    <w:p w14:paraId="58A8D7B4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=25kHz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α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=0.5</m:t>
                </m:r>
              </m:e>
            </m:mr>
          </m:m>
        </m:oMath>
      </m:oMathPara>
    </w:p>
    <w:p w14:paraId="60680887" w14:textId="77777777" w:rsidR="000A3B7C" w:rsidRDefault="000A3B7C" w:rsidP="000A3B7C">
      <w:pPr>
        <w:spacing w:after="220"/>
      </w:pPr>
      <w:r>
        <w:t xml:space="preserve">The design parameters of the required raised-cosine pulse spectrum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=25kHz</m:t>
        </m:r>
      </m:oMath>
      <w:r>
        <w:t xml:space="preserve"> and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=0.5</m:t>
        </m:r>
      </m:oMath>
      <w:r>
        <w:t>.</w:t>
      </w:r>
    </w:p>
    <w:p w14:paraId="121C11B7" w14:textId="77777777" w:rsidR="000A3B7C" w:rsidRDefault="000A3B7C" w:rsidP="00B52FC4">
      <w:pPr>
        <w:spacing w:after="220"/>
      </w:pPr>
      <w:r>
        <w:br/>
      </w:r>
      <w:r>
        <w:br/>
        <w:t>Question 8:</w:t>
      </w:r>
    </w:p>
    <w:p w14:paraId="59E057D2" w14:textId="77777777" w:rsidR="000A3B7C" w:rsidRDefault="000A3B7C" w:rsidP="00B52FC4">
      <w:pPr>
        <w:spacing w:after="220"/>
      </w:pPr>
    </w:p>
    <w:p w14:paraId="0E95F1ED" w14:textId="0945B957" w:rsidR="000A3B7C" w:rsidRDefault="000A3B7C" w:rsidP="000A3B7C">
      <w:pPr>
        <w:spacing w:after="220"/>
      </w:pPr>
      <w:r>
        <w:t xml:space="preserve">Consider a channel with bandwidth 3.0 </w:t>
      </w:r>
      <w:proofErr w:type="gramStart"/>
      <w:r>
        <w:t>kHz ,</w:t>
      </w:r>
      <w:proofErr w:type="gramEnd"/>
      <w:r>
        <w:t xml:space="preserve"> which is available for data transmission using binary PAM. Plot the permissible bit (signaling) rate </w:t>
      </w:r>
      <m:oMath>
        <m:r>
          <m:rPr>
            <m:sty m:val="p"/>
          </m:rP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versus the excess bandwidth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</m:oMath>
      <w:r>
        <w:t xml:space="preserve">, </w:t>
      </w:r>
      <w:r w:rsidR="002102A6">
        <w:t>if</w:t>
      </w:r>
      <w:r>
        <w:t xml:space="preserve"> the roll-off factor </w:t>
      </w:r>
      <m:oMath>
        <m:r>
          <w:rPr>
            <w:rFonts w:ascii="Cambria Math" w:hAnsi="Cambria Math"/>
          </w:rPr>
          <m:t>α</m:t>
        </m:r>
      </m:oMath>
      <w:r>
        <w:t xml:space="preserve"> varies from zero to unity, and that the criterion for zero inter-symbol interference is satisfied.</w:t>
      </w:r>
    </w:p>
    <w:p w14:paraId="296ED463" w14:textId="77777777" w:rsidR="000A3B7C" w:rsidRDefault="000A3B7C" w:rsidP="000A3B7C">
      <w:pPr>
        <w:spacing w:after="220"/>
      </w:pPr>
      <w:r>
        <w:t>Answer:</w:t>
      </w:r>
    </w:p>
    <w:p w14:paraId="1BD691CA" w14:textId="52E3EDF6" w:rsidR="000A3B7C" w:rsidRDefault="000A3B7C" w:rsidP="000A3B7C">
      <w:pPr>
        <w:spacing w:after="220"/>
      </w:pPr>
      <w:r>
        <w:t xml:space="preserve">The transmission bandwidth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related to the excess bandwidth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by the formula</w:t>
      </w:r>
    </w:p>
    <w:p w14:paraId="11A3B23A" w14:textId="77777777" w:rsidR="000A3B7C" w:rsidRDefault="00000000" w:rsidP="000A3B7C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4FF90541" w14:textId="77777777" w:rsidR="000A3B7C" w:rsidRDefault="000A3B7C" w:rsidP="000A3B7C">
      <w:pPr>
        <w:spacing w:after="220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>
        <w:t xml:space="preserve">. We may therefore express the bit rate </w:t>
      </w:r>
      <m:oMath>
        <m:r>
          <m:rPr>
            <m:sty m:val="p"/>
          </m:rP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as a function of the excess bandwidth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as follows:</w:t>
      </w:r>
    </w:p>
    <w:p w14:paraId="1F4B7292" w14:textId="77777777" w:rsidR="000A3B7C" w:rsidRDefault="00000000" w:rsidP="000A3B7C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14:paraId="2C770A5B" w14:textId="535B4B38" w:rsidR="000A3B7C" w:rsidRDefault="000A3B7C" w:rsidP="000A3B7C">
      <w:pPr>
        <w:spacing w:after="220"/>
      </w:pPr>
      <w:proofErr w:type="gramStart"/>
      <w:r>
        <w:t>we</w:t>
      </w:r>
      <w:proofErr w:type="gramEnd"/>
      <w:r>
        <w:t xml:space="preserve"> see that the bit rate </w:t>
      </w:r>
      <m:oMath>
        <m:r>
          <m:rPr>
            <m:sty m:val="p"/>
          </m:rP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decreases linearly with the excess bandwidth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for a fixed channel bandwidth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Specifically,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=3kHz</m:t>
        </m:r>
      </m:oMath>
      <w:r>
        <w:t xml:space="preserve">, the bit rate versus excess bandwidth graph takes the form shown in </w:t>
      </w:r>
      <w:r w:rsidR="002102A6">
        <w:t>figure below</w:t>
      </w:r>
      <w:r>
        <w:t xml:space="preserve">. Note that the excess bandwidth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attains its largest value when the roll-off factor </w:t>
      </w:r>
      <m:oMath>
        <m:r>
          <w:rPr>
            <w:rFonts w:ascii="Cambria Math" w:hAnsi="Cambria Math"/>
          </w:rPr>
          <m:t>α</m:t>
        </m:r>
      </m:oMath>
      <w:r>
        <w:t xml:space="preserve"> equals unity, in which case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=3kHz</m:t>
        </m:r>
      </m:oMath>
      <w:r>
        <w:t>.</w:t>
      </w:r>
    </w:p>
    <w:p w14:paraId="211B313E" w14:textId="7DAE2370" w:rsidR="000A3B7C" w:rsidRDefault="002102A6" w:rsidP="000A3B7C">
      <w:pPr>
        <w:spacing w:after="220"/>
      </w:pPr>
      <w:r>
        <w:rPr>
          <w:noProof/>
        </w:rPr>
        <w:drawing>
          <wp:inline distT="0" distB="0" distL="0" distR="0" wp14:anchorId="1C926CB6" wp14:editId="578F4FA7">
            <wp:extent cx="4833867" cy="2576513"/>
            <wp:effectExtent l="0" t="0" r="5080" b="0"/>
            <wp:docPr id="107019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92734" name="Picture 10701927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305" cy="25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D44B" w14:textId="77777777" w:rsidR="000A3B7C" w:rsidRDefault="000A3B7C" w:rsidP="000A3B7C">
      <w:pPr>
        <w:spacing w:after="220"/>
      </w:pPr>
    </w:p>
    <w:p w14:paraId="57A900A2" w14:textId="77777777" w:rsidR="000A3B7C" w:rsidRDefault="000A3B7C" w:rsidP="000A3B7C">
      <w:pPr>
        <w:spacing w:after="220"/>
      </w:pPr>
      <w:r>
        <w:t>Question 9</w:t>
      </w:r>
      <w:r>
        <w:br/>
        <w:t xml:space="preserve">You are given a channel of bandwidth 3.0 </w:t>
      </w:r>
      <w:proofErr w:type="gramStart"/>
      <w:r>
        <w:t>kHz .</w:t>
      </w:r>
      <w:proofErr w:type="gramEnd"/>
      <w:r>
        <w:t xml:space="preserve"> The requirement is to transmit data over the channel at the rate of 4.5 kilobits/s using binary PAM.</w:t>
      </w:r>
      <w:r>
        <w:br/>
        <w:t>(a) What is the maximum roll-off factor in the raised-cosine pulse spectrum that can accommodate this data transmission?</w:t>
      </w:r>
      <w:r>
        <w:br/>
        <w:t>(b) What is the corresponding excess bandwidth?</w:t>
      </w:r>
    </w:p>
    <w:p w14:paraId="098A3A52" w14:textId="77777777" w:rsidR="000A3B7C" w:rsidRDefault="000A3B7C" w:rsidP="00B52FC4">
      <w:pPr>
        <w:spacing w:after="220"/>
      </w:pPr>
    </w:p>
    <w:p w14:paraId="16EC0BBF" w14:textId="77777777" w:rsidR="00B52FC4" w:rsidRDefault="00B52FC4" w:rsidP="00B52FC4">
      <w:r>
        <w:br/>
      </w:r>
      <w:r w:rsidR="000A3B7C">
        <w:t>Answer:</w:t>
      </w:r>
    </w:p>
    <w:p w14:paraId="788B5B73" w14:textId="77777777" w:rsidR="000A3B7C" w:rsidRDefault="000A3B7C" w:rsidP="00B52FC4"/>
    <w:p w14:paraId="15404C68" w14:textId="77777777" w:rsidR="000A3B7C" w:rsidRDefault="000A3B7C" w:rsidP="000A3B7C">
      <w:pPr>
        <w:spacing w:after="220"/>
      </w:pPr>
      <w:r>
        <w:t>We are given the following specifications:</w:t>
      </w:r>
    </w:p>
    <w:p w14:paraId="5EBFEE8C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=3kHz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=4.5kilobits/s</m:t>
                </m:r>
              </m:e>
            </m:mr>
          </m:m>
        </m:oMath>
      </m:oMathPara>
    </w:p>
    <w:p w14:paraId="042F569E" w14:textId="20048B4B" w:rsidR="000A3B7C" w:rsidRDefault="000A3B7C" w:rsidP="000A3B7C">
      <w:pPr>
        <w:spacing w:after="220"/>
      </w:pPr>
      <w:r>
        <w:t xml:space="preserve">(a) The transmission bandwidth is related to the roll-off factor by the formula </w:t>
      </w:r>
    </w:p>
    <w:p w14:paraId="271A9223" w14:textId="77777777" w:rsidR="000A3B7C" w:rsidRDefault="00000000" w:rsidP="000A3B7C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1651F08" w14:textId="77777777" w:rsidR="000A3B7C" w:rsidRDefault="000A3B7C" w:rsidP="000A3B7C">
      <w:pPr>
        <w:spacing w:after="220"/>
      </w:pPr>
      <w:r>
        <w:lastRenderedPageBreak/>
        <w:t>where</w:t>
      </w:r>
    </w:p>
    <w:p w14:paraId="5F645956" w14:textId="77777777" w:rsidR="000A3B7C" w:rsidRDefault="00000000" w:rsidP="000A3B7C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=1/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7C41382" w14:textId="77777777" w:rsidR="000A3B7C" w:rsidRDefault="000A3B7C" w:rsidP="000A3B7C">
      <w:pPr>
        <w:spacing w:after="220"/>
      </w:pPr>
      <w:r>
        <w:t xml:space="preserve">Therefore,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=4.5</m:t>
        </m:r>
      </m:oMath>
      <w:r>
        <w:t xml:space="preserve"> kilobits </w:t>
      </w:r>
      <m:oMath>
        <m:r>
          <m:rPr>
            <m:sty m:val="p"/>
          </m:rPr>
          <w:rPr>
            <w:rFonts w:ascii="Cambria Math" w:hAnsi="Cambria Math"/>
          </w:rPr>
          <m:t>/s</m:t>
        </m:r>
      </m:oMath>
      <w:r>
        <w:t>, we have</w:t>
      </w:r>
    </w:p>
    <w:p w14:paraId="282D1ED8" w14:textId="77777777" w:rsidR="000A3B7C" w:rsidRDefault="00000000" w:rsidP="000A3B7C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=2.25kHz</m:t>
          </m:r>
        </m:oMath>
      </m:oMathPara>
    </w:p>
    <w:p w14:paraId="66051C48" w14:textId="298CF7A0" w:rsidR="000A3B7C" w:rsidRDefault="000A3B7C" w:rsidP="000A3B7C">
      <w:pPr>
        <w:spacing w:after="220"/>
      </w:pPr>
      <w:r>
        <w:t>Hence, for the roll-off factor, we get</w:t>
      </w:r>
    </w:p>
    <w:p w14:paraId="6D1AF1DC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14:paraId="3DBD80DB" w14:textId="10D07E61" w:rsidR="000A3B7C" w:rsidRDefault="000A3B7C" w:rsidP="000A3B7C">
      <w:pPr>
        <w:spacing w:after="220"/>
      </w:pPr>
      <w:r>
        <w:t xml:space="preserve">(b) The excess bandwidth is </w:t>
      </w:r>
    </w:p>
    <w:p w14:paraId="2A0515D2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×2.25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=0.75kHz</m:t>
                </m:r>
              </m:e>
            </m:mr>
          </m:m>
        </m:oMath>
      </m:oMathPara>
    </w:p>
    <w:p w14:paraId="2022DEFA" w14:textId="77777777" w:rsidR="000A3B7C" w:rsidRDefault="000A3B7C" w:rsidP="00B52FC4"/>
    <w:p w14:paraId="74D0CD72" w14:textId="77777777" w:rsidR="000A3B7C" w:rsidRDefault="000A3B7C" w:rsidP="00B52FC4"/>
    <w:p w14:paraId="09668A33" w14:textId="77777777" w:rsidR="000A3B7C" w:rsidRDefault="000A3B7C" w:rsidP="00B52FC4"/>
    <w:p w14:paraId="3DD07CB3" w14:textId="77777777" w:rsidR="000A3B7C" w:rsidRDefault="000A3B7C" w:rsidP="00B52FC4"/>
    <w:p w14:paraId="024CC562" w14:textId="77777777" w:rsidR="000A3B7C" w:rsidRDefault="000A3B7C" w:rsidP="00B52FC4">
      <w:r>
        <w:t>Question 10</w:t>
      </w:r>
    </w:p>
    <w:p w14:paraId="73AD8F39" w14:textId="436F03CE" w:rsidR="00753942" w:rsidRDefault="00753942" w:rsidP="00B52FC4">
      <w:proofErr w:type="gramStart"/>
      <w:r>
        <w:t xml:space="preserve">For </w:t>
      </w:r>
      <w:r>
        <w:t xml:space="preserve"> a</w:t>
      </w:r>
      <w:proofErr w:type="gramEnd"/>
      <w:r>
        <w:t xml:space="preserve"> channel of bandwidth 3.0 </w:t>
      </w:r>
      <w:proofErr w:type="gramStart"/>
      <w:r>
        <w:t xml:space="preserve">kHz </w:t>
      </w:r>
      <w:r>
        <w:t>,</w:t>
      </w:r>
      <w:proofErr w:type="gramEnd"/>
      <w:r>
        <w:t xml:space="preserve"> t</w:t>
      </w:r>
      <w:r>
        <w:t>he requirement is to transmit data over the channel at the rate of 4.5 kilobits/s using binary PAM.</w:t>
      </w:r>
    </w:p>
    <w:p w14:paraId="563CF8B9" w14:textId="696091BD" w:rsidR="000A3B7C" w:rsidRDefault="000A3B7C" w:rsidP="000A3B7C">
      <w:pPr>
        <w:spacing w:after="220"/>
      </w:pPr>
      <w:proofErr w:type="gramStart"/>
      <w:r>
        <w:t>given</w:t>
      </w:r>
      <w:proofErr w:type="gramEnd"/>
      <w:r>
        <w:t xml:space="preserve"> that each set of three successive binary digits in the computer output is coded into one of eight possible amplitude levels, and the resulting signal is transmitted by using an 8 -level PAM system designed to have a raised-cosine pulse spectrum.</w:t>
      </w:r>
      <w:r>
        <w:br/>
        <w:t>Answer:</w:t>
      </w:r>
    </w:p>
    <w:p w14:paraId="7C1EACEB" w14:textId="77777777" w:rsidR="000A3B7C" w:rsidRDefault="000A3B7C" w:rsidP="000A3B7C">
      <w:pPr>
        <w:spacing w:after="220"/>
      </w:pPr>
    </w:p>
    <w:p w14:paraId="3FDCB0CD" w14:textId="77777777" w:rsidR="000A3B7C" w:rsidRDefault="000A3B7C" w:rsidP="000A3B7C">
      <w:pPr>
        <w:spacing w:after="220"/>
      </w:pPr>
      <w:r>
        <w:t>The transmission bandwidth is maintained at the value</w:t>
      </w:r>
    </w:p>
    <w:p w14:paraId="10778503" w14:textId="77777777" w:rsidR="000A3B7C" w:rsidRDefault="00000000" w:rsidP="000A3B7C">
      <w:pPr>
        <w:spacing w:after="2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=3kHz</m:t>
          </m:r>
        </m:oMath>
      </m:oMathPara>
    </w:p>
    <w:p w14:paraId="54368414" w14:textId="77777777" w:rsidR="000A3B7C" w:rsidRDefault="000A3B7C" w:rsidP="000A3B7C">
      <w:pPr>
        <w:spacing w:after="220"/>
      </w:pPr>
      <w:r>
        <w:t>In using an 8-level PAM system, the signaling rate is raised to</w:t>
      </w:r>
    </w:p>
    <w:p w14:paraId="4A75D1C0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bit duration 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=3×4.5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=13.5</m:t>
                </m:r>
                <m:r>
                  <m:rPr>
                    <m:nor/>
                  </m:rPr>
                  <m:t> kilobits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/s</m:t>
                </m:r>
              </m:e>
            </m:mr>
          </m:m>
        </m:oMath>
      </m:oMathPara>
    </w:p>
    <w:p w14:paraId="24FC8E77" w14:textId="7347E8CC" w:rsidR="000A3B7C" w:rsidRDefault="000A3B7C" w:rsidP="000A3B7C">
      <w:pPr>
        <w:spacing w:after="220"/>
      </w:pPr>
      <w:r>
        <w:t xml:space="preserve">However, the symbol rate is maintained at </w:t>
      </w:r>
      <m:oMath>
        <m:r>
          <m:rPr>
            <m:sty m:val="p"/>
          </m:rPr>
          <w:rPr>
            <w:rFonts w:ascii="Cambria Math" w:hAnsi="Cambria Math"/>
          </w:rPr>
          <m:t>4.5×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 xml:space="preserve"> symbols/s. Hence, </w:t>
      </w:r>
      <w:r>
        <w:br/>
        <w:t xml:space="preserve">(a) The roll-off factor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=1/3</m:t>
        </m:r>
      </m:oMath>
      <w:r>
        <w:t>.</w:t>
      </w:r>
      <w:r>
        <w:br/>
        <w:t xml:space="preserve">(b) The excess bandwidth remains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=0.75kHz</m:t>
        </m:r>
      </m:oMath>
      <w:r>
        <w:t>.</w:t>
      </w:r>
    </w:p>
    <w:p w14:paraId="07F22B4C" w14:textId="77777777" w:rsidR="000A3B7C" w:rsidRDefault="000A3B7C" w:rsidP="000A3B7C">
      <w:pPr>
        <w:spacing w:after="220"/>
      </w:pPr>
      <w:r>
        <w:br/>
      </w:r>
      <w:r>
        <w:br/>
        <w:t>Question 11</w:t>
      </w:r>
      <w:r>
        <w:br/>
        <w:t xml:space="preserve">An analog signal is sampled, quantized, and encoded into a binary PCM wave. The number of representation levels used is </w:t>
      </w:r>
      <w:proofErr w:type="gramStart"/>
      <w:r>
        <w:t>128 .</w:t>
      </w:r>
      <w:proofErr w:type="gramEnd"/>
      <w:r>
        <w:t xml:space="preserve"> A synchronizing pulse is added at the end of each code word. The resulting PCM signal is transmitted over a channel of bandwidth 13 kHz using a quaternary PAM system with a raised-cosine pulse spectrum. The roll-off factor is unity.</w:t>
      </w:r>
      <w:r>
        <w:br/>
        <w:t>(a) Find the rate (in bits per second) at which information is transmitted through the channel.</w:t>
      </w:r>
      <w:r>
        <w:br/>
        <w:t>(b) Find the rate at which the analog signal is sampled. What is the maximum possible value for the highest frequency component of the analog signal?</w:t>
      </w:r>
    </w:p>
    <w:p w14:paraId="7073C1B2" w14:textId="77777777" w:rsidR="000A3B7C" w:rsidRDefault="000A3B7C" w:rsidP="000A3B7C">
      <w:pPr>
        <w:spacing w:after="220"/>
      </w:pPr>
    </w:p>
    <w:p w14:paraId="23DAC79F" w14:textId="4DEEA47D" w:rsidR="000A3B7C" w:rsidRDefault="000A3B7C" w:rsidP="000A3B7C">
      <w:pPr>
        <w:spacing w:after="220"/>
      </w:pPr>
      <w:r>
        <w:t>Answer:</w:t>
      </w:r>
      <w:r>
        <w:br/>
      </w:r>
      <w:r>
        <w:br/>
        <w:t xml:space="preserve">The codeword consists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⁡(128)=7</m:t>
        </m:r>
      </m:oMath>
      <w:r>
        <w:t xml:space="preserve"> bits. With an additional bit added for synchronization, the overall codeword consists of 8 bits. The method of data transmission is quaternary (i.e., 4 -level) PAM, and the roll-off factor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>.</w:t>
      </w:r>
      <w:r>
        <w:br/>
        <w:t xml:space="preserve">(a) For binary PAM, the signaling rate is defined by </w:t>
      </w:r>
    </w:p>
    <w:p w14:paraId="1B28DF47" w14:textId="77777777" w:rsidR="000A3B7C" w:rsidRDefault="00000000" w:rsidP="000A3B7C">
      <w:pPr>
        <w:spacing w:after="2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0A0A6955" w14:textId="15F20907" w:rsidR="000A3B7C" w:rsidRDefault="000A3B7C" w:rsidP="000A3B7C">
      <w:pPr>
        <w:spacing w:after="220"/>
      </w:pPr>
      <w:r>
        <w:t xml:space="preserve">For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=13kHz</m:t>
        </m:r>
      </m:oMath>
      <w:r w:rsidR="00753942">
        <w:t xml:space="preserve"> </w:t>
      </w:r>
      <w:r>
        <w:t>yields</w:t>
      </w:r>
    </w:p>
    <w:p w14:paraId="4C77A0BE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2×13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1+1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=13</m:t>
                </m:r>
                <m:r>
                  <m:rPr>
                    <m:nor/>
                  </m:rPr>
                  <m:t> kilobits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/s</m:t>
                </m:r>
              </m:e>
            </m:mr>
          </m:m>
        </m:oMath>
      </m:oMathPara>
    </w:p>
    <w:p w14:paraId="245E8213" w14:textId="77777777" w:rsidR="000A3B7C" w:rsidRDefault="000A3B7C" w:rsidP="000A3B7C">
      <w:pPr>
        <w:spacing w:after="220"/>
      </w:pPr>
      <w:r>
        <w:t>The signaling rate of the quaternary PAM system is therefore</w:t>
      </w:r>
    </w:p>
    <w:p w14:paraId="58B0DFB4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=2×13</m:t>
                </m:r>
                <m:r>
                  <m:rPr>
                    <m:nor/>
                  </m:rPr>
                  <m:t> kilosymbols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/s</m:t>
                </m:r>
              </m:e>
            </m:mr>
          </m:m>
        </m:oMath>
      </m:oMathPara>
    </w:p>
    <w:p w14:paraId="1482DD33" w14:textId="77777777" w:rsidR="000A3B7C" w:rsidRDefault="000A3B7C" w:rsidP="000A3B7C">
      <w:pPr>
        <w:spacing w:after="220"/>
      </w:pPr>
      <w:r>
        <w:t>(b) Each element of the overall codeword of the PCM signal must fit into the bit duration</w:t>
      </w:r>
    </w:p>
    <w:p w14:paraId="7B6CBB13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nor/>
                  </m:rPr>
                  <m:t> seconds 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=77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mr>
          </m:m>
        </m:oMath>
      </m:oMathPara>
    </w:p>
    <w:p w14:paraId="1551C808" w14:textId="77777777" w:rsidR="000A3B7C" w:rsidRDefault="000A3B7C" w:rsidP="000A3B7C">
      <w:pPr>
        <w:spacing w:after="220"/>
      </w:pPr>
      <w:r>
        <w:t>With each code-word consisting of 8 bits, the code-word occupies the duration</w:t>
      </w:r>
    </w:p>
    <w:p w14:paraId="7D73A5C2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=8×77=616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mr>
          </m:m>
        </m:oMath>
      </m:oMathPara>
    </w:p>
    <w:p w14:paraId="58AAEEEC" w14:textId="77777777" w:rsidR="000A3B7C" w:rsidRDefault="000A3B7C" w:rsidP="000A3B7C">
      <w:pPr>
        <w:spacing w:after="220"/>
      </w:pPr>
      <w:r>
        <w:t>The sampling rate applied to the analog signal is therefore</w:t>
      </w:r>
    </w:p>
    <w:p w14:paraId="309CBFDB" w14:textId="77777777" w:rsidR="000A3B7C" w:rsidRDefault="00000000" w:rsidP="000A3B7C">
      <w:pPr>
        <w:spacing w:after="22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616</m:t>
                    </m:r>
                  </m:den>
                </m:f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Hz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=162kHz</m:t>
                </m:r>
              </m:e>
            </m:mr>
          </m:m>
        </m:oMath>
      </m:oMathPara>
    </w:p>
    <w:p w14:paraId="08791286" w14:textId="77777777" w:rsidR="000A3B7C" w:rsidRDefault="000A3B7C" w:rsidP="000A3B7C">
      <w:pPr>
        <w:spacing w:after="220"/>
      </w:pPr>
      <w:r>
        <w:t>The highest frequency component of the analog signal is therefore</w:t>
      </w:r>
    </w:p>
    <w:p w14:paraId="27C8499E" w14:textId="77777777" w:rsidR="000A3B7C" w:rsidRDefault="000A3B7C" w:rsidP="000A3B7C">
      <w:pPr>
        <w:spacing w:after="220"/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=81kHz</m:t>
          </m:r>
        </m:oMath>
      </m:oMathPara>
    </w:p>
    <w:p w14:paraId="49BCE8F2" w14:textId="77777777" w:rsidR="000A3B7C" w:rsidRDefault="000A3B7C" w:rsidP="000A3B7C">
      <w:pPr>
        <w:spacing w:after="220"/>
      </w:pPr>
    </w:p>
    <w:p w14:paraId="6F416EBE" w14:textId="77777777" w:rsidR="000A3B7C" w:rsidRDefault="000A3B7C" w:rsidP="00B52FC4"/>
    <w:sectPr w:rsidR="000A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99"/>
    <w:multiLevelType w:val="multilevel"/>
    <w:tmpl w:val="9DC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F4878"/>
    <w:multiLevelType w:val="multilevel"/>
    <w:tmpl w:val="BC8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0321C"/>
    <w:multiLevelType w:val="multilevel"/>
    <w:tmpl w:val="5622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728468">
    <w:abstractNumId w:val="1"/>
  </w:num>
  <w:num w:numId="2" w16cid:durableId="1936355598">
    <w:abstractNumId w:val="2"/>
  </w:num>
  <w:num w:numId="3" w16cid:durableId="98081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A9"/>
    <w:rsid w:val="00071ED2"/>
    <w:rsid w:val="000A3B7C"/>
    <w:rsid w:val="000F3BAE"/>
    <w:rsid w:val="001425A9"/>
    <w:rsid w:val="0014561A"/>
    <w:rsid w:val="002102A6"/>
    <w:rsid w:val="005D6A27"/>
    <w:rsid w:val="00753942"/>
    <w:rsid w:val="0093163E"/>
    <w:rsid w:val="00AB4C68"/>
    <w:rsid w:val="00B52FC4"/>
    <w:rsid w:val="00BB36AD"/>
    <w:rsid w:val="00C55A06"/>
    <w:rsid w:val="00E20323"/>
    <w:rsid w:val="00F5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5872"/>
  <w15:chartTrackingRefBased/>
  <w15:docId w15:val="{4CB6496C-98F3-451D-AF9F-BF119F8A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BB36AD"/>
  </w:style>
  <w:style w:type="character" w:customStyle="1" w:styleId="mord">
    <w:name w:val="mord"/>
    <w:basedOn w:val="DefaultParagraphFont"/>
    <w:rsid w:val="00BB36AD"/>
  </w:style>
  <w:style w:type="character" w:customStyle="1" w:styleId="vlist-s">
    <w:name w:val="vlist-s"/>
    <w:basedOn w:val="DefaultParagraphFont"/>
    <w:rsid w:val="00BB36AD"/>
  </w:style>
  <w:style w:type="character" w:styleId="PlaceholderText">
    <w:name w:val="Placeholder Text"/>
    <w:basedOn w:val="DefaultParagraphFont"/>
    <w:uiPriority w:val="99"/>
    <w:semiHidden/>
    <w:rsid w:val="00E203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2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MONZURUL HAQUE</dc:creator>
  <cp:keywords/>
  <dc:description/>
  <cp:lastModifiedBy>kaon 123alpha</cp:lastModifiedBy>
  <cp:revision>5</cp:revision>
  <dcterms:created xsi:type="dcterms:W3CDTF">2025-04-29T07:55:00Z</dcterms:created>
  <dcterms:modified xsi:type="dcterms:W3CDTF">2025-04-29T19:28:00Z</dcterms:modified>
</cp:coreProperties>
</file>