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BBEA7" w14:textId="3ECC3745" w:rsidR="005C6166" w:rsidRPr="003406C5" w:rsidRDefault="00EA0A29">
      <w:pPr>
        <w:spacing w:line="276" w:lineRule="auto"/>
        <w:ind w:left="3345"/>
        <w:rPr>
          <w:sz w:val="20"/>
        </w:rPr>
      </w:pPr>
      <w:r>
        <w:rPr>
          <w:sz w:val="20"/>
        </w:rPr>
        <w:t xml:space="preserve"> </w:t>
      </w:r>
      <w:r w:rsidR="0062382A" w:rsidRPr="003406C5">
        <w:rPr>
          <w:noProof/>
          <w:sz w:val="20"/>
        </w:rPr>
        <w:drawing>
          <wp:inline distT="0" distB="0" distL="0" distR="0" wp14:anchorId="0B0E04AC" wp14:editId="2B5D17C3">
            <wp:extent cx="1621766" cy="1630393"/>
            <wp:effectExtent l="0" t="0" r="0" b="825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24068" cy="1632707"/>
                    </a:xfrm>
                    <a:prstGeom prst="rect">
                      <a:avLst/>
                    </a:prstGeom>
                  </pic:spPr>
                </pic:pic>
              </a:graphicData>
            </a:graphic>
          </wp:inline>
        </w:drawing>
      </w:r>
    </w:p>
    <w:p w14:paraId="353DF9FD" w14:textId="77777777" w:rsidR="005C6166" w:rsidRPr="003406C5" w:rsidRDefault="0062382A">
      <w:pPr>
        <w:pStyle w:val="BodyText"/>
        <w:spacing w:line="276" w:lineRule="auto"/>
        <w:rPr>
          <w:sz w:val="19"/>
        </w:rPr>
      </w:pPr>
      <w:r w:rsidRPr="003406C5">
        <w:rPr>
          <w:noProof/>
          <w:sz w:val="19"/>
        </w:rPr>
        <w:drawing>
          <wp:anchor distT="0" distB="0" distL="0" distR="0" simplePos="0" relativeHeight="487587840" behindDoc="1" locked="0" layoutInCell="1" allowOverlap="1" wp14:anchorId="2FA9B877" wp14:editId="7EDDF5F6">
            <wp:simplePos x="0" y="0"/>
            <wp:positionH relativeFrom="page">
              <wp:posOffset>1932305</wp:posOffset>
            </wp:positionH>
            <wp:positionV relativeFrom="paragraph">
              <wp:posOffset>160020</wp:posOffset>
            </wp:positionV>
            <wp:extent cx="4149090" cy="638175"/>
            <wp:effectExtent l="0" t="0" r="3810"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4149090" cy="638175"/>
                    </a:xfrm>
                    <a:prstGeom prst="rect">
                      <a:avLst/>
                    </a:prstGeom>
                  </pic:spPr>
                </pic:pic>
              </a:graphicData>
            </a:graphic>
            <wp14:sizeRelH relativeFrom="margin">
              <wp14:pctWidth>0</wp14:pctWidth>
            </wp14:sizeRelH>
            <wp14:sizeRelV relativeFrom="margin">
              <wp14:pctHeight>0</wp14:pctHeight>
            </wp14:sizeRelV>
          </wp:anchor>
        </w:drawing>
      </w:r>
    </w:p>
    <w:p w14:paraId="7F82D8F8" w14:textId="77777777" w:rsidR="005C6166" w:rsidRPr="003406C5" w:rsidRDefault="005C6166" w:rsidP="00BE27C4">
      <w:pPr>
        <w:pStyle w:val="BodyText"/>
        <w:spacing w:line="276" w:lineRule="auto"/>
        <w:jc w:val="both"/>
        <w:rPr>
          <w:sz w:val="26"/>
        </w:rPr>
      </w:pPr>
    </w:p>
    <w:p w14:paraId="516EBC6D" w14:textId="73AA8B0A" w:rsidR="00BE27C4" w:rsidRPr="00BE27C4" w:rsidRDefault="00BE27C4" w:rsidP="00BE27C4">
      <w:pPr>
        <w:pStyle w:val="Heading2"/>
        <w:spacing w:line="276" w:lineRule="auto"/>
        <w:jc w:val="center"/>
      </w:pPr>
      <w:r w:rsidRPr="00BE27C4">
        <w:t xml:space="preserve">Explainable Mortality Prediction of </w:t>
      </w:r>
      <w:r>
        <w:t xml:space="preserve">Liver </w:t>
      </w:r>
      <w:r w:rsidRPr="00BE27C4">
        <w:t xml:space="preserve">Cirrhosis Using Machine Learning </w:t>
      </w:r>
      <w:r>
        <w:t>&amp; Deep Learning Models</w:t>
      </w:r>
    </w:p>
    <w:p w14:paraId="233094A8" w14:textId="77777777" w:rsidR="00BE27C4" w:rsidRPr="00BE27C4" w:rsidRDefault="00BE27C4" w:rsidP="00BE27C4">
      <w:pPr>
        <w:pStyle w:val="Heading2"/>
        <w:spacing w:line="276" w:lineRule="auto"/>
        <w:rPr>
          <w:sz w:val="36"/>
          <w:szCs w:val="36"/>
        </w:rPr>
      </w:pPr>
    </w:p>
    <w:p w14:paraId="3EDC8472" w14:textId="6BBEF7F6" w:rsidR="00BE27C4" w:rsidRPr="00BE27C4" w:rsidRDefault="00BE27C4" w:rsidP="00BE27C4">
      <w:pPr>
        <w:spacing w:line="276" w:lineRule="auto"/>
        <w:jc w:val="both"/>
        <w:rPr>
          <w:sz w:val="24"/>
          <w:szCs w:val="24"/>
        </w:rPr>
      </w:pPr>
      <w:r w:rsidRPr="00BE27C4">
        <w:rPr>
          <w:sz w:val="24"/>
          <w:szCs w:val="24"/>
        </w:rPr>
        <w:t>This thesis is presented in partial fulfillment of the requirements for the award of the degree of Bachelor of Science (B.Sc.) in Computer Science and Engineering (CSE).</w:t>
      </w:r>
    </w:p>
    <w:p w14:paraId="4D2B9615" w14:textId="77777777" w:rsidR="005C6166" w:rsidRPr="00BE27C4" w:rsidRDefault="005C6166" w:rsidP="00BE27C4">
      <w:pPr>
        <w:spacing w:line="276" w:lineRule="auto"/>
        <w:jc w:val="center"/>
        <w:rPr>
          <w:sz w:val="24"/>
          <w:szCs w:val="24"/>
        </w:rPr>
      </w:pPr>
    </w:p>
    <w:p w14:paraId="04F79975" w14:textId="77777777" w:rsidR="00BE27C4" w:rsidRDefault="00BE27C4" w:rsidP="00BE27C4">
      <w:pPr>
        <w:spacing w:line="276" w:lineRule="auto"/>
        <w:jc w:val="center"/>
        <w:rPr>
          <w:b/>
          <w:bCs/>
          <w:sz w:val="28"/>
          <w:szCs w:val="28"/>
        </w:rPr>
      </w:pPr>
    </w:p>
    <w:p w14:paraId="1C29741B" w14:textId="19C3BB5D" w:rsidR="005C6166" w:rsidRPr="00BE27C4" w:rsidRDefault="0062382A" w:rsidP="00BE27C4">
      <w:pPr>
        <w:spacing w:line="276" w:lineRule="auto"/>
        <w:jc w:val="center"/>
        <w:rPr>
          <w:b/>
          <w:bCs/>
          <w:spacing w:val="-5"/>
          <w:sz w:val="28"/>
          <w:szCs w:val="28"/>
        </w:rPr>
      </w:pPr>
      <w:r w:rsidRPr="00BE27C4">
        <w:rPr>
          <w:b/>
          <w:bCs/>
          <w:sz w:val="28"/>
          <w:szCs w:val="28"/>
        </w:rPr>
        <w:t>Submitted</w:t>
      </w:r>
      <w:r w:rsidRPr="00BE27C4">
        <w:rPr>
          <w:b/>
          <w:bCs/>
          <w:spacing w:val="-9"/>
          <w:sz w:val="28"/>
          <w:szCs w:val="28"/>
        </w:rPr>
        <w:t xml:space="preserve"> </w:t>
      </w:r>
      <w:r w:rsidRPr="00BE27C4">
        <w:rPr>
          <w:b/>
          <w:bCs/>
          <w:spacing w:val="-5"/>
          <w:sz w:val="28"/>
          <w:szCs w:val="28"/>
        </w:rPr>
        <w:t>by</w:t>
      </w:r>
    </w:p>
    <w:p w14:paraId="7D57E66E" w14:textId="77777777" w:rsidR="000C025D" w:rsidRPr="00BE27C4" w:rsidRDefault="000C025D" w:rsidP="00BE27C4">
      <w:pPr>
        <w:spacing w:line="276" w:lineRule="auto"/>
        <w:jc w:val="center"/>
        <w:rPr>
          <w:sz w:val="24"/>
          <w:szCs w:val="24"/>
        </w:rPr>
      </w:pPr>
    </w:p>
    <w:p w14:paraId="302FF3C3" w14:textId="77777777" w:rsidR="000C025D" w:rsidRPr="00BE27C4" w:rsidRDefault="000C025D" w:rsidP="00BE27C4">
      <w:pPr>
        <w:spacing w:line="276" w:lineRule="auto"/>
        <w:jc w:val="center"/>
        <w:rPr>
          <w:sz w:val="24"/>
          <w:szCs w:val="24"/>
        </w:rPr>
      </w:pPr>
      <w:r w:rsidRPr="00BE27C4">
        <w:rPr>
          <w:sz w:val="24"/>
          <w:szCs w:val="24"/>
        </w:rPr>
        <w:t>Sabus ID: 41230101010</w:t>
      </w:r>
    </w:p>
    <w:p w14:paraId="3AA74599" w14:textId="77777777" w:rsidR="000C025D" w:rsidRPr="00BE27C4" w:rsidRDefault="000C025D" w:rsidP="00BE27C4">
      <w:pPr>
        <w:spacing w:line="276" w:lineRule="auto"/>
        <w:jc w:val="center"/>
        <w:rPr>
          <w:sz w:val="24"/>
          <w:szCs w:val="24"/>
        </w:rPr>
      </w:pPr>
      <w:r w:rsidRPr="00BE27C4">
        <w:rPr>
          <w:spacing w:val="-14"/>
          <w:sz w:val="24"/>
          <w:szCs w:val="24"/>
        </w:rPr>
        <w:t xml:space="preserve">Md. Ramin Hossain </w:t>
      </w:r>
      <w:r w:rsidRPr="00BE27C4">
        <w:rPr>
          <w:sz w:val="24"/>
          <w:szCs w:val="24"/>
        </w:rPr>
        <w:t>ID:</w:t>
      </w:r>
      <w:r w:rsidRPr="00BE27C4">
        <w:rPr>
          <w:spacing w:val="-13"/>
          <w:sz w:val="24"/>
          <w:szCs w:val="24"/>
        </w:rPr>
        <w:t xml:space="preserve"> </w:t>
      </w:r>
      <w:r w:rsidRPr="00BE27C4">
        <w:rPr>
          <w:sz w:val="24"/>
          <w:szCs w:val="24"/>
        </w:rPr>
        <w:t>41230100711</w:t>
      </w:r>
    </w:p>
    <w:p w14:paraId="3E25DC8B" w14:textId="1C9A0065" w:rsidR="005C6166" w:rsidRPr="00BE27C4" w:rsidRDefault="000C025D" w:rsidP="00BE27C4">
      <w:pPr>
        <w:spacing w:line="276" w:lineRule="auto"/>
        <w:jc w:val="center"/>
        <w:rPr>
          <w:sz w:val="24"/>
          <w:szCs w:val="24"/>
        </w:rPr>
      </w:pPr>
      <w:r w:rsidRPr="00BE27C4">
        <w:rPr>
          <w:sz w:val="24"/>
          <w:szCs w:val="24"/>
        </w:rPr>
        <w:t>Saifullah Mansur</w:t>
      </w:r>
      <w:r w:rsidR="0062382A" w:rsidRPr="00BE27C4">
        <w:rPr>
          <w:sz w:val="24"/>
          <w:szCs w:val="24"/>
        </w:rPr>
        <w:t xml:space="preserve"> ID: 412</w:t>
      </w:r>
      <w:r w:rsidRPr="00BE27C4">
        <w:rPr>
          <w:sz w:val="24"/>
          <w:szCs w:val="24"/>
        </w:rPr>
        <w:t>30100759</w:t>
      </w:r>
    </w:p>
    <w:p w14:paraId="4D8A91CB" w14:textId="77777777" w:rsidR="000C025D" w:rsidRPr="00BE27C4" w:rsidRDefault="000C025D" w:rsidP="00BE27C4">
      <w:pPr>
        <w:spacing w:line="276" w:lineRule="auto"/>
        <w:jc w:val="center"/>
        <w:rPr>
          <w:sz w:val="24"/>
          <w:szCs w:val="24"/>
        </w:rPr>
      </w:pPr>
      <w:r w:rsidRPr="00BE27C4">
        <w:rPr>
          <w:sz w:val="24"/>
          <w:szCs w:val="24"/>
        </w:rPr>
        <w:t>Md. Nazmul Hassan ID: 41230100695</w:t>
      </w:r>
    </w:p>
    <w:p w14:paraId="5807F5A8" w14:textId="77777777" w:rsidR="005C6166" w:rsidRDefault="005C6166" w:rsidP="00BE27C4">
      <w:pPr>
        <w:spacing w:line="276" w:lineRule="auto"/>
        <w:jc w:val="center"/>
        <w:rPr>
          <w:sz w:val="24"/>
          <w:szCs w:val="24"/>
        </w:rPr>
      </w:pPr>
    </w:p>
    <w:p w14:paraId="1041ABF8" w14:textId="77777777" w:rsidR="00BE27C4" w:rsidRDefault="00BE27C4" w:rsidP="00BE27C4">
      <w:pPr>
        <w:spacing w:line="276" w:lineRule="auto"/>
        <w:jc w:val="center"/>
        <w:rPr>
          <w:sz w:val="24"/>
          <w:szCs w:val="24"/>
        </w:rPr>
      </w:pPr>
    </w:p>
    <w:p w14:paraId="36AE40C8" w14:textId="77777777" w:rsidR="00BE27C4" w:rsidRDefault="00BE27C4" w:rsidP="00BE27C4">
      <w:pPr>
        <w:spacing w:line="276" w:lineRule="auto"/>
        <w:jc w:val="center"/>
        <w:rPr>
          <w:sz w:val="24"/>
          <w:szCs w:val="24"/>
        </w:rPr>
      </w:pPr>
    </w:p>
    <w:p w14:paraId="28037B10" w14:textId="77777777" w:rsidR="00BE27C4" w:rsidRDefault="00BE27C4" w:rsidP="00BE27C4">
      <w:pPr>
        <w:spacing w:line="276" w:lineRule="auto"/>
        <w:jc w:val="center"/>
        <w:rPr>
          <w:sz w:val="24"/>
          <w:szCs w:val="24"/>
        </w:rPr>
      </w:pPr>
    </w:p>
    <w:p w14:paraId="6FDA24C9" w14:textId="77777777" w:rsidR="00BE27C4" w:rsidRDefault="00BE27C4" w:rsidP="00BE27C4">
      <w:pPr>
        <w:spacing w:line="276" w:lineRule="auto"/>
        <w:jc w:val="center"/>
        <w:rPr>
          <w:sz w:val="24"/>
          <w:szCs w:val="24"/>
        </w:rPr>
      </w:pPr>
    </w:p>
    <w:p w14:paraId="446810DD" w14:textId="77777777" w:rsidR="000C025D" w:rsidRPr="00BE27C4" w:rsidRDefault="000C025D" w:rsidP="00BE27C4">
      <w:pPr>
        <w:spacing w:line="276" w:lineRule="auto"/>
        <w:jc w:val="center"/>
        <w:rPr>
          <w:b/>
          <w:bCs/>
          <w:sz w:val="28"/>
          <w:szCs w:val="28"/>
        </w:rPr>
      </w:pPr>
    </w:p>
    <w:p w14:paraId="675BB82A" w14:textId="77777777" w:rsidR="000C025D" w:rsidRPr="00BE27C4" w:rsidRDefault="0062382A" w:rsidP="00BE27C4">
      <w:pPr>
        <w:spacing w:line="276" w:lineRule="auto"/>
        <w:jc w:val="center"/>
        <w:rPr>
          <w:b/>
          <w:bCs/>
          <w:spacing w:val="-2"/>
          <w:sz w:val="28"/>
          <w:szCs w:val="28"/>
        </w:rPr>
      </w:pPr>
      <w:r w:rsidRPr="00BE27C4">
        <w:rPr>
          <w:b/>
          <w:bCs/>
          <w:spacing w:val="-2"/>
          <w:sz w:val="28"/>
          <w:szCs w:val="28"/>
        </w:rPr>
        <w:t>Supervisor</w:t>
      </w:r>
    </w:p>
    <w:p w14:paraId="44B500D8" w14:textId="77777777" w:rsidR="000C025D" w:rsidRPr="00BE27C4" w:rsidRDefault="000C025D" w:rsidP="00BE27C4">
      <w:pPr>
        <w:spacing w:line="276" w:lineRule="auto"/>
        <w:jc w:val="center"/>
        <w:rPr>
          <w:sz w:val="24"/>
          <w:szCs w:val="24"/>
        </w:rPr>
      </w:pPr>
    </w:p>
    <w:p w14:paraId="6EEE3349" w14:textId="0A779AA8" w:rsidR="005C6166" w:rsidRPr="003F0E9E" w:rsidRDefault="003F0E9E" w:rsidP="00BE27C4">
      <w:pPr>
        <w:spacing w:line="276" w:lineRule="auto"/>
        <w:jc w:val="center"/>
        <w:rPr>
          <w:sz w:val="28"/>
          <w:szCs w:val="28"/>
        </w:rPr>
      </w:pPr>
      <w:r w:rsidRPr="003F0E9E">
        <w:rPr>
          <w:sz w:val="24"/>
          <w:szCs w:val="24"/>
        </w:rPr>
        <w:t>Rakibul Hasan</w:t>
      </w:r>
    </w:p>
    <w:p w14:paraId="43326909" w14:textId="1330408D" w:rsidR="000C025D" w:rsidRPr="00BE27C4" w:rsidRDefault="000C025D" w:rsidP="00BE27C4">
      <w:pPr>
        <w:spacing w:line="276" w:lineRule="auto"/>
        <w:jc w:val="center"/>
        <w:rPr>
          <w:sz w:val="24"/>
          <w:szCs w:val="24"/>
        </w:rPr>
      </w:pPr>
      <w:r w:rsidRPr="00BE27C4">
        <w:rPr>
          <w:sz w:val="24"/>
          <w:szCs w:val="24"/>
        </w:rPr>
        <w:t>(</w:t>
      </w:r>
      <w:r w:rsidR="008F16BB" w:rsidRPr="008F16BB">
        <w:rPr>
          <w:spacing w:val="-2"/>
          <w:sz w:val="24"/>
          <w:szCs w:val="24"/>
        </w:rPr>
        <w:t>Senior Lecturer</w:t>
      </w:r>
      <w:r w:rsidRPr="00BE27C4">
        <w:rPr>
          <w:sz w:val="24"/>
          <w:szCs w:val="24"/>
        </w:rPr>
        <w:t>)</w:t>
      </w:r>
    </w:p>
    <w:p w14:paraId="7FF45F4C" w14:textId="394E53E4" w:rsidR="000C025D" w:rsidRPr="00BE27C4" w:rsidRDefault="0062382A" w:rsidP="00BE27C4">
      <w:pPr>
        <w:spacing w:line="276" w:lineRule="auto"/>
        <w:jc w:val="center"/>
        <w:rPr>
          <w:sz w:val="24"/>
          <w:szCs w:val="24"/>
        </w:rPr>
      </w:pPr>
      <w:r w:rsidRPr="00BE27C4">
        <w:rPr>
          <w:sz w:val="24"/>
          <w:szCs w:val="24"/>
        </w:rPr>
        <w:t>Department of</w:t>
      </w:r>
      <w:r w:rsidR="00BE27C4">
        <w:rPr>
          <w:sz w:val="24"/>
          <w:szCs w:val="24"/>
        </w:rPr>
        <w:t xml:space="preserve"> Computer Science &amp; Engineering (</w:t>
      </w:r>
      <w:r w:rsidRPr="00BE27C4">
        <w:rPr>
          <w:sz w:val="24"/>
          <w:szCs w:val="24"/>
        </w:rPr>
        <w:t>CSE</w:t>
      </w:r>
      <w:r w:rsidR="00BE27C4">
        <w:rPr>
          <w:sz w:val="24"/>
          <w:szCs w:val="24"/>
        </w:rPr>
        <w:t>)</w:t>
      </w:r>
    </w:p>
    <w:p w14:paraId="5CF8EF6D" w14:textId="77777777" w:rsidR="005C6166" w:rsidRPr="00BE27C4" w:rsidRDefault="0062382A" w:rsidP="00BE27C4">
      <w:pPr>
        <w:spacing w:line="276" w:lineRule="auto"/>
        <w:jc w:val="center"/>
        <w:rPr>
          <w:sz w:val="24"/>
          <w:szCs w:val="24"/>
        </w:rPr>
      </w:pPr>
      <w:r w:rsidRPr="00BE27C4">
        <w:rPr>
          <w:sz w:val="24"/>
          <w:szCs w:val="24"/>
        </w:rPr>
        <w:t>Northern</w:t>
      </w:r>
      <w:r w:rsidRPr="00BE27C4">
        <w:rPr>
          <w:spacing w:val="-15"/>
          <w:sz w:val="24"/>
          <w:szCs w:val="24"/>
        </w:rPr>
        <w:t xml:space="preserve"> </w:t>
      </w:r>
      <w:r w:rsidRPr="00BE27C4">
        <w:rPr>
          <w:sz w:val="24"/>
          <w:szCs w:val="24"/>
        </w:rPr>
        <w:t>University</w:t>
      </w:r>
      <w:r w:rsidRPr="00BE27C4">
        <w:rPr>
          <w:spacing w:val="-15"/>
          <w:sz w:val="24"/>
          <w:szCs w:val="24"/>
        </w:rPr>
        <w:t xml:space="preserve"> </w:t>
      </w:r>
      <w:r w:rsidRPr="00BE27C4">
        <w:rPr>
          <w:sz w:val="24"/>
          <w:szCs w:val="24"/>
        </w:rPr>
        <w:t>Bangladesh</w:t>
      </w:r>
    </w:p>
    <w:p w14:paraId="55061C83" w14:textId="77777777" w:rsidR="005C6166" w:rsidRPr="00BE27C4" w:rsidRDefault="005C6166" w:rsidP="00BE27C4">
      <w:pPr>
        <w:spacing w:line="276" w:lineRule="auto"/>
        <w:jc w:val="center"/>
        <w:rPr>
          <w:sz w:val="24"/>
          <w:szCs w:val="24"/>
        </w:rPr>
      </w:pPr>
    </w:p>
    <w:p w14:paraId="6680A75A" w14:textId="77777777" w:rsidR="005C6166" w:rsidRPr="00BE27C4" w:rsidRDefault="005C6166" w:rsidP="00BE27C4">
      <w:pPr>
        <w:spacing w:line="276" w:lineRule="auto"/>
        <w:jc w:val="center"/>
        <w:rPr>
          <w:sz w:val="24"/>
          <w:szCs w:val="24"/>
        </w:rPr>
      </w:pPr>
    </w:p>
    <w:p w14:paraId="7DDC208B" w14:textId="77777777" w:rsidR="000C025D" w:rsidRPr="00BE27C4" w:rsidRDefault="000C025D" w:rsidP="00BE27C4">
      <w:pPr>
        <w:spacing w:line="276" w:lineRule="auto"/>
        <w:rPr>
          <w:sz w:val="24"/>
          <w:szCs w:val="24"/>
        </w:rPr>
      </w:pPr>
    </w:p>
    <w:p w14:paraId="00D96A36" w14:textId="62044F08" w:rsidR="005C6166" w:rsidRPr="00BE27C4" w:rsidRDefault="0062382A" w:rsidP="00BE27C4">
      <w:pPr>
        <w:spacing w:line="276" w:lineRule="auto"/>
        <w:jc w:val="center"/>
        <w:rPr>
          <w:sz w:val="24"/>
          <w:szCs w:val="24"/>
        </w:rPr>
      </w:pPr>
      <w:r w:rsidRPr="00BE27C4">
        <w:rPr>
          <w:sz w:val="24"/>
          <w:szCs w:val="24"/>
        </w:rPr>
        <w:t>Date</w:t>
      </w:r>
      <w:r w:rsidRPr="00BE27C4">
        <w:rPr>
          <w:spacing w:val="-5"/>
          <w:sz w:val="24"/>
          <w:szCs w:val="24"/>
        </w:rPr>
        <w:t xml:space="preserve"> </w:t>
      </w:r>
      <w:r w:rsidRPr="00BE27C4">
        <w:rPr>
          <w:sz w:val="24"/>
          <w:szCs w:val="24"/>
        </w:rPr>
        <w:t>of</w:t>
      </w:r>
      <w:r w:rsidRPr="00BE27C4">
        <w:rPr>
          <w:spacing w:val="-4"/>
          <w:sz w:val="24"/>
          <w:szCs w:val="24"/>
        </w:rPr>
        <w:t xml:space="preserve"> </w:t>
      </w:r>
      <w:r w:rsidRPr="00BE27C4">
        <w:rPr>
          <w:sz w:val="24"/>
          <w:szCs w:val="24"/>
        </w:rPr>
        <w:t>Submission</w:t>
      </w:r>
      <w:r w:rsidR="00112990">
        <w:rPr>
          <w:spacing w:val="-5"/>
          <w:sz w:val="24"/>
          <w:szCs w:val="24"/>
        </w:rPr>
        <w:t xml:space="preserve">: </w:t>
      </w:r>
      <w:r w:rsidR="00112990">
        <w:rPr>
          <w:sz w:val="24"/>
          <w:szCs w:val="24"/>
        </w:rPr>
        <w:t>October</w:t>
      </w:r>
      <w:r w:rsidR="00923F43">
        <w:rPr>
          <w:sz w:val="24"/>
          <w:szCs w:val="24"/>
        </w:rPr>
        <w:t xml:space="preserve"> 2026</w:t>
      </w:r>
    </w:p>
    <w:p w14:paraId="2FCC5AE2" w14:textId="77777777" w:rsidR="005C6166" w:rsidRPr="003406C5" w:rsidRDefault="005C6166">
      <w:pPr>
        <w:spacing w:line="276" w:lineRule="auto"/>
        <w:jc w:val="center"/>
        <w:rPr>
          <w:sz w:val="26"/>
        </w:rPr>
        <w:sectPr w:rsidR="005C6166" w:rsidRPr="003406C5" w:rsidSect="005B0243">
          <w:type w:val="continuous"/>
          <w:pgSz w:w="12240" w:h="15840"/>
          <w:pgMar w:top="1460" w:right="720" w:bottom="280" w:left="1440" w:header="720" w:footer="720" w:gutter="0"/>
          <w:pgNumType w:fmt="lowerRoman"/>
          <w:cols w:space="720"/>
          <w:titlePg/>
          <w:docGrid w:linePitch="299"/>
        </w:sectPr>
      </w:pPr>
    </w:p>
    <w:p w14:paraId="4DC74B98" w14:textId="77777777" w:rsidR="005C6166" w:rsidRPr="003406C5" w:rsidRDefault="00A80EFF" w:rsidP="00A80EFF">
      <w:pPr>
        <w:pStyle w:val="Heading3"/>
        <w:spacing w:before="0" w:line="276" w:lineRule="auto"/>
      </w:pPr>
      <w:bookmarkStart w:id="0" w:name="tocDest001"/>
      <w:r w:rsidRPr="003406C5">
        <w:rPr>
          <w:spacing w:val="-2"/>
        </w:rPr>
        <w:lastRenderedPageBreak/>
        <w:t>CERTIFICATE OF APPROVAL</w:t>
      </w:r>
      <w:bookmarkEnd w:id="0"/>
    </w:p>
    <w:p w14:paraId="71ABF419" w14:textId="77777777" w:rsidR="005C6166" w:rsidRPr="003406C5" w:rsidRDefault="005C6166">
      <w:pPr>
        <w:pStyle w:val="BodyText"/>
        <w:spacing w:line="276" w:lineRule="auto"/>
        <w:rPr>
          <w:b/>
          <w:sz w:val="30"/>
        </w:rPr>
      </w:pPr>
    </w:p>
    <w:p w14:paraId="6CC05E90" w14:textId="77777777" w:rsidR="005C6166" w:rsidRPr="003406C5" w:rsidRDefault="00A80EFF" w:rsidP="00A80EFF">
      <w:pPr>
        <w:pStyle w:val="BodyText"/>
        <w:spacing w:line="276" w:lineRule="auto"/>
        <w:jc w:val="both"/>
      </w:pPr>
      <w:r w:rsidRPr="003406C5">
        <w:rPr>
          <w:sz w:val="24"/>
          <w:szCs w:val="24"/>
        </w:rPr>
        <w:t xml:space="preserve">The Thesis Report </w:t>
      </w:r>
      <w:r w:rsidRPr="003406C5">
        <w:rPr>
          <w:b/>
          <w:bCs/>
          <w:sz w:val="24"/>
          <w:szCs w:val="24"/>
        </w:rPr>
        <w:t>Explainable Mortality Prediction of Liver Cirrhosis Using Machine Learning &amp; Deep Learning Models</w:t>
      </w:r>
      <w:r w:rsidRPr="003406C5">
        <w:rPr>
          <w:sz w:val="24"/>
          <w:szCs w:val="24"/>
        </w:rPr>
        <w:t xml:space="preserve"> submitted by Sabus (ID: 41230101010), Md. Ramin Hossain (ID: 41230100711), Saifullah Mansur (ID: 41230100759), and Md. Nazmul Hassan (ID: 41230100695) to the Department of Computer Science and Engineering, Northern University Bangladesh, has been accepted as satisfactory for the partial fulfillment of the requirements for the degree of Bachelor of Science (B.Sc.) in Computer Science and Engineering (CSE) and approved with respect to its methodology and content.</w:t>
      </w:r>
    </w:p>
    <w:p w14:paraId="2AF8A157" w14:textId="77777777" w:rsidR="005C6166" w:rsidRPr="003406C5" w:rsidRDefault="005C6166">
      <w:pPr>
        <w:pStyle w:val="BodyText"/>
        <w:spacing w:line="276" w:lineRule="auto"/>
      </w:pPr>
    </w:p>
    <w:p w14:paraId="1F525728" w14:textId="77777777" w:rsidR="005C6166" w:rsidRPr="003406C5" w:rsidRDefault="0062382A">
      <w:pPr>
        <w:pStyle w:val="Heading5"/>
        <w:spacing w:line="276" w:lineRule="auto"/>
        <w:ind w:left="3600" w:firstLine="0"/>
      </w:pPr>
      <w:r w:rsidRPr="003406C5">
        <w:t xml:space="preserve">Board of </w:t>
      </w:r>
      <w:r w:rsidRPr="003406C5">
        <w:rPr>
          <w:spacing w:val="-2"/>
        </w:rPr>
        <w:t>Examiners</w:t>
      </w:r>
    </w:p>
    <w:p w14:paraId="34E65720" w14:textId="77777777" w:rsidR="005C6166" w:rsidRPr="003406C5" w:rsidRDefault="005C6166">
      <w:pPr>
        <w:pStyle w:val="BodyText"/>
        <w:spacing w:line="276" w:lineRule="auto"/>
        <w:rPr>
          <w:b/>
          <w:sz w:val="20"/>
        </w:rPr>
      </w:pPr>
    </w:p>
    <w:p w14:paraId="03A925F2" w14:textId="77777777" w:rsidR="005C6166" w:rsidRPr="003406C5" w:rsidRDefault="005C6166">
      <w:pPr>
        <w:pStyle w:val="BodyText"/>
        <w:spacing w:line="276" w:lineRule="auto"/>
        <w:rPr>
          <w:b/>
          <w:sz w:val="20"/>
        </w:rPr>
      </w:pPr>
    </w:p>
    <w:p w14:paraId="0B2154B0" w14:textId="77777777" w:rsidR="005C6166" w:rsidRPr="003406C5" w:rsidRDefault="0062382A">
      <w:pPr>
        <w:pStyle w:val="BodyText"/>
        <w:spacing w:line="276" w:lineRule="auto"/>
        <w:rPr>
          <w:b/>
          <w:sz w:val="20"/>
        </w:rPr>
      </w:pPr>
      <w:r w:rsidRPr="003406C5">
        <w:rPr>
          <w:b/>
          <w:noProof/>
          <w:sz w:val="20"/>
        </w:rPr>
        <mc:AlternateContent>
          <mc:Choice Requires="wps">
            <w:drawing>
              <wp:anchor distT="0" distB="0" distL="0" distR="0" simplePos="0" relativeHeight="487588352" behindDoc="1" locked="0" layoutInCell="1" allowOverlap="1" wp14:anchorId="022947A8" wp14:editId="04AEB6AD">
                <wp:simplePos x="0" y="0"/>
                <wp:positionH relativeFrom="page">
                  <wp:posOffset>914400</wp:posOffset>
                </wp:positionH>
                <wp:positionV relativeFrom="paragraph">
                  <wp:posOffset>179159</wp:posOffset>
                </wp:positionV>
                <wp:extent cx="197929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295" cy="1270"/>
                        </a:xfrm>
                        <a:custGeom>
                          <a:avLst/>
                          <a:gdLst/>
                          <a:ahLst/>
                          <a:cxnLst/>
                          <a:rect l="l" t="t" r="r" b="b"/>
                          <a:pathLst>
                            <a:path w="1979295">
                              <a:moveTo>
                                <a:pt x="0" y="0"/>
                              </a:moveTo>
                              <a:lnTo>
                                <a:pt x="1979266"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E10AE1F" id="Graphic 4" o:spid="_x0000_s1026" style="position:absolute;margin-left:1in;margin-top:14.1pt;width:155.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97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" path="m,l1979266,e" filled="f" strokeweight=".31325mm">
                <v:stroke dashstyle="dash"/>
                <v:path arrowok="t"/>
                <w10:wrap type="topAndBottom" anchorx="page"/>
              </v:shape>
            </w:pict>
          </mc:Fallback>
        </mc:AlternateContent>
      </w:r>
    </w:p>
    <w:p w14:paraId="18BA9804" w14:textId="3EB02615" w:rsidR="005C6166" w:rsidRPr="003406C5" w:rsidRDefault="00836570">
      <w:pPr>
        <w:pStyle w:val="BodyText"/>
        <w:tabs>
          <w:tab w:val="left" w:pos="7963"/>
        </w:tabs>
        <w:spacing w:line="276" w:lineRule="auto"/>
        <w:ind w:left="569"/>
      </w:pPr>
      <w:r>
        <w:t xml:space="preserve">     </w:t>
      </w:r>
      <w:r w:rsidRPr="00836570">
        <w:t>Rakibul Hasan</w:t>
      </w:r>
      <w:r w:rsidR="0062382A" w:rsidRPr="003406C5">
        <w:tab/>
      </w:r>
      <w:r w:rsidR="0062382A" w:rsidRPr="003406C5">
        <w:rPr>
          <w:spacing w:val="-2"/>
        </w:rPr>
        <w:t>(Supervisor)</w:t>
      </w:r>
    </w:p>
    <w:p w14:paraId="49668E25" w14:textId="0C667B30" w:rsidR="005C6166" w:rsidRPr="003406C5" w:rsidRDefault="00836570" w:rsidP="00836570">
      <w:pPr>
        <w:pStyle w:val="BodyText"/>
        <w:spacing w:line="276" w:lineRule="auto"/>
      </w:pPr>
      <w:r>
        <w:rPr>
          <w:spacing w:val="-2"/>
        </w:rPr>
        <w:t xml:space="preserve">               Senior </w:t>
      </w:r>
      <w:r w:rsidR="0062382A" w:rsidRPr="003406C5">
        <w:rPr>
          <w:spacing w:val="-2"/>
        </w:rPr>
        <w:t>Lecturer</w:t>
      </w:r>
    </w:p>
    <w:p w14:paraId="7E680039" w14:textId="77777777" w:rsidR="005C6166" w:rsidRPr="003406C5" w:rsidRDefault="005C6166">
      <w:pPr>
        <w:pStyle w:val="BodyText"/>
        <w:spacing w:line="276" w:lineRule="auto"/>
        <w:rPr>
          <w:sz w:val="20"/>
        </w:rPr>
      </w:pPr>
    </w:p>
    <w:p w14:paraId="76DD824A" w14:textId="77777777" w:rsidR="005C6166" w:rsidRPr="003406C5" w:rsidRDefault="005C6166">
      <w:pPr>
        <w:pStyle w:val="BodyText"/>
        <w:spacing w:line="276" w:lineRule="auto"/>
        <w:rPr>
          <w:sz w:val="20"/>
        </w:rPr>
      </w:pPr>
    </w:p>
    <w:p w14:paraId="2ADC4D31" w14:textId="77777777" w:rsidR="005C6166" w:rsidRPr="003406C5" w:rsidRDefault="005C6166">
      <w:pPr>
        <w:pStyle w:val="BodyText"/>
        <w:spacing w:line="276" w:lineRule="auto"/>
        <w:rPr>
          <w:sz w:val="20"/>
        </w:rPr>
      </w:pPr>
    </w:p>
    <w:p w14:paraId="608A1176" w14:textId="77777777" w:rsidR="005C6166" w:rsidRPr="003406C5" w:rsidRDefault="005C6166">
      <w:pPr>
        <w:pStyle w:val="BodyText"/>
        <w:spacing w:line="276" w:lineRule="auto"/>
        <w:rPr>
          <w:sz w:val="20"/>
        </w:rPr>
      </w:pPr>
    </w:p>
    <w:p w14:paraId="2BCCD2B4" w14:textId="77777777" w:rsidR="005C6166" w:rsidRPr="003406C5" w:rsidRDefault="0062382A">
      <w:pPr>
        <w:pStyle w:val="BodyText"/>
        <w:spacing w:line="276" w:lineRule="auto"/>
        <w:rPr>
          <w:sz w:val="20"/>
        </w:rPr>
      </w:pPr>
      <w:r w:rsidRPr="003406C5">
        <w:rPr>
          <w:noProof/>
          <w:sz w:val="20"/>
        </w:rPr>
        <mc:AlternateContent>
          <mc:Choice Requires="wps">
            <w:drawing>
              <wp:anchor distT="0" distB="0" distL="0" distR="0" simplePos="0" relativeHeight="487588864" behindDoc="1" locked="0" layoutInCell="1" allowOverlap="1" wp14:anchorId="3DA2B8A2" wp14:editId="2691E8A6">
                <wp:simplePos x="0" y="0"/>
                <wp:positionH relativeFrom="page">
                  <wp:posOffset>914400</wp:posOffset>
                </wp:positionH>
                <wp:positionV relativeFrom="paragraph">
                  <wp:posOffset>303467</wp:posOffset>
                </wp:positionV>
                <wp:extent cx="19792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295" cy="1270"/>
                        </a:xfrm>
                        <a:custGeom>
                          <a:avLst/>
                          <a:gdLst/>
                          <a:ahLst/>
                          <a:cxnLst/>
                          <a:rect l="l" t="t" r="r" b="b"/>
                          <a:pathLst>
                            <a:path w="1979295">
                              <a:moveTo>
                                <a:pt x="0" y="0"/>
                              </a:moveTo>
                              <a:lnTo>
                                <a:pt x="1979266"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4EEB417" id="Graphic 5" o:spid="_x0000_s1026" style="position:absolute;margin-left:1in;margin-top:23.9pt;width:155.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97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" path="m,l1979266,e" filled="f" strokeweight=".31325mm">
                <v:stroke dashstyle="dash"/>
                <v:path arrowok="t"/>
                <w10:wrap type="topAndBottom" anchorx="page"/>
              </v:shape>
            </w:pict>
          </mc:Fallback>
        </mc:AlternateContent>
      </w:r>
    </w:p>
    <w:p w14:paraId="6BBC2060" w14:textId="52909509" w:rsidR="005C6166" w:rsidRPr="003406C5" w:rsidRDefault="00836570">
      <w:pPr>
        <w:pStyle w:val="BodyText"/>
        <w:tabs>
          <w:tab w:val="left" w:pos="8036"/>
        </w:tabs>
        <w:spacing w:line="276" w:lineRule="auto"/>
        <w:ind w:left="659"/>
      </w:pPr>
      <w:r>
        <w:t xml:space="preserve"> </w:t>
      </w:r>
      <w:r w:rsidR="007624DB">
        <w:t xml:space="preserve">   </w:t>
      </w:r>
      <w:r w:rsidR="007624DB" w:rsidRPr="007624DB">
        <w:t>Moinuddin</w:t>
      </w:r>
      <w:r w:rsidR="0062382A" w:rsidRPr="003406C5">
        <w:tab/>
      </w:r>
      <w:r w:rsidR="0062382A" w:rsidRPr="003406C5">
        <w:rPr>
          <w:spacing w:val="-2"/>
        </w:rPr>
        <w:t>(Examiner)</w:t>
      </w:r>
    </w:p>
    <w:p w14:paraId="2B32ECAD" w14:textId="3F401FB2" w:rsidR="005C6166" w:rsidRPr="003406C5" w:rsidRDefault="008444E8">
      <w:pPr>
        <w:pStyle w:val="BodyText"/>
        <w:spacing w:line="276" w:lineRule="auto"/>
        <w:ind w:left="934"/>
      </w:pPr>
      <w:r>
        <w:rPr>
          <w:spacing w:val="-2"/>
        </w:rPr>
        <w:t xml:space="preserve"> </w:t>
      </w:r>
      <w:r w:rsidR="0062382A" w:rsidRPr="003406C5">
        <w:rPr>
          <w:spacing w:val="-2"/>
        </w:rPr>
        <w:t>Lecturer</w:t>
      </w:r>
    </w:p>
    <w:p w14:paraId="5BAE6E9B" w14:textId="77777777" w:rsidR="005C6166" w:rsidRPr="003406C5" w:rsidRDefault="005C6166">
      <w:pPr>
        <w:pStyle w:val="BodyText"/>
        <w:spacing w:line="276" w:lineRule="auto"/>
        <w:rPr>
          <w:sz w:val="20"/>
        </w:rPr>
      </w:pPr>
    </w:p>
    <w:p w14:paraId="4DD60E45" w14:textId="77777777" w:rsidR="005C6166" w:rsidRPr="003406C5" w:rsidRDefault="005C6166">
      <w:pPr>
        <w:pStyle w:val="BodyText"/>
        <w:spacing w:line="276" w:lineRule="auto"/>
        <w:rPr>
          <w:sz w:val="20"/>
        </w:rPr>
      </w:pPr>
    </w:p>
    <w:p w14:paraId="27EE3E5E" w14:textId="77777777" w:rsidR="005C6166" w:rsidRPr="003406C5" w:rsidRDefault="005C6166">
      <w:pPr>
        <w:pStyle w:val="BodyText"/>
        <w:spacing w:line="276" w:lineRule="auto"/>
        <w:rPr>
          <w:sz w:val="20"/>
        </w:rPr>
      </w:pPr>
    </w:p>
    <w:p w14:paraId="79DB52B1" w14:textId="77777777" w:rsidR="005C6166" w:rsidRPr="003406C5" w:rsidRDefault="005C6166">
      <w:pPr>
        <w:pStyle w:val="BodyText"/>
        <w:spacing w:line="276" w:lineRule="auto"/>
        <w:rPr>
          <w:sz w:val="20"/>
        </w:rPr>
      </w:pPr>
    </w:p>
    <w:p w14:paraId="6E00597E" w14:textId="77777777" w:rsidR="005C6166" w:rsidRPr="003406C5" w:rsidRDefault="0062382A">
      <w:pPr>
        <w:pStyle w:val="BodyText"/>
        <w:spacing w:line="276" w:lineRule="auto"/>
        <w:rPr>
          <w:sz w:val="20"/>
        </w:rPr>
      </w:pPr>
      <w:r w:rsidRPr="003406C5">
        <w:rPr>
          <w:noProof/>
          <w:sz w:val="20"/>
        </w:rPr>
        <mc:AlternateContent>
          <mc:Choice Requires="wps">
            <w:drawing>
              <wp:anchor distT="0" distB="0" distL="0" distR="0" simplePos="0" relativeHeight="487589376" behindDoc="1" locked="0" layoutInCell="1" allowOverlap="1" wp14:anchorId="4696EFA3" wp14:editId="2774170F">
                <wp:simplePos x="0" y="0"/>
                <wp:positionH relativeFrom="page">
                  <wp:posOffset>914400</wp:posOffset>
                </wp:positionH>
                <wp:positionV relativeFrom="paragraph">
                  <wp:posOffset>303238</wp:posOffset>
                </wp:positionV>
                <wp:extent cx="197929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295" cy="1270"/>
                        </a:xfrm>
                        <a:custGeom>
                          <a:avLst/>
                          <a:gdLst/>
                          <a:ahLst/>
                          <a:cxnLst/>
                          <a:rect l="l" t="t" r="r" b="b"/>
                          <a:pathLst>
                            <a:path w="1979295">
                              <a:moveTo>
                                <a:pt x="0" y="0"/>
                              </a:moveTo>
                              <a:lnTo>
                                <a:pt x="1979266"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0164AC0" id="Graphic 6" o:spid="_x0000_s1026" style="position:absolute;margin-left:1in;margin-top:23.9pt;width:155.8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97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" path="m,l1979266,e" filled="f" strokeweight=".31325mm">
                <v:stroke dashstyle="dash"/>
                <v:path arrowok="t"/>
                <w10:wrap type="topAndBottom" anchorx="page"/>
              </v:shape>
            </w:pict>
          </mc:Fallback>
        </mc:AlternateContent>
      </w:r>
    </w:p>
    <w:p w14:paraId="1E762718" w14:textId="05EDF485" w:rsidR="005C6166" w:rsidRPr="003406C5" w:rsidRDefault="00FA0C52" w:rsidP="00A80EFF">
      <w:pPr>
        <w:pStyle w:val="BodyText"/>
        <w:tabs>
          <w:tab w:val="left" w:pos="8071"/>
        </w:tabs>
        <w:spacing w:line="276" w:lineRule="auto"/>
      </w:pPr>
      <w:r w:rsidRPr="008B1AFE">
        <w:t xml:space="preserve">          </w:t>
      </w:r>
      <w:r w:rsidR="002D6210">
        <w:t>A</w:t>
      </w:r>
      <w:r w:rsidR="00A30634">
        <w:t>ninda Roy Dhruba</w:t>
      </w:r>
      <w:r w:rsidR="00A80EFF" w:rsidRPr="003406C5">
        <w:tab/>
      </w:r>
      <w:r w:rsidR="00A80EFF" w:rsidRPr="003406C5">
        <w:rPr>
          <w:spacing w:val="-2"/>
        </w:rPr>
        <w:t>(Examiner)</w:t>
      </w:r>
    </w:p>
    <w:p w14:paraId="07F8463D" w14:textId="56505183" w:rsidR="002737D7" w:rsidRPr="00FA0C52" w:rsidRDefault="008B1AFE" w:rsidP="002737D7">
      <w:pPr>
        <w:pStyle w:val="BodyText"/>
        <w:spacing w:line="276" w:lineRule="auto"/>
        <w:rPr>
          <w:sz w:val="20"/>
        </w:rPr>
      </w:pPr>
      <w:r>
        <w:rPr>
          <w:spacing w:val="-2"/>
        </w:rPr>
        <w:t xml:space="preserve">            </w:t>
      </w:r>
      <w:r w:rsidR="008444E8">
        <w:rPr>
          <w:spacing w:val="-2"/>
        </w:rPr>
        <w:t xml:space="preserve"> </w:t>
      </w:r>
      <w:r>
        <w:rPr>
          <w:spacing w:val="-2"/>
        </w:rPr>
        <w:t xml:space="preserve">  </w:t>
      </w:r>
      <w:r w:rsidR="00041E1A">
        <w:rPr>
          <w:spacing w:val="-2"/>
        </w:rPr>
        <w:t xml:space="preserve">   </w:t>
      </w:r>
      <w:r w:rsidRPr="008B1AFE">
        <w:rPr>
          <w:spacing w:val="-2"/>
        </w:rPr>
        <w:t>Lecturer</w:t>
      </w:r>
      <w:r w:rsidR="00A80EFF" w:rsidRPr="003406C5">
        <w:rPr>
          <w:sz w:val="20"/>
        </w:rPr>
        <w:t xml:space="preserve">   </w:t>
      </w:r>
    </w:p>
    <w:p w14:paraId="04919D64" w14:textId="77777777" w:rsidR="005C6166" w:rsidRPr="003406C5" w:rsidRDefault="005C6166">
      <w:pPr>
        <w:pStyle w:val="BodyText"/>
        <w:spacing w:line="276" w:lineRule="auto"/>
        <w:rPr>
          <w:sz w:val="20"/>
        </w:rPr>
      </w:pPr>
    </w:p>
    <w:p w14:paraId="614FBCC6" w14:textId="77777777" w:rsidR="005C6166" w:rsidRPr="003406C5" w:rsidRDefault="005C6166">
      <w:pPr>
        <w:pStyle w:val="BodyText"/>
        <w:spacing w:line="276" w:lineRule="auto"/>
        <w:rPr>
          <w:sz w:val="20"/>
        </w:rPr>
      </w:pPr>
    </w:p>
    <w:p w14:paraId="4B09E1A7" w14:textId="77777777" w:rsidR="005C6166" w:rsidRPr="003406C5" w:rsidRDefault="005C6166">
      <w:pPr>
        <w:pStyle w:val="BodyText"/>
        <w:spacing w:line="276" w:lineRule="auto"/>
        <w:rPr>
          <w:sz w:val="20"/>
        </w:rPr>
      </w:pPr>
    </w:p>
    <w:p w14:paraId="5522A8D2" w14:textId="77777777" w:rsidR="00A80EFF" w:rsidRPr="003406C5" w:rsidRDefault="00A80EFF">
      <w:pPr>
        <w:pStyle w:val="BodyText"/>
        <w:spacing w:line="276" w:lineRule="auto"/>
        <w:rPr>
          <w:sz w:val="20"/>
        </w:rPr>
      </w:pPr>
    </w:p>
    <w:p w14:paraId="2DB3625F" w14:textId="77777777" w:rsidR="00A80EFF" w:rsidRPr="003406C5" w:rsidRDefault="00A80EFF">
      <w:pPr>
        <w:pStyle w:val="BodyText"/>
        <w:spacing w:line="276" w:lineRule="auto"/>
        <w:rPr>
          <w:sz w:val="20"/>
        </w:rPr>
      </w:pPr>
    </w:p>
    <w:p w14:paraId="55D1A76F" w14:textId="77777777" w:rsidR="00A80EFF" w:rsidRPr="003406C5" w:rsidRDefault="0062382A">
      <w:pPr>
        <w:pStyle w:val="BodyText"/>
        <w:spacing w:line="276" w:lineRule="auto"/>
        <w:rPr>
          <w:sz w:val="20"/>
        </w:rPr>
      </w:pPr>
      <w:r w:rsidRPr="003406C5">
        <w:rPr>
          <w:noProof/>
          <w:sz w:val="20"/>
        </w:rPr>
        <mc:AlternateContent>
          <mc:Choice Requires="wps">
            <w:drawing>
              <wp:anchor distT="0" distB="0" distL="0" distR="0" simplePos="0" relativeHeight="487589888" behindDoc="1" locked="0" layoutInCell="1" allowOverlap="1" wp14:anchorId="2BA561EF" wp14:editId="02AACC3E">
                <wp:simplePos x="0" y="0"/>
                <wp:positionH relativeFrom="page">
                  <wp:posOffset>914400</wp:posOffset>
                </wp:positionH>
                <wp:positionV relativeFrom="paragraph">
                  <wp:posOffset>303708</wp:posOffset>
                </wp:positionV>
                <wp:extent cx="197929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295" cy="1270"/>
                        </a:xfrm>
                        <a:custGeom>
                          <a:avLst/>
                          <a:gdLst/>
                          <a:ahLst/>
                          <a:cxnLst/>
                          <a:rect l="l" t="t" r="r" b="b"/>
                          <a:pathLst>
                            <a:path w="1979295">
                              <a:moveTo>
                                <a:pt x="0" y="0"/>
                              </a:moveTo>
                              <a:lnTo>
                                <a:pt x="1979266"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091B0E9" id="Graphic 7" o:spid="_x0000_s1026" style="position:absolute;margin-left:1in;margin-top:23.9pt;width:155.8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97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" path="m,l1979266,e" filled="f" strokeweight=".31325mm">
                <v:stroke dashstyle="dash"/>
                <v:path arrowok="t"/>
                <w10:wrap type="topAndBottom" anchorx="page"/>
              </v:shape>
            </w:pict>
          </mc:Fallback>
        </mc:AlternateContent>
      </w:r>
    </w:p>
    <w:p w14:paraId="67112DC1" w14:textId="77777777" w:rsidR="005C6166" w:rsidRPr="003406C5" w:rsidRDefault="0062382A">
      <w:pPr>
        <w:pStyle w:val="BodyText"/>
        <w:spacing w:line="276" w:lineRule="auto"/>
        <w:ind w:right="7167"/>
      </w:pPr>
      <w:r w:rsidRPr="003406C5">
        <w:t>Md. Raihan Ul Masood Associate</w:t>
      </w:r>
      <w:r w:rsidRPr="003406C5">
        <w:rPr>
          <w:spacing w:val="-14"/>
        </w:rPr>
        <w:t xml:space="preserve"> </w:t>
      </w:r>
      <w:r w:rsidRPr="003406C5">
        <w:t>Professor</w:t>
      </w:r>
      <w:r w:rsidRPr="003406C5">
        <w:rPr>
          <w:spacing w:val="-13"/>
        </w:rPr>
        <w:t xml:space="preserve"> </w:t>
      </w:r>
      <w:r w:rsidRPr="003406C5">
        <w:t>and</w:t>
      </w:r>
      <w:r w:rsidRPr="003406C5">
        <w:rPr>
          <w:spacing w:val="-14"/>
        </w:rPr>
        <w:t xml:space="preserve"> </w:t>
      </w:r>
      <w:r w:rsidRPr="003406C5">
        <w:t>Head</w:t>
      </w:r>
    </w:p>
    <w:p w14:paraId="19153C8D" w14:textId="77777777" w:rsidR="005C6166" w:rsidRPr="003406C5" w:rsidRDefault="0062382A">
      <w:pPr>
        <w:pStyle w:val="BodyText"/>
        <w:spacing w:line="276" w:lineRule="auto"/>
        <w:ind w:right="4897"/>
      </w:pPr>
      <w:r w:rsidRPr="003406C5">
        <w:t>Department</w:t>
      </w:r>
      <w:r w:rsidRPr="003406C5">
        <w:rPr>
          <w:spacing w:val="-9"/>
        </w:rPr>
        <w:t xml:space="preserve"> </w:t>
      </w:r>
      <w:r w:rsidRPr="003406C5">
        <w:t>of</w:t>
      </w:r>
      <w:r w:rsidRPr="003406C5">
        <w:rPr>
          <w:spacing w:val="-9"/>
        </w:rPr>
        <w:t xml:space="preserve"> </w:t>
      </w:r>
      <w:r w:rsidRPr="003406C5">
        <w:t>Computer</w:t>
      </w:r>
      <w:r w:rsidRPr="003406C5">
        <w:rPr>
          <w:spacing w:val="-9"/>
        </w:rPr>
        <w:t xml:space="preserve"> </w:t>
      </w:r>
      <w:r w:rsidRPr="003406C5">
        <w:t>Science</w:t>
      </w:r>
      <w:r w:rsidRPr="003406C5">
        <w:rPr>
          <w:spacing w:val="-9"/>
        </w:rPr>
        <w:t xml:space="preserve"> </w:t>
      </w:r>
      <w:r w:rsidRPr="003406C5">
        <w:t>and</w:t>
      </w:r>
      <w:r w:rsidRPr="003406C5">
        <w:rPr>
          <w:spacing w:val="-9"/>
        </w:rPr>
        <w:t xml:space="preserve"> </w:t>
      </w:r>
      <w:r w:rsidRPr="003406C5">
        <w:t>Engineering Northern University Bangladesh</w:t>
      </w:r>
    </w:p>
    <w:p w14:paraId="5EC0B53A" w14:textId="77777777" w:rsidR="005C6166" w:rsidRPr="003406C5" w:rsidRDefault="005C6166">
      <w:pPr>
        <w:pStyle w:val="BodyText"/>
        <w:spacing w:line="276" w:lineRule="auto"/>
        <w:sectPr w:rsidR="005C6166" w:rsidRPr="003406C5" w:rsidSect="00C83528">
          <w:headerReference w:type="default" r:id="rId10"/>
          <w:footerReference w:type="default" r:id="rId11"/>
          <w:pgSz w:w="12240" w:h="15840"/>
          <w:pgMar w:top="1380" w:right="720" w:bottom="1080" w:left="1440" w:header="0" w:footer="890" w:gutter="0"/>
          <w:pgNumType w:fmt="lowerRoman" w:start="1"/>
          <w:cols w:space="720"/>
        </w:sectPr>
      </w:pPr>
    </w:p>
    <w:p w14:paraId="21F56144" w14:textId="1D4DF294" w:rsidR="005C6166" w:rsidRDefault="00087169">
      <w:pPr>
        <w:pStyle w:val="Heading1"/>
        <w:spacing w:before="0" w:line="276" w:lineRule="auto"/>
        <w:rPr>
          <w:spacing w:val="-2"/>
        </w:rPr>
      </w:pPr>
      <w:bookmarkStart w:id="1" w:name="tocDest002"/>
      <w:r w:rsidRPr="003406C5">
        <w:rPr>
          <w:spacing w:val="-2"/>
        </w:rPr>
        <w:lastRenderedPageBreak/>
        <w:t>DECLARATION</w:t>
      </w:r>
      <w:bookmarkEnd w:id="1"/>
    </w:p>
    <w:p w14:paraId="0D319259" w14:textId="77777777" w:rsidR="00B96806" w:rsidRDefault="00B96806">
      <w:pPr>
        <w:pStyle w:val="Heading1"/>
        <w:spacing w:before="0" w:line="276" w:lineRule="auto"/>
        <w:rPr>
          <w:spacing w:val="-2"/>
        </w:rPr>
      </w:pPr>
    </w:p>
    <w:p w14:paraId="0CB30EA8" w14:textId="0EA47975" w:rsidR="00641611" w:rsidRPr="00641611" w:rsidRDefault="00641611" w:rsidP="00641611">
      <w:pPr>
        <w:spacing w:line="276" w:lineRule="auto"/>
        <w:jc w:val="both"/>
        <w:rPr>
          <w:sz w:val="24"/>
          <w:szCs w:val="24"/>
        </w:rPr>
      </w:pPr>
      <w:r w:rsidRPr="00641611">
        <w:rPr>
          <w:sz w:val="24"/>
          <w:szCs w:val="24"/>
        </w:rPr>
        <w:t xml:space="preserve">We solemnly declare that the thesis titled </w:t>
      </w:r>
      <w:r w:rsidRPr="00641611">
        <w:rPr>
          <w:b/>
          <w:bCs/>
          <w:sz w:val="24"/>
          <w:szCs w:val="24"/>
        </w:rPr>
        <w:t>“</w:t>
      </w:r>
      <w:r w:rsidR="0056427A" w:rsidRPr="003406C5">
        <w:rPr>
          <w:sz w:val="24"/>
          <w:szCs w:val="24"/>
        </w:rPr>
        <w:t xml:space="preserve">Report </w:t>
      </w:r>
      <w:r w:rsidR="0056427A" w:rsidRPr="003406C5">
        <w:rPr>
          <w:b/>
          <w:bCs/>
          <w:sz w:val="24"/>
          <w:szCs w:val="24"/>
        </w:rPr>
        <w:t>Explainable Mortality Prediction of Liver Cirrhosis Using Machine Learning &amp; Deep Learning Models</w:t>
      </w:r>
      <w:r w:rsidRPr="00641611">
        <w:rPr>
          <w:b/>
          <w:bCs/>
          <w:sz w:val="24"/>
          <w:szCs w:val="24"/>
        </w:rPr>
        <w:t>”</w:t>
      </w:r>
      <w:r w:rsidRPr="00641611">
        <w:rPr>
          <w:sz w:val="24"/>
          <w:szCs w:val="24"/>
        </w:rPr>
        <w:t xml:space="preserve"> is an original research work conducted by us under the guidance of </w:t>
      </w:r>
      <w:r w:rsidRPr="00641611">
        <w:rPr>
          <w:b/>
          <w:bCs/>
          <w:sz w:val="24"/>
          <w:szCs w:val="24"/>
        </w:rPr>
        <w:t xml:space="preserve">Simon Bin </w:t>
      </w:r>
      <w:proofErr w:type="gramStart"/>
      <w:r w:rsidRPr="00641611">
        <w:rPr>
          <w:b/>
          <w:bCs/>
          <w:sz w:val="24"/>
          <w:szCs w:val="24"/>
        </w:rPr>
        <w:t>Akter</w:t>
      </w:r>
      <w:r w:rsidR="007800A1">
        <w:rPr>
          <w:b/>
          <w:bCs/>
          <w:sz w:val="24"/>
          <w:szCs w:val="24"/>
        </w:rPr>
        <w:t xml:space="preserve"> </w:t>
      </w:r>
      <w:r w:rsidRPr="00641611">
        <w:rPr>
          <w:sz w:val="24"/>
          <w:szCs w:val="24"/>
        </w:rPr>
        <w:t>,</w:t>
      </w:r>
      <w:proofErr w:type="gramEnd"/>
      <w:r w:rsidRPr="00641611">
        <w:rPr>
          <w:sz w:val="24"/>
          <w:szCs w:val="24"/>
        </w:rPr>
        <w:t xml:space="preserve"> Lecturer, Department of Computer Science and Engineering, Northern University Bangladesh.</w:t>
      </w:r>
      <w:r>
        <w:rPr>
          <w:sz w:val="24"/>
          <w:szCs w:val="24"/>
        </w:rPr>
        <w:t xml:space="preserve"> </w:t>
      </w:r>
      <w:r w:rsidRPr="00641611">
        <w:rPr>
          <w:sz w:val="24"/>
          <w:szCs w:val="24"/>
        </w:rPr>
        <w:t xml:space="preserve">This research satisfies the academic requirements for the degree of </w:t>
      </w:r>
      <w:r w:rsidRPr="00641611">
        <w:rPr>
          <w:b/>
          <w:bCs/>
          <w:sz w:val="24"/>
          <w:szCs w:val="24"/>
        </w:rPr>
        <w:t>Bachelor of Science (B.Sc.) in Computer Science and Engineering (CSE)</w:t>
      </w:r>
      <w:r w:rsidRPr="00641611">
        <w:rPr>
          <w:sz w:val="24"/>
          <w:szCs w:val="24"/>
        </w:rPr>
        <w:t>. It reflects our independent investigation, analysis, experimentation, and interpretation, carried out in accordance with established academic and ethical standards to ensure authenticity and integrity. We affirm that this thesis has not been submitted, in whole or in part, to any other institution for any degree or academic qualification. We have properly acknowledged all referenced information, methodologies, data, and published materials in accordance with scholarly conventions. Throughout the research, we have upheld accuracy, transparency, and objectivity in data collection, preprocessing, model development, evaluation, and interpretation. We accept full responsibility for the originality of this work and confirm it contains no plagiarized or unacknowledged material.</w:t>
      </w:r>
    </w:p>
    <w:p w14:paraId="4C4608F0" w14:textId="77777777" w:rsidR="00641611" w:rsidRPr="00641611" w:rsidRDefault="00641611" w:rsidP="00641611">
      <w:pPr>
        <w:spacing w:line="276" w:lineRule="auto"/>
        <w:jc w:val="both"/>
        <w:rPr>
          <w:sz w:val="24"/>
          <w:szCs w:val="24"/>
        </w:rPr>
      </w:pPr>
      <w:r w:rsidRPr="00641611">
        <w:rPr>
          <w:sz w:val="24"/>
          <w:szCs w:val="24"/>
        </w:rPr>
        <w:t>We understand that any breach of academic integrity may result in revocation of this thesis and the awarded degree. We hereby affirm that this thesis is our original contribution, prepared with honesty, dedication, and academic rigor.</w:t>
      </w:r>
    </w:p>
    <w:p w14:paraId="35D1CB16" w14:textId="77777777" w:rsidR="005C6166" w:rsidRPr="003406C5" w:rsidRDefault="005C6166">
      <w:pPr>
        <w:pStyle w:val="BodyText"/>
        <w:spacing w:line="276" w:lineRule="auto"/>
      </w:pPr>
    </w:p>
    <w:p w14:paraId="4C68D40C" w14:textId="543F5625" w:rsidR="005C6166" w:rsidRPr="003406C5" w:rsidRDefault="00B96806" w:rsidP="00641611">
      <w:pPr>
        <w:spacing w:line="276" w:lineRule="auto"/>
        <w:ind w:right="717"/>
        <w:jc w:val="center"/>
        <w:rPr>
          <w:b/>
          <w:sz w:val="28"/>
        </w:rPr>
      </w:pPr>
      <w:r>
        <w:rPr>
          <w:b/>
          <w:sz w:val="28"/>
        </w:rPr>
        <w:t xml:space="preserve">             </w:t>
      </w:r>
      <w:r w:rsidR="0062382A" w:rsidRPr="003406C5">
        <w:rPr>
          <w:b/>
          <w:sz w:val="28"/>
        </w:rPr>
        <w:t>Signatures</w:t>
      </w:r>
      <w:r w:rsidR="0062382A" w:rsidRPr="003406C5">
        <w:rPr>
          <w:b/>
          <w:spacing w:val="-9"/>
          <w:sz w:val="28"/>
        </w:rPr>
        <w:t xml:space="preserve"> </w:t>
      </w:r>
      <w:r w:rsidR="0062382A" w:rsidRPr="003406C5">
        <w:rPr>
          <w:b/>
          <w:sz w:val="28"/>
        </w:rPr>
        <w:t>of</w:t>
      </w:r>
      <w:r w:rsidR="0062382A" w:rsidRPr="003406C5">
        <w:rPr>
          <w:b/>
          <w:spacing w:val="-8"/>
          <w:sz w:val="28"/>
        </w:rPr>
        <w:t xml:space="preserve"> </w:t>
      </w:r>
      <w:r w:rsidR="0062382A" w:rsidRPr="003406C5">
        <w:rPr>
          <w:b/>
          <w:spacing w:val="-2"/>
          <w:sz w:val="28"/>
        </w:rPr>
        <w:t>Candidate</w:t>
      </w:r>
    </w:p>
    <w:p w14:paraId="6C9BAE04" w14:textId="77777777" w:rsidR="005C6166" w:rsidRPr="003406C5" w:rsidRDefault="005C6166">
      <w:pPr>
        <w:pStyle w:val="BodyText"/>
        <w:spacing w:line="276" w:lineRule="auto"/>
        <w:rPr>
          <w:b/>
          <w:sz w:val="28"/>
        </w:rPr>
      </w:pPr>
    </w:p>
    <w:p w14:paraId="2B6FD19B" w14:textId="77777777" w:rsidR="005C6166" w:rsidRPr="003406C5" w:rsidRDefault="005C6166">
      <w:pPr>
        <w:pStyle w:val="BodyText"/>
        <w:spacing w:line="276" w:lineRule="auto"/>
        <w:rPr>
          <w:b/>
          <w:sz w:val="28"/>
        </w:rPr>
      </w:pPr>
    </w:p>
    <w:p w14:paraId="7BC8EE6A" w14:textId="77777777" w:rsidR="005C6166" w:rsidRPr="003406C5" w:rsidRDefault="00846FDA" w:rsidP="00641611">
      <w:pPr>
        <w:pStyle w:val="BodyText"/>
        <w:spacing w:line="276" w:lineRule="auto"/>
        <w:jc w:val="center"/>
        <w:rPr>
          <w:bCs/>
          <w:sz w:val="28"/>
        </w:rPr>
      </w:pPr>
      <w:r w:rsidRPr="003406C5">
        <w:rPr>
          <w:bCs/>
          <w:sz w:val="28"/>
        </w:rPr>
        <w:t>......................</w:t>
      </w:r>
    </w:p>
    <w:p w14:paraId="666F40CE" w14:textId="77777777" w:rsidR="00846FDA" w:rsidRPr="003406C5" w:rsidRDefault="00846FDA" w:rsidP="00641611">
      <w:pPr>
        <w:pStyle w:val="BodyText"/>
        <w:spacing w:line="276" w:lineRule="auto"/>
        <w:jc w:val="center"/>
      </w:pPr>
      <w:r w:rsidRPr="003406C5">
        <w:rPr>
          <w:b/>
          <w:bCs/>
        </w:rPr>
        <w:t>Sabus</w:t>
      </w:r>
    </w:p>
    <w:p w14:paraId="5516190B" w14:textId="77777777" w:rsidR="00846FDA" w:rsidRPr="003406C5" w:rsidRDefault="00846FDA" w:rsidP="00641611">
      <w:pPr>
        <w:pStyle w:val="BodyText"/>
        <w:spacing w:line="276" w:lineRule="auto"/>
        <w:jc w:val="center"/>
      </w:pPr>
      <w:r w:rsidRPr="003406C5">
        <w:t>(ID: 41230101010)</w:t>
      </w:r>
    </w:p>
    <w:p w14:paraId="5D923679" w14:textId="77777777" w:rsidR="005C6166" w:rsidRPr="003406C5" w:rsidRDefault="005C6166" w:rsidP="00FD05CA">
      <w:pPr>
        <w:pStyle w:val="BodyText"/>
        <w:spacing w:line="276" w:lineRule="auto"/>
      </w:pPr>
    </w:p>
    <w:p w14:paraId="4D409693" w14:textId="77777777" w:rsidR="005C6166" w:rsidRPr="003406C5" w:rsidRDefault="00846FDA" w:rsidP="00641611">
      <w:pPr>
        <w:pStyle w:val="BodyText"/>
        <w:spacing w:line="276" w:lineRule="auto"/>
        <w:jc w:val="center"/>
        <w:rPr>
          <w:bCs/>
          <w:sz w:val="28"/>
        </w:rPr>
      </w:pPr>
      <w:r w:rsidRPr="003406C5">
        <w:rPr>
          <w:bCs/>
          <w:sz w:val="28"/>
        </w:rPr>
        <w:t>......................</w:t>
      </w:r>
    </w:p>
    <w:p w14:paraId="41DD5E58" w14:textId="77777777" w:rsidR="00846FDA" w:rsidRPr="003406C5" w:rsidRDefault="00846FDA" w:rsidP="00641611">
      <w:pPr>
        <w:pStyle w:val="BodyText"/>
        <w:spacing w:line="276" w:lineRule="auto"/>
        <w:jc w:val="center"/>
      </w:pPr>
      <w:r w:rsidRPr="003406C5">
        <w:rPr>
          <w:b/>
          <w:bCs/>
        </w:rPr>
        <w:t>Md. Ramin Hossain</w:t>
      </w:r>
    </w:p>
    <w:p w14:paraId="647920BF" w14:textId="77777777" w:rsidR="00846FDA" w:rsidRPr="003406C5" w:rsidRDefault="00846FDA" w:rsidP="00641611">
      <w:pPr>
        <w:pStyle w:val="BodyText"/>
        <w:spacing w:line="276" w:lineRule="auto"/>
        <w:jc w:val="center"/>
      </w:pPr>
      <w:r w:rsidRPr="003406C5">
        <w:t>(ID: 41230100711)</w:t>
      </w:r>
    </w:p>
    <w:p w14:paraId="7E96E9E2" w14:textId="77777777" w:rsidR="005C6166" w:rsidRPr="003406C5" w:rsidRDefault="005C6166" w:rsidP="00B96806">
      <w:pPr>
        <w:pStyle w:val="BodyText"/>
        <w:spacing w:line="276" w:lineRule="auto"/>
      </w:pPr>
    </w:p>
    <w:p w14:paraId="7E978686" w14:textId="77777777" w:rsidR="005C6166" w:rsidRPr="003406C5" w:rsidRDefault="00846FDA" w:rsidP="00641611">
      <w:pPr>
        <w:pStyle w:val="BodyText"/>
        <w:spacing w:line="276" w:lineRule="auto"/>
        <w:jc w:val="center"/>
        <w:rPr>
          <w:bCs/>
          <w:sz w:val="28"/>
        </w:rPr>
      </w:pPr>
      <w:r w:rsidRPr="003406C5">
        <w:rPr>
          <w:bCs/>
          <w:sz w:val="28"/>
        </w:rPr>
        <w:t>......................</w:t>
      </w:r>
    </w:p>
    <w:p w14:paraId="1610B399" w14:textId="77777777" w:rsidR="00846FDA" w:rsidRPr="003406C5" w:rsidRDefault="00846FDA" w:rsidP="00641611">
      <w:pPr>
        <w:spacing w:line="276" w:lineRule="auto"/>
        <w:jc w:val="center"/>
      </w:pPr>
      <w:r w:rsidRPr="003406C5">
        <w:rPr>
          <w:b/>
          <w:bCs/>
        </w:rPr>
        <w:t>Saifullah Mansur</w:t>
      </w:r>
    </w:p>
    <w:p w14:paraId="19C6C43C" w14:textId="77777777" w:rsidR="00846FDA" w:rsidRPr="003406C5" w:rsidRDefault="00846FDA" w:rsidP="00641611">
      <w:pPr>
        <w:spacing w:line="276" w:lineRule="auto"/>
        <w:jc w:val="center"/>
      </w:pPr>
      <w:r w:rsidRPr="003406C5">
        <w:t>(ID: 41230100759)</w:t>
      </w:r>
    </w:p>
    <w:p w14:paraId="7962E87E" w14:textId="77777777" w:rsidR="00846FDA" w:rsidRPr="003406C5" w:rsidRDefault="00846FDA" w:rsidP="00641611">
      <w:pPr>
        <w:spacing w:line="276" w:lineRule="auto"/>
        <w:jc w:val="center"/>
      </w:pPr>
    </w:p>
    <w:p w14:paraId="627E1A8A" w14:textId="77777777" w:rsidR="00846FDA" w:rsidRPr="003406C5" w:rsidRDefault="00846FDA" w:rsidP="00641611">
      <w:pPr>
        <w:spacing w:line="276" w:lineRule="auto"/>
        <w:jc w:val="center"/>
      </w:pPr>
    </w:p>
    <w:p w14:paraId="1ACD0836" w14:textId="77777777" w:rsidR="00846FDA" w:rsidRPr="003406C5" w:rsidRDefault="00846FDA" w:rsidP="00641611">
      <w:pPr>
        <w:pStyle w:val="BodyText"/>
        <w:spacing w:line="276" w:lineRule="auto"/>
        <w:jc w:val="center"/>
        <w:rPr>
          <w:bCs/>
          <w:sz w:val="28"/>
        </w:rPr>
      </w:pPr>
      <w:r w:rsidRPr="003406C5">
        <w:rPr>
          <w:bCs/>
          <w:sz w:val="28"/>
        </w:rPr>
        <w:t>......................</w:t>
      </w:r>
    </w:p>
    <w:p w14:paraId="46C0BE8F" w14:textId="77777777" w:rsidR="00846FDA" w:rsidRPr="003406C5" w:rsidRDefault="00846FDA" w:rsidP="00641611">
      <w:pPr>
        <w:spacing w:line="276" w:lineRule="auto"/>
        <w:jc w:val="center"/>
        <w:rPr>
          <w:b/>
          <w:bCs/>
        </w:rPr>
      </w:pPr>
      <w:r w:rsidRPr="003406C5">
        <w:rPr>
          <w:b/>
          <w:bCs/>
        </w:rPr>
        <w:t>Md. Nazmul Hassan</w:t>
      </w:r>
    </w:p>
    <w:p w14:paraId="6B5B3D9A" w14:textId="77777777" w:rsidR="00846FDA" w:rsidRPr="003406C5" w:rsidRDefault="00846FDA" w:rsidP="00641611">
      <w:pPr>
        <w:spacing w:line="276" w:lineRule="auto"/>
        <w:jc w:val="center"/>
      </w:pPr>
      <w:r w:rsidRPr="003406C5">
        <w:t>(ID: 41230100695)</w:t>
      </w:r>
    </w:p>
    <w:p w14:paraId="26572BFE" w14:textId="77777777" w:rsidR="005C6166" w:rsidRPr="003406C5" w:rsidRDefault="005C6166">
      <w:pPr>
        <w:spacing w:line="276" w:lineRule="auto"/>
        <w:jc w:val="center"/>
        <w:rPr>
          <w:sz w:val="20"/>
        </w:rPr>
        <w:sectPr w:rsidR="005C6166" w:rsidRPr="003406C5" w:rsidSect="00BA056E">
          <w:pgSz w:w="12240" w:h="15840"/>
          <w:pgMar w:top="1380" w:right="720" w:bottom="1080" w:left="1440" w:header="0" w:footer="890" w:gutter="0"/>
          <w:pgNumType w:fmt="lowerRoman"/>
          <w:cols w:space="720"/>
        </w:sectPr>
      </w:pPr>
    </w:p>
    <w:p w14:paraId="793F6A3D" w14:textId="3F8F007F" w:rsidR="005C6166" w:rsidRPr="003406C5" w:rsidRDefault="00087169">
      <w:pPr>
        <w:pStyle w:val="Heading1"/>
        <w:spacing w:before="0" w:line="276" w:lineRule="auto"/>
      </w:pPr>
      <w:bookmarkStart w:id="2" w:name="tocDest003"/>
      <w:r w:rsidRPr="003406C5">
        <w:rPr>
          <w:spacing w:val="-2"/>
        </w:rPr>
        <w:lastRenderedPageBreak/>
        <w:t>ABSTRACT</w:t>
      </w:r>
      <w:bookmarkEnd w:id="2"/>
    </w:p>
    <w:p w14:paraId="10DBA47E" w14:textId="77777777" w:rsidR="003343A4" w:rsidRPr="003406C5" w:rsidRDefault="003F4A1C" w:rsidP="00207CD5">
      <w:pPr>
        <w:pStyle w:val="BodyText"/>
        <w:spacing w:line="276" w:lineRule="auto"/>
        <w:jc w:val="both"/>
        <w:rPr>
          <w:bCs/>
          <w:sz w:val="24"/>
          <w:szCs w:val="24"/>
        </w:rPr>
      </w:pPr>
      <w:r w:rsidRPr="003406C5">
        <w:rPr>
          <w:bCs/>
          <w:sz w:val="24"/>
          <w:szCs w:val="24"/>
        </w:rPr>
        <w:t xml:space="preserve">Liver cirrhosis is a chronic and progressive liver disease that remains a major cause of morbidity and mortality worldwide, making early mortality prediction essential for effective clinical intervention and patient management. Conventional statistical methods and machine learning models have demonstrated promising capabilities in predicting patient outcomes; however, their performance is often limited by class imbalance within clinical datasets, leading to biased predictions toward the majority class and reduced reliability for minority outcomes. To address this challenge, this study investigates the effectiveness of multiple data sampling techniques in improving the performance of machine learning models for liver cirrhosis mortality prediction using the Mayo Clinic Primary Biliary Cirrhosis (PBC) dataset. The dataset was preprocessed to handle missing values, categorical features, and class imbalance before training several machine learning classifiers under different sampling strategies. Experimental evaluation identified the combination of </w:t>
      </w:r>
      <w:r w:rsidRPr="00CF2005">
        <w:rPr>
          <w:b/>
          <w:sz w:val="24"/>
          <w:szCs w:val="24"/>
        </w:rPr>
        <w:t>SMOTENC</w:t>
      </w:r>
      <w:r w:rsidRPr="003406C5">
        <w:rPr>
          <w:bCs/>
          <w:sz w:val="24"/>
          <w:szCs w:val="24"/>
        </w:rPr>
        <w:t xml:space="preserve"> and </w:t>
      </w:r>
      <w:r w:rsidRPr="00CF2005">
        <w:rPr>
          <w:b/>
          <w:sz w:val="24"/>
          <w:szCs w:val="24"/>
        </w:rPr>
        <w:t>Gradient Boosting</w:t>
      </w:r>
      <w:r w:rsidRPr="003406C5">
        <w:rPr>
          <w:bCs/>
          <w:sz w:val="24"/>
          <w:szCs w:val="24"/>
        </w:rPr>
        <w:t xml:space="preserve"> as the best-performing model, achieving an </w:t>
      </w:r>
      <w:r w:rsidRPr="00087169">
        <w:rPr>
          <w:b/>
          <w:sz w:val="24"/>
          <w:szCs w:val="24"/>
        </w:rPr>
        <w:t>accuracy of 91%</w:t>
      </w:r>
      <w:r w:rsidRPr="003406C5">
        <w:rPr>
          <w:bCs/>
          <w:sz w:val="24"/>
          <w:szCs w:val="24"/>
        </w:rPr>
        <w:t xml:space="preserve"> with </w:t>
      </w:r>
      <w:r w:rsidRPr="00087169">
        <w:rPr>
          <w:b/>
          <w:sz w:val="24"/>
          <w:szCs w:val="24"/>
        </w:rPr>
        <w:t>balanced recall of 91%</w:t>
      </w:r>
      <w:r w:rsidRPr="003406C5">
        <w:rPr>
          <w:bCs/>
          <w:sz w:val="24"/>
          <w:szCs w:val="24"/>
        </w:rPr>
        <w:t xml:space="preserve"> for both the Death and Censored classes. To improve the transparency of the prediction process, </w:t>
      </w:r>
      <w:proofErr w:type="spellStart"/>
      <w:r w:rsidRPr="003406C5">
        <w:rPr>
          <w:bCs/>
          <w:sz w:val="24"/>
          <w:szCs w:val="24"/>
        </w:rPr>
        <w:t>SHapley</w:t>
      </w:r>
      <w:proofErr w:type="spellEnd"/>
      <w:r w:rsidRPr="003406C5">
        <w:rPr>
          <w:bCs/>
          <w:sz w:val="24"/>
          <w:szCs w:val="24"/>
        </w:rPr>
        <w:t xml:space="preserve"> Additive </w:t>
      </w:r>
      <w:proofErr w:type="spellStart"/>
      <w:r w:rsidRPr="003406C5">
        <w:rPr>
          <w:bCs/>
          <w:sz w:val="24"/>
          <w:szCs w:val="24"/>
        </w:rPr>
        <w:t>exPlanations</w:t>
      </w:r>
      <w:proofErr w:type="spellEnd"/>
      <w:r w:rsidRPr="003406C5">
        <w:rPr>
          <w:bCs/>
          <w:sz w:val="24"/>
          <w:szCs w:val="24"/>
        </w:rPr>
        <w:t xml:space="preserve"> (SHAP) were employed to interpret the contribution of individual clinical features to model decisions. The experimental findings demonstrate that appropriate data sampling significantly enhances predictive performance while explainable artificial intelligence provides meaningful insights into the factors influencing mortality prediction. The proposed framework offers an effective and interpretable approach for supporting clinical decision-making in liver cirrhosis management and highlights the importance of combining data balancing techniques with explainable machine learning for healthcare applications</w:t>
      </w:r>
    </w:p>
    <w:p w14:paraId="554232D7" w14:textId="77777777" w:rsidR="003343A4" w:rsidRPr="003406C5" w:rsidRDefault="003343A4">
      <w:pPr>
        <w:pStyle w:val="BodyText"/>
        <w:spacing w:line="276" w:lineRule="auto"/>
      </w:pPr>
    </w:p>
    <w:p w14:paraId="67A53D5E" w14:textId="0592E5B6" w:rsidR="005C6166" w:rsidRPr="00F4250B" w:rsidRDefault="00F4250B">
      <w:pPr>
        <w:pStyle w:val="Heading4"/>
        <w:spacing w:line="276" w:lineRule="auto"/>
        <w:ind w:left="0" w:firstLine="0"/>
        <w:jc w:val="left"/>
        <w:rPr>
          <w:sz w:val="28"/>
          <w:szCs w:val="28"/>
        </w:rPr>
      </w:pPr>
      <w:bookmarkStart w:id="3" w:name="tocDest004"/>
      <w:r w:rsidRPr="00F4250B">
        <w:rPr>
          <w:sz w:val="28"/>
          <w:szCs w:val="28"/>
        </w:rPr>
        <w:t>GRAPHICAL</w:t>
      </w:r>
      <w:r w:rsidRPr="00F4250B">
        <w:rPr>
          <w:spacing w:val="-9"/>
          <w:sz w:val="28"/>
          <w:szCs w:val="28"/>
        </w:rPr>
        <w:t xml:space="preserve"> </w:t>
      </w:r>
      <w:r w:rsidRPr="00F4250B">
        <w:rPr>
          <w:sz w:val="28"/>
          <w:szCs w:val="28"/>
        </w:rPr>
        <w:t>ABSTRACT</w:t>
      </w:r>
      <w:r w:rsidRPr="00F4250B">
        <w:rPr>
          <w:spacing w:val="-8"/>
          <w:sz w:val="28"/>
          <w:szCs w:val="28"/>
        </w:rPr>
        <w:t>:</w:t>
      </w:r>
      <w:bookmarkEnd w:id="3"/>
    </w:p>
    <w:p w14:paraId="49302221" w14:textId="77777777" w:rsidR="005C6166" w:rsidRPr="003406C5" w:rsidRDefault="00207CD5">
      <w:pPr>
        <w:pStyle w:val="BodyText"/>
        <w:spacing w:line="276" w:lineRule="auto"/>
        <w:rPr>
          <w:b/>
          <w:sz w:val="20"/>
        </w:rPr>
        <w:sectPr w:rsidR="005C6166" w:rsidRPr="003406C5" w:rsidSect="006F7530">
          <w:pgSz w:w="12240" w:h="15840"/>
          <w:pgMar w:top="1380" w:right="720" w:bottom="1080" w:left="1440" w:header="0" w:footer="890" w:gutter="0"/>
          <w:pgNumType w:fmt="lowerRoman"/>
          <w:cols w:space="720"/>
        </w:sectPr>
      </w:pPr>
      <w:r w:rsidRPr="003406C5">
        <w:rPr>
          <w:b/>
          <w:noProof/>
          <w:sz w:val="20"/>
        </w:rPr>
        <w:drawing>
          <wp:anchor distT="0" distB="0" distL="114300" distR="114300" simplePos="0" relativeHeight="251662848" behindDoc="1" locked="0" layoutInCell="1" allowOverlap="1" wp14:anchorId="4D16DF89" wp14:editId="3C37059B">
            <wp:simplePos x="0" y="0"/>
            <wp:positionH relativeFrom="column">
              <wp:posOffset>0</wp:posOffset>
            </wp:positionH>
            <wp:positionV relativeFrom="paragraph">
              <wp:posOffset>128683</wp:posOffset>
            </wp:positionV>
            <wp:extent cx="6336583" cy="3540642"/>
            <wp:effectExtent l="0" t="0" r="7620" b="3175"/>
            <wp:wrapNone/>
            <wp:docPr id="4252645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64518" name="Picture 4252645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73951" cy="3561522"/>
                    </a:xfrm>
                    <a:prstGeom prst="rect">
                      <a:avLst/>
                    </a:prstGeom>
                  </pic:spPr>
                </pic:pic>
              </a:graphicData>
            </a:graphic>
            <wp14:sizeRelH relativeFrom="margin">
              <wp14:pctWidth>0</wp14:pctWidth>
            </wp14:sizeRelH>
            <wp14:sizeRelV relativeFrom="margin">
              <wp14:pctHeight>0</wp14:pctHeight>
            </wp14:sizeRelV>
          </wp:anchor>
        </w:drawing>
      </w:r>
    </w:p>
    <w:p w14:paraId="0DFA5FF5" w14:textId="08E4BDA9" w:rsidR="00F4250B" w:rsidRDefault="00F4250B" w:rsidP="004F50B2">
      <w:pPr>
        <w:pStyle w:val="Heading4"/>
        <w:spacing w:line="276" w:lineRule="auto"/>
      </w:pPr>
      <w:bookmarkStart w:id="4" w:name="______________________________"/>
      <w:bookmarkStart w:id="5" w:name="tocDest005"/>
      <w:bookmarkEnd w:id="4"/>
      <w:r w:rsidRPr="00833F73">
        <w:lastRenderedPageBreak/>
        <w:t>IMPACT STATEMENT</w:t>
      </w:r>
      <w:r w:rsidRPr="003406C5">
        <w:t xml:space="preserve">: </w:t>
      </w:r>
      <w:bookmarkEnd w:id="5"/>
    </w:p>
    <w:p w14:paraId="2C5F981D" w14:textId="77777777" w:rsidR="004F50B2" w:rsidRDefault="004F50B2" w:rsidP="004F50B2">
      <w:pPr>
        <w:pStyle w:val="Heading4"/>
        <w:spacing w:line="276" w:lineRule="auto"/>
      </w:pPr>
    </w:p>
    <w:p w14:paraId="569A23CE" w14:textId="02B5CF7A" w:rsidR="005C6166" w:rsidRPr="003406C5" w:rsidRDefault="00207CD5" w:rsidP="00FF05A4">
      <w:pPr>
        <w:pStyle w:val="BodyText"/>
        <w:spacing w:line="276" w:lineRule="auto"/>
        <w:ind w:right="718"/>
        <w:jc w:val="both"/>
        <w:sectPr w:rsidR="005C6166" w:rsidRPr="003406C5" w:rsidSect="006F7530">
          <w:pgSz w:w="12240" w:h="15840"/>
          <w:pgMar w:top="1360" w:right="720" w:bottom="1080" w:left="1440" w:header="0" w:footer="890" w:gutter="0"/>
          <w:pgNumType w:fmt="lowerRoman"/>
          <w:cols w:space="720"/>
        </w:sectPr>
      </w:pPr>
      <w:r w:rsidRPr="003406C5">
        <w:rPr>
          <w:sz w:val="24"/>
          <w:szCs w:val="24"/>
        </w:rPr>
        <w:t>The proposed explainable mortality prediction framework integrates effective class imbalance handling techniques with Machine Learning (ML), Deep Learning (DL), and Explainable</w:t>
      </w:r>
      <w:r w:rsidR="00FF05A4">
        <w:rPr>
          <w:sz w:val="24"/>
          <w:szCs w:val="24"/>
        </w:rPr>
        <w:t xml:space="preserve"> </w:t>
      </w:r>
      <w:r w:rsidRPr="003406C5">
        <w:rPr>
          <w:sz w:val="24"/>
          <w:szCs w:val="24"/>
        </w:rPr>
        <w:t>Artificial Intelligence (XAI) to improve the prediction of liver cirrhosis patient outcomes. By</w:t>
      </w:r>
      <w:r w:rsidR="00FF05A4">
        <w:rPr>
          <w:sz w:val="24"/>
          <w:szCs w:val="24"/>
        </w:rPr>
        <w:t xml:space="preserve"> </w:t>
      </w:r>
      <w:r w:rsidRPr="003406C5">
        <w:rPr>
          <w:sz w:val="24"/>
          <w:szCs w:val="24"/>
        </w:rPr>
        <w:t>combining multiple sampling techniques with predictive models, the framework enhances the</w:t>
      </w:r>
      <w:r w:rsidR="00FF05A4">
        <w:rPr>
          <w:sz w:val="24"/>
          <w:szCs w:val="24"/>
        </w:rPr>
        <w:t xml:space="preserve"> </w:t>
      </w:r>
      <w:r w:rsidRPr="003406C5">
        <w:rPr>
          <w:sz w:val="24"/>
          <w:szCs w:val="24"/>
        </w:rPr>
        <w:t>identification of high-risk patients while reducing prediction bias caused by imbalanced clinical data. Furthermore, the integration of SHAP (</w:t>
      </w:r>
      <w:proofErr w:type="spellStart"/>
      <w:r w:rsidRPr="003406C5">
        <w:rPr>
          <w:sz w:val="24"/>
          <w:szCs w:val="24"/>
        </w:rPr>
        <w:t>SHapley</w:t>
      </w:r>
      <w:proofErr w:type="spellEnd"/>
      <w:r w:rsidRPr="003406C5">
        <w:rPr>
          <w:sz w:val="24"/>
          <w:szCs w:val="24"/>
        </w:rPr>
        <w:t xml:space="preserve"> Additive </w:t>
      </w:r>
      <w:proofErr w:type="spellStart"/>
      <w:proofErr w:type="gramStart"/>
      <w:r w:rsidRPr="003406C5">
        <w:rPr>
          <w:sz w:val="24"/>
          <w:szCs w:val="24"/>
        </w:rPr>
        <w:t>exPlanations</w:t>
      </w:r>
      <w:proofErr w:type="spellEnd"/>
      <w:proofErr w:type="gramEnd"/>
      <w:r w:rsidRPr="003406C5">
        <w:rPr>
          <w:sz w:val="24"/>
          <w:szCs w:val="24"/>
        </w:rPr>
        <w:t>) increases model transparency by providing clear explanations of the clinical features influencing each prediction, thereby improving the trustworthiness of AI-assisted healthcare systems. The proposed approach demonstrates strong predictive performance and interpretability, making it a reliable decision-support tool for clinicians. Ultimately, this research contributes to the development of transparent and data-driven healthcare solutions that facilitate early risk assessment, personalized patient</w:t>
      </w:r>
      <w:r w:rsidR="00FF05A4">
        <w:rPr>
          <w:sz w:val="24"/>
          <w:szCs w:val="24"/>
        </w:rPr>
        <w:t xml:space="preserve"> </w:t>
      </w:r>
      <w:r w:rsidRPr="003406C5">
        <w:rPr>
          <w:sz w:val="24"/>
          <w:szCs w:val="24"/>
        </w:rPr>
        <w:t>management</w:t>
      </w:r>
      <w:r w:rsidR="009250E4" w:rsidRPr="003406C5">
        <w:rPr>
          <w:sz w:val="24"/>
          <w:szCs w:val="24"/>
        </w:rPr>
        <w:t>,</w:t>
      </w:r>
      <w:r w:rsidR="009250E4">
        <w:rPr>
          <w:sz w:val="24"/>
          <w:szCs w:val="24"/>
        </w:rPr>
        <w:t xml:space="preserve"> and</w:t>
      </w:r>
      <w:r w:rsidRPr="003406C5">
        <w:rPr>
          <w:sz w:val="24"/>
          <w:szCs w:val="24"/>
        </w:rPr>
        <w:t xml:space="preserve"> evidence-based clinical decision-making.</w:t>
      </w:r>
    </w:p>
    <w:p w14:paraId="725C6B2D" w14:textId="2DB5CB80" w:rsidR="005C6166" w:rsidRPr="003406C5" w:rsidRDefault="00087169" w:rsidP="00207CD5">
      <w:pPr>
        <w:pStyle w:val="Heading2"/>
        <w:spacing w:line="276" w:lineRule="auto"/>
        <w:ind w:left="3355"/>
        <w:rPr>
          <w:spacing w:val="-2"/>
        </w:rPr>
      </w:pPr>
      <w:bookmarkStart w:id="6" w:name="tocDest006"/>
      <w:r w:rsidRPr="003406C5">
        <w:rPr>
          <w:spacing w:val="-2"/>
        </w:rPr>
        <w:lastRenderedPageBreak/>
        <w:t>ACKNOWLEDGEMENTS</w:t>
      </w:r>
      <w:bookmarkEnd w:id="6"/>
    </w:p>
    <w:p w14:paraId="5E889947" w14:textId="77777777" w:rsidR="00207CD5" w:rsidRPr="003406C5" w:rsidRDefault="00207CD5" w:rsidP="00F773F3">
      <w:pPr>
        <w:spacing w:line="276" w:lineRule="auto"/>
      </w:pPr>
    </w:p>
    <w:p w14:paraId="396D236B" w14:textId="77777777" w:rsidR="00641611" w:rsidRDefault="00641611" w:rsidP="002D335C">
      <w:pPr>
        <w:spacing w:line="276" w:lineRule="auto"/>
        <w:jc w:val="both"/>
        <w:rPr>
          <w:sz w:val="24"/>
          <w:szCs w:val="24"/>
        </w:rPr>
      </w:pPr>
      <w:r w:rsidRPr="00641611">
        <w:rPr>
          <w:sz w:val="24"/>
          <w:szCs w:val="24"/>
        </w:rPr>
        <w:t>First and foremost, we express our sincere gratitude to Almighty Allah for His infinite mercy, blessings, and guidance, which have enabled the successful completion of this research. We extend our deepest appreciation to our respected supervisor, Simon Bin Akter, Lecturer, Department of Computer Science and Engineering, Northern University Bangladesh, for his invaluable guidance, continuous encouragement, constructive criticism, and unwavering support throughout this study. His profound knowledge and dedication have significantly enriched the quality of our work.</w:t>
      </w:r>
    </w:p>
    <w:p w14:paraId="2AF4858E" w14:textId="77777777" w:rsidR="00641611" w:rsidRPr="00641611" w:rsidRDefault="00641611" w:rsidP="002D335C">
      <w:pPr>
        <w:spacing w:line="276" w:lineRule="auto"/>
        <w:jc w:val="both"/>
        <w:rPr>
          <w:sz w:val="24"/>
          <w:szCs w:val="24"/>
        </w:rPr>
      </w:pPr>
    </w:p>
    <w:p w14:paraId="01B46F95" w14:textId="77777777" w:rsidR="00641611" w:rsidRDefault="00641611" w:rsidP="002D335C">
      <w:pPr>
        <w:spacing w:line="276" w:lineRule="auto"/>
        <w:jc w:val="both"/>
        <w:rPr>
          <w:sz w:val="24"/>
          <w:szCs w:val="24"/>
        </w:rPr>
      </w:pPr>
      <w:r w:rsidRPr="00641611">
        <w:rPr>
          <w:sz w:val="24"/>
          <w:szCs w:val="24"/>
        </w:rPr>
        <w:t>We are grateful to the Department of Computer Science and Engineering, Northern University Bangladesh, for providing an excellent academic environment and essential facilities. We also thank the department’s faculty members for their knowledge, experience, and encouragement during our undergraduate studies, which have been fundamental to our academic and research development. We acknowledge the contributions of researchers and authors whose published journals, conference papers, books, and datasets served as references. Their work in machine learning, healthcare analytics, and explainable artificial intelligence has informed this study.</w:t>
      </w:r>
    </w:p>
    <w:p w14:paraId="02295630" w14:textId="77777777" w:rsidR="00641611" w:rsidRPr="00641611" w:rsidRDefault="00641611" w:rsidP="002D335C">
      <w:pPr>
        <w:spacing w:line="276" w:lineRule="auto"/>
        <w:jc w:val="both"/>
        <w:rPr>
          <w:sz w:val="24"/>
          <w:szCs w:val="24"/>
        </w:rPr>
      </w:pPr>
    </w:p>
    <w:p w14:paraId="4312CE1C" w14:textId="77777777" w:rsidR="00087169" w:rsidRDefault="00641611" w:rsidP="002D335C">
      <w:pPr>
        <w:spacing w:line="276" w:lineRule="auto"/>
        <w:jc w:val="both"/>
        <w:rPr>
          <w:sz w:val="24"/>
          <w:szCs w:val="24"/>
        </w:rPr>
      </w:pPr>
      <w:r w:rsidRPr="00641611">
        <w:rPr>
          <w:sz w:val="24"/>
          <w:szCs w:val="24"/>
        </w:rPr>
        <w:t xml:space="preserve">We extend our heartfelt thanks to our friends and classmates for their cooperation, insightful discussions, technical support, and moral encouragement, which helped us overcome challenges and improve our research. </w:t>
      </w:r>
    </w:p>
    <w:p w14:paraId="364D99D9" w14:textId="77777777" w:rsidR="00087169" w:rsidRDefault="00087169" w:rsidP="002D335C">
      <w:pPr>
        <w:spacing w:line="276" w:lineRule="auto"/>
        <w:jc w:val="both"/>
        <w:rPr>
          <w:sz w:val="24"/>
          <w:szCs w:val="24"/>
        </w:rPr>
      </w:pPr>
    </w:p>
    <w:p w14:paraId="06DC259E" w14:textId="4379E4DC" w:rsidR="00641611" w:rsidRDefault="00641611" w:rsidP="002D335C">
      <w:pPr>
        <w:spacing w:line="276" w:lineRule="auto"/>
        <w:jc w:val="both"/>
        <w:rPr>
          <w:sz w:val="24"/>
          <w:szCs w:val="24"/>
        </w:rPr>
      </w:pPr>
      <w:r w:rsidRPr="00641611">
        <w:rPr>
          <w:sz w:val="24"/>
          <w:szCs w:val="24"/>
        </w:rPr>
        <w:t>Finally, we express our deepest gratitude to our parents and family for their unconditional love, patience, faith, and continuous encouragement. Their sacrifices and support have been the cornerstone of our academic achievements.</w:t>
      </w:r>
    </w:p>
    <w:p w14:paraId="469BCF06" w14:textId="77777777" w:rsidR="00641611" w:rsidRPr="00641611" w:rsidRDefault="00641611" w:rsidP="002D335C">
      <w:pPr>
        <w:spacing w:line="276" w:lineRule="auto"/>
        <w:jc w:val="both"/>
        <w:rPr>
          <w:sz w:val="24"/>
          <w:szCs w:val="24"/>
        </w:rPr>
      </w:pPr>
    </w:p>
    <w:p w14:paraId="6261E6F9" w14:textId="77777777" w:rsidR="00641611" w:rsidRPr="00641611" w:rsidRDefault="00641611" w:rsidP="002D335C">
      <w:pPr>
        <w:spacing w:line="276" w:lineRule="auto"/>
        <w:jc w:val="both"/>
        <w:rPr>
          <w:sz w:val="24"/>
          <w:szCs w:val="24"/>
        </w:rPr>
      </w:pPr>
      <w:r w:rsidRPr="00641611">
        <w:rPr>
          <w:sz w:val="24"/>
          <w:szCs w:val="24"/>
        </w:rPr>
        <w:t>We sincerely thank all who contributed directly or indirectly to the completion of this thesis. We hope this research advances intelligent healthcare systems by enabling more accurate, reliable, and interpretable mortality prediction for liver cirrhosis patients through machine learning techniques, thereby strengthening its contribution</w:t>
      </w:r>
    </w:p>
    <w:p w14:paraId="60E6C542" w14:textId="77777777" w:rsidR="005C6166" w:rsidRPr="003406C5" w:rsidRDefault="005C6166">
      <w:pPr>
        <w:pStyle w:val="BodyText"/>
        <w:spacing w:line="276" w:lineRule="auto"/>
        <w:jc w:val="both"/>
        <w:sectPr w:rsidR="005C6166" w:rsidRPr="003406C5" w:rsidSect="006F7530">
          <w:pgSz w:w="12240" w:h="15840"/>
          <w:pgMar w:top="1380" w:right="720" w:bottom="1080" w:left="1440" w:header="0" w:footer="890" w:gutter="0"/>
          <w:pgNumType w:fmt="lowerRoman"/>
          <w:cols w:space="720"/>
        </w:sectPr>
      </w:pPr>
    </w:p>
    <w:bookmarkStart w:id="7" w:name="Table_of_Contents_"/>
    <w:bookmarkStart w:id="8" w:name="h.ke6ms9v80iy6"/>
    <w:bookmarkEnd w:id="7"/>
    <w:bookmarkEnd w:id="8"/>
    <w:p w14:paraId="102A56E9" w14:textId="13D67F9D" w:rsidR="005C6166" w:rsidRPr="00A32E2F" w:rsidRDefault="0062382A">
      <w:pPr>
        <w:pStyle w:val="Heading1"/>
        <w:spacing w:before="0" w:line="276" w:lineRule="auto"/>
        <w:ind w:right="0"/>
        <w:jc w:val="left"/>
        <w:rPr>
          <w:color w:val="EE0000"/>
        </w:rPr>
      </w:pPr>
      <w:r w:rsidRPr="00A32E2F">
        <w:rPr>
          <w:color w:val="EE0000"/>
        </w:rPr>
        <w:lastRenderedPageBreak/>
        <w:fldChar w:fldCharType="begin"/>
      </w:r>
      <w:r w:rsidRPr="00A32E2F">
        <w:rPr>
          <w:color w:val="EE0000"/>
        </w:rPr>
        <w:instrText>HYPERLINK \l "h.ke6ms9v80iy6"</w:instrText>
      </w:r>
      <w:r w:rsidRPr="00A32E2F">
        <w:rPr>
          <w:color w:val="EE0000"/>
        </w:rPr>
      </w:r>
      <w:r w:rsidRPr="00A32E2F">
        <w:rPr>
          <w:color w:val="EE0000"/>
        </w:rPr>
        <w:fldChar w:fldCharType="separate"/>
      </w:r>
      <w:r w:rsidR="00434D11" w:rsidRPr="00A32E2F">
        <w:rPr>
          <w:color w:val="EE0000"/>
        </w:rPr>
        <w:t>TABLE</w:t>
      </w:r>
      <w:r w:rsidR="00434D11" w:rsidRPr="00A32E2F">
        <w:rPr>
          <w:color w:val="EE0000"/>
          <w:spacing w:val="-19"/>
        </w:rPr>
        <w:t xml:space="preserve"> </w:t>
      </w:r>
      <w:r w:rsidR="00434D11" w:rsidRPr="00A32E2F">
        <w:rPr>
          <w:color w:val="EE0000"/>
        </w:rPr>
        <w:t>OF</w:t>
      </w:r>
      <w:r w:rsidR="00434D11" w:rsidRPr="00A32E2F">
        <w:rPr>
          <w:color w:val="EE0000"/>
          <w:spacing w:val="-19"/>
        </w:rPr>
        <w:t xml:space="preserve"> </w:t>
      </w:r>
      <w:r w:rsidR="00434D11" w:rsidRPr="00A32E2F">
        <w:rPr>
          <w:color w:val="EE0000"/>
          <w:spacing w:val="-2"/>
        </w:rPr>
        <w:t>CONTENTS</w:t>
      </w:r>
      <w:r w:rsidRPr="00A32E2F">
        <w:rPr>
          <w:color w:val="EE0000"/>
        </w:rPr>
        <w:fldChar w:fldCharType="end"/>
      </w:r>
    </w:p>
    <w:p w14:paraId="2BE0682A" w14:textId="19791EDE" w:rsidR="005C6166" w:rsidRPr="00324465" w:rsidRDefault="00A32E2F" w:rsidP="002011C8">
      <w:pPr>
        <w:spacing w:line="276" w:lineRule="auto"/>
        <w:rPr>
          <w:b/>
          <w:bCs/>
        </w:rPr>
      </w:pPr>
      <w:r>
        <w:t xml:space="preserve">      </w:t>
      </w:r>
      <w:r w:rsidR="000B29EB">
        <w:t xml:space="preserve">    </w:t>
      </w:r>
      <w:r w:rsidR="00D661DA">
        <w:t xml:space="preserve">        </w:t>
      </w:r>
      <w:r w:rsidR="002011C8">
        <w:t xml:space="preserve">                                                                                                                                                        </w:t>
      </w:r>
      <w:r w:rsidR="000B29EB">
        <w:t xml:space="preserve">  </w:t>
      </w:r>
      <w:r w:rsidR="0062382A" w:rsidRPr="00324465">
        <w:rPr>
          <w:b/>
          <w:bCs/>
        </w:rPr>
        <w:t>PAGE</w:t>
      </w:r>
    </w:p>
    <w:p w14:paraId="5B08E394" w14:textId="19B9284F" w:rsidR="00994E7E" w:rsidRPr="00D34CE5" w:rsidRDefault="00B35323">
      <w:pPr>
        <w:tabs>
          <w:tab w:val="left" w:pos="2879"/>
          <w:tab w:val="right" w:leader="dot" w:pos="9042"/>
        </w:tabs>
        <w:spacing w:line="276" w:lineRule="auto"/>
        <w:rPr>
          <w:sz w:val="24"/>
          <w:szCs w:val="24"/>
        </w:rPr>
      </w:pPr>
      <w:hyperlink w:anchor="tocDest001" w:history="1">
        <w:r w:rsidRPr="00E470EC">
          <w:rPr>
            <w:sz w:val="24"/>
            <w:szCs w:val="24"/>
          </w:rPr>
          <w:t xml:space="preserve">CERTIFICATE OF </w:t>
        </w:r>
        <w:r w:rsidR="006354DF" w:rsidRPr="00E470EC">
          <w:rPr>
            <w:sz w:val="24"/>
            <w:szCs w:val="24"/>
          </w:rPr>
          <w:t>APPROVAL</w:t>
        </w:r>
        <w:r w:rsidR="006354DF" w:rsidRPr="00D34CE5">
          <w:rPr>
            <w:sz w:val="24"/>
            <w:szCs w:val="24"/>
          </w:rPr>
          <w:t>......</w:t>
        </w:r>
        <w:r w:rsidR="00E470EC">
          <w:rPr>
            <w:sz w:val="24"/>
            <w:szCs w:val="24"/>
          </w:rPr>
          <w:t>.</w:t>
        </w:r>
        <w:r w:rsidR="006354DF" w:rsidRPr="00D34CE5">
          <w:rPr>
            <w:sz w:val="24"/>
            <w:szCs w:val="24"/>
          </w:rPr>
          <w:t>.............................................................................</w:t>
        </w:r>
        <w:r w:rsidR="00D661DA">
          <w:rPr>
            <w:sz w:val="24"/>
            <w:szCs w:val="24"/>
          </w:rPr>
          <w:t>...................</w:t>
        </w:r>
        <w:r w:rsidR="006354DF" w:rsidRPr="00D34CE5">
          <w:rPr>
            <w:sz w:val="24"/>
            <w:szCs w:val="24"/>
          </w:rPr>
          <w:t>.....</w:t>
        </w:r>
        <w:r w:rsidR="000B29EB">
          <w:rPr>
            <w:sz w:val="24"/>
            <w:szCs w:val="24"/>
          </w:rPr>
          <w:t>.....</w:t>
        </w:r>
        <w:r w:rsidR="00E470EC">
          <w:rPr>
            <w:sz w:val="24"/>
            <w:szCs w:val="24"/>
          </w:rPr>
          <w:t>i</w:t>
        </w:r>
      </w:hyperlink>
    </w:p>
    <w:p w14:paraId="7F0F9A2D" w14:textId="65641EA0" w:rsidR="00994E7E" w:rsidRPr="00D34CE5" w:rsidRDefault="006354DF">
      <w:pPr>
        <w:tabs>
          <w:tab w:val="left" w:pos="2879"/>
          <w:tab w:val="right" w:leader="dot" w:pos="9042"/>
        </w:tabs>
        <w:spacing w:line="276" w:lineRule="auto"/>
        <w:rPr>
          <w:sz w:val="24"/>
          <w:szCs w:val="24"/>
        </w:rPr>
      </w:pPr>
      <w:hyperlink w:anchor="tocDest002" w:history="1">
        <w:r w:rsidRPr="00D34CE5">
          <w:rPr>
            <w:sz w:val="24"/>
            <w:szCs w:val="24"/>
          </w:rPr>
          <w:t>DECLARATION .............................................................................................................</w:t>
        </w:r>
        <w:r w:rsidR="00181444">
          <w:rPr>
            <w:sz w:val="24"/>
            <w:szCs w:val="24"/>
          </w:rPr>
          <w:t>....</w:t>
        </w:r>
        <w:r w:rsidR="00C17D42">
          <w:rPr>
            <w:sz w:val="24"/>
            <w:szCs w:val="24"/>
          </w:rPr>
          <w:t>..................</w:t>
        </w:r>
        <w:r w:rsidRPr="00D34CE5">
          <w:rPr>
            <w:sz w:val="24"/>
            <w:szCs w:val="24"/>
          </w:rPr>
          <w:t>.</w:t>
        </w:r>
        <w:r w:rsidR="00441609">
          <w:rPr>
            <w:sz w:val="24"/>
            <w:szCs w:val="24"/>
          </w:rPr>
          <w:t>.</w:t>
        </w:r>
        <w:r w:rsidRPr="00D34CE5">
          <w:rPr>
            <w:sz w:val="24"/>
            <w:szCs w:val="24"/>
          </w:rPr>
          <w:t>...</w:t>
        </w:r>
        <w:r w:rsidR="000B29EB">
          <w:rPr>
            <w:sz w:val="24"/>
            <w:szCs w:val="24"/>
          </w:rPr>
          <w:t>ii</w:t>
        </w:r>
      </w:hyperlink>
    </w:p>
    <w:p w14:paraId="149AA264" w14:textId="0A86991D" w:rsidR="00994E7E" w:rsidRPr="00D34CE5" w:rsidRDefault="006354DF">
      <w:pPr>
        <w:tabs>
          <w:tab w:val="left" w:pos="2879"/>
          <w:tab w:val="right" w:leader="dot" w:pos="9042"/>
        </w:tabs>
        <w:spacing w:line="276" w:lineRule="auto"/>
        <w:rPr>
          <w:sz w:val="24"/>
          <w:szCs w:val="24"/>
        </w:rPr>
      </w:pPr>
      <w:hyperlink w:anchor="tocDest003" w:history="1">
        <w:r w:rsidRPr="00D34CE5">
          <w:rPr>
            <w:sz w:val="24"/>
            <w:szCs w:val="24"/>
          </w:rPr>
          <w:t>ABSTRACT .......................................................................................................</w:t>
        </w:r>
        <w:r w:rsidR="00C17D42">
          <w:rPr>
            <w:sz w:val="24"/>
            <w:szCs w:val="24"/>
          </w:rPr>
          <w:t>.................</w:t>
        </w:r>
        <w:r w:rsidRPr="00D34CE5">
          <w:rPr>
            <w:sz w:val="24"/>
            <w:szCs w:val="24"/>
          </w:rPr>
          <w:t>..................</w:t>
        </w:r>
        <w:r w:rsidR="00181444">
          <w:rPr>
            <w:sz w:val="24"/>
            <w:szCs w:val="24"/>
          </w:rPr>
          <w:t>.</w:t>
        </w:r>
        <w:r w:rsidR="00441609">
          <w:rPr>
            <w:sz w:val="24"/>
            <w:szCs w:val="24"/>
          </w:rPr>
          <w:t>..</w:t>
        </w:r>
        <w:r w:rsidR="00181444">
          <w:rPr>
            <w:sz w:val="24"/>
            <w:szCs w:val="24"/>
          </w:rPr>
          <w:t>.</w:t>
        </w:r>
        <w:r w:rsidR="000B29EB">
          <w:rPr>
            <w:sz w:val="24"/>
            <w:szCs w:val="24"/>
          </w:rPr>
          <w:t>iii</w:t>
        </w:r>
      </w:hyperlink>
    </w:p>
    <w:p w14:paraId="0B549B7E" w14:textId="1F25A3F3" w:rsidR="00994E7E" w:rsidRPr="00D34CE5" w:rsidRDefault="006354DF">
      <w:pPr>
        <w:tabs>
          <w:tab w:val="left" w:pos="2879"/>
          <w:tab w:val="right" w:leader="dot" w:pos="9042"/>
        </w:tabs>
        <w:spacing w:line="276" w:lineRule="auto"/>
        <w:rPr>
          <w:sz w:val="24"/>
          <w:szCs w:val="24"/>
        </w:rPr>
      </w:pPr>
      <w:hyperlink w:anchor="tocDest004" w:history="1">
        <w:r w:rsidRPr="00D34CE5">
          <w:rPr>
            <w:sz w:val="24"/>
            <w:szCs w:val="24"/>
          </w:rPr>
          <w:t>GRAPHICAL ABSTRAC</w:t>
        </w:r>
        <w:r w:rsidR="00B53069">
          <w:rPr>
            <w:sz w:val="24"/>
            <w:szCs w:val="24"/>
          </w:rPr>
          <w:t>...</w:t>
        </w:r>
        <w:r w:rsidRPr="00D34CE5">
          <w:rPr>
            <w:sz w:val="24"/>
            <w:szCs w:val="24"/>
          </w:rPr>
          <w:t xml:space="preserve"> ................................................................................................</w:t>
        </w:r>
        <w:r w:rsidR="00776B4B" w:rsidRPr="00D34CE5">
          <w:rPr>
            <w:sz w:val="24"/>
            <w:szCs w:val="24"/>
          </w:rPr>
          <w:t>.</w:t>
        </w:r>
        <w:r w:rsidR="00776B4B">
          <w:rPr>
            <w:sz w:val="24"/>
            <w:szCs w:val="24"/>
          </w:rPr>
          <w:t>..</w:t>
        </w:r>
        <w:r w:rsidR="00C17D42">
          <w:rPr>
            <w:sz w:val="24"/>
            <w:szCs w:val="24"/>
          </w:rPr>
          <w:t>..................</w:t>
        </w:r>
        <w:r w:rsidR="00776B4B">
          <w:rPr>
            <w:sz w:val="24"/>
            <w:szCs w:val="24"/>
          </w:rPr>
          <w:t>.</w:t>
        </w:r>
        <w:r w:rsidR="00181444">
          <w:rPr>
            <w:sz w:val="24"/>
            <w:szCs w:val="24"/>
          </w:rPr>
          <w:t>iii</w:t>
        </w:r>
      </w:hyperlink>
    </w:p>
    <w:p w14:paraId="47DDD6FD" w14:textId="441B4CC3" w:rsidR="00994E7E" w:rsidRPr="00D34CE5" w:rsidRDefault="006354DF">
      <w:pPr>
        <w:tabs>
          <w:tab w:val="left" w:pos="2879"/>
          <w:tab w:val="right" w:leader="dot" w:pos="9042"/>
        </w:tabs>
        <w:spacing w:line="276" w:lineRule="auto"/>
        <w:rPr>
          <w:sz w:val="24"/>
          <w:szCs w:val="24"/>
        </w:rPr>
      </w:pPr>
      <w:hyperlink w:anchor="tocDest005" w:history="1">
        <w:r w:rsidRPr="00D34CE5">
          <w:rPr>
            <w:sz w:val="24"/>
            <w:szCs w:val="24"/>
          </w:rPr>
          <w:t>IMPACT STATEMENT .......................................................................................................</w:t>
        </w:r>
        <w:r w:rsidR="00C17D42">
          <w:rPr>
            <w:sz w:val="24"/>
            <w:szCs w:val="24"/>
          </w:rPr>
          <w:t>..................</w:t>
        </w:r>
        <w:r w:rsidR="00C72CA1">
          <w:rPr>
            <w:sz w:val="24"/>
            <w:szCs w:val="24"/>
          </w:rPr>
          <w:t>...</w:t>
        </w:r>
        <w:r w:rsidR="00181444">
          <w:rPr>
            <w:sz w:val="24"/>
            <w:szCs w:val="24"/>
          </w:rPr>
          <w:t>iv</w:t>
        </w:r>
      </w:hyperlink>
    </w:p>
    <w:p w14:paraId="248D73D1" w14:textId="26F0A406" w:rsidR="00994E7E" w:rsidRPr="00D34CE5" w:rsidRDefault="006354DF">
      <w:pPr>
        <w:tabs>
          <w:tab w:val="left" w:pos="2879"/>
          <w:tab w:val="right" w:leader="dot" w:pos="9042"/>
        </w:tabs>
        <w:spacing w:line="276" w:lineRule="auto"/>
        <w:rPr>
          <w:sz w:val="24"/>
          <w:szCs w:val="24"/>
        </w:rPr>
      </w:pPr>
      <w:hyperlink w:anchor="tocDest006" w:history="1">
        <w:r w:rsidRPr="00D34CE5">
          <w:rPr>
            <w:sz w:val="24"/>
            <w:szCs w:val="24"/>
          </w:rPr>
          <w:t>ACKNOWLEDGEMENTS</w:t>
        </w:r>
        <w:r w:rsidR="00B53069">
          <w:rPr>
            <w:sz w:val="24"/>
            <w:szCs w:val="24"/>
          </w:rPr>
          <w:t>..</w:t>
        </w:r>
        <w:r w:rsidRPr="00D34CE5">
          <w:rPr>
            <w:sz w:val="24"/>
            <w:szCs w:val="24"/>
          </w:rPr>
          <w:t>................................................................................................</w:t>
        </w:r>
        <w:r w:rsidR="00776B4B" w:rsidRPr="00D34CE5">
          <w:rPr>
            <w:sz w:val="24"/>
            <w:szCs w:val="24"/>
          </w:rPr>
          <w:t>.</w:t>
        </w:r>
        <w:r w:rsidR="00776B4B">
          <w:rPr>
            <w:sz w:val="24"/>
            <w:szCs w:val="24"/>
          </w:rPr>
          <w:t>..</w:t>
        </w:r>
        <w:r w:rsidR="00C17D42">
          <w:rPr>
            <w:sz w:val="24"/>
            <w:szCs w:val="24"/>
          </w:rPr>
          <w:t>...................</w:t>
        </w:r>
        <w:r w:rsidR="00776B4B">
          <w:rPr>
            <w:sz w:val="24"/>
            <w:szCs w:val="24"/>
          </w:rPr>
          <w:t>.</w:t>
        </w:r>
        <w:r w:rsidR="00181444">
          <w:rPr>
            <w:sz w:val="24"/>
            <w:szCs w:val="24"/>
          </w:rPr>
          <w:t>v</w:t>
        </w:r>
      </w:hyperlink>
    </w:p>
    <w:p w14:paraId="05B6CABA" w14:textId="6836AD54" w:rsidR="00D34CE5" w:rsidRPr="00D34CE5" w:rsidRDefault="00D34CE5" w:rsidP="00D34CE5">
      <w:pPr>
        <w:tabs>
          <w:tab w:val="left" w:pos="2879"/>
          <w:tab w:val="right" w:leader="dot" w:pos="9042"/>
        </w:tabs>
        <w:spacing w:line="276" w:lineRule="auto"/>
        <w:rPr>
          <w:sz w:val="24"/>
          <w:szCs w:val="24"/>
        </w:rPr>
      </w:pPr>
      <w:hyperlink w:anchor="tocDest007" w:history="1">
        <w:r w:rsidRPr="00D34CE5">
          <w:rPr>
            <w:sz w:val="24"/>
            <w:szCs w:val="24"/>
          </w:rPr>
          <w:t>LIST OF FIGURES..............</w:t>
        </w:r>
        <w:r w:rsidR="00B53069">
          <w:rPr>
            <w:sz w:val="24"/>
            <w:szCs w:val="24"/>
          </w:rPr>
          <w:t>...</w:t>
        </w:r>
        <w:r w:rsidRPr="00D34CE5">
          <w:rPr>
            <w:sz w:val="24"/>
            <w:szCs w:val="24"/>
          </w:rPr>
          <w:t>................................................................................................</w:t>
        </w:r>
        <w:r w:rsidR="00C17D42">
          <w:rPr>
            <w:sz w:val="24"/>
            <w:szCs w:val="24"/>
          </w:rPr>
          <w:t>..................</w:t>
        </w:r>
        <w:r w:rsidRPr="00D34CE5">
          <w:rPr>
            <w:sz w:val="24"/>
            <w:szCs w:val="24"/>
          </w:rPr>
          <w:t>.</w:t>
        </w:r>
        <w:r w:rsidR="00776B4B">
          <w:rPr>
            <w:sz w:val="24"/>
            <w:szCs w:val="24"/>
          </w:rPr>
          <w:t>ix</w:t>
        </w:r>
      </w:hyperlink>
    </w:p>
    <w:p w14:paraId="508BFABD" w14:textId="0860A35A" w:rsidR="00D34CE5" w:rsidRPr="00D34CE5" w:rsidRDefault="00D34CE5" w:rsidP="00D34CE5">
      <w:pPr>
        <w:tabs>
          <w:tab w:val="left" w:pos="2879"/>
          <w:tab w:val="right" w:leader="dot" w:pos="9042"/>
        </w:tabs>
        <w:spacing w:line="276" w:lineRule="auto"/>
        <w:rPr>
          <w:sz w:val="24"/>
          <w:szCs w:val="24"/>
        </w:rPr>
      </w:pPr>
      <w:hyperlink w:anchor="tocDest008" w:history="1">
        <w:r w:rsidRPr="00D34CE5">
          <w:rPr>
            <w:sz w:val="24"/>
            <w:szCs w:val="24"/>
          </w:rPr>
          <w:t>LIST OF TABLES...................</w:t>
        </w:r>
        <w:r w:rsidR="0079002F">
          <w:rPr>
            <w:sz w:val="24"/>
            <w:szCs w:val="24"/>
          </w:rPr>
          <w:t>..</w:t>
        </w:r>
        <w:r w:rsidRPr="00D34CE5">
          <w:rPr>
            <w:sz w:val="24"/>
            <w:szCs w:val="24"/>
          </w:rPr>
          <w:t>............................................................................................</w:t>
        </w:r>
        <w:r w:rsidR="00C17D42">
          <w:rPr>
            <w:sz w:val="24"/>
            <w:szCs w:val="24"/>
          </w:rPr>
          <w:t>....................</w:t>
        </w:r>
        <w:r w:rsidRPr="00D34CE5">
          <w:rPr>
            <w:sz w:val="24"/>
            <w:szCs w:val="24"/>
          </w:rPr>
          <w:t>..</w:t>
        </w:r>
        <w:r w:rsidR="00776B4B">
          <w:rPr>
            <w:sz w:val="24"/>
            <w:szCs w:val="24"/>
          </w:rPr>
          <w:t>x</w:t>
        </w:r>
      </w:hyperlink>
    </w:p>
    <w:p w14:paraId="2F87BEFD" w14:textId="71826DD4" w:rsidR="00D34CE5" w:rsidRDefault="00D34CE5" w:rsidP="00D34CE5">
      <w:pPr>
        <w:tabs>
          <w:tab w:val="left" w:pos="2879"/>
          <w:tab w:val="right" w:leader="dot" w:pos="9042"/>
        </w:tabs>
        <w:spacing w:line="276" w:lineRule="auto"/>
      </w:pPr>
      <w:hyperlink w:anchor="tocDest009" w:history="1">
        <w:r w:rsidRPr="00D34CE5">
          <w:rPr>
            <w:sz w:val="24"/>
            <w:szCs w:val="24"/>
          </w:rPr>
          <w:t>LIST OF ABBREVIATIONS....</w:t>
        </w:r>
        <w:r w:rsidR="0079002F">
          <w:rPr>
            <w:sz w:val="24"/>
            <w:szCs w:val="24"/>
          </w:rPr>
          <w:t>..</w:t>
        </w:r>
        <w:r w:rsidRPr="00D34CE5">
          <w:rPr>
            <w:sz w:val="24"/>
            <w:szCs w:val="24"/>
          </w:rPr>
          <w:t>...........................................................................................</w:t>
        </w:r>
        <w:r w:rsidR="00C17D42">
          <w:rPr>
            <w:sz w:val="24"/>
            <w:szCs w:val="24"/>
          </w:rPr>
          <w:t>...................</w:t>
        </w:r>
        <w:r w:rsidRPr="00D34CE5">
          <w:rPr>
            <w:sz w:val="24"/>
            <w:szCs w:val="24"/>
          </w:rPr>
          <w:t>.</w:t>
        </w:r>
        <w:r w:rsidR="00776B4B">
          <w:rPr>
            <w:sz w:val="24"/>
            <w:szCs w:val="24"/>
          </w:rPr>
          <w:t>xi</w:t>
        </w:r>
      </w:hyperlink>
    </w:p>
    <w:p w14:paraId="7204F164" w14:textId="77777777" w:rsidR="00A32E2F" w:rsidRPr="003406C5" w:rsidRDefault="00A32E2F" w:rsidP="00C7358F">
      <w:pPr>
        <w:tabs>
          <w:tab w:val="left" w:pos="2879"/>
          <w:tab w:val="right" w:leader="dot" w:pos="9042"/>
        </w:tabs>
        <w:spacing w:line="276" w:lineRule="auto"/>
      </w:pPr>
    </w:p>
    <w:p w14:paraId="0608F664" w14:textId="2618A5B0" w:rsidR="005C6166" w:rsidRPr="00146491" w:rsidRDefault="005C6166" w:rsidP="00C7358F">
      <w:pPr>
        <w:tabs>
          <w:tab w:val="left" w:pos="2879"/>
          <w:tab w:val="right" w:leader="dot" w:pos="9042"/>
        </w:tabs>
        <w:spacing w:line="276" w:lineRule="auto"/>
        <w:rPr>
          <w:b/>
          <w:bCs/>
          <w:sz w:val="24"/>
          <w:szCs w:val="24"/>
        </w:rPr>
      </w:pPr>
      <w:hyperlink w:anchor="tocDest010" w:history="1">
        <w:r w:rsidRPr="00493B15">
          <w:rPr>
            <w:b/>
            <w:bCs/>
            <w:sz w:val="28"/>
            <w:szCs w:val="28"/>
          </w:rPr>
          <w:t>CHAPTER</w:t>
        </w:r>
        <w:r w:rsidRPr="00493B15">
          <w:rPr>
            <w:b/>
            <w:bCs/>
            <w:spacing w:val="-7"/>
            <w:sz w:val="28"/>
            <w:szCs w:val="28"/>
          </w:rPr>
          <w:t xml:space="preserve"> </w:t>
        </w:r>
        <w:r w:rsidRPr="00493B15">
          <w:rPr>
            <w:b/>
            <w:bCs/>
            <w:spacing w:val="-10"/>
            <w:sz w:val="28"/>
            <w:szCs w:val="28"/>
          </w:rPr>
          <w:t>I</w:t>
        </w:r>
        <w:r w:rsidRPr="003406C5">
          <w:tab/>
        </w:r>
        <w:r w:rsidRPr="00146491">
          <w:rPr>
            <w:b/>
            <w:bCs/>
            <w:spacing w:val="-2"/>
            <w:sz w:val="24"/>
            <w:szCs w:val="24"/>
          </w:rPr>
          <w:t>INTRODUCTION</w:t>
        </w:r>
        <w:r w:rsidR="00D54591" w:rsidRPr="00146491">
          <w:rPr>
            <w:b/>
            <w:bCs/>
            <w:sz w:val="24"/>
            <w:szCs w:val="24"/>
          </w:rPr>
          <w:t>…………………………</w:t>
        </w:r>
        <w:r w:rsidR="00146491" w:rsidRPr="00146491">
          <w:rPr>
            <w:b/>
            <w:bCs/>
            <w:sz w:val="24"/>
            <w:szCs w:val="24"/>
          </w:rPr>
          <w:t>……….</w:t>
        </w:r>
        <w:r w:rsidR="00D54591" w:rsidRPr="00146491">
          <w:rPr>
            <w:b/>
            <w:bCs/>
            <w:sz w:val="24"/>
            <w:szCs w:val="24"/>
          </w:rPr>
          <w:t>…</w:t>
        </w:r>
        <w:r w:rsidR="00981826" w:rsidRPr="00146491">
          <w:rPr>
            <w:b/>
            <w:bCs/>
            <w:sz w:val="24"/>
            <w:szCs w:val="24"/>
          </w:rPr>
          <w:t>……</w:t>
        </w:r>
        <w:r w:rsidR="00D54591" w:rsidRPr="00146491">
          <w:rPr>
            <w:b/>
            <w:bCs/>
            <w:sz w:val="24"/>
            <w:szCs w:val="24"/>
          </w:rPr>
          <w:t>……………</w:t>
        </w:r>
        <w:r w:rsidR="00E43915" w:rsidRPr="00146491">
          <w:rPr>
            <w:b/>
            <w:bCs/>
            <w:sz w:val="24"/>
            <w:szCs w:val="24"/>
          </w:rPr>
          <w:t>1</w:t>
        </w:r>
      </w:hyperlink>
    </w:p>
    <w:p w14:paraId="20E10EB5" w14:textId="77777777" w:rsidR="005C6166" w:rsidRPr="003406C5" w:rsidRDefault="005C6166" w:rsidP="00C7358F">
      <w:pPr>
        <w:pStyle w:val="BodyText"/>
        <w:spacing w:line="276" w:lineRule="auto"/>
      </w:pPr>
    </w:p>
    <w:p w14:paraId="4BB8704E" w14:textId="34996A75" w:rsidR="005C6166" w:rsidRDefault="005C6166" w:rsidP="00C7358F">
      <w:pPr>
        <w:pStyle w:val="ListParagraph"/>
        <w:numPr>
          <w:ilvl w:val="1"/>
          <w:numId w:val="17"/>
        </w:numPr>
        <w:tabs>
          <w:tab w:val="left" w:pos="3207"/>
        </w:tabs>
        <w:spacing w:line="276" w:lineRule="auto"/>
        <w:ind w:left="3207" w:firstLine="0"/>
      </w:pPr>
      <w:hyperlink w:anchor="tocDest011" w:history="1">
        <w:r w:rsidRPr="003406C5">
          <w:rPr>
            <w:spacing w:val="-2"/>
          </w:rPr>
          <w:t>Background</w:t>
        </w:r>
        <w:r w:rsidR="00207CD5" w:rsidRPr="003406C5">
          <w:t xml:space="preserve"> of </w:t>
        </w:r>
        <w:r w:rsidR="007673D3" w:rsidRPr="003406C5">
          <w:t>study</w:t>
        </w:r>
        <w:r w:rsidR="000F6354">
          <w:t>…………</w:t>
        </w:r>
        <w:r w:rsidR="0027697E">
          <w:t>………</w:t>
        </w:r>
        <w:proofErr w:type="gramStart"/>
        <w:r w:rsidR="0027697E">
          <w:t>…..</w:t>
        </w:r>
        <w:proofErr w:type="gramEnd"/>
        <w:r w:rsidR="000F6354">
          <w:t>…………………………</w:t>
        </w:r>
        <w:r w:rsidR="00C405CA">
          <w:t>…...</w:t>
        </w:r>
        <w:r w:rsidR="00630218">
          <w:t>1</w:t>
        </w:r>
      </w:hyperlink>
    </w:p>
    <w:p w14:paraId="20C70A1C" w14:textId="77777777" w:rsidR="008C61CD" w:rsidRPr="003406C5" w:rsidRDefault="008C61CD" w:rsidP="008C61CD">
      <w:pPr>
        <w:tabs>
          <w:tab w:val="left" w:pos="3207"/>
        </w:tabs>
        <w:spacing w:line="276" w:lineRule="auto"/>
        <w:ind w:left="3207"/>
      </w:pPr>
    </w:p>
    <w:p w14:paraId="44EB6E2D" w14:textId="02DA2BF9" w:rsidR="00207CD5" w:rsidRDefault="005C6166" w:rsidP="00664D39">
      <w:pPr>
        <w:pStyle w:val="ListParagraph"/>
        <w:numPr>
          <w:ilvl w:val="1"/>
          <w:numId w:val="17"/>
        </w:numPr>
        <w:tabs>
          <w:tab w:val="left" w:pos="3207"/>
        </w:tabs>
        <w:spacing w:line="276" w:lineRule="auto"/>
        <w:ind w:left="3207" w:firstLine="0"/>
      </w:pPr>
      <w:hyperlink w:anchor="tocDest012" w:history="1">
        <w:r w:rsidRPr="003406C5">
          <w:t>Problem</w:t>
        </w:r>
        <w:r w:rsidR="0027697E">
          <w:rPr>
            <w:spacing w:val="-7"/>
          </w:rPr>
          <w:t xml:space="preserve"> </w:t>
        </w:r>
        <w:r w:rsidRPr="003406C5">
          <w:rPr>
            <w:spacing w:val="-2"/>
          </w:rPr>
          <w:t>Statement</w:t>
        </w:r>
        <w:r w:rsidR="00630218">
          <w:t>………</w:t>
        </w:r>
        <w:r w:rsidR="00157056">
          <w:t>……</w:t>
        </w:r>
        <w:r w:rsidR="0027697E">
          <w:t>….</w:t>
        </w:r>
        <w:r w:rsidR="00157056">
          <w:t>…….................</w:t>
        </w:r>
        <w:r w:rsidR="00630218">
          <w:t>………………</w:t>
        </w:r>
        <w:proofErr w:type="gramStart"/>
        <w:r w:rsidR="00630218">
          <w:t>…</w:t>
        </w:r>
        <w:r w:rsidR="00C405CA">
          <w:t>..</w:t>
        </w:r>
        <w:proofErr w:type="gramEnd"/>
        <w:r w:rsidR="00630218">
          <w:t>…2</w:t>
        </w:r>
      </w:hyperlink>
    </w:p>
    <w:p w14:paraId="15182C6E" w14:textId="77777777" w:rsidR="008C61CD" w:rsidRPr="003406C5" w:rsidRDefault="008C61CD" w:rsidP="008C61CD">
      <w:pPr>
        <w:tabs>
          <w:tab w:val="left" w:pos="3207"/>
        </w:tabs>
        <w:spacing w:line="276" w:lineRule="auto"/>
      </w:pPr>
    </w:p>
    <w:p w14:paraId="5950136B" w14:textId="2F2995D6" w:rsidR="005C6166" w:rsidRDefault="00994E7E" w:rsidP="00C7358F">
      <w:pPr>
        <w:pStyle w:val="ListParagraph"/>
        <w:numPr>
          <w:ilvl w:val="1"/>
          <w:numId w:val="17"/>
        </w:numPr>
        <w:tabs>
          <w:tab w:val="left" w:pos="3207"/>
        </w:tabs>
        <w:spacing w:line="276" w:lineRule="auto"/>
        <w:ind w:left="3207" w:firstLine="0"/>
      </w:pPr>
      <w:hyperlink w:anchor="tocDest013" w:history="1">
        <w:r w:rsidRPr="003406C5">
          <w:t xml:space="preserve">Research </w:t>
        </w:r>
        <w:r w:rsidR="00207CD5" w:rsidRPr="003406C5">
          <w:t>Motivation</w:t>
        </w:r>
        <w:r w:rsidR="00C405CA">
          <w:t>…………</w:t>
        </w:r>
        <w:r w:rsidR="00157056">
          <w:t>……….</w:t>
        </w:r>
        <w:r w:rsidR="00C405CA">
          <w:t>…………………………………2</w:t>
        </w:r>
      </w:hyperlink>
    </w:p>
    <w:p w14:paraId="3782E01F" w14:textId="77777777" w:rsidR="008C61CD" w:rsidRPr="003406C5" w:rsidRDefault="008C61CD" w:rsidP="008C61CD">
      <w:pPr>
        <w:tabs>
          <w:tab w:val="left" w:pos="3207"/>
        </w:tabs>
        <w:spacing w:line="276" w:lineRule="auto"/>
      </w:pPr>
    </w:p>
    <w:p w14:paraId="2A994B76" w14:textId="6346CE40" w:rsidR="005C6166" w:rsidRDefault="00994E7E" w:rsidP="00C7358F">
      <w:pPr>
        <w:pStyle w:val="ListParagraph"/>
        <w:numPr>
          <w:ilvl w:val="1"/>
          <w:numId w:val="17"/>
        </w:numPr>
        <w:tabs>
          <w:tab w:val="left" w:pos="3207"/>
        </w:tabs>
        <w:spacing w:line="276" w:lineRule="auto"/>
        <w:ind w:left="3207" w:firstLine="0"/>
      </w:pPr>
      <w:hyperlink w:anchor="tocDest014" w:history="1">
        <w:r w:rsidRPr="003406C5">
          <w:t xml:space="preserve">Research </w:t>
        </w:r>
        <w:r w:rsidR="005C6166" w:rsidRPr="003406C5">
          <w:rPr>
            <w:spacing w:val="-2"/>
          </w:rPr>
          <w:t>Objectives</w:t>
        </w:r>
        <w:r w:rsidR="00C405CA">
          <w:t>……………………</w:t>
        </w:r>
        <w:r w:rsidR="00157056">
          <w:t>…………</w:t>
        </w:r>
        <w:r w:rsidR="00C405CA">
          <w:t>…………………</w:t>
        </w:r>
        <w:proofErr w:type="gramStart"/>
        <w:r w:rsidR="00C405CA">
          <w:t>…..</w:t>
        </w:r>
        <w:proofErr w:type="gramEnd"/>
        <w:r w:rsidR="00C405CA">
          <w:t>3</w:t>
        </w:r>
      </w:hyperlink>
    </w:p>
    <w:p w14:paraId="670ED2CA" w14:textId="77777777" w:rsidR="008C61CD" w:rsidRPr="003406C5" w:rsidRDefault="008C61CD" w:rsidP="008C61CD">
      <w:pPr>
        <w:tabs>
          <w:tab w:val="left" w:pos="3207"/>
        </w:tabs>
        <w:spacing w:line="276" w:lineRule="auto"/>
      </w:pPr>
    </w:p>
    <w:p w14:paraId="0ED45754" w14:textId="06917478" w:rsidR="005C6166" w:rsidRDefault="00994E7E" w:rsidP="00C7358F">
      <w:pPr>
        <w:pStyle w:val="ListParagraph"/>
        <w:numPr>
          <w:ilvl w:val="1"/>
          <w:numId w:val="17"/>
        </w:numPr>
        <w:tabs>
          <w:tab w:val="left" w:pos="3207"/>
        </w:tabs>
        <w:spacing w:line="276" w:lineRule="auto"/>
        <w:ind w:left="3207" w:firstLine="0"/>
      </w:pPr>
      <w:hyperlink w:anchor="tocDest015" w:history="1">
        <w:r w:rsidRPr="003406C5">
          <w:t>Scope of the Study</w:t>
        </w:r>
        <w:r w:rsidR="00981826">
          <w:t>……………………</w:t>
        </w:r>
        <w:r w:rsidR="00157056">
          <w:t>………</w:t>
        </w:r>
        <w:r w:rsidR="00981826">
          <w:t>…………………………3</w:t>
        </w:r>
      </w:hyperlink>
    </w:p>
    <w:p w14:paraId="60050D88" w14:textId="77777777" w:rsidR="008C61CD" w:rsidRPr="003406C5" w:rsidRDefault="008C61CD" w:rsidP="008C61CD">
      <w:pPr>
        <w:tabs>
          <w:tab w:val="left" w:pos="3207"/>
        </w:tabs>
        <w:spacing w:line="276" w:lineRule="auto"/>
      </w:pPr>
    </w:p>
    <w:p w14:paraId="0326F1BC" w14:textId="53095BF0" w:rsidR="005C6166" w:rsidRPr="003406C5" w:rsidRDefault="00994E7E" w:rsidP="00C7358F">
      <w:pPr>
        <w:pStyle w:val="ListParagraph"/>
        <w:numPr>
          <w:ilvl w:val="1"/>
          <w:numId w:val="17"/>
        </w:numPr>
        <w:tabs>
          <w:tab w:val="left" w:pos="3207"/>
        </w:tabs>
        <w:spacing w:line="276" w:lineRule="auto"/>
        <w:ind w:left="3207" w:firstLine="0"/>
      </w:pPr>
      <w:hyperlink w:anchor="tocDest016" w:history="1">
        <w:r w:rsidRPr="003406C5">
          <w:t>Significance of the Study</w:t>
        </w:r>
        <w:r w:rsidR="00981826">
          <w:t>………</w:t>
        </w:r>
        <w:r w:rsidR="00157056">
          <w:t>…….</w:t>
        </w:r>
        <w:r w:rsidR="00981826">
          <w:t>………………………………….4</w:t>
        </w:r>
      </w:hyperlink>
    </w:p>
    <w:p w14:paraId="08145FF7" w14:textId="77777777" w:rsidR="005C6166" w:rsidRPr="003406C5" w:rsidRDefault="005C6166" w:rsidP="00C7358F">
      <w:pPr>
        <w:pStyle w:val="BodyText"/>
        <w:spacing w:line="276" w:lineRule="auto"/>
      </w:pPr>
    </w:p>
    <w:p w14:paraId="10B22FB9" w14:textId="77777777" w:rsidR="005C6166" w:rsidRPr="003406C5" w:rsidRDefault="005C6166" w:rsidP="00C7358F">
      <w:pPr>
        <w:pStyle w:val="BodyText"/>
        <w:spacing w:line="276" w:lineRule="auto"/>
      </w:pPr>
    </w:p>
    <w:p w14:paraId="3238951E" w14:textId="152DD34C" w:rsidR="005C6166" w:rsidRDefault="005C6166" w:rsidP="00664D39">
      <w:pPr>
        <w:tabs>
          <w:tab w:val="left" w:pos="2879"/>
          <w:tab w:val="left" w:leader="dot" w:pos="8818"/>
        </w:tabs>
        <w:spacing w:line="276" w:lineRule="auto"/>
      </w:pPr>
      <w:hyperlink w:anchor="tocDest017" w:history="1">
        <w:r w:rsidRPr="00493B15">
          <w:rPr>
            <w:b/>
            <w:bCs/>
            <w:sz w:val="28"/>
            <w:szCs w:val="28"/>
          </w:rPr>
          <w:t>CHAPTER</w:t>
        </w:r>
        <w:r w:rsidRPr="00493B15">
          <w:rPr>
            <w:b/>
            <w:bCs/>
            <w:spacing w:val="-7"/>
            <w:sz w:val="28"/>
            <w:szCs w:val="28"/>
          </w:rPr>
          <w:t xml:space="preserve"> </w:t>
        </w:r>
        <w:r w:rsidRPr="00493B15">
          <w:rPr>
            <w:b/>
            <w:bCs/>
            <w:spacing w:val="-5"/>
            <w:sz w:val="28"/>
            <w:szCs w:val="28"/>
          </w:rPr>
          <w:t>II</w:t>
        </w:r>
        <w:r w:rsidRPr="003406C5">
          <w:tab/>
        </w:r>
        <w:r w:rsidR="00994E7E" w:rsidRPr="00146491">
          <w:rPr>
            <w:b/>
            <w:spacing w:val="-2"/>
            <w:sz w:val="24"/>
            <w:szCs w:val="24"/>
          </w:rPr>
          <w:t>LITERATURE REVIEW</w:t>
        </w:r>
        <w:r w:rsidR="002F7BEC" w:rsidRPr="00146491">
          <w:rPr>
            <w:b/>
            <w:sz w:val="24"/>
            <w:szCs w:val="24"/>
          </w:rPr>
          <w:t>…</w:t>
        </w:r>
        <w:r w:rsidR="00157056" w:rsidRPr="00146491">
          <w:rPr>
            <w:b/>
            <w:sz w:val="24"/>
            <w:szCs w:val="24"/>
          </w:rPr>
          <w:t>……...</w:t>
        </w:r>
        <w:r w:rsidR="002F7BEC" w:rsidRPr="00146491">
          <w:rPr>
            <w:b/>
            <w:sz w:val="24"/>
            <w:szCs w:val="24"/>
          </w:rPr>
          <w:t>…………………………………</w:t>
        </w:r>
        <w:proofErr w:type="gramStart"/>
        <w:r w:rsidR="002F7BEC" w:rsidRPr="00146491">
          <w:rPr>
            <w:b/>
            <w:sz w:val="24"/>
            <w:szCs w:val="24"/>
          </w:rPr>
          <w:t>…..</w:t>
        </w:r>
        <w:proofErr w:type="gramEnd"/>
        <w:r w:rsidR="002F7BEC" w:rsidRPr="00146491">
          <w:rPr>
            <w:b/>
            <w:sz w:val="24"/>
            <w:szCs w:val="24"/>
          </w:rPr>
          <w:t>5</w:t>
        </w:r>
      </w:hyperlink>
    </w:p>
    <w:p w14:paraId="5EB3475D" w14:textId="77777777" w:rsidR="00664D39" w:rsidRPr="00664D39" w:rsidRDefault="00664D39" w:rsidP="00664D39">
      <w:pPr>
        <w:tabs>
          <w:tab w:val="left" w:pos="2879"/>
          <w:tab w:val="left" w:leader="dot" w:pos="8818"/>
        </w:tabs>
        <w:spacing w:line="276" w:lineRule="auto"/>
        <w:rPr>
          <w:b/>
          <w:sz w:val="24"/>
          <w:szCs w:val="24"/>
        </w:rPr>
      </w:pPr>
    </w:p>
    <w:p w14:paraId="624ED0C4" w14:textId="3F1A8829" w:rsidR="005C6166" w:rsidRDefault="00E7454E" w:rsidP="00C7358F">
      <w:pPr>
        <w:pStyle w:val="ListParagraph"/>
        <w:numPr>
          <w:ilvl w:val="1"/>
          <w:numId w:val="16"/>
        </w:numPr>
        <w:tabs>
          <w:tab w:val="left" w:pos="3207"/>
        </w:tabs>
        <w:spacing w:line="276" w:lineRule="auto"/>
        <w:ind w:left="3207" w:firstLine="0"/>
      </w:pPr>
      <w:hyperlink w:anchor="tocDest018" w:history="1">
        <w:r w:rsidRPr="003406C5">
          <w:t>Introduction</w:t>
        </w:r>
        <w:r w:rsidR="002F7BEC">
          <w:t>………</w:t>
        </w:r>
        <w:r w:rsidR="00157056">
          <w:t>……...</w:t>
        </w:r>
        <w:r w:rsidR="002F7BEC">
          <w:t>………………………………………………5</w:t>
        </w:r>
      </w:hyperlink>
    </w:p>
    <w:p w14:paraId="2D44C2FE" w14:textId="77777777" w:rsidR="008C61CD" w:rsidRPr="003406C5" w:rsidRDefault="008C61CD" w:rsidP="008C61CD">
      <w:pPr>
        <w:pStyle w:val="ListParagraph"/>
        <w:tabs>
          <w:tab w:val="left" w:pos="3207"/>
        </w:tabs>
        <w:spacing w:line="276" w:lineRule="auto"/>
        <w:ind w:left="3207" w:firstLine="0"/>
      </w:pPr>
    </w:p>
    <w:p w14:paraId="5120B091" w14:textId="5173FEED" w:rsidR="005C6166" w:rsidRDefault="00E7454E" w:rsidP="00C7358F">
      <w:pPr>
        <w:pStyle w:val="ListParagraph"/>
        <w:numPr>
          <w:ilvl w:val="1"/>
          <w:numId w:val="16"/>
        </w:numPr>
        <w:tabs>
          <w:tab w:val="left" w:pos="3207"/>
        </w:tabs>
        <w:spacing w:line="276" w:lineRule="auto"/>
        <w:ind w:left="3207" w:firstLine="0"/>
      </w:pPr>
      <w:hyperlink w:anchor="tocDest019" w:history="1">
        <w:r w:rsidRPr="003406C5">
          <w:t>Liver Cirrhosis: Clinical Background</w:t>
        </w:r>
        <w:r w:rsidR="002F7BEC">
          <w:t>…………………</w:t>
        </w:r>
        <w:r w:rsidR="00157056">
          <w:t>…</w:t>
        </w:r>
        <w:r w:rsidR="001F4FF6">
          <w:t>...</w:t>
        </w:r>
        <w:r w:rsidR="002F7BEC">
          <w:t>…………….</w:t>
        </w:r>
        <w:r w:rsidR="00CD4ED7">
          <w:t>5</w:t>
        </w:r>
      </w:hyperlink>
    </w:p>
    <w:p w14:paraId="182936B5" w14:textId="77777777" w:rsidR="008C61CD" w:rsidRPr="003406C5" w:rsidRDefault="008C61CD" w:rsidP="008C61CD">
      <w:pPr>
        <w:tabs>
          <w:tab w:val="left" w:pos="3207"/>
        </w:tabs>
        <w:spacing w:line="276" w:lineRule="auto"/>
      </w:pPr>
    </w:p>
    <w:p w14:paraId="3F5095F5" w14:textId="47DB745E" w:rsidR="00E7454E" w:rsidRDefault="00E7454E" w:rsidP="00664D39">
      <w:pPr>
        <w:pStyle w:val="ListParagraph"/>
        <w:numPr>
          <w:ilvl w:val="1"/>
          <w:numId w:val="16"/>
        </w:numPr>
        <w:tabs>
          <w:tab w:val="left" w:pos="3207"/>
        </w:tabs>
        <w:spacing w:line="276" w:lineRule="auto"/>
        <w:ind w:left="3207" w:firstLine="0"/>
      </w:pPr>
      <w:hyperlink w:anchor="tocDest020" w:history="1">
        <w:r w:rsidRPr="003406C5">
          <w:t>Machine and Deep Learning in Healthcare</w:t>
        </w:r>
        <w:r w:rsidR="004F4D5B">
          <w:t>………</w:t>
        </w:r>
        <w:r w:rsidR="00157056">
          <w:t>…….</w:t>
        </w:r>
        <w:r w:rsidR="004F4D5B">
          <w:t>……………….</w:t>
        </w:r>
        <w:r w:rsidR="003B59D5">
          <w:t>6</w:t>
        </w:r>
      </w:hyperlink>
    </w:p>
    <w:p w14:paraId="20272056" w14:textId="77777777" w:rsidR="008C61CD" w:rsidRPr="003406C5" w:rsidRDefault="008C61CD" w:rsidP="008C61CD">
      <w:pPr>
        <w:tabs>
          <w:tab w:val="left" w:pos="3207"/>
        </w:tabs>
        <w:spacing w:line="276" w:lineRule="auto"/>
      </w:pPr>
    </w:p>
    <w:p w14:paraId="38BD2728" w14:textId="521FD7C9" w:rsidR="00E7454E" w:rsidRDefault="00E7454E" w:rsidP="00664D39">
      <w:pPr>
        <w:pStyle w:val="ListParagraph"/>
        <w:numPr>
          <w:ilvl w:val="1"/>
          <w:numId w:val="16"/>
        </w:numPr>
        <w:tabs>
          <w:tab w:val="left" w:pos="3207"/>
        </w:tabs>
        <w:spacing w:line="276" w:lineRule="auto"/>
        <w:ind w:left="3207" w:firstLine="0"/>
      </w:pPr>
      <w:hyperlink w:anchor="tocDest021" w:history="1">
        <w:r w:rsidRPr="003406C5">
          <w:t>Previous Studies on Liver Cirrhosis Prediction</w:t>
        </w:r>
        <w:r w:rsidR="003B59D5">
          <w:t>……</w:t>
        </w:r>
        <w:r w:rsidR="00157056">
          <w:t>…</w:t>
        </w:r>
        <w:r w:rsidR="003B59D5">
          <w:t>………………</w:t>
        </w:r>
        <w:r w:rsidR="00934272">
          <w:t>…7</w:t>
        </w:r>
      </w:hyperlink>
    </w:p>
    <w:p w14:paraId="3AED4325" w14:textId="77777777" w:rsidR="008C61CD" w:rsidRPr="003406C5" w:rsidRDefault="008C61CD" w:rsidP="008C61CD">
      <w:pPr>
        <w:tabs>
          <w:tab w:val="left" w:pos="3207"/>
        </w:tabs>
        <w:spacing w:line="276" w:lineRule="auto"/>
      </w:pPr>
    </w:p>
    <w:p w14:paraId="06BFB74B" w14:textId="3F7481B8" w:rsidR="00E7454E" w:rsidRDefault="00E7454E" w:rsidP="00664D39">
      <w:pPr>
        <w:pStyle w:val="ListParagraph"/>
        <w:numPr>
          <w:ilvl w:val="1"/>
          <w:numId w:val="16"/>
        </w:numPr>
        <w:tabs>
          <w:tab w:val="left" w:pos="3207"/>
        </w:tabs>
        <w:spacing w:line="276" w:lineRule="auto"/>
        <w:ind w:left="3207" w:firstLine="0"/>
      </w:pPr>
      <w:hyperlink w:anchor="tocDest022" w:history="1">
        <w:r w:rsidRPr="003406C5">
          <w:t>Class Imbalance in Medical Datasets</w:t>
        </w:r>
        <w:r w:rsidR="00934272">
          <w:t>……</w:t>
        </w:r>
        <w:r w:rsidR="00157056">
          <w:t>…...</w:t>
        </w:r>
        <w:r w:rsidR="00934272">
          <w:t>…………………………8</w:t>
        </w:r>
      </w:hyperlink>
    </w:p>
    <w:p w14:paraId="4903B485" w14:textId="77777777" w:rsidR="008C61CD" w:rsidRPr="003406C5" w:rsidRDefault="008C61CD" w:rsidP="008C61CD">
      <w:pPr>
        <w:tabs>
          <w:tab w:val="left" w:pos="3207"/>
        </w:tabs>
        <w:spacing w:line="276" w:lineRule="auto"/>
      </w:pPr>
    </w:p>
    <w:p w14:paraId="6044A811" w14:textId="40AB91FA" w:rsidR="00E7454E" w:rsidRDefault="00E7454E" w:rsidP="00664D39">
      <w:pPr>
        <w:pStyle w:val="ListParagraph"/>
        <w:numPr>
          <w:ilvl w:val="1"/>
          <w:numId w:val="16"/>
        </w:numPr>
        <w:tabs>
          <w:tab w:val="left" w:pos="3207"/>
        </w:tabs>
        <w:spacing w:line="276" w:lineRule="auto"/>
        <w:ind w:left="3207" w:firstLine="0"/>
      </w:pPr>
      <w:hyperlink w:anchor="tocDest023" w:history="1">
        <w:r w:rsidRPr="003406C5">
          <w:t>Sampling Techniques</w:t>
        </w:r>
        <w:r w:rsidR="00934272">
          <w:t>…………</w:t>
        </w:r>
        <w:r w:rsidR="00157056">
          <w:t>………...</w:t>
        </w:r>
        <w:r w:rsidR="00934272">
          <w:t>……………………………….8</w:t>
        </w:r>
      </w:hyperlink>
    </w:p>
    <w:p w14:paraId="0AD7CCA5" w14:textId="77777777" w:rsidR="008C61CD" w:rsidRPr="003406C5" w:rsidRDefault="008C61CD" w:rsidP="008C61CD">
      <w:pPr>
        <w:tabs>
          <w:tab w:val="left" w:pos="3207"/>
        </w:tabs>
        <w:spacing w:line="276" w:lineRule="auto"/>
      </w:pPr>
    </w:p>
    <w:p w14:paraId="5982410D" w14:textId="063A6955" w:rsidR="00E7454E" w:rsidRDefault="00E7454E" w:rsidP="00664D39">
      <w:pPr>
        <w:pStyle w:val="ListParagraph"/>
        <w:numPr>
          <w:ilvl w:val="1"/>
          <w:numId w:val="16"/>
        </w:numPr>
        <w:tabs>
          <w:tab w:val="left" w:pos="3207"/>
        </w:tabs>
        <w:spacing w:line="276" w:lineRule="auto"/>
        <w:ind w:left="3207" w:firstLine="0"/>
      </w:pPr>
      <w:hyperlink w:anchor="tocDest024" w:history="1">
        <w:r w:rsidRPr="003406C5">
          <w:t>Explainable Artificial Intelligence (XAI)</w:t>
        </w:r>
        <w:r w:rsidR="00934272">
          <w:t>…………</w:t>
        </w:r>
        <w:r w:rsidR="00157056">
          <w:t>…</w:t>
        </w:r>
        <w:proofErr w:type="gramStart"/>
        <w:r w:rsidR="00157056">
          <w:t>…..</w:t>
        </w:r>
        <w:proofErr w:type="gramEnd"/>
        <w:r w:rsidR="00934272">
          <w:t>……………...9</w:t>
        </w:r>
      </w:hyperlink>
    </w:p>
    <w:p w14:paraId="5E37C967" w14:textId="77777777" w:rsidR="008C61CD" w:rsidRPr="003406C5" w:rsidRDefault="008C61CD" w:rsidP="008C61CD">
      <w:pPr>
        <w:tabs>
          <w:tab w:val="left" w:pos="3207"/>
        </w:tabs>
        <w:spacing w:line="276" w:lineRule="auto"/>
      </w:pPr>
    </w:p>
    <w:p w14:paraId="140C33F8" w14:textId="289BA8C4" w:rsidR="00E7454E" w:rsidRDefault="00E7454E" w:rsidP="00664D39">
      <w:pPr>
        <w:pStyle w:val="ListParagraph"/>
        <w:numPr>
          <w:ilvl w:val="1"/>
          <w:numId w:val="16"/>
        </w:numPr>
        <w:tabs>
          <w:tab w:val="left" w:pos="3207"/>
        </w:tabs>
        <w:spacing w:line="276" w:lineRule="auto"/>
        <w:ind w:left="3207" w:firstLine="0"/>
      </w:pPr>
      <w:hyperlink w:anchor="tocDest025" w:history="1">
        <w:r w:rsidRPr="003406C5">
          <w:t>SHAP (</w:t>
        </w:r>
        <w:proofErr w:type="spellStart"/>
        <w:r w:rsidRPr="003406C5">
          <w:t>SHapley</w:t>
        </w:r>
        <w:proofErr w:type="spellEnd"/>
        <w:r w:rsidRPr="003406C5">
          <w:t xml:space="preserve"> Additive </w:t>
        </w:r>
        <w:proofErr w:type="spellStart"/>
        <w:proofErr w:type="gramStart"/>
        <w:r w:rsidRPr="003406C5">
          <w:t>exPlanations</w:t>
        </w:r>
        <w:proofErr w:type="spellEnd"/>
        <w:r w:rsidRPr="003406C5">
          <w:t>)</w:t>
        </w:r>
        <w:r w:rsidR="00934272">
          <w:t>…</w:t>
        </w:r>
        <w:proofErr w:type="gramEnd"/>
        <w:r w:rsidR="00934272">
          <w:t>………………</w:t>
        </w:r>
        <w:r w:rsidR="00157056">
          <w:t>…</w:t>
        </w:r>
        <w:r w:rsidR="00934272">
          <w:t>………</w:t>
        </w:r>
        <w:proofErr w:type="gramStart"/>
        <w:r w:rsidR="00934272">
          <w:t>…..</w:t>
        </w:r>
        <w:proofErr w:type="gramEnd"/>
        <w:r w:rsidR="00934272">
          <w:t>9</w:t>
        </w:r>
      </w:hyperlink>
    </w:p>
    <w:p w14:paraId="767990F7" w14:textId="77777777" w:rsidR="008C61CD" w:rsidRPr="003406C5" w:rsidRDefault="008C61CD" w:rsidP="008C61CD">
      <w:pPr>
        <w:tabs>
          <w:tab w:val="left" w:pos="3207"/>
        </w:tabs>
        <w:spacing w:line="276" w:lineRule="auto"/>
      </w:pPr>
    </w:p>
    <w:p w14:paraId="33325F7A" w14:textId="3C3BDBC7" w:rsidR="00E7454E" w:rsidRPr="003406C5" w:rsidRDefault="00E7454E" w:rsidP="00C7358F">
      <w:pPr>
        <w:pStyle w:val="ListParagraph"/>
        <w:numPr>
          <w:ilvl w:val="1"/>
          <w:numId w:val="16"/>
        </w:numPr>
        <w:tabs>
          <w:tab w:val="left" w:pos="3207"/>
        </w:tabs>
        <w:spacing w:line="276" w:lineRule="auto"/>
        <w:ind w:left="3207" w:firstLine="0"/>
      </w:pPr>
      <w:hyperlink w:anchor="tocDest026" w:history="1">
        <w:r w:rsidRPr="003406C5">
          <w:t>Research Gap</w:t>
        </w:r>
        <w:r w:rsidR="00934272">
          <w:t>…………</w:t>
        </w:r>
        <w:r w:rsidR="00157056">
          <w:t>...</w:t>
        </w:r>
        <w:r w:rsidR="00934272">
          <w:t>……………………………………………...10</w:t>
        </w:r>
      </w:hyperlink>
    </w:p>
    <w:p w14:paraId="2E858F82" w14:textId="77777777" w:rsidR="005C6166" w:rsidRPr="003406C5" w:rsidRDefault="005C6166" w:rsidP="00C7358F">
      <w:pPr>
        <w:pStyle w:val="BodyText"/>
        <w:spacing w:line="276" w:lineRule="auto"/>
      </w:pPr>
    </w:p>
    <w:p w14:paraId="54DF2CF1" w14:textId="77777777" w:rsidR="00994E7E" w:rsidRPr="003406C5" w:rsidRDefault="00994E7E" w:rsidP="00C7358F">
      <w:pPr>
        <w:tabs>
          <w:tab w:val="left" w:pos="2879"/>
          <w:tab w:val="left" w:leader="dot" w:pos="8843"/>
        </w:tabs>
        <w:spacing w:line="276" w:lineRule="auto"/>
      </w:pPr>
    </w:p>
    <w:p w14:paraId="10CBF4AB" w14:textId="2E6F51CB" w:rsidR="005C6166" w:rsidRPr="003406C5" w:rsidRDefault="005C6166" w:rsidP="00C7358F">
      <w:pPr>
        <w:tabs>
          <w:tab w:val="left" w:pos="2879"/>
          <w:tab w:val="left" w:leader="dot" w:pos="8843"/>
        </w:tabs>
        <w:spacing w:line="276" w:lineRule="auto"/>
      </w:pPr>
      <w:hyperlink w:anchor="tocDest027" w:history="1">
        <w:r w:rsidRPr="00493B15">
          <w:rPr>
            <w:b/>
            <w:bCs/>
            <w:sz w:val="28"/>
            <w:szCs w:val="28"/>
          </w:rPr>
          <w:t>CHAPTER</w:t>
        </w:r>
        <w:r w:rsidRPr="00493B15">
          <w:rPr>
            <w:b/>
            <w:bCs/>
            <w:spacing w:val="-7"/>
            <w:sz w:val="28"/>
            <w:szCs w:val="28"/>
          </w:rPr>
          <w:t xml:space="preserve"> </w:t>
        </w:r>
        <w:r w:rsidRPr="00493B15">
          <w:rPr>
            <w:b/>
            <w:bCs/>
            <w:spacing w:val="-5"/>
            <w:sz w:val="28"/>
            <w:szCs w:val="28"/>
          </w:rPr>
          <w:t>III</w:t>
        </w:r>
        <w:r w:rsidRPr="003406C5">
          <w:tab/>
        </w:r>
        <w:r w:rsidR="00E7454E" w:rsidRPr="008375E2">
          <w:rPr>
            <w:b/>
            <w:bCs/>
            <w:sz w:val="24"/>
            <w:szCs w:val="24"/>
          </w:rPr>
          <w:t>RESEARCH METHODOLOGY</w:t>
        </w:r>
        <w:r w:rsidR="00934272" w:rsidRPr="008375E2">
          <w:rPr>
            <w:b/>
            <w:bCs/>
            <w:sz w:val="24"/>
            <w:szCs w:val="24"/>
          </w:rPr>
          <w:t>…………………………</w:t>
        </w:r>
        <w:r w:rsidR="00157056" w:rsidRPr="008375E2">
          <w:rPr>
            <w:b/>
            <w:bCs/>
            <w:sz w:val="24"/>
            <w:szCs w:val="24"/>
          </w:rPr>
          <w:t>…</w:t>
        </w:r>
        <w:r w:rsidR="00934272" w:rsidRPr="008375E2">
          <w:rPr>
            <w:b/>
            <w:bCs/>
            <w:sz w:val="24"/>
            <w:szCs w:val="24"/>
          </w:rPr>
          <w:t>……</w:t>
        </w:r>
        <w:proofErr w:type="gramStart"/>
        <w:r w:rsidR="00934272" w:rsidRPr="008375E2">
          <w:rPr>
            <w:b/>
            <w:bCs/>
            <w:sz w:val="24"/>
            <w:szCs w:val="24"/>
          </w:rPr>
          <w:t>…..</w:t>
        </w:r>
        <w:proofErr w:type="gramEnd"/>
        <w:r w:rsidR="00934272" w:rsidRPr="008375E2">
          <w:rPr>
            <w:b/>
            <w:bCs/>
            <w:sz w:val="24"/>
            <w:szCs w:val="24"/>
          </w:rPr>
          <w:t>11</w:t>
        </w:r>
      </w:hyperlink>
    </w:p>
    <w:p w14:paraId="7B75F2CC" w14:textId="77777777" w:rsidR="005C6166" w:rsidRPr="003406C5" w:rsidRDefault="005C6166" w:rsidP="00C7358F">
      <w:pPr>
        <w:pStyle w:val="BodyText"/>
        <w:spacing w:line="276" w:lineRule="auto"/>
      </w:pPr>
    </w:p>
    <w:p w14:paraId="76F08287" w14:textId="38C3B78B" w:rsidR="005C6166" w:rsidRDefault="00E7454E" w:rsidP="00DD11B9">
      <w:pPr>
        <w:pStyle w:val="ListParagraph"/>
        <w:numPr>
          <w:ilvl w:val="1"/>
          <w:numId w:val="15"/>
        </w:numPr>
        <w:tabs>
          <w:tab w:val="left" w:pos="3207"/>
        </w:tabs>
        <w:spacing w:line="276" w:lineRule="auto"/>
        <w:ind w:left="3207" w:firstLine="0"/>
      </w:pPr>
      <w:hyperlink w:anchor="tocDest028" w:history="1">
        <w:r w:rsidRPr="003406C5">
          <w:t>Overview of the Proposed Methodology</w:t>
        </w:r>
        <w:r w:rsidR="00934272">
          <w:t>…………………</w:t>
        </w:r>
        <w:r w:rsidR="001F4FF6">
          <w:t>.</w:t>
        </w:r>
        <w:r w:rsidR="00934272">
          <w:t>……</w:t>
        </w:r>
        <w:proofErr w:type="gramStart"/>
        <w:r w:rsidR="00934272">
          <w:t>…</w:t>
        </w:r>
        <w:r w:rsidR="00157056">
          <w:t>..</w:t>
        </w:r>
        <w:r w:rsidR="00934272">
          <w:t>…..</w:t>
        </w:r>
        <w:proofErr w:type="gramEnd"/>
        <w:r w:rsidR="00934272">
          <w:t>11</w:t>
        </w:r>
      </w:hyperlink>
    </w:p>
    <w:p w14:paraId="6E71AD3A" w14:textId="77777777" w:rsidR="008C61CD" w:rsidRPr="003406C5" w:rsidRDefault="008C61CD" w:rsidP="008C61CD">
      <w:pPr>
        <w:tabs>
          <w:tab w:val="left" w:pos="3207"/>
        </w:tabs>
        <w:spacing w:line="276" w:lineRule="auto"/>
        <w:ind w:left="3207"/>
      </w:pPr>
    </w:p>
    <w:p w14:paraId="03CC7027" w14:textId="47650EA9" w:rsidR="00DD11B9" w:rsidRDefault="00E7454E" w:rsidP="00DD11B9">
      <w:pPr>
        <w:pStyle w:val="ListParagraph"/>
        <w:numPr>
          <w:ilvl w:val="1"/>
          <w:numId w:val="15"/>
        </w:numPr>
        <w:tabs>
          <w:tab w:val="left" w:pos="3207"/>
        </w:tabs>
        <w:spacing w:line="276" w:lineRule="auto"/>
        <w:ind w:left="3207" w:firstLine="0"/>
      </w:pPr>
      <w:hyperlink w:anchor="tocDest029" w:history="1">
        <w:r w:rsidRPr="003406C5">
          <w:t>Dataset Description</w:t>
        </w:r>
        <w:r w:rsidR="00632360">
          <w:t>………………………………………</w:t>
        </w:r>
        <w:r w:rsidR="001F4FF6">
          <w:t>.</w:t>
        </w:r>
        <w:r w:rsidR="00632360">
          <w:t>………</w:t>
        </w:r>
        <w:r w:rsidR="00157056">
          <w:t>.</w:t>
        </w:r>
        <w:r w:rsidR="00632360">
          <w:t>……12</w:t>
        </w:r>
      </w:hyperlink>
    </w:p>
    <w:p w14:paraId="4C2E9D82" w14:textId="77777777" w:rsidR="008C61CD" w:rsidRPr="003406C5" w:rsidRDefault="008C61CD" w:rsidP="008C61CD">
      <w:pPr>
        <w:tabs>
          <w:tab w:val="left" w:pos="3207"/>
        </w:tabs>
        <w:spacing w:line="276" w:lineRule="auto"/>
      </w:pPr>
    </w:p>
    <w:p w14:paraId="54F74C6D" w14:textId="62A6C751" w:rsidR="00DD11B9" w:rsidRDefault="001623CD" w:rsidP="00DD11B9">
      <w:pPr>
        <w:pStyle w:val="ListParagraph"/>
        <w:numPr>
          <w:ilvl w:val="1"/>
          <w:numId w:val="15"/>
        </w:numPr>
        <w:tabs>
          <w:tab w:val="left" w:pos="3207"/>
        </w:tabs>
        <w:spacing w:line="276" w:lineRule="auto"/>
        <w:ind w:left="3207" w:firstLine="0"/>
      </w:pPr>
      <w:hyperlink w:anchor="tocDest030" w:history="1">
        <w:r w:rsidRPr="003406C5">
          <w:t>Data Preprocessing</w:t>
        </w:r>
        <w:r w:rsidR="00632360">
          <w:t>………………………………………</w:t>
        </w:r>
        <w:r w:rsidR="001F4FF6">
          <w:t>.</w:t>
        </w:r>
        <w:r w:rsidR="00632360">
          <w:t>……</w:t>
        </w:r>
        <w:r w:rsidR="00121045">
          <w:t>….</w:t>
        </w:r>
        <w:r w:rsidR="00632360">
          <w:t>…</w:t>
        </w:r>
        <w:r w:rsidR="00664D39">
          <w:t>…</w:t>
        </w:r>
        <w:r w:rsidR="00632360">
          <w:t>13</w:t>
        </w:r>
      </w:hyperlink>
    </w:p>
    <w:p w14:paraId="0F7904A0" w14:textId="77777777" w:rsidR="008C61CD" w:rsidRPr="003406C5" w:rsidRDefault="008C61CD" w:rsidP="008C61CD">
      <w:pPr>
        <w:tabs>
          <w:tab w:val="left" w:pos="3207"/>
        </w:tabs>
        <w:spacing w:line="276" w:lineRule="auto"/>
      </w:pPr>
    </w:p>
    <w:p w14:paraId="2E3BDDA5" w14:textId="516253B6" w:rsidR="001623CD" w:rsidRDefault="001623CD" w:rsidP="00DD11B9">
      <w:pPr>
        <w:pStyle w:val="ListParagraph"/>
        <w:numPr>
          <w:ilvl w:val="1"/>
          <w:numId w:val="15"/>
        </w:numPr>
        <w:tabs>
          <w:tab w:val="left" w:pos="3207"/>
        </w:tabs>
        <w:spacing w:line="276" w:lineRule="auto"/>
        <w:ind w:left="3207" w:firstLine="0"/>
      </w:pPr>
      <w:hyperlink w:anchor="tocDest031" w:history="1">
        <w:r w:rsidRPr="003406C5">
          <w:t>Handling Class Imbalance</w:t>
        </w:r>
        <w:r w:rsidR="00632360">
          <w:t>………………………………</w:t>
        </w:r>
        <w:r w:rsidR="001F4FF6">
          <w:t>.</w:t>
        </w:r>
        <w:r w:rsidR="00632360">
          <w:t>…</w:t>
        </w:r>
        <w:proofErr w:type="gramStart"/>
        <w:r w:rsidR="00632360">
          <w:t>…</w:t>
        </w:r>
        <w:r w:rsidR="00121045">
          <w:t>..</w:t>
        </w:r>
        <w:proofErr w:type="gramEnd"/>
        <w:r w:rsidR="00632360">
          <w:t>………13</w:t>
        </w:r>
      </w:hyperlink>
    </w:p>
    <w:p w14:paraId="4FE281CC" w14:textId="77777777" w:rsidR="008C61CD" w:rsidRPr="003406C5" w:rsidRDefault="008C61CD" w:rsidP="008C61CD">
      <w:pPr>
        <w:tabs>
          <w:tab w:val="left" w:pos="3207"/>
        </w:tabs>
        <w:spacing w:line="276" w:lineRule="auto"/>
      </w:pPr>
    </w:p>
    <w:p w14:paraId="49B2D9EF" w14:textId="44323C9E" w:rsidR="001623CD" w:rsidRDefault="001623CD" w:rsidP="00DD11B9">
      <w:pPr>
        <w:pStyle w:val="ListParagraph"/>
        <w:numPr>
          <w:ilvl w:val="1"/>
          <w:numId w:val="15"/>
        </w:numPr>
        <w:tabs>
          <w:tab w:val="left" w:pos="3207"/>
        </w:tabs>
        <w:spacing w:line="276" w:lineRule="auto"/>
        <w:ind w:left="3207" w:firstLine="0"/>
      </w:pPr>
      <w:hyperlink w:anchor="tocDest032" w:history="1">
        <w:r w:rsidRPr="003406C5">
          <w:t>Machine Learning Models</w:t>
        </w:r>
        <w:r w:rsidR="00632360">
          <w:t>………………………………</w:t>
        </w:r>
        <w:r w:rsidR="001F4FF6">
          <w:t>.</w:t>
        </w:r>
        <w:r w:rsidR="00632360">
          <w:t>……</w:t>
        </w:r>
        <w:r w:rsidR="00121045">
          <w:t>.</w:t>
        </w:r>
        <w:r w:rsidR="00632360">
          <w:t>……….14</w:t>
        </w:r>
      </w:hyperlink>
    </w:p>
    <w:p w14:paraId="77CC4589" w14:textId="77777777" w:rsidR="008C61CD" w:rsidRPr="003406C5" w:rsidRDefault="008C61CD" w:rsidP="008C61CD">
      <w:pPr>
        <w:tabs>
          <w:tab w:val="left" w:pos="3207"/>
        </w:tabs>
        <w:spacing w:line="276" w:lineRule="auto"/>
      </w:pPr>
    </w:p>
    <w:p w14:paraId="6D5F7B3D" w14:textId="47870F53" w:rsidR="001623CD" w:rsidRDefault="001623CD" w:rsidP="00DD11B9">
      <w:pPr>
        <w:pStyle w:val="ListParagraph"/>
        <w:numPr>
          <w:ilvl w:val="1"/>
          <w:numId w:val="15"/>
        </w:numPr>
        <w:tabs>
          <w:tab w:val="left" w:pos="3207"/>
        </w:tabs>
        <w:spacing w:line="276" w:lineRule="auto"/>
        <w:ind w:left="3207" w:firstLine="0"/>
      </w:pPr>
      <w:hyperlink w:anchor="tocDest033" w:history="1">
        <w:r w:rsidRPr="003406C5">
          <w:t>Deep Learning Models</w:t>
        </w:r>
        <w:r w:rsidR="00632360">
          <w:t>…………………………………………………14</w:t>
        </w:r>
      </w:hyperlink>
    </w:p>
    <w:p w14:paraId="4E130BD2" w14:textId="77777777" w:rsidR="008C61CD" w:rsidRPr="003406C5" w:rsidRDefault="008C61CD" w:rsidP="008C61CD">
      <w:pPr>
        <w:tabs>
          <w:tab w:val="left" w:pos="3207"/>
        </w:tabs>
        <w:spacing w:line="276" w:lineRule="auto"/>
      </w:pPr>
    </w:p>
    <w:p w14:paraId="0307D610" w14:textId="519CF870" w:rsidR="001623CD" w:rsidRDefault="001623CD" w:rsidP="00DD11B9">
      <w:pPr>
        <w:pStyle w:val="ListParagraph"/>
        <w:numPr>
          <w:ilvl w:val="1"/>
          <w:numId w:val="15"/>
        </w:numPr>
        <w:tabs>
          <w:tab w:val="left" w:pos="3207"/>
        </w:tabs>
        <w:spacing w:line="276" w:lineRule="auto"/>
        <w:ind w:left="3207" w:firstLine="0"/>
      </w:pPr>
      <w:hyperlink w:anchor="tocDest034" w:history="1">
        <w:r w:rsidRPr="003406C5">
          <w:t>Performance Evaluation Metrics</w:t>
        </w:r>
        <w:r w:rsidR="00632360">
          <w:t>…………………</w:t>
        </w:r>
        <w:r w:rsidR="001F4FF6">
          <w:t>.</w:t>
        </w:r>
        <w:r w:rsidR="00632360">
          <w:t>……………………15</w:t>
        </w:r>
      </w:hyperlink>
    </w:p>
    <w:p w14:paraId="4BA9BED1" w14:textId="77777777" w:rsidR="008C61CD" w:rsidRDefault="008C61CD" w:rsidP="008C61CD">
      <w:pPr>
        <w:tabs>
          <w:tab w:val="left" w:pos="3207"/>
        </w:tabs>
        <w:spacing w:line="276" w:lineRule="auto"/>
      </w:pPr>
    </w:p>
    <w:p w14:paraId="113C8044" w14:textId="591178DC" w:rsidR="008C61CD" w:rsidRDefault="008A5E9A" w:rsidP="008C61CD">
      <w:pPr>
        <w:tabs>
          <w:tab w:val="left" w:pos="3207"/>
        </w:tabs>
        <w:spacing w:line="276" w:lineRule="auto"/>
        <w:ind w:left="3207"/>
      </w:pPr>
      <w:hyperlink w:anchor="tocDest035" w:history="1">
        <w:r>
          <w:t>3.7.1 Accuracy</w:t>
        </w:r>
        <w:r w:rsidR="00632360">
          <w:t>………………………………………………………………15</w:t>
        </w:r>
      </w:hyperlink>
    </w:p>
    <w:p w14:paraId="23AE54D1" w14:textId="77777777" w:rsidR="008C61CD" w:rsidRDefault="008C61CD" w:rsidP="008C61CD">
      <w:pPr>
        <w:tabs>
          <w:tab w:val="left" w:pos="3207"/>
        </w:tabs>
        <w:spacing w:line="276" w:lineRule="auto"/>
        <w:ind w:left="3207"/>
      </w:pPr>
    </w:p>
    <w:p w14:paraId="68FDCC18" w14:textId="6B8B9DD7" w:rsidR="008C61CD" w:rsidRDefault="008A5E9A" w:rsidP="008C61CD">
      <w:pPr>
        <w:tabs>
          <w:tab w:val="left" w:pos="3207"/>
        </w:tabs>
        <w:spacing w:line="276" w:lineRule="auto"/>
        <w:ind w:left="3207"/>
      </w:pPr>
      <w:hyperlink w:anchor="tocDest036" w:history="1">
        <w:r>
          <w:t>3.7.2 Pre</w:t>
        </w:r>
        <w:r w:rsidR="003D535F">
          <w:t>cision</w:t>
        </w:r>
        <w:r w:rsidR="00632360">
          <w:t>………………………………………</w:t>
        </w:r>
        <w:r w:rsidR="001F4FF6">
          <w:t>...</w:t>
        </w:r>
        <w:r w:rsidR="00632360">
          <w:t>………</w:t>
        </w:r>
        <w:r w:rsidR="001F4FF6">
          <w:t>.</w:t>
        </w:r>
        <w:r w:rsidR="00632360">
          <w:t>…………….</w:t>
        </w:r>
        <w:r w:rsidR="0097695F">
          <w:t>1</w:t>
        </w:r>
        <w:r w:rsidR="00632360">
          <w:t>5</w:t>
        </w:r>
      </w:hyperlink>
    </w:p>
    <w:p w14:paraId="56746FFF" w14:textId="77777777" w:rsidR="008C61CD" w:rsidRDefault="008C61CD" w:rsidP="008C61CD">
      <w:pPr>
        <w:tabs>
          <w:tab w:val="left" w:pos="3207"/>
        </w:tabs>
        <w:spacing w:line="276" w:lineRule="auto"/>
        <w:ind w:left="3207"/>
      </w:pPr>
    </w:p>
    <w:p w14:paraId="740F0F12" w14:textId="3323D3DB" w:rsidR="003D535F" w:rsidRDefault="003D535F" w:rsidP="00953479">
      <w:pPr>
        <w:tabs>
          <w:tab w:val="left" w:pos="3207"/>
        </w:tabs>
        <w:spacing w:line="276" w:lineRule="auto"/>
        <w:ind w:left="3207"/>
      </w:pPr>
      <w:hyperlink w:anchor="tocDest037" w:history="1">
        <w:r>
          <w:t>3.7.3 Recall (Sensitivity)</w:t>
        </w:r>
        <w:r w:rsidR="0097695F">
          <w:t>……………………………………………………16</w:t>
        </w:r>
      </w:hyperlink>
    </w:p>
    <w:p w14:paraId="39B7AD80" w14:textId="77777777" w:rsidR="008C61CD" w:rsidRDefault="008C61CD" w:rsidP="00953479">
      <w:pPr>
        <w:tabs>
          <w:tab w:val="left" w:pos="3207"/>
        </w:tabs>
        <w:spacing w:line="276" w:lineRule="auto"/>
        <w:ind w:left="3207"/>
      </w:pPr>
    </w:p>
    <w:p w14:paraId="187AC674" w14:textId="794AD878" w:rsidR="003D535F" w:rsidRDefault="003D535F" w:rsidP="00953479">
      <w:pPr>
        <w:tabs>
          <w:tab w:val="left" w:pos="3207"/>
        </w:tabs>
        <w:spacing w:line="276" w:lineRule="auto"/>
        <w:ind w:left="3207"/>
      </w:pPr>
      <w:hyperlink w:anchor="tocDest038" w:history="1">
        <w:r>
          <w:t>3.7.4 F1-S</w:t>
        </w:r>
        <w:r w:rsidR="00953479">
          <w:t>core</w:t>
        </w:r>
        <w:r w:rsidR="0097695F">
          <w:t>………………………………………………</w:t>
        </w:r>
        <w:r w:rsidR="001F4FF6">
          <w:t>…</w:t>
        </w:r>
        <w:r w:rsidR="0097695F">
          <w:t>…</w:t>
        </w:r>
        <w:r w:rsidR="00121045">
          <w:t>.</w:t>
        </w:r>
        <w:r w:rsidR="0097695F">
          <w:t>…………16</w:t>
        </w:r>
      </w:hyperlink>
    </w:p>
    <w:p w14:paraId="365DF275" w14:textId="77777777" w:rsidR="008C61CD" w:rsidRPr="003406C5" w:rsidRDefault="008C61CD" w:rsidP="00953479">
      <w:pPr>
        <w:tabs>
          <w:tab w:val="left" w:pos="3207"/>
        </w:tabs>
        <w:spacing w:line="276" w:lineRule="auto"/>
        <w:ind w:left="3207"/>
      </w:pPr>
    </w:p>
    <w:p w14:paraId="5EABE3E0" w14:textId="09978032" w:rsidR="001623CD" w:rsidRDefault="001623CD" w:rsidP="00DD11B9">
      <w:pPr>
        <w:pStyle w:val="ListParagraph"/>
        <w:numPr>
          <w:ilvl w:val="1"/>
          <w:numId w:val="15"/>
        </w:numPr>
        <w:tabs>
          <w:tab w:val="left" w:pos="3207"/>
        </w:tabs>
        <w:spacing w:line="276" w:lineRule="auto"/>
        <w:ind w:left="3207" w:firstLine="0"/>
      </w:pPr>
      <w:hyperlink w:anchor="tocDest039" w:history="1">
        <w:r w:rsidRPr="003406C5">
          <w:t>SHAP-Based Explainability</w:t>
        </w:r>
        <w:r w:rsidR="0097695F">
          <w:t>………………………………</w:t>
        </w:r>
        <w:r w:rsidR="001F4FF6">
          <w:t>.</w:t>
        </w:r>
        <w:r w:rsidR="00121045">
          <w:t>...</w:t>
        </w:r>
        <w:r w:rsidR="0097695F">
          <w:t>…………16</w:t>
        </w:r>
      </w:hyperlink>
    </w:p>
    <w:p w14:paraId="11FFB36D" w14:textId="77777777" w:rsidR="008C61CD" w:rsidRPr="003406C5" w:rsidRDefault="008C61CD" w:rsidP="008C61CD">
      <w:pPr>
        <w:tabs>
          <w:tab w:val="left" w:pos="3207"/>
        </w:tabs>
        <w:spacing w:line="276" w:lineRule="auto"/>
        <w:ind w:left="3207"/>
      </w:pPr>
    </w:p>
    <w:p w14:paraId="0351EDD6" w14:textId="58E8733A" w:rsidR="001623CD" w:rsidRPr="003406C5" w:rsidRDefault="001623CD" w:rsidP="00DD11B9">
      <w:pPr>
        <w:pStyle w:val="ListParagraph"/>
        <w:numPr>
          <w:ilvl w:val="1"/>
          <w:numId w:val="15"/>
        </w:numPr>
        <w:tabs>
          <w:tab w:val="left" w:pos="3207"/>
        </w:tabs>
        <w:spacing w:line="276" w:lineRule="auto"/>
        <w:ind w:left="3207" w:firstLine="0"/>
      </w:pPr>
      <w:hyperlink w:anchor="tocDest040" w:history="1">
        <w:r w:rsidRPr="003406C5">
          <w:t>Experimental Setup</w:t>
        </w:r>
        <w:r w:rsidR="0097695F">
          <w:t>…………………………………………</w:t>
        </w:r>
        <w:r w:rsidR="00121045">
          <w:t>…</w:t>
        </w:r>
        <w:r w:rsidR="0097695F">
          <w:t>……</w:t>
        </w:r>
        <w:proofErr w:type="gramStart"/>
        <w:r w:rsidR="0097695F">
          <w:t>…</w:t>
        </w:r>
        <w:r w:rsidR="001F4FF6">
          <w:t>..</w:t>
        </w:r>
        <w:proofErr w:type="gramEnd"/>
        <w:r w:rsidR="0097695F">
          <w:t>17</w:t>
        </w:r>
      </w:hyperlink>
    </w:p>
    <w:p w14:paraId="791DCC9B" w14:textId="77777777" w:rsidR="005C6166" w:rsidRPr="003406C5" w:rsidRDefault="005C6166" w:rsidP="00C7358F">
      <w:pPr>
        <w:tabs>
          <w:tab w:val="left" w:pos="3207"/>
        </w:tabs>
        <w:spacing w:line="276" w:lineRule="auto"/>
      </w:pPr>
    </w:p>
    <w:p w14:paraId="073F5A6A" w14:textId="4E169C4C" w:rsidR="005C6166" w:rsidRPr="008375E2" w:rsidRDefault="005C6166" w:rsidP="00C7358F">
      <w:pPr>
        <w:tabs>
          <w:tab w:val="left" w:pos="2879"/>
          <w:tab w:val="left" w:leader="dot" w:pos="8785"/>
        </w:tabs>
        <w:spacing w:line="276" w:lineRule="auto"/>
        <w:rPr>
          <w:b/>
          <w:bCs/>
          <w:sz w:val="24"/>
          <w:szCs w:val="24"/>
        </w:rPr>
      </w:pPr>
      <w:hyperlink w:anchor="tocDest041" w:history="1">
        <w:r w:rsidRPr="00493B15">
          <w:rPr>
            <w:b/>
            <w:bCs/>
            <w:sz w:val="28"/>
            <w:szCs w:val="28"/>
          </w:rPr>
          <w:t>CHAPTER</w:t>
        </w:r>
        <w:r w:rsidRPr="00493B15">
          <w:rPr>
            <w:b/>
            <w:bCs/>
            <w:spacing w:val="-7"/>
            <w:sz w:val="28"/>
            <w:szCs w:val="28"/>
          </w:rPr>
          <w:t xml:space="preserve"> </w:t>
        </w:r>
        <w:r w:rsidRPr="00493B15">
          <w:rPr>
            <w:b/>
            <w:bCs/>
            <w:spacing w:val="-5"/>
            <w:sz w:val="28"/>
            <w:szCs w:val="28"/>
          </w:rPr>
          <w:t>IV</w:t>
        </w:r>
        <w:r w:rsidRPr="003406C5">
          <w:tab/>
        </w:r>
        <w:r w:rsidR="00976093" w:rsidRPr="008375E2">
          <w:rPr>
            <w:b/>
            <w:bCs/>
            <w:sz w:val="24"/>
            <w:szCs w:val="24"/>
          </w:rPr>
          <w:t xml:space="preserve">RESULTS AND </w:t>
        </w:r>
        <w:r w:rsidRPr="008375E2">
          <w:rPr>
            <w:b/>
            <w:bCs/>
            <w:spacing w:val="-2"/>
            <w:sz w:val="24"/>
            <w:szCs w:val="24"/>
          </w:rPr>
          <w:t>DISCUSSION</w:t>
        </w:r>
        <w:r w:rsidR="00986018" w:rsidRPr="008375E2">
          <w:rPr>
            <w:b/>
            <w:bCs/>
            <w:sz w:val="24"/>
            <w:szCs w:val="24"/>
          </w:rPr>
          <w:t>………………………………</w:t>
        </w:r>
        <w:r w:rsidR="00121045" w:rsidRPr="008375E2">
          <w:rPr>
            <w:b/>
            <w:bCs/>
            <w:sz w:val="24"/>
            <w:szCs w:val="24"/>
          </w:rPr>
          <w:t>.</w:t>
        </w:r>
        <w:r w:rsidR="00986018" w:rsidRPr="008375E2">
          <w:rPr>
            <w:b/>
            <w:bCs/>
            <w:sz w:val="24"/>
            <w:szCs w:val="24"/>
          </w:rPr>
          <w:t>………18</w:t>
        </w:r>
      </w:hyperlink>
    </w:p>
    <w:p w14:paraId="247C418B" w14:textId="77777777" w:rsidR="00976093" w:rsidRPr="003406C5" w:rsidRDefault="00976093" w:rsidP="00DD11B9">
      <w:pPr>
        <w:pStyle w:val="BodyText"/>
        <w:spacing w:line="276" w:lineRule="auto"/>
      </w:pPr>
    </w:p>
    <w:p w14:paraId="4DEB2B57" w14:textId="3879B111" w:rsidR="00976093" w:rsidRDefault="00976093" w:rsidP="00DD11B9">
      <w:pPr>
        <w:pStyle w:val="BodyText"/>
        <w:numPr>
          <w:ilvl w:val="1"/>
          <w:numId w:val="22"/>
        </w:numPr>
        <w:spacing w:line="276" w:lineRule="auto"/>
      </w:pPr>
      <w:hyperlink w:anchor="tocDest042" w:history="1">
        <w:r w:rsidRPr="003406C5">
          <w:t>Introduction</w:t>
        </w:r>
        <w:r w:rsidR="00986018">
          <w:t>…………………………………………………………………18</w:t>
        </w:r>
      </w:hyperlink>
    </w:p>
    <w:p w14:paraId="72E2F3BF" w14:textId="77777777" w:rsidR="008C61CD" w:rsidRPr="003406C5" w:rsidRDefault="008C61CD" w:rsidP="008C61CD">
      <w:pPr>
        <w:pStyle w:val="BodyText"/>
        <w:spacing w:line="276" w:lineRule="auto"/>
        <w:ind w:left="3239"/>
      </w:pPr>
    </w:p>
    <w:p w14:paraId="51EA8B23" w14:textId="33656289" w:rsidR="00976093" w:rsidRDefault="00976093" w:rsidP="00DD11B9">
      <w:pPr>
        <w:pStyle w:val="BodyText"/>
        <w:numPr>
          <w:ilvl w:val="1"/>
          <w:numId w:val="22"/>
        </w:numPr>
        <w:spacing w:line="276" w:lineRule="auto"/>
      </w:pPr>
      <w:hyperlink w:anchor="tocDest043" w:history="1">
        <w:r w:rsidRPr="003406C5">
          <w:t>Experimental Results</w:t>
        </w:r>
        <w:r w:rsidR="00986018">
          <w:t>………………………………………</w:t>
        </w:r>
        <w:r w:rsidR="00121045">
          <w:t>.</w:t>
        </w:r>
        <w:r w:rsidR="00986018">
          <w:t>……………….18</w:t>
        </w:r>
      </w:hyperlink>
    </w:p>
    <w:p w14:paraId="3531E381" w14:textId="77777777" w:rsidR="008C61CD" w:rsidRPr="003406C5" w:rsidRDefault="008C61CD" w:rsidP="008C61CD">
      <w:pPr>
        <w:pStyle w:val="BodyText"/>
        <w:spacing w:line="276" w:lineRule="auto"/>
      </w:pPr>
    </w:p>
    <w:p w14:paraId="2DE89216" w14:textId="6117E950" w:rsidR="00976093" w:rsidRDefault="00393176" w:rsidP="00DD11B9">
      <w:pPr>
        <w:pStyle w:val="BodyText"/>
        <w:numPr>
          <w:ilvl w:val="1"/>
          <w:numId w:val="22"/>
        </w:numPr>
        <w:spacing w:line="276" w:lineRule="auto"/>
      </w:pPr>
      <w:hyperlink w:anchor="tocDest044" w:history="1">
        <w:r>
          <w:t>Expe</w:t>
        </w:r>
        <w:r w:rsidR="007B6E82">
          <w:t xml:space="preserve">rimental </w:t>
        </w:r>
        <w:r w:rsidR="00C10732">
          <w:t>Environment</w:t>
        </w:r>
        <w:r w:rsidR="00E33DD2">
          <w:t>………………………………</w:t>
        </w:r>
        <w:r w:rsidR="00121045">
          <w:t>…</w:t>
        </w:r>
        <w:r w:rsidR="00E33DD2">
          <w:t>………………</w:t>
        </w:r>
        <w:r w:rsidR="0062745B">
          <w:t>18</w:t>
        </w:r>
      </w:hyperlink>
    </w:p>
    <w:p w14:paraId="0B00F77E" w14:textId="77777777" w:rsidR="008C61CD" w:rsidRPr="003406C5" w:rsidRDefault="008C61CD" w:rsidP="008C61CD">
      <w:pPr>
        <w:pStyle w:val="BodyText"/>
        <w:spacing w:line="276" w:lineRule="auto"/>
      </w:pPr>
    </w:p>
    <w:p w14:paraId="4E391DB3" w14:textId="134E5A4B" w:rsidR="00976093" w:rsidRDefault="00E33DD2" w:rsidP="00DD11B9">
      <w:pPr>
        <w:pStyle w:val="BodyText"/>
        <w:numPr>
          <w:ilvl w:val="1"/>
          <w:numId w:val="22"/>
        </w:numPr>
        <w:spacing w:line="276" w:lineRule="auto"/>
      </w:pPr>
      <w:hyperlink w:anchor="tocDest045" w:history="1">
        <w:r>
          <w:t>Machine Learning Model Results……………………………………</w:t>
        </w:r>
        <w:r w:rsidR="00121045">
          <w:t>…</w:t>
        </w:r>
        <w:proofErr w:type="gramStart"/>
        <w:r w:rsidR="00EB55C8">
          <w:t>…..</w:t>
        </w:r>
        <w:proofErr w:type="gramEnd"/>
        <w:r w:rsidR="00EB55C8">
          <w:t>20</w:t>
        </w:r>
      </w:hyperlink>
    </w:p>
    <w:p w14:paraId="6174278F" w14:textId="77777777" w:rsidR="008C61CD" w:rsidRPr="003406C5" w:rsidRDefault="008C61CD" w:rsidP="008C61CD">
      <w:pPr>
        <w:pStyle w:val="BodyText"/>
        <w:spacing w:line="276" w:lineRule="auto"/>
      </w:pPr>
    </w:p>
    <w:p w14:paraId="69E334A0" w14:textId="3D2C0784" w:rsidR="008C61CD" w:rsidRDefault="006319B0" w:rsidP="008C61CD">
      <w:pPr>
        <w:pStyle w:val="BodyText"/>
        <w:numPr>
          <w:ilvl w:val="1"/>
          <w:numId w:val="22"/>
        </w:numPr>
        <w:spacing w:line="276" w:lineRule="auto"/>
      </w:pPr>
      <w:hyperlink w:anchor="tocDest046" w:history="1">
        <w:r>
          <w:t>Deep Learning Model Results…………………………………</w:t>
        </w:r>
        <w:r w:rsidR="00121045">
          <w:t>…</w:t>
        </w:r>
        <w:proofErr w:type="gramStart"/>
        <w:r w:rsidR="00121045">
          <w:t>…..</w:t>
        </w:r>
        <w:proofErr w:type="gramEnd"/>
        <w:r>
          <w:t>…</w:t>
        </w:r>
        <w:proofErr w:type="gramStart"/>
        <w:r>
          <w:t>…..</w:t>
        </w:r>
        <w:proofErr w:type="gramEnd"/>
        <w:r w:rsidR="00EB55C8">
          <w:t>20</w:t>
        </w:r>
      </w:hyperlink>
    </w:p>
    <w:p w14:paraId="0F54DD2C" w14:textId="77777777" w:rsidR="008C61CD" w:rsidRPr="003406C5" w:rsidRDefault="008C61CD" w:rsidP="008C61CD">
      <w:pPr>
        <w:pStyle w:val="BodyText"/>
        <w:spacing w:line="276" w:lineRule="auto"/>
      </w:pPr>
    </w:p>
    <w:p w14:paraId="13664293" w14:textId="5F9773B5" w:rsidR="00976093" w:rsidRDefault="006319B0" w:rsidP="00DD11B9">
      <w:pPr>
        <w:pStyle w:val="BodyText"/>
        <w:numPr>
          <w:ilvl w:val="1"/>
          <w:numId w:val="22"/>
        </w:numPr>
        <w:spacing w:line="276" w:lineRule="auto"/>
      </w:pPr>
      <w:hyperlink w:anchor="tocDest047" w:history="1">
        <w:r>
          <w:t xml:space="preserve">Comparative Analysis </w:t>
        </w:r>
        <w:r w:rsidR="00660ED9">
          <w:t>of Model Results…………………………</w:t>
        </w:r>
        <w:r w:rsidR="00121045">
          <w:t>……...</w:t>
        </w:r>
        <w:r w:rsidR="00EB55C8">
          <w:t>….21</w:t>
        </w:r>
      </w:hyperlink>
    </w:p>
    <w:p w14:paraId="069F27BB" w14:textId="77777777" w:rsidR="008C61CD" w:rsidRDefault="008C61CD" w:rsidP="008C61CD">
      <w:pPr>
        <w:pStyle w:val="BodyText"/>
        <w:spacing w:line="276" w:lineRule="auto"/>
      </w:pPr>
    </w:p>
    <w:p w14:paraId="635A39CC" w14:textId="5B6DBDA4" w:rsidR="00660ED9" w:rsidRDefault="00660ED9" w:rsidP="00DD11B9">
      <w:pPr>
        <w:pStyle w:val="BodyText"/>
        <w:numPr>
          <w:ilvl w:val="1"/>
          <w:numId w:val="22"/>
        </w:numPr>
        <w:spacing w:line="276" w:lineRule="auto"/>
      </w:pPr>
      <w:hyperlink w:anchor="tocDest048" w:history="1">
        <w:r>
          <w:t xml:space="preserve">Confusion </w:t>
        </w:r>
        <w:r w:rsidR="0065462B">
          <w:t>Matrix Analysis</w:t>
        </w:r>
        <w:r w:rsidR="00367CF6">
          <w:t>……………………………………</w:t>
        </w:r>
        <w:r w:rsidR="00121045">
          <w:t>……</w:t>
        </w:r>
        <w:r w:rsidR="00367CF6">
          <w:t>………2</w:t>
        </w:r>
      </w:hyperlink>
      <w:r w:rsidR="00664D39">
        <w:t>1</w:t>
      </w:r>
    </w:p>
    <w:p w14:paraId="1ADCE84A" w14:textId="77777777" w:rsidR="008C61CD" w:rsidRDefault="008C61CD" w:rsidP="008C61CD">
      <w:pPr>
        <w:pStyle w:val="BodyText"/>
        <w:spacing w:line="276" w:lineRule="auto"/>
      </w:pPr>
    </w:p>
    <w:p w14:paraId="12A1C391" w14:textId="79EB961C" w:rsidR="0065462B" w:rsidRDefault="0065462B" w:rsidP="00DD11B9">
      <w:pPr>
        <w:pStyle w:val="BodyText"/>
        <w:numPr>
          <w:ilvl w:val="1"/>
          <w:numId w:val="22"/>
        </w:numPr>
        <w:spacing w:line="276" w:lineRule="auto"/>
      </w:pPr>
      <w:hyperlink w:anchor="tocDest049" w:history="1">
        <w:r>
          <w:t xml:space="preserve">SHAH-Based Explainability </w:t>
        </w:r>
        <w:r w:rsidR="007B6264">
          <w:t>Results…………………………</w:t>
        </w:r>
        <w:r w:rsidR="00121045">
          <w:t>………</w:t>
        </w:r>
        <w:r w:rsidR="007B6264">
          <w:t>…….</w:t>
        </w:r>
        <w:r w:rsidR="00664D39">
          <w:t>23</w:t>
        </w:r>
      </w:hyperlink>
    </w:p>
    <w:p w14:paraId="6CC245EB" w14:textId="77777777" w:rsidR="008C61CD" w:rsidRDefault="008C61CD" w:rsidP="008C61CD">
      <w:pPr>
        <w:pStyle w:val="BodyText"/>
        <w:spacing w:line="276" w:lineRule="auto"/>
      </w:pPr>
    </w:p>
    <w:p w14:paraId="4A2039D2" w14:textId="61EC50F9" w:rsidR="007B6264" w:rsidRDefault="007B6264" w:rsidP="00DD11B9">
      <w:pPr>
        <w:pStyle w:val="BodyText"/>
        <w:numPr>
          <w:ilvl w:val="1"/>
          <w:numId w:val="22"/>
        </w:numPr>
        <w:spacing w:line="276" w:lineRule="auto"/>
      </w:pPr>
      <w:hyperlink w:anchor="tocDest050" w:history="1">
        <w:r>
          <w:t>Discussion of Results</w:t>
        </w:r>
        <w:r w:rsidR="00783702">
          <w:t>………………………………………</w:t>
        </w:r>
        <w:r w:rsidR="00121045">
          <w:t>……….</w:t>
        </w:r>
        <w:r w:rsidR="00783702">
          <w:t>………</w:t>
        </w:r>
        <w:r w:rsidR="00664D39">
          <w:t>23</w:t>
        </w:r>
      </w:hyperlink>
    </w:p>
    <w:p w14:paraId="2B64A02B" w14:textId="77777777" w:rsidR="008C61CD" w:rsidRDefault="008C61CD" w:rsidP="008C61CD">
      <w:pPr>
        <w:pStyle w:val="BodyText"/>
        <w:spacing w:line="276" w:lineRule="auto"/>
      </w:pPr>
    </w:p>
    <w:p w14:paraId="57C32EE3" w14:textId="1547061B" w:rsidR="007B6264" w:rsidRPr="003406C5" w:rsidRDefault="007B6264" w:rsidP="00783702">
      <w:pPr>
        <w:pStyle w:val="BodyText"/>
        <w:numPr>
          <w:ilvl w:val="1"/>
          <w:numId w:val="22"/>
        </w:numPr>
        <w:spacing w:line="276" w:lineRule="auto"/>
      </w:pPr>
      <w:hyperlink w:anchor="tocDest051" w:history="1">
        <w:r>
          <w:t>Su</w:t>
        </w:r>
        <w:r w:rsidR="00783702">
          <w:t>mmary of Finding ……………………………</w:t>
        </w:r>
        <w:r w:rsidR="00A53981">
          <w:t>……...</w:t>
        </w:r>
        <w:r w:rsidR="00783702">
          <w:t>………</w:t>
        </w:r>
        <w:r w:rsidR="00C23477">
          <w:t>………</w:t>
        </w:r>
        <w:r w:rsidR="00664D39">
          <w:t>24</w:t>
        </w:r>
      </w:hyperlink>
    </w:p>
    <w:p w14:paraId="677DBCFD" w14:textId="77777777" w:rsidR="00647A95" w:rsidRPr="003406C5" w:rsidRDefault="00647A95" w:rsidP="00C7358F">
      <w:pPr>
        <w:pStyle w:val="BodyText"/>
        <w:spacing w:line="276" w:lineRule="auto"/>
      </w:pPr>
    </w:p>
    <w:p w14:paraId="70AF990E" w14:textId="77777777" w:rsidR="005C6166" w:rsidRPr="003406C5" w:rsidRDefault="005C6166" w:rsidP="00C7358F">
      <w:pPr>
        <w:pStyle w:val="BodyText"/>
        <w:spacing w:line="276" w:lineRule="auto"/>
      </w:pPr>
    </w:p>
    <w:p w14:paraId="1B8FA72C" w14:textId="6E217506" w:rsidR="005C6166" w:rsidRPr="00A53981" w:rsidRDefault="005C6166" w:rsidP="00C7358F">
      <w:pPr>
        <w:tabs>
          <w:tab w:val="left" w:pos="2879"/>
          <w:tab w:val="left" w:leader="dot" w:pos="8822"/>
        </w:tabs>
        <w:spacing w:line="276" w:lineRule="auto"/>
        <w:rPr>
          <w:sz w:val="24"/>
          <w:szCs w:val="24"/>
        </w:rPr>
      </w:pPr>
      <w:hyperlink w:anchor="tocDest052" w:history="1">
        <w:r w:rsidRPr="00493B15">
          <w:rPr>
            <w:b/>
            <w:bCs/>
            <w:sz w:val="28"/>
            <w:szCs w:val="28"/>
          </w:rPr>
          <w:t>CHAPTER</w:t>
        </w:r>
        <w:r w:rsidRPr="00493B15">
          <w:rPr>
            <w:b/>
            <w:bCs/>
            <w:spacing w:val="-7"/>
            <w:sz w:val="28"/>
            <w:szCs w:val="28"/>
          </w:rPr>
          <w:t xml:space="preserve"> </w:t>
        </w:r>
        <w:r w:rsidRPr="00493B15">
          <w:rPr>
            <w:b/>
            <w:bCs/>
            <w:spacing w:val="-10"/>
            <w:sz w:val="28"/>
            <w:szCs w:val="28"/>
          </w:rPr>
          <w:t>V</w:t>
        </w:r>
        <w:r w:rsidRPr="003406C5">
          <w:tab/>
        </w:r>
        <w:r w:rsidRPr="00A53981">
          <w:rPr>
            <w:b/>
            <w:spacing w:val="-2"/>
            <w:sz w:val="24"/>
            <w:szCs w:val="24"/>
          </w:rPr>
          <w:t>CONCLUSION</w:t>
        </w:r>
        <w:r w:rsidR="00976093" w:rsidRPr="00A53981">
          <w:rPr>
            <w:sz w:val="24"/>
            <w:szCs w:val="24"/>
          </w:rPr>
          <w:t xml:space="preserve"> </w:t>
        </w:r>
        <w:r w:rsidR="00976093" w:rsidRPr="00A53981">
          <w:rPr>
            <w:b/>
            <w:bCs/>
            <w:sz w:val="24"/>
            <w:szCs w:val="24"/>
          </w:rPr>
          <w:t>AND FUTURE WORK</w:t>
        </w:r>
        <w:r w:rsidR="00C23477" w:rsidRPr="00A53981">
          <w:rPr>
            <w:b/>
            <w:bCs/>
            <w:sz w:val="24"/>
            <w:szCs w:val="24"/>
          </w:rPr>
          <w:t>……………</w:t>
        </w:r>
        <w:r w:rsidR="00A53981">
          <w:rPr>
            <w:b/>
            <w:bCs/>
            <w:sz w:val="24"/>
            <w:szCs w:val="24"/>
          </w:rPr>
          <w:t>...</w:t>
        </w:r>
        <w:r w:rsidR="00C23477" w:rsidRPr="00A53981">
          <w:rPr>
            <w:b/>
            <w:bCs/>
            <w:sz w:val="24"/>
            <w:szCs w:val="24"/>
          </w:rPr>
          <w:t>……………….</w:t>
        </w:r>
        <w:r w:rsidR="00664D39">
          <w:rPr>
            <w:b/>
            <w:bCs/>
            <w:sz w:val="24"/>
            <w:szCs w:val="24"/>
          </w:rPr>
          <w:t>25</w:t>
        </w:r>
      </w:hyperlink>
    </w:p>
    <w:p w14:paraId="710D0AD7" w14:textId="77777777" w:rsidR="005C6166" w:rsidRPr="003406C5" w:rsidRDefault="005C6166" w:rsidP="00C7358F">
      <w:pPr>
        <w:pStyle w:val="BodyText"/>
        <w:spacing w:line="276" w:lineRule="auto"/>
      </w:pPr>
    </w:p>
    <w:p w14:paraId="1C65BB5D" w14:textId="41E8055E" w:rsidR="00976093" w:rsidRDefault="00976093" w:rsidP="00DD11B9">
      <w:pPr>
        <w:pStyle w:val="BodyText"/>
        <w:numPr>
          <w:ilvl w:val="1"/>
          <w:numId w:val="23"/>
        </w:numPr>
        <w:spacing w:line="276" w:lineRule="auto"/>
      </w:pPr>
      <w:hyperlink w:anchor="tocDest053" w:history="1">
        <w:r w:rsidRPr="003406C5">
          <w:t>Conclusion</w:t>
        </w:r>
        <w:r w:rsidR="00C23477">
          <w:t>……………………</w:t>
        </w:r>
        <w:r w:rsidR="00A53981">
          <w:t>……</w:t>
        </w:r>
        <w:proofErr w:type="gramStart"/>
        <w:r w:rsidR="00A53981">
          <w:t>…..</w:t>
        </w:r>
        <w:proofErr w:type="gramEnd"/>
        <w:r w:rsidR="00C23477">
          <w:t>……………………………………</w:t>
        </w:r>
        <w:r w:rsidR="00664D39">
          <w:t>25</w:t>
        </w:r>
      </w:hyperlink>
    </w:p>
    <w:p w14:paraId="3563D816" w14:textId="77777777" w:rsidR="0078740C" w:rsidRPr="003406C5" w:rsidRDefault="0078740C" w:rsidP="0078740C">
      <w:pPr>
        <w:pStyle w:val="BodyText"/>
        <w:spacing w:line="276" w:lineRule="auto"/>
        <w:ind w:left="3239"/>
      </w:pPr>
    </w:p>
    <w:p w14:paraId="05D1AFF0" w14:textId="321088DC" w:rsidR="00BA11E5" w:rsidRDefault="00BA11E5" w:rsidP="00DD11B9">
      <w:pPr>
        <w:pStyle w:val="BodyText"/>
        <w:numPr>
          <w:ilvl w:val="1"/>
          <w:numId w:val="23"/>
        </w:numPr>
        <w:spacing w:line="276" w:lineRule="auto"/>
      </w:pPr>
      <w:hyperlink w:anchor="tocDest054" w:history="1">
        <w:r w:rsidRPr="003406C5">
          <w:t>Limitations</w:t>
        </w:r>
        <w:r w:rsidR="00360316">
          <w:t xml:space="preserve"> of the Study</w:t>
        </w:r>
        <w:r w:rsidR="005F2C4E">
          <w:t xml:space="preserve"> </w:t>
        </w:r>
        <w:r w:rsidR="001F4F2B">
          <w:t>…………</w:t>
        </w:r>
        <w:r w:rsidR="00360316">
          <w:t>...</w:t>
        </w:r>
        <w:r w:rsidR="001F4F2B">
          <w:t>…</w:t>
        </w:r>
        <w:r w:rsidR="00A53981">
          <w:t>……….</w:t>
        </w:r>
        <w:r w:rsidR="001F4F2B">
          <w:t>……………………………</w:t>
        </w:r>
        <w:r w:rsidR="00664D39">
          <w:t>25</w:t>
        </w:r>
      </w:hyperlink>
    </w:p>
    <w:p w14:paraId="1BF80D7F" w14:textId="77777777" w:rsidR="0078740C" w:rsidRPr="003406C5" w:rsidRDefault="0078740C" w:rsidP="0078740C">
      <w:pPr>
        <w:pStyle w:val="BodyText"/>
        <w:spacing w:line="276" w:lineRule="auto"/>
      </w:pPr>
    </w:p>
    <w:p w14:paraId="585732CC" w14:textId="36F54588" w:rsidR="005C6166" w:rsidRDefault="00BA11E5" w:rsidP="00BA11E5">
      <w:pPr>
        <w:pStyle w:val="BodyText"/>
        <w:numPr>
          <w:ilvl w:val="1"/>
          <w:numId w:val="23"/>
        </w:numPr>
        <w:spacing w:line="276" w:lineRule="auto"/>
      </w:pPr>
      <w:hyperlink w:anchor="tocDest055" w:history="1">
        <w:r w:rsidRPr="003406C5">
          <w:t>Future Work</w:t>
        </w:r>
        <w:r w:rsidR="001F4F2B">
          <w:t>……………………………………</w:t>
        </w:r>
        <w:r w:rsidR="00A53981">
          <w:t>……...</w:t>
        </w:r>
        <w:r w:rsidR="001F4F2B">
          <w:t>……………………</w:t>
        </w:r>
        <w:r w:rsidR="00664D39">
          <w:t>26</w:t>
        </w:r>
      </w:hyperlink>
    </w:p>
    <w:p w14:paraId="1D790913" w14:textId="77777777" w:rsidR="00664D39" w:rsidRPr="003406C5" w:rsidRDefault="00664D39" w:rsidP="00664D39">
      <w:pPr>
        <w:pStyle w:val="BodyText"/>
        <w:spacing w:line="276" w:lineRule="auto"/>
        <w:ind w:left="3239"/>
      </w:pPr>
    </w:p>
    <w:p w14:paraId="2444A72F" w14:textId="016586A2" w:rsidR="005C6166" w:rsidRDefault="005C6166" w:rsidP="006D71CE">
      <w:pPr>
        <w:pStyle w:val="Heading3"/>
        <w:spacing w:before="0" w:line="276" w:lineRule="auto"/>
        <w:jc w:val="left"/>
      </w:pPr>
      <w:hyperlink w:anchor="tocDest056" w:history="1">
        <w:r w:rsidRPr="00493B15">
          <w:rPr>
            <w:spacing w:val="-2"/>
            <w:sz w:val="28"/>
            <w:szCs w:val="28"/>
          </w:rPr>
          <w:t>APPENDIX</w:t>
        </w:r>
        <w:r w:rsidR="00AB47E7" w:rsidRPr="00664D39">
          <w:rPr>
            <w:sz w:val="24"/>
            <w:szCs w:val="24"/>
          </w:rPr>
          <w:t>………………………………………………</w:t>
        </w:r>
        <w:r w:rsidR="006D71CE" w:rsidRPr="00664D39">
          <w:rPr>
            <w:sz w:val="24"/>
            <w:szCs w:val="24"/>
          </w:rPr>
          <w:t>……</w:t>
        </w:r>
        <w:r w:rsidR="00664D39">
          <w:rPr>
            <w:sz w:val="24"/>
            <w:szCs w:val="24"/>
          </w:rPr>
          <w:t>…………………...</w:t>
        </w:r>
        <w:r w:rsidR="006D71CE" w:rsidRPr="00664D39">
          <w:rPr>
            <w:sz w:val="24"/>
            <w:szCs w:val="24"/>
          </w:rPr>
          <w:t>……</w:t>
        </w:r>
        <w:r w:rsidR="00AB47E7" w:rsidRPr="00664D39">
          <w:rPr>
            <w:sz w:val="24"/>
            <w:szCs w:val="24"/>
          </w:rPr>
          <w:t>…………….</w:t>
        </w:r>
        <w:r w:rsidR="00664D39">
          <w:rPr>
            <w:sz w:val="24"/>
            <w:szCs w:val="24"/>
          </w:rPr>
          <w:t>27</w:t>
        </w:r>
      </w:hyperlink>
    </w:p>
    <w:p w14:paraId="7CE3974C" w14:textId="77777777" w:rsidR="005B4858" w:rsidRDefault="005B4858" w:rsidP="006D71CE">
      <w:pPr>
        <w:pStyle w:val="Heading3"/>
        <w:spacing w:before="0" w:line="276" w:lineRule="auto"/>
        <w:jc w:val="left"/>
      </w:pPr>
    </w:p>
    <w:p w14:paraId="063C1B44" w14:textId="50CE3171" w:rsidR="007A24D1" w:rsidRDefault="007A24D1" w:rsidP="00D57BD4">
      <w:pPr>
        <w:tabs>
          <w:tab w:val="left" w:leader="dot" w:pos="8807"/>
        </w:tabs>
        <w:spacing w:line="276" w:lineRule="auto"/>
        <w:ind w:left="2880"/>
      </w:pPr>
      <w:hyperlink w:anchor="tocDest057" w:history="1">
        <w:r>
          <w:t xml:space="preserve">Appendix A: </w:t>
        </w:r>
        <w:r w:rsidR="00EB3048">
          <w:t xml:space="preserve"> Dataset Information………</w:t>
        </w:r>
        <w:r w:rsidR="006D71CE">
          <w:t>……</w:t>
        </w:r>
        <w:proofErr w:type="gramStart"/>
        <w:r w:rsidR="006D71CE">
          <w:t>…..</w:t>
        </w:r>
        <w:proofErr w:type="gramEnd"/>
        <w:r w:rsidR="00EB3048">
          <w:t>…………………………</w:t>
        </w:r>
        <w:proofErr w:type="gramStart"/>
        <w:r w:rsidR="00EB3048">
          <w:t>…..</w:t>
        </w:r>
        <w:proofErr w:type="gramEnd"/>
        <w:r w:rsidR="00664D39">
          <w:t>27</w:t>
        </w:r>
      </w:hyperlink>
    </w:p>
    <w:p w14:paraId="7F4A450C" w14:textId="77777777" w:rsidR="0078740C" w:rsidRDefault="0078740C" w:rsidP="00D57BD4">
      <w:pPr>
        <w:tabs>
          <w:tab w:val="left" w:leader="dot" w:pos="8807"/>
        </w:tabs>
        <w:spacing w:line="276" w:lineRule="auto"/>
        <w:ind w:left="2880"/>
      </w:pPr>
    </w:p>
    <w:p w14:paraId="26CEDB8C" w14:textId="19EA5FF0" w:rsidR="005E1ED7" w:rsidRDefault="005E1ED7" w:rsidP="00D57BD4">
      <w:pPr>
        <w:tabs>
          <w:tab w:val="left" w:leader="dot" w:pos="8807"/>
        </w:tabs>
        <w:spacing w:line="276" w:lineRule="auto"/>
        <w:ind w:left="2880"/>
      </w:pPr>
      <w:hyperlink w:anchor="tocDest058" w:history="1">
        <w:r>
          <w:t>Appendix B: Data Preprocessing…………</w:t>
        </w:r>
        <w:r w:rsidR="006D71CE">
          <w:t>……….</w:t>
        </w:r>
        <w:r>
          <w:t>…………………………….</w:t>
        </w:r>
        <w:r w:rsidR="00664D39">
          <w:t>27</w:t>
        </w:r>
      </w:hyperlink>
    </w:p>
    <w:p w14:paraId="5FF252C0" w14:textId="77777777" w:rsidR="0078740C" w:rsidRDefault="0078740C" w:rsidP="00D57BD4">
      <w:pPr>
        <w:tabs>
          <w:tab w:val="left" w:leader="dot" w:pos="8807"/>
        </w:tabs>
        <w:spacing w:line="276" w:lineRule="auto"/>
        <w:ind w:left="2880"/>
      </w:pPr>
    </w:p>
    <w:p w14:paraId="54E87420" w14:textId="3E657F76" w:rsidR="005E1ED7" w:rsidRDefault="002C188D" w:rsidP="00D57BD4">
      <w:pPr>
        <w:tabs>
          <w:tab w:val="left" w:leader="dot" w:pos="8807"/>
        </w:tabs>
        <w:spacing w:line="276" w:lineRule="auto"/>
        <w:ind w:left="2880"/>
      </w:pPr>
      <w:hyperlink w:anchor="tocDest059" w:history="1">
        <w:r>
          <w:t>Appendix C: Class Imbalance Handling…</w:t>
        </w:r>
        <w:r w:rsidR="006D71CE">
          <w:t>……….</w:t>
        </w:r>
        <w:r>
          <w:t>…………………………</w:t>
        </w:r>
        <w:proofErr w:type="gramStart"/>
        <w:r>
          <w:t>…..</w:t>
        </w:r>
        <w:proofErr w:type="gramEnd"/>
        <w:r w:rsidR="00664D39">
          <w:t>27</w:t>
        </w:r>
      </w:hyperlink>
    </w:p>
    <w:p w14:paraId="155D0158" w14:textId="77777777" w:rsidR="0078740C" w:rsidRDefault="0078740C" w:rsidP="00D57BD4">
      <w:pPr>
        <w:tabs>
          <w:tab w:val="left" w:leader="dot" w:pos="8807"/>
        </w:tabs>
        <w:spacing w:line="276" w:lineRule="auto"/>
        <w:ind w:left="2880"/>
      </w:pPr>
    </w:p>
    <w:p w14:paraId="4913DFE8" w14:textId="486E5770" w:rsidR="002C188D" w:rsidRDefault="00915FD2" w:rsidP="00D57BD4">
      <w:pPr>
        <w:tabs>
          <w:tab w:val="left" w:leader="dot" w:pos="8807"/>
        </w:tabs>
        <w:spacing w:line="276" w:lineRule="auto"/>
        <w:ind w:left="2880"/>
      </w:pPr>
      <w:hyperlink w:anchor="tocDest060" w:history="1">
        <w:r>
          <w:t>Appendix D: Machine Learning Models…</w:t>
        </w:r>
        <w:r w:rsidR="009E5544">
          <w:t>……….</w:t>
        </w:r>
        <w:r>
          <w:t>…………………………….</w:t>
        </w:r>
        <w:r w:rsidR="0042044D">
          <w:t>28</w:t>
        </w:r>
      </w:hyperlink>
    </w:p>
    <w:p w14:paraId="79DD6860" w14:textId="77777777" w:rsidR="0078740C" w:rsidRDefault="0078740C" w:rsidP="00D57BD4">
      <w:pPr>
        <w:tabs>
          <w:tab w:val="left" w:leader="dot" w:pos="8807"/>
        </w:tabs>
        <w:spacing w:line="276" w:lineRule="auto"/>
        <w:ind w:left="2880"/>
      </w:pPr>
    </w:p>
    <w:p w14:paraId="1AFD511D" w14:textId="7E7286D0" w:rsidR="00915FD2" w:rsidRDefault="00915FD2" w:rsidP="00D57BD4">
      <w:pPr>
        <w:tabs>
          <w:tab w:val="left" w:leader="dot" w:pos="8807"/>
        </w:tabs>
        <w:spacing w:line="276" w:lineRule="auto"/>
        <w:ind w:left="2880"/>
      </w:pPr>
      <w:hyperlink w:anchor="tocDest061" w:history="1">
        <w:r>
          <w:t>Appendix E: Deep Learning Models………………</w:t>
        </w:r>
        <w:r w:rsidR="009E5544">
          <w:t>………</w:t>
        </w:r>
        <w:r>
          <w:t>……………………</w:t>
        </w:r>
        <w:r w:rsidR="0042044D">
          <w:t>28</w:t>
        </w:r>
      </w:hyperlink>
    </w:p>
    <w:p w14:paraId="41AF6BE0" w14:textId="77777777" w:rsidR="0078740C" w:rsidRDefault="0078740C" w:rsidP="00D57BD4">
      <w:pPr>
        <w:tabs>
          <w:tab w:val="left" w:leader="dot" w:pos="8807"/>
        </w:tabs>
        <w:spacing w:line="276" w:lineRule="auto"/>
        <w:ind w:left="2880"/>
      </w:pPr>
    </w:p>
    <w:p w14:paraId="79264129" w14:textId="1E408E68" w:rsidR="00915FD2" w:rsidRDefault="00915FD2" w:rsidP="00D57BD4">
      <w:pPr>
        <w:tabs>
          <w:tab w:val="left" w:leader="dot" w:pos="8807"/>
        </w:tabs>
        <w:spacing w:line="276" w:lineRule="auto"/>
        <w:ind w:left="2880"/>
      </w:pPr>
      <w:hyperlink w:anchor="tocDest062" w:history="1">
        <w:r>
          <w:t xml:space="preserve">Appendix F: </w:t>
        </w:r>
        <w:r w:rsidR="00CE49CE">
          <w:t>Performance Evaluation……………………</w:t>
        </w:r>
        <w:r w:rsidR="005E35F3">
          <w:t>.</w:t>
        </w:r>
        <w:r w:rsidR="00CE49CE">
          <w:t>……</w:t>
        </w:r>
        <w:r w:rsidR="009E5544">
          <w:t>……….</w:t>
        </w:r>
        <w:r w:rsidR="00CE49CE">
          <w:t>……….</w:t>
        </w:r>
        <w:r w:rsidR="0042044D">
          <w:t>29</w:t>
        </w:r>
      </w:hyperlink>
    </w:p>
    <w:p w14:paraId="4704235F" w14:textId="77777777" w:rsidR="0078740C" w:rsidRDefault="0078740C" w:rsidP="00D57BD4">
      <w:pPr>
        <w:tabs>
          <w:tab w:val="left" w:leader="dot" w:pos="8807"/>
        </w:tabs>
        <w:spacing w:line="276" w:lineRule="auto"/>
        <w:ind w:left="2880"/>
      </w:pPr>
    </w:p>
    <w:p w14:paraId="02F7BE70" w14:textId="251CD9DA" w:rsidR="00CE49CE" w:rsidRDefault="00CE49CE" w:rsidP="00D57BD4">
      <w:pPr>
        <w:tabs>
          <w:tab w:val="left" w:leader="dot" w:pos="8807"/>
        </w:tabs>
        <w:spacing w:line="276" w:lineRule="auto"/>
        <w:ind w:left="2880"/>
      </w:pPr>
      <w:hyperlink w:anchor="tocDest063" w:history="1">
        <w:r>
          <w:t xml:space="preserve">Appendix G: </w:t>
        </w:r>
        <w:r w:rsidR="000C57EF">
          <w:t>Experimental Environment…………</w:t>
        </w:r>
        <w:r w:rsidR="009E5544">
          <w:t>…</w:t>
        </w:r>
        <w:proofErr w:type="gramStart"/>
        <w:r w:rsidR="009E5544">
          <w:t>…</w:t>
        </w:r>
        <w:r w:rsidR="005E35F3">
          <w:t>.</w:t>
        </w:r>
        <w:r w:rsidR="009E5544">
          <w:t>…..</w:t>
        </w:r>
        <w:proofErr w:type="gramEnd"/>
        <w:r w:rsidR="000C57EF">
          <w:t>………………</w:t>
        </w:r>
        <w:proofErr w:type="gramStart"/>
        <w:r w:rsidR="000C57EF">
          <w:t>…..</w:t>
        </w:r>
        <w:proofErr w:type="gramEnd"/>
        <w:r w:rsidR="0042044D">
          <w:t>29</w:t>
        </w:r>
      </w:hyperlink>
    </w:p>
    <w:p w14:paraId="6499D1E5" w14:textId="77777777" w:rsidR="0078740C" w:rsidRDefault="0078740C" w:rsidP="00D57BD4">
      <w:pPr>
        <w:tabs>
          <w:tab w:val="left" w:leader="dot" w:pos="8807"/>
        </w:tabs>
        <w:spacing w:line="276" w:lineRule="auto"/>
        <w:ind w:left="2880"/>
      </w:pPr>
    </w:p>
    <w:p w14:paraId="5A36AE19" w14:textId="3B26A6F6" w:rsidR="000C57EF" w:rsidRDefault="009112B7" w:rsidP="00D57BD4">
      <w:pPr>
        <w:tabs>
          <w:tab w:val="left" w:leader="dot" w:pos="8807"/>
        </w:tabs>
        <w:spacing w:line="276" w:lineRule="auto"/>
        <w:ind w:left="2880"/>
      </w:pPr>
      <w:hyperlink w:anchor="tocDest064" w:history="1">
        <w:r>
          <w:t>Appendix H: SHAP-Based Explainability…………</w:t>
        </w:r>
        <w:proofErr w:type="gramStart"/>
        <w:r>
          <w:t>…</w:t>
        </w:r>
        <w:r w:rsidR="009E5544">
          <w:t>..</w:t>
        </w:r>
        <w:proofErr w:type="gramEnd"/>
        <w:r>
          <w:t>……</w:t>
        </w:r>
        <w:r w:rsidR="009E5544">
          <w:t>……</w:t>
        </w:r>
        <w:proofErr w:type="gramStart"/>
        <w:r w:rsidR="009E5544">
          <w:t>…..</w:t>
        </w:r>
        <w:proofErr w:type="gramEnd"/>
        <w:r>
          <w:t>…………</w:t>
        </w:r>
        <w:r w:rsidR="0042044D">
          <w:t>30</w:t>
        </w:r>
      </w:hyperlink>
    </w:p>
    <w:p w14:paraId="7C3C3C2C" w14:textId="77777777" w:rsidR="0078740C" w:rsidRDefault="0078740C" w:rsidP="00D57BD4">
      <w:pPr>
        <w:tabs>
          <w:tab w:val="left" w:leader="dot" w:pos="8807"/>
        </w:tabs>
        <w:spacing w:line="276" w:lineRule="auto"/>
        <w:ind w:left="2880"/>
      </w:pPr>
    </w:p>
    <w:p w14:paraId="08A3F78B" w14:textId="578406E5" w:rsidR="009112B7" w:rsidRDefault="009112B7" w:rsidP="00D57BD4">
      <w:pPr>
        <w:tabs>
          <w:tab w:val="left" w:leader="dot" w:pos="8807"/>
        </w:tabs>
        <w:spacing w:line="276" w:lineRule="auto"/>
        <w:ind w:left="2880"/>
      </w:pPr>
      <w:hyperlink w:anchor="tocDest065" w:history="1">
        <w:r>
          <w:t>Appendix I: Model Performance Tables……</w:t>
        </w:r>
        <w:r w:rsidR="009E5544">
          <w:t>………….</w:t>
        </w:r>
        <w:r>
          <w:t>……………………</w:t>
        </w:r>
        <w:proofErr w:type="gramStart"/>
        <w:r>
          <w:t>…..</w:t>
        </w:r>
        <w:proofErr w:type="gramEnd"/>
        <w:r w:rsidR="0042044D">
          <w:t>30</w:t>
        </w:r>
      </w:hyperlink>
    </w:p>
    <w:p w14:paraId="1E6DF8D0" w14:textId="77777777" w:rsidR="0078740C" w:rsidRDefault="0078740C" w:rsidP="00D57BD4">
      <w:pPr>
        <w:tabs>
          <w:tab w:val="left" w:leader="dot" w:pos="8807"/>
        </w:tabs>
        <w:spacing w:line="276" w:lineRule="auto"/>
        <w:ind w:left="2880"/>
      </w:pPr>
    </w:p>
    <w:p w14:paraId="78CE7F33" w14:textId="0B53FE3A" w:rsidR="005C6166" w:rsidRPr="003406C5" w:rsidRDefault="009112B7" w:rsidP="00701CB6">
      <w:pPr>
        <w:tabs>
          <w:tab w:val="left" w:leader="dot" w:pos="8807"/>
        </w:tabs>
        <w:spacing w:line="276" w:lineRule="auto"/>
        <w:ind w:left="2880"/>
      </w:pPr>
      <w:hyperlink w:anchor="tocDest066" w:history="1">
        <w:r>
          <w:t xml:space="preserve">Appendix J: </w:t>
        </w:r>
        <w:r w:rsidR="00D57BD4">
          <w:t>Confusion Matrix……………</w:t>
        </w:r>
        <w:r w:rsidR="005E35F3">
          <w:t>……...</w:t>
        </w:r>
        <w:r w:rsidR="00D57BD4">
          <w:t>………………………</w:t>
        </w:r>
        <w:r w:rsidR="0078740C">
          <w:t>.</w:t>
        </w:r>
        <w:r w:rsidR="00D57BD4">
          <w:t>…….</w:t>
        </w:r>
        <w:r w:rsidR="0042044D">
          <w:t>32</w:t>
        </w:r>
      </w:hyperlink>
    </w:p>
    <w:p w14:paraId="24F2D285" w14:textId="77777777" w:rsidR="005C6166" w:rsidRPr="003406C5" w:rsidRDefault="005C6166" w:rsidP="00C7358F">
      <w:pPr>
        <w:pStyle w:val="BodyText"/>
        <w:spacing w:line="276" w:lineRule="auto"/>
      </w:pPr>
    </w:p>
    <w:p w14:paraId="5CF4F6E0" w14:textId="0AE962F5" w:rsidR="00473218" w:rsidRDefault="005C6166" w:rsidP="006D71CE">
      <w:pPr>
        <w:pStyle w:val="Heading3"/>
        <w:spacing w:before="0" w:line="276" w:lineRule="auto"/>
        <w:jc w:val="left"/>
      </w:pPr>
      <w:hyperlink w:anchor="tocDest067" w:history="1">
        <w:r w:rsidRPr="00493B15">
          <w:rPr>
            <w:spacing w:val="-2"/>
            <w:sz w:val="28"/>
            <w:szCs w:val="28"/>
          </w:rPr>
          <w:t>REFERENCES</w:t>
        </w:r>
        <w:r w:rsidR="006D71CE" w:rsidRPr="0042044D">
          <w:rPr>
            <w:sz w:val="24"/>
            <w:szCs w:val="24"/>
          </w:rPr>
          <w:t>…</w:t>
        </w:r>
        <w:r w:rsidR="00701CB6" w:rsidRPr="0042044D">
          <w:rPr>
            <w:sz w:val="24"/>
            <w:szCs w:val="24"/>
          </w:rPr>
          <w:t>…...</w:t>
        </w:r>
        <w:r w:rsidR="006D71CE" w:rsidRPr="0042044D">
          <w:rPr>
            <w:sz w:val="24"/>
            <w:szCs w:val="24"/>
          </w:rPr>
          <w:t>…………</w:t>
        </w:r>
        <w:r w:rsidR="0042044D">
          <w:rPr>
            <w:sz w:val="24"/>
            <w:szCs w:val="24"/>
          </w:rPr>
          <w:t>………………….</w:t>
        </w:r>
        <w:r w:rsidR="006D71CE" w:rsidRPr="0042044D">
          <w:rPr>
            <w:sz w:val="24"/>
            <w:szCs w:val="24"/>
          </w:rPr>
          <w:t>…………………………………………………</w:t>
        </w:r>
        <w:r w:rsidR="0042044D" w:rsidRPr="0042044D">
          <w:rPr>
            <w:sz w:val="24"/>
            <w:szCs w:val="24"/>
          </w:rPr>
          <w:t>33</w:t>
        </w:r>
      </w:hyperlink>
    </w:p>
    <w:p w14:paraId="77866D44" w14:textId="77777777" w:rsidR="00664D39" w:rsidRDefault="00664D39" w:rsidP="009622E2">
      <w:pPr>
        <w:pStyle w:val="Heading1"/>
        <w:spacing w:before="0" w:line="276" w:lineRule="auto"/>
        <w:jc w:val="left"/>
        <w:rPr>
          <w:color w:val="EE0000"/>
        </w:rPr>
      </w:pPr>
      <w:bookmarkStart w:id="9" w:name="tocDest007"/>
    </w:p>
    <w:p w14:paraId="3CAFE7EF" w14:textId="475DE0D0" w:rsidR="00473218" w:rsidRDefault="00F048F0" w:rsidP="009622E2">
      <w:pPr>
        <w:pStyle w:val="Heading1"/>
        <w:spacing w:before="0" w:line="276" w:lineRule="auto"/>
        <w:jc w:val="left"/>
        <w:rPr>
          <w:color w:val="EE0000"/>
        </w:rPr>
      </w:pPr>
      <w:r w:rsidRPr="009622E2">
        <w:rPr>
          <w:color w:val="EE0000"/>
        </w:rPr>
        <w:lastRenderedPageBreak/>
        <w:t>LIST OF FIGURES</w:t>
      </w:r>
      <w:bookmarkEnd w:id="9"/>
    </w:p>
    <w:p w14:paraId="5CA93B3B" w14:textId="6467442A" w:rsidR="009622E2" w:rsidRDefault="009622E2" w:rsidP="009622E2">
      <w:pPr>
        <w:pStyle w:val="Heading1"/>
        <w:spacing w:before="0" w:line="276" w:lineRule="auto"/>
        <w:jc w:val="left"/>
        <w:rPr>
          <w:sz w:val="24"/>
          <w:szCs w:val="24"/>
        </w:rPr>
      </w:pPr>
    </w:p>
    <w:p w14:paraId="0F4410F8" w14:textId="36860D9F" w:rsidR="009622E2" w:rsidRPr="002B33E9" w:rsidRDefault="009A3602" w:rsidP="002868F8">
      <w:pPr>
        <w:spacing w:line="276" w:lineRule="auto"/>
        <w:rPr>
          <w:sz w:val="24"/>
          <w:szCs w:val="24"/>
        </w:rPr>
      </w:pPr>
      <w:r w:rsidRPr="00C32414">
        <w:rPr>
          <w:sz w:val="24"/>
          <w:szCs w:val="24"/>
        </w:rPr>
        <w:t>Figure 3.1</w:t>
      </w:r>
      <w:r w:rsidR="002E7AD3" w:rsidRPr="00C32414">
        <w:rPr>
          <w:sz w:val="24"/>
          <w:szCs w:val="24"/>
        </w:rPr>
        <w:t>: Overall</w:t>
      </w:r>
      <w:r w:rsidR="00095019" w:rsidRPr="00C32414">
        <w:rPr>
          <w:sz w:val="24"/>
          <w:szCs w:val="24"/>
        </w:rPr>
        <w:t xml:space="preserve"> workflow of the proposed methodology</w:t>
      </w:r>
      <w:r w:rsidR="002E7AD3" w:rsidRPr="00C32414">
        <w:rPr>
          <w:sz w:val="24"/>
          <w:szCs w:val="24"/>
        </w:rPr>
        <w:t>.......................</w:t>
      </w:r>
      <w:r w:rsidR="002868F8" w:rsidRPr="00C32414">
        <w:rPr>
          <w:sz w:val="24"/>
          <w:szCs w:val="24"/>
        </w:rPr>
        <w:t>.</w:t>
      </w:r>
      <w:r w:rsidR="002E7AD3" w:rsidRPr="00C32414">
        <w:rPr>
          <w:sz w:val="24"/>
          <w:szCs w:val="24"/>
        </w:rPr>
        <w:t>...........................</w:t>
      </w:r>
      <w:r w:rsidR="007459BE" w:rsidRPr="00C32414">
        <w:rPr>
          <w:sz w:val="24"/>
          <w:szCs w:val="24"/>
        </w:rPr>
        <w:t>.................</w:t>
      </w:r>
      <w:r w:rsidR="00E81FE8" w:rsidRPr="00C32414">
        <w:rPr>
          <w:sz w:val="24"/>
          <w:szCs w:val="24"/>
        </w:rPr>
        <w:t>11</w:t>
      </w:r>
    </w:p>
    <w:p w14:paraId="3F55F9B5" w14:textId="7C375121" w:rsidR="00444D72" w:rsidRPr="002868F8" w:rsidRDefault="00BA40DD" w:rsidP="002868F8">
      <w:pPr>
        <w:spacing w:line="276" w:lineRule="auto"/>
        <w:rPr>
          <w:sz w:val="24"/>
          <w:szCs w:val="24"/>
        </w:rPr>
      </w:pPr>
      <w:r w:rsidRPr="002868F8">
        <w:rPr>
          <w:sz w:val="24"/>
          <w:szCs w:val="24"/>
        </w:rPr>
        <w:t xml:space="preserve">Figure 4.1: </w:t>
      </w:r>
      <w:r w:rsidR="00A10D43" w:rsidRPr="002868F8">
        <w:rPr>
          <w:sz w:val="24"/>
          <w:szCs w:val="24"/>
        </w:rPr>
        <w:t>Confusion Matrices of Best Models</w:t>
      </w:r>
      <w:r w:rsidR="00444D72" w:rsidRPr="002868F8">
        <w:rPr>
          <w:sz w:val="24"/>
          <w:szCs w:val="24"/>
        </w:rPr>
        <w:t xml:space="preserve"> ...............</w:t>
      </w:r>
      <w:r w:rsidR="002868F8">
        <w:rPr>
          <w:sz w:val="24"/>
          <w:szCs w:val="24"/>
        </w:rPr>
        <w:t>............</w:t>
      </w:r>
      <w:r w:rsidR="00444D72" w:rsidRPr="002868F8">
        <w:rPr>
          <w:sz w:val="24"/>
          <w:szCs w:val="24"/>
        </w:rPr>
        <w:t>......</w:t>
      </w:r>
      <w:r w:rsidR="007459BE" w:rsidRPr="002868F8">
        <w:rPr>
          <w:sz w:val="24"/>
          <w:szCs w:val="24"/>
        </w:rPr>
        <w:t>...</w:t>
      </w:r>
      <w:r w:rsidR="00444D72" w:rsidRPr="002868F8">
        <w:rPr>
          <w:sz w:val="24"/>
          <w:szCs w:val="24"/>
        </w:rPr>
        <w:t>...................................................</w:t>
      </w:r>
      <w:r w:rsidR="007459BE" w:rsidRPr="002868F8">
        <w:rPr>
          <w:sz w:val="24"/>
          <w:szCs w:val="24"/>
        </w:rPr>
        <w:t>2</w:t>
      </w:r>
      <w:r w:rsidR="0042044D">
        <w:rPr>
          <w:sz w:val="24"/>
          <w:szCs w:val="24"/>
        </w:rPr>
        <w:t>2</w:t>
      </w:r>
    </w:p>
    <w:p w14:paraId="29D398E1" w14:textId="64D54E2C" w:rsidR="009A745F" w:rsidRPr="002868F8" w:rsidRDefault="009A745F" w:rsidP="002868F8">
      <w:pPr>
        <w:spacing w:line="276" w:lineRule="auto"/>
        <w:rPr>
          <w:sz w:val="24"/>
          <w:szCs w:val="24"/>
        </w:rPr>
      </w:pPr>
      <w:r w:rsidRPr="002868F8">
        <w:rPr>
          <w:sz w:val="24"/>
          <w:szCs w:val="24"/>
        </w:rPr>
        <w:t>Figure 4.2: SHAP Summary Plot of Clinical Features.............................................................</w:t>
      </w:r>
      <w:r w:rsidR="00542F4E" w:rsidRPr="002868F8">
        <w:rPr>
          <w:sz w:val="24"/>
          <w:szCs w:val="24"/>
        </w:rPr>
        <w:t>..</w:t>
      </w:r>
      <w:r w:rsidRPr="002868F8">
        <w:rPr>
          <w:sz w:val="24"/>
          <w:szCs w:val="24"/>
        </w:rPr>
        <w:t>.</w:t>
      </w:r>
      <w:r w:rsidR="002868F8">
        <w:rPr>
          <w:sz w:val="24"/>
          <w:szCs w:val="24"/>
        </w:rPr>
        <w:t>..............2</w:t>
      </w:r>
      <w:r w:rsidR="0042044D">
        <w:rPr>
          <w:sz w:val="24"/>
          <w:szCs w:val="24"/>
        </w:rPr>
        <w:t>3</w:t>
      </w:r>
      <w:r w:rsidRPr="002868F8">
        <w:rPr>
          <w:sz w:val="24"/>
          <w:szCs w:val="24"/>
        </w:rPr>
        <w:t xml:space="preserve"> </w:t>
      </w:r>
    </w:p>
    <w:p w14:paraId="0BCA8FAA" w14:textId="77777777" w:rsidR="009A745F" w:rsidRPr="00444D72" w:rsidRDefault="009A745F" w:rsidP="00444D72">
      <w:pPr>
        <w:pStyle w:val="BodyText"/>
        <w:spacing w:line="276" w:lineRule="auto"/>
        <w:ind w:right="722"/>
        <w:jc w:val="both"/>
        <w:rPr>
          <w:sz w:val="24"/>
          <w:szCs w:val="24"/>
        </w:rPr>
      </w:pPr>
    </w:p>
    <w:p w14:paraId="4040AE08" w14:textId="605977BC" w:rsidR="00BA40DD" w:rsidRPr="00452700" w:rsidRDefault="00BA40DD" w:rsidP="00596883">
      <w:pPr>
        <w:pStyle w:val="BodyText"/>
        <w:spacing w:line="276" w:lineRule="auto"/>
        <w:ind w:right="722"/>
        <w:jc w:val="both"/>
        <w:rPr>
          <w:b/>
          <w:bCs/>
        </w:rPr>
      </w:pPr>
    </w:p>
    <w:p w14:paraId="6318BC16" w14:textId="02B6F77A" w:rsidR="002E7AD3" w:rsidRPr="009622E2" w:rsidRDefault="002E7AD3" w:rsidP="002E7AD3">
      <w:pPr>
        <w:tabs>
          <w:tab w:val="left" w:pos="2879"/>
          <w:tab w:val="right" w:leader="dot" w:pos="9042"/>
        </w:tabs>
        <w:spacing w:line="276" w:lineRule="auto"/>
      </w:pPr>
    </w:p>
    <w:p w14:paraId="18A8904A" w14:textId="77777777" w:rsidR="009622E2" w:rsidRPr="009622E2" w:rsidRDefault="009622E2" w:rsidP="009622E2">
      <w:pPr>
        <w:pStyle w:val="Heading1"/>
        <w:spacing w:before="0" w:line="276" w:lineRule="auto"/>
        <w:jc w:val="left"/>
        <w:rPr>
          <w:color w:val="EE0000"/>
        </w:rPr>
      </w:pPr>
    </w:p>
    <w:p w14:paraId="3A4A02C0" w14:textId="77777777" w:rsidR="009622E2" w:rsidRDefault="009622E2" w:rsidP="00473218">
      <w:pPr>
        <w:tabs>
          <w:tab w:val="left" w:pos="2879"/>
          <w:tab w:val="right" w:leader="dot" w:pos="9042"/>
        </w:tabs>
        <w:spacing w:line="276" w:lineRule="auto"/>
      </w:pPr>
    </w:p>
    <w:p w14:paraId="43619FA1" w14:textId="3399D2BF" w:rsidR="00473218" w:rsidRDefault="00473218" w:rsidP="00473218">
      <w:pPr>
        <w:tabs>
          <w:tab w:val="left" w:pos="2879"/>
          <w:tab w:val="right" w:leader="dot" w:pos="9042"/>
        </w:tabs>
        <w:spacing w:line="276" w:lineRule="auto"/>
      </w:pPr>
    </w:p>
    <w:p w14:paraId="6228E289" w14:textId="77777777" w:rsidR="00542F4E" w:rsidRDefault="00542F4E" w:rsidP="00473218">
      <w:pPr>
        <w:tabs>
          <w:tab w:val="left" w:pos="2879"/>
          <w:tab w:val="right" w:leader="dot" w:pos="9042"/>
        </w:tabs>
        <w:spacing w:line="276" w:lineRule="auto"/>
      </w:pPr>
    </w:p>
    <w:p w14:paraId="4B4D0DF2" w14:textId="77777777" w:rsidR="00542F4E" w:rsidRDefault="00542F4E" w:rsidP="00473218">
      <w:pPr>
        <w:tabs>
          <w:tab w:val="left" w:pos="2879"/>
          <w:tab w:val="right" w:leader="dot" w:pos="9042"/>
        </w:tabs>
        <w:spacing w:line="276" w:lineRule="auto"/>
      </w:pPr>
    </w:p>
    <w:p w14:paraId="3E0A682B" w14:textId="77777777" w:rsidR="00542F4E" w:rsidRDefault="00542F4E" w:rsidP="00473218">
      <w:pPr>
        <w:tabs>
          <w:tab w:val="left" w:pos="2879"/>
          <w:tab w:val="right" w:leader="dot" w:pos="9042"/>
        </w:tabs>
        <w:spacing w:line="276" w:lineRule="auto"/>
      </w:pPr>
    </w:p>
    <w:p w14:paraId="73ACC39B" w14:textId="77777777" w:rsidR="00FE6A3F" w:rsidRDefault="00FE6A3F" w:rsidP="00473218">
      <w:pPr>
        <w:tabs>
          <w:tab w:val="left" w:pos="2879"/>
          <w:tab w:val="right" w:leader="dot" w:pos="9042"/>
        </w:tabs>
        <w:spacing w:line="276" w:lineRule="auto"/>
      </w:pPr>
    </w:p>
    <w:p w14:paraId="31037D0C" w14:textId="77777777" w:rsidR="00FE6A3F" w:rsidRDefault="00FE6A3F" w:rsidP="00473218">
      <w:pPr>
        <w:tabs>
          <w:tab w:val="left" w:pos="2879"/>
          <w:tab w:val="right" w:leader="dot" w:pos="9042"/>
        </w:tabs>
        <w:spacing w:line="276" w:lineRule="auto"/>
      </w:pPr>
    </w:p>
    <w:p w14:paraId="6E2AC808" w14:textId="77777777" w:rsidR="00FE6A3F" w:rsidRDefault="00FE6A3F" w:rsidP="00473218">
      <w:pPr>
        <w:tabs>
          <w:tab w:val="left" w:pos="2879"/>
          <w:tab w:val="right" w:leader="dot" w:pos="9042"/>
        </w:tabs>
        <w:spacing w:line="276" w:lineRule="auto"/>
      </w:pPr>
    </w:p>
    <w:p w14:paraId="582D115E" w14:textId="77777777" w:rsidR="00FE6A3F" w:rsidRDefault="00FE6A3F" w:rsidP="00473218">
      <w:pPr>
        <w:tabs>
          <w:tab w:val="left" w:pos="2879"/>
          <w:tab w:val="right" w:leader="dot" w:pos="9042"/>
        </w:tabs>
        <w:spacing w:line="276" w:lineRule="auto"/>
      </w:pPr>
    </w:p>
    <w:p w14:paraId="22B86F58" w14:textId="77777777" w:rsidR="00FE6A3F" w:rsidRDefault="00FE6A3F" w:rsidP="00473218">
      <w:pPr>
        <w:tabs>
          <w:tab w:val="left" w:pos="2879"/>
          <w:tab w:val="right" w:leader="dot" w:pos="9042"/>
        </w:tabs>
        <w:spacing w:line="276" w:lineRule="auto"/>
      </w:pPr>
    </w:p>
    <w:p w14:paraId="0B77A861" w14:textId="77777777" w:rsidR="00FE6A3F" w:rsidRDefault="00FE6A3F" w:rsidP="00473218">
      <w:pPr>
        <w:tabs>
          <w:tab w:val="left" w:pos="2879"/>
          <w:tab w:val="right" w:leader="dot" w:pos="9042"/>
        </w:tabs>
        <w:spacing w:line="276" w:lineRule="auto"/>
      </w:pPr>
    </w:p>
    <w:p w14:paraId="2FBEE8D8" w14:textId="77777777" w:rsidR="00FE6A3F" w:rsidRDefault="00FE6A3F" w:rsidP="00473218">
      <w:pPr>
        <w:tabs>
          <w:tab w:val="left" w:pos="2879"/>
          <w:tab w:val="right" w:leader="dot" w:pos="9042"/>
        </w:tabs>
        <w:spacing w:line="276" w:lineRule="auto"/>
      </w:pPr>
    </w:p>
    <w:p w14:paraId="32B819C6" w14:textId="77777777" w:rsidR="00FE6A3F" w:rsidRDefault="00FE6A3F" w:rsidP="00473218">
      <w:pPr>
        <w:tabs>
          <w:tab w:val="left" w:pos="2879"/>
          <w:tab w:val="right" w:leader="dot" w:pos="9042"/>
        </w:tabs>
        <w:spacing w:line="276" w:lineRule="auto"/>
      </w:pPr>
    </w:p>
    <w:p w14:paraId="2D7DC7B0" w14:textId="77777777" w:rsidR="00FE6A3F" w:rsidRDefault="00FE6A3F" w:rsidP="00473218">
      <w:pPr>
        <w:tabs>
          <w:tab w:val="left" w:pos="2879"/>
          <w:tab w:val="right" w:leader="dot" w:pos="9042"/>
        </w:tabs>
        <w:spacing w:line="276" w:lineRule="auto"/>
      </w:pPr>
    </w:p>
    <w:p w14:paraId="55D1EBE1" w14:textId="77777777" w:rsidR="00FE6A3F" w:rsidRDefault="00FE6A3F" w:rsidP="00473218">
      <w:pPr>
        <w:tabs>
          <w:tab w:val="left" w:pos="2879"/>
          <w:tab w:val="right" w:leader="dot" w:pos="9042"/>
        </w:tabs>
        <w:spacing w:line="276" w:lineRule="auto"/>
      </w:pPr>
    </w:p>
    <w:p w14:paraId="18F20C43" w14:textId="77777777" w:rsidR="00FE6A3F" w:rsidRDefault="00FE6A3F" w:rsidP="00473218">
      <w:pPr>
        <w:tabs>
          <w:tab w:val="left" w:pos="2879"/>
          <w:tab w:val="right" w:leader="dot" w:pos="9042"/>
        </w:tabs>
        <w:spacing w:line="276" w:lineRule="auto"/>
      </w:pPr>
    </w:p>
    <w:p w14:paraId="13D68563" w14:textId="77777777" w:rsidR="00FE6A3F" w:rsidRDefault="00FE6A3F" w:rsidP="00473218">
      <w:pPr>
        <w:tabs>
          <w:tab w:val="left" w:pos="2879"/>
          <w:tab w:val="right" w:leader="dot" w:pos="9042"/>
        </w:tabs>
        <w:spacing w:line="276" w:lineRule="auto"/>
      </w:pPr>
    </w:p>
    <w:p w14:paraId="3BA914FA" w14:textId="77777777" w:rsidR="00FE6A3F" w:rsidRDefault="00FE6A3F" w:rsidP="00473218">
      <w:pPr>
        <w:tabs>
          <w:tab w:val="left" w:pos="2879"/>
          <w:tab w:val="right" w:leader="dot" w:pos="9042"/>
        </w:tabs>
        <w:spacing w:line="276" w:lineRule="auto"/>
      </w:pPr>
    </w:p>
    <w:p w14:paraId="0D6FD672" w14:textId="77777777" w:rsidR="00FE6A3F" w:rsidRDefault="00FE6A3F" w:rsidP="00473218">
      <w:pPr>
        <w:tabs>
          <w:tab w:val="left" w:pos="2879"/>
          <w:tab w:val="right" w:leader="dot" w:pos="9042"/>
        </w:tabs>
        <w:spacing w:line="276" w:lineRule="auto"/>
      </w:pPr>
    </w:p>
    <w:p w14:paraId="2B7A481A" w14:textId="77777777" w:rsidR="00FE6A3F" w:rsidRDefault="00FE6A3F" w:rsidP="00473218">
      <w:pPr>
        <w:tabs>
          <w:tab w:val="left" w:pos="2879"/>
          <w:tab w:val="right" w:leader="dot" w:pos="9042"/>
        </w:tabs>
        <w:spacing w:line="276" w:lineRule="auto"/>
      </w:pPr>
    </w:p>
    <w:p w14:paraId="38DDA1EF" w14:textId="77777777" w:rsidR="002B36C9" w:rsidRDefault="002B36C9" w:rsidP="00473218">
      <w:pPr>
        <w:tabs>
          <w:tab w:val="left" w:pos="2879"/>
          <w:tab w:val="right" w:leader="dot" w:pos="9042"/>
        </w:tabs>
        <w:spacing w:line="276" w:lineRule="auto"/>
      </w:pPr>
    </w:p>
    <w:p w14:paraId="35FF3B9D" w14:textId="77777777" w:rsidR="001F4FF6" w:rsidRDefault="001F4FF6" w:rsidP="00473218">
      <w:pPr>
        <w:tabs>
          <w:tab w:val="left" w:pos="2879"/>
          <w:tab w:val="right" w:leader="dot" w:pos="9042"/>
        </w:tabs>
        <w:spacing w:line="276" w:lineRule="auto"/>
      </w:pPr>
    </w:p>
    <w:p w14:paraId="3471AEE1" w14:textId="77777777" w:rsidR="001F4FF6" w:rsidRDefault="001F4FF6" w:rsidP="00473218">
      <w:pPr>
        <w:tabs>
          <w:tab w:val="left" w:pos="2879"/>
          <w:tab w:val="right" w:leader="dot" w:pos="9042"/>
        </w:tabs>
        <w:spacing w:line="276" w:lineRule="auto"/>
      </w:pPr>
    </w:p>
    <w:p w14:paraId="4F12240B" w14:textId="77777777" w:rsidR="001F4FF6" w:rsidRDefault="001F4FF6" w:rsidP="00473218">
      <w:pPr>
        <w:tabs>
          <w:tab w:val="left" w:pos="2879"/>
          <w:tab w:val="right" w:leader="dot" w:pos="9042"/>
        </w:tabs>
        <w:spacing w:line="276" w:lineRule="auto"/>
      </w:pPr>
    </w:p>
    <w:p w14:paraId="6D98B957" w14:textId="77777777" w:rsidR="001F4FF6" w:rsidRDefault="001F4FF6" w:rsidP="00473218">
      <w:pPr>
        <w:tabs>
          <w:tab w:val="left" w:pos="2879"/>
          <w:tab w:val="right" w:leader="dot" w:pos="9042"/>
        </w:tabs>
        <w:spacing w:line="276" w:lineRule="auto"/>
      </w:pPr>
    </w:p>
    <w:p w14:paraId="245BA99F" w14:textId="77777777" w:rsidR="001F4FF6" w:rsidRDefault="001F4FF6" w:rsidP="00473218">
      <w:pPr>
        <w:tabs>
          <w:tab w:val="left" w:pos="2879"/>
          <w:tab w:val="right" w:leader="dot" w:pos="9042"/>
        </w:tabs>
        <w:spacing w:line="276" w:lineRule="auto"/>
      </w:pPr>
    </w:p>
    <w:p w14:paraId="3623E3AA" w14:textId="77777777" w:rsidR="001F4FF6" w:rsidRDefault="001F4FF6" w:rsidP="00473218">
      <w:pPr>
        <w:tabs>
          <w:tab w:val="left" w:pos="2879"/>
          <w:tab w:val="right" w:leader="dot" w:pos="9042"/>
        </w:tabs>
        <w:spacing w:line="276" w:lineRule="auto"/>
      </w:pPr>
    </w:p>
    <w:p w14:paraId="0415390E" w14:textId="77777777" w:rsidR="001F4FF6" w:rsidRDefault="001F4FF6" w:rsidP="00473218">
      <w:pPr>
        <w:tabs>
          <w:tab w:val="left" w:pos="2879"/>
          <w:tab w:val="right" w:leader="dot" w:pos="9042"/>
        </w:tabs>
        <w:spacing w:line="276" w:lineRule="auto"/>
      </w:pPr>
    </w:p>
    <w:p w14:paraId="071F1348" w14:textId="77777777" w:rsidR="001F4FF6" w:rsidRDefault="001F4FF6" w:rsidP="00473218">
      <w:pPr>
        <w:tabs>
          <w:tab w:val="left" w:pos="2879"/>
          <w:tab w:val="right" w:leader="dot" w:pos="9042"/>
        </w:tabs>
        <w:spacing w:line="276" w:lineRule="auto"/>
      </w:pPr>
    </w:p>
    <w:p w14:paraId="27AAC9DE" w14:textId="77777777" w:rsidR="001F4FF6" w:rsidRDefault="001F4FF6" w:rsidP="00473218">
      <w:pPr>
        <w:tabs>
          <w:tab w:val="left" w:pos="2879"/>
          <w:tab w:val="right" w:leader="dot" w:pos="9042"/>
        </w:tabs>
        <w:spacing w:line="276" w:lineRule="auto"/>
      </w:pPr>
    </w:p>
    <w:p w14:paraId="0136B91C" w14:textId="77777777" w:rsidR="001F4FF6" w:rsidRDefault="001F4FF6" w:rsidP="00473218">
      <w:pPr>
        <w:tabs>
          <w:tab w:val="left" w:pos="2879"/>
          <w:tab w:val="right" w:leader="dot" w:pos="9042"/>
        </w:tabs>
        <w:spacing w:line="276" w:lineRule="auto"/>
      </w:pPr>
    </w:p>
    <w:p w14:paraId="540121E8" w14:textId="77777777" w:rsidR="001F4FF6" w:rsidRDefault="001F4FF6" w:rsidP="00473218">
      <w:pPr>
        <w:tabs>
          <w:tab w:val="left" w:pos="2879"/>
          <w:tab w:val="right" w:leader="dot" w:pos="9042"/>
        </w:tabs>
        <w:spacing w:line="276" w:lineRule="auto"/>
      </w:pPr>
    </w:p>
    <w:p w14:paraId="163BE11C" w14:textId="77777777" w:rsidR="002B36C9" w:rsidRDefault="002B36C9" w:rsidP="00473218">
      <w:pPr>
        <w:tabs>
          <w:tab w:val="left" w:pos="2879"/>
          <w:tab w:val="right" w:leader="dot" w:pos="9042"/>
        </w:tabs>
        <w:spacing w:line="276" w:lineRule="auto"/>
      </w:pPr>
    </w:p>
    <w:p w14:paraId="236B70B7" w14:textId="77777777" w:rsidR="00493B15" w:rsidRDefault="00493B15" w:rsidP="00040135">
      <w:pPr>
        <w:pStyle w:val="Heading1"/>
        <w:spacing w:before="0" w:line="276" w:lineRule="auto"/>
        <w:jc w:val="left"/>
        <w:rPr>
          <w:color w:val="EE0000"/>
        </w:rPr>
      </w:pPr>
      <w:bookmarkStart w:id="10" w:name="tocDest008"/>
    </w:p>
    <w:p w14:paraId="47E38DD2" w14:textId="4F23972D" w:rsidR="00542F4E" w:rsidRDefault="00542F4E" w:rsidP="00040135">
      <w:pPr>
        <w:pStyle w:val="Heading1"/>
        <w:spacing w:before="0" w:line="276" w:lineRule="auto"/>
        <w:jc w:val="left"/>
      </w:pPr>
      <w:r w:rsidRPr="00040135">
        <w:rPr>
          <w:color w:val="EE0000"/>
        </w:rPr>
        <w:lastRenderedPageBreak/>
        <w:t>LIST OF TABLES</w:t>
      </w:r>
      <w:bookmarkEnd w:id="10"/>
    </w:p>
    <w:p w14:paraId="54595496" w14:textId="77777777" w:rsidR="00E53B66" w:rsidRDefault="00E53B66" w:rsidP="00542F4E">
      <w:pPr>
        <w:spacing w:line="276" w:lineRule="auto"/>
      </w:pPr>
    </w:p>
    <w:p w14:paraId="4452492E" w14:textId="5C483E41" w:rsidR="00E53B66" w:rsidRPr="002868F8" w:rsidRDefault="00E53B66" w:rsidP="002868F8">
      <w:pPr>
        <w:spacing w:line="276" w:lineRule="auto"/>
        <w:rPr>
          <w:sz w:val="24"/>
          <w:szCs w:val="24"/>
        </w:rPr>
      </w:pPr>
      <w:r w:rsidRPr="002868F8">
        <w:rPr>
          <w:sz w:val="24"/>
          <w:szCs w:val="24"/>
        </w:rPr>
        <w:t xml:space="preserve">Table 3.1 summarizes the main characteristics of the </w:t>
      </w:r>
      <w:r w:rsidR="00CE082E" w:rsidRPr="002868F8">
        <w:rPr>
          <w:sz w:val="24"/>
          <w:szCs w:val="24"/>
        </w:rPr>
        <w:t>data set</w:t>
      </w:r>
      <w:r w:rsidRPr="002868F8">
        <w:rPr>
          <w:sz w:val="24"/>
          <w:szCs w:val="24"/>
        </w:rPr>
        <w:t xml:space="preserve"> used in this study</w:t>
      </w:r>
      <w:r w:rsidR="00CE082E" w:rsidRPr="002868F8">
        <w:rPr>
          <w:sz w:val="24"/>
          <w:szCs w:val="24"/>
        </w:rPr>
        <w:t>..........</w:t>
      </w:r>
      <w:r w:rsidR="00DE39F9">
        <w:rPr>
          <w:sz w:val="24"/>
          <w:szCs w:val="24"/>
        </w:rPr>
        <w:t>...........................12</w:t>
      </w:r>
    </w:p>
    <w:p w14:paraId="3467D0AA" w14:textId="21156C30" w:rsidR="00E96165" w:rsidRPr="002868F8" w:rsidRDefault="00E96165" w:rsidP="002868F8">
      <w:pPr>
        <w:spacing w:line="276" w:lineRule="auto"/>
        <w:rPr>
          <w:sz w:val="24"/>
          <w:szCs w:val="24"/>
        </w:rPr>
      </w:pPr>
      <w:r w:rsidRPr="002868F8">
        <w:rPr>
          <w:sz w:val="24"/>
          <w:szCs w:val="24"/>
        </w:rPr>
        <w:t>Table 4.1: Experimental Environment</w:t>
      </w:r>
      <w:r w:rsidR="00CE082E" w:rsidRPr="002868F8">
        <w:rPr>
          <w:sz w:val="24"/>
          <w:szCs w:val="24"/>
        </w:rPr>
        <w:t>.....................................................................................</w:t>
      </w:r>
      <w:r w:rsidR="001C601B">
        <w:rPr>
          <w:sz w:val="24"/>
          <w:szCs w:val="24"/>
        </w:rPr>
        <w:t>..................19</w:t>
      </w:r>
    </w:p>
    <w:p w14:paraId="02CB6B7B" w14:textId="6FB5791A" w:rsidR="004E121F" w:rsidRPr="002868F8" w:rsidRDefault="004E121F" w:rsidP="002868F8">
      <w:pPr>
        <w:spacing w:line="276" w:lineRule="auto"/>
        <w:rPr>
          <w:sz w:val="24"/>
          <w:szCs w:val="24"/>
        </w:rPr>
      </w:pPr>
      <w:r w:rsidRPr="002868F8">
        <w:rPr>
          <w:sz w:val="24"/>
          <w:szCs w:val="24"/>
        </w:rPr>
        <w:t>Table 4.2: Performance of Machine Learning models under different sampling techniques</w:t>
      </w:r>
      <w:r w:rsidR="00CE082E" w:rsidRPr="002868F8">
        <w:rPr>
          <w:sz w:val="24"/>
          <w:szCs w:val="24"/>
        </w:rPr>
        <w:t>...</w:t>
      </w:r>
      <w:r w:rsidR="001C601B">
        <w:rPr>
          <w:sz w:val="24"/>
          <w:szCs w:val="24"/>
        </w:rPr>
        <w:t>.................20</w:t>
      </w:r>
    </w:p>
    <w:p w14:paraId="766B62C3" w14:textId="2237FA08" w:rsidR="003B16C4" w:rsidRPr="002868F8" w:rsidRDefault="003B16C4" w:rsidP="002868F8">
      <w:pPr>
        <w:spacing w:line="276" w:lineRule="auto"/>
        <w:rPr>
          <w:sz w:val="24"/>
          <w:szCs w:val="24"/>
        </w:rPr>
      </w:pPr>
      <w:r w:rsidRPr="002868F8">
        <w:rPr>
          <w:sz w:val="24"/>
          <w:szCs w:val="24"/>
        </w:rPr>
        <w:t>Table 4.3: Performance of Deep Learning models under different sampling techniques</w:t>
      </w:r>
      <w:r w:rsidR="00B641F2" w:rsidRPr="002868F8">
        <w:rPr>
          <w:sz w:val="24"/>
          <w:szCs w:val="24"/>
        </w:rPr>
        <w:t>........</w:t>
      </w:r>
      <w:r w:rsidR="001C601B">
        <w:rPr>
          <w:sz w:val="24"/>
          <w:szCs w:val="24"/>
        </w:rPr>
        <w:t>................</w:t>
      </w:r>
      <w:r w:rsidR="001645F1">
        <w:rPr>
          <w:sz w:val="24"/>
          <w:szCs w:val="24"/>
        </w:rPr>
        <w:t>.</w:t>
      </w:r>
      <w:r w:rsidR="001C601B">
        <w:rPr>
          <w:sz w:val="24"/>
          <w:szCs w:val="24"/>
        </w:rPr>
        <w:t>21</w:t>
      </w:r>
    </w:p>
    <w:p w14:paraId="0D404A34" w14:textId="77777777" w:rsidR="003B16C4" w:rsidRPr="004E121F" w:rsidRDefault="003B16C4" w:rsidP="004E121F">
      <w:pPr>
        <w:pStyle w:val="BodyText"/>
        <w:spacing w:line="276" w:lineRule="auto"/>
        <w:ind w:right="722"/>
        <w:rPr>
          <w:sz w:val="24"/>
          <w:szCs w:val="24"/>
        </w:rPr>
      </w:pPr>
    </w:p>
    <w:p w14:paraId="08A02581" w14:textId="77777777" w:rsidR="004E121F" w:rsidRPr="00E96165" w:rsidRDefault="004E121F" w:rsidP="00E96165">
      <w:pPr>
        <w:pStyle w:val="BodyText"/>
        <w:spacing w:line="276" w:lineRule="auto"/>
        <w:rPr>
          <w:sz w:val="24"/>
          <w:szCs w:val="24"/>
        </w:rPr>
      </w:pPr>
    </w:p>
    <w:p w14:paraId="0E6E3159" w14:textId="77777777" w:rsidR="00E96165" w:rsidRPr="00C2625F" w:rsidRDefault="00E96165" w:rsidP="00E53B66">
      <w:pPr>
        <w:spacing w:line="276" w:lineRule="auto"/>
        <w:jc w:val="both"/>
        <w:rPr>
          <w:sz w:val="26"/>
          <w:szCs w:val="26"/>
        </w:rPr>
      </w:pPr>
    </w:p>
    <w:p w14:paraId="0F517DC3" w14:textId="77777777" w:rsidR="00E53B66" w:rsidRDefault="00E53B66" w:rsidP="00542F4E">
      <w:pPr>
        <w:spacing w:line="276" w:lineRule="auto"/>
      </w:pPr>
    </w:p>
    <w:p w14:paraId="5CB5B4E4" w14:textId="77777777" w:rsidR="00542F4E" w:rsidRPr="00542F4E" w:rsidRDefault="00542F4E" w:rsidP="00542F4E">
      <w:pPr>
        <w:spacing w:line="276" w:lineRule="auto"/>
      </w:pPr>
    </w:p>
    <w:p w14:paraId="15643665" w14:textId="77777777" w:rsidR="001E26DA" w:rsidRDefault="001E26DA" w:rsidP="00473218">
      <w:pPr>
        <w:tabs>
          <w:tab w:val="left" w:pos="2879"/>
          <w:tab w:val="right" w:leader="dot" w:pos="9042"/>
        </w:tabs>
        <w:spacing w:line="276" w:lineRule="auto"/>
      </w:pPr>
    </w:p>
    <w:p w14:paraId="29ED4B5C" w14:textId="77777777" w:rsidR="001E26DA" w:rsidRDefault="001E26DA" w:rsidP="00473218">
      <w:pPr>
        <w:tabs>
          <w:tab w:val="left" w:pos="2879"/>
          <w:tab w:val="right" w:leader="dot" w:pos="9042"/>
        </w:tabs>
        <w:spacing w:line="276" w:lineRule="auto"/>
      </w:pPr>
    </w:p>
    <w:p w14:paraId="6C63EE6B" w14:textId="77777777" w:rsidR="00D57BD4" w:rsidRDefault="00D57BD4" w:rsidP="001776CD">
      <w:pPr>
        <w:pStyle w:val="Heading1"/>
        <w:spacing w:before="0" w:line="276" w:lineRule="auto"/>
        <w:jc w:val="left"/>
        <w:rPr>
          <w:color w:val="EE0000"/>
        </w:rPr>
      </w:pPr>
    </w:p>
    <w:p w14:paraId="2FA15E64" w14:textId="77777777" w:rsidR="00FE6A3F" w:rsidRDefault="00FE6A3F" w:rsidP="001776CD">
      <w:pPr>
        <w:pStyle w:val="Heading1"/>
        <w:spacing w:before="0" w:line="276" w:lineRule="auto"/>
        <w:jc w:val="left"/>
        <w:rPr>
          <w:color w:val="EE0000"/>
        </w:rPr>
      </w:pPr>
    </w:p>
    <w:p w14:paraId="3C2D1BE9" w14:textId="77777777" w:rsidR="00FE6A3F" w:rsidRDefault="00FE6A3F" w:rsidP="001776CD">
      <w:pPr>
        <w:pStyle w:val="Heading1"/>
        <w:spacing w:before="0" w:line="276" w:lineRule="auto"/>
        <w:jc w:val="left"/>
        <w:rPr>
          <w:color w:val="EE0000"/>
        </w:rPr>
      </w:pPr>
    </w:p>
    <w:p w14:paraId="4432AA7C" w14:textId="77777777" w:rsidR="00FE6A3F" w:rsidRDefault="00FE6A3F" w:rsidP="001776CD">
      <w:pPr>
        <w:pStyle w:val="Heading1"/>
        <w:spacing w:before="0" w:line="276" w:lineRule="auto"/>
        <w:jc w:val="left"/>
        <w:rPr>
          <w:color w:val="EE0000"/>
        </w:rPr>
      </w:pPr>
    </w:p>
    <w:p w14:paraId="6AF4D217" w14:textId="77777777" w:rsidR="00FE6A3F" w:rsidRDefault="00FE6A3F" w:rsidP="001776CD">
      <w:pPr>
        <w:pStyle w:val="Heading1"/>
        <w:spacing w:before="0" w:line="276" w:lineRule="auto"/>
        <w:jc w:val="left"/>
        <w:rPr>
          <w:color w:val="EE0000"/>
        </w:rPr>
      </w:pPr>
    </w:p>
    <w:p w14:paraId="447C1776" w14:textId="77777777" w:rsidR="00FE6A3F" w:rsidRDefault="00FE6A3F" w:rsidP="001776CD">
      <w:pPr>
        <w:pStyle w:val="Heading1"/>
        <w:spacing w:before="0" w:line="276" w:lineRule="auto"/>
        <w:jc w:val="left"/>
        <w:rPr>
          <w:color w:val="EE0000"/>
        </w:rPr>
      </w:pPr>
    </w:p>
    <w:p w14:paraId="0B2B6DA9" w14:textId="77777777" w:rsidR="00FE6A3F" w:rsidRDefault="00FE6A3F" w:rsidP="001776CD">
      <w:pPr>
        <w:pStyle w:val="Heading1"/>
        <w:spacing w:before="0" w:line="276" w:lineRule="auto"/>
        <w:jc w:val="left"/>
        <w:rPr>
          <w:color w:val="EE0000"/>
        </w:rPr>
      </w:pPr>
    </w:p>
    <w:p w14:paraId="4306F01C" w14:textId="77777777" w:rsidR="00FE6A3F" w:rsidRDefault="00FE6A3F" w:rsidP="001776CD">
      <w:pPr>
        <w:pStyle w:val="Heading1"/>
        <w:spacing w:before="0" w:line="276" w:lineRule="auto"/>
        <w:jc w:val="left"/>
        <w:rPr>
          <w:color w:val="EE0000"/>
        </w:rPr>
      </w:pPr>
    </w:p>
    <w:p w14:paraId="4589C934" w14:textId="77777777" w:rsidR="00FE6A3F" w:rsidRDefault="00FE6A3F" w:rsidP="001776CD">
      <w:pPr>
        <w:pStyle w:val="Heading1"/>
        <w:spacing w:before="0" w:line="276" w:lineRule="auto"/>
        <w:jc w:val="left"/>
        <w:rPr>
          <w:color w:val="EE0000"/>
        </w:rPr>
      </w:pPr>
    </w:p>
    <w:p w14:paraId="4D436935" w14:textId="77777777" w:rsidR="00FE6A3F" w:rsidRDefault="00FE6A3F" w:rsidP="001776CD">
      <w:pPr>
        <w:pStyle w:val="Heading1"/>
        <w:spacing w:before="0" w:line="276" w:lineRule="auto"/>
        <w:jc w:val="left"/>
        <w:rPr>
          <w:color w:val="EE0000"/>
        </w:rPr>
      </w:pPr>
    </w:p>
    <w:p w14:paraId="4C7AA2AB" w14:textId="77777777" w:rsidR="00FE6A3F" w:rsidRDefault="00FE6A3F" w:rsidP="001776CD">
      <w:pPr>
        <w:pStyle w:val="Heading1"/>
        <w:spacing w:before="0" w:line="276" w:lineRule="auto"/>
        <w:jc w:val="left"/>
        <w:rPr>
          <w:color w:val="EE0000"/>
        </w:rPr>
      </w:pPr>
    </w:p>
    <w:p w14:paraId="213B9F18" w14:textId="77777777" w:rsidR="00FE6A3F" w:rsidRDefault="00FE6A3F" w:rsidP="001776CD">
      <w:pPr>
        <w:pStyle w:val="Heading1"/>
        <w:spacing w:before="0" w:line="276" w:lineRule="auto"/>
        <w:jc w:val="left"/>
        <w:rPr>
          <w:color w:val="EE0000"/>
        </w:rPr>
      </w:pPr>
    </w:p>
    <w:p w14:paraId="1B662137" w14:textId="77777777" w:rsidR="00FE6A3F" w:rsidRDefault="00FE6A3F" w:rsidP="001776CD">
      <w:pPr>
        <w:pStyle w:val="Heading1"/>
        <w:spacing w:before="0" w:line="276" w:lineRule="auto"/>
        <w:jc w:val="left"/>
        <w:rPr>
          <w:color w:val="EE0000"/>
        </w:rPr>
      </w:pPr>
    </w:p>
    <w:p w14:paraId="22F8C72C" w14:textId="77777777" w:rsidR="00493B15" w:rsidRDefault="00493B15" w:rsidP="001776CD">
      <w:pPr>
        <w:pStyle w:val="Heading1"/>
        <w:spacing w:before="0" w:line="276" w:lineRule="auto"/>
        <w:jc w:val="left"/>
        <w:rPr>
          <w:color w:val="EE0000"/>
        </w:rPr>
      </w:pPr>
    </w:p>
    <w:p w14:paraId="111DF154" w14:textId="77777777" w:rsidR="00493B15" w:rsidRDefault="00493B15" w:rsidP="001776CD">
      <w:pPr>
        <w:pStyle w:val="Heading1"/>
        <w:spacing w:before="0" w:line="276" w:lineRule="auto"/>
        <w:jc w:val="left"/>
        <w:rPr>
          <w:color w:val="EE0000"/>
        </w:rPr>
      </w:pPr>
    </w:p>
    <w:p w14:paraId="16630C4D" w14:textId="77777777" w:rsidR="00FE6A3F" w:rsidRDefault="00FE6A3F" w:rsidP="001776CD">
      <w:pPr>
        <w:pStyle w:val="Heading1"/>
        <w:spacing w:before="0" w:line="276" w:lineRule="auto"/>
        <w:jc w:val="left"/>
        <w:rPr>
          <w:color w:val="EE0000"/>
        </w:rPr>
      </w:pPr>
    </w:p>
    <w:p w14:paraId="7957B045" w14:textId="77777777" w:rsidR="001F4FF6" w:rsidRDefault="001F4FF6" w:rsidP="001776CD">
      <w:pPr>
        <w:pStyle w:val="Heading1"/>
        <w:spacing w:before="0" w:line="276" w:lineRule="auto"/>
        <w:jc w:val="left"/>
        <w:rPr>
          <w:color w:val="EE0000"/>
        </w:rPr>
      </w:pPr>
    </w:p>
    <w:p w14:paraId="3AEC0355" w14:textId="77777777" w:rsidR="001F4FF6" w:rsidRDefault="001F4FF6" w:rsidP="001776CD">
      <w:pPr>
        <w:pStyle w:val="Heading1"/>
        <w:spacing w:before="0" w:line="276" w:lineRule="auto"/>
        <w:jc w:val="left"/>
        <w:rPr>
          <w:color w:val="EE0000"/>
        </w:rPr>
      </w:pPr>
    </w:p>
    <w:p w14:paraId="7E965981" w14:textId="77777777" w:rsidR="001F4FF6" w:rsidRDefault="001F4FF6" w:rsidP="001776CD">
      <w:pPr>
        <w:pStyle w:val="Heading1"/>
        <w:spacing w:before="0" w:line="276" w:lineRule="auto"/>
        <w:jc w:val="left"/>
        <w:rPr>
          <w:color w:val="EE0000"/>
        </w:rPr>
      </w:pPr>
    </w:p>
    <w:p w14:paraId="087D1EB3" w14:textId="77777777" w:rsidR="001645F1" w:rsidRDefault="001645F1" w:rsidP="001776CD">
      <w:pPr>
        <w:pStyle w:val="Heading1"/>
        <w:spacing w:before="0" w:line="276" w:lineRule="auto"/>
        <w:jc w:val="left"/>
        <w:rPr>
          <w:color w:val="EE0000"/>
        </w:rPr>
      </w:pPr>
    </w:p>
    <w:p w14:paraId="1335BB3B" w14:textId="7D5D89D1" w:rsidR="00473218" w:rsidRDefault="001776CD" w:rsidP="001776CD">
      <w:pPr>
        <w:pStyle w:val="Heading1"/>
        <w:spacing w:before="0" w:line="276" w:lineRule="auto"/>
        <w:jc w:val="left"/>
        <w:rPr>
          <w:color w:val="EE0000"/>
        </w:rPr>
      </w:pPr>
      <w:bookmarkStart w:id="11" w:name="tocDest009"/>
      <w:r w:rsidRPr="001776CD">
        <w:rPr>
          <w:color w:val="EE0000"/>
        </w:rPr>
        <w:lastRenderedPageBreak/>
        <w:t xml:space="preserve">LIST OF ABBREVIATIONS </w:t>
      </w:r>
      <w:bookmarkEnd w:id="11"/>
    </w:p>
    <w:tbl>
      <w:tblPr>
        <w:tblStyle w:val="PlainTable1"/>
        <w:tblpPr w:leftFromText="180" w:rightFromText="180" w:vertAnchor="text" w:horzAnchor="margin" w:tblpXSpec="center" w:tblpY="196"/>
        <w:tblW w:w="9896" w:type="dxa"/>
        <w:tblLook w:val="04A0" w:firstRow="1" w:lastRow="0" w:firstColumn="1" w:lastColumn="0" w:noHBand="0" w:noVBand="1"/>
      </w:tblPr>
      <w:tblGrid>
        <w:gridCol w:w="2182"/>
        <w:gridCol w:w="7714"/>
      </w:tblGrid>
      <w:tr w:rsidR="00FE6A3F" w:rsidRPr="00321934" w14:paraId="2D3E9E1D" w14:textId="77777777" w:rsidTr="00FE6A3F">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2062C5C9" w14:textId="77777777" w:rsidR="00FE6A3F" w:rsidRPr="00321934" w:rsidRDefault="00FE6A3F" w:rsidP="00FE6A3F">
            <w:pPr>
              <w:spacing w:line="276" w:lineRule="auto"/>
              <w:jc w:val="center"/>
            </w:pPr>
            <w:r w:rsidRPr="00321934">
              <w:t>ABBREVIATION</w:t>
            </w:r>
          </w:p>
        </w:tc>
        <w:tc>
          <w:tcPr>
            <w:tcW w:w="7714" w:type="dxa"/>
            <w:hideMark/>
          </w:tcPr>
          <w:p w14:paraId="084A80DF" w14:textId="77777777" w:rsidR="00FE6A3F" w:rsidRPr="00321934" w:rsidRDefault="00FE6A3F" w:rsidP="00FE6A3F">
            <w:pPr>
              <w:spacing w:line="276" w:lineRule="auto"/>
              <w:jc w:val="center"/>
              <w:cnfStyle w:val="100000000000" w:firstRow="1" w:lastRow="0" w:firstColumn="0" w:lastColumn="0" w:oddVBand="0" w:evenVBand="0" w:oddHBand="0" w:evenHBand="0" w:firstRowFirstColumn="0" w:firstRowLastColumn="0" w:lastRowFirstColumn="0" w:lastRowLastColumn="0"/>
            </w:pPr>
            <w:r w:rsidRPr="00321934">
              <w:t>FULL FORM</w:t>
            </w:r>
          </w:p>
        </w:tc>
      </w:tr>
      <w:tr w:rsidR="00FE6A3F" w:rsidRPr="00321934" w14:paraId="10C16B08" w14:textId="77777777" w:rsidTr="00FE6A3F">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182" w:type="dxa"/>
            <w:hideMark/>
          </w:tcPr>
          <w:p w14:paraId="564493BA" w14:textId="77777777" w:rsidR="00FE6A3F" w:rsidRPr="00FE6A3F" w:rsidRDefault="00FE6A3F" w:rsidP="00FE6A3F">
            <w:pPr>
              <w:spacing w:line="276" w:lineRule="auto"/>
              <w:jc w:val="center"/>
              <w:rPr>
                <w:sz w:val="24"/>
                <w:szCs w:val="24"/>
              </w:rPr>
            </w:pPr>
            <w:r w:rsidRPr="00FE6A3F">
              <w:rPr>
                <w:sz w:val="24"/>
                <w:szCs w:val="24"/>
              </w:rPr>
              <w:t>AI</w:t>
            </w:r>
          </w:p>
        </w:tc>
        <w:tc>
          <w:tcPr>
            <w:tcW w:w="7714" w:type="dxa"/>
            <w:hideMark/>
          </w:tcPr>
          <w:p w14:paraId="1FE43491"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Artificial Intelligence</w:t>
            </w:r>
          </w:p>
        </w:tc>
      </w:tr>
      <w:tr w:rsidR="00FE6A3F" w:rsidRPr="00321934" w14:paraId="033F51AF" w14:textId="77777777" w:rsidTr="00FE6A3F">
        <w:trPr>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6733C8E7" w14:textId="77777777" w:rsidR="00FE6A3F" w:rsidRPr="00FE6A3F" w:rsidRDefault="00FE6A3F" w:rsidP="00FE6A3F">
            <w:pPr>
              <w:spacing w:line="276" w:lineRule="auto"/>
              <w:jc w:val="center"/>
              <w:rPr>
                <w:sz w:val="24"/>
                <w:szCs w:val="24"/>
              </w:rPr>
            </w:pPr>
            <w:r w:rsidRPr="00FE6A3F">
              <w:rPr>
                <w:sz w:val="24"/>
                <w:szCs w:val="24"/>
              </w:rPr>
              <w:t>ML</w:t>
            </w:r>
          </w:p>
        </w:tc>
        <w:tc>
          <w:tcPr>
            <w:tcW w:w="7714" w:type="dxa"/>
            <w:hideMark/>
          </w:tcPr>
          <w:p w14:paraId="48AF2C32"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E6A3F">
              <w:rPr>
                <w:sz w:val="24"/>
                <w:szCs w:val="24"/>
              </w:rPr>
              <w:t>Machine Learning</w:t>
            </w:r>
          </w:p>
        </w:tc>
      </w:tr>
      <w:tr w:rsidR="00FE6A3F" w:rsidRPr="00321934" w14:paraId="42A00856" w14:textId="77777777" w:rsidTr="00FE6A3F">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2F2D600C" w14:textId="77777777" w:rsidR="00FE6A3F" w:rsidRPr="00FE6A3F" w:rsidRDefault="00FE6A3F" w:rsidP="00FE6A3F">
            <w:pPr>
              <w:spacing w:line="276" w:lineRule="auto"/>
              <w:jc w:val="center"/>
              <w:rPr>
                <w:sz w:val="24"/>
                <w:szCs w:val="24"/>
              </w:rPr>
            </w:pPr>
            <w:r w:rsidRPr="00FE6A3F">
              <w:rPr>
                <w:sz w:val="24"/>
                <w:szCs w:val="24"/>
              </w:rPr>
              <w:t>DL</w:t>
            </w:r>
          </w:p>
        </w:tc>
        <w:tc>
          <w:tcPr>
            <w:tcW w:w="7714" w:type="dxa"/>
            <w:hideMark/>
          </w:tcPr>
          <w:p w14:paraId="7ACA6C0C"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Deep Learning</w:t>
            </w:r>
          </w:p>
        </w:tc>
      </w:tr>
      <w:tr w:rsidR="00FE6A3F" w:rsidRPr="00321934" w14:paraId="6EC8F5CD" w14:textId="77777777" w:rsidTr="00FE6A3F">
        <w:trPr>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106CAE60" w14:textId="77777777" w:rsidR="00FE6A3F" w:rsidRPr="00FE6A3F" w:rsidRDefault="00FE6A3F" w:rsidP="00FE6A3F">
            <w:pPr>
              <w:spacing w:line="276" w:lineRule="auto"/>
              <w:jc w:val="center"/>
              <w:rPr>
                <w:sz w:val="24"/>
                <w:szCs w:val="24"/>
              </w:rPr>
            </w:pPr>
            <w:r w:rsidRPr="00FE6A3F">
              <w:rPr>
                <w:sz w:val="24"/>
                <w:szCs w:val="24"/>
              </w:rPr>
              <w:t>XAI</w:t>
            </w:r>
          </w:p>
        </w:tc>
        <w:tc>
          <w:tcPr>
            <w:tcW w:w="7714" w:type="dxa"/>
            <w:hideMark/>
          </w:tcPr>
          <w:p w14:paraId="346A5844"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E6A3F">
              <w:rPr>
                <w:sz w:val="24"/>
                <w:szCs w:val="24"/>
              </w:rPr>
              <w:t>Explainable Artificial Intelligence</w:t>
            </w:r>
          </w:p>
        </w:tc>
      </w:tr>
      <w:tr w:rsidR="00FE6A3F" w:rsidRPr="00321934" w14:paraId="75FA9DD7" w14:textId="77777777" w:rsidTr="00FE6A3F">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2E8AB628" w14:textId="77777777" w:rsidR="00FE6A3F" w:rsidRPr="00FE6A3F" w:rsidRDefault="00FE6A3F" w:rsidP="00FE6A3F">
            <w:pPr>
              <w:spacing w:line="276" w:lineRule="auto"/>
              <w:jc w:val="center"/>
              <w:rPr>
                <w:sz w:val="24"/>
                <w:szCs w:val="24"/>
              </w:rPr>
            </w:pPr>
            <w:r w:rsidRPr="00FE6A3F">
              <w:rPr>
                <w:sz w:val="24"/>
                <w:szCs w:val="24"/>
              </w:rPr>
              <w:t>PBC</w:t>
            </w:r>
          </w:p>
        </w:tc>
        <w:tc>
          <w:tcPr>
            <w:tcW w:w="7714" w:type="dxa"/>
            <w:hideMark/>
          </w:tcPr>
          <w:p w14:paraId="1A7AD99A"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Primary Biliary Cirrhosis</w:t>
            </w:r>
          </w:p>
        </w:tc>
      </w:tr>
      <w:tr w:rsidR="00FE6A3F" w:rsidRPr="00321934" w14:paraId="29F77D6F" w14:textId="77777777" w:rsidTr="00FE6A3F">
        <w:trPr>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2A864A73" w14:textId="77777777" w:rsidR="00FE6A3F" w:rsidRPr="00FE6A3F" w:rsidRDefault="00FE6A3F" w:rsidP="00FE6A3F">
            <w:pPr>
              <w:spacing w:line="276" w:lineRule="auto"/>
              <w:jc w:val="center"/>
              <w:rPr>
                <w:sz w:val="24"/>
                <w:szCs w:val="24"/>
              </w:rPr>
            </w:pPr>
            <w:r w:rsidRPr="00FE6A3F">
              <w:rPr>
                <w:sz w:val="24"/>
                <w:szCs w:val="24"/>
              </w:rPr>
              <w:t>SHAP</w:t>
            </w:r>
          </w:p>
        </w:tc>
        <w:tc>
          <w:tcPr>
            <w:tcW w:w="7714" w:type="dxa"/>
            <w:hideMark/>
          </w:tcPr>
          <w:p w14:paraId="7CE2F5AA"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E6A3F">
              <w:rPr>
                <w:sz w:val="24"/>
                <w:szCs w:val="24"/>
              </w:rPr>
              <w:t>SHapley</w:t>
            </w:r>
            <w:proofErr w:type="spellEnd"/>
            <w:r w:rsidRPr="00FE6A3F">
              <w:rPr>
                <w:sz w:val="24"/>
                <w:szCs w:val="24"/>
              </w:rPr>
              <w:t xml:space="preserve"> Additive </w:t>
            </w:r>
            <w:proofErr w:type="spellStart"/>
            <w:r w:rsidRPr="00FE6A3F">
              <w:rPr>
                <w:sz w:val="24"/>
                <w:szCs w:val="24"/>
              </w:rPr>
              <w:t>exPlanations</w:t>
            </w:r>
            <w:proofErr w:type="spellEnd"/>
          </w:p>
        </w:tc>
      </w:tr>
      <w:tr w:rsidR="00FE6A3F" w:rsidRPr="00321934" w14:paraId="4DAB2918" w14:textId="77777777" w:rsidTr="00FE6A3F">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1693DCC6" w14:textId="77777777" w:rsidR="00FE6A3F" w:rsidRPr="00FE6A3F" w:rsidRDefault="00FE6A3F" w:rsidP="00FE6A3F">
            <w:pPr>
              <w:spacing w:line="276" w:lineRule="auto"/>
              <w:jc w:val="center"/>
              <w:rPr>
                <w:sz w:val="24"/>
                <w:szCs w:val="24"/>
              </w:rPr>
            </w:pPr>
            <w:r w:rsidRPr="00FE6A3F">
              <w:rPr>
                <w:sz w:val="24"/>
                <w:szCs w:val="24"/>
              </w:rPr>
              <w:t>LIME</w:t>
            </w:r>
          </w:p>
        </w:tc>
        <w:tc>
          <w:tcPr>
            <w:tcW w:w="7714" w:type="dxa"/>
            <w:hideMark/>
          </w:tcPr>
          <w:p w14:paraId="41895C6A"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Local Interpretable Model-agnostic Explanations</w:t>
            </w:r>
          </w:p>
        </w:tc>
      </w:tr>
      <w:tr w:rsidR="00FE6A3F" w:rsidRPr="00321934" w14:paraId="2060AF5E" w14:textId="77777777" w:rsidTr="00FE6A3F">
        <w:trPr>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3A546EB6" w14:textId="77777777" w:rsidR="00FE6A3F" w:rsidRPr="00FE6A3F" w:rsidRDefault="00FE6A3F" w:rsidP="00FE6A3F">
            <w:pPr>
              <w:spacing w:line="276" w:lineRule="auto"/>
              <w:jc w:val="center"/>
              <w:rPr>
                <w:sz w:val="24"/>
                <w:szCs w:val="24"/>
              </w:rPr>
            </w:pPr>
            <w:r w:rsidRPr="00FE6A3F">
              <w:rPr>
                <w:sz w:val="24"/>
                <w:szCs w:val="24"/>
              </w:rPr>
              <w:t>ADASYN</w:t>
            </w:r>
          </w:p>
        </w:tc>
        <w:tc>
          <w:tcPr>
            <w:tcW w:w="7714" w:type="dxa"/>
            <w:hideMark/>
          </w:tcPr>
          <w:p w14:paraId="542812A9"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E6A3F">
              <w:rPr>
                <w:sz w:val="24"/>
                <w:szCs w:val="24"/>
              </w:rPr>
              <w:t>Adaptive Synthetic Sampling</w:t>
            </w:r>
          </w:p>
        </w:tc>
      </w:tr>
      <w:tr w:rsidR="00FE6A3F" w:rsidRPr="00321934" w14:paraId="035ECA7C" w14:textId="77777777" w:rsidTr="00FE6A3F">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3834780C" w14:textId="77777777" w:rsidR="00FE6A3F" w:rsidRPr="00FE6A3F" w:rsidRDefault="00FE6A3F" w:rsidP="00FE6A3F">
            <w:pPr>
              <w:spacing w:line="276" w:lineRule="auto"/>
              <w:jc w:val="center"/>
              <w:rPr>
                <w:sz w:val="24"/>
                <w:szCs w:val="24"/>
              </w:rPr>
            </w:pPr>
            <w:r w:rsidRPr="00FE6A3F">
              <w:rPr>
                <w:sz w:val="24"/>
                <w:szCs w:val="24"/>
              </w:rPr>
              <w:t>TVAE</w:t>
            </w:r>
          </w:p>
        </w:tc>
        <w:tc>
          <w:tcPr>
            <w:tcW w:w="7714" w:type="dxa"/>
            <w:hideMark/>
          </w:tcPr>
          <w:p w14:paraId="4FEE4877"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Tabular Variational Autoencoder</w:t>
            </w:r>
          </w:p>
        </w:tc>
      </w:tr>
      <w:tr w:rsidR="00FE6A3F" w:rsidRPr="00321934" w14:paraId="70CEDCE2" w14:textId="77777777" w:rsidTr="00FE6A3F">
        <w:trPr>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668AB4F0" w14:textId="77777777" w:rsidR="00FE6A3F" w:rsidRPr="00FE6A3F" w:rsidRDefault="00FE6A3F" w:rsidP="00FE6A3F">
            <w:pPr>
              <w:spacing w:line="276" w:lineRule="auto"/>
              <w:jc w:val="center"/>
              <w:rPr>
                <w:sz w:val="24"/>
                <w:szCs w:val="24"/>
              </w:rPr>
            </w:pPr>
            <w:r w:rsidRPr="00FE6A3F">
              <w:rPr>
                <w:sz w:val="24"/>
                <w:szCs w:val="24"/>
              </w:rPr>
              <w:t>SMOTENC</w:t>
            </w:r>
          </w:p>
        </w:tc>
        <w:tc>
          <w:tcPr>
            <w:tcW w:w="7714" w:type="dxa"/>
            <w:hideMark/>
          </w:tcPr>
          <w:p w14:paraId="724C365F"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E6A3F">
              <w:rPr>
                <w:sz w:val="24"/>
                <w:szCs w:val="24"/>
              </w:rPr>
              <w:t>Synthetic Minority Over-sampling Technique for Nominal and Continuous Features</w:t>
            </w:r>
          </w:p>
        </w:tc>
      </w:tr>
      <w:tr w:rsidR="00FE6A3F" w:rsidRPr="00321934" w14:paraId="5D936EEC" w14:textId="77777777" w:rsidTr="00FE6A3F">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4AFCCC67" w14:textId="77777777" w:rsidR="00FE6A3F" w:rsidRPr="00FE6A3F" w:rsidRDefault="00FE6A3F" w:rsidP="00FE6A3F">
            <w:pPr>
              <w:spacing w:line="276" w:lineRule="auto"/>
              <w:jc w:val="center"/>
              <w:rPr>
                <w:sz w:val="24"/>
                <w:szCs w:val="24"/>
              </w:rPr>
            </w:pPr>
            <w:r w:rsidRPr="00FE6A3F">
              <w:rPr>
                <w:sz w:val="24"/>
                <w:szCs w:val="24"/>
              </w:rPr>
              <w:t>1D-CNN</w:t>
            </w:r>
          </w:p>
        </w:tc>
        <w:tc>
          <w:tcPr>
            <w:tcW w:w="7714" w:type="dxa"/>
            <w:hideMark/>
          </w:tcPr>
          <w:p w14:paraId="5F3A6076"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One-Dimensional Convolutional Neural Network</w:t>
            </w:r>
          </w:p>
        </w:tc>
      </w:tr>
      <w:tr w:rsidR="00FE6A3F" w:rsidRPr="00321934" w14:paraId="2EC8AFF7" w14:textId="77777777" w:rsidTr="00FE6A3F">
        <w:trPr>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7C134EB0" w14:textId="77777777" w:rsidR="00FE6A3F" w:rsidRPr="00FE6A3F" w:rsidRDefault="00FE6A3F" w:rsidP="00FE6A3F">
            <w:pPr>
              <w:spacing w:line="276" w:lineRule="auto"/>
              <w:jc w:val="center"/>
              <w:rPr>
                <w:sz w:val="24"/>
                <w:szCs w:val="24"/>
              </w:rPr>
            </w:pPr>
            <w:r w:rsidRPr="00FE6A3F">
              <w:rPr>
                <w:sz w:val="24"/>
                <w:szCs w:val="24"/>
              </w:rPr>
              <w:t>DNN</w:t>
            </w:r>
          </w:p>
        </w:tc>
        <w:tc>
          <w:tcPr>
            <w:tcW w:w="7714" w:type="dxa"/>
            <w:hideMark/>
          </w:tcPr>
          <w:p w14:paraId="0BBEB8EA"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E6A3F">
              <w:rPr>
                <w:sz w:val="24"/>
                <w:szCs w:val="24"/>
              </w:rPr>
              <w:t>Deep Neural Network</w:t>
            </w:r>
          </w:p>
        </w:tc>
      </w:tr>
      <w:tr w:rsidR="00FE6A3F" w:rsidRPr="00321934" w14:paraId="1E0E9EBE" w14:textId="77777777" w:rsidTr="00FE6A3F">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64137118" w14:textId="77777777" w:rsidR="00FE6A3F" w:rsidRPr="00FE6A3F" w:rsidRDefault="00FE6A3F" w:rsidP="00FE6A3F">
            <w:pPr>
              <w:spacing w:line="276" w:lineRule="auto"/>
              <w:jc w:val="center"/>
              <w:rPr>
                <w:sz w:val="24"/>
                <w:szCs w:val="24"/>
              </w:rPr>
            </w:pPr>
            <w:r w:rsidRPr="00FE6A3F">
              <w:rPr>
                <w:sz w:val="24"/>
                <w:szCs w:val="24"/>
              </w:rPr>
              <w:t>ANN</w:t>
            </w:r>
          </w:p>
        </w:tc>
        <w:tc>
          <w:tcPr>
            <w:tcW w:w="7714" w:type="dxa"/>
            <w:hideMark/>
          </w:tcPr>
          <w:p w14:paraId="58E681CE"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Artificial Neural Network</w:t>
            </w:r>
          </w:p>
        </w:tc>
      </w:tr>
      <w:tr w:rsidR="00FE6A3F" w:rsidRPr="00321934" w14:paraId="5A0E3883" w14:textId="77777777" w:rsidTr="00FE6A3F">
        <w:trPr>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31ECAFDF" w14:textId="77777777" w:rsidR="00FE6A3F" w:rsidRPr="00FE6A3F" w:rsidRDefault="00FE6A3F" w:rsidP="00FE6A3F">
            <w:pPr>
              <w:spacing w:line="276" w:lineRule="auto"/>
              <w:jc w:val="center"/>
              <w:rPr>
                <w:sz w:val="24"/>
                <w:szCs w:val="24"/>
              </w:rPr>
            </w:pPr>
            <w:r w:rsidRPr="00FE6A3F">
              <w:rPr>
                <w:sz w:val="24"/>
                <w:szCs w:val="24"/>
              </w:rPr>
              <w:t>MLP</w:t>
            </w:r>
          </w:p>
        </w:tc>
        <w:tc>
          <w:tcPr>
            <w:tcW w:w="7714" w:type="dxa"/>
            <w:hideMark/>
          </w:tcPr>
          <w:p w14:paraId="6023D779"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E6A3F">
              <w:rPr>
                <w:sz w:val="24"/>
                <w:szCs w:val="24"/>
              </w:rPr>
              <w:t>Multilayer Perceptron</w:t>
            </w:r>
          </w:p>
        </w:tc>
      </w:tr>
      <w:tr w:rsidR="00FE6A3F" w:rsidRPr="00321934" w14:paraId="408C08E8" w14:textId="77777777" w:rsidTr="00FE6A3F">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6E9AE795" w14:textId="77777777" w:rsidR="00FE6A3F" w:rsidRPr="00FE6A3F" w:rsidRDefault="00FE6A3F" w:rsidP="00FE6A3F">
            <w:pPr>
              <w:spacing w:line="276" w:lineRule="auto"/>
              <w:jc w:val="center"/>
              <w:rPr>
                <w:sz w:val="24"/>
                <w:szCs w:val="24"/>
              </w:rPr>
            </w:pPr>
            <w:r w:rsidRPr="00FE6A3F">
              <w:rPr>
                <w:sz w:val="24"/>
                <w:szCs w:val="24"/>
              </w:rPr>
              <w:t>DT</w:t>
            </w:r>
          </w:p>
        </w:tc>
        <w:tc>
          <w:tcPr>
            <w:tcW w:w="7714" w:type="dxa"/>
            <w:hideMark/>
          </w:tcPr>
          <w:p w14:paraId="47B331D8"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Decision Tree</w:t>
            </w:r>
          </w:p>
        </w:tc>
      </w:tr>
      <w:tr w:rsidR="00FE6A3F" w:rsidRPr="00321934" w14:paraId="2F7B17E1" w14:textId="77777777" w:rsidTr="00FE6A3F">
        <w:trPr>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573E732A" w14:textId="77777777" w:rsidR="00FE6A3F" w:rsidRPr="00FE6A3F" w:rsidRDefault="00FE6A3F" w:rsidP="00FE6A3F">
            <w:pPr>
              <w:spacing w:line="276" w:lineRule="auto"/>
              <w:jc w:val="center"/>
              <w:rPr>
                <w:sz w:val="24"/>
                <w:szCs w:val="24"/>
              </w:rPr>
            </w:pPr>
            <w:proofErr w:type="spellStart"/>
            <w:r w:rsidRPr="00FE6A3F">
              <w:rPr>
                <w:sz w:val="24"/>
                <w:szCs w:val="24"/>
              </w:rPr>
              <w:t>GaussianNB</w:t>
            </w:r>
            <w:proofErr w:type="spellEnd"/>
          </w:p>
        </w:tc>
        <w:tc>
          <w:tcPr>
            <w:tcW w:w="7714" w:type="dxa"/>
            <w:hideMark/>
          </w:tcPr>
          <w:p w14:paraId="11D4E5A8"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E6A3F">
              <w:rPr>
                <w:sz w:val="24"/>
                <w:szCs w:val="24"/>
              </w:rPr>
              <w:t>Gaussian Naive Bayes</w:t>
            </w:r>
          </w:p>
        </w:tc>
      </w:tr>
      <w:tr w:rsidR="00FE6A3F" w:rsidRPr="00321934" w14:paraId="07BEC461" w14:textId="77777777" w:rsidTr="00FE6A3F">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204FCEE8" w14:textId="77777777" w:rsidR="00FE6A3F" w:rsidRPr="00FE6A3F" w:rsidRDefault="00FE6A3F" w:rsidP="00FE6A3F">
            <w:pPr>
              <w:spacing w:line="276" w:lineRule="auto"/>
              <w:jc w:val="center"/>
              <w:rPr>
                <w:sz w:val="24"/>
                <w:szCs w:val="24"/>
              </w:rPr>
            </w:pPr>
            <w:r w:rsidRPr="00FE6A3F">
              <w:rPr>
                <w:sz w:val="24"/>
                <w:szCs w:val="24"/>
              </w:rPr>
              <w:t>GB</w:t>
            </w:r>
          </w:p>
        </w:tc>
        <w:tc>
          <w:tcPr>
            <w:tcW w:w="7714" w:type="dxa"/>
            <w:hideMark/>
          </w:tcPr>
          <w:p w14:paraId="30C16EA7"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Gradient Boosting</w:t>
            </w:r>
          </w:p>
        </w:tc>
      </w:tr>
      <w:tr w:rsidR="00FE6A3F" w:rsidRPr="00321934" w14:paraId="5B7F2B12" w14:textId="77777777" w:rsidTr="00FE6A3F">
        <w:trPr>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3C806A32" w14:textId="77777777" w:rsidR="00FE6A3F" w:rsidRPr="00FE6A3F" w:rsidRDefault="00FE6A3F" w:rsidP="00FE6A3F">
            <w:pPr>
              <w:spacing w:line="276" w:lineRule="auto"/>
              <w:jc w:val="center"/>
              <w:rPr>
                <w:sz w:val="24"/>
                <w:szCs w:val="24"/>
              </w:rPr>
            </w:pPr>
            <w:r w:rsidRPr="00FE6A3F">
              <w:rPr>
                <w:sz w:val="24"/>
                <w:szCs w:val="24"/>
              </w:rPr>
              <w:t>NAFLD</w:t>
            </w:r>
          </w:p>
        </w:tc>
        <w:tc>
          <w:tcPr>
            <w:tcW w:w="7714" w:type="dxa"/>
            <w:hideMark/>
          </w:tcPr>
          <w:p w14:paraId="2576D968"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E6A3F">
              <w:rPr>
                <w:sz w:val="24"/>
                <w:szCs w:val="24"/>
              </w:rPr>
              <w:t>Non-Alcoholic Fatty Liver Disease</w:t>
            </w:r>
          </w:p>
        </w:tc>
      </w:tr>
      <w:tr w:rsidR="00FE6A3F" w:rsidRPr="00321934" w14:paraId="2BABF590" w14:textId="77777777" w:rsidTr="00FE6A3F">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38A42589" w14:textId="77777777" w:rsidR="00FE6A3F" w:rsidRPr="00FE6A3F" w:rsidRDefault="00FE6A3F" w:rsidP="00FE6A3F">
            <w:pPr>
              <w:spacing w:line="276" w:lineRule="auto"/>
              <w:jc w:val="center"/>
              <w:rPr>
                <w:sz w:val="24"/>
                <w:szCs w:val="24"/>
              </w:rPr>
            </w:pPr>
            <w:r w:rsidRPr="00FE6A3F">
              <w:rPr>
                <w:sz w:val="24"/>
                <w:szCs w:val="24"/>
              </w:rPr>
              <w:t>MELD</w:t>
            </w:r>
          </w:p>
        </w:tc>
        <w:tc>
          <w:tcPr>
            <w:tcW w:w="7714" w:type="dxa"/>
            <w:hideMark/>
          </w:tcPr>
          <w:p w14:paraId="0C40C400"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Model for End-Stage Liver Disease</w:t>
            </w:r>
          </w:p>
        </w:tc>
      </w:tr>
      <w:tr w:rsidR="00FE6A3F" w:rsidRPr="00321934" w14:paraId="6AF8F72D" w14:textId="77777777" w:rsidTr="00FE6A3F">
        <w:trPr>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7EF86CAD" w14:textId="77777777" w:rsidR="00FE6A3F" w:rsidRPr="00FE6A3F" w:rsidRDefault="00FE6A3F" w:rsidP="00FE6A3F">
            <w:pPr>
              <w:spacing w:line="276" w:lineRule="auto"/>
              <w:jc w:val="center"/>
              <w:rPr>
                <w:sz w:val="24"/>
                <w:szCs w:val="24"/>
              </w:rPr>
            </w:pPr>
            <w:r w:rsidRPr="00FE6A3F">
              <w:rPr>
                <w:sz w:val="24"/>
                <w:szCs w:val="24"/>
              </w:rPr>
              <w:t>CDSS</w:t>
            </w:r>
          </w:p>
        </w:tc>
        <w:tc>
          <w:tcPr>
            <w:tcW w:w="7714" w:type="dxa"/>
            <w:hideMark/>
          </w:tcPr>
          <w:p w14:paraId="1B6E211C"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E6A3F">
              <w:rPr>
                <w:sz w:val="24"/>
                <w:szCs w:val="24"/>
              </w:rPr>
              <w:t>Clinical Decision Support System</w:t>
            </w:r>
          </w:p>
        </w:tc>
      </w:tr>
      <w:tr w:rsidR="00FE6A3F" w:rsidRPr="00321934" w14:paraId="7C9B3079" w14:textId="77777777" w:rsidTr="00FE6A3F">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6C2F688A" w14:textId="77777777" w:rsidR="00FE6A3F" w:rsidRPr="00FE6A3F" w:rsidRDefault="00FE6A3F" w:rsidP="00FE6A3F">
            <w:pPr>
              <w:spacing w:line="276" w:lineRule="auto"/>
              <w:jc w:val="center"/>
              <w:rPr>
                <w:sz w:val="24"/>
                <w:szCs w:val="24"/>
              </w:rPr>
            </w:pPr>
            <w:r w:rsidRPr="00FE6A3F">
              <w:rPr>
                <w:sz w:val="24"/>
                <w:szCs w:val="24"/>
              </w:rPr>
              <w:t>EHR</w:t>
            </w:r>
          </w:p>
        </w:tc>
        <w:tc>
          <w:tcPr>
            <w:tcW w:w="7714" w:type="dxa"/>
            <w:hideMark/>
          </w:tcPr>
          <w:p w14:paraId="71CA6540"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Electronic Health Record</w:t>
            </w:r>
          </w:p>
        </w:tc>
      </w:tr>
      <w:tr w:rsidR="00FE6A3F" w:rsidRPr="00321934" w14:paraId="0C514EBF" w14:textId="77777777" w:rsidTr="00FE6A3F">
        <w:trPr>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689F8545" w14:textId="77777777" w:rsidR="00FE6A3F" w:rsidRPr="00FE6A3F" w:rsidRDefault="00FE6A3F" w:rsidP="00FE6A3F">
            <w:pPr>
              <w:spacing w:line="276" w:lineRule="auto"/>
              <w:jc w:val="center"/>
              <w:rPr>
                <w:sz w:val="24"/>
                <w:szCs w:val="24"/>
              </w:rPr>
            </w:pPr>
            <w:r w:rsidRPr="00FE6A3F">
              <w:rPr>
                <w:sz w:val="24"/>
                <w:szCs w:val="24"/>
              </w:rPr>
              <w:t>SDV</w:t>
            </w:r>
          </w:p>
        </w:tc>
        <w:tc>
          <w:tcPr>
            <w:tcW w:w="7714" w:type="dxa"/>
            <w:hideMark/>
          </w:tcPr>
          <w:p w14:paraId="4AC896E3"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E6A3F">
              <w:rPr>
                <w:sz w:val="24"/>
                <w:szCs w:val="24"/>
              </w:rPr>
              <w:t>Synthetic Data Vault</w:t>
            </w:r>
          </w:p>
        </w:tc>
      </w:tr>
      <w:tr w:rsidR="00FE6A3F" w:rsidRPr="00321934" w14:paraId="0B36446D" w14:textId="77777777" w:rsidTr="00FE6A3F">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2646A56B" w14:textId="77777777" w:rsidR="00FE6A3F" w:rsidRPr="00FE6A3F" w:rsidRDefault="00FE6A3F" w:rsidP="00FE6A3F">
            <w:pPr>
              <w:spacing w:line="276" w:lineRule="auto"/>
              <w:jc w:val="center"/>
              <w:rPr>
                <w:sz w:val="24"/>
                <w:szCs w:val="24"/>
              </w:rPr>
            </w:pPr>
            <w:r w:rsidRPr="00FE6A3F">
              <w:rPr>
                <w:sz w:val="24"/>
                <w:szCs w:val="24"/>
              </w:rPr>
              <w:t>TP</w:t>
            </w:r>
          </w:p>
        </w:tc>
        <w:tc>
          <w:tcPr>
            <w:tcW w:w="7714" w:type="dxa"/>
            <w:hideMark/>
          </w:tcPr>
          <w:p w14:paraId="7F44BDE7"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True Positive</w:t>
            </w:r>
          </w:p>
        </w:tc>
      </w:tr>
      <w:tr w:rsidR="00FE6A3F" w:rsidRPr="00321934" w14:paraId="7FE4F9CB" w14:textId="77777777" w:rsidTr="00FE6A3F">
        <w:trPr>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3BEBC6AA" w14:textId="77777777" w:rsidR="00FE6A3F" w:rsidRPr="00FE6A3F" w:rsidRDefault="00FE6A3F" w:rsidP="00FE6A3F">
            <w:pPr>
              <w:spacing w:line="276" w:lineRule="auto"/>
              <w:jc w:val="center"/>
              <w:rPr>
                <w:sz w:val="24"/>
                <w:szCs w:val="24"/>
              </w:rPr>
            </w:pPr>
            <w:r w:rsidRPr="00FE6A3F">
              <w:rPr>
                <w:sz w:val="24"/>
                <w:szCs w:val="24"/>
              </w:rPr>
              <w:t>TN</w:t>
            </w:r>
          </w:p>
        </w:tc>
        <w:tc>
          <w:tcPr>
            <w:tcW w:w="7714" w:type="dxa"/>
            <w:hideMark/>
          </w:tcPr>
          <w:p w14:paraId="5F314305"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E6A3F">
              <w:rPr>
                <w:sz w:val="24"/>
                <w:szCs w:val="24"/>
              </w:rPr>
              <w:t>True Negative</w:t>
            </w:r>
          </w:p>
        </w:tc>
      </w:tr>
      <w:tr w:rsidR="00FE6A3F" w:rsidRPr="00321934" w14:paraId="7E7F679E" w14:textId="77777777" w:rsidTr="00FE6A3F">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0E4FDEEE" w14:textId="77777777" w:rsidR="00FE6A3F" w:rsidRPr="00FE6A3F" w:rsidRDefault="00FE6A3F" w:rsidP="00FE6A3F">
            <w:pPr>
              <w:spacing w:line="276" w:lineRule="auto"/>
              <w:jc w:val="center"/>
              <w:rPr>
                <w:sz w:val="24"/>
                <w:szCs w:val="24"/>
              </w:rPr>
            </w:pPr>
            <w:r w:rsidRPr="00FE6A3F">
              <w:rPr>
                <w:sz w:val="24"/>
                <w:szCs w:val="24"/>
              </w:rPr>
              <w:t>FP</w:t>
            </w:r>
          </w:p>
        </w:tc>
        <w:tc>
          <w:tcPr>
            <w:tcW w:w="7714" w:type="dxa"/>
            <w:hideMark/>
          </w:tcPr>
          <w:p w14:paraId="2927FF71"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False Positive</w:t>
            </w:r>
          </w:p>
        </w:tc>
      </w:tr>
      <w:tr w:rsidR="00FE6A3F" w:rsidRPr="00321934" w14:paraId="3BE57B71" w14:textId="77777777" w:rsidTr="00FE6A3F">
        <w:trPr>
          <w:trHeight w:val="416"/>
        </w:trPr>
        <w:tc>
          <w:tcPr>
            <w:cnfStyle w:val="001000000000" w:firstRow="0" w:lastRow="0" w:firstColumn="1" w:lastColumn="0" w:oddVBand="0" w:evenVBand="0" w:oddHBand="0" w:evenHBand="0" w:firstRowFirstColumn="0" w:firstRowLastColumn="0" w:lastRowFirstColumn="0" w:lastRowLastColumn="0"/>
            <w:tcW w:w="2182" w:type="dxa"/>
            <w:hideMark/>
          </w:tcPr>
          <w:p w14:paraId="78B702DE" w14:textId="77777777" w:rsidR="00FE6A3F" w:rsidRPr="00FE6A3F" w:rsidRDefault="00FE6A3F" w:rsidP="00FE6A3F">
            <w:pPr>
              <w:spacing w:line="276" w:lineRule="auto"/>
              <w:jc w:val="center"/>
              <w:rPr>
                <w:sz w:val="24"/>
                <w:szCs w:val="24"/>
              </w:rPr>
            </w:pPr>
            <w:r w:rsidRPr="00FE6A3F">
              <w:rPr>
                <w:sz w:val="24"/>
                <w:szCs w:val="24"/>
              </w:rPr>
              <w:t>FN</w:t>
            </w:r>
          </w:p>
        </w:tc>
        <w:tc>
          <w:tcPr>
            <w:tcW w:w="7714" w:type="dxa"/>
            <w:hideMark/>
          </w:tcPr>
          <w:p w14:paraId="1FF60333"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E6A3F">
              <w:rPr>
                <w:sz w:val="24"/>
                <w:szCs w:val="24"/>
              </w:rPr>
              <w:t>False Negative</w:t>
            </w:r>
          </w:p>
        </w:tc>
      </w:tr>
      <w:tr w:rsidR="00FE6A3F" w:rsidRPr="00321934" w14:paraId="6DB0305A" w14:textId="77777777" w:rsidTr="00FE6A3F">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182" w:type="dxa"/>
            <w:hideMark/>
          </w:tcPr>
          <w:p w14:paraId="6DBD7591" w14:textId="77777777" w:rsidR="00FE6A3F" w:rsidRPr="00FE6A3F" w:rsidRDefault="00FE6A3F" w:rsidP="00FE6A3F">
            <w:pPr>
              <w:spacing w:line="276" w:lineRule="auto"/>
              <w:jc w:val="center"/>
              <w:rPr>
                <w:sz w:val="24"/>
                <w:szCs w:val="24"/>
              </w:rPr>
            </w:pPr>
            <w:r w:rsidRPr="00FE6A3F">
              <w:rPr>
                <w:sz w:val="24"/>
                <w:szCs w:val="24"/>
              </w:rPr>
              <w:t>C</w:t>
            </w:r>
          </w:p>
        </w:tc>
        <w:tc>
          <w:tcPr>
            <w:tcW w:w="7714" w:type="dxa"/>
            <w:hideMark/>
          </w:tcPr>
          <w:p w14:paraId="18541B83" w14:textId="77777777" w:rsidR="00FE6A3F" w:rsidRPr="00FE6A3F" w:rsidRDefault="00FE6A3F" w:rsidP="00FE6A3F">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E6A3F">
              <w:rPr>
                <w:sz w:val="24"/>
                <w:szCs w:val="24"/>
              </w:rPr>
              <w:t>Censored</w:t>
            </w:r>
          </w:p>
        </w:tc>
      </w:tr>
      <w:tr w:rsidR="00FE6A3F" w:rsidRPr="00321934" w14:paraId="39B758EE" w14:textId="77777777" w:rsidTr="00FE6A3F">
        <w:trPr>
          <w:trHeight w:val="396"/>
        </w:trPr>
        <w:tc>
          <w:tcPr>
            <w:cnfStyle w:val="001000000000" w:firstRow="0" w:lastRow="0" w:firstColumn="1" w:lastColumn="0" w:oddVBand="0" w:evenVBand="0" w:oddHBand="0" w:evenHBand="0" w:firstRowFirstColumn="0" w:firstRowLastColumn="0" w:lastRowFirstColumn="0" w:lastRowLastColumn="0"/>
            <w:tcW w:w="2182" w:type="dxa"/>
            <w:hideMark/>
          </w:tcPr>
          <w:p w14:paraId="1B3BDCA4" w14:textId="77777777" w:rsidR="00FE6A3F" w:rsidRPr="00FE6A3F" w:rsidRDefault="00FE6A3F" w:rsidP="00FE6A3F">
            <w:pPr>
              <w:spacing w:line="276" w:lineRule="auto"/>
              <w:jc w:val="center"/>
              <w:rPr>
                <w:sz w:val="24"/>
                <w:szCs w:val="24"/>
              </w:rPr>
            </w:pPr>
            <w:r w:rsidRPr="00FE6A3F">
              <w:rPr>
                <w:sz w:val="24"/>
                <w:szCs w:val="24"/>
              </w:rPr>
              <w:t>D</w:t>
            </w:r>
          </w:p>
        </w:tc>
        <w:tc>
          <w:tcPr>
            <w:tcW w:w="7714" w:type="dxa"/>
            <w:hideMark/>
          </w:tcPr>
          <w:p w14:paraId="628C4170" w14:textId="77777777" w:rsidR="00FE6A3F" w:rsidRPr="00FE6A3F" w:rsidRDefault="00FE6A3F" w:rsidP="00FE6A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E6A3F">
              <w:rPr>
                <w:sz w:val="24"/>
                <w:szCs w:val="24"/>
              </w:rPr>
              <w:t>Death</w:t>
            </w:r>
          </w:p>
        </w:tc>
      </w:tr>
    </w:tbl>
    <w:p w14:paraId="490BDDD3" w14:textId="77777777" w:rsidR="00321934" w:rsidRPr="003406C5" w:rsidRDefault="00321934" w:rsidP="00C7358F">
      <w:pPr>
        <w:spacing w:line="276" w:lineRule="auto"/>
        <w:sectPr w:rsidR="00321934" w:rsidRPr="003406C5" w:rsidSect="006F7530">
          <w:footerReference w:type="default" r:id="rId13"/>
          <w:pgSz w:w="12240" w:h="15840"/>
          <w:pgMar w:top="1380" w:right="720" w:bottom="1080" w:left="1440" w:header="0" w:footer="890" w:gutter="0"/>
          <w:pgNumType w:fmt="lowerRoman"/>
          <w:cols w:space="720"/>
        </w:sectPr>
      </w:pPr>
      <w:bookmarkStart w:id="12" w:name="CHAPTER_I___________"/>
      <w:bookmarkStart w:id="13" w:name="h.o2suia1wz11k"/>
      <w:bookmarkEnd w:id="12"/>
      <w:bookmarkEnd w:id="13"/>
    </w:p>
    <w:p w14:paraId="6749C157" w14:textId="77777777" w:rsidR="005C6166" w:rsidRPr="003406C5" w:rsidRDefault="0062382A" w:rsidP="008105D5">
      <w:pPr>
        <w:spacing w:line="276" w:lineRule="auto"/>
        <w:ind w:right="8641"/>
        <w:rPr>
          <w:b/>
          <w:sz w:val="26"/>
        </w:rPr>
      </w:pPr>
      <w:bookmarkStart w:id="14" w:name="tocDest010"/>
      <w:r w:rsidRPr="003406C5">
        <w:rPr>
          <w:b/>
          <w:sz w:val="26"/>
        </w:rPr>
        <w:lastRenderedPageBreak/>
        <w:t>CHAPTER</w:t>
      </w:r>
      <w:r w:rsidRPr="003406C5">
        <w:rPr>
          <w:b/>
          <w:spacing w:val="-7"/>
          <w:sz w:val="26"/>
        </w:rPr>
        <w:t xml:space="preserve"> </w:t>
      </w:r>
      <w:r w:rsidRPr="003406C5">
        <w:rPr>
          <w:b/>
          <w:spacing w:val="-10"/>
          <w:sz w:val="26"/>
        </w:rPr>
        <w:t>I</w:t>
      </w:r>
      <w:bookmarkEnd w:id="14"/>
    </w:p>
    <w:p w14:paraId="138B10B5" w14:textId="77777777" w:rsidR="005C6166" w:rsidRPr="003406C5" w:rsidRDefault="0062382A">
      <w:pPr>
        <w:pStyle w:val="Heading3"/>
        <w:spacing w:before="0" w:line="276" w:lineRule="auto"/>
        <w:ind w:right="718"/>
      </w:pPr>
      <w:bookmarkStart w:id="15" w:name="INTRODUCTION_"/>
      <w:bookmarkStart w:id="16" w:name="h.yrzfo1d6d5o"/>
      <w:bookmarkEnd w:id="15"/>
      <w:bookmarkEnd w:id="16"/>
      <w:r w:rsidRPr="003406C5">
        <w:rPr>
          <w:spacing w:val="-2"/>
        </w:rPr>
        <w:t>INTRODUCTION</w:t>
      </w:r>
    </w:p>
    <w:p w14:paraId="590CAB05" w14:textId="77777777" w:rsidR="00AE3D55" w:rsidRPr="003406C5" w:rsidRDefault="00AE3D55" w:rsidP="00AE3D55">
      <w:pPr>
        <w:spacing w:line="276" w:lineRule="auto"/>
      </w:pPr>
      <w:bookmarkStart w:id="17" w:name="1.1_Background_"/>
      <w:bookmarkStart w:id="18" w:name="h.fx1nxefjluat"/>
      <w:bookmarkEnd w:id="17"/>
      <w:bookmarkEnd w:id="18"/>
    </w:p>
    <w:p w14:paraId="5609D2A8" w14:textId="77777777" w:rsidR="00641611" w:rsidRDefault="00641611" w:rsidP="00641611">
      <w:pPr>
        <w:spacing w:line="276" w:lineRule="auto"/>
        <w:jc w:val="both"/>
        <w:rPr>
          <w:sz w:val="24"/>
          <w:szCs w:val="24"/>
        </w:rPr>
      </w:pPr>
      <w:r w:rsidRPr="00641611">
        <w:rPr>
          <w:sz w:val="24"/>
          <w:szCs w:val="24"/>
        </w:rPr>
        <w:t>Liver cirrhosis is a chronic, progressive liver disease characterized by the replacement of healthy liver tissue with scar tissue, leading to permanent damage and impaired function. It is a major cause of liver-related mortality globally and presents significant challenges to healthcare systems. As the disease advances, patients face severe complications such as liver failure, portal hypertension, hepatic encephalopathy, and death. Early and accurate mortality risk prediction is therefore essential for timely intervention and effective management [1].</w:t>
      </w:r>
    </w:p>
    <w:p w14:paraId="51E349D4" w14:textId="77777777" w:rsidR="00641611" w:rsidRPr="00641611" w:rsidRDefault="00641611" w:rsidP="00641611">
      <w:pPr>
        <w:spacing w:line="276" w:lineRule="auto"/>
        <w:jc w:val="both"/>
        <w:rPr>
          <w:sz w:val="24"/>
          <w:szCs w:val="24"/>
        </w:rPr>
      </w:pPr>
    </w:p>
    <w:p w14:paraId="179418D8" w14:textId="374519DB" w:rsidR="00641611" w:rsidRPr="00641611" w:rsidRDefault="00641611" w:rsidP="00641611">
      <w:pPr>
        <w:spacing w:line="276" w:lineRule="auto"/>
        <w:jc w:val="both"/>
        <w:rPr>
          <w:sz w:val="24"/>
          <w:szCs w:val="24"/>
        </w:rPr>
      </w:pPr>
      <w:r w:rsidRPr="00641611">
        <w:rPr>
          <w:sz w:val="24"/>
          <w:szCs w:val="24"/>
        </w:rPr>
        <w:t>The rapid progress in Artificial Intelligence (AI), especially Machine Learning (ML) and Deep Learning (DL), has significantly enhanced healthcare diagnostics, prognostics, and predictive analytics. These technologies analyze complex clinical data, uncover hidden patterns, and generate accurate predictive models. However, creating reliable mortality prediction models for liver cirrhosis is challenging due to clinical dataset imbalances and limited model interpretability. This study develops an explainable mortality prediction framework for liver cirrhosis patients using ML and DL models, utilizing the Mayo Clinic Primary Biliary Cirrhosis (PBC) dataset. Data preprocessing and sampling techniques are applied to address class imbalance before model training. Various models are evaluated to identify the most effective for mortality prediction. SHAP (</w:t>
      </w:r>
      <w:proofErr w:type="spellStart"/>
      <w:r w:rsidRPr="00641611">
        <w:rPr>
          <w:sz w:val="24"/>
          <w:szCs w:val="24"/>
        </w:rPr>
        <w:t>SHapley</w:t>
      </w:r>
      <w:proofErr w:type="spellEnd"/>
      <w:r w:rsidRPr="00641611">
        <w:rPr>
          <w:sz w:val="24"/>
          <w:szCs w:val="24"/>
        </w:rPr>
        <w:t xml:space="preserve"> Additive </w:t>
      </w:r>
      <w:proofErr w:type="spellStart"/>
      <w:r w:rsidRPr="00641611">
        <w:rPr>
          <w:sz w:val="24"/>
          <w:szCs w:val="24"/>
        </w:rPr>
        <w:t>exPlanations</w:t>
      </w:r>
      <w:proofErr w:type="spellEnd"/>
      <w:r w:rsidRPr="00641611">
        <w:rPr>
          <w:sz w:val="24"/>
          <w:szCs w:val="24"/>
        </w:rPr>
        <w:t>) is employed to enhance interpretability by highlighting key clinical features influencing mortality risk. The results demonstrate that combining effective class imbalance solutions with explainable AI improves prediction accuracy and model transparency. This framework can aid healthcare professionals in identifying high-risk patients, supporting informed clinical decisions, and advancing reliable AI-driven healthcare systems [</w:t>
      </w:r>
      <w:r w:rsidR="00FB7786">
        <w:rPr>
          <w:sz w:val="24"/>
          <w:szCs w:val="24"/>
        </w:rPr>
        <w:t>2</w:t>
      </w:r>
      <w:r w:rsidRPr="00641611">
        <w:rPr>
          <w:sz w:val="24"/>
          <w:szCs w:val="24"/>
        </w:rPr>
        <w:t>], [</w:t>
      </w:r>
      <w:r w:rsidR="00FB7786">
        <w:rPr>
          <w:sz w:val="24"/>
          <w:szCs w:val="24"/>
        </w:rPr>
        <w:t>3</w:t>
      </w:r>
      <w:r w:rsidRPr="00641611">
        <w:rPr>
          <w:sz w:val="24"/>
          <w:szCs w:val="24"/>
        </w:rPr>
        <w:t>], [</w:t>
      </w:r>
      <w:r w:rsidR="00FB7786">
        <w:rPr>
          <w:sz w:val="24"/>
          <w:szCs w:val="24"/>
        </w:rPr>
        <w:t>4</w:t>
      </w:r>
      <w:r w:rsidRPr="00641611">
        <w:rPr>
          <w:sz w:val="24"/>
          <w:szCs w:val="24"/>
        </w:rPr>
        <w:t>].</w:t>
      </w:r>
    </w:p>
    <w:p w14:paraId="2789CD3E" w14:textId="77777777" w:rsidR="003406C5" w:rsidRPr="003406C5" w:rsidRDefault="003406C5" w:rsidP="00AE3D55">
      <w:pPr>
        <w:spacing w:line="276" w:lineRule="auto"/>
      </w:pPr>
    </w:p>
    <w:p w14:paraId="6C9394E5" w14:textId="09781627" w:rsidR="00AE3D55" w:rsidRPr="003406C5" w:rsidRDefault="009A157E" w:rsidP="009A157E">
      <w:pPr>
        <w:pStyle w:val="Heading4"/>
        <w:tabs>
          <w:tab w:val="left" w:pos="387"/>
        </w:tabs>
        <w:spacing w:line="276" w:lineRule="auto"/>
        <w:jc w:val="left"/>
      </w:pPr>
      <w:bookmarkStart w:id="19" w:name="tocDest011"/>
      <w:r>
        <w:t xml:space="preserve">1.1 </w:t>
      </w:r>
      <w:r w:rsidR="00AE3D55" w:rsidRPr="003406C5">
        <w:t xml:space="preserve">Background of </w:t>
      </w:r>
      <w:r w:rsidR="00833F73" w:rsidRPr="003406C5">
        <w:t>Study</w:t>
      </w:r>
      <w:bookmarkEnd w:id="19"/>
    </w:p>
    <w:p w14:paraId="74C3F911" w14:textId="77777777" w:rsidR="00AE3D55" w:rsidRPr="003406C5" w:rsidRDefault="00AE3D55" w:rsidP="00AE3D55">
      <w:pPr>
        <w:spacing w:line="276" w:lineRule="auto"/>
      </w:pPr>
    </w:p>
    <w:p w14:paraId="1D370653" w14:textId="42F2BFF0" w:rsidR="00AE3D55" w:rsidRPr="00C2625F" w:rsidRDefault="00AE3D55" w:rsidP="003406C5">
      <w:pPr>
        <w:pStyle w:val="BodyText"/>
        <w:spacing w:line="276" w:lineRule="auto"/>
        <w:jc w:val="both"/>
        <w:rPr>
          <w:sz w:val="24"/>
          <w:szCs w:val="24"/>
        </w:rPr>
      </w:pPr>
      <w:r w:rsidRPr="00C2625F">
        <w:rPr>
          <w:sz w:val="24"/>
          <w:szCs w:val="24"/>
        </w:rPr>
        <w:t>Liver cirrhosis is a progressive liver disease that develops over time due to chronic liver damage caused by conditions such as viral hepatitis, excessive alcohol consumption, and non-alcoholic fatty liver disease (NAFLD). As the disease advances, the liver gradually loses its normal function, increasing the risk of severe complications and mortality. Early identification of high-risk patients is therefore essential for timely treatment and improved patient outcomes [1]</w:t>
      </w:r>
    </w:p>
    <w:p w14:paraId="62FA6F73" w14:textId="77777777" w:rsidR="003406C5" w:rsidRPr="00C2625F" w:rsidRDefault="003406C5" w:rsidP="003406C5">
      <w:pPr>
        <w:pStyle w:val="BodyText"/>
        <w:spacing w:line="276" w:lineRule="auto"/>
        <w:jc w:val="both"/>
        <w:rPr>
          <w:sz w:val="24"/>
          <w:szCs w:val="24"/>
        </w:rPr>
      </w:pPr>
    </w:p>
    <w:p w14:paraId="3C926BB0" w14:textId="1B34FE59" w:rsidR="00AE3D55" w:rsidRPr="00C2625F" w:rsidRDefault="00AE3D55" w:rsidP="003406C5">
      <w:pPr>
        <w:pStyle w:val="BodyText"/>
        <w:spacing w:line="276" w:lineRule="auto"/>
        <w:jc w:val="both"/>
        <w:rPr>
          <w:sz w:val="24"/>
          <w:szCs w:val="24"/>
        </w:rPr>
      </w:pPr>
      <w:r w:rsidRPr="00C2625F">
        <w:rPr>
          <w:sz w:val="24"/>
          <w:szCs w:val="24"/>
        </w:rPr>
        <w:t xml:space="preserve">With the rapid growth of healthcare data, </w:t>
      </w:r>
      <w:r w:rsidRPr="00C2625F">
        <w:rPr>
          <w:b/>
          <w:bCs/>
          <w:sz w:val="24"/>
          <w:szCs w:val="24"/>
        </w:rPr>
        <w:t>Machine Learning (ML)</w:t>
      </w:r>
      <w:r w:rsidRPr="00C2625F">
        <w:rPr>
          <w:sz w:val="24"/>
          <w:szCs w:val="24"/>
        </w:rPr>
        <w:t xml:space="preserve"> and </w:t>
      </w:r>
      <w:r w:rsidRPr="00C2625F">
        <w:rPr>
          <w:b/>
          <w:bCs/>
          <w:sz w:val="24"/>
          <w:szCs w:val="24"/>
        </w:rPr>
        <w:t>Deep Learning (DL)</w:t>
      </w:r>
      <w:r w:rsidRPr="00C2625F">
        <w:rPr>
          <w:sz w:val="24"/>
          <w:szCs w:val="24"/>
        </w:rPr>
        <w:t xml:space="preserve"> have become valuable tools for predicting disease progression and patient survival. These techniques can analyze complex clinical data and support more accurate decision-making. However, medical datasets often suffer from </w:t>
      </w:r>
      <w:r w:rsidRPr="00C2625F">
        <w:rPr>
          <w:b/>
          <w:bCs/>
          <w:sz w:val="24"/>
          <w:szCs w:val="24"/>
        </w:rPr>
        <w:t>class imbalance</w:t>
      </w:r>
      <w:r w:rsidRPr="00C2625F">
        <w:rPr>
          <w:sz w:val="24"/>
          <w:szCs w:val="24"/>
        </w:rPr>
        <w:t>, which can reduce prediction performance, while many AI models lack interpretability, limiting their acceptance in clinical practice [</w:t>
      </w:r>
      <w:r w:rsidR="00DB17DD">
        <w:rPr>
          <w:sz w:val="24"/>
          <w:szCs w:val="24"/>
        </w:rPr>
        <w:t>2</w:t>
      </w:r>
      <w:r w:rsidRPr="00C2625F">
        <w:rPr>
          <w:sz w:val="24"/>
          <w:szCs w:val="24"/>
        </w:rPr>
        <w:t>], [</w:t>
      </w:r>
      <w:r w:rsidR="00DB17DD">
        <w:rPr>
          <w:sz w:val="24"/>
          <w:szCs w:val="24"/>
        </w:rPr>
        <w:t>5</w:t>
      </w:r>
      <w:r w:rsidRPr="00C2625F">
        <w:rPr>
          <w:sz w:val="24"/>
          <w:szCs w:val="24"/>
        </w:rPr>
        <w:t>], [</w:t>
      </w:r>
      <w:r w:rsidR="00DB17DD">
        <w:rPr>
          <w:sz w:val="24"/>
          <w:szCs w:val="24"/>
        </w:rPr>
        <w:t>3</w:t>
      </w:r>
      <w:r w:rsidRPr="00C2625F">
        <w:rPr>
          <w:sz w:val="24"/>
          <w:szCs w:val="24"/>
        </w:rPr>
        <w:t>].</w:t>
      </w:r>
    </w:p>
    <w:p w14:paraId="583A21C4" w14:textId="77777777" w:rsidR="003406C5" w:rsidRPr="00C2625F" w:rsidRDefault="003406C5" w:rsidP="003406C5">
      <w:pPr>
        <w:pStyle w:val="BodyText"/>
        <w:spacing w:line="276" w:lineRule="auto"/>
        <w:jc w:val="both"/>
        <w:rPr>
          <w:sz w:val="24"/>
          <w:szCs w:val="24"/>
        </w:rPr>
      </w:pPr>
    </w:p>
    <w:p w14:paraId="492E4C72" w14:textId="5664ED80" w:rsidR="00AE3D55" w:rsidRPr="00C2625F" w:rsidRDefault="00AE3D55" w:rsidP="003406C5">
      <w:pPr>
        <w:pStyle w:val="BodyText"/>
        <w:spacing w:line="276" w:lineRule="auto"/>
        <w:jc w:val="both"/>
        <w:rPr>
          <w:sz w:val="24"/>
          <w:szCs w:val="24"/>
        </w:rPr>
      </w:pPr>
      <w:r w:rsidRPr="00C2625F">
        <w:rPr>
          <w:sz w:val="24"/>
          <w:szCs w:val="24"/>
        </w:rPr>
        <w:t xml:space="preserve">This study addresses these challenges by combining effective sampling techniques with ML and DL models and employing </w:t>
      </w:r>
      <w:r w:rsidRPr="00C2625F">
        <w:rPr>
          <w:b/>
          <w:bCs/>
          <w:sz w:val="24"/>
          <w:szCs w:val="24"/>
        </w:rPr>
        <w:t>SHAP</w:t>
      </w:r>
      <w:r w:rsidRPr="00C2625F">
        <w:rPr>
          <w:sz w:val="24"/>
          <w:szCs w:val="24"/>
        </w:rPr>
        <w:t xml:space="preserve"> to explain model predictions. The proposed approach aims to improve both prediction performance and model transparency for liver cirrhosis mortality prediction [</w:t>
      </w:r>
      <w:r w:rsidR="00CB3371">
        <w:rPr>
          <w:sz w:val="24"/>
          <w:szCs w:val="24"/>
        </w:rPr>
        <w:t>4</w:t>
      </w:r>
      <w:r w:rsidRPr="00C2625F">
        <w:rPr>
          <w:sz w:val="24"/>
          <w:szCs w:val="24"/>
        </w:rPr>
        <w:t>].</w:t>
      </w:r>
    </w:p>
    <w:p w14:paraId="477F8E71" w14:textId="77777777" w:rsidR="005C6166" w:rsidRPr="003406C5" w:rsidRDefault="002D335C" w:rsidP="002D335C">
      <w:pPr>
        <w:pStyle w:val="Heading4"/>
        <w:spacing w:line="276" w:lineRule="auto"/>
      </w:pPr>
      <w:bookmarkStart w:id="20" w:name="1.3_Objectives_"/>
      <w:bookmarkStart w:id="21" w:name="h.k7cnzdfwfn94"/>
      <w:bookmarkStart w:id="22" w:name="tocDest012"/>
      <w:bookmarkEnd w:id="20"/>
      <w:bookmarkEnd w:id="21"/>
      <w:r>
        <w:lastRenderedPageBreak/>
        <w:t xml:space="preserve">1.2 </w:t>
      </w:r>
      <w:r w:rsidR="00AE3D55" w:rsidRPr="003406C5">
        <w:t>Probl</w:t>
      </w:r>
      <w:r w:rsidR="003406C5" w:rsidRPr="003406C5">
        <w:t>e</w:t>
      </w:r>
      <w:r w:rsidR="00AE3D55" w:rsidRPr="003406C5">
        <w:t>m Statement</w:t>
      </w:r>
      <w:bookmarkEnd w:id="22"/>
    </w:p>
    <w:p w14:paraId="03886603" w14:textId="77777777" w:rsidR="00AE3D55" w:rsidRPr="003406C5" w:rsidRDefault="00AE3D55" w:rsidP="00AE3D55">
      <w:pPr>
        <w:spacing w:line="276" w:lineRule="auto"/>
      </w:pPr>
    </w:p>
    <w:p w14:paraId="22BE3637" w14:textId="77777777" w:rsidR="002D335C" w:rsidRDefault="002D335C" w:rsidP="002D335C">
      <w:pPr>
        <w:spacing w:line="276" w:lineRule="auto"/>
        <w:jc w:val="both"/>
        <w:rPr>
          <w:sz w:val="24"/>
          <w:szCs w:val="24"/>
        </w:rPr>
      </w:pPr>
      <w:r w:rsidRPr="002D335C">
        <w:rPr>
          <w:sz w:val="24"/>
          <w:szCs w:val="24"/>
        </w:rPr>
        <w:t>Liver cirrhosis is a leading cause of liver-related mortality worldwide, making early mortality prediction vital for enhancing patient care and clinical decisions. However, developing accurate and reliable prediction models remains challenging due to several factors [1].</w:t>
      </w:r>
    </w:p>
    <w:p w14:paraId="7632AD80" w14:textId="77777777" w:rsidR="002D335C" w:rsidRPr="002D335C" w:rsidRDefault="002D335C" w:rsidP="002D335C">
      <w:pPr>
        <w:spacing w:line="276" w:lineRule="auto"/>
        <w:jc w:val="both"/>
        <w:rPr>
          <w:sz w:val="24"/>
          <w:szCs w:val="24"/>
        </w:rPr>
      </w:pPr>
    </w:p>
    <w:p w14:paraId="1136F952" w14:textId="7224665C" w:rsidR="002D335C" w:rsidRDefault="002D335C" w:rsidP="002D335C">
      <w:pPr>
        <w:spacing w:line="276" w:lineRule="auto"/>
        <w:jc w:val="both"/>
        <w:rPr>
          <w:sz w:val="24"/>
          <w:szCs w:val="24"/>
        </w:rPr>
      </w:pPr>
      <w:r w:rsidRPr="002D335C">
        <w:rPr>
          <w:sz w:val="24"/>
          <w:szCs w:val="24"/>
        </w:rPr>
        <w:t>A primary challenge is the class imbalance in the Mayo Clinic Primary Biliary Cirrhosis (PBC) dataset, where death and censored cases are unevenly distributed. This imbalance can bias models toward the majority class, reducing their effectiveness in identifying high-risk patients [</w:t>
      </w:r>
      <w:r w:rsidR="00E272F4">
        <w:rPr>
          <w:sz w:val="24"/>
          <w:szCs w:val="24"/>
        </w:rPr>
        <w:t>5</w:t>
      </w:r>
      <w:r w:rsidRPr="002D335C">
        <w:rPr>
          <w:sz w:val="24"/>
          <w:szCs w:val="24"/>
        </w:rPr>
        <w:t xml:space="preserve">]. </w:t>
      </w:r>
    </w:p>
    <w:p w14:paraId="05076EF9" w14:textId="77777777" w:rsidR="002D335C" w:rsidRDefault="002D335C" w:rsidP="002D335C">
      <w:pPr>
        <w:spacing w:line="276" w:lineRule="auto"/>
        <w:jc w:val="both"/>
        <w:rPr>
          <w:sz w:val="24"/>
          <w:szCs w:val="24"/>
        </w:rPr>
      </w:pPr>
    </w:p>
    <w:p w14:paraId="0938F212" w14:textId="65C3E484" w:rsidR="002D335C" w:rsidRPr="000C0472" w:rsidRDefault="002D335C" w:rsidP="002D335C">
      <w:pPr>
        <w:spacing w:line="276" w:lineRule="auto"/>
        <w:jc w:val="both"/>
      </w:pPr>
      <w:r w:rsidRPr="002D335C">
        <w:rPr>
          <w:sz w:val="24"/>
          <w:szCs w:val="24"/>
        </w:rPr>
        <w:t>Additionally, the complexity of clinical data, characterized by diverse demographic, laboratory, and disease-related features, complicates the identification of key mortality factors through traditional methods. Moreover, many Machine Learning and Deep Learning models, despite achieving high accuracy, lack interpretability. Their "black-box" nature limits healthcare professionals’ ability to understand the rationale behind predictions, restricting their clinical applicability</w:t>
      </w:r>
      <w:r w:rsidRPr="000C0472">
        <w:t xml:space="preserve"> [</w:t>
      </w:r>
      <w:r w:rsidR="00E272F4">
        <w:t>3</w:t>
      </w:r>
      <w:r w:rsidRPr="000C0472">
        <w:t>].</w:t>
      </w:r>
    </w:p>
    <w:p w14:paraId="68AB4513" w14:textId="77777777" w:rsidR="00AE3D55" w:rsidRPr="00C2625F" w:rsidRDefault="00AE3D55" w:rsidP="00AE3D55">
      <w:pPr>
        <w:spacing w:line="276" w:lineRule="auto"/>
        <w:rPr>
          <w:sz w:val="24"/>
          <w:szCs w:val="24"/>
        </w:rPr>
      </w:pPr>
    </w:p>
    <w:p w14:paraId="0D85CE03" w14:textId="77777777" w:rsidR="00AE3D55" w:rsidRDefault="00AE3D55" w:rsidP="00AE3D55">
      <w:pPr>
        <w:spacing w:line="276" w:lineRule="auto"/>
      </w:pPr>
    </w:p>
    <w:p w14:paraId="613CEFFA" w14:textId="77777777" w:rsidR="00C2625F" w:rsidRPr="003406C5" w:rsidRDefault="00C2625F" w:rsidP="00AE3D55">
      <w:pPr>
        <w:spacing w:line="276" w:lineRule="auto"/>
      </w:pPr>
    </w:p>
    <w:p w14:paraId="79CF2E12" w14:textId="77777777" w:rsidR="00AE3D55" w:rsidRPr="003406C5" w:rsidRDefault="00AE3D55" w:rsidP="00AE3D55">
      <w:pPr>
        <w:pStyle w:val="Heading4"/>
        <w:spacing w:line="276" w:lineRule="auto"/>
        <w:jc w:val="left"/>
      </w:pPr>
      <w:bookmarkStart w:id="23" w:name="tocDest013"/>
      <w:r w:rsidRPr="003406C5">
        <w:t>1.3 Research Motivation</w:t>
      </w:r>
      <w:bookmarkEnd w:id="23"/>
    </w:p>
    <w:p w14:paraId="1C276A18" w14:textId="77777777" w:rsidR="00AE3D55" w:rsidRPr="003406C5" w:rsidRDefault="00AE3D55" w:rsidP="00AE3D55">
      <w:pPr>
        <w:spacing w:line="276" w:lineRule="auto"/>
        <w:jc w:val="both"/>
      </w:pPr>
    </w:p>
    <w:p w14:paraId="2F1DD072" w14:textId="0A53FC4D" w:rsidR="002D335C" w:rsidRPr="002D335C" w:rsidRDefault="002D335C" w:rsidP="002D335C">
      <w:pPr>
        <w:spacing w:line="276" w:lineRule="auto"/>
        <w:jc w:val="both"/>
        <w:rPr>
          <w:sz w:val="24"/>
          <w:szCs w:val="24"/>
        </w:rPr>
      </w:pPr>
      <w:r w:rsidRPr="002D335C">
        <w:rPr>
          <w:sz w:val="24"/>
          <w:szCs w:val="24"/>
        </w:rPr>
        <w:t>This research is motivated by the increasing need for accurate and explainable mortality prediction in liver cirrhosis patients. As a leading cause of liver-related deaths globally, early identification of high-risk patients is critical for improving treatment planning and patient care [1], [2], [</w:t>
      </w:r>
      <w:r w:rsidR="00E272F4">
        <w:rPr>
          <w:sz w:val="24"/>
          <w:szCs w:val="24"/>
        </w:rPr>
        <w:t>6</w:t>
      </w:r>
      <w:r w:rsidRPr="002D335C">
        <w:rPr>
          <w:sz w:val="24"/>
          <w:szCs w:val="24"/>
        </w:rPr>
        <w:t>].</w:t>
      </w:r>
    </w:p>
    <w:p w14:paraId="25D261F5" w14:textId="77777777" w:rsidR="002D335C" w:rsidRPr="002D335C" w:rsidRDefault="002D335C" w:rsidP="002D335C">
      <w:pPr>
        <w:spacing w:line="276" w:lineRule="auto"/>
        <w:jc w:val="both"/>
        <w:rPr>
          <w:sz w:val="24"/>
          <w:szCs w:val="24"/>
        </w:rPr>
      </w:pPr>
      <w:r w:rsidRPr="002D335C">
        <w:rPr>
          <w:sz w:val="24"/>
          <w:szCs w:val="24"/>
        </w:rPr>
        <w:t>Key motivations include:</w:t>
      </w:r>
    </w:p>
    <w:p w14:paraId="1304C4DB" w14:textId="77777777" w:rsidR="002D335C" w:rsidRPr="002D335C" w:rsidRDefault="002D335C" w:rsidP="002D335C">
      <w:pPr>
        <w:widowControl/>
        <w:numPr>
          <w:ilvl w:val="0"/>
          <w:numId w:val="28"/>
        </w:numPr>
        <w:autoSpaceDE/>
        <w:autoSpaceDN/>
        <w:spacing w:line="276" w:lineRule="auto"/>
        <w:jc w:val="both"/>
        <w:rPr>
          <w:sz w:val="24"/>
          <w:szCs w:val="24"/>
        </w:rPr>
      </w:pPr>
      <w:r w:rsidRPr="002D335C">
        <w:rPr>
          <w:b/>
          <w:bCs/>
          <w:sz w:val="24"/>
          <w:szCs w:val="24"/>
        </w:rPr>
        <w:t>High Mortality of Liver Cirrhosis:</w:t>
      </w:r>
      <w:r w:rsidRPr="002D335C">
        <w:rPr>
          <w:sz w:val="24"/>
          <w:szCs w:val="24"/>
        </w:rPr>
        <w:t xml:space="preserve"> The progressive nature and high fatality rate of liver cirrhosis necessitate early risk prediction for timely clinical intervention.</w:t>
      </w:r>
    </w:p>
    <w:p w14:paraId="3900B8A9" w14:textId="5070EB91" w:rsidR="002D335C" w:rsidRPr="002D335C" w:rsidRDefault="002D335C" w:rsidP="002D335C">
      <w:pPr>
        <w:widowControl/>
        <w:numPr>
          <w:ilvl w:val="0"/>
          <w:numId w:val="28"/>
        </w:numPr>
        <w:autoSpaceDE/>
        <w:autoSpaceDN/>
        <w:spacing w:line="276" w:lineRule="auto"/>
        <w:jc w:val="both"/>
        <w:rPr>
          <w:sz w:val="24"/>
          <w:szCs w:val="24"/>
        </w:rPr>
      </w:pPr>
      <w:r w:rsidRPr="002D335C">
        <w:rPr>
          <w:b/>
          <w:bCs/>
          <w:sz w:val="24"/>
          <w:szCs w:val="24"/>
        </w:rPr>
        <w:t>Class Imbalance in Clinical Data:</w:t>
      </w:r>
      <w:r w:rsidRPr="002D335C">
        <w:rPr>
          <w:sz w:val="24"/>
          <w:szCs w:val="24"/>
        </w:rPr>
        <w:t xml:space="preserve"> The uneven distribution of death and censored cases in datasets can impair model performance; this study explores various sampling methods to mitigate this </w:t>
      </w:r>
      <w:r w:rsidR="00381374" w:rsidRPr="002D335C">
        <w:rPr>
          <w:sz w:val="24"/>
          <w:szCs w:val="24"/>
        </w:rPr>
        <w:t>issue.</w:t>
      </w:r>
    </w:p>
    <w:p w14:paraId="6BB90096" w14:textId="430A2C05" w:rsidR="002D335C" w:rsidRPr="002D335C" w:rsidRDefault="002D335C" w:rsidP="002D335C">
      <w:pPr>
        <w:widowControl/>
        <w:numPr>
          <w:ilvl w:val="0"/>
          <w:numId w:val="28"/>
        </w:numPr>
        <w:autoSpaceDE/>
        <w:autoSpaceDN/>
        <w:spacing w:line="276" w:lineRule="auto"/>
        <w:jc w:val="both"/>
        <w:rPr>
          <w:sz w:val="24"/>
          <w:szCs w:val="24"/>
        </w:rPr>
      </w:pPr>
      <w:r w:rsidRPr="002D335C">
        <w:rPr>
          <w:b/>
          <w:bCs/>
          <w:sz w:val="24"/>
          <w:szCs w:val="24"/>
        </w:rPr>
        <w:t>Need for Accurate Prediction Models:</w:t>
      </w:r>
      <w:r w:rsidRPr="002D335C">
        <w:rPr>
          <w:sz w:val="24"/>
          <w:szCs w:val="24"/>
        </w:rPr>
        <w:t xml:space="preserve"> Evaluating multiple Machine Learning and Deep Learning models helps determine the most effective approach for mortality prediction [</w:t>
      </w:r>
      <w:r w:rsidR="00344128">
        <w:rPr>
          <w:sz w:val="24"/>
          <w:szCs w:val="24"/>
        </w:rPr>
        <w:t>2</w:t>
      </w:r>
      <w:r w:rsidRPr="002D335C">
        <w:rPr>
          <w:sz w:val="24"/>
          <w:szCs w:val="24"/>
        </w:rPr>
        <w:t>], [</w:t>
      </w:r>
      <w:r w:rsidR="00344128">
        <w:rPr>
          <w:sz w:val="24"/>
          <w:szCs w:val="24"/>
        </w:rPr>
        <w:t>4</w:t>
      </w:r>
      <w:r w:rsidRPr="002D335C">
        <w:rPr>
          <w:sz w:val="24"/>
          <w:szCs w:val="24"/>
        </w:rPr>
        <w:t>], [7].</w:t>
      </w:r>
    </w:p>
    <w:p w14:paraId="3358687D" w14:textId="4B1AC59F" w:rsidR="002D335C" w:rsidRPr="002D335C" w:rsidRDefault="002D335C" w:rsidP="002D335C">
      <w:pPr>
        <w:widowControl/>
        <w:numPr>
          <w:ilvl w:val="0"/>
          <w:numId w:val="28"/>
        </w:numPr>
        <w:autoSpaceDE/>
        <w:autoSpaceDN/>
        <w:spacing w:line="276" w:lineRule="auto"/>
        <w:jc w:val="both"/>
        <w:rPr>
          <w:sz w:val="24"/>
          <w:szCs w:val="24"/>
        </w:rPr>
      </w:pPr>
      <w:r w:rsidRPr="002D335C">
        <w:rPr>
          <w:b/>
          <w:bCs/>
          <w:sz w:val="24"/>
          <w:szCs w:val="24"/>
        </w:rPr>
        <w:t>Lack of Model Interpretability:</w:t>
      </w:r>
      <w:r w:rsidRPr="002D335C">
        <w:rPr>
          <w:sz w:val="24"/>
          <w:szCs w:val="24"/>
        </w:rPr>
        <w:t xml:space="preserve"> Many AI models, despite accuracy, lack transparency. This study employs SHAP to enhance interpretability and identify key clinical features influencing predictions [</w:t>
      </w:r>
      <w:r w:rsidR="000A3803">
        <w:rPr>
          <w:sz w:val="24"/>
          <w:szCs w:val="24"/>
        </w:rPr>
        <w:t>3</w:t>
      </w:r>
      <w:r w:rsidRPr="002D335C">
        <w:rPr>
          <w:sz w:val="24"/>
          <w:szCs w:val="24"/>
        </w:rPr>
        <w:t>], [4].</w:t>
      </w:r>
    </w:p>
    <w:p w14:paraId="61AD4FC3" w14:textId="77777777" w:rsidR="002D335C" w:rsidRPr="002D335C" w:rsidRDefault="002D335C" w:rsidP="002D335C">
      <w:pPr>
        <w:widowControl/>
        <w:numPr>
          <w:ilvl w:val="0"/>
          <w:numId w:val="28"/>
        </w:numPr>
        <w:autoSpaceDE/>
        <w:autoSpaceDN/>
        <w:spacing w:line="276" w:lineRule="auto"/>
        <w:jc w:val="both"/>
        <w:rPr>
          <w:sz w:val="24"/>
          <w:szCs w:val="24"/>
        </w:rPr>
      </w:pPr>
      <w:r w:rsidRPr="002D335C">
        <w:rPr>
          <w:b/>
          <w:bCs/>
          <w:sz w:val="24"/>
          <w:szCs w:val="24"/>
        </w:rPr>
        <w:t>Supporting Clinical Decision-Making:</w:t>
      </w:r>
      <w:r w:rsidRPr="002D335C">
        <w:rPr>
          <w:sz w:val="24"/>
          <w:szCs w:val="24"/>
        </w:rPr>
        <w:t xml:space="preserve"> Developing an accurate, explainable framework aims to assist healthcare professionals in identifying high-risk patients and making informed treatment decisions.</w:t>
      </w:r>
    </w:p>
    <w:p w14:paraId="4E088FCE" w14:textId="75510F4B" w:rsidR="00AE3D55" w:rsidRDefault="002D335C" w:rsidP="00833F73">
      <w:pPr>
        <w:spacing w:line="276" w:lineRule="auto"/>
        <w:jc w:val="both"/>
        <w:rPr>
          <w:sz w:val="24"/>
          <w:szCs w:val="24"/>
        </w:rPr>
      </w:pPr>
      <w:r w:rsidRPr="002D335C">
        <w:rPr>
          <w:sz w:val="24"/>
          <w:szCs w:val="24"/>
        </w:rPr>
        <w:t>Overall, this research seeks to integrate predictive accuracy with explainability to establish a reliable and transparent AI-</w:t>
      </w:r>
      <w:r w:rsidR="00381374" w:rsidRPr="002D335C">
        <w:rPr>
          <w:sz w:val="24"/>
          <w:szCs w:val="24"/>
        </w:rPr>
        <w:t>based</w:t>
      </w:r>
      <w:r w:rsidRPr="002D335C">
        <w:rPr>
          <w:sz w:val="24"/>
          <w:szCs w:val="24"/>
        </w:rPr>
        <w:t xml:space="preserve"> prediction framework for liver cirrhosis [</w:t>
      </w:r>
      <w:r w:rsidR="000A3803">
        <w:rPr>
          <w:sz w:val="24"/>
          <w:szCs w:val="24"/>
        </w:rPr>
        <w:t>3</w:t>
      </w:r>
      <w:r w:rsidRPr="002D335C">
        <w:rPr>
          <w:sz w:val="24"/>
          <w:szCs w:val="24"/>
        </w:rPr>
        <w:t>], [4]</w:t>
      </w:r>
      <w:r w:rsidR="00BA1540">
        <w:rPr>
          <w:sz w:val="24"/>
          <w:szCs w:val="24"/>
        </w:rPr>
        <w:t>.</w:t>
      </w:r>
    </w:p>
    <w:p w14:paraId="2F3E257A" w14:textId="77777777" w:rsidR="008B1AFE" w:rsidRDefault="008B1AFE" w:rsidP="00833F73">
      <w:pPr>
        <w:spacing w:line="276" w:lineRule="auto"/>
        <w:jc w:val="both"/>
        <w:rPr>
          <w:sz w:val="24"/>
          <w:szCs w:val="24"/>
        </w:rPr>
      </w:pPr>
    </w:p>
    <w:p w14:paraId="263D1815" w14:textId="77777777" w:rsidR="008B1AFE" w:rsidRDefault="008B1AFE" w:rsidP="00833F73">
      <w:pPr>
        <w:spacing w:line="276" w:lineRule="auto"/>
        <w:jc w:val="both"/>
        <w:rPr>
          <w:sz w:val="24"/>
          <w:szCs w:val="24"/>
        </w:rPr>
      </w:pPr>
    </w:p>
    <w:p w14:paraId="7209CD2F" w14:textId="77777777" w:rsidR="00F00C31" w:rsidRPr="00833F73" w:rsidRDefault="00F00C31" w:rsidP="00833F73">
      <w:pPr>
        <w:spacing w:line="276" w:lineRule="auto"/>
        <w:jc w:val="both"/>
        <w:rPr>
          <w:sz w:val="24"/>
          <w:szCs w:val="24"/>
        </w:rPr>
      </w:pPr>
    </w:p>
    <w:p w14:paraId="3981A95A" w14:textId="77777777" w:rsidR="00AE3D55" w:rsidRPr="003406C5" w:rsidRDefault="00AE3D55" w:rsidP="00AE3D55">
      <w:pPr>
        <w:pStyle w:val="Heading4"/>
        <w:spacing w:line="276" w:lineRule="auto"/>
        <w:jc w:val="left"/>
      </w:pPr>
      <w:bookmarkStart w:id="24" w:name="tocDest014"/>
      <w:r w:rsidRPr="003406C5">
        <w:lastRenderedPageBreak/>
        <w:t>1.4 Research Objectives</w:t>
      </w:r>
      <w:bookmarkEnd w:id="24"/>
    </w:p>
    <w:p w14:paraId="3E4AC187" w14:textId="77777777" w:rsidR="00AE3D55" w:rsidRPr="003406C5" w:rsidRDefault="00AE3D55" w:rsidP="00AE3D55">
      <w:pPr>
        <w:spacing w:line="276" w:lineRule="auto"/>
      </w:pPr>
    </w:p>
    <w:p w14:paraId="54EF3E18" w14:textId="77777777" w:rsidR="002D335C" w:rsidRPr="002D335C" w:rsidRDefault="002D335C" w:rsidP="002D335C">
      <w:pPr>
        <w:spacing w:line="276" w:lineRule="auto"/>
        <w:jc w:val="both"/>
        <w:rPr>
          <w:sz w:val="24"/>
          <w:szCs w:val="24"/>
        </w:rPr>
      </w:pPr>
      <w:r w:rsidRPr="002D335C">
        <w:rPr>
          <w:sz w:val="24"/>
          <w:szCs w:val="24"/>
        </w:rPr>
        <w:t>The primary objective of this research is to develop an accurate and explainable mortality prediction framework for liver cirrhosis patients using Machine Learning and Deep Learning models.</w:t>
      </w:r>
    </w:p>
    <w:p w14:paraId="792E07B1" w14:textId="77777777" w:rsidR="002D335C" w:rsidRPr="002D335C" w:rsidRDefault="002D335C" w:rsidP="002D335C">
      <w:pPr>
        <w:spacing w:line="276" w:lineRule="auto"/>
        <w:jc w:val="both"/>
        <w:rPr>
          <w:sz w:val="24"/>
          <w:szCs w:val="24"/>
        </w:rPr>
      </w:pPr>
      <w:r w:rsidRPr="002D335C">
        <w:rPr>
          <w:sz w:val="24"/>
          <w:szCs w:val="24"/>
        </w:rPr>
        <w:t>The specific objectives are to:</w:t>
      </w:r>
    </w:p>
    <w:p w14:paraId="75E9FD7F" w14:textId="77777777" w:rsidR="002D335C" w:rsidRPr="002D335C" w:rsidRDefault="002D335C" w:rsidP="002D335C">
      <w:pPr>
        <w:widowControl/>
        <w:numPr>
          <w:ilvl w:val="0"/>
          <w:numId w:val="29"/>
        </w:numPr>
        <w:autoSpaceDE/>
        <w:autoSpaceDN/>
        <w:spacing w:line="276" w:lineRule="auto"/>
        <w:jc w:val="both"/>
        <w:rPr>
          <w:sz w:val="24"/>
          <w:szCs w:val="24"/>
        </w:rPr>
      </w:pPr>
      <w:r w:rsidRPr="002D335C">
        <w:rPr>
          <w:sz w:val="24"/>
          <w:szCs w:val="24"/>
        </w:rPr>
        <w:t>Develop a mortality prediction framework utilizing Machine Learning and Deep Learning techniques.</w:t>
      </w:r>
    </w:p>
    <w:p w14:paraId="2CAED611" w14:textId="38732A69" w:rsidR="002D335C" w:rsidRPr="002D335C" w:rsidRDefault="002D335C" w:rsidP="002D335C">
      <w:pPr>
        <w:widowControl/>
        <w:numPr>
          <w:ilvl w:val="0"/>
          <w:numId w:val="29"/>
        </w:numPr>
        <w:autoSpaceDE/>
        <w:autoSpaceDN/>
        <w:spacing w:line="276" w:lineRule="auto"/>
        <w:jc w:val="both"/>
        <w:rPr>
          <w:sz w:val="24"/>
          <w:szCs w:val="24"/>
        </w:rPr>
      </w:pPr>
      <w:r w:rsidRPr="002D335C">
        <w:rPr>
          <w:sz w:val="24"/>
          <w:szCs w:val="24"/>
        </w:rPr>
        <w:t>Preprocess the Mayo Clinic Primary Biliary Cirrhosis (PBC) dataset by addressing missing values, encoding categorical variables, and preparing data for model training</w:t>
      </w:r>
      <w:r w:rsidR="00BA1540">
        <w:rPr>
          <w:sz w:val="24"/>
          <w:szCs w:val="24"/>
        </w:rPr>
        <w:t>.</w:t>
      </w:r>
    </w:p>
    <w:p w14:paraId="4A57176D" w14:textId="6EEF6641" w:rsidR="002D335C" w:rsidRPr="002D335C" w:rsidRDefault="002D335C" w:rsidP="002D335C">
      <w:pPr>
        <w:widowControl/>
        <w:numPr>
          <w:ilvl w:val="0"/>
          <w:numId w:val="29"/>
        </w:numPr>
        <w:autoSpaceDE/>
        <w:autoSpaceDN/>
        <w:spacing w:line="276" w:lineRule="auto"/>
        <w:jc w:val="both"/>
        <w:rPr>
          <w:sz w:val="24"/>
          <w:szCs w:val="24"/>
        </w:rPr>
      </w:pPr>
      <w:r w:rsidRPr="002D335C">
        <w:rPr>
          <w:sz w:val="24"/>
          <w:szCs w:val="24"/>
        </w:rPr>
        <w:t>Evaluate various sampling techniques to address class imbalance and enhance prediction performance.</w:t>
      </w:r>
    </w:p>
    <w:p w14:paraId="0A2A94DB" w14:textId="4B61D5E0" w:rsidR="002D335C" w:rsidRPr="002D335C" w:rsidRDefault="002D335C" w:rsidP="002D335C">
      <w:pPr>
        <w:widowControl/>
        <w:numPr>
          <w:ilvl w:val="0"/>
          <w:numId w:val="29"/>
        </w:numPr>
        <w:autoSpaceDE/>
        <w:autoSpaceDN/>
        <w:spacing w:line="276" w:lineRule="auto"/>
        <w:jc w:val="both"/>
        <w:rPr>
          <w:sz w:val="24"/>
          <w:szCs w:val="24"/>
        </w:rPr>
      </w:pPr>
      <w:r w:rsidRPr="002D335C">
        <w:rPr>
          <w:sz w:val="24"/>
          <w:szCs w:val="24"/>
        </w:rPr>
        <w:t>Train and compare multiple Machine Learning and Deep Learning models for mortality prediction in liver cirrhosis patients [</w:t>
      </w:r>
      <w:r w:rsidR="00B277AB">
        <w:rPr>
          <w:sz w:val="24"/>
          <w:szCs w:val="24"/>
        </w:rPr>
        <w:t>2</w:t>
      </w:r>
      <w:r w:rsidRPr="002D335C">
        <w:rPr>
          <w:sz w:val="24"/>
          <w:szCs w:val="24"/>
        </w:rPr>
        <w:t>].</w:t>
      </w:r>
    </w:p>
    <w:p w14:paraId="1E9D4A63" w14:textId="77777777" w:rsidR="002D335C" w:rsidRPr="002D335C" w:rsidRDefault="002D335C" w:rsidP="002D335C">
      <w:pPr>
        <w:widowControl/>
        <w:numPr>
          <w:ilvl w:val="0"/>
          <w:numId w:val="29"/>
        </w:numPr>
        <w:autoSpaceDE/>
        <w:autoSpaceDN/>
        <w:spacing w:line="276" w:lineRule="auto"/>
        <w:jc w:val="both"/>
        <w:rPr>
          <w:sz w:val="24"/>
          <w:szCs w:val="24"/>
        </w:rPr>
      </w:pPr>
      <w:r w:rsidRPr="002D335C">
        <w:rPr>
          <w:sz w:val="24"/>
          <w:szCs w:val="24"/>
        </w:rPr>
        <w:t>Identify the best-performing model based on standard evaluation metrics.</w:t>
      </w:r>
    </w:p>
    <w:p w14:paraId="133B6D9E" w14:textId="1767E1FB" w:rsidR="002D335C" w:rsidRPr="002D335C" w:rsidRDefault="002D335C" w:rsidP="002D335C">
      <w:pPr>
        <w:widowControl/>
        <w:numPr>
          <w:ilvl w:val="0"/>
          <w:numId w:val="29"/>
        </w:numPr>
        <w:autoSpaceDE/>
        <w:autoSpaceDN/>
        <w:spacing w:line="276" w:lineRule="auto"/>
        <w:jc w:val="both"/>
        <w:rPr>
          <w:sz w:val="24"/>
          <w:szCs w:val="24"/>
        </w:rPr>
      </w:pPr>
      <w:r w:rsidRPr="002D335C">
        <w:rPr>
          <w:sz w:val="24"/>
          <w:szCs w:val="24"/>
        </w:rPr>
        <w:t>Enhance model interpretability using SHAP (</w:t>
      </w:r>
      <w:proofErr w:type="spellStart"/>
      <w:r w:rsidRPr="002D335C">
        <w:rPr>
          <w:sz w:val="24"/>
          <w:szCs w:val="24"/>
        </w:rPr>
        <w:t>SHapley</w:t>
      </w:r>
      <w:proofErr w:type="spellEnd"/>
      <w:r w:rsidRPr="002D335C">
        <w:rPr>
          <w:sz w:val="24"/>
          <w:szCs w:val="24"/>
        </w:rPr>
        <w:t xml:space="preserve"> Additive </w:t>
      </w:r>
      <w:proofErr w:type="spellStart"/>
      <w:r w:rsidRPr="002D335C">
        <w:rPr>
          <w:sz w:val="24"/>
          <w:szCs w:val="24"/>
        </w:rPr>
        <w:t>exPlanations</w:t>
      </w:r>
      <w:proofErr w:type="spellEnd"/>
      <w:r w:rsidRPr="002D335C">
        <w:rPr>
          <w:sz w:val="24"/>
          <w:szCs w:val="24"/>
        </w:rPr>
        <w:t>) to determine key clinical features influencing mortality risk [</w:t>
      </w:r>
      <w:r w:rsidR="00B277AB">
        <w:rPr>
          <w:sz w:val="24"/>
          <w:szCs w:val="24"/>
        </w:rPr>
        <w:t>4</w:t>
      </w:r>
      <w:r w:rsidRPr="002D335C">
        <w:rPr>
          <w:sz w:val="24"/>
          <w:szCs w:val="24"/>
        </w:rPr>
        <w:t>].</w:t>
      </w:r>
    </w:p>
    <w:p w14:paraId="69E8FBF8" w14:textId="77777777" w:rsidR="002D335C" w:rsidRPr="002D335C" w:rsidRDefault="002D335C" w:rsidP="002D335C">
      <w:pPr>
        <w:widowControl/>
        <w:numPr>
          <w:ilvl w:val="0"/>
          <w:numId w:val="29"/>
        </w:numPr>
        <w:autoSpaceDE/>
        <w:autoSpaceDN/>
        <w:spacing w:line="276" w:lineRule="auto"/>
        <w:jc w:val="both"/>
        <w:rPr>
          <w:sz w:val="24"/>
          <w:szCs w:val="24"/>
        </w:rPr>
      </w:pPr>
      <w:r w:rsidRPr="002D335C">
        <w:rPr>
          <w:sz w:val="24"/>
          <w:szCs w:val="24"/>
        </w:rPr>
        <w:t>Develop a transparent and reliable AI-based framework to assist healthcare professionals in identifying high-risk patients and making informed clinical decisions.</w:t>
      </w:r>
    </w:p>
    <w:p w14:paraId="2A17546D" w14:textId="77777777" w:rsidR="00AE3D55" w:rsidRPr="00C2625F" w:rsidRDefault="00AE3D55" w:rsidP="00FA7DB8">
      <w:pPr>
        <w:spacing w:line="276" w:lineRule="auto"/>
        <w:rPr>
          <w:sz w:val="24"/>
          <w:szCs w:val="24"/>
        </w:rPr>
      </w:pPr>
    </w:p>
    <w:p w14:paraId="5C0EB2B0" w14:textId="77777777" w:rsidR="00FA7DB8" w:rsidRPr="003406C5" w:rsidRDefault="00FA7DB8" w:rsidP="00FA7DB8">
      <w:pPr>
        <w:spacing w:line="276" w:lineRule="auto"/>
      </w:pPr>
    </w:p>
    <w:p w14:paraId="3AE9E2A7" w14:textId="77777777" w:rsidR="00FA7DB8" w:rsidRPr="003406C5" w:rsidRDefault="00FA7DB8" w:rsidP="00FA7DB8">
      <w:pPr>
        <w:pStyle w:val="Heading4"/>
        <w:spacing w:line="276" w:lineRule="auto"/>
        <w:ind w:left="0" w:firstLine="0"/>
        <w:jc w:val="left"/>
      </w:pPr>
      <w:bookmarkStart w:id="25" w:name="tocDest015"/>
      <w:r w:rsidRPr="003406C5">
        <w:t>1.5   Scope of the Study</w:t>
      </w:r>
      <w:bookmarkEnd w:id="25"/>
    </w:p>
    <w:p w14:paraId="39A8FCE8" w14:textId="77777777" w:rsidR="00FA7DB8" w:rsidRPr="003406C5" w:rsidRDefault="00FA7DB8" w:rsidP="00FA7DB8">
      <w:pPr>
        <w:spacing w:line="276" w:lineRule="auto"/>
      </w:pPr>
    </w:p>
    <w:p w14:paraId="22FB1AC3" w14:textId="1F203E10" w:rsidR="002D335C" w:rsidRPr="002D335C" w:rsidRDefault="002D335C" w:rsidP="002D335C">
      <w:pPr>
        <w:spacing w:line="276" w:lineRule="auto"/>
        <w:jc w:val="both"/>
        <w:rPr>
          <w:sz w:val="24"/>
          <w:szCs w:val="24"/>
        </w:rPr>
      </w:pPr>
      <w:r w:rsidRPr="002D335C">
        <w:rPr>
          <w:sz w:val="24"/>
          <w:szCs w:val="24"/>
        </w:rPr>
        <w:t>This study aims to develop an explainable mortality prediction framework for liver cirrhosis patients using Machine Learning and Deep Learning techniques. The research utilizes the Mayo Clinic Primary Biliary Cirrhosis (PBC) dataset, which includes demographic, laboratory, and disease-related clinical data [</w:t>
      </w:r>
      <w:r w:rsidR="00342A37">
        <w:rPr>
          <w:sz w:val="24"/>
          <w:szCs w:val="24"/>
        </w:rPr>
        <w:t>1</w:t>
      </w:r>
      <w:r w:rsidRPr="002D335C">
        <w:rPr>
          <w:sz w:val="24"/>
          <w:szCs w:val="24"/>
        </w:rPr>
        <w:t>].</w:t>
      </w:r>
    </w:p>
    <w:p w14:paraId="163E7373" w14:textId="65FBB43C" w:rsidR="002D335C" w:rsidRPr="002D335C" w:rsidRDefault="002D335C" w:rsidP="002D335C">
      <w:pPr>
        <w:spacing w:line="276" w:lineRule="auto"/>
        <w:jc w:val="both"/>
        <w:rPr>
          <w:sz w:val="24"/>
          <w:szCs w:val="24"/>
        </w:rPr>
      </w:pPr>
      <w:r w:rsidRPr="002D335C">
        <w:rPr>
          <w:sz w:val="24"/>
          <w:szCs w:val="24"/>
        </w:rPr>
        <w:t>The scope encompasses data preprocessing, including handling missing values, encoding categorical variables, and applying various sampling techniques to address class imbalance in the training data. Multiple Machine Learning and Deep Learning models are trained and evaluated to determine the most effective mortality prediction method [</w:t>
      </w:r>
      <w:r w:rsidR="001276D1">
        <w:rPr>
          <w:sz w:val="24"/>
          <w:szCs w:val="24"/>
        </w:rPr>
        <w:t>5</w:t>
      </w:r>
      <w:r w:rsidRPr="002D335C">
        <w:rPr>
          <w:sz w:val="24"/>
          <w:szCs w:val="24"/>
        </w:rPr>
        <w:t>].</w:t>
      </w:r>
    </w:p>
    <w:p w14:paraId="74DFB6A0" w14:textId="1E6D2EA2" w:rsidR="002D335C" w:rsidRPr="002D335C" w:rsidRDefault="002D335C" w:rsidP="002D335C">
      <w:pPr>
        <w:spacing w:line="276" w:lineRule="auto"/>
        <w:jc w:val="both"/>
        <w:rPr>
          <w:sz w:val="24"/>
          <w:szCs w:val="24"/>
        </w:rPr>
      </w:pPr>
      <w:r w:rsidRPr="002D335C">
        <w:rPr>
          <w:sz w:val="24"/>
          <w:szCs w:val="24"/>
        </w:rPr>
        <w:t>To enhance model transparency and interpretability, SHAP (</w:t>
      </w:r>
      <w:proofErr w:type="spellStart"/>
      <w:r w:rsidRPr="002D335C">
        <w:rPr>
          <w:sz w:val="24"/>
          <w:szCs w:val="24"/>
        </w:rPr>
        <w:t>SHapley</w:t>
      </w:r>
      <w:proofErr w:type="spellEnd"/>
      <w:r w:rsidRPr="002D335C">
        <w:rPr>
          <w:sz w:val="24"/>
          <w:szCs w:val="24"/>
        </w:rPr>
        <w:t xml:space="preserve"> Additive </w:t>
      </w:r>
      <w:proofErr w:type="spellStart"/>
      <w:r w:rsidRPr="002D335C">
        <w:rPr>
          <w:sz w:val="24"/>
          <w:szCs w:val="24"/>
        </w:rPr>
        <w:t>exPlanations</w:t>
      </w:r>
      <w:proofErr w:type="spellEnd"/>
      <w:r w:rsidRPr="002D335C">
        <w:rPr>
          <w:sz w:val="24"/>
          <w:szCs w:val="24"/>
        </w:rPr>
        <w:t>) is used to explain predictions and identify the key clinical features impacting patient mortality. Model performance is assessed through standard evaluation metrics, with comparisons made to select the best-performing model [</w:t>
      </w:r>
      <w:r w:rsidR="001276D1">
        <w:rPr>
          <w:sz w:val="24"/>
          <w:szCs w:val="24"/>
        </w:rPr>
        <w:t>4</w:t>
      </w:r>
      <w:r w:rsidRPr="002D335C">
        <w:rPr>
          <w:sz w:val="24"/>
          <w:szCs w:val="24"/>
        </w:rPr>
        <w:t>].</w:t>
      </w:r>
    </w:p>
    <w:p w14:paraId="456E0CA3" w14:textId="77777777" w:rsidR="00FA7DB8" w:rsidRDefault="002D335C" w:rsidP="002D335C">
      <w:pPr>
        <w:spacing w:line="276" w:lineRule="auto"/>
        <w:jc w:val="both"/>
        <w:rPr>
          <w:sz w:val="24"/>
          <w:szCs w:val="24"/>
        </w:rPr>
      </w:pPr>
      <w:r w:rsidRPr="002D335C">
        <w:rPr>
          <w:sz w:val="24"/>
          <w:szCs w:val="24"/>
        </w:rPr>
        <w:t xml:space="preserve">This research is confined to the Mayo Clinic PBC dataset and focuses exclusively on mortality prediction in liver cirrhosis patients. </w:t>
      </w:r>
      <w:r w:rsidRPr="002D335C">
        <w:rPr>
          <w:b/>
          <w:bCs/>
          <w:sz w:val="24"/>
          <w:szCs w:val="24"/>
        </w:rPr>
        <w:t>It does not cover real-time clinical deployment</w:t>
      </w:r>
      <w:r w:rsidRPr="002D335C">
        <w:rPr>
          <w:sz w:val="24"/>
          <w:szCs w:val="24"/>
        </w:rPr>
        <w:t>, external dataset validation, or the creation of a full clinical decision support system. Nonetheless, the proposed framework establishes a solid foundation for future investigations into explainable artificial intelligence in healthcare.</w:t>
      </w:r>
    </w:p>
    <w:p w14:paraId="17C5BCC0" w14:textId="77777777" w:rsidR="008B1AFE" w:rsidRDefault="008B1AFE" w:rsidP="002D335C">
      <w:pPr>
        <w:spacing w:line="276" w:lineRule="auto"/>
        <w:jc w:val="both"/>
        <w:rPr>
          <w:sz w:val="24"/>
          <w:szCs w:val="24"/>
        </w:rPr>
      </w:pPr>
    </w:p>
    <w:p w14:paraId="0CB8A1C5" w14:textId="77777777" w:rsidR="008B1AFE" w:rsidRDefault="008B1AFE" w:rsidP="002D335C">
      <w:pPr>
        <w:spacing w:line="276" w:lineRule="auto"/>
        <w:jc w:val="both"/>
        <w:rPr>
          <w:sz w:val="24"/>
          <w:szCs w:val="24"/>
        </w:rPr>
      </w:pPr>
    </w:p>
    <w:p w14:paraId="2901F1EB" w14:textId="77777777" w:rsidR="008B1AFE" w:rsidRDefault="008B1AFE" w:rsidP="002D335C">
      <w:pPr>
        <w:spacing w:line="276" w:lineRule="auto"/>
        <w:jc w:val="both"/>
        <w:rPr>
          <w:sz w:val="24"/>
          <w:szCs w:val="24"/>
        </w:rPr>
      </w:pPr>
    </w:p>
    <w:p w14:paraId="0DC977B3" w14:textId="77777777" w:rsidR="008B1AFE" w:rsidRDefault="008B1AFE" w:rsidP="002D335C">
      <w:pPr>
        <w:spacing w:line="276" w:lineRule="auto"/>
        <w:jc w:val="both"/>
        <w:rPr>
          <w:sz w:val="24"/>
          <w:szCs w:val="24"/>
        </w:rPr>
      </w:pPr>
    </w:p>
    <w:p w14:paraId="6430CC98" w14:textId="77777777" w:rsidR="00DC6B21" w:rsidRPr="002D335C" w:rsidRDefault="00DC6B21" w:rsidP="002D335C">
      <w:pPr>
        <w:spacing w:line="276" w:lineRule="auto"/>
        <w:jc w:val="both"/>
        <w:rPr>
          <w:sz w:val="24"/>
          <w:szCs w:val="24"/>
        </w:rPr>
      </w:pPr>
    </w:p>
    <w:p w14:paraId="29E7B470" w14:textId="77777777" w:rsidR="00FA7DB8" w:rsidRPr="003406C5" w:rsidRDefault="00FA7DB8" w:rsidP="00C7358F">
      <w:pPr>
        <w:pStyle w:val="Heading4"/>
        <w:spacing w:line="276" w:lineRule="auto"/>
      </w:pPr>
      <w:bookmarkStart w:id="26" w:name="tocDest016"/>
      <w:r w:rsidRPr="003406C5">
        <w:lastRenderedPageBreak/>
        <w:t>1.6 Significance of the Study</w:t>
      </w:r>
      <w:bookmarkEnd w:id="26"/>
    </w:p>
    <w:p w14:paraId="390203C1" w14:textId="77777777" w:rsidR="00C7358F" w:rsidRPr="003406C5" w:rsidRDefault="00C7358F" w:rsidP="00C7358F">
      <w:pPr>
        <w:spacing w:line="276" w:lineRule="auto"/>
      </w:pPr>
    </w:p>
    <w:p w14:paraId="1D56DF81" w14:textId="7C1BCD34" w:rsidR="002D335C" w:rsidRDefault="002D335C" w:rsidP="002D335C">
      <w:pPr>
        <w:spacing w:line="276" w:lineRule="auto"/>
        <w:jc w:val="both"/>
        <w:rPr>
          <w:sz w:val="24"/>
          <w:szCs w:val="24"/>
        </w:rPr>
      </w:pPr>
      <w:bookmarkStart w:id="27" w:name="1.5_Thesis_Outline_"/>
      <w:bookmarkStart w:id="28" w:name="h.e7adbm5i2xmc"/>
      <w:bookmarkStart w:id="29" w:name="CHAPTER_II_____________"/>
      <w:bookmarkStart w:id="30" w:name="h.b86rqmzgvfbv"/>
      <w:bookmarkEnd w:id="27"/>
      <w:bookmarkEnd w:id="28"/>
      <w:bookmarkEnd w:id="29"/>
      <w:bookmarkEnd w:id="30"/>
      <w:r w:rsidRPr="002D335C">
        <w:rPr>
          <w:sz w:val="24"/>
          <w:szCs w:val="24"/>
        </w:rPr>
        <w:t>This study advances the application of Artificial Intelligence (AI) in healthcare by developing an explainable mortality prediction framework for liver cirrhosis patients using Machine Learning and Deep Learning models. The key contributions are: [</w:t>
      </w:r>
      <w:r w:rsidR="001E6B98">
        <w:rPr>
          <w:sz w:val="24"/>
          <w:szCs w:val="24"/>
        </w:rPr>
        <w:t>2</w:t>
      </w:r>
      <w:r w:rsidRPr="002D335C">
        <w:rPr>
          <w:sz w:val="24"/>
          <w:szCs w:val="24"/>
        </w:rPr>
        <w:t>], [4]</w:t>
      </w:r>
    </w:p>
    <w:p w14:paraId="1BFA7439" w14:textId="77777777" w:rsidR="001D782C" w:rsidRPr="002D335C" w:rsidRDefault="001D782C" w:rsidP="002D335C">
      <w:pPr>
        <w:spacing w:line="276" w:lineRule="auto"/>
        <w:jc w:val="both"/>
        <w:rPr>
          <w:sz w:val="24"/>
          <w:szCs w:val="24"/>
        </w:rPr>
      </w:pPr>
    </w:p>
    <w:p w14:paraId="28C909EB" w14:textId="77777777" w:rsidR="002D335C" w:rsidRPr="002D335C" w:rsidRDefault="002D335C" w:rsidP="002D335C">
      <w:pPr>
        <w:widowControl/>
        <w:numPr>
          <w:ilvl w:val="0"/>
          <w:numId w:val="30"/>
        </w:numPr>
        <w:autoSpaceDE/>
        <w:autoSpaceDN/>
        <w:spacing w:line="276" w:lineRule="auto"/>
        <w:jc w:val="both"/>
        <w:rPr>
          <w:sz w:val="24"/>
          <w:szCs w:val="24"/>
        </w:rPr>
      </w:pPr>
      <w:r w:rsidRPr="002D335C">
        <w:rPr>
          <w:b/>
          <w:bCs/>
          <w:sz w:val="24"/>
          <w:szCs w:val="24"/>
        </w:rPr>
        <w:t>Improved Mortality Prediction:</w:t>
      </w:r>
      <w:r w:rsidRPr="002D335C">
        <w:rPr>
          <w:sz w:val="24"/>
          <w:szCs w:val="24"/>
        </w:rPr>
        <w:t xml:space="preserve"> Enhances prediction accuracy to enable early identification of high-risk patients, supporting timely clinical intervention.</w:t>
      </w:r>
    </w:p>
    <w:p w14:paraId="438E3CBC" w14:textId="31774040" w:rsidR="002D335C" w:rsidRPr="002D335C" w:rsidRDefault="002D335C" w:rsidP="002D335C">
      <w:pPr>
        <w:widowControl/>
        <w:numPr>
          <w:ilvl w:val="0"/>
          <w:numId w:val="30"/>
        </w:numPr>
        <w:autoSpaceDE/>
        <w:autoSpaceDN/>
        <w:spacing w:line="276" w:lineRule="auto"/>
        <w:jc w:val="both"/>
        <w:rPr>
          <w:sz w:val="24"/>
          <w:szCs w:val="24"/>
        </w:rPr>
      </w:pPr>
      <w:r w:rsidRPr="002D335C">
        <w:rPr>
          <w:b/>
          <w:bCs/>
          <w:sz w:val="24"/>
          <w:szCs w:val="24"/>
        </w:rPr>
        <w:t>Handling Class Imbalance:</w:t>
      </w:r>
      <w:r w:rsidRPr="002D335C">
        <w:rPr>
          <w:sz w:val="24"/>
          <w:szCs w:val="24"/>
        </w:rPr>
        <w:t xml:space="preserve"> Explores various sampling techniques to address class imbalance, resulting in more robust and reliable predictive performance [</w:t>
      </w:r>
      <w:r w:rsidR="009755CE">
        <w:rPr>
          <w:sz w:val="24"/>
          <w:szCs w:val="24"/>
        </w:rPr>
        <w:t>5</w:t>
      </w:r>
      <w:r w:rsidRPr="002D335C">
        <w:rPr>
          <w:sz w:val="24"/>
          <w:szCs w:val="24"/>
        </w:rPr>
        <w:t>].</w:t>
      </w:r>
    </w:p>
    <w:p w14:paraId="42BCD343" w14:textId="3F5AE814" w:rsidR="002D335C" w:rsidRPr="002D335C" w:rsidRDefault="002D335C" w:rsidP="002D335C">
      <w:pPr>
        <w:widowControl/>
        <w:numPr>
          <w:ilvl w:val="0"/>
          <w:numId w:val="30"/>
        </w:numPr>
        <w:autoSpaceDE/>
        <w:autoSpaceDN/>
        <w:spacing w:line="276" w:lineRule="auto"/>
        <w:jc w:val="both"/>
        <w:rPr>
          <w:sz w:val="24"/>
          <w:szCs w:val="24"/>
        </w:rPr>
      </w:pPr>
      <w:r w:rsidRPr="002D335C">
        <w:rPr>
          <w:b/>
          <w:bCs/>
          <w:sz w:val="24"/>
          <w:szCs w:val="24"/>
        </w:rPr>
        <w:t>Comparative Analysis of AI Models:</w:t>
      </w:r>
      <w:r w:rsidRPr="002D335C">
        <w:rPr>
          <w:sz w:val="24"/>
          <w:szCs w:val="24"/>
        </w:rPr>
        <w:t xml:space="preserve"> Evaluates multiple Machine Learning and Deep Learning models to identify the most effective approach for mortality prediction [</w:t>
      </w:r>
      <w:r w:rsidR="009755CE">
        <w:rPr>
          <w:sz w:val="24"/>
          <w:szCs w:val="24"/>
        </w:rPr>
        <w:t>2</w:t>
      </w:r>
      <w:r w:rsidRPr="002D335C">
        <w:rPr>
          <w:sz w:val="24"/>
          <w:szCs w:val="24"/>
        </w:rPr>
        <w:t>], [</w:t>
      </w:r>
      <w:r w:rsidR="009755CE">
        <w:rPr>
          <w:sz w:val="24"/>
          <w:szCs w:val="24"/>
        </w:rPr>
        <w:t>4</w:t>
      </w:r>
      <w:r w:rsidRPr="002D335C">
        <w:rPr>
          <w:sz w:val="24"/>
          <w:szCs w:val="24"/>
        </w:rPr>
        <w:t>], [</w:t>
      </w:r>
      <w:r w:rsidR="00327FF2">
        <w:rPr>
          <w:sz w:val="24"/>
          <w:szCs w:val="24"/>
        </w:rPr>
        <w:t>7</w:t>
      </w:r>
      <w:r w:rsidRPr="002D335C">
        <w:rPr>
          <w:sz w:val="24"/>
          <w:szCs w:val="24"/>
        </w:rPr>
        <w:t>], [</w:t>
      </w:r>
      <w:r w:rsidR="00327FF2">
        <w:rPr>
          <w:sz w:val="24"/>
          <w:szCs w:val="24"/>
        </w:rPr>
        <w:t>8</w:t>
      </w:r>
      <w:r w:rsidRPr="002D335C">
        <w:rPr>
          <w:sz w:val="24"/>
          <w:szCs w:val="24"/>
        </w:rPr>
        <w:t>].</w:t>
      </w:r>
    </w:p>
    <w:p w14:paraId="61017872" w14:textId="19102C11" w:rsidR="002D335C" w:rsidRPr="002D335C" w:rsidRDefault="002D335C" w:rsidP="002D335C">
      <w:pPr>
        <w:widowControl/>
        <w:numPr>
          <w:ilvl w:val="0"/>
          <w:numId w:val="30"/>
        </w:numPr>
        <w:autoSpaceDE/>
        <w:autoSpaceDN/>
        <w:spacing w:line="276" w:lineRule="auto"/>
        <w:jc w:val="both"/>
        <w:rPr>
          <w:sz w:val="24"/>
          <w:szCs w:val="24"/>
        </w:rPr>
      </w:pPr>
      <w:r w:rsidRPr="002D335C">
        <w:rPr>
          <w:b/>
          <w:bCs/>
          <w:sz w:val="24"/>
          <w:szCs w:val="24"/>
        </w:rPr>
        <w:t>Enhanced Model Explainability:</w:t>
      </w:r>
      <w:r w:rsidRPr="002D335C">
        <w:rPr>
          <w:sz w:val="24"/>
          <w:szCs w:val="24"/>
        </w:rPr>
        <w:t xml:space="preserve"> Utilizes SHAP (</w:t>
      </w:r>
      <w:proofErr w:type="spellStart"/>
      <w:r w:rsidRPr="002D335C">
        <w:rPr>
          <w:sz w:val="24"/>
          <w:szCs w:val="24"/>
        </w:rPr>
        <w:t>SHapley</w:t>
      </w:r>
      <w:proofErr w:type="spellEnd"/>
      <w:r w:rsidRPr="002D335C">
        <w:rPr>
          <w:sz w:val="24"/>
          <w:szCs w:val="24"/>
        </w:rPr>
        <w:t xml:space="preserve"> Additive </w:t>
      </w:r>
      <w:proofErr w:type="spellStart"/>
      <w:proofErr w:type="gramStart"/>
      <w:r w:rsidRPr="002D335C">
        <w:rPr>
          <w:sz w:val="24"/>
          <w:szCs w:val="24"/>
        </w:rPr>
        <w:t>exPlanations</w:t>
      </w:r>
      <w:proofErr w:type="spellEnd"/>
      <w:proofErr w:type="gramEnd"/>
      <w:r w:rsidRPr="002D335C">
        <w:rPr>
          <w:sz w:val="24"/>
          <w:szCs w:val="24"/>
        </w:rPr>
        <w:t>) to improve transparency by clarifying the impact of individual clinical features, making results more understandable for healthcare professionals [</w:t>
      </w:r>
      <w:r w:rsidR="00327FF2">
        <w:rPr>
          <w:sz w:val="24"/>
          <w:szCs w:val="24"/>
        </w:rPr>
        <w:t>4</w:t>
      </w:r>
      <w:r w:rsidRPr="002D335C">
        <w:rPr>
          <w:sz w:val="24"/>
          <w:szCs w:val="24"/>
        </w:rPr>
        <w:t>].</w:t>
      </w:r>
    </w:p>
    <w:p w14:paraId="107695B8" w14:textId="35D90440" w:rsidR="002D335C" w:rsidRPr="002D335C" w:rsidRDefault="002D335C" w:rsidP="002D335C">
      <w:pPr>
        <w:widowControl/>
        <w:numPr>
          <w:ilvl w:val="0"/>
          <w:numId w:val="30"/>
        </w:numPr>
        <w:autoSpaceDE/>
        <w:autoSpaceDN/>
        <w:spacing w:line="276" w:lineRule="auto"/>
        <w:jc w:val="both"/>
        <w:rPr>
          <w:sz w:val="24"/>
          <w:szCs w:val="24"/>
        </w:rPr>
      </w:pPr>
      <w:r w:rsidRPr="002D335C">
        <w:rPr>
          <w:b/>
          <w:bCs/>
          <w:sz w:val="24"/>
          <w:szCs w:val="24"/>
        </w:rPr>
        <w:t>Support for Clinical Decision-Making:</w:t>
      </w:r>
      <w:r w:rsidRPr="002D335C">
        <w:rPr>
          <w:sz w:val="24"/>
          <w:szCs w:val="24"/>
        </w:rPr>
        <w:t xml:space="preserve"> Provides a reliable and interpretable framework to assist clinicians in identifying high-risk patients and making informed treatment decisions [</w:t>
      </w:r>
      <w:r w:rsidR="00327FF2">
        <w:rPr>
          <w:sz w:val="24"/>
          <w:szCs w:val="24"/>
        </w:rPr>
        <w:t>3</w:t>
      </w:r>
      <w:r w:rsidRPr="002D335C">
        <w:rPr>
          <w:sz w:val="24"/>
          <w:szCs w:val="24"/>
        </w:rPr>
        <w:t>], [4].</w:t>
      </w:r>
    </w:p>
    <w:p w14:paraId="305A6154" w14:textId="6184ED1B" w:rsidR="002D335C" w:rsidRPr="002D335C" w:rsidRDefault="002D335C" w:rsidP="002D335C">
      <w:pPr>
        <w:widowControl/>
        <w:numPr>
          <w:ilvl w:val="0"/>
          <w:numId w:val="30"/>
        </w:numPr>
        <w:autoSpaceDE/>
        <w:autoSpaceDN/>
        <w:spacing w:line="276" w:lineRule="auto"/>
        <w:jc w:val="both"/>
        <w:rPr>
          <w:sz w:val="24"/>
          <w:szCs w:val="24"/>
        </w:rPr>
      </w:pPr>
      <w:r w:rsidRPr="002D335C">
        <w:rPr>
          <w:b/>
          <w:bCs/>
          <w:sz w:val="24"/>
          <w:szCs w:val="24"/>
        </w:rPr>
        <w:t>Foundation for Future Research:</w:t>
      </w:r>
      <w:r w:rsidRPr="002D335C">
        <w:rPr>
          <w:sz w:val="24"/>
          <w:szCs w:val="24"/>
        </w:rPr>
        <w:t xml:space="preserve"> Establishes a basis for further studies in explainable AI, advanced predictive modeling, and AI-driven clinical decision support systems in healthcare [4].</w:t>
      </w:r>
    </w:p>
    <w:p w14:paraId="165490CF" w14:textId="77777777" w:rsidR="002D335C" w:rsidRDefault="002D335C" w:rsidP="00FA7DB8">
      <w:pPr>
        <w:spacing w:line="276" w:lineRule="auto"/>
        <w:ind w:right="8539"/>
        <w:rPr>
          <w:b/>
          <w:sz w:val="26"/>
        </w:rPr>
      </w:pPr>
    </w:p>
    <w:p w14:paraId="45441F01" w14:textId="77777777" w:rsidR="002D335C" w:rsidRDefault="002D335C" w:rsidP="00FA7DB8">
      <w:pPr>
        <w:spacing w:line="276" w:lineRule="auto"/>
        <w:ind w:right="8539"/>
        <w:rPr>
          <w:b/>
          <w:sz w:val="26"/>
        </w:rPr>
      </w:pPr>
    </w:p>
    <w:p w14:paraId="61663FFB" w14:textId="77777777" w:rsidR="002D335C" w:rsidRDefault="002D335C" w:rsidP="00FA7DB8">
      <w:pPr>
        <w:spacing w:line="276" w:lineRule="auto"/>
        <w:ind w:right="8539"/>
        <w:rPr>
          <w:b/>
          <w:sz w:val="26"/>
        </w:rPr>
      </w:pPr>
    </w:p>
    <w:p w14:paraId="2AB15920" w14:textId="77777777" w:rsidR="002D335C" w:rsidRDefault="002D335C" w:rsidP="00FA7DB8">
      <w:pPr>
        <w:spacing w:line="276" w:lineRule="auto"/>
        <w:ind w:right="8539"/>
        <w:rPr>
          <w:b/>
          <w:sz w:val="26"/>
        </w:rPr>
      </w:pPr>
    </w:p>
    <w:p w14:paraId="70B4EB67" w14:textId="77777777" w:rsidR="002D335C" w:rsidRDefault="002D335C" w:rsidP="00FA7DB8">
      <w:pPr>
        <w:spacing w:line="276" w:lineRule="auto"/>
        <w:ind w:right="8539"/>
        <w:rPr>
          <w:b/>
          <w:sz w:val="26"/>
        </w:rPr>
      </w:pPr>
    </w:p>
    <w:p w14:paraId="67B7B2E5" w14:textId="77777777" w:rsidR="002D335C" w:rsidRDefault="002D335C" w:rsidP="00FA7DB8">
      <w:pPr>
        <w:spacing w:line="276" w:lineRule="auto"/>
        <w:ind w:right="8539"/>
        <w:rPr>
          <w:b/>
          <w:sz w:val="26"/>
        </w:rPr>
      </w:pPr>
    </w:p>
    <w:p w14:paraId="0D56EB5D" w14:textId="77777777" w:rsidR="002D335C" w:rsidRDefault="002D335C" w:rsidP="00FA7DB8">
      <w:pPr>
        <w:spacing w:line="276" w:lineRule="auto"/>
        <w:ind w:right="8539"/>
        <w:rPr>
          <w:b/>
          <w:sz w:val="26"/>
        </w:rPr>
      </w:pPr>
    </w:p>
    <w:p w14:paraId="5A8FFF0A" w14:textId="77777777" w:rsidR="002D335C" w:rsidRDefault="002D335C" w:rsidP="00FA7DB8">
      <w:pPr>
        <w:spacing w:line="276" w:lineRule="auto"/>
        <w:ind w:right="8539"/>
        <w:rPr>
          <w:b/>
          <w:sz w:val="26"/>
        </w:rPr>
      </w:pPr>
    </w:p>
    <w:p w14:paraId="6137FB92" w14:textId="77777777" w:rsidR="002D335C" w:rsidRDefault="002D335C" w:rsidP="00FA7DB8">
      <w:pPr>
        <w:spacing w:line="276" w:lineRule="auto"/>
        <w:ind w:right="8539"/>
        <w:rPr>
          <w:b/>
          <w:sz w:val="26"/>
        </w:rPr>
      </w:pPr>
    </w:p>
    <w:p w14:paraId="3BBB012E" w14:textId="77777777" w:rsidR="002D335C" w:rsidRDefault="002D335C" w:rsidP="00FA7DB8">
      <w:pPr>
        <w:spacing w:line="276" w:lineRule="auto"/>
        <w:ind w:right="8539"/>
        <w:rPr>
          <w:b/>
          <w:sz w:val="26"/>
        </w:rPr>
      </w:pPr>
    </w:p>
    <w:p w14:paraId="10292631" w14:textId="77777777" w:rsidR="002D335C" w:rsidRDefault="002D335C" w:rsidP="00FA7DB8">
      <w:pPr>
        <w:spacing w:line="276" w:lineRule="auto"/>
        <w:ind w:right="8539"/>
        <w:rPr>
          <w:b/>
          <w:sz w:val="26"/>
        </w:rPr>
      </w:pPr>
    </w:p>
    <w:p w14:paraId="15AAEF88" w14:textId="77777777" w:rsidR="002D335C" w:rsidRDefault="002D335C" w:rsidP="00FA7DB8">
      <w:pPr>
        <w:spacing w:line="276" w:lineRule="auto"/>
        <w:ind w:right="8539"/>
        <w:rPr>
          <w:b/>
          <w:sz w:val="26"/>
        </w:rPr>
      </w:pPr>
    </w:p>
    <w:p w14:paraId="59B4040E" w14:textId="77777777" w:rsidR="002D335C" w:rsidRDefault="002D335C" w:rsidP="00FA7DB8">
      <w:pPr>
        <w:spacing w:line="276" w:lineRule="auto"/>
        <w:ind w:right="8539"/>
        <w:rPr>
          <w:b/>
          <w:sz w:val="26"/>
        </w:rPr>
      </w:pPr>
    </w:p>
    <w:p w14:paraId="6A0C6A25" w14:textId="77777777" w:rsidR="002D335C" w:rsidRDefault="002D335C" w:rsidP="00FA7DB8">
      <w:pPr>
        <w:spacing w:line="276" w:lineRule="auto"/>
        <w:ind w:right="8539"/>
        <w:rPr>
          <w:b/>
          <w:sz w:val="26"/>
        </w:rPr>
      </w:pPr>
    </w:p>
    <w:p w14:paraId="7950FE35" w14:textId="77777777" w:rsidR="002D335C" w:rsidRDefault="002D335C" w:rsidP="00FA7DB8">
      <w:pPr>
        <w:spacing w:line="276" w:lineRule="auto"/>
        <w:ind w:right="8539"/>
        <w:rPr>
          <w:b/>
          <w:sz w:val="26"/>
        </w:rPr>
      </w:pPr>
    </w:p>
    <w:p w14:paraId="7AE5A93B" w14:textId="77777777" w:rsidR="00CB62AC" w:rsidRDefault="00CB62AC" w:rsidP="00FA7DB8">
      <w:pPr>
        <w:spacing w:line="276" w:lineRule="auto"/>
        <w:ind w:right="8539"/>
        <w:rPr>
          <w:b/>
          <w:sz w:val="26"/>
        </w:rPr>
      </w:pPr>
    </w:p>
    <w:p w14:paraId="51999C08" w14:textId="77777777" w:rsidR="00CB62AC" w:rsidRDefault="00CB62AC" w:rsidP="00FA7DB8">
      <w:pPr>
        <w:spacing w:line="276" w:lineRule="auto"/>
        <w:ind w:right="8539"/>
        <w:rPr>
          <w:b/>
          <w:sz w:val="26"/>
        </w:rPr>
      </w:pPr>
    </w:p>
    <w:p w14:paraId="6FB70F29" w14:textId="77777777" w:rsidR="000965C0" w:rsidRDefault="000965C0" w:rsidP="00FA7DB8">
      <w:pPr>
        <w:spacing w:line="276" w:lineRule="auto"/>
        <w:ind w:right="8539"/>
        <w:rPr>
          <w:b/>
          <w:sz w:val="26"/>
        </w:rPr>
      </w:pPr>
    </w:p>
    <w:p w14:paraId="54625F12" w14:textId="77777777" w:rsidR="000965C0" w:rsidRDefault="000965C0" w:rsidP="00FA7DB8">
      <w:pPr>
        <w:spacing w:line="276" w:lineRule="auto"/>
        <w:ind w:right="8539"/>
        <w:rPr>
          <w:b/>
          <w:sz w:val="26"/>
        </w:rPr>
      </w:pPr>
    </w:p>
    <w:p w14:paraId="57222F0E" w14:textId="77777777" w:rsidR="000D75B4" w:rsidRDefault="000D75B4" w:rsidP="00FA7DB8">
      <w:pPr>
        <w:spacing w:line="276" w:lineRule="auto"/>
        <w:ind w:right="8539"/>
        <w:rPr>
          <w:b/>
          <w:sz w:val="26"/>
        </w:rPr>
      </w:pPr>
      <w:bookmarkStart w:id="31" w:name="tocDest017"/>
    </w:p>
    <w:p w14:paraId="5C2502F8" w14:textId="77777777" w:rsidR="009A37C4" w:rsidRDefault="009A37C4" w:rsidP="00FA7DB8">
      <w:pPr>
        <w:spacing w:line="276" w:lineRule="auto"/>
        <w:ind w:right="8539"/>
        <w:rPr>
          <w:b/>
          <w:sz w:val="26"/>
        </w:rPr>
      </w:pPr>
    </w:p>
    <w:p w14:paraId="3EC46C4F" w14:textId="2A7B6D83" w:rsidR="005C6166" w:rsidRPr="003406C5" w:rsidRDefault="0062382A" w:rsidP="00FA7DB8">
      <w:pPr>
        <w:spacing w:line="276" w:lineRule="auto"/>
        <w:ind w:right="8539"/>
        <w:rPr>
          <w:b/>
          <w:sz w:val="26"/>
        </w:rPr>
      </w:pPr>
      <w:r w:rsidRPr="003406C5">
        <w:rPr>
          <w:b/>
          <w:sz w:val="26"/>
        </w:rPr>
        <w:lastRenderedPageBreak/>
        <w:t>CHAPTER</w:t>
      </w:r>
      <w:r w:rsidRPr="003406C5">
        <w:rPr>
          <w:b/>
          <w:spacing w:val="-7"/>
          <w:sz w:val="26"/>
        </w:rPr>
        <w:t xml:space="preserve"> </w:t>
      </w:r>
      <w:r w:rsidRPr="003406C5">
        <w:rPr>
          <w:b/>
          <w:spacing w:val="-5"/>
          <w:sz w:val="26"/>
        </w:rPr>
        <w:t>II</w:t>
      </w:r>
      <w:bookmarkEnd w:id="31"/>
    </w:p>
    <w:p w14:paraId="107BE340" w14:textId="77777777" w:rsidR="005C6166" w:rsidRPr="003406C5" w:rsidRDefault="00FA7DB8">
      <w:pPr>
        <w:pStyle w:val="Heading3"/>
        <w:spacing w:before="0" w:line="276" w:lineRule="auto"/>
        <w:ind w:right="361"/>
      </w:pPr>
      <w:bookmarkStart w:id="32" w:name="________________________________________"/>
      <w:bookmarkEnd w:id="32"/>
      <w:r w:rsidRPr="003406C5">
        <w:t>LITERATURE REVIEW</w:t>
      </w:r>
    </w:p>
    <w:p w14:paraId="7BC9CBD6" w14:textId="77777777" w:rsidR="00FA7DB8" w:rsidRPr="003406C5" w:rsidRDefault="00FA7DB8" w:rsidP="00FA7DB8">
      <w:pPr>
        <w:spacing w:line="276" w:lineRule="auto"/>
      </w:pPr>
    </w:p>
    <w:p w14:paraId="079DDCC9" w14:textId="77777777" w:rsidR="005C6166" w:rsidRPr="003406C5" w:rsidRDefault="00F773F3" w:rsidP="00F773F3">
      <w:pPr>
        <w:pStyle w:val="Heading4"/>
        <w:spacing w:line="276" w:lineRule="auto"/>
      </w:pPr>
      <w:bookmarkStart w:id="33" w:name="tocDest018"/>
      <w:r w:rsidRPr="003406C5">
        <w:t>2.1 Introduction</w:t>
      </w:r>
      <w:bookmarkEnd w:id="33"/>
    </w:p>
    <w:p w14:paraId="4E2BD13A" w14:textId="77777777" w:rsidR="005C6166" w:rsidRPr="003406C5" w:rsidRDefault="005C6166">
      <w:pPr>
        <w:pStyle w:val="BodyText"/>
        <w:spacing w:line="276" w:lineRule="auto"/>
        <w:rPr>
          <w:b/>
        </w:rPr>
      </w:pPr>
    </w:p>
    <w:p w14:paraId="02067F7B" w14:textId="77777777" w:rsidR="002D335C" w:rsidRDefault="002D335C" w:rsidP="002D335C">
      <w:pPr>
        <w:spacing w:line="276" w:lineRule="auto"/>
        <w:jc w:val="both"/>
        <w:rPr>
          <w:sz w:val="24"/>
          <w:szCs w:val="24"/>
        </w:rPr>
      </w:pPr>
      <w:r w:rsidRPr="002D335C">
        <w:rPr>
          <w:sz w:val="24"/>
          <w:szCs w:val="24"/>
        </w:rPr>
        <w:t>Literature review is a critical component of research, providing an overview of prior studies, methodologies, and recent advancements related to the topic. It identifies strengths and limitations of existing work, highlights research gaps, and establishes the foundation for the current study.</w:t>
      </w:r>
    </w:p>
    <w:p w14:paraId="4E554A41" w14:textId="77777777" w:rsidR="002D335C" w:rsidRPr="002D335C" w:rsidRDefault="002D335C" w:rsidP="002D335C">
      <w:pPr>
        <w:spacing w:line="276" w:lineRule="auto"/>
        <w:jc w:val="both"/>
        <w:rPr>
          <w:sz w:val="24"/>
          <w:szCs w:val="24"/>
        </w:rPr>
      </w:pPr>
    </w:p>
    <w:p w14:paraId="390E7EC6" w14:textId="2111E1FF" w:rsidR="002D335C" w:rsidRDefault="002D335C" w:rsidP="002D335C">
      <w:pPr>
        <w:spacing w:line="276" w:lineRule="auto"/>
        <w:jc w:val="both"/>
        <w:rPr>
          <w:sz w:val="24"/>
          <w:szCs w:val="24"/>
        </w:rPr>
      </w:pPr>
      <w:r w:rsidRPr="002D335C">
        <w:rPr>
          <w:sz w:val="24"/>
          <w:szCs w:val="24"/>
        </w:rPr>
        <w:t>This chapter examines previous research on liver cirrhosis mortality prediction, focusing on the use of Machine Learning (ML) and Deep Learning (DL) techniques in healthcare. It addresses challenges such as class imbalance and limited interpretability of predictive models. Additionally, it explores the role of Explainable Artificial Intelligence (XAI), particularly SHAP (</w:t>
      </w:r>
      <w:proofErr w:type="spellStart"/>
      <w:r w:rsidRPr="002D335C">
        <w:rPr>
          <w:sz w:val="24"/>
          <w:szCs w:val="24"/>
        </w:rPr>
        <w:t>SHapley</w:t>
      </w:r>
      <w:proofErr w:type="spellEnd"/>
      <w:r w:rsidRPr="002D335C">
        <w:rPr>
          <w:sz w:val="24"/>
          <w:szCs w:val="24"/>
        </w:rPr>
        <w:t xml:space="preserve"> Additive </w:t>
      </w:r>
      <w:proofErr w:type="spellStart"/>
      <w:r w:rsidRPr="002D335C">
        <w:rPr>
          <w:sz w:val="24"/>
          <w:szCs w:val="24"/>
        </w:rPr>
        <w:t>exPlanations</w:t>
      </w:r>
      <w:proofErr w:type="spellEnd"/>
      <w:r w:rsidRPr="002D335C">
        <w:rPr>
          <w:sz w:val="24"/>
          <w:szCs w:val="24"/>
        </w:rPr>
        <w:t>), in enhancing model transparency and aiding clinical decision-making [</w:t>
      </w:r>
      <w:r w:rsidR="0097077D">
        <w:rPr>
          <w:sz w:val="24"/>
          <w:szCs w:val="24"/>
        </w:rPr>
        <w:t>2</w:t>
      </w:r>
      <w:r w:rsidRPr="002D335C">
        <w:rPr>
          <w:sz w:val="24"/>
          <w:szCs w:val="24"/>
        </w:rPr>
        <w:t>], [</w:t>
      </w:r>
      <w:r w:rsidR="0097077D">
        <w:rPr>
          <w:sz w:val="24"/>
          <w:szCs w:val="24"/>
        </w:rPr>
        <w:t>3</w:t>
      </w:r>
      <w:r w:rsidRPr="002D335C">
        <w:rPr>
          <w:sz w:val="24"/>
          <w:szCs w:val="24"/>
        </w:rPr>
        <w:t>], [4].</w:t>
      </w:r>
    </w:p>
    <w:p w14:paraId="7C2256A1" w14:textId="77777777" w:rsidR="002D335C" w:rsidRPr="002D335C" w:rsidRDefault="002D335C" w:rsidP="002D335C">
      <w:pPr>
        <w:spacing w:line="276" w:lineRule="auto"/>
        <w:jc w:val="both"/>
        <w:rPr>
          <w:sz w:val="24"/>
          <w:szCs w:val="24"/>
        </w:rPr>
      </w:pPr>
    </w:p>
    <w:p w14:paraId="4C62637C" w14:textId="77777777" w:rsidR="002D335C" w:rsidRPr="002D335C" w:rsidRDefault="002D335C" w:rsidP="002D335C">
      <w:pPr>
        <w:spacing w:line="276" w:lineRule="auto"/>
        <w:jc w:val="both"/>
        <w:rPr>
          <w:sz w:val="24"/>
          <w:szCs w:val="24"/>
        </w:rPr>
      </w:pPr>
      <w:r w:rsidRPr="002D335C">
        <w:rPr>
          <w:sz w:val="24"/>
          <w:szCs w:val="24"/>
        </w:rPr>
        <w:t>Finally, a comparative analysis of existing studies is presented to identify research gaps and justify the need for an accurate and explainable mortality prediction framework for liver cirrhosis patients. This review lays the theoretical and practical groundwork for the methodology proposed in this research.</w:t>
      </w:r>
    </w:p>
    <w:p w14:paraId="758F75C5" w14:textId="77777777" w:rsidR="00F773F3" w:rsidRPr="003406C5" w:rsidRDefault="00F773F3" w:rsidP="00F773F3">
      <w:pPr>
        <w:pStyle w:val="BodyText"/>
        <w:spacing w:line="276" w:lineRule="auto"/>
        <w:jc w:val="both"/>
        <w:rPr>
          <w:sz w:val="26"/>
        </w:rPr>
      </w:pPr>
    </w:p>
    <w:p w14:paraId="1BA5EBB9" w14:textId="77777777" w:rsidR="00F773F3" w:rsidRPr="003406C5" w:rsidRDefault="00F773F3" w:rsidP="00F773F3">
      <w:pPr>
        <w:pStyle w:val="Heading4"/>
        <w:spacing w:line="276" w:lineRule="auto"/>
      </w:pPr>
      <w:bookmarkStart w:id="34" w:name="tocDest019"/>
      <w:r w:rsidRPr="003406C5">
        <w:t>2.2 Liver Cirrhosis: Clinical Background</w:t>
      </w:r>
      <w:bookmarkEnd w:id="34"/>
    </w:p>
    <w:p w14:paraId="4750D413" w14:textId="77777777" w:rsidR="00F773F3" w:rsidRPr="003406C5" w:rsidRDefault="00F773F3" w:rsidP="00F773F3">
      <w:pPr>
        <w:spacing w:line="276" w:lineRule="auto"/>
        <w:jc w:val="both"/>
      </w:pPr>
    </w:p>
    <w:p w14:paraId="02E4BBC4" w14:textId="791463AF" w:rsidR="00835906" w:rsidRDefault="00835906" w:rsidP="00835906">
      <w:pPr>
        <w:pStyle w:val="BodyText"/>
        <w:spacing w:line="276" w:lineRule="auto"/>
        <w:jc w:val="both"/>
        <w:rPr>
          <w:sz w:val="24"/>
          <w:szCs w:val="24"/>
        </w:rPr>
      </w:pPr>
      <w:r w:rsidRPr="00835906">
        <w:rPr>
          <w:sz w:val="24"/>
          <w:szCs w:val="24"/>
        </w:rPr>
        <w:t>Liver cirrhosis is a chronic, progressive, and irreversible liver disease characterized by the replacement of healthy liver tissue with fibrotic scar tissue and regenerative nodules. This structural damage impairs liver functions such as metabolism, detoxification, protein synthesis, and bile production. As the disease advances, liver function declines, raising the risk of severe complications and mortality [1].</w:t>
      </w:r>
    </w:p>
    <w:p w14:paraId="1C040008" w14:textId="77777777" w:rsidR="00835906" w:rsidRPr="00835906" w:rsidRDefault="00835906" w:rsidP="00835906">
      <w:pPr>
        <w:pStyle w:val="BodyText"/>
        <w:spacing w:line="276" w:lineRule="auto"/>
        <w:jc w:val="both"/>
        <w:rPr>
          <w:sz w:val="24"/>
          <w:szCs w:val="24"/>
        </w:rPr>
      </w:pPr>
    </w:p>
    <w:p w14:paraId="608204BB" w14:textId="3510751D" w:rsidR="00835906" w:rsidRDefault="00835906" w:rsidP="00835906">
      <w:pPr>
        <w:pStyle w:val="BodyText"/>
        <w:spacing w:line="276" w:lineRule="auto"/>
        <w:jc w:val="both"/>
        <w:rPr>
          <w:sz w:val="24"/>
          <w:szCs w:val="24"/>
        </w:rPr>
      </w:pPr>
      <w:r w:rsidRPr="00835906">
        <w:rPr>
          <w:sz w:val="24"/>
          <w:szCs w:val="24"/>
        </w:rPr>
        <w:t>Cirrhosis develops over years due to continuous liver injury, commonly caused by chronic hepatitis B and C infections, excessive alcohol use, non-alcoholic fatty liver disease (NAFLD), autoimmune liver diseases, and certain genetic or metabolic disorders. Early stages may present mild or no symptoms, complicating timely diagnosis. Later, symptoms may include fatigue, jaundice, ascites, weight loss, muscle wasting, easy bruising, and hepatic encephalopathy-related confusion [1].</w:t>
      </w:r>
    </w:p>
    <w:p w14:paraId="76FC51E5" w14:textId="77777777" w:rsidR="00835906" w:rsidRPr="00835906" w:rsidRDefault="00835906" w:rsidP="00835906">
      <w:pPr>
        <w:pStyle w:val="BodyText"/>
        <w:spacing w:line="276" w:lineRule="auto"/>
        <w:jc w:val="both"/>
        <w:rPr>
          <w:sz w:val="24"/>
          <w:szCs w:val="24"/>
        </w:rPr>
      </w:pPr>
    </w:p>
    <w:p w14:paraId="48DEC7D6" w14:textId="01D37FA6" w:rsidR="00835906" w:rsidRDefault="00835906" w:rsidP="00835906">
      <w:pPr>
        <w:pStyle w:val="BodyText"/>
        <w:spacing w:line="276" w:lineRule="auto"/>
        <w:jc w:val="both"/>
        <w:rPr>
          <w:sz w:val="24"/>
          <w:szCs w:val="24"/>
        </w:rPr>
      </w:pPr>
      <w:r w:rsidRPr="00835906">
        <w:rPr>
          <w:sz w:val="24"/>
          <w:szCs w:val="24"/>
        </w:rPr>
        <w:t>Advanced cirrhosis can lead to life-threatening complications such as portal hypertension, variceal bleeding, liver failure, and hepatocellular carcinoma, significantly increasing mortality risk and often necessitating intensive care or liver transplantation. Accurate disease severity assessment and early mortality prediction are essential for optimizing treatment and improving outcomes [</w:t>
      </w:r>
      <w:r w:rsidR="009427E7">
        <w:rPr>
          <w:sz w:val="24"/>
          <w:szCs w:val="24"/>
        </w:rPr>
        <w:t>9</w:t>
      </w:r>
      <w:r w:rsidRPr="00835906">
        <w:rPr>
          <w:sz w:val="24"/>
          <w:szCs w:val="24"/>
        </w:rPr>
        <w:t>], [1</w:t>
      </w:r>
      <w:r w:rsidR="009427E7">
        <w:rPr>
          <w:sz w:val="24"/>
          <w:szCs w:val="24"/>
        </w:rPr>
        <w:t>0</w:t>
      </w:r>
      <w:r w:rsidRPr="00835906">
        <w:rPr>
          <w:sz w:val="24"/>
          <w:szCs w:val="24"/>
        </w:rPr>
        <w:t>], [1</w:t>
      </w:r>
      <w:r w:rsidR="009427E7">
        <w:rPr>
          <w:sz w:val="24"/>
          <w:szCs w:val="24"/>
        </w:rPr>
        <w:t>1</w:t>
      </w:r>
      <w:r w:rsidRPr="00835906">
        <w:rPr>
          <w:sz w:val="24"/>
          <w:szCs w:val="24"/>
        </w:rPr>
        <w:t>].</w:t>
      </w:r>
    </w:p>
    <w:p w14:paraId="69528F4E" w14:textId="77777777" w:rsidR="00833F73" w:rsidRDefault="00833F73" w:rsidP="00835906">
      <w:pPr>
        <w:pStyle w:val="BodyText"/>
        <w:spacing w:line="276" w:lineRule="auto"/>
        <w:jc w:val="both"/>
        <w:rPr>
          <w:sz w:val="24"/>
          <w:szCs w:val="24"/>
        </w:rPr>
      </w:pPr>
    </w:p>
    <w:p w14:paraId="25A52A25" w14:textId="77777777" w:rsidR="00835906" w:rsidRPr="00835906" w:rsidRDefault="00835906" w:rsidP="00835906">
      <w:pPr>
        <w:pStyle w:val="BodyText"/>
        <w:spacing w:line="276" w:lineRule="auto"/>
        <w:jc w:val="both"/>
        <w:rPr>
          <w:sz w:val="24"/>
          <w:szCs w:val="24"/>
        </w:rPr>
      </w:pPr>
    </w:p>
    <w:p w14:paraId="4C4E9945" w14:textId="5BF53D0F" w:rsidR="00835906" w:rsidRDefault="00835906" w:rsidP="00835906">
      <w:pPr>
        <w:pStyle w:val="BodyText"/>
        <w:spacing w:line="276" w:lineRule="auto"/>
        <w:jc w:val="both"/>
        <w:rPr>
          <w:sz w:val="24"/>
          <w:szCs w:val="24"/>
        </w:rPr>
      </w:pPr>
      <w:r w:rsidRPr="00835906">
        <w:rPr>
          <w:sz w:val="24"/>
          <w:szCs w:val="24"/>
        </w:rPr>
        <w:t>Traditionally, clinicians rely on laboratory tests, imaging, and scoring systems like the Child-Pugh and MELD scores. While useful, these methods have limitations in capturing complex clinical variable interactions and may lack precision in mortality prediction [12], [1</w:t>
      </w:r>
      <w:r w:rsidR="00900100">
        <w:rPr>
          <w:sz w:val="24"/>
          <w:szCs w:val="24"/>
        </w:rPr>
        <w:t>1</w:t>
      </w:r>
      <w:r w:rsidRPr="00835906">
        <w:rPr>
          <w:sz w:val="24"/>
          <w:szCs w:val="24"/>
        </w:rPr>
        <w:t>].</w:t>
      </w:r>
    </w:p>
    <w:p w14:paraId="7E5ABF02" w14:textId="77777777" w:rsidR="00835906" w:rsidRPr="00835906" w:rsidRDefault="00835906" w:rsidP="00835906">
      <w:pPr>
        <w:pStyle w:val="BodyText"/>
        <w:spacing w:line="276" w:lineRule="auto"/>
        <w:jc w:val="both"/>
        <w:rPr>
          <w:sz w:val="24"/>
          <w:szCs w:val="24"/>
        </w:rPr>
      </w:pPr>
    </w:p>
    <w:p w14:paraId="0761464C" w14:textId="7D87B766" w:rsidR="003406C5" w:rsidRPr="000D75B4" w:rsidRDefault="00835906" w:rsidP="003406C5">
      <w:pPr>
        <w:pStyle w:val="BodyText"/>
        <w:spacing w:line="276" w:lineRule="auto"/>
        <w:jc w:val="both"/>
        <w:rPr>
          <w:sz w:val="24"/>
          <w:szCs w:val="24"/>
        </w:rPr>
      </w:pPr>
      <w:r w:rsidRPr="00835906">
        <w:rPr>
          <w:sz w:val="24"/>
          <w:szCs w:val="24"/>
        </w:rPr>
        <w:t>Recent advances in Machine Learning (ML) and Deep Learning (DL) offer new opportunities to enhance mortality prediction by analyzing large clinical datasets, uncovering hidden patterns, and generating more accurate models. Incorporating Explainable Artificial Intelligence (XAI) techniques further aids clinicians by clarifying the rationale behind predictions, thereby fostering trust in AI-supported clinical decisions [</w:t>
      </w:r>
      <w:r w:rsidR="00854E57">
        <w:rPr>
          <w:sz w:val="24"/>
          <w:szCs w:val="24"/>
        </w:rPr>
        <w:t>2</w:t>
      </w:r>
      <w:r w:rsidRPr="00835906">
        <w:rPr>
          <w:sz w:val="24"/>
          <w:szCs w:val="24"/>
        </w:rPr>
        <w:t>], [</w:t>
      </w:r>
      <w:r w:rsidR="00854E57">
        <w:rPr>
          <w:sz w:val="24"/>
          <w:szCs w:val="24"/>
        </w:rPr>
        <w:t>3</w:t>
      </w:r>
      <w:r w:rsidRPr="00835906">
        <w:rPr>
          <w:sz w:val="24"/>
          <w:szCs w:val="24"/>
        </w:rPr>
        <w:t>].</w:t>
      </w:r>
    </w:p>
    <w:p w14:paraId="39D286CF" w14:textId="77777777" w:rsidR="005C6166" w:rsidRPr="003406C5" w:rsidRDefault="005C6166">
      <w:pPr>
        <w:pStyle w:val="BodyText"/>
        <w:spacing w:line="276" w:lineRule="auto"/>
        <w:rPr>
          <w:sz w:val="26"/>
        </w:rPr>
      </w:pPr>
    </w:p>
    <w:p w14:paraId="5C8A8BB0" w14:textId="77777777" w:rsidR="00F773F3" w:rsidRPr="003406C5" w:rsidRDefault="00F773F3" w:rsidP="00F773F3">
      <w:pPr>
        <w:pStyle w:val="Heading4"/>
        <w:spacing w:line="276" w:lineRule="auto"/>
      </w:pPr>
      <w:bookmarkStart w:id="35" w:name="tocDest020"/>
      <w:r w:rsidRPr="003406C5">
        <w:t>2.3 Machine and Deep Learning in Healthcare</w:t>
      </w:r>
      <w:bookmarkEnd w:id="35"/>
    </w:p>
    <w:p w14:paraId="4A1DCCA2" w14:textId="77777777" w:rsidR="00F773F3" w:rsidRPr="003406C5" w:rsidRDefault="00F773F3" w:rsidP="00F773F3">
      <w:pPr>
        <w:pStyle w:val="BodyText"/>
        <w:spacing w:line="276" w:lineRule="auto"/>
        <w:rPr>
          <w:b/>
          <w:bCs/>
          <w:sz w:val="26"/>
        </w:rPr>
      </w:pPr>
    </w:p>
    <w:p w14:paraId="744039B1" w14:textId="35F556D2" w:rsidR="00835906" w:rsidRDefault="00835906" w:rsidP="00257573">
      <w:pPr>
        <w:pStyle w:val="BodyText"/>
        <w:spacing w:line="276" w:lineRule="auto"/>
        <w:jc w:val="both"/>
        <w:rPr>
          <w:sz w:val="24"/>
          <w:szCs w:val="24"/>
        </w:rPr>
      </w:pPr>
      <w:r w:rsidRPr="00835906">
        <w:rPr>
          <w:sz w:val="24"/>
          <w:szCs w:val="24"/>
        </w:rPr>
        <w:t>Artificial Intelligence (AI) has become a powerful tool in healthcare, helping process large medical datasets and assisting clinicians with diagnosis, outcome prediction, treatment planning, and disease forecasting. Machine Learning (ML) and Deep Learning (DL) are especially notable for their ability to identify complex patterns and build accurate predictive models from clinical data [</w:t>
      </w:r>
      <w:r w:rsidR="00627722">
        <w:rPr>
          <w:sz w:val="24"/>
          <w:szCs w:val="24"/>
        </w:rPr>
        <w:t>2</w:t>
      </w:r>
      <w:r w:rsidRPr="00835906">
        <w:rPr>
          <w:sz w:val="24"/>
          <w:szCs w:val="24"/>
        </w:rPr>
        <w:t>].</w:t>
      </w:r>
    </w:p>
    <w:p w14:paraId="33E3D147" w14:textId="77777777" w:rsidR="00627722" w:rsidRPr="00835906" w:rsidRDefault="00627722" w:rsidP="00257573">
      <w:pPr>
        <w:pStyle w:val="BodyText"/>
        <w:spacing w:line="276" w:lineRule="auto"/>
        <w:jc w:val="both"/>
        <w:rPr>
          <w:sz w:val="24"/>
          <w:szCs w:val="24"/>
        </w:rPr>
      </w:pPr>
    </w:p>
    <w:p w14:paraId="5EF22925" w14:textId="7E896FF2" w:rsidR="00835906" w:rsidRDefault="00835906" w:rsidP="00257573">
      <w:pPr>
        <w:pStyle w:val="BodyText"/>
        <w:spacing w:line="276" w:lineRule="auto"/>
        <w:jc w:val="both"/>
        <w:rPr>
          <w:sz w:val="24"/>
          <w:szCs w:val="24"/>
        </w:rPr>
      </w:pPr>
      <w:r w:rsidRPr="00835906">
        <w:rPr>
          <w:sz w:val="24"/>
          <w:szCs w:val="24"/>
        </w:rPr>
        <w:t xml:space="preserve">Machine Learning, a subset of AI, enables computers to learn from past data without explicit instructions by finding relationships among clinical variables to predict new cases. It is widely used in disease diagnosis, risk assessment, mortality prediction, medical imaging, drug discovery, and personalized treatment. Common ML algorithms include Logistic Regression, Decision Trees, Random Forests, Support Vector Machines, K-Nearest Neighbors, Gradient Boosting, and </w:t>
      </w:r>
      <w:proofErr w:type="spellStart"/>
      <w:r w:rsidRPr="00835906">
        <w:rPr>
          <w:sz w:val="24"/>
          <w:szCs w:val="24"/>
        </w:rPr>
        <w:t>XGBoost</w:t>
      </w:r>
      <w:proofErr w:type="spellEnd"/>
      <w:r w:rsidRPr="00835906">
        <w:rPr>
          <w:sz w:val="24"/>
          <w:szCs w:val="24"/>
        </w:rPr>
        <w:t>, all effective in medical applications [</w:t>
      </w:r>
      <w:r w:rsidR="00627722">
        <w:rPr>
          <w:sz w:val="24"/>
          <w:szCs w:val="24"/>
        </w:rPr>
        <w:t>2</w:t>
      </w:r>
      <w:r w:rsidRPr="00835906">
        <w:rPr>
          <w:sz w:val="24"/>
          <w:szCs w:val="24"/>
        </w:rPr>
        <w:t>], [7], [1</w:t>
      </w:r>
      <w:r w:rsidR="00627722">
        <w:rPr>
          <w:sz w:val="24"/>
          <w:szCs w:val="24"/>
        </w:rPr>
        <w:t>3</w:t>
      </w:r>
      <w:r w:rsidRPr="00835906">
        <w:rPr>
          <w:sz w:val="24"/>
          <w:szCs w:val="24"/>
        </w:rPr>
        <w:t>], [</w:t>
      </w:r>
      <w:r w:rsidR="00627722">
        <w:rPr>
          <w:sz w:val="24"/>
          <w:szCs w:val="24"/>
        </w:rPr>
        <w:t>14</w:t>
      </w:r>
      <w:r w:rsidRPr="00835906">
        <w:rPr>
          <w:sz w:val="24"/>
          <w:szCs w:val="24"/>
        </w:rPr>
        <w:t>], [</w:t>
      </w:r>
      <w:r w:rsidR="00627722">
        <w:rPr>
          <w:sz w:val="24"/>
          <w:szCs w:val="24"/>
        </w:rPr>
        <w:t>15</w:t>
      </w:r>
      <w:r w:rsidRPr="00835906">
        <w:rPr>
          <w:sz w:val="24"/>
          <w:szCs w:val="24"/>
        </w:rPr>
        <w:t>].</w:t>
      </w:r>
    </w:p>
    <w:p w14:paraId="7C08CECE" w14:textId="77777777" w:rsidR="003702FB" w:rsidRPr="00835906" w:rsidRDefault="003702FB" w:rsidP="00257573">
      <w:pPr>
        <w:pStyle w:val="BodyText"/>
        <w:spacing w:line="276" w:lineRule="auto"/>
        <w:jc w:val="both"/>
        <w:rPr>
          <w:sz w:val="24"/>
          <w:szCs w:val="24"/>
        </w:rPr>
      </w:pPr>
    </w:p>
    <w:p w14:paraId="0B215560" w14:textId="0E75DC8C" w:rsidR="00835906" w:rsidRDefault="00835906" w:rsidP="00257573">
      <w:pPr>
        <w:pStyle w:val="BodyText"/>
        <w:spacing w:line="276" w:lineRule="auto"/>
        <w:jc w:val="both"/>
        <w:rPr>
          <w:sz w:val="24"/>
          <w:szCs w:val="24"/>
        </w:rPr>
      </w:pPr>
      <w:r w:rsidRPr="00835906">
        <w:rPr>
          <w:sz w:val="24"/>
          <w:szCs w:val="24"/>
        </w:rPr>
        <w:t>Deep Learning uses Artificial Neural Networks with multiple layers to automatically learn hierarchical features from complex data, requiring less manual feature engineering than traditional ML. DL has excelled in medical image classification, disease detection, electronic health record analysis, and mortality prediction, with popular architectures like CNNs, RNNs, and LSTMs [1</w:t>
      </w:r>
      <w:r w:rsidR="003B4BAD">
        <w:rPr>
          <w:sz w:val="24"/>
          <w:szCs w:val="24"/>
        </w:rPr>
        <w:t>6</w:t>
      </w:r>
      <w:r w:rsidRPr="00835906">
        <w:rPr>
          <w:sz w:val="24"/>
          <w:szCs w:val="24"/>
        </w:rPr>
        <w:t>], [</w:t>
      </w:r>
      <w:r w:rsidR="003B4BAD">
        <w:rPr>
          <w:sz w:val="24"/>
          <w:szCs w:val="24"/>
        </w:rPr>
        <w:t>17</w:t>
      </w:r>
      <w:r w:rsidRPr="00835906">
        <w:rPr>
          <w:sz w:val="24"/>
          <w:szCs w:val="24"/>
        </w:rPr>
        <w:t>].</w:t>
      </w:r>
    </w:p>
    <w:p w14:paraId="4E9AE082" w14:textId="77777777" w:rsidR="003B4BAD" w:rsidRPr="00835906" w:rsidRDefault="003B4BAD" w:rsidP="00257573">
      <w:pPr>
        <w:pStyle w:val="BodyText"/>
        <w:spacing w:line="276" w:lineRule="auto"/>
        <w:jc w:val="both"/>
        <w:rPr>
          <w:sz w:val="24"/>
          <w:szCs w:val="24"/>
        </w:rPr>
      </w:pPr>
    </w:p>
    <w:p w14:paraId="18D4EAB1" w14:textId="30BD8169" w:rsidR="00835906" w:rsidRDefault="00835906" w:rsidP="00257573">
      <w:pPr>
        <w:pStyle w:val="BodyText"/>
        <w:spacing w:line="276" w:lineRule="auto"/>
        <w:jc w:val="both"/>
        <w:rPr>
          <w:sz w:val="24"/>
          <w:szCs w:val="24"/>
        </w:rPr>
      </w:pPr>
      <w:r w:rsidRPr="00835906">
        <w:rPr>
          <w:sz w:val="24"/>
          <w:szCs w:val="24"/>
        </w:rPr>
        <w:t>Despite their accuracy, many ML and DL models act as “black boxes,” making it difficult to understand their decision processes. In clinical practice, it is crucial not only to have accurate predictions but also clear explanations to build trust. Explainable AI (XAI) techniques address this need by improving model transparency [</w:t>
      </w:r>
      <w:r w:rsidR="00BB0971">
        <w:rPr>
          <w:sz w:val="24"/>
          <w:szCs w:val="24"/>
        </w:rPr>
        <w:t>3</w:t>
      </w:r>
      <w:r w:rsidRPr="00835906">
        <w:rPr>
          <w:sz w:val="24"/>
          <w:szCs w:val="24"/>
        </w:rPr>
        <w:t>].</w:t>
      </w:r>
    </w:p>
    <w:p w14:paraId="0F8853DB" w14:textId="77777777" w:rsidR="003702FB" w:rsidRPr="00835906" w:rsidRDefault="003702FB" w:rsidP="00257573">
      <w:pPr>
        <w:pStyle w:val="BodyText"/>
        <w:spacing w:line="276" w:lineRule="auto"/>
        <w:jc w:val="both"/>
        <w:rPr>
          <w:sz w:val="24"/>
          <w:szCs w:val="24"/>
        </w:rPr>
      </w:pPr>
    </w:p>
    <w:p w14:paraId="3B3C3F39" w14:textId="318FCC5B" w:rsidR="00835906" w:rsidRDefault="00835906" w:rsidP="00257573">
      <w:pPr>
        <w:pStyle w:val="BodyText"/>
        <w:spacing w:line="276" w:lineRule="auto"/>
        <w:jc w:val="both"/>
        <w:rPr>
          <w:sz w:val="24"/>
          <w:szCs w:val="24"/>
        </w:rPr>
      </w:pPr>
      <w:r w:rsidRPr="00835906">
        <w:rPr>
          <w:sz w:val="24"/>
          <w:szCs w:val="24"/>
        </w:rPr>
        <w:t>This study applies to both ML and DL models to predict mortality risk in liver cirrhosis patients, comparing their performance with standard metrics. It also uses SHAP (</w:t>
      </w:r>
      <w:proofErr w:type="spellStart"/>
      <w:r w:rsidRPr="00835906">
        <w:rPr>
          <w:sz w:val="24"/>
          <w:szCs w:val="24"/>
        </w:rPr>
        <w:t>SHapley</w:t>
      </w:r>
      <w:proofErr w:type="spellEnd"/>
      <w:r w:rsidRPr="00835906">
        <w:rPr>
          <w:sz w:val="24"/>
          <w:szCs w:val="24"/>
        </w:rPr>
        <w:t xml:space="preserve"> Additive </w:t>
      </w:r>
      <w:proofErr w:type="spellStart"/>
      <w:r w:rsidRPr="00835906">
        <w:rPr>
          <w:sz w:val="24"/>
          <w:szCs w:val="24"/>
        </w:rPr>
        <w:t>exPlanations</w:t>
      </w:r>
      <w:proofErr w:type="spellEnd"/>
      <w:r w:rsidRPr="00835906">
        <w:rPr>
          <w:sz w:val="24"/>
          <w:szCs w:val="24"/>
        </w:rPr>
        <w:t>) to explain the predictions of the best model by identifying the most influential clinical features. Combining accurate prediction with explainability offers a trustworthy and practical tool for clinical decision support [</w:t>
      </w:r>
      <w:r w:rsidR="00BB0971">
        <w:rPr>
          <w:sz w:val="24"/>
          <w:szCs w:val="24"/>
        </w:rPr>
        <w:t>4</w:t>
      </w:r>
      <w:r w:rsidRPr="00835906">
        <w:rPr>
          <w:sz w:val="24"/>
          <w:szCs w:val="24"/>
        </w:rPr>
        <w:t>], [</w:t>
      </w:r>
      <w:r w:rsidR="00BB0971">
        <w:rPr>
          <w:sz w:val="24"/>
          <w:szCs w:val="24"/>
        </w:rPr>
        <w:t>3</w:t>
      </w:r>
      <w:r w:rsidRPr="00835906">
        <w:rPr>
          <w:sz w:val="24"/>
          <w:szCs w:val="24"/>
        </w:rPr>
        <w:t>].</w:t>
      </w:r>
    </w:p>
    <w:p w14:paraId="6F1409CB" w14:textId="77777777" w:rsidR="000D75B4" w:rsidRDefault="000D75B4" w:rsidP="00257573">
      <w:pPr>
        <w:pStyle w:val="BodyText"/>
        <w:spacing w:line="276" w:lineRule="auto"/>
        <w:jc w:val="both"/>
        <w:rPr>
          <w:sz w:val="24"/>
          <w:szCs w:val="24"/>
        </w:rPr>
      </w:pPr>
    </w:p>
    <w:p w14:paraId="0D72AEF5" w14:textId="77777777" w:rsidR="008B1AFE" w:rsidRDefault="008B1AFE" w:rsidP="00257573">
      <w:pPr>
        <w:pStyle w:val="BodyText"/>
        <w:spacing w:line="276" w:lineRule="auto"/>
        <w:jc w:val="both"/>
        <w:rPr>
          <w:sz w:val="24"/>
          <w:szCs w:val="24"/>
        </w:rPr>
      </w:pPr>
    </w:p>
    <w:p w14:paraId="232258A5" w14:textId="77777777" w:rsidR="000D75B4" w:rsidRDefault="000D75B4" w:rsidP="00257573">
      <w:pPr>
        <w:pStyle w:val="BodyText"/>
        <w:spacing w:line="276" w:lineRule="auto"/>
        <w:jc w:val="both"/>
        <w:rPr>
          <w:sz w:val="24"/>
          <w:szCs w:val="24"/>
        </w:rPr>
      </w:pPr>
    </w:p>
    <w:p w14:paraId="52C9C9B4" w14:textId="77777777" w:rsidR="008B1AFE" w:rsidRDefault="008B1AFE" w:rsidP="008B1AFE">
      <w:pPr>
        <w:pStyle w:val="Heading4"/>
        <w:spacing w:line="276" w:lineRule="auto"/>
        <w:ind w:left="0" w:firstLine="0"/>
      </w:pPr>
      <w:bookmarkStart w:id="36" w:name="tocDest021"/>
    </w:p>
    <w:p w14:paraId="5651EE72" w14:textId="77777777" w:rsidR="002F6E44" w:rsidRDefault="002F6E44" w:rsidP="008B1AFE">
      <w:pPr>
        <w:pStyle w:val="Heading4"/>
        <w:spacing w:line="276" w:lineRule="auto"/>
        <w:ind w:left="0" w:firstLine="0"/>
      </w:pPr>
    </w:p>
    <w:p w14:paraId="1F77B2BE" w14:textId="43E22929" w:rsidR="00F773F3" w:rsidRPr="003406C5" w:rsidRDefault="00F773F3" w:rsidP="008B1AFE">
      <w:pPr>
        <w:pStyle w:val="Heading4"/>
        <w:spacing w:line="276" w:lineRule="auto"/>
        <w:ind w:left="0" w:firstLine="0"/>
      </w:pPr>
      <w:r w:rsidRPr="003406C5">
        <w:lastRenderedPageBreak/>
        <w:t>2.4 Previous Studies on Liver Cirrhosis Prediction</w:t>
      </w:r>
      <w:bookmarkEnd w:id="36"/>
    </w:p>
    <w:p w14:paraId="4E10E8B5" w14:textId="77777777" w:rsidR="00F773F3" w:rsidRPr="003406C5" w:rsidRDefault="00F773F3" w:rsidP="00F773F3">
      <w:pPr>
        <w:pStyle w:val="BodyText"/>
        <w:spacing w:line="276" w:lineRule="auto"/>
        <w:jc w:val="both"/>
        <w:rPr>
          <w:b/>
          <w:bCs/>
          <w:sz w:val="26"/>
        </w:rPr>
      </w:pPr>
    </w:p>
    <w:p w14:paraId="79BC3EBE" w14:textId="62FC4BBC" w:rsidR="00835906" w:rsidRDefault="00835906" w:rsidP="00257573">
      <w:pPr>
        <w:pStyle w:val="BodyText"/>
        <w:spacing w:line="276" w:lineRule="auto"/>
        <w:jc w:val="both"/>
        <w:rPr>
          <w:sz w:val="24"/>
          <w:szCs w:val="24"/>
        </w:rPr>
      </w:pPr>
      <w:r w:rsidRPr="00835906">
        <w:rPr>
          <w:sz w:val="24"/>
          <w:szCs w:val="24"/>
        </w:rPr>
        <w:t xml:space="preserve">In recent years, many studies have explored Artificial Intelligence (AI), especially Machine Learning (ML) and Deep Learning (DL), to predict disease progression and mortality in liver cirrhosis patients. These models help healthcare professionals identify high-risk patients, improve clinical decisions, and enable timely interventions. Traditional ML algorithms like Logistic Regression, Decision Trees, Random Forest, Support Vector Machine, K-Nearest Neighbors, Gradient Boosting, and </w:t>
      </w:r>
      <w:proofErr w:type="spellStart"/>
      <w:r w:rsidRPr="00835906">
        <w:rPr>
          <w:sz w:val="24"/>
          <w:szCs w:val="24"/>
        </w:rPr>
        <w:t>XGBoost</w:t>
      </w:r>
      <w:proofErr w:type="spellEnd"/>
      <w:r w:rsidRPr="00835906">
        <w:rPr>
          <w:sz w:val="24"/>
          <w:szCs w:val="24"/>
        </w:rPr>
        <w:t xml:space="preserve"> have shown promising results using clinical and lab data. Ensemble methods such as Random Forest and Gradient Boosting often perform best due to handling complex feature interactions and reducing</w:t>
      </w:r>
      <w:r>
        <w:rPr>
          <w:sz w:val="24"/>
          <w:szCs w:val="24"/>
        </w:rPr>
        <w:t xml:space="preserve"> </w:t>
      </w:r>
      <w:r w:rsidRPr="00835906">
        <w:rPr>
          <w:sz w:val="24"/>
          <w:szCs w:val="24"/>
        </w:rPr>
        <w:t>overfitting [2], [</w:t>
      </w:r>
      <w:r w:rsidR="007565F1">
        <w:rPr>
          <w:sz w:val="24"/>
          <w:szCs w:val="24"/>
        </w:rPr>
        <w:t>6</w:t>
      </w:r>
      <w:r w:rsidRPr="00835906">
        <w:rPr>
          <w:sz w:val="24"/>
          <w:szCs w:val="24"/>
        </w:rPr>
        <w:t>], [</w:t>
      </w:r>
      <w:r w:rsidR="007565F1">
        <w:rPr>
          <w:sz w:val="24"/>
          <w:szCs w:val="24"/>
        </w:rPr>
        <w:t>18</w:t>
      </w:r>
      <w:r w:rsidRPr="00835906">
        <w:rPr>
          <w:sz w:val="24"/>
          <w:szCs w:val="24"/>
        </w:rPr>
        <w:t>], [</w:t>
      </w:r>
      <w:r w:rsidR="000B10EB">
        <w:rPr>
          <w:sz w:val="24"/>
          <w:szCs w:val="24"/>
        </w:rPr>
        <w:t>19</w:t>
      </w:r>
      <w:r w:rsidRPr="00835906">
        <w:rPr>
          <w:sz w:val="24"/>
          <w:szCs w:val="24"/>
        </w:rPr>
        <w:t>], [</w:t>
      </w:r>
      <w:r w:rsidR="000B10EB">
        <w:rPr>
          <w:sz w:val="24"/>
          <w:szCs w:val="24"/>
        </w:rPr>
        <w:t>20</w:t>
      </w:r>
      <w:r w:rsidRPr="00835906">
        <w:rPr>
          <w:sz w:val="24"/>
          <w:szCs w:val="24"/>
        </w:rPr>
        <w:t>], [</w:t>
      </w:r>
      <w:r w:rsidR="000B10EB">
        <w:rPr>
          <w:sz w:val="24"/>
          <w:szCs w:val="24"/>
        </w:rPr>
        <w:t>21</w:t>
      </w:r>
      <w:r w:rsidRPr="00835906">
        <w:rPr>
          <w:sz w:val="24"/>
          <w:szCs w:val="24"/>
        </w:rPr>
        <w:t>], [4].</w:t>
      </w:r>
    </w:p>
    <w:p w14:paraId="45BFFACE" w14:textId="77777777" w:rsidR="00835906" w:rsidRPr="00835906" w:rsidRDefault="00835906" w:rsidP="00257573">
      <w:pPr>
        <w:pStyle w:val="BodyText"/>
        <w:spacing w:line="276" w:lineRule="auto"/>
        <w:jc w:val="both"/>
        <w:rPr>
          <w:sz w:val="24"/>
          <w:szCs w:val="24"/>
        </w:rPr>
      </w:pPr>
    </w:p>
    <w:p w14:paraId="71058D5F" w14:textId="34478720" w:rsidR="00835906" w:rsidRDefault="00835906" w:rsidP="00257573">
      <w:pPr>
        <w:pStyle w:val="BodyText"/>
        <w:spacing w:line="276" w:lineRule="auto"/>
        <w:jc w:val="both"/>
        <w:rPr>
          <w:sz w:val="24"/>
          <w:szCs w:val="24"/>
        </w:rPr>
      </w:pPr>
      <w:r w:rsidRPr="00835906">
        <w:rPr>
          <w:sz w:val="24"/>
          <w:szCs w:val="24"/>
        </w:rPr>
        <w:t>With advances in computing, DL models including Artificial Neural Networks and other deep architectures have also been applied, learning complex relationships from data without much manual feature engineering and excelling when large datasets are available [1</w:t>
      </w:r>
      <w:r w:rsidR="00733696">
        <w:rPr>
          <w:sz w:val="24"/>
          <w:szCs w:val="24"/>
        </w:rPr>
        <w:t>7</w:t>
      </w:r>
      <w:r w:rsidRPr="00835906">
        <w:rPr>
          <w:sz w:val="24"/>
          <w:szCs w:val="24"/>
        </w:rPr>
        <w:t>], [2].</w:t>
      </w:r>
    </w:p>
    <w:p w14:paraId="7D0D5BDC" w14:textId="77777777" w:rsidR="00835906" w:rsidRPr="00835906" w:rsidRDefault="00835906" w:rsidP="00257573">
      <w:pPr>
        <w:pStyle w:val="BodyText"/>
        <w:spacing w:line="276" w:lineRule="auto"/>
        <w:jc w:val="both"/>
        <w:rPr>
          <w:sz w:val="24"/>
          <w:szCs w:val="24"/>
        </w:rPr>
      </w:pPr>
    </w:p>
    <w:p w14:paraId="048A0BEC" w14:textId="289C11DA" w:rsidR="00835906" w:rsidRDefault="00835906" w:rsidP="00257573">
      <w:pPr>
        <w:pStyle w:val="BodyText"/>
        <w:spacing w:line="276" w:lineRule="auto"/>
        <w:jc w:val="both"/>
        <w:rPr>
          <w:sz w:val="24"/>
          <w:szCs w:val="24"/>
        </w:rPr>
      </w:pPr>
      <w:r w:rsidRPr="00835906">
        <w:rPr>
          <w:sz w:val="24"/>
          <w:szCs w:val="24"/>
        </w:rPr>
        <w:t>Despite these advances, challenges remain. Class imbalance, where mortality cases are much fewer than non-mortality or censored cases, causes models to bias toward the majority class, reducing their ability to detect high-risk patients. Sampling techniques like oversampling, under sampling, and synthetic data generation have been used to address this. Another key issue is interpretability: many ML and DL models act as black boxes, making it hard for clinicians to understand predictions. Since transparency is vital in healthcare, Explainable AI (XAI) techniques like SHAP have gained popularity to explain model decisions and increase clinician trust [</w:t>
      </w:r>
      <w:r w:rsidR="00B65447">
        <w:rPr>
          <w:sz w:val="24"/>
          <w:szCs w:val="24"/>
        </w:rPr>
        <w:t>5</w:t>
      </w:r>
      <w:r w:rsidRPr="00835906">
        <w:rPr>
          <w:sz w:val="24"/>
          <w:szCs w:val="24"/>
        </w:rPr>
        <w:t>], [4].</w:t>
      </w:r>
    </w:p>
    <w:p w14:paraId="3EF82018" w14:textId="77777777" w:rsidR="00835906" w:rsidRPr="00835906" w:rsidRDefault="00835906" w:rsidP="00257573">
      <w:pPr>
        <w:pStyle w:val="BodyText"/>
        <w:spacing w:line="276" w:lineRule="auto"/>
        <w:jc w:val="both"/>
        <w:rPr>
          <w:sz w:val="24"/>
          <w:szCs w:val="24"/>
        </w:rPr>
      </w:pPr>
    </w:p>
    <w:p w14:paraId="4FF41DDF" w14:textId="35E66C4A" w:rsidR="00835906" w:rsidRPr="00835906" w:rsidRDefault="00835906" w:rsidP="00257573">
      <w:pPr>
        <w:pStyle w:val="BodyText"/>
        <w:spacing w:line="276" w:lineRule="auto"/>
        <w:jc w:val="both"/>
        <w:rPr>
          <w:sz w:val="24"/>
          <w:szCs w:val="24"/>
        </w:rPr>
      </w:pPr>
      <w:r w:rsidRPr="00835906">
        <w:rPr>
          <w:sz w:val="24"/>
          <w:szCs w:val="24"/>
        </w:rPr>
        <w:t>Although previous studies show AI’s promise for liver cirrhosis prediction, there is still a need for models that combine high accuracy, effective class imbalance handling, and meaningful interpretability. This research develops an explainable mortality prediction framework by integrating class imbalance methods, ML and DL models, and SHAP-based explainability to provide reliable, transparent clinical decision support [2], [</w:t>
      </w:r>
      <w:r w:rsidR="001E76E3">
        <w:rPr>
          <w:sz w:val="24"/>
          <w:szCs w:val="24"/>
        </w:rPr>
        <w:t>18</w:t>
      </w:r>
      <w:r w:rsidRPr="00835906">
        <w:rPr>
          <w:sz w:val="24"/>
          <w:szCs w:val="24"/>
        </w:rPr>
        <w:t>]</w:t>
      </w:r>
      <w:r w:rsidR="00FE5DBD" w:rsidRPr="00835906">
        <w:rPr>
          <w:sz w:val="24"/>
          <w:szCs w:val="24"/>
        </w:rPr>
        <w:t xml:space="preserve">, </w:t>
      </w:r>
      <w:r w:rsidRPr="00835906">
        <w:rPr>
          <w:sz w:val="24"/>
          <w:szCs w:val="24"/>
        </w:rPr>
        <w:t>[</w:t>
      </w:r>
      <w:r w:rsidR="001E76E3">
        <w:rPr>
          <w:sz w:val="24"/>
          <w:szCs w:val="24"/>
        </w:rPr>
        <w:t>19</w:t>
      </w:r>
      <w:r w:rsidRPr="00835906">
        <w:rPr>
          <w:sz w:val="24"/>
          <w:szCs w:val="24"/>
        </w:rPr>
        <w:t>], [</w:t>
      </w:r>
      <w:r w:rsidR="000E5A43">
        <w:rPr>
          <w:sz w:val="24"/>
          <w:szCs w:val="24"/>
        </w:rPr>
        <w:t>20</w:t>
      </w:r>
      <w:r w:rsidRPr="00835906">
        <w:rPr>
          <w:sz w:val="24"/>
          <w:szCs w:val="24"/>
        </w:rPr>
        <w:t>], [</w:t>
      </w:r>
      <w:r w:rsidR="000E5A43">
        <w:rPr>
          <w:sz w:val="24"/>
          <w:szCs w:val="24"/>
        </w:rPr>
        <w:t>21</w:t>
      </w:r>
      <w:r w:rsidRPr="00835906">
        <w:rPr>
          <w:sz w:val="24"/>
          <w:szCs w:val="24"/>
        </w:rPr>
        <w:t>], [</w:t>
      </w:r>
      <w:r w:rsidR="000E5A43">
        <w:rPr>
          <w:sz w:val="24"/>
          <w:szCs w:val="24"/>
        </w:rPr>
        <w:t>4</w:t>
      </w:r>
      <w:r w:rsidRPr="00835906">
        <w:rPr>
          <w:sz w:val="24"/>
          <w:szCs w:val="24"/>
        </w:rPr>
        <w:t>].</w:t>
      </w:r>
    </w:p>
    <w:p w14:paraId="06519F04" w14:textId="77777777" w:rsidR="00F773F3" w:rsidRPr="003406C5" w:rsidRDefault="00F773F3" w:rsidP="00F773F3">
      <w:pPr>
        <w:pStyle w:val="BodyText"/>
        <w:spacing w:line="276" w:lineRule="auto"/>
        <w:jc w:val="both"/>
        <w:rPr>
          <w:sz w:val="26"/>
        </w:rPr>
      </w:pPr>
    </w:p>
    <w:p w14:paraId="044E073E" w14:textId="4DF68E2F" w:rsidR="00EC46A2" w:rsidRPr="0085462A" w:rsidRDefault="0062382A">
      <w:pPr>
        <w:pStyle w:val="BodyText"/>
        <w:spacing w:line="276" w:lineRule="auto"/>
        <w:jc w:val="both"/>
        <w:rPr>
          <w:sz w:val="24"/>
          <w:szCs w:val="24"/>
        </w:rPr>
      </w:pPr>
      <w:r w:rsidRPr="0085462A">
        <w:rPr>
          <w:sz w:val="24"/>
          <w:szCs w:val="24"/>
        </w:rPr>
        <w:t xml:space="preserve">Recent studies further demonstrate the growing use of machine learning and explainable methods for cirrhosis-related risk prediction. Wang et al. developed a machine-learning model for short-term mortality in critically ill patients with liver cirrhosis, while </w:t>
      </w:r>
      <w:proofErr w:type="spellStart"/>
      <w:r w:rsidRPr="0085462A">
        <w:rPr>
          <w:sz w:val="24"/>
          <w:szCs w:val="24"/>
        </w:rPr>
        <w:t>Obite</w:t>
      </w:r>
      <w:proofErr w:type="spellEnd"/>
      <w:r w:rsidRPr="0085462A">
        <w:rPr>
          <w:sz w:val="24"/>
          <w:szCs w:val="24"/>
        </w:rPr>
        <w:t xml:space="preserve"> et al. applied a deep-learning survival framework to cirrhosis data [22], [2]. More recent work has investigated interpretable in-hospital mortality prediction, prospective mortality prediction in cirrhosis with esophageal variceal bleeding, and multicenter validation of machine-learning models for ICU mortality [18], [2], [6].</w:t>
      </w:r>
    </w:p>
    <w:p w14:paraId="390743FE" w14:textId="77777777" w:rsidR="0065170C" w:rsidRPr="0085462A" w:rsidRDefault="0065170C">
      <w:pPr>
        <w:pStyle w:val="BodyText"/>
        <w:spacing w:line="276" w:lineRule="auto"/>
        <w:jc w:val="both"/>
        <w:rPr>
          <w:sz w:val="24"/>
          <w:szCs w:val="24"/>
        </w:rPr>
      </w:pPr>
    </w:p>
    <w:p w14:paraId="14039C50" w14:textId="10F54F87" w:rsidR="00830844" w:rsidRPr="0085462A" w:rsidRDefault="0062382A">
      <w:pPr>
        <w:pStyle w:val="BodyText"/>
        <w:spacing w:line="276" w:lineRule="auto"/>
        <w:jc w:val="both"/>
        <w:rPr>
          <w:sz w:val="24"/>
          <w:szCs w:val="24"/>
        </w:rPr>
      </w:pPr>
      <w:r w:rsidRPr="0085462A">
        <w:rPr>
          <w:sz w:val="24"/>
          <w:szCs w:val="24"/>
        </w:rPr>
        <w:t xml:space="preserve">Other recent studies have focused on non-invasive decompensation prediction, survival and hepatocellular carcinoma risk in diabetic cirrhosis, mortality associated with acute kidney injury in decompensated cirrhosis, and </w:t>
      </w:r>
      <w:proofErr w:type="spellStart"/>
      <w:r w:rsidRPr="0085462A">
        <w:rPr>
          <w:sz w:val="24"/>
          <w:szCs w:val="24"/>
        </w:rPr>
        <w:t>XGBoost</w:t>
      </w:r>
      <w:proofErr w:type="spellEnd"/>
      <w:r w:rsidRPr="0085462A">
        <w:rPr>
          <w:sz w:val="24"/>
          <w:szCs w:val="24"/>
        </w:rPr>
        <w:t xml:space="preserve">-SHAP modeling for hepatic encephalopathy risk [23], [19], [20], [21]. </w:t>
      </w:r>
    </w:p>
    <w:p w14:paraId="4811024C" w14:textId="224BE56B" w:rsidR="00833F73" w:rsidRPr="008B1AFE" w:rsidRDefault="0062382A" w:rsidP="008B1AFE">
      <w:pPr>
        <w:pStyle w:val="BodyText"/>
        <w:spacing w:line="276" w:lineRule="auto"/>
        <w:jc w:val="both"/>
        <w:rPr>
          <w:sz w:val="24"/>
          <w:szCs w:val="24"/>
        </w:rPr>
      </w:pPr>
      <w:r w:rsidRPr="0085462A">
        <w:rPr>
          <w:sz w:val="24"/>
          <w:szCs w:val="24"/>
        </w:rPr>
        <w:t>These studies indicate that current research is increasingly moving toward externally validated, interpretable, and clinically oriented prediction models.</w:t>
      </w:r>
    </w:p>
    <w:p w14:paraId="698BC96C" w14:textId="55375DA9" w:rsidR="00F773F3" w:rsidRPr="003406C5" w:rsidRDefault="00F773F3" w:rsidP="00833F73">
      <w:pPr>
        <w:pStyle w:val="Heading4"/>
        <w:spacing w:line="276" w:lineRule="auto"/>
        <w:ind w:left="0" w:firstLine="0"/>
      </w:pPr>
      <w:bookmarkStart w:id="37" w:name="tocDest022"/>
      <w:r w:rsidRPr="003406C5">
        <w:lastRenderedPageBreak/>
        <w:t>2.5 Class Imbalance in Medical Datasets</w:t>
      </w:r>
      <w:bookmarkEnd w:id="37"/>
    </w:p>
    <w:p w14:paraId="32BB23BB" w14:textId="77777777" w:rsidR="00F773F3" w:rsidRPr="003406C5" w:rsidRDefault="00F773F3" w:rsidP="00F773F3">
      <w:pPr>
        <w:pStyle w:val="BodyText"/>
        <w:spacing w:line="276" w:lineRule="auto"/>
        <w:jc w:val="both"/>
        <w:rPr>
          <w:b/>
          <w:bCs/>
          <w:sz w:val="26"/>
        </w:rPr>
      </w:pPr>
    </w:p>
    <w:p w14:paraId="50567B33" w14:textId="78FF4850" w:rsidR="00F773F3" w:rsidRPr="00C2625F" w:rsidRDefault="00F773F3" w:rsidP="003406C5">
      <w:pPr>
        <w:pStyle w:val="BodyText"/>
        <w:spacing w:line="276" w:lineRule="auto"/>
        <w:jc w:val="both"/>
        <w:rPr>
          <w:sz w:val="24"/>
          <w:szCs w:val="24"/>
        </w:rPr>
      </w:pPr>
      <w:r w:rsidRPr="00C2625F">
        <w:rPr>
          <w:sz w:val="24"/>
          <w:szCs w:val="24"/>
        </w:rPr>
        <w:t>Class imbalance is a common challenge in medical datasets, where one class contains significantly more samples than the other. In mortality prediction, the number of surviving or censored patients is often much higher than the number of death cases. As a result, predictive models tend to favor the majority class, leading to poor detection of minority class instances and reducing the reliability of the prediction system [</w:t>
      </w:r>
      <w:r w:rsidR="00DE4A5E">
        <w:rPr>
          <w:sz w:val="24"/>
          <w:szCs w:val="24"/>
        </w:rPr>
        <w:t>5</w:t>
      </w:r>
      <w:r w:rsidRPr="00C2625F">
        <w:rPr>
          <w:sz w:val="24"/>
          <w:szCs w:val="24"/>
        </w:rPr>
        <w:t>].</w:t>
      </w:r>
    </w:p>
    <w:p w14:paraId="20C12B32" w14:textId="77777777" w:rsidR="00F773F3" w:rsidRPr="00C2625F" w:rsidRDefault="00F773F3" w:rsidP="003406C5">
      <w:pPr>
        <w:pStyle w:val="BodyText"/>
        <w:spacing w:line="276" w:lineRule="auto"/>
        <w:jc w:val="both"/>
        <w:rPr>
          <w:sz w:val="24"/>
          <w:szCs w:val="24"/>
        </w:rPr>
      </w:pPr>
    </w:p>
    <w:p w14:paraId="2DA2E492" w14:textId="4D11F0C5" w:rsidR="00F773F3" w:rsidRDefault="00F773F3" w:rsidP="003406C5">
      <w:pPr>
        <w:pStyle w:val="BodyText"/>
        <w:spacing w:line="276" w:lineRule="auto"/>
        <w:jc w:val="both"/>
        <w:rPr>
          <w:sz w:val="24"/>
          <w:szCs w:val="24"/>
        </w:rPr>
      </w:pPr>
      <w:r w:rsidRPr="00C2625F">
        <w:rPr>
          <w:sz w:val="24"/>
          <w:szCs w:val="24"/>
        </w:rPr>
        <w:t>Several sampling techniques have been developed to address this issue by balancing the class distribution before model training. These techniques either generate additional minority class samples, remove majority class samples, or combine both approaches to improve model learning. Effective handling of class imbalance can significantly enhance the ability of Machine Learning and Deep Learning models to identify high-risk patients [</w:t>
      </w:r>
      <w:r w:rsidR="008B40FD">
        <w:rPr>
          <w:sz w:val="24"/>
          <w:szCs w:val="24"/>
        </w:rPr>
        <w:t>5</w:t>
      </w:r>
      <w:r w:rsidRPr="00C2625F">
        <w:rPr>
          <w:sz w:val="24"/>
          <w:szCs w:val="24"/>
        </w:rPr>
        <w:t>].</w:t>
      </w:r>
    </w:p>
    <w:p w14:paraId="581441AD" w14:textId="77777777" w:rsidR="00DE4A5E" w:rsidRPr="00C2625F" w:rsidRDefault="00DE4A5E" w:rsidP="003406C5">
      <w:pPr>
        <w:pStyle w:val="BodyText"/>
        <w:spacing w:line="276" w:lineRule="auto"/>
        <w:jc w:val="both"/>
        <w:rPr>
          <w:sz w:val="24"/>
          <w:szCs w:val="24"/>
        </w:rPr>
      </w:pPr>
    </w:p>
    <w:p w14:paraId="5D2792D9" w14:textId="5C306B29" w:rsidR="00F773F3" w:rsidRDefault="00F773F3" w:rsidP="003406C5">
      <w:pPr>
        <w:pStyle w:val="BodyText"/>
        <w:spacing w:line="276" w:lineRule="auto"/>
        <w:jc w:val="both"/>
        <w:rPr>
          <w:sz w:val="24"/>
          <w:szCs w:val="24"/>
        </w:rPr>
      </w:pPr>
      <w:r w:rsidRPr="00C2625F">
        <w:rPr>
          <w:sz w:val="24"/>
          <w:szCs w:val="24"/>
        </w:rPr>
        <w:t>Since the liver cirrhosis dataset used in this study is imbalanced, appropriate sampling techniques are applied to improve model performance and reduce prediction bias. The sampling methods adopted in this research are discussed in the following section [</w:t>
      </w:r>
      <w:r w:rsidR="008B40FD">
        <w:rPr>
          <w:sz w:val="24"/>
          <w:szCs w:val="24"/>
        </w:rPr>
        <w:t>5</w:t>
      </w:r>
      <w:r w:rsidRPr="00C2625F">
        <w:rPr>
          <w:sz w:val="24"/>
          <w:szCs w:val="24"/>
        </w:rPr>
        <w:t>].</w:t>
      </w:r>
    </w:p>
    <w:p w14:paraId="01D2C4BE" w14:textId="77777777" w:rsidR="00257573" w:rsidRPr="00C2625F" w:rsidRDefault="00257573" w:rsidP="003406C5">
      <w:pPr>
        <w:pStyle w:val="BodyText"/>
        <w:spacing w:line="276" w:lineRule="auto"/>
        <w:jc w:val="both"/>
        <w:rPr>
          <w:sz w:val="24"/>
          <w:szCs w:val="24"/>
        </w:rPr>
      </w:pPr>
    </w:p>
    <w:p w14:paraId="0DD268BF" w14:textId="77777777" w:rsidR="00F773F3" w:rsidRPr="003406C5" w:rsidRDefault="00F773F3" w:rsidP="00F773F3">
      <w:pPr>
        <w:pStyle w:val="BodyText"/>
        <w:spacing w:line="276" w:lineRule="auto"/>
        <w:jc w:val="both"/>
        <w:rPr>
          <w:sz w:val="26"/>
        </w:rPr>
      </w:pPr>
    </w:p>
    <w:p w14:paraId="5C0911F2" w14:textId="77777777" w:rsidR="00F773F3" w:rsidRPr="003406C5" w:rsidRDefault="00F773F3" w:rsidP="00F773F3">
      <w:pPr>
        <w:pStyle w:val="Heading4"/>
        <w:spacing w:line="276" w:lineRule="auto"/>
      </w:pPr>
      <w:bookmarkStart w:id="38" w:name="tocDest023"/>
      <w:r w:rsidRPr="003406C5">
        <w:t>2.6 Sampling Techniques</w:t>
      </w:r>
      <w:bookmarkEnd w:id="38"/>
    </w:p>
    <w:p w14:paraId="63026859" w14:textId="77777777" w:rsidR="00F773F3" w:rsidRPr="003406C5" w:rsidRDefault="00F773F3" w:rsidP="00F773F3">
      <w:pPr>
        <w:pStyle w:val="BodyText"/>
        <w:spacing w:line="276" w:lineRule="auto"/>
        <w:jc w:val="both"/>
        <w:rPr>
          <w:b/>
          <w:bCs/>
          <w:sz w:val="26"/>
        </w:rPr>
      </w:pPr>
    </w:p>
    <w:p w14:paraId="6E6A0CB3" w14:textId="11AE67B9" w:rsidR="00257573" w:rsidRDefault="00257573" w:rsidP="00257573">
      <w:pPr>
        <w:pStyle w:val="BodyText"/>
        <w:spacing w:line="276" w:lineRule="auto"/>
        <w:jc w:val="both"/>
        <w:rPr>
          <w:sz w:val="24"/>
          <w:szCs w:val="24"/>
        </w:rPr>
      </w:pPr>
      <w:r w:rsidRPr="00257573">
        <w:rPr>
          <w:sz w:val="24"/>
          <w:szCs w:val="24"/>
        </w:rPr>
        <w:t>Sampling techniques are widely used to address class imbalance by balancing class distributions before model training. In medical datasets, where minority class samples are often limited, these methods help models learn more effectively and improve identification of high-risk patients. By reducing bias toward the majority class, sampling enhances the accuracy and reliability of Machine Learning and Deep Learning models [</w:t>
      </w:r>
      <w:r w:rsidR="008B40FD">
        <w:rPr>
          <w:sz w:val="24"/>
          <w:szCs w:val="24"/>
        </w:rPr>
        <w:t>5</w:t>
      </w:r>
      <w:r w:rsidRPr="00257573">
        <w:rPr>
          <w:sz w:val="24"/>
          <w:szCs w:val="24"/>
        </w:rPr>
        <w:t>].</w:t>
      </w:r>
    </w:p>
    <w:p w14:paraId="3AB79099" w14:textId="77777777" w:rsidR="008B40FD" w:rsidRPr="00257573" w:rsidRDefault="008B40FD" w:rsidP="00257573">
      <w:pPr>
        <w:pStyle w:val="BodyText"/>
        <w:spacing w:line="276" w:lineRule="auto"/>
        <w:jc w:val="both"/>
        <w:rPr>
          <w:sz w:val="24"/>
          <w:szCs w:val="24"/>
        </w:rPr>
      </w:pPr>
    </w:p>
    <w:p w14:paraId="75761E38" w14:textId="45DEA66D" w:rsidR="00257573" w:rsidRDefault="00257573" w:rsidP="00257573">
      <w:pPr>
        <w:pStyle w:val="BodyText"/>
        <w:spacing w:line="276" w:lineRule="auto"/>
        <w:jc w:val="both"/>
        <w:rPr>
          <w:sz w:val="24"/>
          <w:szCs w:val="24"/>
        </w:rPr>
      </w:pPr>
      <w:r w:rsidRPr="00257573">
        <w:rPr>
          <w:sz w:val="24"/>
          <w:szCs w:val="24"/>
        </w:rPr>
        <w:t>This study explores four sampling techniques to handle class imbalance in the Mayo Clinic Primary Biliary Cirrhosis (PBC) dataset: Tomek Links, Adaptive Synthetic Sampling (ADASYN), Tabular Variational Autoencoder (TVAE), and Synthetic Minority Over-sampling Technique for Nominal and Continuous Features (SMOTENC). Each method uses a distinct approach to balance the training data, and their impact on mortality prediction is evaluated and compared [</w:t>
      </w:r>
      <w:r w:rsidR="00BC2671">
        <w:rPr>
          <w:sz w:val="24"/>
          <w:szCs w:val="24"/>
        </w:rPr>
        <w:t>5</w:t>
      </w:r>
      <w:r w:rsidRPr="00257573">
        <w:rPr>
          <w:sz w:val="24"/>
          <w:szCs w:val="24"/>
        </w:rPr>
        <w:t>].</w:t>
      </w:r>
    </w:p>
    <w:p w14:paraId="6E4BA3B1" w14:textId="77777777" w:rsidR="00C87BBE" w:rsidRDefault="00C87BBE" w:rsidP="00257573">
      <w:pPr>
        <w:pStyle w:val="BodyText"/>
        <w:spacing w:line="276" w:lineRule="auto"/>
        <w:jc w:val="both"/>
        <w:rPr>
          <w:sz w:val="24"/>
          <w:szCs w:val="24"/>
        </w:rPr>
      </w:pPr>
    </w:p>
    <w:p w14:paraId="6267C310" w14:textId="77777777" w:rsidR="00C87BBE" w:rsidRDefault="00C87BBE" w:rsidP="00257573">
      <w:pPr>
        <w:pStyle w:val="BodyText"/>
        <w:spacing w:line="276" w:lineRule="auto"/>
        <w:jc w:val="both"/>
        <w:rPr>
          <w:sz w:val="24"/>
          <w:szCs w:val="24"/>
        </w:rPr>
      </w:pPr>
    </w:p>
    <w:p w14:paraId="02C9EFD7" w14:textId="77777777" w:rsidR="000965C0" w:rsidRDefault="000965C0" w:rsidP="00257573">
      <w:pPr>
        <w:pStyle w:val="BodyText"/>
        <w:spacing w:line="276" w:lineRule="auto"/>
        <w:jc w:val="both"/>
        <w:rPr>
          <w:sz w:val="24"/>
          <w:szCs w:val="24"/>
        </w:rPr>
      </w:pPr>
    </w:p>
    <w:p w14:paraId="0FAC6881" w14:textId="77777777" w:rsidR="00C87BBE" w:rsidRPr="00257573" w:rsidRDefault="00C87BBE" w:rsidP="00257573">
      <w:pPr>
        <w:pStyle w:val="BodyText"/>
        <w:spacing w:line="276" w:lineRule="auto"/>
        <w:jc w:val="both"/>
        <w:rPr>
          <w:sz w:val="24"/>
          <w:szCs w:val="24"/>
        </w:rPr>
      </w:pPr>
    </w:p>
    <w:p w14:paraId="4F723976" w14:textId="77777777" w:rsidR="00F773F3" w:rsidRDefault="00F773F3" w:rsidP="00C2625F">
      <w:pPr>
        <w:pStyle w:val="BodyText"/>
        <w:spacing w:line="276" w:lineRule="auto"/>
        <w:jc w:val="both"/>
        <w:rPr>
          <w:sz w:val="24"/>
          <w:szCs w:val="24"/>
        </w:rPr>
      </w:pPr>
    </w:p>
    <w:p w14:paraId="0FF30809" w14:textId="77777777" w:rsidR="000D75B4" w:rsidRDefault="000D75B4" w:rsidP="00C2625F">
      <w:pPr>
        <w:pStyle w:val="BodyText"/>
        <w:spacing w:line="276" w:lineRule="auto"/>
        <w:jc w:val="both"/>
        <w:rPr>
          <w:sz w:val="24"/>
          <w:szCs w:val="24"/>
        </w:rPr>
      </w:pPr>
    </w:p>
    <w:p w14:paraId="6EDF1F67" w14:textId="77777777" w:rsidR="000D75B4" w:rsidRDefault="000D75B4" w:rsidP="00C2625F">
      <w:pPr>
        <w:pStyle w:val="BodyText"/>
        <w:spacing w:line="276" w:lineRule="auto"/>
        <w:jc w:val="both"/>
        <w:rPr>
          <w:sz w:val="24"/>
          <w:szCs w:val="24"/>
        </w:rPr>
      </w:pPr>
    </w:p>
    <w:p w14:paraId="12A3EAEE" w14:textId="77777777" w:rsidR="000D75B4" w:rsidRDefault="000D75B4" w:rsidP="00C2625F">
      <w:pPr>
        <w:pStyle w:val="BodyText"/>
        <w:spacing w:line="276" w:lineRule="auto"/>
        <w:jc w:val="both"/>
        <w:rPr>
          <w:sz w:val="24"/>
          <w:szCs w:val="24"/>
        </w:rPr>
      </w:pPr>
    </w:p>
    <w:p w14:paraId="6C134C17" w14:textId="77777777" w:rsidR="00F773F3" w:rsidRPr="003406C5" w:rsidRDefault="00F773F3" w:rsidP="00F773F3">
      <w:pPr>
        <w:pStyle w:val="BodyText"/>
        <w:spacing w:line="276" w:lineRule="auto"/>
        <w:jc w:val="both"/>
        <w:rPr>
          <w:sz w:val="26"/>
        </w:rPr>
      </w:pPr>
    </w:p>
    <w:p w14:paraId="12B2F850" w14:textId="77777777" w:rsidR="00AD1C47" w:rsidRDefault="00AD1C47" w:rsidP="00F773F3">
      <w:pPr>
        <w:pStyle w:val="Heading4"/>
        <w:spacing w:line="276" w:lineRule="auto"/>
      </w:pPr>
      <w:bookmarkStart w:id="39" w:name="tocDest024"/>
    </w:p>
    <w:p w14:paraId="3B5B0199" w14:textId="1B1BC075" w:rsidR="00F773F3" w:rsidRPr="003406C5" w:rsidRDefault="00F773F3" w:rsidP="00F773F3">
      <w:pPr>
        <w:pStyle w:val="Heading4"/>
        <w:spacing w:line="276" w:lineRule="auto"/>
      </w:pPr>
      <w:r w:rsidRPr="003406C5">
        <w:t>2.7 Explainable Artificial Intelligence (XAI)</w:t>
      </w:r>
      <w:bookmarkEnd w:id="39"/>
    </w:p>
    <w:p w14:paraId="2D590C25" w14:textId="77777777" w:rsidR="00F773F3" w:rsidRPr="003406C5" w:rsidRDefault="00F773F3" w:rsidP="00F773F3">
      <w:pPr>
        <w:pStyle w:val="BodyText"/>
        <w:spacing w:line="276" w:lineRule="auto"/>
        <w:jc w:val="both"/>
        <w:rPr>
          <w:b/>
          <w:bCs/>
          <w:sz w:val="26"/>
        </w:rPr>
      </w:pPr>
    </w:p>
    <w:p w14:paraId="4C33BECF" w14:textId="79A9F439" w:rsidR="00257573" w:rsidRDefault="00257573" w:rsidP="00257573">
      <w:pPr>
        <w:pStyle w:val="BodyText"/>
        <w:spacing w:line="276" w:lineRule="auto"/>
        <w:jc w:val="both"/>
        <w:rPr>
          <w:sz w:val="24"/>
          <w:szCs w:val="24"/>
        </w:rPr>
      </w:pPr>
      <w:r w:rsidRPr="00257573">
        <w:rPr>
          <w:sz w:val="24"/>
          <w:szCs w:val="24"/>
        </w:rPr>
        <w:t>Explainable Artificial Intelligence (XAI) aims to make the predictions of Machine Learning and Deep Learning models understandable to humans. While advanced models often achieve high accuracy, they frequently function as black boxes, making it difficult to explain how specific predictions are made. This lack of transparency can limit AI adoption in healthcare, where clinicians need clear and trustworthy explanations before making medical decisions [</w:t>
      </w:r>
      <w:r w:rsidR="00C87BBE">
        <w:rPr>
          <w:sz w:val="24"/>
          <w:szCs w:val="24"/>
        </w:rPr>
        <w:t>3</w:t>
      </w:r>
      <w:r w:rsidRPr="00257573">
        <w:rPr>
          <w:sz w:val="24"/>
          <w:szCs w:val="24"/>
        </w:rPr>
        <w:t>], [4].</w:t>
      </w:r>
    </w:p>
    <w:p w14:paraId="2DFCC662" w14:textId="77777777" w:rsidR="00833F73" w:rsidRDefault="00833F73" w:rsidP="00257573">
      <w:pPr>
        <w:pStyle w:val="BodyText"/>
        <w:spacing w:line="276" w:lineRule="auto"/>
        <w:jc w:val="both"/>
        <w:rPr>
          <w:sz w:val="24"/>
          <w:szCs w:val="24"/>
        </w:rPr>
      </w:pPr>
    </w:p>
    <w:p w14:paraId="782BDD18" w14:textId="77777777" w:rsidR="00257573" w:rsidRPr="00257573" w:rsidRDefault="00257573" w:rsidP="00257573">
      <w:pPr>
        <w:pStyle w:val="BodyText"/>
        <w:spacing w:line="276" w:lineRule="auto"/>
        <w:jc w:val="both"/>
        <w:rPr>
          <w:sz w:val="24"/>
          <w:szCs w:val="24"/>
        </w:rPr>
      </w:pPr>
    </w:p>
    <w:p w14:paraId="45CDD003" w14:textId="5941127A" w:rsidR="00257573" w:rsidRDefault="00257573" w:rsidP="00257573">
      <w:pPr>
        <w:pStyle w:val="BodyText"/>
        <w:spacing w:line="276" w:lineRule="auto"/>
        <w:jc w:val="both"/>
        <w:rPr>
          <w:sz w:val="24"/>
          <w:szCs w:val="24"/>
        </w:rPr>
      </w:pPr>
      <w:r w:rsidRPr="00257573">
        <w:rPr>
          <w:sz w:val="24"/>
          <w:szCs w:val="24"/>
        </w:rPr>
        <w:t xml:space="preserve">XAI addresses this by providing meaningful explanations for model predictions and identifying key factors influencing decisions. In healthcare, explainability helps clinicians validate AI </w:t>
      </w:r>
      <w:r w:rsidR="006F07FC" w:rsidRPr="00257573">
        <w:rPr>
          <w:sz w:val="24"/>
          <w:szCs w:val="24"/>
        </w:rPr>
        <w:t>output</w:t>
      </w:r>
      <w:r w:rsidRPr="00257573">
        <w:rPr>
          <w:sz w:val="24"/>
          <w:szCs w:val="24"/>
        </w:rPr>
        <w:t>, increases trust in models, and supports informed clinical decision-making. As a result, XAI has become essential in modern medical prediction systems, especially in high-risk areas like mortality prediction [</w:t>
      </w:r>
      <w:r w:rsidR="009C053F">
        <w:rPr>
          <w:sz w:val="24"/>
          <w:szCs w:val="24"/>
        </w:rPr>
        <w:t>3</w:t>
      </w:r>
      <w:r w:rsidRPr="00257573">
        <w:rPr>
          <w:sz w:val="24"/>
          <w:szCs w:val="24"/>
        </w:rPr>
        <w:t>], [</w:t>
      </w:r>
      <w:r w:rsidR="009C053F">
        <w:rPr>
          <w:sz w:val="24"/>
          <w:szCs w:val="24"/>
        </w:rPr>
        <w:t>4</w:t>
      </w:r>
      <w:r w:rsidRPr="00257573">
        <w:rPr>
          <w:sz w:val="24"/>
          <w:szCs w:val="24"/>
        </w:rPr>
        <w:t>].</w:t>
      </w:r>
    </w:p>
    <w:p w14:paraId="2D5611F3" w14:textId="77777777" w:rsidR="00CA58B2" w:rsidRPr="00257573" w:rsidRDefault="00CA58B2" w:rsidP="00257573">
      <w:pPr>
        <w:pStyle w:val="BodyText"/>
        <w:spacing w:line="276" w:lineRule="auto"/>
        <w:jc w:val="both"/>
        <w:rPr>
          <w:sz w:val="24"/>
          <w:szCs w:val="24"/>
        </w:rPr>
      </w:pPr>
    </w:p>
    <w:p w14:paraId="03B1EB52" w14:textId="77777777" w:rsidR="00257573" w:rsidRPr="00257573" w:rsidRDefault="00257573" w:rsidP="00257573">
      <w:pPr>
        <w:pStyle w:val="BodyText"/>
        <w:spacing w:line="276" w:lineRule="auto"/>
        <w:jc w:val="both"/>
        <w:rPr>
          <w:sz w:val="24"/>
          <w:szCs w:val="24"/>
        </w:rPr>
      </w:pPr>
      <w:r w:rsidRPr="00257573">
        <w:rPr>
          <w:sz w:val="24"/>
          <w:szCs w:val="24"/>
        </w:rPr>
        <w:t>This study incorporates XAI to enhance transparency in the proposed mortality prediction framework. The specific explainability technique used is described in the following section.</w:t>
      </w:r>
    </w:p>
    <w:p w14:paraId="4AE91925" w14:textId="77777777" w:rsidR="006F07FC" w:rsidRPr="003406C5" w:rsidRDefault="006F07FC" w:rsidP="00F773F3">
      <w:pPr>
        <w:pStyle w:val="BodyText"/>
        <w:spacing w:line="276" w:lineRule="auto"/>
        <w:jc w:val="both"/>
        <w:rPr>
          <w:sz w:val="26"/>
        </w:rPr>
      </w:pPr>
    </w:p>
    <w:p w14:paraId="6B76702A" w14:textId="77777777" w:rsidR="00F773F3" w:rsidRPr="003406C5" w:rsidRDefault="00F773F3" w:rsidP="00F773F3">
      <w:pPr>
        <w:pStyle w:val="Heading4"/>
        <w:spacing w:line="276" w:lineRule="auto"/>
      </w:pPr>
      <w:bookmarkStart w:id="40" w:name="tocDest025"/>
      <w:r w:rsidRPr="003406C5">
        <w:t>2.8 SHAP (</w:t>
      </w:r>
      <w:proofErr w:type="spellStart"/>
      <w:r w:rsidRPr="003406C5">
        <w:t>SHapley</w:t>
      </w:r>
      <w:proofErr w:type="spellEnd"/>
      <w:r w:rsidRPr="003406C5">
        <w:t xml:space="preserve"> Additive </w:t>
      </w:r>
      <w:proofErr w:type="spellStart"/>
      <w:proofErr w:type="gramStart"/>
      <w:r w:rsidRPr="003406C5">
        <w:t>exPlanations</w:t>
      </w:r>
      <w:proofErr w:type="spellEnd"/>
      <w:proofErr w:type="gramEnd"/>
      <w:r w:rsidRPr="003406C5">
        <w:t>)</w:t>
      </w:r>
      <w:bookmarkEnd w:id="40"/>
    </w:p>
    <w:p w14:paraId="39B9DF4A" w14:textId="77777777" w:rsidR="00F773F3" w:rsidRPr="003406C5" w:rsidRDefault="00F773F3" w:rsidP="00F773F3">
      <w:pPr>
        <w:pStyle w:val="BodyText"/>
        <w:spacing w:line="276" w:lineRule="auto"/>
        <w:jc w:val="both"/>
        <w:rPr>
          <w:b/>
          <w:bCs/>
          <w:sz w:val="26"/>
        </w:rPr>
      </w:pPr>
    </w:p>
    <w:p w14:paraId="2AB7E03E" w14:textId="672E2710" w:rsidR="00257573" w:rsidRDefault="00257573" w:rsidP="00257573">
      <w:pPr>
        <w:pStyle w:val="BodyText"/>
        <w:spacing w:line="276" w:lineRule="auto"/>
        <w:jc w:val="both"/>
        <w:rPr>
          <w:sz w:val="24"/>
          <w:szCs w:val="24"/>
        </w:rPr>
      </w:pPr>
      <w:r w:rsidRPr="00257573">
        <w:rPr>
          <w:sz w:val="24"/>
          <w:szCs w:val="24"/>
        </w:rPr>
        <w:t>SHAP (</w:t>
      </w:r>
      <w:proofErr w:type="spellStart"/>
      <w:r w:rsidRPr="00257573">
        <w:rPr>
          <w:sz w:val="24"/>
          <w:szCs w:val="24"/>
        </w:rPr>
        <w:t>SHapley</w:t>
      </w:r>
      <w:proofErr w:type="spellEnd"/>
      <w:r w:rsidRPr="00257573">
        <w:rPr>
          <w:sz w:val="24"/>
          <w:szCs w:val="24"/>
        </w:rPr>
        <w:t xml:space="preserve"> Additive </w:t>
      </w:r>
      <w:proofErr w:type="spellStart"/>
      <w:r w:rsidRPr="00257573">
        <w:rPr>
          <w:sz w:val="24"/>
          <w:szCs w:val="24"/>
        </w:rPr>
        <w:t>exPlanations</w:t>
      </w:r>
      <w:proofErr w:type="spellEnd"/>
      <w:r w:rsidRPr="00257573">
        <w:rPr>
          <w:sz w:val="24"/>
          <w:szCs w:val="24"/>
        </w:rPr>
        <w:t>) is a widely used Explainable Artificial Intelligence (XAI) technique for interpreting predictions from Machine Learning and Deep Learning models. It is based on Shapley values from cooperative game theory, assigning each feature a contribution score that reflects its influence on the model’s prediction [</w:t>
      </w:r>
      <w:r w:rsidR="009C053F">
        <w:rPr>
          <w:sz w:val="24"/>
          <w:szCs w:val="24"/>
        </w:rPr>
        <w:t>4</w:t>
      </w:r>
      <w:r w:rsidRPr="00257573">
        <w:rPr>
          <w:sz w:val="24"/>
          <w:szCs w:val="24"/>
        </w:rPr>
        <w:t>].</w:t>
      </w:r>
    </w:p>
    <w:p w14:paraId="22E05AC6" w14:textId="77777777" w:rsidR="009C053F" w:rsidRPr="00257573" w:rsidRDefault="009C053F" w:rsidP="00257573">
      <w:pPr>
        <w:pStyle w:val="BodyText"/>
        <w:spacing w:line="276" w:lineRule="auto"/>
        <w:jc w:val="both"/>
        <w:rPr>
          <w:sz w:val="24"/>
          <w:szCs w:val="24"/>
        </w:rPr>
      </w:pPr>
    </w:p>
    <w:p w14:paraId="6B227380" w14:textId="66C00A35" w:rsidR="00257573" w:rsidRDefault="00257573" w:rsidP="00257573">
      <w:pPr>
        <w:pStyle w:val="BodyText"/>
        <w:spacing w:line="276" w:lineRule="auto"/>
        <w:jc w:val="both"/>
        <w:rPr>
          <w:sz w:val="24"/>
          <w:szCs w:val="24"/>
        </w:rPr>
      </w:pPr>
      <w:r w:rsidRPr="00257573">
        <w:rPr>
          <w:sz w:val="24"/>
          <w:szCs w:val="24"/>
        </w:rPr>
        <w:t>One of SHAP’s main strengths is its ability to provide both global and local explanations. Global explanations show the overall importance of features across the entire dataset, while local explanations reveal how features contribute to individual predictions. This helps researchers and healthcare professionals better understand model behavior and verify whether predictions are clinically meaningful [</w:t>
      </w:r>
      <w:r w:rsidR="009C053F">
        <w:rPr>
          <w:sz w:val="24"/>
          <w:szCs w:val="24"/>
        </w:rPr>
        <w:t>4</w:t>
      </w:r>
      <w:r w:rsidRPr="00257573">
        <w:rPr>
          <w:sz w:val="24"/>
          <w:szCs w:val="24"/>
        </w:rPr>
        <w:t>], [</w:t>
      </w:r>
      <w:r w:rsidR="009C053F">
        <w:rPr>
          <w:sz w:val="24"/>
          <w:szCs w:val="24"/>
        </w:rPr>
        <w:t>3</w:t>
      </w:r>
      <w:r w:rsidRPr="00257573">
        <w:rPr>
          <w:sz w:val="24"/>
          <w:szCs w:val="24"/>
        </w:rPr>
        <w:t>].</w:t>
      </w:r>
    </w:p>
    <w:p w14:paraId="66BD248A" w14:textId="77777777" w:rsidR="009C053F" w:rsidRPr="00257573" w:rsidRDefault="009C053F" w:rsidP="00257573">
      <w:pPr>
        <w:pStyle w:val="BodyText"/>
        <w:spacing w:line="276" w:lineRule="auto"/>
        <w:jc w:val="both"/>
        <w:rPr>
          <w:sz w:val="24"/>
          <w:szCs w:val="24"/>
        </w:rPr>
      </w:pPr>
    </w:p>
    <w:p w14:paraId="23B5F28F" w14:textId="77C3AF02" w:rsidR="00257573" w:rsidRDefault="00257573" w:rsidP="00257573">
      <w:pPr>
        <w:pStyle w:val="BodyText"/>
        <w:spacing w:line="276" w:lineRule="auto"/>
        <w:jc w:val="both"/>
        <w:rPr>
          <w:sz w:val="24"/>
          <w:szCs w:val="24"/>
        </w:rPr>
      </w:pPr>
      <w:r w:rsidRPr="00257573">
        <w:rPr>
          <w:sz w:val="24"/>
          <w:szCs w:val="24"/>
        </w:rPr>
        <w:t>In this study, SHAP is used to interpret the predictions of the best-performing mortality prediction model. By analyzing each clinical feature’s contribution, SHAP identifies the most influential factors, enhancing the transparency and reliability of the prediction framework [</w:t>
      </w:r>
      <w:r w:rsidR="009C053F">
        <w:rPr>
          <w:sz w:val="24"/>
          <w:szCs w:val="24"/>
        </w:rPr>
        <w:t>4</w:t>
      </w:r>
      <w:r w:rsidRPr="00257573">
        <w:rPr>
          <w:sz w:val="24"/>
          <w:szCs w:val="24"/>
        </w:rPr>
        <w:t>].</w:t>
      </w:r>
    </w:p>
    <w:p w14:paraId="62F04367" w14:textId="77777777" w:rsidR="007567FD" w:rsidRDefault="007567FD" w:rsidP="00257573">
      <w:pPr>
        <w:pStyle w:val="BodyText"/>
        <w:spacing w:line="276" w:lineRule="auto"/>
        <w:jc w:val="both"/>
        <w:rPr>
          <w:sz w:val="24"/>
          <w:szCs w:val="24"/>
        </w:rPr>
      </w:pPr>
    </w:p>
    <w:p w14:paraId="36657D98" w14:textId="77777777" w:rsidR="007567FD" w:rsidRDefault="007567FD" w:rsidP="00257573">
      <w:pPr>
        <w:pStyle w:val="BodyText"/>
        <w:spacing w:line="276" w:lineRule="auto"/>
        <w:jc w:val="both"/>
        <w:rPr>
          <w:sz w:val="24"/>
          <w:szCs w:val="24"/>
        </w:rPr>
      </w:pPr>
    </w:p>
    <w:p w14:paraId="26EA329B" w14:textId="77777777" w:rsidR="007567FD" w:rsidRDefault="007567FD" w:rsidP="00257573">
      <w:pPr>
        <w:pStyle w:val="BodyText"/>
        <w:spacing w:line="276" w:lineRule="auto"/>
        <w:jc w:val="both"/>
        <w:rPr>
          <w:sz w:val="24"/>
          <w:szCs w:val="24"/>
        </w:rPr>
      </w:pPr>
    </w:p>
    <w:p w14:paraId="126D2673" w14:textId="77777777" w:rsidR="007567FD" w:rsidRDefault="007567FD" w:rsidP="00257573">
      <w:pPr>
        <w:pStyle w:val="BodyText"/>
        <w:spacing w:line="276" w:lineRule="auto"/>
        <w:jc w:val="both"/>
        <w:rPr>
          <w:sz w:val="24"/>
          <w:szCs w:val="24"/>
        </w:rPr>
      </w:pPr>
    </w:p>
    <w:p w14:paraId="4D7C006C" w14:textId="77777777" w:rsidR="007567FD" w:rsidRDefault="007567FD" w:rsidP="00257573">
      <w:pPr>
        <w:pStyle w:val="BodyText"/>
        <w:spacing w:line="276" w:lineRule="auto"/>
        <w:jc w:val="both"/>
        <w:rPr>
          <w:sz w:val="24"/>
          <w:szCs w:val="24"/>
        </w:rPr>
      </w:pPr>
    </w:p>
    <w:p w14:paraId="299F67B5" w14:textId="77777777" w:rsidR="007567FD" w:rsidRDefault="007567FD" w:rsidP="00257573">
      <w:pPr>
        <w:pStyle w:val="BodyText"/>
        <w:spacing w:line="276" w:lineRule="auto"/>
        <w:jc w:val="both"/>
        <w:rPr>
          <w:sz w:val="24"/>
          <w:szCs w:val="24"/>
        </w:rPr>
      </w:pPr>
    </w:p>
    <w:p w14:paraId="72B5714E" w14:textId="77777777" w:rsidR="00893988" w:rsidRDefault="00893988" w:rsidP="00893988">
      <w:pPr>
        <w:pStyle w:val="Heading4"/>
        <w:spacing w:line="276" w:lineRule="auto"/>
        <w:ind w:left="0" w:firstLine="0"/>
      </w:pPr>
      <w:bookmarkStart w:id="41" w:name="tocDest026"/>
    </w:p>
    <w:p w14:paraId="73D9DBA9" w14:textId="0F595F9B" w:rsidR="00F773F3" w:rsidRPr="003406C5" w:rsidRDefault="00F773F3" w:rsidP="00893988">
      <w:pPr>
        <w:pStyle w:val="Heading4"/>
        <w:spacing w:line="276" w:lineRule="auto"/>
        <w:ind w:left="0" w:firstLine="0"/>
      </w:pPr>
      <w:r w:rsidRPr="003406C5">
        <w:lastRenderedPageBreak/>
        <w:t>2.9 Research Gap</w:t>
      </w:r>
      <w:bookmarkEnd w:id="41"/>
    </w:p>
    <w:p w14:paraId="07CCE97E" w14:textId="77777777" w:rsidR="00F773F3" w:rsidRPr="003406C5" w:rsidRDefault="00F773F3" w:rsidP="00F773F3">
      <w:pPr>
        <w:pStyle w:val="BodyText"/>
        <w:spacing w:line="276" w:lineRule="auto"/>
        <w:jc w:val="both"/>
        <w:rPr>
          <w:b/>
          <w:bCs/>
          <w:sz w:val="26"/>
        </w:rPr>
      </w:pPr>
    </w:p>
    <w:p w14:paraId="5B264D6E" w14:textId="0CEE73F4" w:rsidR="00257573" w:rsidRDefault="00257573" w:rsidP="00257573">
      <w:pPr>
        <w:spacing w:line="276" w:lineRule="auto"/>
        <w:jc w:val="both"/>
      </w:pPr>
      <w:r w:rsidRPr="00257573">
        <w:rPr>
          <w:sz w:val="24"/>
          <w:szCs w:val="24"/>
        </w:rPr>
        <w:t xml:space="preserve">Despite many studies applying Machine Learning and Deep Learning for liver cirrhosis diagnosis and mortality prediction, several key research gaps remain </w:t>
      </w:r>
      <w:r w:rsidR="007567FD">
        <w:t>[2], [6], [18], [19], [20], [21], [4].</w:t>
      </w:r>
    </w:p>
    <w:p w14:paraId="677559D0" w14:textId="77777777" w:rsidR="00257573" w:rsidRPr="00257573" w:rsidRDefault="00257573" w:rsidP="00257573">
      <w:pPr>
        <w:spacing w:line="276" w:lineRule="auto"/>
        <w:jc w:val="both"/>
        <w:rPr>
          <w:sz w:val="24"/>
          <w:szCs w:val="24"/>
        </w:rPr>
      </w:pPr>
    </w:p>
    <w:p w14:paraId="1C036D23" w14:textId="50B3789C" w:rsidR="00257573" w:rsidRDefault="00257573" w:rsidP="00257573">
      <w:pPr>
        <w:spacing w:line="276" w:lineRule="auto"/>
        <w:jc w:val="both"/>
        <w:rPr>
          <w:sz w:val="24"/>
          <w:szCs w:val="24"/>
        </w:rPr>
      </w:pPr>
      <w:r w:rsidRPr="00257573">
        <w:rPr>
          <w:sz w:val="24"/>
          <w:szCs w:val="24"/>
        </w:rPr>
        <w:t>First, most studies focus on improving prediction accuracy but pay little attention to the class imbalance issue. Since medical datasets often have far fewer mortality cases than non-mortality cases, models can become biased toward the majority class, limiting their effectiveness in identifying high-risk patients</w:t>
      </w:r>
      <w:r w:rsidR="003F56AC">
        <w:rPr>
          <w:sz w:val="24"/>
          <w:szCs w:val="24"/>
        </w:rPr>
        <w:t xml:space="preserve"> </w:t>
      </w:r>
      <w:r w:rsidRPr="00257573">
        <w:rPr>
          <w:sz w:val="24"/>
          <w:szCs w:val="24"/>
        </w:rPr>
        <w:t>[</w:t>
      </w:r>
      <w:r w:rsidR="003F56AC">
        <w:rPr>
          <w:sz w:val="24"/>
          <w:szCs w:val="24"/>
        </w:rPr>
        <w:t>5</w:t>
      </w:r>
      <w:r w:rsidRPr="00257573">
        <w:rPr>
          <w:sz w:val="24"/>
          <w:szCs w:val="24"/>
        </w:rPr>
        <w:t>].</w:t>
      </w:r>
    </w:p>
    <w:p w14:paraId="4A7E92C2" w14:textId="77777777" w:rsidR="00257573" w:rsidRPr="00257573" w:rsidRDefault="00257573" w:rsidP="00257573">
      <w:pPr>
        <w:spacing w:line="276" w:lineRule="auto"/>
        <w:jc w:val="both"/>
        <w:rPr>
          <w:sz w:val="24"/>
          <w:szCs w:val="24"/>
        </w:rPr>
      </w:pPr>
    </w:p>
    <w:p w14:paraId="74D0FB68" w14:textId="1C4239CF" w:rsidR="00257573" w:rsidRDefault="00257573" w:rsidP="00257573">
      <w:pPr>
        <w:spacing w:line="276" w:lineRule="auto"/>
        <w:jc w:val="both"/>
        <w:rPr>
          <w:sz w:val="24"/>
          <w:szCs w:val="24"/>
        </w:rPr>
      </w:pPr>
      <w:r w:rsidRPr="00257573">
        <w:rPr>
          <w:sz w:val="24"/>
          <w:szCs w:val="24"/>
        </w:rPr>
        <w:t>Second, prior research typically evaluates only a few Machine Learning or Deep Learning algorithms. Comprehensive comparisons across multiple models and sampling techniques are limited, making it hard to determine the best approach for liver cirrhosis mortality prediction [2], [</w:t>
      </w:r>
      <w:r w:rsidR="003F56AC">
        <w:rPr>
          <w:sz w:val="24"/>
          <w:szCs w:val="24"/>
        </w:rPr>
        <w:t>6</w:t>
      </w:r>
      <w:r w:rsidRPr="00257573">
        <w:rPr>
          <w:sz w:val="24"/>
          <w:szCs w:val="24"/>
        </w:rPr>
        <w:t>].</w:t>
      </w:r>
    </w:p>
    <w:p w14:paraId="1049CA4F" w14:textId="77777777" w:rsidR="00257573" w:rsidRPr="00257573" w:rsidRDefault="00257573" w:rsidP="00257573">
      <w:pPr>
        <w:spacing w:line="276" w:lineRule="auto"/>
        <w:jc w:val="both"/>
        <w:rPr>
          <w:sz w:val="24"/>
          <w:szCs w:val="24"/>
        </w:rPr>
      </w:pPr>
    </w:p>
    <w:p w14:paraId="79E6EC16" w14:textId="475E4B40" w:rsidR="00833F73" w:rsidRDefault="00257573" w:rsidP="00257573">
      <w:pPr>
        <w:spacing w:line="276" w:lineRule="auto"/>
        <w:jc w:val="both"/>
        <w:rPr>
          <w:sz w:val="24"/>
          <w:szCs w:val="24"/>
        </w:rPr>
      </w:pPr>
      <w:r w:rsidRPr="00257573">
        <w:rPr>
          <w:sz w:val="24"/>
          <w:szCs w:val="24"/>
        </w:rPr>
        <w:t>Third, while advanced AI models can achieve strong performance, many act like black boxes. This lack of transparency makes it difficult for healthcare professionals to understand predictions, reducing their confidence in AI-supported clinical decisions [</w:t>
      </w:r>
      <w:r w:rsidR="003F56AC">
        <w:rPr>
          <w:sz w:val="24"/>
          <w:szCs w:val="24"/>
        </w:rPr>
        <w:t>3</w:t>
      </w:r>
      <w:r w:rsidRPr="00257573">
        <w:rPr>
          <w:sz w:val="24"/>
          <w:szCs w:val="24"/>
        </w:rPr>
        <w:t>],</w:t>
      </w:r>
      <w:r w:rsidR="003F56AC">
        <w:rPr>
          <w:sz w:val="24"/>
          <w:szCs w:val="24"/>
        </w:rPr>
        <w:t xml:space="preserve"> </w:t>
      </w:r>
      <w:r w:rsidRPr="00257573">
        <w:rPr>
          <w:sz w:val="24"/>
          <w:szCs w:val="24"/>
        </w:rPr>
        <w:t>[4].</w:t>
      </w:r>
    </w:p>
    <w:p w14:paraId="22C4AD0D" w14:textId="77777777" w:rsidR="00833F73" w:rsidRDefault="00833F73" w:rsidP="00257573">
      <w:pPr>
        <w:spacing w:line="276" w:lineRule="auto"/>
        <w:jc w:val="both"/>
        <w:rPr>
          <w:sz w:val="24"/>
          <w:szCs w:val="24"/>
        </w:rPr>
      </w:pPr>
    </w:p>
    <w:p w14:paraId="3BEE06DA" w14:textId="568948AF" w:rsidR="00257573" w:rsidRDefault="00257573" w:rsidP="00257573">
      <w:pPr>
        <w:spacing w:line="276" w:lineRule="auto"/>
        <w:jc w:val="both"/>
        <w:rPr>
          <w:sz w:val="24"/>
          <w:szCs w:val="24"/>
        </w:rPr>
      </w:pPr>
      <w:r w:rsidRPr="00257573">
        <w:rPr>
          <w:sz w:val="24"/>
          <w:szCs w:val="24"/>
        </w:rPr>
        <w:t>Finally, few studies integrate Explainable AI (XAI) methods with mortality prediction models. The use of SHAP (</w:t>
      </w:r>
      <w:proofErr w:type="spellStart"/>
      <w:r w:rsidRPr="00257573">
        <w:rPr>
          <w:sz w:val="24"/>
          <w:szCs w:val="24"/>
        </w:rPr>
        <w:t>SHapley</w:t>
      </w:r>
      <w:proofErr w:type="spellEnd"/>
      <w:r w:rsidRPr="00257573">
        <w:rPr>
          <w:sz w:val="24"/>
          <w:szCs w:val="24"/>
        </w:rPr>
        <w:t xml:space="preserve"> Additive </w:t>
      </w:r>
      <w:proofErr w:type="spellStart"/>
      <w:r w:rsidRPr="00257573">
        <w:rPr>
          <w:sz w:val="24"/>
          <w:szCs w:val="24"/>
        </w:rPr>
        <w:t>exPlanations</w:t>
      </w:r>
      <w:proofErr w:type="spellEnd"/>
      <w:r w:rsidRPr="00257573">
        <w:rPr>
          <w:sz w:val="24"/>
          <w:szCs w:val="24"/>
        </w:rPr>
        <w:t>) to interpret predictions and identify influential clinical features is still scarce in liver cirrhosis research [4].</w:t>
      </w:r>
    </w:p>
    <w:p w14:paraId="35899FC7" w14:textId="77777777" w:rsidR="00257573" w:rsidRPr="00257573" w:rsidRDefault="00257573" w:rsidP="00257573">
      <w:pPr>
        <w:spacing w:line="276" w:lineRule="auto"/>
        <w:jc w:val="both"/>
        <w:rPr>
          <w:sz w:val="24"/>
          <w:szCs w:val="24"/>
        </w:rPr>
      </w:pPr>
    </w:p>
    <w:p w14:paraId="7BC3732D" w14:textId="77777777" w:rsidR="00257573" w:rsidRPr="00257573" w:rsidRDefault="00257573" w:rsidP="00257573">
      <w:pPr>
        <w:spacing w:line="276" w:lineRule="auto"/>
        <w:jc w:val="both"/>
        <w:rPr>
          <w:sz w:val="24"/>
          <w:szCs w:val="24"/>
        </w:rPr>
      </w:pPr>
      <w:r w:rsidRPr="00257573">
        <w:rPr>
          <w:sz w:val="24"/>
          <w:szCs w:val="24"/>
        </w:rPr>
        <w:t>To address these gaps, this study develops an explainable mortality prediction framework that combines effective class imbalance handling, multiple Machine Learning and Deep Learning models, and SHAP-based explainability. The framework aims to improve prediction accuracy, increase model transparency, and provide reliable support for clinical decision-making in managing liver cirrhosis patients.</w:t>
      </w:r>
    </w:p>
    <w:p w14:paraId="1426760B" w14:textId="77777777" w:rsidR="00257573" w:rsidRDefault="00257573" w:rsidP="00C2625F">
      <w:pPr>
        <w:pStyle w:val="BodyText"/>
        <w:spacing w:line="276" w:lineRule="auto"/>
        <w:jc w:val="both"/>
        <w:rPr>
          <w:sz w:val="24"/>
          <w:szCs w:val="24"/>
        </w:rPr>
      </w:pPr>
    </w:p>
    <w:p w14:paraId="228B3EAB" w14:textId="77777777" w:rsidR="006F07FC" w:rsidRDefault="006F07FC" w:rsidP="00C2625F">
      <w:pPr>
        <w:pStyle w:val="BodyText"/>
        <w:spacing w:line="276" w:lineRule="auto"/>
        <w:jc w:val="both"/>
        <w:rPr>
          <w:sz w:val="24"/>
          <w:szCs w:val="24"/>
        </w:rPr>
      </w:pPr>
    </w:p>
    <w:p w14:paraId="30072F80" w14:textId="77777777" w:rsidR="00833F73" w:rsidRDefault="00833F73" w:rsidP="00C2625F">
      <w:pPr>
        <w:pStyle w:val="BodyText"/>
        <w:spacing w:line="276" w:lineRule="auto"/>
        <w:jc w:val="both"/>
        <w:rPr>
          <w:sz w:val="24"/>
          <w:szCs w:val="24"/>
        </w:rPr>
      </w:pPr>
    </w:p>
    <w:p w14:paraId="4AE1EEAD" w14:textId="77777777" w:rsidR="00833F73" w:rsidRDefault="00833F73" w:rsidP="00C2625F">
      <w:pPr>
        <w:pStyle w:val="BodyText"/>
        <w:spacing w:line="276" w:lineRule="auto"/>
        <w:jc w:val="both"/>
        <w:rPr>
          <w:sz w:val="24"/>
          <w:szCs w:val="24"/>
        </w:rPr>
      </w:pPr>
    </w:p>
    <w:p w14:paraId="61AA1567" w14:textId="77777777" w:rsidR="00833F73" w:rsidRDefault="00833F73" w:rsidP="00C2625F">
      <w:pPr>
        <w:pStyle w:val="BodyText"/>
        <w:spacing w:line="276" w:lineRule="auto"/>
        <w:jc w:val="both"/>
        <w:rPr>
          <w:sz w:val="24"/>
          <w:szCs w:val="24"/>
        </w:rPr>
      </w:pPr>
    </w:p>
    <w:p w14:paraId="169445BB" w14:textId="77777777" w:rsidR="00833F73" w:rsidRDefault="00833F73" w:rsidP="00C2625F">
      <w:pPr>
        <w:pStyle w:val="BodyText"/>
        <w:spacing w:line="276" w:lineRule="auto"/>
        <w:jc w:val="both"/>
        <w:rPr>
          <w:sz w:val="24"/>
          <w:szCs w:val="24"/>
        </w:rPr>
      </w:pPr>
    </w:p>
    <w:p w14:paraId="33BB4D28" w14:textId="77777777" w:rsidR="00833F73" w:rsidRDefault="00833F73" w:rsidP="00C2625F">
      <w:pPr>
        <w:pStyle w:val="BodyText"/>
        <w:spacing w:line="276" w:lineRule="auto"/>
        <w:jc w:val="both"/>
        <w:rPr>
          <w:sz w:val="24"/>
          <w:szCs w:val="24"/>
        </w:rPr>
      </w:pPr>
    </w:p>
    <w:p w14:paraId="17112DFF" w14:textId="77777777" w:rsidR="00833F73" w:rsidRDefault="00833F73" w:rsidP="00C2625F">
      <w:pPr>
        <w:pStyle w:val="BodyText"/>
        <w:spacing w:line="276" w:lineRule="auto"/>
        <w:jc w:val="both"/>
        <w:rPr>
          <w:sz w:val="24"/>
          <w:szCs w:val="24"/>
        </w:rPr>
      </w:pPr>
    </w:p>
    <w:p w14:paraId="692F7F23" w14:textId="77777777" w:rsidR="00833F73" w:rsidRDefault="00833F73" w:rsidP="00C2625F">
      <w:pPr>
        <w:pStyle w:val="BodyText"/>
        <w:spacing w:line="276" w:lineRule="auto"/>
        <w:jc w:val="both"/>
        <w:rPr>
          <w:sz w:val="24"/>
          <w:szCs w:val="24"/>
        </w:rPr>
      </w:pPr>
    </w:p>
    <w:p w14:paraId="09DF366A" w14:textId="77777777" w:rsidR="00833F73" w:rsidRDefault="00833F73" w:rsidP="00C2625F">
      <w:pPr>
        <w:pStyle w:val="BodyText"/>
        <w:spacing w:line="276" w:lineRule="auto"/>
        <w:jc w:val="both"/>
        <w:rPr>
          <w:sz w:val="24"/>
          <w:szCs w:val="24"/>
        </w:rPr>
      </w:pPr>
    </w:p>
    <w:p w14:paraId="08C3915C" w14:textId="77777777" w:rsidR="00833F73" w:rsidRDefault="00833F73" w:rsidP="00C2625F">
      <w:pPr>
        <w:pStyle w:val="BodyText"/>
        <w:spacing w:line="276" w:lineRule="auto"/>
        <w:jc w:val="both"/>
        <w:rPr>
          <w:sz w:val="24"/>
          <w:szCs w:val="24"/>
        </w:rPr>
      </w:pPr>
    </w:p>
    <w:p w14:paraId="549C708E" w14:textId="77777777" w:rsidR="00833F73" w:rsidRDefault="00833F73" w:rsidP="00C2625F">
      <w:pPr>
        <w:pStyle w:val="BodyText"/>
        <w:spacing w:line="276" w:lineRule="auto"/>
        <w:jc w:val="both"/>
        <w:rPr>
          <w:sz w:val="24"/>
          <w:szCs w:val="24"/>
        </w:rPr>
      </w:pPr>
    </w:p>
    <w:p w14:paraId="3E52F4EA" w14:textId="77777777" w:rsidR="000965C0" w:rsidRDefault="000965C0" w:rsidP="00C2625F">
      <w:pPr>
        <w:pStyle w:val="BodyText"/>
        <w:spacing w:line="276" w:lineRule="auto"/>
        <w:jc w:val="both"/>
        <w:rPr>
          <w:sz w:val="24"/>
          <w:szCs w:val="24"/>
        </w:rPr>
      </w:pPr>
    </w:p>
    <w:p w14:paraId="047A1972" w14:textId="77777777" w:rsidR="00833F73" w:rsidRDefault="00833F73" w:rsidP="00C2625F">
      <w:pPr>
        <w:pStyle w:val="BodyText"/>
        <w:spacing w:line="276" w:lineRule="auto"/>
        <w:jc w:val="both"/>
        <w:rPr>
          <w:sz w:val="24"/>
          <w:szCs w:val="24"/>
        </w:rPr>
      </w:pPr>
    </w:p>
    <w:p w14:paraId="52EFE236" w14:textId="77777777" w:rsidR="00257573" w:rsidRDefault="00257573" w:rsidP="00C2625F">
      <w:pPr>
        <w:pStyle w:val="BodyText"/>
        <w:spacing w:line="276" w:lineRule="auto"/>
        <w:jc w:val="both"/>
        <w:rPr>
          <w:sz w:val="24"/>
          <w:szCs w:val="24"/>
        </w:rPr>
      </w:pPr>
    </w:p>
    <w:p w14:paraId="39228F45" w14:textId="77777777" w:rsidR="00893988" w:rsidRDefault="00893988" w:rsidP="00C2625F">
      <w:pPr>
        <w:pStyle w:val="BodyText"/>
        <w:spacing w:line="276" w:lineRule="auto"/>
        <w:jc w:val="both"/>
        <w:rPr>
          <w:sz w:val="24"/>
          <w:szCs w:val="24"/>
        </w:rPr>
      </w:pPr>
      <w:bookmarkStart w:id="42" w:name="tocDest027"/>
    </w:p>
    <w:p w14:paraId="57C62561" w14:textId="4C9988D1" w:rsidR="005C6166" w:rsidRPr="00C2625F" w:rsidRDefault="0062382A" w:rsidP="00C2625F">
      <w:pPr>
        <w:pStyle w:val="BodyText"/>
        <w:spacing w:line="276" w:lineRule="auto"/>
        <w:jc w:val="both"/>
        <w:rPr>
          <w:sz w:val="24"/>
          <w:szCs w:val="24"/>
        </w:rPr>
      </w:pPr>
      <w:r w:rsidRPr="003406C5">
        <w:rPr>
          <w:b/>
          <w:sz w:val="26"/>
        </w:rPr>
        <w:lastRenderedPageBreak/>
        <w:t>CHAPTER</w:t>
      </w:r>
      <w:r w:rsidRPr="003406C5">
        <w:rPr>
          <w:b/>
          <w:spacing w:val="-7"/>
          <w:sz w:val="26"/>
        </w:rPr>
        <w:t xml:space="preserve"> </w:t>
      </w:r>
      <w:r w:rsidRPr="003406C5">
        <w:rPr>
          <w:b/>
          <w:spacing w:val="-5"/>
          <w:sz w:val="26"/>
        </w:rPr>
        <w:t>III</w:t>
      </w:r>
      <w:bookmarkEnd w:id="42"/>
    </w:p>
    <w:p w14:paraId="6794EC6D" w14:textId="77777777" w:rsidR="005C6166" w:rsidRPr="003406C5" w:rsidRDefault="00B0258D">
      <w:pPr>
        <w:pStyle w:val="Heading3"/>
        <w:spacing w:before="0" w:line="276" w:lineRule="auto"/>
        <w:ind w:left="2823"/>
        <w:jc w:val="left"/>
      </w:pPr>
      <w:bookmarkStart w:id="43" w:name="RESULTS_AND_ANALYSES_"/>
      <w:bookmarkStart w:id="44" w:name="h.a70j70ennnfu"/>
      <w:bookmarkEnd w:id="43"/>
      <w:bookmarkEnd w:id="44"/>
      <w:r w:rsidRPr="003406C5">
        <w:t>RESEARCH METHODOLOGY</w:t>
      </w:r>
    </w:p>
    <w:p w14:paraId="573F0AE8" w14:textId="77777777" w:rsidR="005C6166" w:rsidRPr="003406C5" w:rsidRDefault="005C6166">
      <w:pPr>
        <w:pStyle w:val="BodyText"/>
        <w:spacing w:line="276" w:lineRule="auto"/>
        <w:rPr>
          <w:b/>
        </w:rPr>
      </w:pPr>
    </w:p>
    <w:p w14:paraId="2892430B" w14:textId="77777777" w:rsidR="005C6166" w:rsidRPr="003406C5" w:rsidRDefault="005C6166">
      <w:pPr>
        <w:pStyle w:val="BodyText"/>
        <w:spacing w:line="276" w:lineRule="auto"/>
        <w:rPr>
          <w:b/>
        </w:rPr>
      </w:pPr>
    </w:p>
    <w:p w14:paraId="0E22D1E5" w14:textId="77777777" w:rsidR="00B0258D" w:rsidRPr="003406C5" w:rsidRDefault="00B0258D" w:rsidP="00B0258D">
      <w:pPr>
        <w:pStyle w:val="Heading4"/>
        <w:spacing w:line="276" w:lineRule="auto"/>
      </w:pPr>
      <w:bookmarkStart w:id="45" w:name="tocDest028"/>
      <w:r w:rsidRPr="003406C5">
        <w:t>3.1 Overview of the Proposed Methodology</w:t>
      </w:r>
      <w:bookmarkEnd w:id="45"/>
    </w:p>
    <w:p w14:paraId="68DAE9F3" w14:textId="77777777" w:rsidR="00B0258D" w:rsidRPr="003406C5" w:rsidRDefault="00B0258D" w:rsidP="00B0258D">
      <w:pPr>
        <w:spacing w:line="276" w:lineRule="auto"/>
      </w:pPr>
    </w:p>
    <w:p w14:paraId="314DEC1D" w14:textId="178F94E8" w:rsidR="00CF7E3B" w:rsidRPr="00C2625F" w:rsidRDefault="00DD11B9" w:rsidP="00C2625F">
      <w:pPr>
        <w:pStyle w:val="BodyText"/>
        <w:spacing w:line="276" w:lineRule="auto"/>
        <w:jc w:val="both"/>
        <w:rPr>
          <w:sz w:val="24"/>
          <w:szCs w:val="24"/>
        </w:rPr>
      </w:pPr>
      <w:r w:rsidRPr="00C2625F">
        <w:rPr>
          <w:sz w:val="24"/>
          <w:szCs w:val="24"/>
        </w:rPr>
        <w:t xml:space="preserve">This chapter presents the methodology adopted to develop an explainable mortality prediction framework for liver cirrhosis. The proposed framework consists of a series of systematic steps, beginning with data collection and preprocessing, followed by class imbalance handling, model development, performance evaluation, and model interpretation. The </w:t>
      </w:r>
      <w:r w:rsidRPr="00C2625F">
        <w:rPr>
          <w:b/>
          <w:bCs/>
          <w:sz w:val="24"/>
          <w:szCs w:val="24"/>
        </w:rPr>
        <w:t>Mayo Clinic Primary Biliary Cirrhosis (PBC)</w:t>
      </w:r>
      <w:r w:rsidRPr="00C2625F">
        <w:rPr>
          <w:sz w:val="24"/>
          <w:szCs w:val="24"/>
        </w:rPr>
        <w:t xml:space="preserve"> dataset was first prepared through data cleaning, missing value imputation, label encoding, and train-test splitting. Different sampling techniques were then applied to address class imbalance before training multiple Machine Learning (ML) and Deep Learning (DL) models. The models were evaluated using standard performance metrics, and the best-performing model was interpreted using </w:t>
      </w:r>
      <w:r w:rsidRPr="00C2625F">
        <w:rPr>
          <w:b/>
          <w:bCs/>
          <w:sz w:val="24"/>
          <w:szCs w:val="24"/>
        </w:rPr>
        <w:t xml:space="preserve">SHAP </w:t>
      </w:r>
      <w:r w:rsidRPr="00C2625F">
        <w:rPr>
          <w:sz w:val="24"/>
          <w:szCs w:val="24"/>
        </w:rPr>
        <w:t xml:space="preserve">to identify the clinical features that most influenced mortality prediction. The overall workflow of the proposed methodology is illustrated in </w:t>
      </w:r>
      <w:r w:rsidRPr="00C2625F">
        <w:rPr>
          <w:b/>
          <w:bCs/>
          <w:sz w:val="24"/>
          <w:szCs w:val="24"/>
        </w:rPr>
        <w:t>Figure 3.1</w:t>
      </w:r>
      <w:r w:rsidRPr="00C2625F">
        <w:rPr>
          <w:sz w:val="24"/>
          <w:szCs w:val="24"/>
        </w:rPr>
        <w:t xml:space="preserve"> [</w:t>
      </w:r>
      <w:r w:rsidR="00B10D4D">
        <w:rPr>
          <w:sz w:val="24"/>
          <w:szCs w:val="24"/>
        </w:rPr>
        <w:t>5</w:t>
      </w:r>
      <w:r w:rsidRPr="00C2625F">
        <w:rPr>
          <w:sz w:val="24"/>
          <w:szCs w:val="24"/>
        </w:rPr>
        <w:t>], [</w:t>
      </w:r>
      <w:r w:rsidR="00B10D4D">
        <w:rPr>
          <w:sz w:val="24"/>
          <w:szCs w:val="24"/>
        </w:rPr>
        <w:t>4</w:t>
      </w:r>
      <w:r w:rsidRPr="00C2625F">
        <w:rPr>
          <w:sz w:val="24"/>
          <w:szCs w:val="24"/>
        </w:rPr>
        <w:t>].</w:t>
      </w:r>
    </w:p>
    <w:p w14:paraId="1567F066" w14:textId="77777777" w:rsidR="00CF7E3B" w:rsidRPr="003406C5" w:rsidRDefault="00CF7E3B">
      <w:pPr>
        <w:pStyle w:val="BodyText"/>
        <w:spacing w:line="276" w:lineRule="auto"/>
        <w:jc w:val="both"/>
      </w:pPr>
    </w:p>
    <w:p w14:paraId="4F7E470E" w14:textId="77777777" w:rsidR="00CF7E3B" w:rsidRPr="003406C5" w:rsidRDefault="00F83761">
      <w:pPr>
        <w:pStyle w:val="BodyText"/>
        <w:spacing w:line="276" w:lineRule="auto"/>
        <w:jc w:val="both"/>
      </w:pPr>
      <w:r w:rsidRPr="003406C5">
        <w:rPr>
          <w:noProof/>
        </w:rPr>
        <w:drawing>
          <wp:anchor distT="0" distB="0" distL="114300" distR="114300" simplePos="0" relativeHeight="487590912" behindDoc="1" locked="0" layoutInCell="1" allowOverlap="1" wp14:anchorId="247337BA" wp14:editId="0474F024">
            <wp:simplePos x="0" y="0"/>
            <wp:positionH relativeFrom="column">
              <wp:posOffset>0</wp:posOffset>
            </wp:positionH>
            <wp:positionV relativeFrom="paragraph">
              <wp:posOffset>-4415</wp:posOffset>
            </wp:positionV>
            <wp:extent cx="6400800" cy="4243705"/>
            <wp:effectExtent l="0" t="0" r="0" b="4445"/>
            <wp:wrapNone/>
            <wp:docPr id="20339764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6406" name="Picture 2033976406"/>
                    <pic:cNvPicPr/>
                  </pic:nvPicPr>
                  <pic:blipFill>
                    <a:blip r:embed="rId14">
                      <a:extLst>
                        <a:ext uri="{28A0092B-C50C-407E-A947-70E740481C1C}">
                          <a14:useLocalDpi xmlns:a14="http://schemas.microsoft.com/office/drawing/2010/main" val="0"/>
                        </a:ext>
                      </a:extLst>
                    </a:blip>
                    <a:stretch>
                      <a:fillRect/>
                    </a:stretch>
                  </pic:blipFill>
                  <pic:spPr>
                    <a:xfrm>
                      <a:off x="0" y="0"/>
                      <a:ext cx="6400800" cy="4243705"/>
                    </a:xfrm>
                    <a:prstGeom prst="rect">
                      <a:avLst/>
                    </a:prstGeom>
                  </pic:spPr>
                </pic:pic>
              </a:graphicData>
            </a:graphic>
          </wp:anchor>
        </w:drawing>
      </w:r>
    </w:p>
    <w:p w14:paraId="3A78C14C" w14:textId="77777777" w:rsidR="00CF7E3B" w:rsidRPr="003406C5" w:rsidRDefault="00CF7E3B">
      <w:pPr>
        <w:pStyle w:val="BodyText"/>
        <w:spacing w:line="276" w:lineRule="auto"/>
        <w:jc w:val="both"/>
      </w:pPr>
    </w:p>
    <w:p w14:paraId="459C58F3" w14:textId="77777777" w:rsidR="00CF7E3B" w:rsidRPr="003406C5" w:rsidRDefault="00CF7E3B">
      <w:pPr>
        <w:pStyle w:val="BodyText"/>
        <w:spacing w:line="276" w:lineRule="auto"/>
        <w:jc w:val="both"/>
      </w:pPr>
    </w:p>
    <w:p w14:paraId="1A0D420A" w14:textId="77777777" w:rsidR="00CF7E3B" w:rsidRPr="003406C5" w:rsidRDefault="00CF7E3B">
      <w:pPr>
        <w:pStyle w:val="BodyText"/>
        <w:spacing w:line="276" w:lineRule="auto"/>
        <w:jc w:val="both"/>
      </w:pPr>
    </w:p>
    <w:p w14:paraId="09AB325B" w14:textId="77777777" w:rsidR="00CF7E3B" w:rsidRPr="003406C5" w:rsidRDefault="00CF7E3B">
      <w:pPr>
        <w:pStyle w:val="BodyText"/>
        <w:spacing w:line="276" w:lineRule="auto"/>
        <w:jc w:val="both"/>
      </w:pPr>
    </w:p>
    <w:p w14:paraId="07B793CB" w14:textId="77777777" w:rsidR="00CF7E3B" w:rsidRPr="003406C5" w:rsidRDefault="00CF7E3B">
      <w:pPr>
        <w:pStyle w:val="BodyText"/>
        <w:spacing w:line="276" w:lineRule="auto"/>
        <w:jc w:val="both"/>
      </w:pPr>
    </w:p>
    <w:p w14:paraId="28AD9835" w14:textId="77777777" w:rsidR="00CF7E3B" w:rsidRPr="003406C5" w:rsidRDefault="00CF7E3B">
      <w:pPr>
        <w:pStyle w:val="BodyText"/>
        <w:spacing w:line="276" w:lineRule="auto"/>
        <w:jc w:val="both"/>
      </w:pPr>
    </w:p>
    <w:p w14:paraId="26B4EB58" w14:textId="77777777" w:rsidR="00CF7E3B" w:rsidRPr="003406C5" w:rsidRDefault="00CF7E3B">
      <w:pPr>
        <w:pStyle w:val="BodyText"/>
        <w:spacing w:line="276" w:lineRule="auto"/>
        <w:jc w:val="both"/>
      </w:pPr>
    </w:p>
    <w:p w14:paraId="05B54A64" w14:textId="77777777" w:rsidR="00CF7E3B" w:rsidRPr="003406C5" w:rsidRDefault="00CF7E3B">
      <w:pPr>
        <w:pStyle w:val="BodyText"/>
        <w:spacing w:line="276" w:lineRule="auto"/>
        <w:jc w:val="both"/>
      </w:pPr>
    </w:p>
    <w:p w14:paraId="16F39361" w14:textId="77777777" w:rsidR="00CF7E3B" w:rsidRPr="003406C5" w:rsidRDefault="00CF7E3B">
      <w:pPr>
        <w:pStyle w:val="BodyText"/>
        <w:spacing w:line="276" w:lineRule="auto"/>
        <w:jc w:val="both"/>
      </w:pPr>
    </w:p>
    <w:p w14:paraId="1969BACB" w14:textId="77777777" w:rsidR="00CF7E3B" w:rsidRPr="003406C5" w:rsidRDefault="00CF7E3B">
      <w:pPr>
        <w:pStyle w:val="BodyText"/>
        <w:spacing w:line="276" w:lineRule="auto"/>
        <w:jc w:val="both"/>
      </w:pPr>
    </w:p>
    <w:p w14:paraId="082FCD53" w14:textId="77777777" w:rsidR="00CF7E3B" w:rsidRPr="003406C5" w:rsidRDefault="00CF7E3B">
      <w:pPr>
        <w:pStyle w:val="BodyText"/>
        <w:spacing w:line="276" w:lineRule="auto"/>
        <w:jc w:val="both"/>
      </w:pPr>
    </w:p>
    <w:p w14:paraId="2CE498E2" w14:textId="77777777" w:rsidR="00CF7E3B" w:rsidRPr="003406C5" w:rsidRDefault="00CF7E3B">
      <w:pPr>
        <w:pStyle w:val="BodyText"/>
        <w:spacing w:line="276" w:lineRule="auto"/>
        <w:jc w:val="both"/>
      </w:pPr>
    </w:p>
    <w:p w14:paraId="58C9E4A0" w14:textId="77777777" w:rsidR="00CF7E3B" w:rsidRPr="003406C5" w:rsidRDefault="00CF7E3B">
      <w:pPr>
        <w:pStyle w:val="BodyText"/>
        <w:spacing w:line="276" w:lineRule="auto"/>
        <w:jc w:val="both"/>
      </w:pPr>
    </w:p>
    <w:p w14:paraId="5454B5C0" w14:textId="77777777" w:rsidR="00CF7E3B" w:rsidRPr="003406C5" w:rsidRDefault="00CF7E3B">
      <w:pPr>
        <w:pStyle w:val="BodyText"/>
        <w:spacing w:line="276" w:lineRule="auto"/>
        <w:jc w:val="both"/>
      </w:pPr>
    </w:p>
    <w:p w14:paraId="50CD689B" w14:textId="77777777" w:rsidR="00CF7E3B" w:rsidRPr="003406C5" w:rsidRDefault="00CF7E3B">
      <w:pPr>
        <w:pStyle w:val="BodyText"/>
        <w:spacing w:line="276" w:lineRule="auto"/>
        <w:jc w:val="both"/>
      </w:pPr>
    </w:p>
    <w:p w14:paraId="7332E4B0" w14:textId="77777777" w:rsidR="00F83761" w:rsidRDefault="00F83761">
      <w:pPr>
        <w:pStyle w:val="BodyText"/>
        <w:spacing w:line="276" w:lineRule="auto"/>
        <w:jc w:val="both"/>
      </w:pPr>
    </w:p>
    <w:p w14:paraId="1E33175A" w14:textId="77777777" w:rsidR="008B1AFE" w:rsidRDefault="008B1AFE">
      <w:pPr>
        <w:pStyle w:val="BodyText"/>
        <w:spacing w:line="276" w:lineRule="auto"/>
        <w:jc w:val="both"/>
      </w:pPr>
    </w:p>
    <w:p w14:paraId="7274F31D" w14:textId="77777777" w:rsidR="008B1AFE" w:rsidRDefault="008B1AFE">
      <w:pPr>
        <w:pStyle w:val="BodyText"/>
        <w:spacing w:line="276" w:lineRule="auto"/>
        <w:jc w:val="both"/>
      </w:pPr>
    </w:p>
    <w:p w14:paraId="717971E0" w14:textId="77777777" w:rsidR="004E7518" w:rsidRDefault="004E7518">
      <w:pPr>
        <w:pStyle w:val="BodyText"/>
        <w:spacing w:line="276" w:lineRule="auto"/>
        <w:jc w:val="both"/>
      </w:pPr>
    </w:p>
    <w:p w14:paraId="7451C5D3" w14:textId="77777777" w:rsidR="004E7518" w:rsidRDefault="004E7518">
      <w:pPr>
        <w:pStyle w:val="BodyText"/>
        <w:spacing w:line="276" w:lineRule="auto"/>
        <w:jc w:val="both"/>
      </w:pPr>
    </w:p>
    <w:p w14:paraId="43850408" w14:textId="77777777" w:rsidR="004E7518" w:rsidRDefault="004E7518">
      <w:pPr>
        <w:pStyle w:val="BodyText"/>
        <w:spacing w:line="276" w:lineRule="auto"/>
        <w:jc w:val="both"/>
      </w:pPr>
    </w:p>
    <w:p w14:paraId="39FF8D78" w14:textId="77777777" w:rsidR="004E7518" w:rsidRDefault="004E7518">
      <w:pPr>
        <w:pStyle w:val="BodyText"/>
        <w:spacing w:line="276" w:lineRule="auto"/>
        <w:jc w:val="both"/>
      </w:pPr>
    </w:p>
    <w:p w14:paraId="7048EE85" w14:textId="77777777" w:rsidR="004E7518" w:rsidRPr="003406C5" w:rsidRDefault="004E7518">
      <w:pPr>
        <w:pStyle w:val="BodyText"/>
        <w:spacing w:line="276" w:lineRule="auto"/>
        <w:jc w:val="both"/>
      </w:pPr>
    </w:p>
    <w:p w14:paraId="027C20BD" w14:textId="77777777" w:rsidR="00F83761" w:rsidRPr="003406C5" w:rsidRDefault="00F83761">
      <w:pPr>
        <w:pStyle w:val="BodyText"/>
        <w:spacing w:line="276" w:lineRule="auto"/>
        <w:jc w:val="both"/>
      </w:pPr>
    </w:p>
    <w:p w14:paraId="6F009C3E" w14:textId="77777777" w:rsidR="00CF7E3B" w:rsidRPr="003406C5" w:rsidRDefault="00CF7E3B">
      <w:pPr>
        <w:pStyle w:val="BodyText"/>
        <w:spacing w:line="276" w:lineRule="auto"/>
        <w:jc w:val="both"/>
      </w:pPr>
    </w:p>
    <w:p w14:paraId="0576EF77" w14:textId="77777777" w:rsidR="00DD11B9" w:rsidRPr="003406C5" w:rsidRDefault="00DD11B9">
      <w:pPr>
        <w:pStyle w:val="BodyText"/>
        <w:spacing w:line="276" w:lineRule="auto"/>
        <w:jc w:val="both"/>
      </w:pPr>
    </w:p>
    <w:p w14:paraId="3ECD52DD" w14:textId="77777777" w:rsidR="00CF7E3B" w:rsidRPr="003406C5" w:rsidRDefault="00CF7E3B" w:rsidP="00CF7E3B">
      <w:pPr>
        <w:pStyle w:val="Heading4"/>
        <w:spacing w:line="276" w:lineRule="auto"/>
        <w:jc w:val="left"/>
      </w:pPr>
      <w:bookmarkStart w:id="46" w:name="_3.2_Dataset_Description"/>
      <w:bookmarkStart w:id="47" w:name="tocDest029"/>
      <w:bookmarkEnd w:id="46"/>
      <w:r w:rsidRPr="003406C5">
        <w:lastRenderedPageBreak/>
        <w:t>3.2 Dataset Description</w:t>
      </w:r>
      <w:bookmarkEnd w:id="47"/>
    </w:p>
    <w:p w14:paraId="65F0CFAF" w14:textId="77777777" w:rsidR="00DD11B9" w:rsidRPr="003406C5" w:rsidRDefault="00DD11B9" w:rsidP="00DD11B9">
      <w:pPr>
        <w:spacing w:line="276" w:lineRule="auto"/>
        <w:jc w:val="both"/>
      </w:pPr>
    </w:p>
    <w:p w14:paraId="625C5FE3" w14:textId="330A8537" w:rsidR="00DD11B9" w:rsidRPr="00C2625F" w:rsidRDefault="00DD11B9" w:rsidP="00C2625F">
      <w:pPr>
        <w:spacing w:line="276" w:lineRule="auto"/>
        <w:jc w:val="both"/>
        <w:rPr>
          <w:sz w:val="24"/>
          <w:szCs w:val="24"/>
        </w:rPr>
      </w:pPr>
      <w:r w:rsidRPr="00C2625F">
        <w:rPr>
          <w:sz w:val="24"/>
          <w:szCs w:val="24"/>
        </w:rPr>
        <w:t xml:space="preserve">This study uses the </w:t>
      </w:r>
      <w:r w:rsidRPr="00C2625F">
        <w:rPr>
          <w:b/>
          <w:bCs/>
          <w:sz w:val="24"/>
          <w:szCs w:val="24"/>
        </w:rPr>
        <w:t>Mayo Clinic Primary Biliary Cirrhosis (PBC)</w:t>
      </w:r>
      <w:r w:rsidRPr="00C2625F">
        <w:rPr>
          <w:sz w:val="24"/>
          <w:szCs w:val="24"/>
        </w:rPr>
        <w:t xml:space="preserve"> dataset to develop and evaluate the proposed mortality prediction framework. The dataset contains clinical information collected from patients diagnosed with primary biliary cirrhosis and has been widely used in medical research for survival analysis and predictive modeling. It includes demographic information, laboratory test results, and clinical observations that are relevant to patient prognosis</w:t>
      </w:r>
      <w:r w:rsidR="002427A2">
        <w:rPr>
          <w:sz w:val="24"/>
          <w:szCs w:val="24"/>
        </w:rPr>
        <w:t xml:space="preserve"> </w:t>
      </w:r>
      <w:r w:rsidRPr="00C2625F">
        <w:rPr>
          <w:sz w:val="24"/>
          <w:szCs w:val="24"/>
        </w:rPr>
        <w:t>[1].</w:t>
      </w:r>
    </w:p>
    <w:p w14:paraId="0CD77636" w14:textId="77777777" w:rsidR="00C2625F" w:rsidRPr="00C2625F" w:rsidRDefault="00C2625F" w:rsidP="00C2625F">
      <w:pPr>
        <w:spacing w:line="276" w:lineRule="auto"/>
        <w:jc w:val="both"/>
        <w:rPr>
          <w:sz w:val="24"/>
          <w:szCs w:val="24"/>
        </w:rPr>
      </w:pPr>
    </w:p>
    <w:p w14:paraId="40DEBAED" w14:textId="23D8D2CE" w:rsidR="00DD11B9" w:rsidRPr="00C2625F" w:rsidRDefault="00DD11B9" w:rsidP="00C2625F">
      <w:pPr>
        <w:spacing w:line="276" w:lineRule="auto"/>
        <w:jc w:val="both"/>
        <w:rPr>
          <w:sz w:val="24"/>
          <w:szCs w:val="24"/>
        </w:rPr>
      </w:pPr>
      <w:r w:rsidRPr="00C2625F">
        <w:rPr>
          <w:sz w:val="24"/>
          <w:szCs w:val="24"/>
        </w:rPr>
        <w:t>The dataset consists of multiple numerical and categorical features describing each patient's health condition. Before model development, the dataset was examined to understand its structure, feature distribution, and target variable. These clinical attributes provide valuable information for training predictive models capable of estimating mortality risk in liver cirrhosis patients [</w:t>
      </w:r>
      <w:r w:rsidR="002427A2">
        <w:rPr>
          <w:sz w:val="24"/>
          <w:szCs w:val="24"/>
        </w:rPr>
        <w:t>1</w:t>
      </w:r>
      <w:r w:rsidRPr="00C2625F">
        <w:rPr>
          <w:sz w:val="24"/>
          <w:szCs w:val="24"/>
        </w:rPr>
        <w:t>].</w:t>
      </w:r>
    </w:p>
    <w:p w14:paraId="3BB5F09D" w14:textId="77777777" w:rsidR="00DD11B9" w:rsidRPr="003406C5" w:rsidRDefault="00DD11B9" w:rsidP="00DD11B9">
      <w:pPr>
        <w:spacing w:line="276" w:lineRule="auto"/>
        <w:jc w:val="both"/>
      </w:pPr>
    </w:p>
    <w:p w14:paraId="4DDC7AB2" w14:textId="77777777" w:rsidR="00CF7E3B" w:rsidRDefault="00DD11B9" w:rsidP="00CF7E3B">
      <w:pPr>
        <w:spacing w:line="276" w:lineRule="auto"/>
        <w:jc w:val="both"/>
        <w:rPr>
          <w:sz w:val="26"/>
          <w:szCs w:val="26"/>
        </w:rPr>
      </w:pPr>
      <w:r w:rsidRPr="00C2625F">
        <w:rPr>
          <w:b/>
          <w:bCs/>
          <w:sz w:val="26"/>
          <w:szCs w:val="26"/>
        </w:rPr>
        <w:t>Table 3.1</w:t>
      </w:r>
      <w:r w:rsidRPr="00C2625F">
        <w:rPr>
          <w:sz w:val="26"/>
          <w:szCs w:val="26"/>
        </w:rPr>
        <w:t xml:space="preserve"> summarizes the main characteristics of the dataset used in this study.</w:t>
      </w:r>
    </w:p>
    <w:p w14:paraId="6661D26A" w14:textId="77777777" w:rsidR="008C6B63" w:rsidRPr="00C2625F" w:rsidRDefault="008C6B63" w:rsidP="00CF7E3B">
      <w:pPr>
        <w:spacing w:line="276" w:lineRule="auto"/>
        <w:jc w:val="both"/>
        <w:rPr>
          <w:sz w:val="26"/>
          <w:szCs w:val="26"/>
        </w:rPr>
      </w:pPr>
    </w:p>
    <w:tbl>
      <w:tblPr>
        <w:tblStyle w:val="GridTable1Light"/>
        <w:tblW w:w="10136" w:type="dxa"/>
        <w:tblLook w:val="04A0" w:firstRow="1" w:lastRow="0" w:firstColumn="1" w:lastColumn="0" w:noHBand="0" w:noVBand="1"/>
      </w:tblPr>
      <w:tblGrid>
        <w:gridCol w:w="3216"/>
        <w:gridCol w:w="6920"/>
      </w:tblGrid>
      <w:tr w:rsidR="00CF7E3B" w:rsidRPr="003406C5" w14:paraId="450E53F5" w14:textId="77777777" w:rsidTr="00CF7E3B">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E5BD954" w14:textId="2EEA5AE8" w:rsidR="00CF7E3B" w:rsidRPr="0085462A" w:rsidRDefault="0085462A" w:rsidP="00CF7E3B">
            <w:pPr>
              <w:spacing w:line="276" w:lineRule="auto"/>
              <w:jc w:val="center"/>
              <w:rPr>
                <w:sz w:val="24"/>
                <w:szCs w:val="24"/>
              </w:rPr>
            </w:pPr>
            <w:r w:rsidRPr="0085462A">
              <w:rPr>
                <w:sz w:val="24"/>
                <w:szCs w:val="24"/>
              </w:rPr>
              <w:t>PROPERTY</w:t>
            </w:r>
          </w:p>
        </w:tc>
        <w:tc>
          <w:tcPr>
            <w:tcW w:w="0" w:type="auto"/>
            <w:hideMark/>
          </w:tcPr>
          <w:p w14:paraId="44AD3D1D" w14:textId="0AB5246C" w:rsidR="00CF7E3B" w:rsidRPr="0085462A" w:rsidRDefault="0085462A" w:rsidP="00CF7E3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85462A">
              <w:rPr>
                <w:sz w:val="24"/>
                <w:szCs w:val="24"/>
              </w:rPr>
              <w:t>DESCRIPTION</w:t>
            </w:r>
          </w:p>
        </w:tc>
      </w:tr>
      <w:tr w:rsidR="00CF7E3B" w:rsidRPr="003406C5" w14:paraId="70750066" w14:textId="77777777" w:rsidTr="00CF7E3B">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1B7B059" w14:textId="77777777" w:rsidR="00CF7E3B" w:rsidRPr="0085462A" w:rsidRDefault="00CF7E3B" w:rsidP="00CF7E3B">
            <w:pPr>
              <w:spacing w:line="276" w:lineRule="auto"/>
              <w:jc w:val="center"/>
              <w:rPr>
                <w:b w:val="0"/>
                <w:bCs w:val="0"/>
                <w:sz w:val="24"/>
                <w:szCs w:val="24"/>
              </w:rPr>
            </w:pPr>
            <w:r w:rsidRPr="0085462A">
              <w:rPr>
                <w:b w:val="0"/>
                <w:bCs w:val="0"/>
                <w:sz w:val="24"/>
                <w:szCs w:val="24"/>
              </w:rPr>
              <w:t>Dataset Name</w:t>
            </w:r>
          </w:p>
        </w:tc>
        <w:tc>
          <w:tcPr>
            <w:tcW w:w="0" w:type="auto"/>
            <w:hideMark/>
          </w:tcPr>
          <w:p w14:paraId="0EF53814" w14:textId="77777777" w:rsidR="00CF7E3B" w:rsidRPr="0085462A" w:rsidRDefault="00CF7E3B" w:rsidP="00CF7E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85462A">
              <w:rPr>
                <w:sz w:val="24"/>
                <w:szCs w:val="24"/>
              </w:rPr>
              <w:t>Mayo Clinic Primary Biliary Cirrhosis (PBC)</w:t>
            </w:r>
          </w:p>
        </w:tc>
      </w:tr>
      <w:tr w:rsidR="00CF7E3B" w:rsidRPr="003406C5" w14:paraId="7451A554" w14:textId="77777777" w:rsidTr="00CF7E3B">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39D3E8B" w14:textId="77777777" w:rsidR="00CF7E3B" w:rsidRPr="0085462A" w:rsidRDefault="00CF7E3B" w:rsidP="00CF7E3B">
            <w:pPr>
              <w:spacing w:line="276" w:lineRule="auto"/>
              <w:jc w:val="center"/>
              <w:rPr>
                <w:b w:val="0"/>
                <w:bCs w:val="0"/>
                <w:sz w:val="24"/>
                <w:szCs w:val="24"/>
              </w:rPr>
            </w:pPr>
            <w:r w:rsidRPr="0085462A">
              <w:rPr>
                <w:b w:val="0"/>
                <w:bCs w:val="0"/>
                <w:sz w:val="24"/>
                <w:szCs w:val="24"/>
              </w:rPr>
              <w:t>Source</w:t>
            </w:r>
          </w:p>
        </w:tc>
        <w:tc>
          <w:tcPr>
            <w:tcW w:w="0" w:type="auto"/>
            <w:hideMark/>
          </w:tcPr>
          <w:p w14:paraId="52752D24" w14:textId="77777777" w:rsidR="00CF7E3B" w:rsidRPr="0085462A" w:rsidRDefault="00CF7E3B" w:rsidP="00CF7E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85462A">
              <w:rPr>
                <w:sz w:val="24"/>
                <w:szCs w:val="24"/>
              </w:rPr>
              <w:t>Mayo Clinic</w:t>
            </w:r>
          </w:p>
        </w:tc>
      </w:tr>
      <w:tr w:rsidR="00CF7E3B" w:rsidRPr="003406C5" w14:paraId="6384BF6E" w14:textId="77777777" w:rsidTr="00CF7E3B">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7B406CE4" w14:textId="77777777" w:rsidR="00CF7E3B" w:rsidRPr="0085462A" w:rsidRDefault="00CF7E3B" w:rsidP="00CF7E3B">
            <w:pPr>
              <w:spacing w:line="276" w:lineRule="auto"/>
              <w:jc w:val="center"/>
              <w:rPr>
                <w:b w:val="0"/>
                <w:bCs w:val="0"/>
                <w:sz w:val="24"/>
                <w:szCs w:val="24"/>
              </w:rPr>
            </w:pPr>
            <w:r w:rsidRPr="0085462A">
              <w:rPr>
                <w:b w:val="0"/>
                <w:bCs w:val="0"/>
                <w:sz w:val="24"/>
                <w:szCs w:val="24"/>
              </w:rPr>
              <w:t>Total Samples</w:t>
            </w:r>
          </w:p>
        </w:tc>
        <w:tc>
          <w:tcPr>
            <w:tcW w:w="0" w:type="auto"/>
            <w:hideMark/>
          </w:tcPr>
          <w:p w14:paraId="719E5DE3" w14:textId="77777777" w:rsidR="00CF7E3B" w:rsidRPr="0085462A" w:rsidRDefault="00DD11B9" w:rsidP="00CF7E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85462A">
              <w:rPr>
                <w:sz w:val="24"/>
                <w:szCs w:val="24"/>
              </w:rPr>
              <w:t>418</w:t>
            </w:r>
          </w:p>
        </w:tc>
      </w:tr>
      <w:tr w:rsidR="00CF7E3B" w:rsidRPr="003406C5" w14:paraId="0C06BB4F" w14:textId="77777777" w:rsidTr="00CF7E3B">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6B0C370" w14:textId="77777777" w:rsidR="00CF7E3B" w:rsidRPr="0085462A" w:rsidRDefault="00CF7E3B" w:rsidP="00CF7E3B">
            <w:pPr>
              <w:spacing w:line="276" w:lineRule="auto"/>
              <w:jc w:val="center"/>
              <w:rPr>
                <w:b w:val="0"/>
                <w:bCs w:val="0"/>
                <w:sz w:val="24"/>
                <w:szCs w:val="24"/>
              </w:rPr>
            </w:pPr>
            <w:r w:rsidRPr="0085462A">
              <w:rPr>
                <w:b w:val="0"/>
                <w:bCs w:val="0"/>
                <w:sz w:val="24"/>
                <w:szCs w:val="24"/>
              </w:rPr>
              <w:t>Number of Features</w:t>
            </w:r>
          </w:p>
        </w:tc>
        <w:tc>
          <w:tcPr>
            <w:tcW w:w="0" w:type="auto"/>
            <w:hideMark/>
          </w:tcPr>
          <w:p w14:paraId="76468FC7" w14:textId="77777777" w:rsidR="00CF7E3B" w:rsidRPr="0085462A" w:rsidRDefault="00DD11B9" w:rsidP="00CF7E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85462A">
              <w:rPr>
                <w:sz w:val="24"/>
                <w:szCs w:val="24"/>
              </w:rPr>
              <w:t>20</w:t>
            </w:r>
          </w:p>
        </w:tc>
      </w:tr>
      <w:tr w:rsidR="00CF7E3B" w:rsidRPr="003406C5" w14:paraId="46031D8B" w14:textId="77777777" w:rsidTr="00CF7E3B">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94C7C78" w14:textId="77777777" w:rsidR="00CF7E3B" w:rsidRPr="0085462A" w:rsidRDefault="00CF7E3B" w:rsidP="00CF7E3B">
            <w:pPr>
              <w:spacing w:line="276" w:lineRule="auto"/>
              <w:jc w:val="center"/>
              <w:rPr>
                <w:b w:val="0"/>
                <w:bCs w:val="0"/>
                <w:sz w:val="24"/>
                <w:szCs w:val="24"/>
              </w:rPr>
            </w:pPr>
            <w:r w:rsidRPr="0085462A">
              <w:rPr>
                <w:b w:val="0"/>
                <w:bCs w:val="0"/>
                <w:sz w:val="24"/>
                <w:szCs w:val="24"/>
              </w:rPr>
              <w:t>Target Variable</w:t>
            </w:r>
          </w:p>
        </w:tc>
        <w:tc>
          <w:tcPr>
            <w:tcW w:w="0" w:type="auto"/>
            <w:hideMark/>
          </w:tcPr>
          <w:p w14:paraId="064FFF55" w14:textId="77777777" w:rsidR="00CF7E3B" w:rsidRPr="0085462A" w:rsidRDefault="00CF7E3B" w:rsidP="00CF7E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85462A">
              <w:rPr>
                <w:sz w:val="24"/>
                <w:szCs w:val="24"/>
              </w:rPr>
              <w:t>Status (Death/Censored)</w:t>
            </w:r>
          </w:p>
        </w:tc>
      </w:tr>
      <w:tr w:rsidR="00CF7E3B" w:rsidRPr="003406C5" w14:paraId="13E74FF5" w14:textId="77777777" w:rsidTr="00CF7E3B">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00914A25" w14:textId="77777777" w:rsidR="00CF7E3B" w:rsidRPr="0085462A" w:rsidRDefault="00CF7E3B" w:rsidP="00CF7E3B">
            <w:pPr>
              <w:spacing w:line="276" w:lineRule="auto"/>
              <w:jc w:val="center"/>
              <w:rPr>
                <w:b w:val="0"/>
                <w:bCs w:val="0"/>
                <w:sz w:val="24"/>
                <w:szCs w:val="24"/>
              </w:rPr>
            </w:pPr>
            <w:r w:rsidRPr="0085462A">
              <w:rPr>
                <w:b w:val="0"/>
                <w:bCs w:val="0"/>
                <w:sz w:val="24"/>
                <w:szCs w:val="24"/>
              </w:rPr>
              <w:t>Data Type</w:t>
            </w:r>
          </w:p>
        </w:tc>
        <w:tc>
          <w:tcPr>
            <w:tcW w:w="0" w:type="auto"/>
            <w:hideMark/>
          </w:tcPr>
          <w:p w14:paraId="60D62F74" w14:textId="77777777" w:rsidR="00CF7E3B" w:rsidRPr="0085462A" w:rsidRDefault="00CF7E3B" w:rsidP="00CF7E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85462A">
              <w:rPr>
                <w:sz w:val="24"/>
                <w:szCs w:val="24"/>
              </w:rPr>
              <w:t>Structured Clinical Data</w:t>
            </w:r>
          </w:p>
        </w:tc>
      </w:tr>
      <w:tr w:rsidR="00DD11B9" w:rsidRPr="003406C5" w14:paraId="5F3C3A69" w14:textId="77777777" w:rsidTr="00CF7E3B">
        <w:trPr>
          <w:trHeight w:val="361"/>
        </w:trPr>
        <w:tc>
          <w:tcPr>
            <w:cnfStyle w:val="001000000000" w:firstRow="0" w:lastRow="0" w:firstColumn="1" w:lastColumn="0" w:oddVBand="0" w:evenVBand="0" w:oddHBand="0" w:evenHBand="0" w:firstRowFirstColumn="0" w:firstRowLastColumn="0" w:lastRowFirstColumn="0" w:lastRowLastColumn="0"/>
            <w:tcW w:w="0" w:type="auto"/>
          </w:tcPr>
          <w:p w14:paraId="2BF32EA4" w14:textId="77777777" w:rsidR="00DD11B9" w:rsidRPr="0085462A" w:rsidRDefault="00DD11B9" w:rsidP="00CF7E3B">
            <w:pPr>
              <w:spacing w:line="276" w:lineRule="auto"/>
              <w:jc w:val="center"/>
              <w:rPr>
                <w:b w:val="0"/>
                <w:bCs w:val="0"/>
                <w:sz w:val="24"/>
                <w:szCs w:val="24"/>
              </w:rPr>
            </w:pPr>
            <w:r w:rsidRPr="0085462A">
              <w:rPr>
                <w:b w:val="0"/>
                <w:bCs w:val="0"/>
                <w:sz w:val="24"/>
                <w:szCs w:val="24"/>
              </w:rPr>
              <w:t>Feature Types</w:t>
            </w:r>
          </w:p>
        </w:tc>
        <w:tc>
          <w:tcPr>
            <w:tcW w:w="0" w:type="auto"/>
          </w:tcPr>
          <w:p w14:paraId="2B510BBE" w14:textId="77777777" w:rsidR="00DD11B9" w:rsidRPr="0085462A" w:rsidRDefault="00DD11B9" w:rsidP="00CF7E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85462A">
              <w:rPr>
                <w:sz w:val="24"/>
                <w:szCs w:val="24"/>
              </w:rPr>
              <w:t>Numerical and Categorical</w:t>
            </w:r>
          </w:p>
        </w:tc>
      </w:tr>
    </w:tbl>
    <w:p w14:paraId="2499A570" w14:textId="77777777" w:rsidR="00DD11B9" w:rsidRPr="003406C5" w:rsidRDefault="00DD11B9" w:rsidP="00DD11B9">
      <w:pPr>
        <w:spacing w:line="276" w:lineRule="auto"/>
        <w:jc w:val="center"/>
      </w:pPr>
    </w:p>
    <w:p w14:paraId="356C849E" w14:textId="77777777" w:rsidR="00CF7E3B" w:rsidRPr="004E1B64" w:rsidRDefault="00DD11B9" w:rsidP="00DD11B9">
      <w:pPr>
        <w:spacing w:line="276" w:lineRule="auto"/>
        <w:jc w:val="center"/>
        <w:rPr>
          <w:b/>
          <w:bCs/>
        </w:rPr>
      </w:pPr>
      <w:r w:rsidRPr="004E1B64">
        <w:rPr>
          <w:b/>
          <w:bCs/>
        </w:rPr>
        <w:t>Table 3.1</w:t>
      </w:r>
    </w:p>
    <w:p w14:paraId="1F286D74" w14:textId="77777777" w:rsidR="00DD11B9" w:rsidRPr="003406C5" w:rsidRDefault="00DD11B9" w:rsidP="00DD11B9">
      <w:pPr>
        <w:spacing w:line="276" w:lineRule="auto"/>
      </w:pPr>
    </w:p>
    <w:p w14:paraId="6CFBBCA0" w14:textId="586C9465" w:rsidR="00DD11B9" w:rsidRPr="00C2625F" w:rsidRDefault="00DD11B9" w:rsidP="00C2625F">
      <w:pPr>
        <w:spacing w:line="276" w:lineRule="auto"/>
        <w:jc w:val="both"/>
        <w:rPr>
          <w:sz w:val="24"/>
          <w:szCs w:val="24"/>
        </w:rPr>
      </w:pPr>
      <w:r w:rsidRPr="00C2625F">
        <w:rPr>
          <w:sz w:val="24"/>
          <w:szCs w:val="24"/>
        </w:rPr>
        <w:t xml:space="preserve">The target variable used in this study is Status, which represents the survival outcome of each patient. For binary classification, the target was categorized into Death and Censored, where </w:t>
      </w:r>
      <w:r w:rsidRPr="00C2625F">
        <w:rPr>
          <w:i/>
          <w:iCs/>
          <w:sz w:val="24"/>
          <w:szCs w:val="24"/>
        </w:rPr>
        <w:t>Death</w:t>
      </w:r>
      <w:r w:rsidRPr="00C2625F">
        <w:rPr>
          <w:sz w:val="24"/>
          <w:szCs w:val="24"/>
        </w:rPr>
        <w:t xml:space="preserve"> indicates patients who died during the study period and </w:t>
      </w:r>
      <w:r w:rsidRPr="00C2625F">
        <w:rPr>
          <w:i/>
          <w:iCs/>
          <w:sz w:val="24"/>
          <w:szCs w:val="24"/>
        </w:rPr>
        <w:t>Censored</w:t>
      </w:r>
      <w:r w:rsidRPr="00C2625F">
        <w:rPr>
          <w:sz w:val="24"/>
          <w:szCs w:val="24"/>
        </w:rPr>
        <w:t xml:space="preserve"> represents patients who were alive or whose survival outcome was not observed at the end of the follow-up period [</w:t>
      </w:r>
      <w:r w:rsidR="002427A2">
        <w:rPr>
          <w:sz w:val="24"/>
          <w:szCs w:val="24"/>
        </w:rPr>
        <w:t>1</w:t>
      </w:r>
      <w:r w:rsidRPr="00C2625F">
        <w:rPr>
          <w:sz w:val="24"/>
          <w:szCs w:val="24"/>
        </w:rPr>
        <w:t>].</w:t>
      </w:r>
    </w:p>
    <w:p w14:paraId="10803CE4" w14:textId="77777777" w:rsidR="00DD11B9" w:rsidRPr="003406C5" w:rsidRDefault="00DD11B9" w:rsidP="00DD11B9">
      <w:pPr>
        <w:spacing w:line="276" w:lineRule="auto"/>
        <w:jc w:val="both"/>
      </w:pPr>
    </w:p>
    <w:p w14:paraId="22ACA68F" w14:textId="77777777" w:rsidR="00DD11B9" w:rsidRPr="003406C5" w:rsidRDefault="00DD11B9" w:rsidP="00DD11B9">
      <w:pPr>
        <w:spacing w:line="276" w:lineRule="auto"/>
        <w:jc w:val="both"/>
      </w:pPr>
    </w:p>
    <w:p w14:paraId="547E8A79" w14:textId="77777777" w:rsidR="00DD11B9" w:rsidRPr="003406C5" w:rsidRDefault="00DD11B9" w:rsidP="00DD11B9">
      <w:pPr>
        <w:spacing w:line="276" w:lineRule="auto"/>
        <w:jc w:val="both"/>
      </w:pPr>
    </w:p>
    <w:p w14:paraId="15932B96" w14:textId="77777777" w:rsidR="00DD11B9" w:rsidRPr="003406C5" w:rsidRDefault="00DD11B9" w:rsidP="00DD11B9">
      <w:pPr>
        <w:spacing w:line="276" w:lineRule="auto"/>
        <w:jc w:val="both"/>
      </w:pPr>
    </w:p>
    <w:p w14:paraId="49FBD4FC" w14:textId="77777777" w:rsidR="00DD11B9" w:rsidRPr="003406C5" w:rsidRDefault="00DD11B9" w:rsidP="00DD11B9">
      <w:pPr>
        <w:spacing w:line="276" w:lineRule="auto"/>
        <w:jc w:val="both"/>
      </w:pPr>
    </w:p>
    <w:p w14:paraId="5D26A9ED" w14:textId="77777777" w:rsidR="00DD11B9" w:rsidRDefault="00DD11B9" w:rsidP="00DD11B9">
      <w:pPr>
        <w:spacing w:line="276" w:lineRule="auto"/>
        <w:jc w:val="both"/>
      </w:pPr>
    </w:p>
    <w:p w14:paraId="2F51D5E5" w14:textId="77777777" w:rsidR="00C2625F" w:rsidRDefault="00C2625F" w:rsidP="00DD11B9">
      <w:pPr>
        <w:spacing w:line="276" w:lineRule="auto"/>
        <w:jc w:val="both"/>
      </w:pPr>
    </w:p>
    <w:p w14:paraId="71878223" w14:textId="77777777" w:rsidR="00C2625F" w:rsidRDefault="00C2625F" w:rsidP="00DD11B9">
      <w:pPr>
        <w:spacing w:line="276" w:lineRule="auto"/>
        <w:jc w:val="both"/>
      </w:pPr>
    </w:p>
    <w:p w14:paraId="769871A5" w14:textId="77777777" w:rsidR="00C2625F" w:rsidRPr="003406C5" w:rsidRDefault="00C2625F" w:rsidP="00DD11B9">
      <w:pPr>
        <w:spacing w:line="276" w:lineRule="auto"/>
        <w:jc w:val="both"/>
      </w:pPr>
    </w:p>
    <w:p w14:paraId="514CCDBD" w14:textId="77777777" w:rsidR="00DD11B9" w:rsidRPr="003406C5" w:rsidRDefault="00DD11B9" w:rsidP="00DD11B9">
      <w:pPr>
        <w:spacing w:line="276" w:lineRule="auto"/>
        <w:jc w:val="both"/>
      </w:pPr>
    </w:p>
    <w:p w14:paraId="622D83F8" w14:textId="77777777" w:rsidR="004E7518" w:rsidRDefault="004E7518" w:rsidP="004E7518">
      <w:pPr>
        <w:pStyle w:val="Heading4"/>
        <w:spacing w:line="276" w:lineRule="auto"/>
        <w:ind w:left="0" w:firstLine="0"/>
      </w:pPr>
      <w:bookmarkStart w:id="48" w:name="tocDest030"/>
    </w:p>
    <w:p w14:paraId="0FF5802D" w14:textId="44EA0E25" w:rsidR="00DD11B9" w:rsidRPr="003406C5" w:rsidRDefault="00DD11B9" w:rsidP="004E7518">
      <w:pPr>
        <w:pStyle w:val="Heading4"/>
        <w:spacing w:line="276" w:lineRule="auto"/>
        <w:ind w:left="0" w:firstLine="0"/>
      </w:pPr>
      <w:r w:rsidRPr="003406C5">
        <w:lastRenderedPageBreak/>
        <w:t>3.3 Data Preprocessing</w:t>
      </w:r>
      <w:bookmarkEnd w:id="48"/>
    </w:p>
    <w:p w14:paraId="5843030E" w14:textId="77777777" w:rsidR="00DD11B9" w:rsidRPr="003406C5" w:rsidRDefault="00DD11B9" w:rsidP="00DD11B9">
      <w:pPr>
        <w:spacing w:line="276" w:lineRule="auto"/>
        <w:rPr>
          <w:b/>
          <w:bCs/>
          <w:sz w:val="26"/>
          <w:szCs w:val="26"/>
        </w:rPr>
      </w:pPr>
    </w:p>
    <w:p w14:paraId="1DD91F95" w14:textId="0B539B2C" w:rsidR="00675B06" w:rsidRDefault="00675B06" w:rsidP="00675B06">
      <w:pPr>
        <w:spacing w:line="276" w:lineRule="auto"/>
        <w:jc w:val="both"/>
        <w:rPr>
          <w:sz w:val="24"/>
          <w:szCs w:val="24"/>
        </w:rPr>
      </w:pPr>
      <w:r w:rsidRPr="00675B06">
        <w:rPr>
          <w:sz w:val="24"/>
          <w:szCs w:val="24"/>
        </w:rPr>
        <w:t>Data preprocessing is a crucial step in developing reliable prediction models because the quality and consistency of input data directly affect model performance and accuracy. Before training Machine Learning and Deep Learning models, the Mayo Clinic Primary Biliary Cirrhosis (PBC) dataset underwent a thorough preprocessing pipeline designed to improve data quality and ensure uniformity across all features, preparing the data for effective modeling [</w:t>
      </w:r>
      <w:r w:rsidR="004F66D2">
        <w:rPr>
          <w:sz w:val="24"/>
          <w:szCs w:val="24"/>
        </w:rPr>
        <w:t>2</w:t>
      </w:r>
      <w:r w:rsidRPr="00675B06">
        <w:rPr>
          <w:sz w:val="24"/>
          <w:szCs w:val="24"/>
        </w:rPr>
        <w:t>].</w:t>
      </w:r>
    </w:p>
    <w:p w14:paraId="3FDB4DD9" w14:textId="77777777" w:rsidR="002F6E44" w:rsidRPr="00675B06" w:rsidRDefault="002F6E44" w:rsidP="00675B06">
      <w:pPr>
        <w:spacing w:line="276" w:lineRule="auto"/>
        <w:jc w:val="both"/>
        <w:rPr>
          <w:sz w:val="24"/>
          <w:szCs w:val="24"/>
        </w:rPr>
      </w:pPr>
    </w:p>
    <w:p w14:paraId="2D9D5565" w14:textId="77777777" w:rsidR="00675B06" w:rsidRDefault="00675B06" w:rsidP="00675B06">
      <w:pPr>
        <w:spacing w:line="276" w:lineRule="auto"/>
        <w:jc w:val="both"/>
        <w:rPr>
          <w:sz w:val="24"/>
          <w:szCs w:val="24"/>
        </w:rPr>
      </w:pPr>
      <w:r w:rsidRPr="00675B06">
        <w:rPr>
          <w:sz w:val="24"/>
          <w:szCs w:val="24"/>
        </w:rPr>
        <w:t>The initial preprocessing phase involved a detailed examination of the dataset to identify and remove duplicate records, correct inconsistent values, and eliminate irrelevant or redundant information. This step was vital to reduce noise and prevent misleading patterns that could negatively impact model training.</w:t>
      </w:r>
    </w:p>
    <w:p w14:paraId="35282CF3" w14:textId="77777777" w:rsidR="002F6E44" w:rsidRPr="00675B06" w:rsidRDefault="002F6E44" w:rsidP="00675B06">
      <w:pPr>
        <w:spacing w:line="276" w:lineRule="auto"/>
        <w:jc w:val="both"/>
        <w:rPr>
          <w:sz w:val="24"/>
          <w:szCs w:val="24"/>
        </w:rPr>
      </w:pPr>
    </w:p>
    <w:p w14:paraId="7EA91FD3" w14:textId="00FEAD87" w:rsidR="00675B06" w:rsidRDefault="00675B06" w:rsidP="00675B06">
      <w:pPr>
        <w:spacing w:line="276" w:lineRule="auto"/>
        <w:jc w:val="both"/>
        <w:rPr>
          <w:sz w:val="24"/>
          <w:szCs w:val="24"/>
        </w:rPr>
      </w:pPr>
      <w:r w:rsidRPr="00675B06">
        <w:rPr>
          <w:sz w:val="24"/>
          <w:szCs w:val="24"/>
        </w:rPr>
        <w:t xml:space="preserve">Next, the dataset’s missing values were carefully addressed. Both numerical and categorical features contained gaps that, if left untreated, could diminish the models' statistical power and predictive accuracy. For numerical features, missing values were imputed using the </w:t>
      </w:r>
      <w:proofErr w:type="gramStart"/>
      <w:r w:rsidRPr="00675B06">
        <w:rPr>
          <w:sz w:val="24"/>
          <w:szCs w:val="24"/>
        </w:rPr>
        <w:t>median</w:t>
      </w:r>
      <w:proofErr w:type="gramEnd"/>
      <w:r w:rsidRPr="00675B06">
        <w:rPr>
          <w:sz w:val="24"/>
          <w:szCs w:val="24"/>
        </w:rPr>
        <w:t xml:space="preserve">, which lessens the influence of extreme values and preserves the overall data distribution. For categorical features, missing data were filled with the most frequent category, maintaining the integrity of categorical </w:t>
      </w:r>
      <w:proofErr w:type="spellStart"/>
      <w:proofErr w:type="gramStart"/>
      <w:r w:rsidRPr="00675B06">
        <w:rPr>
          <w:sz w:val="24"/>
          <w:szCs w:val="24"/>
        </w:rPr>
        <w:t>distributions.Since</w:t>
      </w:r>
      <w:proofErr w:type="spellEnd"/>
      <w:proofErr w:type="gramEnd"/>
      <w:r w:rsidRPr="00675B06">
        <w:rPr>
          <w:sz w:val="24"/>
          <w:szCs w:val="24"/>
        </w:rPr>
        <w:t xml:space="preserve"> the dataset included several categorical variables, label encoding was applied to convert them into a numerical format that Machine Learning and Deep Learning algorithms can process efficiently. This transformation allowed the models to utilize the full scope of feature information without error [</w:t>
      </w:r>
      <w:r w:rsidR="0028351F">
        <w:rPr>
          <w:sz w:val="24"/>
          <w:szCs w:val="24"/>
        </w:rPr>
        <w:t>2</w:t>
      </w:r>
      <w:r w:rsidRPr="00675B06">
        <w:rPr>
          <w:sz w:val="24"/>
          <w:szCs w:val="24"/>
        </w:rPr>
        <w:t>].</w:t>
      </w:r>
    </w:p>
    <w:p w14:paraId="789FB0A1" w14:textId="77777777" w:rsidR="0028351F" w:rsidRPr="00675B06" w:rsidRDefault="0028351F" w:rsidP="00675B06">
      <w:pPr>
        <w:spacing w:line="276" w:lineRule="auto"/>
        <w:jc w:val="both"/>
        <w:rPr>
          <w:sz w:val="24"/>
          <w:szCs w:val="24"/>
        </w:rPr>
      </w:pPr>
    </w:p>
    <w:p w14:paraId="3936E5D4" w14:textId="00F74138" w:rsidR="00675B06" w:rsidRPr="00675B06" w:rsidRDefault="00675B06" w:rsidP="00675B06">
      <w:pPr>
        <w:spacing w:line="276" w:lineRule="auto"/>
        <w:jc w:val="both"/>
        <w:rPr>
          <w:sz w:val="24"/>
          <w:szCs w:val="24"/>
        </w:rPr>
      </w:pPr>
      <w:r w:rsidRPr="00675B06">
        <w:rPr>
          <w:sz w:val="24"/>
          <w:szCs w:val="24"/>
        </w:rPr>
        <w:t>Finally, the dataset was split into training and testing subsets. The training set was used to build and optimize the prediction models, enabling them to learn meaningful patterns and relationships in the data. The testing set, kept separate and unseen during training, was used to evaluate the models’ generalization ability and performance on new data, ensuring the results reflect real-world predictive effectiveness [</w:t>
      </w:r>
      <w:r w:rsidR="0028351F">
        <w:rPr>
          <w:sz w:val="24"/>
          <w:szCs w:val="24"/>
        </w:rPr>
        <w:t>2</w:t>
      </w:r>
      <w:r w:rsidRPr="00675B06">
        <w:rPr>
          <w:sz w:val="24"/>
          <w:szCs w:val="24"/>
        </w:rPr>
        <w:t>].</w:t>
      </w:r>
    </w:p>
    <w:p w14:paraId="0A1BB961" w14:textId="77777777" w:rsidR="00675B06" w:rsidRPr="00675B06" w:rsidRDefault="00675B06" w:rsidP="00675B06">
      <w:pPr>
        <w:spacing w:line="276" w:lineRule="auto"/>
        <w:jc w:val="both"/>
        <w:rPr>
          <w:sz w:val="24"/>
          <w:szCs w:val="24"/>
        </w:rPr>
      </w:pPr>
      <w:r w:rsidRPr="00675B06">
        <w:rPr>
          <w:sz w:val="24"/>
          <w:szCs w:val="24"/>
        </w:rPr>
        <w:t>This comprehensive preprocessing strategy established a solid foundation for developing robust, accurate, and generalizable prediction models capable of handling the complexities of clinical datasets like the Mayo Clinic PBC dataset.</w:t>
      </w:r>
    </w:p>
    <w:p w14:paraId="64A37D07" w14:textId="77777777" w:rsidR="009139E2" w:rsidRPr="003406C5" w:rsidRDefault="009139E2" w:rsidP="00DD11B9">
      <w:pPr>
        <w:spacing w:line="276" w:lineRule="auto"/>
        <w:rPr>
          <w:b/>
          <w:bCs/>
          <w:sz w:val="26"/>
          <w:szCs w:val="26"/>
        </w:rPr>
      </w:pPr>
    </w:p>
    <w:p w14:paraId="6F00579F" w14:textId="77777777" w:rsidR="009139E2" w:rsidRPr="003406C5" w:rsidRDefault="009139E2" w:rsidP="009139E2">
      <w:pPr>
        <w:pStyle w:val="Heading4"/>
        <w:spacing w:line="276" w:lineRule="auto"/>
      </w:pPr>
      <w:bookmarkStart w:id="49" w:name="tocDest031"/>
      <w:r w:rsidRPr="003406C5">
        <w:t>3.4 Handling Class Imbalance</w:t>
      </w:r>
      <w:bookmarkEnd w:id="49"/>
    </w:p>
    <w:p w14:paraId="7B2E660B" w14:textId="77777777" w:rsidR="009139E2" w:rsidRPr="003406C5" w:rsidRDefault="009139E2" w:rsidP="00DD11B9">
      <w:pPr>
        <w:spacing w:line="276" w:lineRule="auto"/>
      </w:pPr>
    </w:p>
    <w:p w14:paraId="3E0DBACB" w14:textId="0B2E253D" w:rsidR="00675B06" w:rsidRDefault="00675B06" w:rsidP="00675B06">
      <w:pPr>
        <w:spacing w:line="276" w:lineRule="auto"/>
        <w:jc w:val="both"/>
        <w:rPr>
          <w:sz w:val="24"/>
          <w:szCs w:val="24"/>
        </w:rPr>
      </w:pPr>
      <w:r w:rsidRPr="00675B06">
        <w:rPr>
          <w:sz w:val="24"/>
          <w:szCs w:val="24"/>
        </w:rPr>
        <w:t>Class imbalance is a common problem in medical datasets, where one class has many more samples than the other. In the Mayo Clinic PBC dataset, mortality outcomes are unevenly distributed, which may cause prediction models to favor the majority class and reduce accuracy in identifying minority class cases [</w:t>
      </w:r>
      <w:r w:rsidR="00F2739E">
        <w:rPr>
          <w:sz w:val="24"/>
          <w:szCs w:val="24"/>
        </w:rPr>
        <w:t>5</w:t>
      </w:r>
      <w:r w:rsidRPr="00675B06">
        <w:rPr>
          <w:sz w:val="24"/>
          <w:szCs w:val="24"/>
        </w:rPr>
        <w:t>].</w:t>
      </w:r>
    </w:p>
    <w:p w14:paraId="752D6765" w14:textId="77777777" w:rsidR="00F2739E" w:rsidRPr="00675B06" w:rsidRDefault="00F2739E" w:rsidP="00675B06">
      <w:pPr>
        <w:spacing w:line="276" w:lineRule="auto"/>
        <w:jc w:val="both"/>
        <w:rPr>
          <w:sz w:val="24"/>
          <w:szCs w:val="24"/>
        </w:rPr>
      </w:pPr>
    </w:p>
    <w:p w14:paraId="2FC3CEE5" w14:textId="570E9C0E" w:rsidR="00675B06" w:rsidRDefault="00675B06" w:rsidP="00675B06">
      <w:pPr>
        <w:spacing w:line="276" w:lineRule="auto"/>
        <w:jc w:val="both"/>
        <w:rPr>
          <w:sz w:val="24"/>
          <w:szCs w:val="24"/>
        </w:rPr>
      </w:pPr>
      <w:r w:rsidRPr="00675B06">
        <w:rPr>
          <w:sz w:val="24"/>
          <w:szCs w:val="24"/>
        </w:rPr>
        <w:t>To address this, five data distributions were evaluated in this study. The original dataset (RAW) was used as a baseline, while four sampling techniques—Tomek Links, ADASYN, TVAE, and SMOTENC—were applied to balance the training data. Each method uses a different strategy to improve class balance and enhance model learning [</w:t>
      </w:r>
      <w:r w:rsidR="00F2739E">
        <w:rPr>
          <w:sz w:val="24"/>
          <w:szCs w:val="24"/>
        </w:rPr>
        <w:t>5</w:t>
      </w:r>
      <w:r w:rsidRPr="00675B06">
        <w:rPr>
          <w:sz w:val="24"/>
          <w:szCs w:val="24"/>
        </w:rPr>
        <w:t>].</w:t>
      </w:r>
    </w:p>
    <w:p w14:paraId="748EEB64" w14:textId="77777777" w:rsidR="00F2739E" w:rsidRPr="00675B06" w:rsidRDefault="00F2739E" w:rsidP="00675B06">
      <w:pPr>
        <w:spacing w:line="276" w:lineRule="auto"/>
        <w:jc w:val="both"/>
        <w:rPr>
          <w:sz w:val="24"/>
          <w:szCs w:val="24"/>
        </w:rPr>
      </w:pPr>
    </w:p>
    <w:p w14:paraId="395ED3A3" w14:textId="17B3FEAE" w:rsidR="006A0AB2" w:rsidRPr="00833F73" w:rsidRDefault="00675B06" w:rsidP="00833F73">
      <w:pPr>
        <w:spacing w:line="276" w:lineRule="auto"/>
        <w:jc w:val="both"/>
        <w:rPr>
          <w:sz w:val="24"/>
          <w:szCs w:val="24"/>
        </w:rPr>
      </w:pPr>
      <w:r w:rsidRPr="00675B06">
        <w:rPr>
          <w:sz w:val="24"/>
          <w:szCs w:val="24"/>
        </w:rPr>
        <w:t xml:space="preserve">These balanced datasets were then used to train and evaluate both Machine Learning and Deep Learning </w:t>
      </w:r>
      <w:r w:rsidRPr="00675B06">
        <w:rPr>
          <w:sz w:val="24"/>
          <w:szCs w:val="24"/>
        </w:rPr>
        <w:lastRenderedPageBreak/>
        <w:t>models. By comparing model performance across the sampling methods, this study identifies the most effective approach for improving mortality prediction in liver cirrhosis patients [</w:t>
      </w:r>
      <w:r w:rsidR="006A0AB2">
        <w:rPr>
          <w:sz w:val="24"/>
          <w:szCs w:val="24"/>
        </w:rPr>
        <w:t>5</w:t>
      </w:r>
      <w:r w:rsidRPr="00675B06">
        <w:rPr>
          <w:sz w:val="24"/>
          <w:szCs w:val="24"/>
        </w:rPr>
        <w:t>].</w:t>
      </w:r>
    </w:p>
    <w:p w14:paraId="37D3135B" w14:textId="77777777" w:rsidR="009139E2" w:rsidRPr="003406C5" w:rsidRDefault="009139E2" w:rsidP="009139E2">
      <w:pPr>
        <w:pStyle w:val="Heading4"/>
        <w:spacing w:line="276" w:lineRule="auto"/>
      </w:pPr>
      <w:bookmarkStart w:id="50" w:name="tocDest032"/>
      <w:r w:rsidRPr="003406C5">
        <w:t>3.5 Machine Learning Models</w:t>
      </w:r>
      <w:bookmarkEnd w:id="50"/>
    </w:p>
    <w:p w14:paraId="379A61CD" w14:textId="77777777" w:rsidR="009139E2" w:rsidRPr="003406C5" w:rsidRDefault="009139E2" w:rsidP="009139E2">
      <w:pPr>
        <w:spacing w:line="276" w:lineRule="auto"/>
      </w:pPr>
    </w:p>
    <w:p w14:paraId="38A6C3D9" w14:textId="78A3B4AC" w:rsidR="003C4324" w:rsidRDefault="003C4324" w:rsidP="00C2625F">
      <w:pPr>
        <w:spacing w:line="276" w:lineRule="auto"/>
        <w:jc w:val="both"/>
        <w:rPr>
          <w:sz w:val="24"/>
          <w:szCs w:val="24"/>
        </w:rPr>
      </w:pPr>
      <w:r w:rsidRPr="00C2625F">
        <w:rPr>
          <w:sz w:val="24"/>
          <w:szCs w:val="24"/>
        </w:rPr>
        <w:t>Machine Learning models were employed to predict the mortality outcome of liver cirrhosis patients using the preprocessed Mayo Clinic Primary Biliary Cirrhosis (PBC) dataset. The selected models represent different types of classification approaches, including probabilistic, tree-based, ensemble, and boosting algorithms. Each model was trained using the original training data and the training data generated using different sampling techniques [</w:t>
      </w:r>
      <w:r w:rsidR="006A0AB2">
        <w:rPr>
          <w:sz w:val="24"/>
          <w:szCs w:val="24"/>
        </w:rPr>
        <w:t>2</w:t>
      </w:r>
      <w:r w:rsidRPr="00C2625F">
        <w:rPr>
          <w:sz w:val="24"/>
          <w:szCs w:val="24"/>
        </w:rPr>
        <w:t>].</w:t>
      </w:r>
    </w:p>
    <w:p w14:paraId="70B43585" w14:textId="77777777" w:rsidR="003C4324" w:rsidRPr="00C2625F" w:rsidRDefault="003C4324" w:rsidP="00C2625F">
      <w:pPr>
        <w:spacing w:line="276" w:lineRule="auto"/>
        <w:jc w:val="both"/>
        <w:rPr>
          <w:sz w:val="24"/>
          <w:szCs w:val="24"/>
        </w:rPr>
      </w:pPr>
    </w:p>
    <w:p w14:paraId="69B9D923" w14:textId="0E72981C" w:rsidR="003C4324" w:rsidRDefault="003C4324" w:rsidP="00C2625F">
      <w:pPr>
        <w:spacing w:line="276" w:lineRule="auto"/>
        <w:jc w:val="both"/>
      </w:pPr>
      <w:r w:rsidRPr="00C2625F">
        <w:rPr>
          <w:sz w:val="24"/>
          <w:szCs w:val="24"/>
        </w:rPr>
        <w:t>The Machine Learning models used in this study include Gaussian Naive Bayes (</w:t>
      </w:r>
      <w:proofErr w:type="spellStart"/>
      <w:r w:rsidRPr="00C2625F">
        <w:rPr>
          <w:sz w:val="24"/>
          <w:szCs w:val="24"/>
        </w:rPr>
        <w:t>GaussianNB</w:t>
      </w:r>
      <w:proofErr w:type="spellEnd"/>
      <w:r w:rsidRPr="00C2625F">
        <w:rPr>
          <w:sz w:val="24"/>
          <w:szCs w:val="24"/>
        </w:rPr>
        <w:t>), Decision Tree, AdaBoost, Light Gradient Boosting Machine (</w:t>
      </w:r>
      <w:proofErr w:type="spellStart"/>
      <w:r w:rsidRPr="00C2625F">
        <w:rPr>
          <w:sz w:val="24"/>
          <w:szCs w:val="24"/>
        </w:rPr>
        <w:t>LightGBM</w:t>
      </w:r>
      <w:proofErr w:type="spellEnd"/>
      <w:r w:rsidRPr="00C2625F">
        <w:rPr>
          <w:sz w:val="24"/>
          <w:szCs w:val="24"/>
        </w:rPr>
        <w:t>), Extreme Gradient Boosting (</w:t>
      </w:r>
      <w:proofErr w:type="spellStart"/>
      <w:r w:rsidRPr="00C2625F">
        <w:rPr>
          <w:sz w:val="24"/>
          <w:szCs w:val="24"/>
        </w:rPr>
        <w:t>XGBoost</w:t>
      </w:r>
      <w:proofErr w:type="spellEnd"/>
      <w:r w:rsidRPr="00C2625F">
        <w:rPr>
          <w:sz w:val="24"/>
          <w:szCs w:val="24"/>
        </w:rPr>
        <w:t>), Categorical Boosting (</w:t>
      </w:r>
      <w:proofErr w:type="spellStart"/>
      <w:r w:rsidRPr="00C2625F">
        <w:rPr>
          <w:sz w:val="24"/>
          <w:szCs w:val="24"/>
        </w:rPr>
        <w:t>CatBoost</w:t>
      </w:r>
      <w:proofErr w:type="spellEnd"/>
      <w:r w:rsidRPr="00C2625F">
        <w:rPr>
          <w:sz w:val="24"/>
          <w:szCs w:val="24"/>
        </w:rPr>
        <w:t>), and Gradient Boosting. These models were selected to provide a comparative evaluation of different learning strategies for mortality prediction [4], [7], [8], [14], [24], [25].</w:t>
      </w:r>
    </w:p>
    <w:p w14:paraId="39F327E0" w14:textId="77777777" w:rsidR="007401B8" w:rsidRPr="00C2625F" w:rsidRDefault="007401B8" w:rsidP="00C2625F">
      <w:pPr>
        <w:spacing w:line="276" w:lineRule="auto"/>
        <w:jc w:val="both"/>
        <w:rPr>
          <w:sz w:val="24"/>
          <w:szCs w:val="24"/>
        </w:rPr>
      </w:pPr>
    </w:p>
    <w:p w14:paraId="19CC078E" w14:textId="72E42F2F" w:rsidR="003C4324" w:rsidRPr="00C2625F" w:rsidRDefault="003C4324" w:rsidP="00C2625F">
      <w:pPr>
        <w:spacing w:line="276" w:lineRule="auto"/>
        <w:jc w:val="both"/>
        <w:rPr>
          <w:sz w:val="24"/>
          <w:szCs w:val="24"/>
        </w:rPr>
      </w:pPr>
      <w:r w:rsidRPr="00C2625F">
        <w:rPr>
          <w:sz w:val="24"/>
          <w:szCs w:val="24"/>
        </w:rPr>
        <w:t>The models were evaluated using the unchanged test set to ensure a fair comparison. Their performance was assessed using Accuracy, Death Recall, Censored Recall, and Balanced Recall. The results from the different sampling techniques were compared to identifying the most effective model and sampling combination [26].</w:t>
      </w:r>
    </w:p>
    <w:p w14:paraId="434AA562" w14:textId="77777777" w:rsidR="009139E2" w:rsidRPr="003406C5" w:rsidRDefault="009139E2" w:rsidP="009139E2">
      <w:pPr>
        <w:spacing w:line="276" w:lineRule="auto"/>
      </w:pPr>
    </w:p>
    <w:p w14:paraId="21B76F6E" w14:textId="77777777" w:rsidR="009139E2" w:rsidRPr="003406C5" w:rsidRDefault="009139E2" w:rsidP="009139E2">
      <w:pPr>
        <w:pStyle w:val="Heading4"/>
        <w:spacing w:line="276" w:lineRule="auto"/>
      </w:pPr>
      <w:bookmarkStart w:id="51" w:name="tocDest033"/>
      <w:r w:rsidRPr="003406C5">
        <w:t>3.6 Deep Learning Models</w:t>
      </w:r>
      <w:bookmarkEnd w:id="51"/>
    </w:p>
    <w:p w14:paraId="153A85BD" w14:textId="77777777" w:rsidR="009139E2" w:rsidRPr="003406C5" w:rsidRDefault="009139E2" w:rsidP="003C4324">
      <w:pPr>
        <w:spacing w:line="276" w:lineRule="auto"/>
        <w:jc w:val="both"/>
      </w:pPr>
    </w:p>
    <w:p w14:paraId="01294EAC" w14:textId="2D5AE889" w:rsidR="003C4324" w:rsidRPr="00C2625F" w:rsidRDefault="003C4324" w:rsidP="00C2625F">
      <w:pPr>
        <w:spacing w:line="276" w:lineRule="auto"/>
        <w:jc w:val="both"/>
        <w:rPr>
          <w:sz w:val="24"/>
          <w:szCs w:val="24"/>
        </w:rPr>
      </w:pPr>
      <w:r w:rsidRPr="00C2625F">
        <w:rPr>
          <w:sz w:val="24"/>
          <w:szCs w:val="24"/>
        </w:rPr>
        <w:t>Deep Learning models were also evaluated to determine their effectiveness in predicting mortality outcomes from the preprocessed clinical dataset. These models were included to compare neural-network-based approaches with the Machine Learning models [1</w:t>
      </w:r>
      <w:r w:rsidR="007401B8">
        <w:rPr>
          <w:sz w:val="24"/>
          <w:szCs w:val="24"/>
        </w:rPr>
        <w:t>7</w:t>
      </w:r>
      <w:r w:rsidRPr="00C2625F">
        <w:rPr>
          <w:sz w:val="24"/>
          <w:szCs w:val="24"/>
        </w:rPr>
        <w:t>].</w:t>
      </w:r>
    </w:p>
    <w:p w14:paraId="28BBDA01" w14:textId="77777777" w:rsidR="00C2625F" w:rsidRPr="00C2625F" w:rsidRDefault="00C2625F" w:rsidP="00C2625F">
      <w:pPr>
        <w:spacing w:line="276" w:lineRule="auto"/>
        <w:jc w:val="both"/>
        <w:rPr>
          <w:sz w:val="24"/>
          <w:szCs w:val="24"/>
        </w:rPr>
      </w:pPr>
    </w:p>
    <w:p w14:paraId="49A710B6" w14:textId="5A92F699" w:rsidR="003C4324" w:rsidRPr="00C2625F" w:rsidRDefault="003C4324" w:rsidP="00C2625F">
      <w:pPr>
        <w:spacing w:line="276" w:lineRule="auto"/>
        <w:jc w:val="both"/>
        <w:rPr>
          <w:sz w:val="24"/>
          <w:szCs w:val="24"/>
        </w:rPr>
      </w:pPr>
      <w:r w:rsidRPr="00C2625F">
        <w:rPr>
          <w:sz w:val="24"/>
          <w:szCs w:val="24"/>
        </w:rPr>
        <w:t xml:space="preserve">The Deep Learning models used in this study include </w:t>
      </w:r>
      <w:r w:rsidRPr="00C2625F">
        <w:rPr>
          <w:b/>
          <w:bCs/>
          <w:sz w:val="24"/>
          <w:szCs w:val="24"/>
        </w:rPr>
        <w:t>Artificial Neural Network (ANN), Deep Neural Network (DNN), one-dimensional Convolutional Neural Network (1D-CNN), and Multilayer Perceptron (MLP)</w:t>
      </w:r>
      <w:r w:rsidRPr="00C2625F">
        <w:rPr>
          <w:sz w:val="24"/>
          <w:szCs w:val="24"/>
        </w:rPr>
        <w:t>. Each model was trained using the same training and testing framework and evaluated under the different sampling techniques [1</w:t>
      </w:r>
      <w:r w:rsidR="00831DE4">
        <w:rPr>
          <w:sz w:val="24"/>
          <w:szCs w:val="24"/>
        </w:rPr>
        <w:t>6</w:t>
      </w:r>
      <w:r w:rsidRPr="00C2625F">
        <w:rPr>
          <w:sz w:val="24"/>
          <w:szCs w:val="24"/>
        </w:rPr>
        <w:t>], [</w:t>
      </w:r>
      <w:r w:rsidR="00831DE4">
        <w:rPr>
          <w:sz w:val="24"/>
          <w:szCs w:val="24"/>
        </w:rPr>
        <w:t>17</w:t>
      </w:r>
      <w:r w:rsidRPr="00C2625F">
        <w:rPr>
          <w:sz w:val="24"/>
          <w:szCs w:val="24"/>
        </w:rPr>
        <w:t>].</w:t>
      </w:r>
    </w:p>
    <w:p w14:paraId="2938EBE0" w14:textId="77777777" w:rsidR="00C2625F" w:rsidRPr="00C2625F" w:rsidRDefault="00C2625F" w:rsidP="00C2625F">
      <w:pPr>
        <w:spacing w:line="276" w:lineRule="auto"/>
        <w:jc w:val="both"/>
        <w:rPr>
          <w:sz w:val="24"/>
          <w:szCs w:val="24"/>
        </w:rPr>
      </w:pPr>
    </w:p>
    <w:p w14:paraId="07BDB2C4" w14:textId="46C5E647" w:rsidR="003C4324" w:rsidRDefault="003C4324" w:rsidP="00C2625F">
      <w:pPr>
        <w:spacing w:line="276" w:lineRule="auto"/>
        <w:jc w:val="both"/>
        <w:rPr>
          <w:sz w:val="24"/>
          <w:szCs w:val="24"/>
        </w:rPr>
      </w:pPr>
      <w:r w:rsidRPr="00C2625F">
        <w:rPr>
          <w:sz w:val="24"/>
          <w:szCs w:val="24"/>
        </w:rPr>
        <w:t>The Deep Learning models were compared based on Accuracy, Death Recall, Censored Recall, and Balanced Recall. This comparison allowed the study to determine whether Deep Learning approaches could provide competitive performance for liver cirrhosis mortality prediction [</w:t>
      </w:r>
      <w:r w:rsidR="00AC7E81">
        <w:rPr>
          <w:sz w:val="24"/>
          <w:szCs w:val="24"/>
        </w:rPr>
        <w:t>17</w:t>
      </w:r>
      <w:r w:rsidRPr="00C2625F">
        <w:rPr>
          <w:sz w:val="24"/>
          <w:szCs w:val="24"/>
        </w:rPr>
        <w:t>].</w:t>
      </w:r>
    </w:p>
    <w:p w14:paraId="137FBA22" w14:textId="77777777" w:rsidR="00675B06" w:rsidRDefault="00675B06" w:rsidP="00C2625F">
      <w:pPr>
        <w:spacing w:line="276" w:lineRule="auto"/>
        <w:jc w:val="both"/>
        <w:rPr>
          <w:sz w:val="24"/>
          <w:szCs w:val="24"/>
        </w:rPr>
      </w:pPr>
    </w:p>
    <w:p w14:paraId="26147548" w14:textId="77777777" w:rsidR="00675B06" w:rsidRDefault="00675B06" w:rsidP="00C2625F">
      <w:pPr>
        <w:spacing w:line="276" w:lineRule="auto"/>
        <w:jc w:val="both"/>
        <w:rPr>
          <w:sz w:val="24"/>
          <w:szCs w:val="24"/>
        </w:rPr>
      </w:pPr>
    </w:p>
    <w:p w14:paraId="222802B4" w14:textId="77777777" w:rsidR="00675B06" w:rsidRDefault="00675B06" w:rsidP="00C2625F">
      <w:pPr>
        <w:spacing w:line="276" w:lineRule="auto"/>
        <w:jc w:val="both"/>
        <w:rPr>
          <w:sz w:val="24"/>
          <w:szCs w:val="24"/>
        </w:rPr>
      </w:pPr>
    </w:p>
    <w:p w14:paraId="4F2448B2" w14:textId="77777777" w:rsidR="000965C0" w:rsidRDefault="000965C0" w:rsidP="00C2625F">
      <w:pPr>
        <w:spacing w:line="276" w:lineRule="auto"/>
        <w:jc w:val="both"/>
        <w:rPr>
          <w:sz w:val="24"/>
          <w:szCs w:val="24"/>
        </w:rPr>
      </w:pPr>
    </w:p>
    <w:p w14:paraId="7D5A41A2" w14:textId="77777777" w:rsidR="000965C0" w:rsidRDefault="000965C0" w:rsidP="00C2625F">
      <w:pPr>
        <w:spacing w:line="276" w:lineRule="auto"/>
        <w:jc w:val="both"/>
        <w:rPr>
          <w:sz w:val="24"/>
          <w:szCs w:val="24"/>
        </w:rPr>
      </w:pPr>
    </w:p>
    <w:p w14:paraId="102DC6A1" w14:textId="77777777" w:rsidR="007327FD" w:rsidRDefault="007327FD" w:rsidP="00C2625F">
      <w:pPr>
        <w:spacing w:line="276" w:lineRule="auto"/>
        <w:jc w:val="both"/>
        <w:rPr>
          <w:sz w:val="24"/>
          <w:szCs w:val="24"/>
        </w:rPr>
      </w:pPr>
    </w:p>
    <w:p w14:paraId="73FC6777" w14:textId="77777777" w:rsidR="00C2625F" w:rsidRPr="003406C5" w:rsidRDefault="00C2625F" w:rsidP="009139E2">
      <w:pPr>
        <w:spacing w:line="276" w:lineRule="auto"/>
      </w:pPr>
    </w:p>
    <w:p w14:paraId="3AE6709E" w14:textId="77777777" w:rsidR="00C34EDD" w:rsidRDefault="00C34EDD" w:rsidP="009139E2">
      <w:pPr>
        <w:pStyle w:val="Heading4"/>
        <w:spacing w:line="276" w:lineRule="auto"/>
      </w:pPr>
      <w:bookmarkStart w:id="52" w:name="tocDest034"/>
    </w:p>
    <w:p w14:paraId="531FAF8A" w14:textId="77777777" w:rsidR="00C34EDD" w:rsidRDefault="00C34EDD" w:rsidP="009139E2">
      <w:pPr>
        <w:pStyle w:val="Heading4"/>
        <w:spacing w:line="276" w:lineRule="auto"/>
      </w:pPr>
    </w:p>
    <w:p w14:paraId="351A2349" w14:textId="357B37FD" w:rsidR="009139E2" w:rsidRPr="003406C5" w:rsidRDefault="009139E2" w:rsidP="009139E2">
      <w:pPr>
        <w:pStyle w:val="Heading4"/>
        <w:spacing w:line="276" w:lineRule="auto"/>
      </w:pPr>
      <w:r w:rsidRPr="003406C5">
        <w:t>3.7 Performance Evaluation Metrics</w:t>
      </w:r>
      <w:bookmarkEnd w:id="52"/>
    </w:p>
    <w:p w14:paraId="46C88674" w14:textId="77777777" w:rsidR="009139E2" w:rsidRPr="003406C5" w:rsidRDefault="009139E2" w:rsidP="009139E2">
      <w:pPr>
        <w:spacing w:line="276" w:lineRule="auto"/>
        <w:jc w:val="both"/>
      </w:pPr>
    </w:p>
    <w:p w14:paraId="15DAEF4D" w14:textId="469A0E29" w:rsidR="003C4324" w:rsidRPr="00C2625F" w:rsidRDefault="003C4324" w:rsidP="00C2625F">
      <w:pPr>
        <w:spacing w:line="276" w:lineRule="auto"/>
        <w:jc w:val="both"/>
        <w:rPr>
          <w:sz w:val="24"/>
          <w:szCs w:val="24"/>
        </w:rPr>
      </w:pPr>
      <w:r w:rsidRPr="00C2625F">
        <w:rPr>
          <w:sz w:val="24"/>
          <w:szCs w:val="24"/>
        </w:rPr>
        <w:t>The performance of the Machine Learning and Deep Learning models was evaluated using Accuracy, Death Recall, Censored Recall, and Balanced Recall. These metrics were selected to provide a more appropriate evaluation of mortality prediction on the imbalanced dataset [26], [27].</w:t>
      </w:r>
    </w:p>
    <w:p w14:paraId="0B1B2AAD" w14:textId="77777777" w:rsidR="00C2625F" w:rsidRPr="00C2625F" w:rsidRDefault="00C2625F" w:rsidP="00C2625F">
      <w:pPr>
        <w:spacing w:line="276" w:lineRule="auto"/>
        <w:jc w:val="both"/>
        <w:rPr>
          <w:sz w:val="24"/>
          <w:szCs w:val="24"/>
        </w:rPr>
      </w:pPr>
    </w:p>
    <w:p w14:paraId="2C40F030" w14:textId="4ABDD4CC" w:rsidR="003C4324" w:rsidRPr="00610E81" w:rsidRDefault="003C4324" w:rsidP="00C2625F">
      <w:pPr>
        <w:spacing w:line="276" w:lineRule="auto"/>
        <w:jc w:val="both"/>
        <w:rPr>
          <w:sz w:val="24"/>
          <w:szCs w:val="24"/>
        </w:rPr>
      </w:pPr>
      <w:r w:rsidRPr="00610E81">
        <w:rPr>
          <w:sz w:val="24"/>
          <w:szCs w:val="24"/>
        </w:rPr>
        <w:t>Accuracy measures the overall proportion of correctly classified cases. Death Recall measures the ability of the model to correctly identify patients whose outcome is Death, while Censored Recall measures the ability to correctly identify Censored cases. Balanced Recall represents the average recall obtained across the Death and Censored classes and therefore provides an indication of whether the model performs consistently across both outcome classes [27].</w:t>
      </w:r>
    </w:p>
    <w:p w14:paraId="3A67BEEB" w14:textId="77777777" w:rsidR="009D017D" w:rsidRDefault="009D017D" w:rsidP="00C2625F">
      <w:pPr>
        <w:spacing w:line="276" w:lineRule="auto"/>
        <w:jc w:val="both"/>
        <w:rPr>
          <w:sz w:val="24"/>
          <w:szCs w:val="24"/>
        </w:rPr>
      </w:pPr>
    </w:p>
    <w:p w14:paraId="299C11E1" w14:textId="071ED86A" w:rsidR="009D017D" w:rsidRDefault="009D017D" w:rsidP="009D017D">
      <w:pPr>
        <w:pStyle w:val="Heading5"/>
        <w:spacing w:line="276" w:lineRule="auto"/>
      </w:pPr>
      <w:bookmarkStart w:id="53" w:name="tocDest035"/>
      <w:r w:rsidRPr="009D017D">
        <w:t>3.</w:t>
      </w:r>
      <w:r>
        <w:t>7</w:t>
      </w:r>
      <w:r w:rsidRPr="009D017D">
        <w:t>.1 Accuracy</w:t>
      </w:r>
      <w:bookmarkEnd w:id="53"/>
    </w:p>
    <w:p w14:paraId="3A0846DA" w14:textId="77777777" w:rsidR="009D017D" w:rsidRPr="009D017D" w:rsidRDefault="009D017D" w:rsidP="009D017D">
      <w:pPr>
        <w:pStyle w:val="Heading5"/>
        <w:spacing w:line="276" w:lineRule="auto"/>
      </w:pPr>
    </w:p>
    <w:p w14:paraId="47648DE1" w14:textId="77777777" w:rsidR="00026F21" w:rsidRDefault="009D017D" w:rsidP="009D017D">
      <w:pPr>
        <w:spacing w:line="276" w:lineRule="auto"/>
        <w:jc w:val="both"/>
        <w:rPr>
          <w:sz w:val="24"/>
          <w:szCs w:val="24"/>
        </w:rPr>
      </w:pPr>
      <w:r w:rsidRPr="009D017D">
        <w:rPr>
          <w:sz w:val="24"/>
          <w:szCs w:val="24"/>
        </w:rPr>
        <w:t>Accuracy measures the proportion of correctly classified instances out of all observations. It gives a general sense of model performance but can be misleading with highly imbalanced datasets. [27].</w:t>
      </w:r>
      <w:r w:rsidRPr="009D017D">
        <w:rPr>
          <w:sz w:val="24"/>
          <w:szCs w:val="24"/>
        </w:rPr>
        <w:br/>
      </w:r>
    </w:p>
    <w:p w14:paraId="19C53653" w14:textId="28B0490B" w:rsidR="00026F21" w:rsidRDefault="009D017D" w:rsidP="009D017D">
      <w:pPr>
        <w:spacing w:line="276" w:lineRule="auto"/>
        <w:jc w:val="both"/>
        <w:rPr>
          <w:sz w:val="24"/>
          <w:szCs w:val="24"/>
        </w:rPr>
      </w:pPr>
      <w:r w:rsidRPr="009D017D">
        <w:rPr>
          <w:sz w:val="24"/>
          <w:szCs w:val="24"/>
        </w:rPr>
        <w:t xml:space="preserve"> Formula:</w:t>
      </w:r>
    </w:p>
    <w:p w14:paraId="6366BC1B" w14:textId="2F867EAD" w:rsidR="009D017D" w:rsidRPr="009D017D" w:rsidRDefault="00070A54" w:rsidP="00026F21">
      <w:pPr>
        <w:spacing w:line="276" w:lineRule="auto"/>
        <w:ind w:firstLine="360"/>
        <w:jc w:val="both"/>
        <w:rPr>
          <w:sz w:val="24"/>
          <w:szCs w:val="24"/>
        </w:rPr>
      </w:pPr>
      <w:r w:rsidRPr="00070A54">
        <w:rPr>
          <w:b/>
          <w:bCs/>
          <w:noProof/>
          <w:sz w:val="24"/>
          <w:szCs w:val="24"/>
        </w:rPr>
        <w:drawing>
          <wp:inline distT="0" distB="0" distL="0" distR="0" wp14:anchorId="55B67D8D" wp14:editId="7508F6D1">
            <wp:extent cx="2762221" cy="483079"/>
            <wp:effectExtent l="0" t="0" r="635" b="0"/>
            <wp:docPr id="8574133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4795" cy="487027"/>
                    </a:xfrm>
                    <a:prstGeom prst="rect">
                      <a:avLst/>
                    </a:prstGeom>
                    <a:noFill/>
                    <a:ln>
                      <a:noFill/>
                    </a:ln>
                  </pic:spPr>
                </pic:pic>
              </a:graphicData>
            </a:graphic>
          </wp:inline>
        </w:drawing>
      </w:r>
      <w:r w:rsidR="009D017D" w:rsidRPr="00070A54">
        <w:rPr>
          <w:b/>
          <w:bCs/>
          <w:sz w:val="24"/>
          <w:szCs w:val="24"/>
        </w:rPr>
        <w:t xml:space="preserve"> </w:t>
      </w:r>
      <w:r w:rsidR="009D017D" w:rsidRPr="00070A54">
        <w:rPr>
          <w:b/>
          <w:bCs/>
          <w:sz w:val="24"/>
          <w:szCs w:val="24"/>
        </w:rPr>
        <w:br/>
      </w:r>
      <w:r w:rsidR="009D017D" w:rsidRPr="009D017D">
        <w:rPr>
          <w:sz w:val="24"/>
          <w:szCs w:val="24"/>
        </w:rPr>
        <w:t xml:space="preserve"> Where:</w:t>
      </w:r>
    </w:p>
    <w:p w14:paraId="774B40B5" w14:textId="77777777" w:rsidR="009D017D" w:rsidRPr="009D017D" w:rsidRDefault="009D017D" w:rsidP="009D017D">
      <w:pPr>
        <w:numPr>
          <w:ilvl w:val="0"/>
          <w:numId w:val="31"/>
        </w:numPr>
        <w:spacing w:line="276" w:lineRule="auto"/>
        <w:jc w:val="both"/>
        <w:rPr>
          <w:sz w:val="24"/>
          <w:szCs w:val="24"/>
        </w:rPr>
      </w:pPr>
      <w:r w:rsidRPr="009D017D">
        <w:rPr>
          <w:b/>
          <w:bCs/>
          <w:sz w:val="24"/>
          <w:szCs w:val="24"/>
        </w:rPr>
        <w:t>TP</w:t>
      </w:r>
      <w:r w:rsidRPr="009D017D">
        <w:rPr>
          <w:sz w:val="24"/>
          <w:szCs w:val="24"/>
        </w:rPr>
        <w:t xml:space="preserve"> = True Positive</w:t>
      </w:r>
    </w:p>
    <w:p w14:paraId="1CFE44FC" w14:textId="77777777" w:rsidR="009D017D" w:rsidRPr="009D017D" w:rsidRDefault="009D017D" w:rsidP="009D017D">
      <w:pPr>
        <w:numPr>
          <w:ilvl w:val="0"/>
          <w:numId w:val="31"/>
        </w:numPr>
        <w:spacing w:line="276" w:lineRule="auto"/>
        <w:jc w:val="both"/>
        <w:rPr>
          <w:sz w:val="24"/>
          <w:szCs w:val="24"/>
        </w:rPr>
      </w:pPr>
      <w:r w:rsidRPr="009D017D">
        <w:rPr>
          <w:b/>
          <w:bCs/>
          <w:sz w:val="24"/>
          <w:szCs w:val="24"/>
        </w:rPr>
        <w:t>TN</w:t>
      </w:r>
      <w:r w:rsidRPr="009D017D">
        <w:rPr>
          <w:sz w:val="24"/>
          <w:szCs w:val="24"/>
        </w:rPr>
        <w:t xml:space="preserve"> = True Negative</w:t>
      </w:r>
    </w:p>
    <w:p w14:paraId="61A93A4E" w14:textId="77777777" w:rsidR="009D017D" w:rsidRPr="009D017D" w:rsidRDefault="009D017D" w:rsidP="009D017D">
      <w:pPr>
        <w:numPr>
          <w:ilvl w:val="0"/>
          <w:numId w:val="31"/>
        </w:numPr>
        <w:spacing w:line="276" w:lineRule="auto"/>
        <w:jc w:val="both"/>
        <w:rPr>
          <w:sz w:val="24"/>
          <w:szCs w:val="24"/>
        </w:rPr>
      </w:pPr>
      <w:r w:rsidRPr="009D017D">
        <w:rPr>
          <w:b/>
          <w:bCs/>
          <w:sz w:val="24"/>
          <w:szCs w:val="24"/>
        </w:rPr>
        <w:t>FP</w:t>
      </w:r>
      <w:r w:rsidRPr="009D017D">
        <w:rPr>
          <w:sz w:val="24"/>
          <w:szCs w:val="24"/>
        </w:rPr>
        <w:t xml:space="preserve"> = False Positive</w:t>
      </w:r>
    </w:p>
    <w:p w14:paraId="342EBC78" w14:textId="77777777" w:rsidR="009D017D" w:rsidRPr="009D017D" w:rsidRDefault="009D017D" w:rsidP="009D017D">
      <w:pPr>
        <w:numPr>
          <w:ilvl w:val="0"/>
          <w:numId w:val="31"/>
        </w:numPr>
        <w:spacing w:line="276" w:lineRule="auto"/>
        <w:jc w:val="both"/>
        <w:rPr>
          <w:sz w:val="24"/>
          <w:szCs w:val="24"/>
        </w:rPr>
      </w:pPr>
      <w:r w:rsidRPr="009D017D">
        <w:rPr>
          <w:b/>
          <w:bCs/>
          <w:sz w:val="24"/>
          <w:szCs w:val="24"/>
        </w:rPr>
        <w:t>FN</w:t>
      </w:r>
      <w:r w:rsidRPr="009D017D">
        <w:rPr>
          <w:sz w:val="24"/>
          <w:szCs w:val="24"/>
        </w:rPr>
        <w:t xml:space="preserve"> = False Negative</w:t>
      </w:r>
    </w:p>
    <w:p w14:paraId="00012449" w14:textId="77777777" w:rsidR="009D017D" w:rsidRPr="009D017D" w:rsidRDefault="009D017D" w:rsidP="009D017D">
      <w:pPr>
        <w:spacing w:line="276" w:lineRule="auto"/>
        <w:jc w:val="both"/>
        <w:rPr>
          <w:sz w:val="24"/>
          <w:szCs w:val="24"/>
        </w:rPr>
      </w:pPr>
      <w:r w:rsidRPr="009D017D">
        <w:rPr>
          <w:sz w:val="24"/>
          <w:szCs w:val="24"/>
        </w:rPr>
        <w:t> </w:t>
      </w:r>
    </w:p>
    <w:p w14:paraId="46D9AC15" w14:textId="0B8976B8" w:rsidR="009D017D" w:rsidRDefault="009D017D" w:rsidP="009D017D">
      <w:pPr>
        <w:pStyle w:val="Heading5"/>
        <w:spacing w:line="276" w:lineRule="auto"/>
      </w:pPr>
      <w:bookmarkStart w:id="54" w:name="tocDest036"/>
      <w:r w:rsidRPr="009D017D">
        <w:t>3.</w:t>
      </w:r>
      <w:r>
        <w:t>7</w:t>
      </w:r>
      <w:r w:rsidRPr="009D017D">
        <w:t>.2 Precision</w:t>
      </w:r>
      <w:bookmarkEnd w:id="54"/>
    </w:p>
    <w:p w14:paraId="7D74CCAF" w14:textId="77777777" w:rsidR="009D017D" w:rsidRPr="009D017D" w:rsidRDefault="009D017D" w:rsidP="009D017D">
      <w:pPr>
        <w:pStyle w:val="Heading5"/>
        <w:spacing w:line="276" w:lineRule="auto"/>
      </w:pPr>
    </w:p>
    <w:p w14:paraId="31DF4FB6" w14:textId="77777777" w:rsidR="00026F21" w:rsidRDefault="009D017D" w:rsidP="009D017D">
      <w:pPr>
        <w:spacing w:line="276" w:lineRule="auto"/>
        <w:jc w:val="both"/>
        <w:rPr>
          <w:sz w:val="24"/>
          <w:szCs w:val="24"/>
        </w:rPr>
      </w:pPr>
      <w:r w:rsidRPr="009D017D">
        <w:rPr>
          <w:sz w:val="24"/>
          <w:szCs w:val="24"/>
        </w:rPr>
        <w:t>Precision indicates the proportion of correct positive predictions among all positive predictions made by the model. High precision means fewer false</w:t>
      </w:r>
      <w:r w:rsidRPr="009D017D">
        <w:rPr>
          <w:sz w:val="24"/>
          <w:szCs w:val="24"/>
        </w:rPr>
        <w:tab/>
        <w:t>positives. [27].</w:t>
      </w:r>
      <w:r w:rsidRPr="009D017D">
        <w:rPr>
          <w:sz w:val="24"/>
          <w:szCs w:val="24"/>
        </w:rPr>
        <w:tab/>
        <w:t xml:space="preserve"> </w:t>
      </w:r>
      <w:r w:rsidRPr="009D017D">
        <w:rPr>
          <w:sz w:val="24"/>
          <w:szCs w:val="24"/>
        </w:rPr>
        <w:br/>
        <w:t xml:space="preserve"> </w:t>
      </w:r>
    </w:p>
    <w:p w14:paraId="27AB77E0" w14:textId="7034D890" w:rsidR="009D017D" w:rsidRDefault="009D017D" w:rsidP="009D017D">
      <w:pPr>
        <w:spacing w:line="276" w:lineRule="auto"/>
        <w:jc w:val="both"/>
        <w:rPr>
          <w:sz w:val="24"/>
          <w:szCs w:val="24"/>
        </w:rPr>
      </w:pPr>
      <w:r w:rsidRPr="009D017D">
        <w:rPr>
          <w:sz w:val="24"/>
          <w:szCs w:val="24"/>
        </w:rPr>
        <w:t>Formula:</w:t>
      </w:r>
      <w:r w:rsidRPr="009D017D">
        <w:rPr>
          <w:sz w:val="24"/>
          <w:szCs w:val="24"/>
        </w:rPr>
        <w:br/>
        <w:t xml:space="preserve"> </w:t>
      </w:r>
      <w:r w:rsidR="00026F21">
        <w:rPr>
          <w:sz w:val="24"/>
          <w:szCs w:val="24"/>
        </w:rPr>
        <w:tab/>
      </w:r>
    </w:p>
    <w:p w14:paraId="2F0FE7A8" w14:textId="3664F284" w:rsidR="005B4A87" w:rsidRDefault="004E3368" w:rsidP="009D017D">
      <w:pPr>
        <w:spacing w:line="276" w:lineRule="auto"/>
        <w:jc w:val="both"/>
        <w:rPr>
          <w:sz w:val="24"/>
          <w:szCs w:val="24"/>
        </w:rPr>
      </w:pPr>
      <w:r w:rsidRPr="009D017D">
        <w:rPr>
          <w:noProof/>
          <w:sz w:val="24"/>
          <w:szCs w:val="24"/>
        </w:rPr>
        <w:drawing>
          <wp:anchor distT="0" distB="0" distL="114300" distR="114300" simplePos="0" relativeHeight="487591936" behindDoc="1" locked="0" layoutInCell="1" allowOverlap="1" wp14:anchorId="1419393A" wp14:editId="40F71284">
            <wp:simplePos x="0" y="0"/>
            <wp:positionH relativeFrom="column">
              <wp:posOffset>532572</wp:posOffset>
            </wp:positionH>
            <wp:positionV relativeFrom="paragraph">
              <wp:posOffset>3534</wp:posOffset>
            </wp:positionV>
            <wp:extent cx="1936750" cy="542925"/>
            <wp:effectExtent l="0" t="0" r="6350" b="9525"/>
            <wp:wrapNone/>
            <wp:docPr id="1649768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36750" cy="542925"/>
                    </a:xfrm>
                    <a:prstGeom prst="rect">
                      <a:avLst/>
                    </a:prstGeom>
                    <a:noFill/>
                    <a:ln>
                      <a:noFill/>
                    </a:ln>
                  </pic:spPr>
                </pic:pic>
              </a:graphicData>
            </a:graphic>
          </wp:anchor>
        </w:drawing>
      </w:r>
    </w:p>
    <w:p w14:paraId="224F3EB6" w14:textId="77777777" w:rsidR="005B4A87" w:rsidRDefault="005B4A87" w:rsidP="009D017D">
      <w:pPr>
        <w:spacing w:line="276" w:lineRule="auto"/>
        <w:jc w:val="both"/>
        <w:rPr>
          <w:sz w:val="24"/>
          <w:szCs w:val="24"/>
        </w:rPr>
      </w:pPr>
    </w:p>
    <w:p w14:paraId="1ACAB9D3" w14:textId="77777777" w:rsidR="005B4A87" w:rsidRDefault="005B4A87" w:rsidP="009D017D">
      <w:pPr>
        <w:spacing w:line="276" w:lineRule="auto"/>
        <w:jc w:val="both"/>
        <w:rPr>
          <w:sz w:val="24"/>
          <w:szCs w:val="24"/>
        </w:rPr>
      </w:pPr>
    </w:p>
    <w:p w14:paraId="4AA47CD0" w14:textId="77777777" w:rsidR="005B4A87" w:rsidRDefault="005B4A87" w:rsidP="009D017D">
      <w:pPr>
        <w:spacing w:line="276" w:lineRule="auto"/>
        <w:jc w:val="both"/>
        <w:rPr>
          <w:sz w:val="24"/>
          <w:szCs w:val="24"/>
        </w:rPr>
      </w:pPr>
    </w:p>
    <w:p w14:paraId="2AD22D00" w14:textId="77777777" w:rsidR="00026F21" w:rsidRPr="009D017D" w:rsidRDefault="00026F21" w:rsidP="009D017D">
      <w:pPr>
        <w:spacing w:line="276" w:lineRule="auto"/>
        <w:jc w:val="both"/>
        <w:rPr>
          <w:sz w:val="24"/>
          <w:szCs w:val="24"/>
        </w:rPr>
      </w:pPr>
    </w:p>
    <w:p w14:paraId="16734C75" w14:textId="77777777" w:rsidR="004E3368" w:rsidRDefault="004E3368" w:rsidP="009D017D">
      <w:pPr>
        <w:spacing w:line="276" w:lineRule="auto"/>
        <w:jc w:val="both"/>
        <w:rPr>
          <w:sz w:val="24"/>
          <w:szCs w:val="24"/>
        </w:rPr>
      </w:pPr>
    </w:p>
    <w:p w14:paraId="0AF29660" w14:textId="77777777" w:rsidR="000965C0" w:rsidRDefault="000965C0" w:rsidP="009D017D">
      <w:pPr>
        <w:spacing w:line="276" w:lineRule="auto"/>
        <w:jc w:val="both"/>
        <w:rPr>
          <w:sz w:val="24"/>
          <w:szCs w:val="24"/>
        </w:rPr>
      </w:pPr>
    </w:p>
    <w:p w14:paraId="78229055" w14:textId="59B88280" w:rsidR="009D017D" w:rsidRPr="009D017D" w:rsidRDefault="009D017D" w:rsidP="009D017D">
      <w:pPr>
        <w:spacing w:line="276" w:lineRule="auto"/>
        <w:jc w:val="both"/>
        <w:rPr>
          <w:sz w:val="24"/>
          <w:szCs w:val="24"/>
        </w:rPr>
      </w:pPr>
      <w:r w:rsidRPr="009D017D">
        <w:rPr>
          <w:sz w:val="24"/>
          <w:szCs w:val="24"/>
        </w:rPr>
        <w:t> </w:t>
      </w:r>
    </w:p>
    <w:p w14:paraId="6108036A" w14:textId="5FE69CF3" w:rsidR="009D017D" w:rsidRDefault="009D017D" w:rsidP="009D017D">
      <w:pPr>
        <w:pStyle w:val="Heading5"/>
        <w:spacing w:line="276" w:lineRule="auto"/>
      </w:pPr>
      <w:bookmarkStart w:id="55" w:name="tocDest037"/>
      <w:r w:rsidRPr="009D017D">
        <w:t>3.</w:t>
      </w:r>
      <w:r>
        <w:t>7</w:t>
      </w:r>
      <w:r w:rsidRPr="009D017D">
        <w:t>.3 Recall (Sensitivity)</w:t>
      </w:r>
      <w:bookmarkEnd w:id="55"/>
    </w:p>
    <w:p w14:paraId="0F86D370" w14:textId="77777777" w:rsidR="009D017D" w:rsidRPr="009D017D" w:rsidRDefault="009D017D" w:rsidP="009D017D">
      <w:pPr>
        <w:pStyle w:val="Heading5"/>
        <w:spacing w:line="276" w:lineRule="auto"/>
      </w:pPr>
    </w:p>
    <w:p w14:paraId="24F57ECA" w14:textId="77777777" w:rsidR="00026F21" w:rsidRDefault="009D017D" w:rsidP="009D017D">
      <w:pPr>
        <w:spacing w:line="276" w:lineRule="auto"/>
        <w:jc w:val="both"/>
        <w:rPr>
          <w:sz w:val="24"/>
          <w:szCs w:val="24"/>
        </w:rPr>
      </w:pPr>
      <w:r w:rsidRPr="009D017D">
        <w:rPr>
          <w:sz w:val="24"/>
          <w:szCs w:val="24"/>
        </w:rPr>
        <w:t>Recall measures the proportion of actual positives correctly identified by the model. It is crucial in medical contexts to avoid missing high-risk</w:t>
      </w:r>
      <w:r w:rsidRPr="009D017D">
        <w:rPr>
          <w:sz w:val="24"/>
          <w:szCs w:val="24"/>
        </w:rPr>
        <w:tab/>
        <w:t>patients [27].</w:t>
      </w:r>
      <w:r w:rsidRPr="009D017D">
        <w:rPr>
          <w:sz w:val="24"/>
          <w:szCs w:val="24"/>
        </w:rPr>
        <w:tab/>
      </w:r>
      <w:r w:rsidRPr="009D017D">
        <w:rPr>
          <w:sz w:val="24"/>
          <w:szCs w:val="24"/>
        </w:rPr>
        <w:br/>
      </w:r>
    </w:p>
    <w:p w14:paraId="2003A839" w14:textId="77777777" w:rsidR="00026F21" w:rsidRDefault="009D017D" w:rsidP="009D017D">
      <w:pPr>
        <w:spacing w:line="276" w:lineRule="auto"/>
        <w:jc w:val="both"/>
        <w:rPr>
          <w:sz w:val="24"/>
          <w:szCs w:val="24"/>
        </w:rPr>
      </w:pPr>
      <w:r w:rsidRPr="009D017D">
        <w:rPr>
          <w:sz w:val="24"/>
          <w:szCs w:val="24"/>
        </w:rPr>
        <w:t xml:space="preserve"> Formula:</w:t>
      </w:r>
    </w:p>
    <w:p w14:paraId="752FCC3C" w14:textId="4A2028FC" w:rsidR="00B0549D" w:rsidRDefault="00026F21" w:rsidP="009D017D">
      <w:pPr>
        <w:spacing w:line="276" w:lineRule="auto"/>
        <w:jc w:val="both"/>
        <w:rPr>
          <w:sz w:val="24"/>
          <w:szCs w:val="24"/>
        </w:rPr>
      </w:pPr>
      <w:r>
        <w:rPr>
          <w:sz w:val="24"/>
          <w:szCs w:val="24"/>
        </w:rPr>
        <w:tab/>
      </w:r>
      <w:r w:rsidR="00E87738" w:rsidRPr="009D017D">
        <w:rPr>
          <w:noProof/>
          <w:sz w:val="24"/>
          <w:szCs w:val="24"/>
        </w:rPr>
        <w:drawing>
          <wp:inline distT="0" distB="0" distL="0" distR="0" wp14:anchorId="4ED13771" wp14:editId="6BB850E2">
            <wp:extent cx="1669774" cy="529440"/>
            <wp:effectExtent l="0" t="0" r="6985" b="4445"/>
            <wp:docPr id="13881872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03074" cy="539999"/>
                    </a:xfrm>
                    <a:prstGeom prst="rect">
                      <a:avLst/>
                    </a:prstGeom>
                    <a:noFill/>
                    <a:ln>
                      <a:noFill/>
                    </a:ln>
                  </pic:spPr>
                </pic:pic>
              </a:graphicData>
            </a:graphic>
          </wp:inline>
        </w:drawing>
      </w:r>
      <w:r w:rsidR="009D017D" w:rsidRPr="009D017D">
        <w:rPr>
          <w:sz w:val="24"/>
          <w:szCs w:val="24"/>
        </w:rPr>
        <w:br/>
        <w:t xml:space="preserve"> </w:t>
      </w:r>
    </w:p>
    <w:p w14:paraId="1104B736" w14:textId="7F6D282D" w:rsidR="009D017D" w:rsidRPr="009D017D" w:rsidRDefault="009D017D" w:rsidP="009D017D">
      <w:pPr>
        <w:spacing w:line="276" w:lineRule="auto"/>
        <w:jc w:val="both"/>
        <w:rPr>
          <w:sz w:val="24"/>
          <w:szCs w:val="24"/>
        </w:rPr>
      </w:pPr>
    </w:p>
    <w:p w14:paraId="7CF54EA2" w14:textId="33D8F3B4" w:rsidR="009D017D" w:rsidRDefault="009D017D" w:rsidP="009D017D">
      <w:pPr>
        <w:pStyle w:val="Heading5"/>
        <w:spacing w:line="276" w:lineRule="auto"/>
      </w:pPr>
      <w:bookmarkStart w:id="56" w:name="tocDest038"/>
      <w:r w:rsidRPr="009D017D">
        <w:t>3.</w:t>
      </w:r>
      <w:r>
        <w:t>7</w:t>
      </w:r>
      <w:r w:rsidRPr="009D017D">
        <w:t>.4 F1-Score</w:t>
      </w:r>
      <w:bookmarkEnd w:id="56"/>
    </w:p>
    <w:p w14:paraId="0BE2C60C" w14:textId="77777777" w:rsidR="009D017D" w:rsidRPr="009D017D" w:rsidRDefault="009D017D" w:rsidP="009D017D">
      <w:pPr>
        <w:pStyle w:val="Heading5"/>
        <w:spacing w:line="276" w:lineRule="auto"/>
      </w:pPr>
    </w:p>
    <w:p w14:paraId="71D4E6C3" w14:textId="77777777" w:rsidR="00E87738" w:rsidRDefault="009D017D" w:rsidP="009D017D">
      <w:pPr>
        <w:spacing w:line="276" w:lineRule="auto"/>
        <w:jc w:val="both"/>
        <w:rPr>
          <w:sz w:val="24"/>
          <w:szCs w:val="24"/>
        </w:rPr>
      </w:pPr>
      <w:r w:rsidRPr="009D017D">
        <w:rPr>
          <w:sz w:val="24"/>
          <w:szCs w:val="24"/>
        </w:rPr>
        <w:t>The F1-Score is the harmonic mean of Precision and Recall, balancing false positives and false negatives. It's especially useful for imbalanced classification tasks. [27].</w:t>
      </w:r>
      <w:r w:rsidRPr="009D017D">
        <w:rPr>
          <w:sz w:val="24"/>
          <w:szCs w:val="24"/>
        </w:rPr>
        <w:tab/>
      </w:r>
      <w:r w:rsidRPr="009D017D">
        <w:rPr>
          <w:sz w:val="24"/>
          <w:szCs w:val="24"/>
        </w:rPr>
        <w:br/>
      </w:r>
    </w:p>
    <w:p w14:paraId="69D689A5" w14:textId="302C139B" w:rsidR="009D017D" w:rsidRPr="009D017D" w:rsidRDefault="009D017D" w:rsidP="004A7752">
      <w:pPr>
        <w:spacing w:line="276" w:lineRule="auto"/>
        <w:jc w:val="both"/>
        <w:rPr>
          <w:sz w:val="24"/>
          <w:szCs w:val="24"/>
        </w:rPr>
      </w:pPr>
      <w:r w:rsidRPr="009D017D">
        <w:rPr>
          <w:sz w:val="24"/>
          <w:szCs w:val="24"/>
        </w:rPr>
        <w:t>Formula:</w:t>
      </w:r>
      <w:r w:rsidRPr="009D017D">
        <w:rPr>
          <w:sz w:val="24"/>
          <w:szCs w:val="24"/>
        </w:rPr>
        <w:br/>
        <w:t xml:space="preserve"> </w:t>
      </w:r>
      <w:r w:rsidR="004A7752">
        <w:rPr>
          <w:sz w:val="24"/>
          <w:szCs w:val="24"/>
        </w:rPr>
        <w:t xml:space="preserve"> </w:t>
      </w:r>
      <w:r w:rsidR="004A7752">
        <w:rPr>
          <w:sz w:val="24"/>
          <w:szCs w:val="24"/>
        </w:rPr>
        <w:tab/>
      </w:r>
      <w:r w:rsidR="004A7752" w:rsidRPr="009D017D">
        <w:rPr>
          <w:noProof/>
          <w:sz w:val="24"/>
          <w:szCs w:val="24"/>
        </w:rPr>
        <w:drawing>
          <wp:inline distT="0" distB="0" distL="0" distR="0" wp14:anchorId="25F9003F" wp14:editId="4EE67AC3">
            <wp:extent cx="2665141" cy="457200"/>
            <wp:effectExtent l="0" t="0" r="1905" b="0"/>
            <wp:docPr id="2115639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5941" cy="459053"/>
                    </a:xfrm>
                    <a:prstGeom prst="rect">
                      <a:avLst/>
                    </a:prstGeom>
                    <a:noFill/>
                    <a:ln>
                      <a:noFill/>
                    </a:ln>
                  </pic:spPr>
                </pic:pic>
              </a:graphicData>
            </a:graphic>
          </wp:inline>
        </w:drawing>
      </w:r>
    </w:p>
    <w:p w14:paraId="517DD34A" w14:textId="77777777" w:rsidR="009D017D" w:rsidRPr="00C2625F" w:rsidRDefault="009D017D" w:rsidP="00C2625F">
      <w:pPr>
        <w:spacing w:line="276" w:lineRule="auto"/>
        <w:jc w:val="both"/>
        <w:rPr>
          <w:sz w:val="24"/>
          <w:szCs w:val="24"/>
        </w:rPr>
      </w:pPr>
    </w:p>
    <w:p w14:paraId="524B23E6" w14:textId="77777777" w:rsidR="00C2625F" w:rsidRPr="00C2625F" w:rsidRDefault="00C2625F" w:rsidP="00C2625F">
      <w:pPr>
        <w:spacing w:line="276" w:lineRule="auto"/>
        <w:jc w:val="both"/>
        <w:rPr>
          <w:sz w:val="24"/>
          <w:szCs w:val="24"/>
        </w:rPr>
      </w:pPr>
    </w:p>
    <w:p w14:paraId="27AD0CD1" w14:textId="77777777" w:rsidR="003C4324" w:rsidRPr="00C2625F" w:rsidRDefault="003C4324" w:rsidP="00C2625F">
      <w:pPr>
        <w:spacing w:line="276" w:lineRule="auto"/>
        <w:jc w:val="both"/>
        <w:rPr>
          <w:sz w:val="24"/>
          <w:szCs w:val="24"/>
        </w:rPr>
      </w:pPr>
      <w:r w:rsidRPr="00C2625F">
        <w:rPr>
          <w:sz w:val="24"/>
          <w:szCs w:val="24"/>
        </w:rPr>
        <w:t>These metrics were calculated using the unchanged test set after each model was trained using the corresponding sampling strategy. The results were then compared to identify the best-performing model and sampling technique.</w:t>
      </w:r>
    </w:p>
    <w:p w14:paraId="34D174BC" w14:textId="019E17AE" w:rsidR="009254AE" w:rsidRPr="003406C5" w:rsidRDefault="009254AE" w:rsidP="009139E2">
      <w:pPr>
        <w:spacing w:line="276" w:lineRule="auto"/>
      </w:pPr>
    </w:p>
    <w:p w14:paraId="62781CB9" w14:textId="77777777" w:rsidR="009254AE" w:rsidRPr="003406C5" w:rsidRDefault="009254AE" w:rsidP="009254AE">
      <w:pPr>
        <w:pStyle w:val="Heading4"/>
        <w:spacing w:line="276" w:lineRule="auto"/>
      </w:pPr>
      <w:bookmarkStart w:id="57" w:name="tocDest039"/>
      <w:r w:rsidRPr="003406C5">
        <w:t>3.8 SHAP-Based Explainability</w:t>
      </w:r>
      <w:bookmarkEnd w:id="57"/>
    </w:p>
    <w:p w14:paraId="34F2C989" w14:textId="77777777" w:rsidR="009254AE" w:rsidRPr="003406C5" w:rsidRDefault="009254AE" w:rsidP="009254AE">
      <w:pPr>
        <w:spacing w:line="276" w:lineRule="auto"/>
      </w:pPr>
    </w:p>
    <w:p w14:paraId="612A6EED" w14:textId="469F1D11" w:rsidR="00C2625F" w:rsidRDefault="009254AE" w:rsidP="004A7752">
      <w:pPr>
        <w:spacing w:line="276" w:lineRule="auto"/>
        <w:jc w:val="both"/>
        <w:rPr>
          <w:sz w:val="24"/>
          <w:szCs w:val="24"/>
        </w:rPr>
      </w:pPr>
      <w:r w:rsidRPr="00C2625F">
        <w:rPr>
          <w:sz w:val="24"/>
          <w:szCs w:val="24"/>
        </w:rPr>
        <w:t>Although many Machine Learning and Deep Learning models achieve high prediction accuracy, their decision-making process is often difficult to interpret. In healthcare applications, understanding why a model makes a particular prediction is essential for building trust and supporting clinical decision-making [</w:t>
      </w:r>
      <w:r w:rsidR="0093780A">
        <w:rPr>
          <w:sz w:val="24"/>
          <w:szCs w:val="24"/>
        </w:rPr>
        <w:t>3</w:t>
      </w:r>
      <w:r w:rsidRPr="00C2625F">
        <w:rPr>
          <w:sz w:val="24"/>
          <w:szCs w:val="24"/>
        </w:rPr>
        <w:t>].</w:t>
      </w:r>
    </w:p>
    <w:p w14:paraId="33EE51FD" w14:textId="77777777" w:rsidR="00C2625F" w:rsidRPr="00C2625F" w:rsidRDefault="00C2625F" w:rsidP="004A7752">
      <w:pPr>
        <w:spacing w:line="276" w:lineRule="auto"/>
        <w:jc w:val="both"/>
        <w:rPr>
          <w:sz w:val="24"/>
          <w:szCs w:val="24"/>
        </w:rPr>
      </w:pPr>
    </w:p>
    <w:p w14:paraId="58CC3338" w14:textId="4BB48E96" w:rsidR="009254AE" w:rsidRPr="00C2625F" w:rsidRDefault="009254AE" w:rsidP="004A7752">
      <w:pPr>
        <w:spacing w:line="276" w:lineRule="auto"/>
        <w:jc w:val="both"/>
        <w:rPr>
          <w:sz w:val="24"/>
          <w:szCs w:val="24"/>
        </w:rPr>
      </w:pPr>
      <w:r w:rsidRPr="00C2625F">
        <w:rPr>
          <w:sz w:val="24"/>
          <w:szCs w:val="24"/>
        </w:rPr>
        <w:t xml:space="preserve">To improve model transparency, this study employs </w:t>
      </w:r>
      <w:r w:rsidRPr="00C2625F">
        <w:rPr>
          <w:b/>
          <w:bCs/>
          <w:sz w:val="24"/>
          <w:szCs w:val="24"/>
        </w:rPr>
        <w:t>SHAP (</w:t>
      </w:r>
      <w:proofErr w:type="spellStart"/>
      <w:r w:rsidRPr="00C2625F">
        <w:rPr>
          <w:b/>
          <w:bCs/>
          <w:sz w:val="24"/>
          <w:szCs w:val="24"/>
        </w:rPr>
        <w:t>SHapley</w:t>
      </w:r>
      <w:proofErr w:type="spellEnd"/>
      <w:r w:rsidRPr="00C2625F">
        <w:rPr>
          <w:b/>
          <w:bCs/>
          <w:sz w:val="24"/>
          <w:szCs w:val="24"/>
        </w:rPr>
        <w:t xml:space="preserve"> Additive </w:t>
      </w:r>
      <w:proofErr w:type="spellStart"/>
      <w:proofErr w:type="gramStart"/>
      <w:r w:rsidRPr="00C2625F">
        <w:rPr>
          <w:b/>
          <w:bCs/>
          <w:sz w:val="24"/>
          <w:szCs w:val="24"/>
        </w:rPr>
        <w:t>exPlanations</w:t>
      </w:r>
      <w:proofErr w:type="spellEnd"/>
      <w:proofErr w:type="gramEnd"/>
      <w:r w:rsidRPr="00C2625F">
        <w:rPr>
          <w:b/>
          <w:bCs/>
          <w:sz w:val="24"/>
          <w:szCs w:val="24"/>
        </w:rPr>
        <w:t>)</w:t>
      </w:r>
      <w:r w:rsidRPr="00C2625F">
        <w:rPr>
          <w:sz w:val="24"/>
          <w:szCs w:val="24"/>
        </w:rPr>
        <w:t xml:space="preserve"> to explain the predictions of the best-performing model. SHAP quantifies the contribution of each clinical feature to the prediction outcome, allowing both global and local interpretation of the model. Global explanations identify the most influential features across the entire dataset, while local explanations explain the contribution of individual features to a specific prediction [</w:t>
      </w:r>
      <w:r w:rsidR="0093780A">
        <w:rPr>
          <w:sz w:val="24"/>
          <w:szCs w:val="24"/>
        </w:rPr>
        <w:t>4</w:t>
      </w:r>
      <w:r w:rsidRPr="00C2625F">
        <w:rPr>
          <w:sz w:val="24"/>
          <w:szCs w:val="24"/>
        </w:rPr>
        <w:t>].</w:t>
      </w:r>
    </w:p>
    <w:p w14:paraId="2CD5E328" w14:textId="77777777" w:rsidR="00C2625F" w:rsidRPr="00C2625F" w:rsidRDefault="00C2625F" w:rsidP="009254AE">
      <w:pPr>
        <w:spacing w:line="276" w:lineRule="auto"/>
        <w:jc w:val="both"/>
        <w:rPr>
          <w:sz w:val="24"/>
          <w:szCs w:val="24"/>
        </w:rPr>
      </w:pPr>
    </w:p>
    <w:p w14:paraId="24783A05" w14:textId="4A160E68" w:rsidR="009254AE" w:rsidRDefault="009254AE" w:rsidP="009254AE">
      <w:pPr>
        <w:spacing w:line="276" w:lineRule="auto"/>
        <w:jc w:val="both"/>
        <w:rPr>
          <w:sz w:val="24"/>
          <w:szCs w:val="24"/>
        </w:rPr>
      </w:pPr>
      <w:r w:rsidRPr="00C2625F">
        <w:rPr>
          <w:sz w:val="24"/>
          <w:szCs w:val="24"/>
        </w:rPr>
        <w:t xml:space="preserve">By integrating SHAP into the proposed framework, this study not only evaluates prediction performance </w:t>
      </w:r>
      <w:r w:rsidRPr="00C2625F">
        <w:rPr>
          <w:sz w:val="24"/>
          <w:szCs w:val="24"/>
        </w:rPr>
        <w:lastRenderedPageBreak/>
        <w:t>but also provides meaningful insights into the clinical factors associated with liver cirrhosis mortality. This enhances the reliability and interpretability of the proposed prediction system [4].</w:t>
      </w:r>
    </w:p>
    <w:p w14:paraId="62543E20" w14:textId="77777777" w:rsidR="006A5E5D" w:rsidRPr="003406C5" w:rsidRDefault="006A5E5D" w:rsidP="009254AE">
      <w:pPr>
        <w:spacing w:line="276" w:lineRule="auto"/>
      </w:pPr>
    </w:p>
    <w:p w14:paraId="72C0B79E" w14:textId="77777777" w:rsidR="009254AE" w:rsidRPr="003406C5" w:rsidRDefault="009254AE" w:rsidP="009254AE">
      <w:pPr>
        <w:pStyle w:val="Heading4"/>
        <w:spacing w:line="276" w:lineRule="auto"/>
      </w:pPr>
      <w:bookmarkStart w:id="58" w:name="tocDest040"/>
      <w:r w:rsidRPr="003406C5">
        <w:t>3.9 Experimental Setup</w:t>
      </w:r>
      <w:bookmarkEnd w:id="58"/>
    </w:p>
    <w:p w14:paraId="66510C93" w14:textId="77777777" w:rsidR="009254AE" w:rsidRPr="003406C5" w:rsidRDefault="009254AE" w:rsidP="009254AE">
      <w:pPr>
        <w:spacing w:line="276" w:lineRule="auto"/>
      </w:pPr>
    </w:p>
    <w:p w14:paraId="4E5C5E0F" w14:textId="77777777" w:rsidR="00C2625F" w:rsidRPr="00C2625F" w:rsidRDefault="009254AE" w:rsidP="009254AE">
      <w:pPr>
        <w:spacing w:line="276" w:lineRule="auto"/>
        <w:jc w:val="both"/>
        <w:rPr>
          <w:sz w:val="24"/>
          <w:szCs w:val="24"/>
        </w:rPr>
      </w:pPr>
      <w:r w:rsidRPr="00C2625F">
        <w:rPr>
          <w:sz w:val="24"/>
          <w:szCs w:val="24"/>
        </w:rPr>
        <w:t xml:space="preserve">The proposed framework was implemented using </w:t>
      </w:r>
      <w:r w:rsidRPr="00C2625F">
        <w:rPr>
          <w:b/>
          <w:bCs/>
          <w:sz w:val="24"/>
          <w:szCs w:val="24"/>
        </w:rPr>
        <w:t>Python</w:t>
      </w:r>
      <w:r w:rsidRPr="00C2625F">
        <w:rPr>
          <w:sz w:val="24"/>
          <w:szCs w:val="24"/>
        </w:rPr>
        <w:t xml:space="preserve"> in the </w:t>
      </w:r>
      <w:r w:rsidRPr="00C2625F">
        <w:rPr>
          <w:b/>
          <w:bCs/>
          <w:sz w:val="24"/>
          <w:szCs w:val="24"/>
        </w:rPr>
        <w:t xml:space="preserve">Google </w:t>
      </w:r>
      <w:proofErr w:type="spellStart"/>
      <w:r w:rsidRPr="00C2625F">
        <w:rPr>
          <w:b/>
          <w:bCs/>
          <w:sz w:val="24"/>
          <w:szCs w:val="24"/>
        </w:rPr>
        <w:t>Colab</w:t>
      </w:r>
      <w:proofErr w:type="spellEnd"/>
      <w:r w:rsidRPr="00C2625F">
        <w:rPr>
          <w:sz w:val="24"/>
          <w:szCs w:val="24"/>
        </w:rPr>
        <w:t xml:space="preserve"> environment. Data preprocessing, model development, and performance evaluation were carried out using widely adopted Python libraries, including </w:t>
      </w:r>
      <w:r w:rsidRPr="00C2625F">
        <w:rPr>
          <w:b/>
          <w:bCs/>
          <w:sz w:val="24"/>
          <w:szCs w:val="24"/>
        </w:rPr>
        <w:t>Pandas</w:t>
      </w:r>
      <w:r w:rsidRPr="00C2625F">
        <w:rPr>
          <w:sz w:val="24"/>
          <w:szCs w:val="24"/>
        </w:rPr>
        <w:t xml:space="preserve">, </w:t>
      </w:r>
      <w:r w:rsidRPr="00C2625F">
        <w:rPr>
          <w:b/>
          <w:bCs/>
          <w:sz w:val="24"/>
          <w:szCs w:val="24"/>
        </w:rPr>
        <w:t>NumPy</w:t>
      </w:r>
      <w:r w:rsidRPr="00C2625F">
        <w:rPr>
          <w:sz w:val="24"/>
          <w:szCs w:val="24"/>
        </w:rPr>
        <w:t xml:space="preserve">, </w:t>
      </w:r>
      <w:r w:rsidRPr="00C2625F">
        <w:rPr>
          <w:b/>
          <w:bCs/>
          <w:sz w:val="24"/>
          <w:szCs w:val="24"/>
        </w:rPr>
        <w:t>Scikit-learn</w:t>
      </w:r>
      <w:r w:rsidRPr="00C2625F">
        <w:rPr>
          <w:sz w:val="24"/>
          <w:szCs w:val="24"/>
        </w:rPr>
        <w:t xml:space="preserve">, </w:t>
      </w:r>
      <w:r w:rsidRPr="00C2625F">
        <w:rPr>
          <w:b/>
          <w:bCs/>
          <w:sz w:val="24"/>
          <w:szCs w:val="24"/>
        </w:rPr>
        <w:t>TensorFlow</w:t>
      </w:r>
      <w:r w:rsidRPr="00C2625F">
        <w:rPr>
          <w:sz w:val="24"/>
          <w:szCs w:val="24"/>
        </w:rPr>
        <w:t xml:space="preserve">, </w:t>
      </w:r>
      <w:proofErr w:type="spellStart"/>
      <w:r w:rsidRPr="00C2625F">
        <w:rPr>
          <w:b/>
          <w:bCs/>
          <w:sz w:val="24"/>
          <w:szCs w:val="24"/>
        </w:rPr>
        <w:t>Keras</w:t>
      </w:r>
      <w:proofErr w:type="spellEnd"/>
      <w:r w:rsidRPr="00C2625F">
        <w:rPr>
          <w:sz w:val="24"/>
          <w:szCs w:val="24"/>
        </w:rPr>
        <w:t xml:space="preserve">, </w:t>
      </w:r>
      <w:proofErr w:type="spellStart"/>
      <w:r w:rsidRPr="00C2625F">
        <w:rPr>
          <w:b/>
          <w:bCs/>
          <w:sz w:val="24"/>
          <w:szCs w:val="24"/>
        </w:rPr>
        <w:t>XGBoost</w:t>
      </w:r>
      <w:proofErr w:type="spellEnd"/>
      <w:r w:rsidRPr="00C2625F">
        <w:rPr>
          <w:sz w:val="24"/>
          <w:szCs w:val="24"/>
        </w:rPr>
        <w:t xml:space="preserve">, </w:t>
      </w:r>
      <w:proofErr w:type="spellStart"/>
      <w:r w:rsidRPr="00C2625F">
        <w:rPr>
          <w:b/>
          <w:bCs/>
          <w:sz w:val="24"/>
          <w:szCs w:val="24"/>
        </w:rPr>
        <w:t>LightGBM</w:t>
      </w:r>
      <w:proofErr w:type="spellEnd"/>
      <w:r w:rsidRPr="00C2625F">
        <w:rPr>
          <w:sz w:val="24"/>
          <w:szCs w:val="24"/>
        </w:rPr>
        <w:t xml:space="preserve">, </w:t>
      </w:r>
      <w:proofErr w:type="spellStart"/>
      <w:r w:rsidRPr="00C2625F">
        <w:rPr>
          <w:b/>
          <w:bCs/>
          <w:sz w:val="24"/>
          <w:szCs w:val="24"/>
        </w:rPr>
        <w:t>CatBoost</w:t>
      </w:r>
      <w:proofErr w:type="spellEnd"/>
      <w:r w:rsidRPr="00C2625F">
        <w:rPr>
          <w:sz w:val="24"/>
          <w:szCs w:val="24"/>
        </w:rPr>
        <w:t xml:space="preserve">, </w:t>
      </w:r>
      <w:r w:rsidRPr="00C2625F">
        <w:rPr>
          <w:b/>
          <w:bCs/>
          <w:sz w:val="24"/>
          <w:szCs w:val="24"/>
        </w:rPr>
        <w:t>SHAP</w:t>
      </w:r>
      <w:r w:rsidRPr="00C2625F">
        <w:rPr>
          <w:sz w:val="24"/>
          <w:szCs w:val="24"/>
        </w:rPr>
        <w:t xml:space="preserve">, and </w:t>
      </w:r>
      <w:r w:rsidRPr="00C2625F">
        <w:rPr>
          <w:b/>
          <w:bCs/>
          <w:sz w:val="24"/>
          <w:szCs w:val="24"/>
        </w:rPr>
        <w:t>Matplotlib</w:t>
      </w:r>
      <w:r w:rsidRPr="00C2625F">
        <w:rPr>
          <w:sz w:val="24"/>
          <w:szCs w:val="24"/>
        </w:rPr>
        <w:t>.</w:t>
      </w:r>
    </w:p>
    <w:p w14:paraId="48914C8D" w14:textId="77777777" w:rsidR="00C2625F" w:rsidRPr="00C2625F" w:rsidRDefault="00C2625F" w:rsidP="009254AE">
      <w:pPr>
        <w:spacing w:line="276" w:lineRule="auto"/>
        <w:jc w:val="both"/>
        <w:rPr>
          <w:sz w:val="24"/>
          <w:szCs w:val="24"/>
        </w:rPr>
      </w:pPr>
    </w:p>
    <w:p w14:paraId="747E169F" w14:textId="2BF47257" w:rsidR="009139E2" w:rsidRPr="0078740C" w:rsidRDefault="009254AE" w:rsidP="0078740C">
      <w:pPr>
        <w:spacing w:line="276" w:lineRule="auto"/>
        <w:jc w:val="both"/>
        <w:rPr>
          <w:sz w:val="24"/>
          <w:szCs w:val="24"/>
        </w:rPr>
        <w:sectPr w:rsidR="009139E2" w:rsidRPr="0078740C" w:rsidSect="00152628">
          <w:headerReference w:type="default" r:id="rId19"/>
          <w:pgSz w:w="12240" w:h="15840"/>
          <w:pgMar w:top="1380" w:right="720" w:bottom="1080" w:left="1440" w:header="0" w:footer="890" w:gutter="0"/>
          <w:pgNumType w:start="1"/>
          <w:cols w:space="720"/>
        </w:sectPr>
      </w:pPr>
      <w:r w:rsidRPr="00C2625F">
        <w:rPr>
          <w:sz w:val="24"/>
          <w:szCs w:val="24"/>
        </w:rPr>
        <w:t>All Machine Learning and Deep Learning models were trained using the same preprocessed dataset under identical experimental conditions to ensure a fair comparison. The training data were balanced using different sampling techniques before model development, while the testing data remained unchanged for unbiased performance evaluation. The effectiveness of each model was assessed using the evaluation metrics described in Section 3.7, and the best-performing model was further analyzed using SHAP for explainability [</w:t>
      </w:r>
      <w:r w:rsidR="00020334">
        <w:rPr>
          <w:sz w:val="24"/>
          <w:szCs w:val="24"/>
        </w:rPr>
        <w:t>5</w:t>
      </w:r>
      <w:r w:rsidRPr="00C2625F">
        <w:rPr>
          <w:sz w:val="24"/>
          <w:szCs w:val="24"/>
        </w:rPr>
        <w:t>], [</w:t>
      </w:r>
      <w:r w:rsidR="00020334">
        <w:rPr>
          <w:sz w:val="24"/>
          <w:szCs w:val="24"/>
        </w:rPr>
        <w:t>4</w:t>
      </w:r>
      <w:r w:rsidRPr="00C2625F">
        <w:rPr>
          <w:sz w:val="24"/>
          <w:szCs w:val="24"/>
        </w:rPr>
        <w:t>]</w:t>
      </w:r>
    </w:p>
    <w:p w14:paraId="135106D4" w14:textId="77777777" w:rsidR="005C6166" w:rsidRPr="003406C5" w:rsidRDefault="0062382A" w:rsidP="00DD11B9">
      <w:pPr>
        <w:spacing w:line="276" w:lineRule="auto"/>
        <w:ind w:right="8453"/>
        <w:rPr>
          <w:b/>
          <w:sz w:val="26"/>
        </w:rPr>
      </w:pPr>
      <w:bookmarkStart w:id="59" w:name="tocDest041"/>
      <w:r w:rsidRPr="003406C5">
        <w:rPr>
          <w:b/>
          <w:sz w:val="26"/>
        </w:rPr>
        <w:lastRenderedPageBreak/>
        <w:t>CHAPTER</w:t>
      </w:r>
      <w:r w:rsidRPr="003406C5">
        <w:rPr>
          <w:b/>
          <w:spacing w:val="-7"/>
          <w:sz w:val="26"/>
        </w:rPr>
        <w:t xml:space="preserve"> </w:t>
      </w:r>
      <w:r w:rsidRPr="003406C5">
        <w:rPr>
          <w:b/>
          <w:spacing w:val="-5"/>
          <w:sz w:val="26"/>
        </w:rPr>
        <w:t>IV</w:t>
      </w:r>
      <w:bookmarkEnd w:id="59"/>
    </w:p>
    <w:p w14:paraId="267F9BB4" w14:textId="77777777" w:rsidR="005C6166" w:rsidRPr="003406C5" w:rsidRDefault="003D070B">
      <w:pPr>
        <w:pStyle w:val="Heading3"/>
        <w:spacing w:before="0" w:line="276" w:lineRule="auto"/>
        <w:ind w:right="1044"/>
      </w:pPr>
      <w:bookmarkStart w:id="60" w:name="__________________________________​​DISC"/>
      <w:bookmarkStart w:id="61" w:name="h.8tpt9c45i8pe"/>
      <w:bookmarkEnd w:id="60"/>
      <w:bookmarkEnd w:id="61"/>
      <w:r w:rsidRPr="003406C5">
        <w:rPr>
          <w:spacing w:val="-2"/>
        </w:rPr>
        <w:t>RESULTS AND DISCUSSION</w:t>
      </w:r>
    </w:p>
    <w:p w14:paraId="08851412" w14:textId="77777777" w:rsidR="005C6166" w:rsidRPr="003406C5" w:rsidRDefault="005C6166">
      <w:pPr>
        <w:pStyle w:val="BodyText"/>
        <w:spacing w:line="276" w:lineRule="auto"/>
        <w:rPr>
          <w:b/>
        </w:rPr>
      </w:pPr>
    </w:p>
    <w:p w14:paraId="745FBB8C" w14:textId="77777777" w:rsidR="003D070B" w:rsidRPr="003406C5" w:rsidRDefault="003D070B" w:rsidP="003D070B">
      <w:pPr>
        <w:pStyle w:val="Heading4"/>
        <w:spacing w:line="276" w:lineRule="auto"/>
      </w:pPr>
      <w:bookmarkStart w:id="62" w:name="tocDest042"/>
      <w:r w:rsidRPr="003406C5">
        <w:t>4.1 Introduction</w:t>
      </w:r>
      <w:bookmarkEnd w:id="62"/>
    </w:p>
    <w:p w14:paraId="17AACEDE" w14:textId="77777777" w:rsidR="003D070B" w:rsidRPr="003406C5" w:rsidRDefault="003D070B" w:rsidP="003D070B">
      <w:pPr>
        <w:pStyle w:val="BodyText"/>
        <w:spacing w:line="276" w:lineRule="auto"/>
        <w:jc w:val="both"/>
      </w:pPr>
    </w:p>
    <w:p w14:paraId="0ECEC86F" w14:textId="26EED220" w:rsidR="003D070B" w:rsidRPr="00C2625F" w:rsidRDefault="003D070B" w:rsidP="00C2625F">
      <w:pPr>
        <w:pStyle w:val="BodyText"/>
        <w:spacing w:line="276" w:lineRule="auto"/>
        <w:jc w:val="both"/>
        <w:rPr>
          <w:sz w:val="24"/>
          <w:szCs w:val="24"/>
        </w:rPr>
      </w:pPr>
      <w:r w:rsidRPr="00C2625F">
        <w:rPr>
          <w:sz w:val="24"/>
          <w:szCs w:val="24"/>
        </w:rPr>
        <w:t xml:space="preserve">This chapter presents the experimental results obtained from the Machine Learning and Deep Learning models developed for liver cirrhosis mortality prediction. The models were evaluated using the original dataset and different sampling techniques to examine the effect of class imbalance handling on prediction performance. </w:t>
      </w:r>
      <w:r w:rsidR="00BA11E5" w:rsidRPr="00C2625F">
        <w:rPr>
          <w:sz w:val="24"/>
          <w:szCs w:val="24"/>
        </w:rPr>
        <w:t>The results are compared using Accuracy, Death Recall, Censored Recall, and Balanced Recall</w:t>
      </w:r>
      <w:r w:rsidRPr="00C2625F">
        <w:rPr>
          <w:sz w:val="24"/>
          <w:szCs w:val="24"/>
        </w:rPr>
        <w:t>. Finally, the best-performing model is interpreted using SHAP to identify the clinical features that contributed most to its predictions [</w:t>
      </w:r>
      <w:r w:rsidR="00020334">
        <w:rPr>
          <w:sz w:val="24"/>
          <w:szCs w:val="24"/>
        </w:rPr>
        <w:t>4</w:t>
      </w:r>
      <w:r w:rsidRPr="00C2625F">
        <w:rPr>
          <w:sz w:val="24"/>
          <w:szCs w:val="24"/>
        </w:rPr>
        <w:t>].</w:t>
      </w:r>
    </w:p>
    <w:p w14:paraId="2DEBFD21" w14:textId="77777777" w:rsidR="003D070B" w:rsidRDefault="003D070B">
      <w:pPr>
        <w:pStyle w:val="BodyText"/>
        <w:spacing w:line="276" w:lineRule="auto"/>
        <w:jc w:val="both"/>
      </w:pPr>
    </w:p>
    <w:p w14:paraId="515A944F" w14:textId="77777777" w:rsidR="00C2625F" w:rsidRPr="003406C5" w:rsidRDefault="00C2625F">
      <w:pPr>
        <w:pStyle w:val="BodyText"/>
        <w:spacing w:line="276" w:lineRule="auto"/>
        <w:jc w:val="both"/>
      </w:pPr>
    </w:p>
    <w:p w14:paraId="1AF872D1" w14:textId="77777777" w:rsidR="003D070B" w:rsidRDefault="003D070B" w:rsidP="00C2625F">
      <w:pPr>
        <w:pStyle w:val="Heading4"/>
        <w:spacing w:line="276" w:lineRule="auto"/>
      </w:pPr>
      <w:bookmarkStart w:id="63" w:name="tocDest043"/>
      <w:r w:rsidRPr="003406C5">
        <w:t>4.2 Experimental Results</w:t>
      </w:r>
      <w:bookmarkEnd w:id="63"/>
    </w:p>
    <w:p w14:paraId="485986C7" w14:textId="77777777" w:rsidR="00C2625F" w:rsidRPr="00C2625F" w:rsidRDefault="00C2625F" w:rsidP="00C2625F">
      <w:pPr>
        <w:pStyle w:val="Heading4"/>
        <w:spacing w:line="276" w:lineRule="auto"/>
      </w:pPr>
    </w:p>
    <w:p w14:paraId="1B7DE2DB" w14:textId="77777777" w:rsidR="002236A9" w:rsidRDefault="002236A9" w:rsidP="002236A9">
      <w:pPr>
        <w:pStyle w:val="BodyText"/>
        <w:spacing w:line="276" w:lineRule="auto"/>
        <w:jc w:val="both"/>
        <w:rPr>
          <w:sz w:val="24"/>
          <w:szCs w:val="24"/>
        </w:rPr>
      </w:pPr>
      <w:r w:rsidRPr="002236A9">
        <w:rPr>
          <w:sz w:val="24"/>
          <w:szCs w:val="24"/>
        </w:rPr>
        <w:t>The experimental results were derived by evaluating the performance of selected Machine Learning and Deep Learning models on both the original and various sampled versions of the dataset. Model performance was assessed using key metrics including Accuracy, Death Recall, Censored Recall, and Balanced Recall to provide a comprehensive evaluation of predictive capabilities.</w:t>
      </w:r>
    </w:p>
    <w:p w14:paraId="1A4D6395" w14:textId="77777777" w:rsidR="002236A9" w:rsidRPr="002236A9" w:rsidRDefault="002236A9" w:rsidP="002236A9">
      <w:pPr>
        <w:pStyle w:val="BodyText"/>
        <w:spacing w:line="276" w:lineRule="auto"/>
        <w:jc w:val="both"/>
        <w:rPr>
          <w:sz w:val="24"/>
          <w:szCs w:val="24"/>
        </w:rPr>
      </w:pPr>
    </w:p>
    <w:p w14:paraId="4774A661" w14:textId="77777777" w:rsidR="002236A9" w:rsidRDefault="002236A9" w:rsidP="002236A9">
      <w:pPr>
        <w:pStyle w:val="BodyText"/>
        <w:spacing w:line="276" w:lineRule="auto"/>
        <w:jc w:val="both"/>
        <w:rPr>
          <w:sz w:val="24"/>
          <w:szCs w:val="24"/>
        </w:rPr>
      </w:pPr>
      <w:r w:rsidRPr="002236A9">
        <w:rPr>
          <w:sz w:val="24"/>
          <w:szCs w:val="24"/>
        </w:rPr>
        <w:t>The analysis encompassed multiple sampling approaches, such as the original RAW data, Tomek Links, ADASYN, TVAE, and SMOTENC. This comparative evaluation aimed to understand the impact of different sampling techniques on model performance and to identify the optimal combination of sampling strategy and predictive model that yields the best results [28].</w:t>
      </w:r>
    </w:p>
    <w:p w14:paraId="518A5D6B" w14:textId="77777777" w:rsidR="002236A9" w:rsidRPr="002236A9" w:rsidRDefault="002236A9" w:rsidP="002236A9">
      <w:pPr>
        <w:pStyle w:val="BodyText"/>
        <w:spacing w:line="276" w:lineRule="auto"/>
        <w:jc w:val="both"/>
        <w:rPr>
          <w:sz w:val="24"/>
          <w:szCs w:val="24"/>
        </w:rPr>
      </w:pPr>
    </w:p>
    <w:p w14:paraId="611FA144" w14:textId="77777777" w:rsidR="002236A9" w:rsidRPr="002236A9" w:rsidRDefault="002236A9" w:rsidP="002236A9">
      <w:pPr>
        <w:pStyle w:val="BodyText"/>
        <w:spacing w:line="276" w:lineRule="auto"/>
        <w:jc w:val="both"/>
        <w:rPr>
          <w:sz w:val="24"/>
          <w:szCs w:val="24"/>
        </w:rPr>
      </w:pPr>
      <w:r w:rsidRPr="002236A9">
        <w:rPr>
          <w:sz w:val="24"/>
          <w:szCs w:val="24"/>
        </w:rPr>
        <w:t>In the sections that follow, the results from Machine Learning models and Deep Learning models are presented separately. This is followed by a comparative analysis of their performance, along with a detailed SHAP-based interpretation of the selected model to elucidate the key features influencing prediction outcomes.</w:t>
      </w:r>
    </w:p>
    <w:p w14:paraId="573616FE" w14:textId="77777777" w:rsidR="00661EE6" w:rsidRDefault="00661EE6">
      <w:pPr>
        <w:pStyle w:val="BodyText"/>
        <w:spacing w:line="276" w:lineRule="auto"/>
        <w:jc w:val="both"/>
      </w:pPr>
    </w:p>
    <w:p w14:paraId="3F9DA6F7" w14:textId="09E520E0" w:rsidR="00620781" w:rsidRDefault="00620781" w:rsidP="00620781">
      <w:pPr>
        <w:pStyle w:val="Heading4"/>
        <w:spacing w:line="276" w:lineRule="auto"/>
      </w:pPr>
      <w:bookmarkStart w:id="64" w:name="tocDest044"/>
      <w:r w:rsidRPr="00620781">
        <w:t>4.</w:t>
      </w:r>
      <w:r>
        <w:t>3</w:t>
      </w:r>
      <w:r w:rsidRPr="00620781">
        <w:t xml:space="preserve"> Experimental Environment</w:t>
      </w:r>
      <w:bookmarkEnd w:id="64"/>
    </w:p>
    <w:p w14:paraId="7462E409" w14:textId="77777777" w:rsidR="002D7B9E" w:rsidRPr="00620781" w:rsidRDefault="002D7B9E" w:rsidP="00D747A9">
      <w:pPr>
        <w:pStyle w:val="Heading4"/>
        <w:spacing w:line="276" w:lineRule="auto"/>
        <w:ind w:left="0" w:firstLine="0"/>
      </w:pPr>
    </w:p>
    <w:p w14:paraId="1E1B2B59" w14:textId="0DD5C5F7" w:rsidR="00620781" w:rsidRDefault="00620781" w:rsidP="002D7B9E">
      <w:pPr>
        <w:pStyle w:val="BodyText"/>
        <w:spacing w:line="276" w:lineRule="auto"/>
        <w:jc w:val="both"/>
        <w:rPr>
          <w:sz w:val="24"/>
          <w:szCs w:val="24"/>
        </w:rPr>
      </w:pPr>
      <w:r w:rsidRPr="002D7B9E">
        <w:rPr>
          <w:sz w:val="24"/>
          <w:szCs w:val="24"/>
        </w:rPr>
        <w:t>The mortality prediction framework was developed and tested within a controlled, reproducible experimental setup that included data preprocessing, handling class imbalance, model training, evaluation, and interpretability. Python was chosen as the main programming language due to its rich library ecosystem for numerical computing, data analysis, and machine learning, with Pandas and NumPy supporting data manipulation and numerical tasks [29], [30].</w:t>
      </w:r>
    </w:p>
    <w:p w14:paraId="523A51E9" w14:textId="77777777" w:rsidR="002D7B9E" w:rsidRPr="002D7B9E" w:rsidRDefault="002D7B9E" w:rsidP="002D7B9E">
      <w:pPr>
        <w:pStyle w:val="BodyText"/>
        <w:spacing w:line="276" w:lineRule="auto"/>
        <w:jc w:val="both"/>
        <w:rPr>
          <w:sz w:val="24"/>
          <w:szCs w:val="24"/>
        </w:rPr>
      </w:pPr>
    </w:p>
    <w:p w14:paraId="54A053E6" w14:textId="319534E2" w:rsidR="00FC1990" w:rsidRDefault="00620781" w:rsidP="002D7B9E">
      <w:pPr>
        <w:pStyle w:val="BodyText"/>
        <w:spacing w:line="276" w:lineRule="auto"/>
        <w:jc w:val="both"/>
        <w:rPr>
          <w:sz w:val="24"/>
          <w:szCs w:val="24"/>
        </w:rPr>
      </w:pPr>
      <w:r w:rsidRPr="002D7B9E">
        <w:rPr>
          <w:sz w:val="24"/>
          <w:szCs w:val="24"/>
        </w:rPr>
        <w:t xml:space="preserve">Experiments were run on Google </w:t>
      </w:r>
      <w:proofErr w:type="spellStart"/>
      <w:r w:rsidRPr="002D7B9E">
        <w:rPr>
          <w:sz w:val="24"/>
          <w:szCs w:val="24"/>
        </w:rPr>
        <w:t>Colaboratory</w:t>
      </w:r>
      <w:proofErr w:type="spellEnd"/>
      <w:r w:rsidRPr="002D7B9E">
        <w:rPr>
          <w:sz w:val="24"/>
          <w:szCs w:val="24"/>
        </w:rPr>
        <w:t xml:space="preserve"> (Google </w:t>
      </w:r>
      <w:proofErr w:type="spellStart"/>
      <w:r w:rsidRPr="002D7B9E">
        <w:rPr>
          <w:sz w:val="24"/>
          <w:szCs w:val="24"/>
        </w:rPr>
        <w:t>Colab</w:t>
      </w:r>
      <w:proofErr w:type="spellEnd"/>
      <w:r w:rsidRPr="002D7B9E">
        <w:rPr>
          <w:sz w:val="24"/>
          <w:szCs w:val="24"/>
        </w:rPr>
        <w:t>), a cloud-based Jupyter Notebook environment offering computational resources for machine learning and data analysis, using its standard Linux-hosted runtime [31]. Scikit-</w:t>
      </w:r>
      <w:r w:rsidR="006F3F04" w:rsidRPr="002D7B9E">
        <w:rPr>
          <w:sz w:val="24"/>
          <w:szCs w:val="24"/>
        </w:rPr>
        <w:t>learning</w:t>
      </w:r>
      <w:r w:rsidRPr="002D7B9E">
        <w:rPr>
          <w:sz w:val="24"/>
          <w:szCs w:val="24"/>
        </w:rPr>
        <w:t xml:space="preserve"> facilitated preprocessing, feature encoding, train-test splitting, </w:t>
      </w:r>
      <w:r w:rsidRPr="002D7B9E">
        <w:rPr>
          <w:sz w:val="24"/>
          <w:szCs w:val="24"/>
        </w:rPr>
        <w:lastRenderedPageBreak/>
        <w:t xml:space="preserve">model development, and evaluation [32]. </w:t>
      </w:r>
    </w:p>
    <w:p w14:paraId="4F2A8C35" w14:textId="77777777" w:rsidR="00D747A9" w:rsidRDefault="00D747A9" w:rsidP="002D7B9E">
      <w:pPr>
        <w:pStyle w:val="BodyText"/>
        <w:spacing w:line="276" w:lineRule="auto"/>
        <w:jc w:val="both"/>
        <w:rPr>
          <w:sz w:val="24"/>
          <w:szCs w:val="24"/>
        </w:rPr>
      </w:pPr>
    </w:p>
    <w:p w14:paraId="135AB21A" w14:textId="69CAC240" w:rsidR="00620781" w:rsidRPr="002D7B9E" w:rsidRDefault="00620781" w:rsidP="002D7B9E">
      <w:pPr>
        <w:pStyle w:val="BodyText"/>
        <w:spacing w:line="276" w:lineRule="auto"/>
        <w:jc w:val="both"/>
        <w:rPr>
          <w:sz w:val="24"/>
          <w:szCs w:val="24"/>
        </w:rPr>
      </w:pPr>
      <w:r w:rsidRPr="002D7B9E">
        <w:rPr>
          <w:sz w:val="24"/>
          <w:szCs w:val="24"/>
        </w:rPr>
        <w:t xml:space="preserve">For gradient-boosting classifiers, </w:t>
      </w:r>
      <w:proofErr w:type="spellStart"/>
      <w:r w:rsidRPr="002D7B9E">
        <w:rPr>
          <w:b/>
          <w:bCs/>
          <w:sz w:val="24"/>
          <w:szCs w:val="24"/>
        </w:rPr>
        <w:t>XGBoost</w:t>
      </w:r>
      <w:proofErr w:type="spellEnd"/>
      <w:r w:rsidRPr="002D7B9E">
        <w:rPr>
          <w:b/>
          <w:bCs/>
          <w:sz w:val="24"/>
          <w:szCs w:val="24"/>
        </w:rPr>
        <w:t xml:space="preserve">, </w:t>
      </w:r>
      <w:proofErr w:type="spellStart"/>
      <w:r w:rsidRPr="002D7B9E">
        <w:rPr>
          <w:b/>
          <w:bCs/>
          <w:sz w:val="24"/>
          <w:szCs w:val="24"/>
        </w:rPr>
        <w:t>LightGBM</w:t>
      </w:r>
      <w:proofErr w:type="spellEnd"/>
      <w:r w:rsidRPr="002D7B9E">
        <w:rPr>
          <w:b/>
          <w:bCs/>
          <w:sz w:val="24"/>
          <w:szCs w:val="24"/>
        </w:rPr>
        <w:t xml:space="preserve">, and </w:t>
      </w:r>
      <w:proofErr w:type="spellStart"/>
      <w:r w:rsidRPr="002D7B9E">
        <w:rPr>
          <w:b/>
          <w:bCs/>
          <w:sz w:val="24"/>
          <w:szCs w:val="24"/>
        </w:rPr>
        <w:t>CatBoost</w:t>
      </w:r>
      <w:proofErr w:type="spellEnd"/>
      <w:r w:rsidRPr="002D7B9E">
        <w:rPr>
          <w:sz w:val="24"/>
          <w:szCs w:val="24"/>
        </w:rPr>
        <w:t xml:space="preserve"> were employed [</w:t>
      </w:r>
      <w:r w:rsidR="00026139">
        <w:rPr>
          <w:sz w:val="24"/>
          <w:szCs w:val="24"/>
        </w:rPr>
        <w:t>4</w:t>
      </w:r>
      <w:r w:rsidRPr="002D7B9E">
        <w:rPr>
          <w:sz w:val="24"/>
          <w:szCs w:val="24"/>
        </w:rPr>
        <w:t>], [</w:t>
      </w:r>
      <w:r w:rsidR="00026139">
        <w:rPr>
          <w:sz w:val="24"/>
          <w:szCs w:val="24"/>
        </w:rPr>
        <w:t>7</w:t>
      </w:r>
      <w:r w:rsidRPr="002D7B9E">
        <w:rPr>
          <w:sz w:val="24"/>
          <w:szCs w:val="24"/>
        </w:rPr>
        <w:t>], [</w:t>
      </w:r>
      <w:r w:rsidR="00026139">
        <w:rPr>
          <w:sz w:val="24"/>
          <w:szCs w:val="24"/>
        </w:rPr>
        <w:t>8]</w:t>
      </w:r>
      <w:r w:rsidRPr="002D7B9E">
        <w:rPr>
          <w:sz w:val="24"/>
          <w:szCs w:val="24"/>
        </w:rPr>
        <w:t>.</w:t>
      </w:r>
    </w:p>
    <w:p w14:paraId="196F4ED6" w14:textId="723D1718" w:rsidR="00620781" w:rsidRDefault="00620781" w:rsidP="002D7B9E">
      <w:pPr>
        <w:pStyle w:val="BodyText"/>
        <w:spacing w:line="276" w:lineRule="auto"/>
        <w:jc w:val="both"/>
        <w:rPr>
          <w:sz w:val="24"/>
          <w:szCs w:val="24"/>
        </w:rPr>
      </w:pPr>
      <w:r w:rsidRPr="002D7B9E">
        <w:rPr>
          <w:sz w:val="24"/>
          <w:szCs w:val="24"/>
        </w:rPr>
        <w:t>To manage class imbalance in the liver cirrhosis dataset, imbalanced-learn (</w:t>
      </w:r>
      <w:proofErr w:type="spellStart"/>
      <w:r w:rsidRPr="002D7B9E">
        <w:rPr>
          <w:sz w:val="24"/>
          <w:szCs w:val="24"/>
        </w:rPr>
        <w:t>imblearn</w:t>
      </w:r>
      <w:proofErr w:type="spellEnd"/>
      <w:r w:rsidRPr="002D7B9E">
        <w:rPr>
          <w:sz w:val="24"/>
          <w:szCs w:val="24"/>
        </w:rPr>
        <w:t>) provided the sampling implementations used in this study, including ADASYN, SMOTENC, and Tomek Links [33]. The theoretical discussion of class imbalance is supported by [5].  Synthetic tabular data was generated using Synthetic Data Vault (SDV) with the TVAE model [28]. Model interpretability was achieved through SHAP (</w:t>
      </w:r>
      <w:proofErr w:type="spellStart"/>
      <w:r w:rsidRPr="002D7B9E">
        <w:rPr>
          <w:sz w:val="24"/>
          <w:szCs w:val="24"/>
        </w:rPr>
        <w:t>SHapley</w:t>
      </w:r>
      <w:proofErr w:type="spellEnd"/>
      <w:r w:rsidRPr="002D7B9E">
        <w:rPr>
          <w:sz w:val="24"/>
          <w:szCs w:val="24"/>
        </w:rPr>
        <w:t xml:space="preserve"> Additive </w:t>
      </w:r>
      <w:proofErr w:type="spellStart"/>
      <w:r w:rsidRPr="002D7B9E">
        <w:rPr>
          <w:sz w:val="24"/>
          <w:szCs w:val="24"/>
        </w:rPr>
        <w:t>exPlanations</w:t>
      </w:r>
      <w:proofErr w:type="spellEnd"/>
      <w:r w:rsidRPr="002D7B9E">
        <w:rPr>
          <w:sz w:val="24"/>
          <w:szCs w:val="24"/>
        </w:rPr>
        <w:t>) to explain predictions and assess feature contributions [4]. Visualization and graphical results were created with Matplotlib and Seaborn.</w:t>
      </w:r>
    </w:p>
    <w:p w14:paraId="6C18BE60" w14:textId="77777777" w:rsidR="00FC1990" w:rsidRPr="002D7B9E" w:rsidRDefault="00FC1990" w:rsidP="002D7B9E">
      <w:pPr>
        <w:pStyle w:val="BodyText"/>
        <w:spacing w:line="276" w:lineRule="auto"/>
        <w:jc w:val="both"/>
        <w:rPr>
          <w:sz w:val="24"/>
          <w:szCs w:val="24"/>
        </w:rPr>
      </w:pPr>
    </w:p>
    <w:p w14:paraId="5E3034D8" w14:textId="77777777" w:rsidR="00620781" w:rsidRPr="002D7B9E" w:rsidRDefault="00620781" w:rsidP="001B4FDF">
      <w:pPr>
        <w:pStyle w:val="BodyText"/>
        <w:spacing w:line="276" w:lineRule="auto"/>
        <w:jc w:val="both"/>
        <w:rPr>
          <w:sz w:val="24"/>
          <w:szCs w:val="24"/>
        </w:rPr>
      </w:pPr>
      <w:r w:rsidRPr="002D7B9E">
        <w:rPr>
          <w:sz w:val="24"/>
          <w:szCs w:val="24"/>
        </w:rPr>
        <w:t>This environment ensures a consistent platform for building and assessing machine learning and deep learning models on imbalanced medical data, leveraging established open-source libraries to support reproducibility and future framework enhancements.</w:t>
      </w:r>
    </w:p>
    <w:p w14:paraId="4E8A2EF5" w14:textId="77777777" w:rsidR="0033172B" w:rsidRDefault="0033172B">
      <w:pPr>
        <w:pStyle w:val="BodyText"/>
        <w:spacing w:line="276" w:lineRule="auto"/>
        <w:jc w:val="both"/>
      </w:pPr>
    </w:p>
    <w:tbl>
      <w:tblPr>
        <w:tblStyle w:val="PlainTable1"/>
        <w:tblW w:w="9766" w:type="dxa"/>
        <w:tblLook w:val="04A0" w:firstRow="1" w:lastRow="0" w:firstColumn="1" w:lastColumn="0" w:noHBand="0" w:noVBand="1"/>
      </w:tblPr>
      <w:tblGrid>
        <w:gridCol w:w="4216"/>
        <w:gridCol w:w="325"/>
        <w:gridCol w:w="5225"/>
      </w:tblGrid>
      <w:tr w:rsidR="0033172B" w:rsidRPr="0033172B" w14:paraId="5609A371" w14:textId="77777777" w:rsidTr="00A738CF">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1C9B21A3" w14:textId="77777777" w:rsidR="0033172B" w:rsidRPr="0033172B" w:rsidRDefault="0033172B" w:rsidP="0033172B">
            <w:pPr>
              <w:pStyle w:val="BodyText"/>
              <w:spacing w:line="276" w:lineRule="auto"/>
              <w:jc w:val="both"/>
            </w:pPr>
            <w:r w:rsidRPr="0033172B">
              <w:t>Component</w:t>
            </w:r>
          </w:p>
        </w:tc>
        <w:tc>
          <w:tcPr>
            <w:tcW w:w="0" w:type="auto"/>
            <w:hideMark/>
          </w:tcPr>
          <w:p w14:paraId="06661F58" w14:textId="77777777" w:rsidR="0033172B" w:rsidRPr="0033172B" w:rsidRDefault="0033172B" w:rsidP="0033172B">
            <w:pPr>
              <w:pStyle w:val="BodyText"/>
              <w:spacing w:line="276" w:lineRule="auto"/>
              <w:jc w:val="both"/>
              <w:cnfStyle w:val="100000000000" w:firstRow="1" w:lastRow="0" w:firstColumn="0" w:lastColumn="0" w:oddVBand="0" w:evenVBand="0" w:oddHBand="0" w:evenHBand="0" w:firstRowFirstColumn="0" w:firstRowLastColumn="0" w:lastRowFirstColumn="0" w:lastRowLastColumn="0"/>
            </w:pPr>
          </w:p>
        </w:tc>
        <w:tc>
          <w:tcPr>
            <w:tcW w:w="0" w:type="auto"/>
            <w:hideMark/>
          </w:tcPr>
          <w:p w14:paraId="16CD1E21" w14:textId="77777777" w:rsidR="0033172B" w:rsidRPr="0033172B" w:rsidRDefault="0033172B" w:rsidP="0033172B">
            <w:pPr>
              <w:pStyle w:val="BodyText"/>
              <w:spacing w:line="276" w:lineRule="auto"/>
              <w:jc w:val="both"/>
              <w:cnfStyle w:val="100000000000" w:firstRow="1" w:lastRow="0" w:firstColumn="0" w:lastColumn="0" w:oddVBand="0" w:evenVBand="0" w:oddHBand="0" w:evenHBand="0" w:firstRowFirstColumn="0" w:firstRowLastColumn="0" w:lastRowFirstColumn="0" w:lastRowLastColumn="0"/>
            </w:pPr>
            <w:r w:rsidRPr="0033172B">
              <w:t>Specification</w:t>
            </w:r>
          </w:p>
        </w:tc>
      </w:tr>
      <w:tr w:rsidR="0033172B" w:rsidRPr="0033172B" w14:paraId="50A941EE" w14:textId="77777777" w:rsidTr="00A738CF">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0" w:type="auto"/>
            <w:hideMark/>
          </w:tcPr>
          <w:p w14:paraId="4ACFFC85" w14:textId="77777777" w:rsidR="0033172B" w:rsidRPr="0033172B" w:rsidRDefault="0033172B" w:rsidP="0033172B">
            <w:pPr>
              <w:pStyle w:val="BodyText"/>
              <w:spacing w:line="276" w:lineRule="auto"/>
              <w:jc w:val="both"/>
            </w:pPr>
          </w:p>
        </w:tc>
        <w:tc>
          <w:tcPr>
            <w:tcW w:w="0" w:type="auto"/>
            <w:hideMark/>
          </w:tcPr>
          <w:p w14:paraId="28174552" w14:textId="77777777" w:rsidR="0033172B" w:rsidRPr="0033172B" w:rsidRDefault="0033172B" w:rsidP="0033172B">
            <w:pPr>
              <w:pStyle w:val="BodyText"/>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1FCB2DD0" w14:textId="77777777" w:rsidR="0033172B" w:rsidRPr="0033172B" w:rsidRDefault="0033172B" w:rsidP="0033172B">
            <w:pPr>
              <w:pStyle w:val="BodyText"/>
              <w:spacing w:line="276" w:lineRule="auto"/>
              <w:jc w:val="both"/>
              <w:cnfStyle w:val="000000100000" w:firstRow="0" w:lastRow="0" w:firstColumn="0" w:lastColumn="0" w:oddVBand="0" w:evenVBand="0" w:oddHBand="1" w:evenHBand="0" w:firstRowFirstColumn="0" w:firstRowLastColumn="0" w:lastRowFirstColumn="0" w:lastRowLastColumn="0"/>
            </w:pPr>
          </w:p>
        </w:tc>
      </w:tr>
      <w:tr w:rsidR="0033172B" w:rsidRPr="0033172B" w14:paraId="71362191" w14:textId="77777777" w:rsidTr="00A738CF">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0853183D" w14:textId="77777777" w:rsidR="0033172B" w:rsidRPr="0033172B" w:rsidRDefault="0033172B" w:rsidP="0033172B">
            <w:pPr>
              <w:pStyle w:val="BodyText"/>
              <w:spacing w:line="276" w:lineRule="auto"/>
              <w:jc w:val="both"/>
            </w:pPr>
            <w:r w:rsidRPr="0033172B">
              <w:t>Programming Language</w:t>
            </w:r>
          </w:p>
        </w:tc>
        <w:tc>
          <w:tcPr>
            <w:tcW w:w="0" w:type="auto"/>
            <w:hideMark/>
          </w:tcPr>
          <w:p w14:paraId="76D5884A" w14:textId="77777777" w:rsidR="0033172B" w:rsidRPr="0033172B" w:rsidRDefault="0033172B" w:rsidP="0033172B">
            <w:pPr>
              <w:pStyle w:val="BodyText"/>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78DA7E8F" w14:textId="3E0A790B" w:rsidR="0033172B" w:rsidRPr="0033172B" w:rsidRDefault="0033172B" w:rsidP="0033172B">
            <w:pPr>
              <w:pStyle w:val="BodyText"/>
              <w:spacing w:line="276" w:lineRule="auto"/>
              <w:jc w:val="both"/>
              <w:cnfStyle w:val="000000000000" w:firstRow="0" w:lastRow="0" w:firstColumn="0" w:lastColumn="0" w:oddVBand="0" w:evenVBand="0" w:oddHBand="0" w:evenHBand="0" w:firstRowFirstColumn="0" w:firstRowLastColumn="0" w:lastRowFirstColumn="0" w:lastRowLastColumn="0"/>
            </w:pPr>
            <w:r w:rsidRPr="0033172B">
              <w:t>Python 3.</w:t>
            </w:r>
            <w:r w:rsidR="008D3D45">
              <w:t>12</w:t>
            </w:r>
          </w:p>
        </w:tc>
      </w:tr>
      <w:tr w:rsidR="0033172B" w:rsidRPr="0033172B" w14:paraId="22B2AA1F" w14:textId="77777777" w:rsidTr="00A738CF">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44B2ADFD" w14:textId="77777777" w:rsidR="0033172B" w:rsidRPr="0033172B" w:rsidRDefault="0033172B" w:rsidP="0033172B">
            <w:pPr>
              <w:pStyle w:val="BodyText"/>
              <w:spacing w:line="276" w:lineRule="auto"/>
              <w:jc w:val="both"/>
            </w:pPr>
            <w:r w:rsidRPr="0033172B">
              <w:t>Development Platform</w:t>
            </w:r>
          </w:p>
        </w:tc>
        <w:tc>
          <w:tcPr>
            <w:tcW w:w="0" w:type="auto"/>
            <w:hideMark/>
          </w:tcPr>
          <w:p w14:paraId="15C9958F" w14:textId="77777777" w:rsidR="0033172B" w:rsidRPr="0033172B" w:rsidRDefault="0033172B" w:rsidP="0033172B">
            <w:pPr>
              <w:pStyle w:val="BodyText"/>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717B4FD6" w14:textId="32645F40" w:rsidR="0033172B" w:rsidRPr="0033172B" w:rsidRDefault="0033172B" w:rsidP="0033172B">
            <w:pPr>
              <w:pStyle w:val="BodyText"/>
              <w:spacing w:line="276" w:lineRule="auto"/>
              <w:jc w:val="both"/>
              <w:cnfStyle w:val="000000100000" w:firstRow="0" w:lastRow="0" w:firstColumn="0" w:lastColumn="0" w:oddVBand="0" w:evenVBand="0" w:oddHBand="1" w:evenHBand="0" w:firstRowFirstColumn="0" w:firstRowLastColumn="0" w:lastRowFirstColumn="0" w:lastRowLastColumn="0"/>
            </w:pPr>
            <w:r w:rsidRPr="0033172B">
              <w:t xml:space="preserve">Google </w:t>
            </w:r>
            <w:r w:rsidR="0004046E" w:rsidRPr="0033172B">
              <w:t>Collaboratory</w:t>
            </w:r>
            <w:r w:rsidRPr="0033172B">
              <w:t xml:space="preserve"> (Google </w:t>
            </w:r>
            <w:proofErr w:type="spellStart"/>
            <w:r w:rsidRPr="0033172B">
              <w:t>Colab</w:t>
            </w:r>
            <w:proofErr w:type="spellEnd"/>
            <w:r w:rsidRPr="0033172B">
              <w:t>)</w:t>
            </w:r>
          </w:p>
        </w:tc>
      </w:tr>
      <w:tr w:rsidR="0033172B" w:rsidRPr="0033172B" w14:paraId="6723985E" w14:textId="77777777" w:rsidTr="00A738CF">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3B3537F6" w14:textId="77777777" w:rsidR="0033172B" w:rsidRPr="0033172B" w:rsidRDefault="0033172B" w:rsidP="0033172B">
            <w:pPr>
              <w:pStyle w:val="BodyText"/>
              <w:spacing w:line="276" w:lineRule="auto"/>
              <w:jc w:val="both"/>
            </w:pPr>
            <w:r w:rsidRPr="0033172B">
              <w:t>Operating System</w:t>
            </w:r>
          </w:p>
        </w:tc>
        <w:tc>
          <w:tcPr>
            <w:tcW w:w="0" w:type="auto"/>
            <w:hideMark/>
          </w:tcPr>
          <w:p w14:paraId="03B0A3E6" w14:textId="77777777" w:rsidR="0033172B" w:rsidRPr="0033172B" w:rsidRDefault="0033172B" w:rsidP="0033172B">
            <w:pPr>
              <w:pStyle w:val="BodyText"/>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F188961" w14:textId="77777777" w:rsidR="00CA5935" w:rsidRDefault="001656CA">
            <w:pPr>
              <w:spacing w:line="276" w:lineRule="auto"/>
              <w:cnfStyle w:val="000000000000" w:firstRow="0" w:lastRow="0" w:firstColumn="0" w:lastColumn="0" w:oddVBand="0" w:evenVBand="0" w:oddHBand="0" w:evenHBand="0" w:firstRowFirstColumn="0" w:firstRowLastColumn="0" w:lastRowFirstColumn="0" w:lastRowLastColumn="0"/>
            </w:pPr>
            <w:r>
              <w:t>Linux-based hosted runtime</w:t>
            </w:r>
          </w:p>
        </w:tc>
      </w:tr>
      <w:tr w:rsidR="0033172B" w:rsidRPr="0033172B" w14:paraId="15ED21EC" w14:textId="77777777" w:rsidTr="00A738CF">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5B9947E8" w14:textId="77777777" w:rsidR="0033172B" w:rsidRPr="0033172B" w:rsidRDefault="0033172B" w:rsidP="0033172B">
            <w:pPr>
              <w:pStyle w:val="BodyText"/>
              <w:spacing w:line="276" w:lineRule="auto"/>
              <w:jc w:val="both"/>
            </w:pPr>
            <w:r w:rsidRPr="0033172B">
              <w:t>Data Manipulation</w:t>
            </w:r>
          </w:p>
        </w:tc>
        <w:tc>
          <w:tcPr>
            <w:tcW w:w="0" w:type="auto"/>
            <w:hideMark/>
          </w:tcPr>
          <w:p w14:paraId="22686F7E" w14:textId="77777777" w:rsidR="0033172B" w:rsidRPr="0033172B" w:rsidRDefault="0033172B" w:rsidP="0033172B">
            <w:pPr>
              <w:pStyle w:val="BodyText"/>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1B89F0F2" w14:textId="77777777" w:rsidR="0033172B" w:rsidRPr="0033172B" w:rsidRDefault="0033172B" w:rsidP="0033172B">
            <w:pPr>
              <w:pStyle w:val="BodyText"/>
              <w:spacing w:line="276" w:lineRule="auto"/>
              <w:jc w:val="both"/>
              <w:cnfStyle w:val="000000100000" w:firstRow="0" w:lastRow="0" w:firstColumn="0" w:lastColumn="0" w:oddVBand="0" w:evenVBand="0" w:oddHBand="1" w:evenHBand="0" w:firstRowFirstColumn="0" w:firstRowLastColumn="0" w:lastRowFirstColumn="0" w:lastRowLastColumn="0"/>
            </w:pPr>
            <w:r w:rsidRPr="0033172B">
              <w:t>Pandas, NumPy</w:t>
            </w:r>
          </w:p>
        </w:tc>
      </w:tr>
      <w:tr w:rsidR="0033172B" w:rsidRPr="0033172B" w14:paraId="0C6D4968" w14:textId="77777777" w:rsidTr="00A738CF">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453B2271" w14:textId="77777777" w:rsidR="0033172B" w:rsidRPr="0033172B" w:rsidRDefault="0033172B" w:rsidP="0033172B">
            <w:pPr>
              <w:pStyle w:val="BodyText"/>
              <w:spacing w:line="276" w:lineRule="auto"/>
              <w:jc w:val="both"/>
            </w:pPr>
            <w:r w:rsidRPr="0033172B">
              <w:t>Machine Learning Library</w:t>
            </w:r>
          </w:p>
        </w:tc>
        <w:tc>
          <w:tcPr>
            <w:tcW w:w="0" w:type="auto"/>
            <w:hideMark/>
          </w:tcPr>
          <w:p w14:paraId="08A51C60" w14:textId="77777777" w:rsidR="0033172B" w:rsidRPr="0033172B" w:rsidRDefault="0033172B" w:rsidP="0033172B">
            <w:pPr>
              <w:pStyle w:val="BodyText"/>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413E41C0" w14:textId="77777777" w:rsidR="0033172B" w:rsidRPr="0033172B" w:rsidRDefault="0033172B" w:rsidP="0033172B">
            <w:pPr>
              <w:pStyle w:val="BodyText"/>
              <w:spacing w:line="276" w:lineRule="auto"/>
              <w:jc w:val="both"/>
              <w:cnfStyle w:val="000000000000" w:firstRow="0" w:lastRow="0" w:firstColumn="0" w:lastColumn="0" w:oddVBand="0" w:evenVBand="0" w:oddHBand="0" w:evenHBand="0" w:firstRowFirstColumn="0" w:firstRowLastColumn="0" w:lastRowFirstColumn="0" w:lastRowLastColumn="0"/>
            </w:pPr>
            <w:r w:rsidRPr="0033172B">
              <w:t>Scikit-learn</w:t>
            </w:r>
          </w:p>
        </w:tc>
      </w:tr>
      <w:tr w:rsidR="0033172B" w:rsidRPr="0033172B" w14:paraId="2CB36313" w14:textId="77777777" w:rsidTr="00A738CF">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57A5C869" w14:textId="77777777" w:rsidR="0033172B" w:rsidRPr="0033172B" w:rsidRDefault="0033172B" w:rsidP="0033172B">
            <w:pPr>
              <w:pStyle w:val="BodyText"/>
              <w:spacing w:line="276" w:lineRule="auto"/>
              <w:jc w:val="both"/>
            </w:pPr>
            <w:r w:rsidRPr="0033172B">
              <w:t>Gradient Boosting Libraries</w:t>
            </w:r>
          </w:p>
        </w:tc>
        <w:tc>
          <w:tcPr>
            <w:tcW w:w="0" w:type="auto"/>
            <w:hideMark/>
          </w:tcPr>
          <w:p w14:paraId="0E0655BD" w14:textId="77777777" w:rsidR="0033172B" w:rsidRPr="0033172B" w:rsidRDefault="0033172B" w:rsidP="0033172B">
            <w:pPr>
              <w:pStyle w:val="BodyText"/>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413F539" w14:textId="77777777" w:rsidR="0033172B" w:rsidRPr="0033172B" w:rsidRDefault="0033172B" w:rsidP="0033172B">
            <w:pPr>
              <w:pStyle w:val="BodyText"/>
              <w:spacing w:line="276" w:lineRule="auto"/>
              <w:jc w:val="both"/>
              <w:cnfStyle w:val="000000100000" w:firstRow="0" w:lastRow="0" w:firstColumn="0" w:lastColumn="0" w:oddVBand="0" w:evenVBand="0" w:oddHBand="1" w:evenHBand="0" w:firstRowFirstColumn="0" w:firstRowLastColumn="0" w:lastRowFirstColumn="0" w:lastRowLastColumn="0"/>
            </w:pPr>
            <w:proofErr w:type="spellStart"/>
            <w:r w:rsidRPr="0033172B">
              <w:t>XGBoost</w:t>
            </w:r>
            <w:proofErr w:type="spellEnd"/>
            <w:r w:rsidRPr="0033172B">
              <w:t xml:space="preserve">, </w:t>
            </w:r>
            <w:proofErr w:type="spellStart"/>
            <w:r w:rsidRPr="0033172B">
              <w:t>LightGBM</w:t>
            </w:r>
            <w:proofErr w:type="spellEnd"/>
            <w:r w:rsidRPr="0033172B">
              <w:t xml:space="preserve">, </w:t>
            </w:r>
            <w:proofErr w:type="spellStart"/>
            <w:r w:rsidRPr="0033172B">
              <w:t>CatBoost</w:t>
            </w:r>
            <w:proofErr w:type="spellEnd"/>
          </w:p>
        </w:tc>
      </w:tr>
      <w:tr w:rsidR="0033172B" w:rsidRPr="0033172B" w14:paraId="0969C6D2" w14:textId="77777777" w:rsidTr="00A738CF">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78ECA1CC" w14:textId="77777777" w:rsidR="0033172B" w:rsidRPr="0033172B" w:rsidRDefault="0033172B" w:rsidP="0033172B">
            <w:pPr>
              <w:pStyle w:val="BodyText"/>
              <w:spacing w:line="276" w:lineRule="auto"/>
              <w:jc w:val="both"/>
            </w:pPr>
            <w:r w:rsidRPr="0033172B">
              <w:t>Class Imbalance Library</w:t>
            </w:r>
          </w:p>
        </w:tc>
        <w:tc>
          <w:tcPr>
            <w:tcW w:w="0" w:type="auto"/>
            <w:hideMark/>
          </w:tcPr>
          <w:p w14:paraId="2907FD68" w14:textId="77777777" w:rsidR="0033172B" w:rsidRPr="0033172B" w:rsidRDefault="0033172B" w:rsidP="0033172B">
            <w:pPr>
              <w:pStyle w:val="BodyText"/>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29140A5" w14:textId="77777777" w:rsidR="0033172B" w:rsidRPr="0033172B" w:rsidRDefault="0033172B" w:rsidP="0033172B">
            <w:pPr>
              <w:pStyle w:val="BodyText"/>
              <w:spacing w:line="276" w:lineRule="auto"/>
              <w:jc w:val="both"/>
              <w:cnfStyle w:val="000000000000" w:firstRow="0" w:lastRow="0" w:firstColumn="0" w:lastColumn="0" w:oddVBand="0" w:evenVBand="0" w:oddHBand="0" w:evenHBand="0" w:firstRowFirstColumn="0" w:firstRowLastColumn="0" w:lastRowFirstColumn="0" w:lastRowLastColumn="0"/>
            </w:pPr>
            <w:r w:rsidRPr="0033172B">
              <w:t>Imbalanced-learn (</w:t>
            </w:r>
            <w:proofErr w:type="spellStart"/>
            <w:r w:rsidRPr="0033172B">
              <w:t>imblearn</w:t>
            </w:r>
            <w:proofErr w:type="spellEnd"/>
            <w:r w:rsidRPr="0033172B">
              <w:t>)</w:t>
            </w:r>
          </w:p>
        </w:tc>
      </w:tr>
      <w:tr w:rsidR="0033172B" w:rsidRPr="0033172B" w14:paraId="063E2226" w14:textId="77777777" w:rsidTr="00A738CF">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39FD27B4" w14:textId="77777777" w:rsidR="0033172B" w:rsidRPr="0033172B" w:rsidRDefault="0033172B" w:rsidP="0033172B">
            <w:pPr>
              <w:pStyle w:val="BodyText"/>
              <w:spacing w:line="276" w:lineRule="auto"/>
              <w:jc w:val="both"/>
            </w:pPr>
            <w:r w:rsidRPr="0033172B">
              <w:t>Synthetic Data Generation</w:t>
            </w:r>
          </w:p>
        </w:tc>
        <w:tc>
          <w:tcPr>
            <w:tcW w:w="0" w:type="auto"/>
            <w:hideMark/>
          </w:tcPr>
          <w:p w14:paraId="3FE8EDD2" w14:textId="77777777" w:rsidR="0033172B" w:rsidRPr="0033172B" w:rsidRDefault="0033172B" w:rsidP="0033172B">
            <w:pPr>
              <w:pStyle w:val="BodyText"/>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65F86B6D" w14:textId="77777777" w:rsidR="0033172B" w:rsidRPr="0033172B" w:rsidRDefault="0033172B" w:rsidP="0033172B">
            <w:pPr>
              <w:pStyle w:val="BodyText"/>
              <w:spacing w:line="276" w:lineRule="auto"/>
              <w:jc w:val="both"/>
              <w:cnfStyle w:val="000000100000" w:firstRow="0" w:lastRow="0" w:firstColumn="0" w:lastColumn="0" w:oddVBand="0" w:evenVBand="0" w:oddHBand="1" w:evenHBand="0" w:firstRowFirstColumn="0" w:firstRowLastColumn="0" w:lastRowFirstColumn="0" w:lastRowLastColumn="0"/>
            </w:pPr>
            <w:r w:rsidRPr="0033172B">
              <w:t>SDV (TVAE)</w:t>
            </w:r>
          </w:p>
        </w:tc>
      </w:tr>
      <w:tr w:rsidR="0033172B" w:rsidRPr="0033172B" w14:paraId="060A6A2F" w14:textId="77777777" w:rsidTr="00A738CF">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18B0AE59" w14:textId="77777777" w:rsidR="0033172B" w:rsidRPr="0033172B" w:rsidRDefault="0033172B" w:rsidP="0033172B">
            <w:pPr>
              <w:pStyle w:val="BodyText"/>
              <w:spacing w:line="276" w:lineRule="auto"/>
              <w:jc w:val="both"/>
            </w:pPr>
            <w:r w:rsidRPr="0033172B">
              <w:t>Explainability Library</w:t>
            </w:r>
          </w:p>
        </w:tc>
        <w:tc>
          <w:tcPr>
            <w:tcW w:w="0" w:type="auto"/>
            <w:hideMark/>
          </w:tcPr>
          <w:p w14:paraId="4D1D5C0E" w14:textId="77777777" w:rsidR="0033172B" w:rsidRPr="0033172B" w:rsidRDefault="0033172B" w:rsidP="0033172B">
            <w:pPr>
              <w:pStyle w:val="BodyText"/>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7A61691D" w14:textId="77777777" w:rsidR="0033172B" w:rsidRPr="0033172B" w:rsidRDefault="0033172B" w:rsidP="0033172B">
            <w:pPr>
              <w:pStyle w:val="BodyText"/>
              <w:spacing w:line="276" w:lineRule="auto"/>
              <w:jc w:val="both"/>
              <w:cnfStyle w:val="000000000000" w:firstRow="0" w:lastRow="0" w:firstColumn="0" w:lastColumn="0" w:oddVBand="0" w:evenVBand="0" w:oddHBand="0" w:evenHBand="0" w:firstRowFirstColumn="0" w:firstRowLastColumn="0" w:lastRowFirstColumn="0" w:lastRowLastColumn="0"/>
            </w:pPr>
            <w:r w:rsidRPr="0033172B">
              <w:t>SHAP</w:t>
            </w:r>
          </w:p>
        </w:tc>
      </w:tr>
      <w:tr w:rsidR="0033172B" w:rsidRPr="0033172B" w14:paraId="5A390E18" w14:textId="77777777" w:rsidTr="00A738CF">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58984F3C" w14:textId="77777777" w:rsidR="0033172B" w:rsidRPr="0033172B" w:rsidRDefault="0033172B" w:rsidP="0033172B">
            <w:pPr>
              <w:pStyle w:val="BodyText"/>
              <w:spacing w:line="276" w:lineRule="auto"/>
              <w:jc w:val="both"/>
            </w:pPr>
            <w:r w:rsidRPr="0033172B">
              <w:t>Data Visualization</w:t>
            </w:r>
          </w:p>
        </w:tc>
        <w:tc>
          <w:tcPr>
            <w:tcW w:w="0" w:type="auto"/>
            <w:hideMark/>
          </w:tcPr>
          <w:p w14:paraId="6624998B" w14:textId="77777777" w:rsidR="0033172B" w:rsidRPr="0033172B" w:rsidRDefault="0033172B" w:rsidP="0033172B">
            <w:pPr>
              <w:pStyle w:val="BodyText"/>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5236727" w14:textId="77777777" w:rsidR="0033172B" w:rsidRPr="0033172B" w:rsidRDefault="0033172B" w:rsidP="0033172B">
            <w:pPr>
              <w:pStyle w:val="BodyText"/>
              <w:spacing w:line="276" w:lineRule="auto"/>
              <w:jc w:val="both"/>
              <w:cnfStyle w:val="000000100000" w:firstRow="0" w:lastRow="0" w:firstColumn="0" w:lastColumn="0" w:oddVBand="0" w:evenVBand="0" w:oddHBand="1" w:evenHBand="0" w:firstRowFirstColumn="0" w:firstRowLastColumn="0" w:lastRowFirstColumn="0" w:lastRowLastColumn="0"/>
            </w:pPr>
            <w:r w:rsidRPr="0033172B">
              <w:t>Matplotlib, Seaborn</w:t>
            </w:r>
          </w:p>
        </w:tc>
      </w:tr>
    </w:tbl>
    <w:p w14:paraId="5539160D" w14:textId="77777777" w:rsidR="00A738CF" w:rsidRDefault="00A738CF" w:rsidP="0033172B">
      <w:pPr>
        <w:pStyle w:val="BodyText"/>
        <w:spacing w:line="276" w:lineRule="auto"/>
        <w:rPr>
          <w:b/>
          <w:bCs/>
        </w:rPr>
      </w:pPr>
    </w:p>
    <w:p w14:paraId="1B2E243D" w14:textId="77777777" w:rsidR="00A738CF" w:rsidRDefault="0033172B" w:rsidP="00A738CF">
      <w:pPr>
        <w:pStyle w:val="BodyText"/>
        <w:spacing w:line="276" w:lineRule="auto"/>
        <w:jc w:val="center"/>
        <w:rPr>
          <w:b/>
          <w:bCs/>
        </w:rPr>
      </w:pPr>
      <w:r w:rsidRPr="0033172B">
        <w:rPr>
          <w:b/>
          <w:bCs/>
        </w:rPr>
        <w:t>Table 4.1: Experimental Environment</w:t>
      </w:r>
    </w:p>
    <w:p w14:paraId="01BFCE76" w14:textId="77777777" w:rsidR="004E1B64" w:rsidRDefault="004E1B64" w:rsidP="00A738CF">
      <w:pPr>
        <w:pStyle w:val="BodyText"/>
        <w:spacing w:line="276" w:lineRule="auto"/>
        <w:jc w:val="center"/>
        <w:rPr>
          <w:b/>
          <w:bCs/>
        </w:rPr>
      </w:pPr>
    </w:p>
    <w:p w14:paraId="59DEA122" w14:textId="0A0FCCBD" w:rsidR="0033172B" w:rsidRPr="008D3D45" w:rsidRDefault="0033172B" w:rsidP="00694822">
      <w:pPr>
        <w:pStyle w:val="BodyText"/>
        <w:spacing w:line="276" w:lineRule="auto"/>
        <w:jc w:val="both"/>
        <w:rPr>
          <w:sz w:val="24"/>
          <w:szCs w:val="24"/>
        </w:rPr>
      </w:pPr>
      <w:r w:rsidRPr="008D3D45">
        <w:rPr>
          <w:sz w:val="24"/>
          <w:szCs w:val="24"/>
        </w:rPr>
        <w:t>This environment provides a reliable and reproducible platform for implementing and evaluating Machine Learning and Deep Learning models on imbalanced medical datasets, while producing interpretable predictions. The use of widely adopted open-source libraries further ensures that the framework can be replicated and extended by other researchers.</w:t>
      </w:r>
    </w:p>
    <w:p w14:paraId="1041D9DE" w14:textId="77777777" w:rsidR="0033172B" w:rsidRPr="003406C5" w:rsidRDefault="0033172B">
      <w:pPr>
        <w:pStyle w:val="BodyText"/>
        <w:spacing w:line="276" w:lineRule="auto"/>
        <w:jc w:val="both"/>
        <w:sectPr w:rsidR="0033172B" w:rsidRPr="003406C5">
          <w:pgSz w:w="12240" w:h="15840"/>
          <w:pgMar w:top="1360" w:right="720" w:bottom="1080" w:left="1440" w:header="0" w:footer="890" w:gutter="0"/>
          <w:cols w:space="720"/>
        </w:sectPr>
      </w:pPr>
    </w:p>
    <w:p w14:paraId="494FCD20" w14:textId="512B9C55" w:rsidR="00C2625F" w:rsidRPr="003406C5" w:rsidRDefault="003D070B" w:rsidP="003C4324">
      <w:pPr>
        <w:pStyle w:val="Heading4"/>
        <w:spacing w:line="276" w:lineRule="auto"/>
        <w:ind w:left="0" w:firstLine="0"/>
      </w:pPr>
      <w:bookmarkStart w:id="65" w:name="tocDest045"/>
      <w:r w:rsidRPr="003406C5">
        <w:lastRenderedPageBreak/>
        <w:t>4.</w:t>
      </w:r>
      <w:r w:rsidR="0004046E">
        <w:t>4</w:t>
      </w:r>
      <w:r w:rsidRPr="003406C5">
        <w:t xml:space="preserve"> Machine Learning Model Results</w:t>
      </w:r>
      <w:bookmarkEnd w:id="65"/>
    </w:p>
    <w:p w14:paraId="157D164D" w14:textId="77777777" w:rsidR="00C2625F" w:rsidRPr="00C2625F" w:rsidRDefault="003D070B" w:rsidP="00C2625F">
      <w:pPr>
        <w:pStyle w:val="BodyText"/>
        <w:spacing w:line="276" w:lineRule="auto"/>
        <w:ind w:right="722"/>
        <w:jc w:val="both"/>
        <w:rPr>
          <w:sz w:val="24"/>
          <w:szCs w:val="24"/>
        </w:rPr>
      </w:pPr>
      <w:r w:rsidRPr="00C2625F">
        <w:rPr>
          <w:sz w:val="24"/>
          <w:szCs w:val="24"/>
        </w:rPr>
        <w:t xml:space="preserve">The Machine Learning models were evaluated across the original dataset and the four applied sampling techniques. The results show differences in predictive performance depending on the sampling strategy used. Among the evaluated approaches, </w:t>
      </w:r>
      <w:r w:rsidRPr="00C2625F">
        <w:rPr>
          <w:b/>
          <w:bCs/>
          <w:sz w:val="24"/>
          <w:szCs w:val="24"/>
        </w:rPr>
        <w:t>Gradient Boosting combined with SMOTENC</w:t>
      </w:r>
      <w:r w:rsidRPr="00C2625F">
        <w:rPr>
          <w:sz w:val="24"/>
          <w:szCs w:val="24"/>
        </w:rPr>
        <w:t xml:space="preserve"> produced the strongest overall performance.</w:t>
      </w:r>
    </w:p>
    <w:p w14:paraId="7ACD3AFF" w14:textId="77777777" w:rsidR="00C2625F" w:rsidRPr="00C2625F" w:rsidRDefault="00C2625F" w:rsidP="00C2625F">
      <w:pPr>
        <w:pStyle w:val="BodyText"/>
        <w:spacing w:line="276" w:lineRule="auto"/>
        <w:ind w:right="722"/>
        <w:jc w:val="both"/>
        <w:rPr>
          <w:sz w:val="24"/>
          <w:szCs w:val="24"/>
        </w:rPr>
      </w:pPr>
    </w:p>
    <w:p w14:paraId="2E5D3D3A" w14:textId="77777777" w:rsidR="00C2625F" w:rsidRPr="00C2625F" w:rsidRDefault="003D070B" w:rsidP="00C2625F">
      <w:pPr>
        <w:pStyle w:val="BodyText"/>
        <w:spacing w:line="276" w:lineRule="auto"/>
        <w:ind w:right="722"/>
        <w:jc w:val="both"/>
        <w:rPr>
          <w:sz w:val="24"/>
          <w:szCs w:val="24"/>
        </w:rPr>
      </w:pPr>
      <w:r w:rsidRPr="00C2625F">
        <w:rPr>
          <w:sz w:val="24"/>
          <w:szCs w:val="24"/>
        </w:rPr>
        <w:t xml:space="preserve">The selected model achieved </w:t>
      </w:r>
      <w:r w:rsidRPr="00C2625F">
        <w:rPr>
          <w:b/>
          <w:bCs/>
          <w:sz w:val="24"/>
          <w:szCs w:val="24"/>
        </w:rPr>
        <w:t>91% Accuracy</w:t>
      </w:r>
      <w:r w:rsidRPr="00C2625F">
        <w:rPr>
          <w:sz w:val="24"/>
          <w:szCs w:val="24"/>
        </w:rPr>
        <w:t xml:space="preserve">, with </w:t>
      </w:r>
      <w:r w:rsidRPr="00C2625F">
        <w:rPr>
          <w:b/>
          <w:bCs/>
          <w:sz w:val="24"/>
          <w:szCs w:val="24"/>
        </w:rPr>
        <w:t>91% Recall for the Death class, 91% Recall for the Censored class, and 91% Balanced Recall</w:t>
      </w:r>
      <w:r w:rsidRPr="00C2625F">
        <w:rPr>
          <w:sz w:val="24"/>
          <w:szCs w:val="24"/>
        </w:rPr>
        <w:t>. This indicates that the model was able to maintain a balanced performance between the two outcome classes rather than favoring the majority class.</w:t>
      </w:r>
    </w:p>
    <w:p w14:paraId="4A02A5D3" w14:textId="77777777" w:rsidR="00C2625F" w:rsidRPr="00C2625F" w:rsidRDefault="00C2625F" w:rsidP="00C2625F">
      <w:pPr>
        <w:pStyle w:val="BodyText"/>
        <w:spacing w:line="276" w:lineRule="auto"/>
        <w:ind w:right="722"/>
        <w:jc w:val="both"/>
        <w:rPr>
          <w:sz w:val="24"/>
          <w:szCs w:val="24"/>
        </w:rPr>
      </w:pPr>
    </w:p>
    <w:p w14:paraId="62A05BA1" w14:textId="1049C838" w:rsidR="003D070B" w:rsidRPr="00C2625F" w:rsidRDefault="003D070B" w:rsidP="00C2625F">
      <w:pPr>
        <w:pStyle w:val="BodyText"/>
        <w:spacing w:line="276" w:lineRule="auto"/>
        <w:ind w:right="722"/>
        <w:jc w:val="both"/>
        <w:rPr>
          <w:sz w:val="24"/>
          <w:szCs w:val="24"/>
        </w:rPr>
      </w:pPr>
      <w:r w:rsidRPr="00C2625F">
        <w:rPr>
          <w:sz w:val="24"/>
          <w:szCs w:val="24"/>
        </w:rPr>
        <w:t xml:space="preserve">The comparative results of the Machine Learning models under the different sampling techniques are presented in </w:t>
      </w:r>
      <w:r w:rsidRPr="00C2625F">
        <w:rPr>
          <w:b/>
          <w:bCs/>
          <w:sz w:val="24"/>
          <w:szCs w:val="24"/>
        </w:rPr>
        <w:t>Table 4.</w:t>
      </w:r>
      <w:r w:rsidR="0004046E">
        <w:rPr>
          <w:b/>
          <w:bCs/>
          <w:sz w:val="24"/>
          <w:szCs w:val="24"/>
        </w:rPr>
        <w:t>2</w:t>
      </w:r>
      <w:r w:rsidRPr="00C2625F">
        <w:rPr>
          <w:sz w:val="24"/>
          <w:szCs w:val="24"/>
        </w:rPr>
        <w:t>. This comparison provides the basis for identifying the most effective sampling-model combination for mortality prediction.</w:t>
      </w:r>
    </w:p>
    <w:p w14:paraId="2DC8E108" w14:textId="7905B7F4" w:rsidR="00F83761" w:rsidRPr="005674EB" w:rsidRDefault="00F83761" w:rsidP="00F83761">
      <w:pPr>
        <w:pStyle w:val="BodyText"/>
        <w:spacing w:line="276" w:lineRule="auto"/>
        <w:jc w:val="both"/>
        <w:rPr>
          <w:b/>
          <w:bCs/>
        </w:rPr>
      </w:pPr>
    </w:p>
    <w:tbl>
      <w:tblPr>
        <w:tblStyle w:val="GridTable1Light"/>
        <w:tblW w:w="9647" w:type="dxa"/>
        <w:tblLook w:val="04A0" w:firstRow="1" w:lastRow="0" w:firstColumn="1" w:lastColumn="0" w:noHBand="0" w:noVBand="1"/>
      </w:tblPr>
      <w:tblGrid>
        <w:gridCol w:w="1968"/>
        <w:gridCol w:w="1746"/>
        <w:gridCol w:w="1217"/>
        <w:gridCol w:w="1550"/>
        <w:gridCol w:w="1603"/>
        <w:gridCol w:w="1563"/>
      </w:tblGrid>
      <w:tr w:rsidR="00F83761" w:rsidRPr="003406C5" w14:paraId="6027E33F" w14:textId="77777777" w:rsidTr="004E7518">
        <w:trPr>
          <w:cnfStyle w:val="100000000000" w:firstRow="1" w:lastRow="0" w:firstColumn="0" w:lastColumn="0" w:oddVBand="0" w:evenVBand="0" w:oddHBand="0"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2086" w:type="dxa"/>
            <w:hideMark/>
          </w:tcPr>
          <w:p w14:paraId="0E6DC58D" w14:textId="6986699B" w:rsidR="00F83761" w:rsidRPr="002B33E9" w:rsidRDefault="002B33E9" w:rsidP="00382EEC">
            <w:pPr>
              <w:pStyle w:val="BodyText"/>
              <w:spacing w:line="276" w:lineRule="auto"/>
              <w:jc w:val="center"/>
              <w:rPr>
                <w:sz w:val="24"/>
                <w:szCs w:val="24"/>
              </w:rPr>
            </w:pPr>
            <w:r w:rsidRPr="002B33E9">
              <w:rPr>
                <w:sz w:val="24"/>
                <w:szCs w:val="24"/>
              </w:rPr>
              <w:t>MODEL</w:t>
            </w:r>
          </w:p>
        </w:tc>
        <w:tc>
          <w:tcPr>
            <w:tcW w:w="1759" w:type="dxa"/>
            <w:hideMark/>
          </w:tcPr>
          <w:p w14:paraId="24407D4E" w14:textId="4415A038" w:rsidR="00F83761" w:rsidRPr="002B33E9" w:rsidRDefault="002B33E9" w:rsidP="00382EEC">
            <w:pPr>
              <w:pStyle w:val="BodyText"/>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2B33E9">
              <w:rPr>
                <w:sz w:val="24"/>
                <w:szCs w:val="24"/>
              </w:rPr>
              <w:t>SAMPLING TECHNIQUE</w:t>
            </w:r>
          </w:p>
        </w:tc>
        <w:tc>
          <w:tcPr>
            <w:tcW w:w="0" w:type="auto"/>
            <w:hideMark/>
          </w:tcPr>
          <w:p w14:paraId="5913CCF6" w14:textId="6698518B" w:rsidR="00F83761" w:rsidRPr="002B33E9" w:rsidRDefault="002B33E9" w:rsidP="00382EEC">
            <w:pPr>
              <w:pStyle w:val="BodyText"/>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2B33E9">
              <w:rPr>
                <w:sz w:val="24"/>
                <w:szCs w:val="24"/>
              </w:rPr>
              <w:t>DEATH RECALL</w:t>
            </w:r>
          </w:p>
        </w:tc>
        <w:tc>
          <w:tcPr>
            <w:tcW w:w="0" w:type="auto"/>
            <w:hideMark/>
          </w:tcPr>
          <w:p w14:paraId="67AAD8F9" w14:textId="6A96757C" w:rsidR="00F83761" w:rsidRPr="002B33E9" w:rsidRDefault="002B33E9" w:rsidP="00382EEC">
            <w:pPr>
              <w:pStyle w:val="BodyText"/>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2B33E9">
              <w:rPr>
                <w:sz w:val="24"/>
                <w:szCs w:val="24"/>
              </w:rPr>
              <w:t>CENSORED RECALL</w:t>
            </w:r>
          </w:p>
        </w:tc>
        <w:tc>
          <w:tcPr>
            <w:tcW w:w="0" w:type="auto"/>
            <w:hideMark/>
          </w:tcPr>
          <w:p w14:paraId="2052BFF8" w14:textId="31E34CF2" w:rsidR="00F83761" w:rsidRPr="002B33E9" w:rsidRDefault="002B33E9" w:rsidP="00382EEC">
            <w:pPr>
              <w:pStyle w:val="BodyText"/>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2B33E9">
              <w:rPr>
                <w:sz w:val="24"/>
                <w:szCs w:val="24"/>
              </w:rPr>
              <w:t>ACCURACY (%)</w:t>
            </w:r>
          </w:p>
        </w:tc>
        <w:tc>
          <w:tcPr>
            <w:tcW w:w="0" w:type="auto"/>
            <w:hideMark/>
          </w:tcPr>
          <w:p w14:paraId="219B5C12" w14:textId="72698F3C" w:rsidR="00F83761" w:rsidRPr="002B33E9" w:rsidRDefault="002B33E9" w:rsidP="00382EEC">
            <w:pPr>
              <w:pStyle w:val="BodyText"/>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2B33E9">
              <w:rPr>
                <w:sz w:val="24"/>
                <w:szCs w:val="24"/>
              </w:rPr>
              <w:t>BALANCED RECALL</w:t>
            </w:r>
          </w:p>
        </w:tc>
      </w:tr>
      <w:tr w:rsidR="00F83761" w:rsidRPr="003406C5" w14:paraId="23B9D76B" w14:textId="77777777" w:rsidTr="004E7518">
        <w:trPr>
          <w:trHeight w:val="302"/>
        </w:trPr>
        <w:tc>
          <w:tcPr>
            <w:cnfStyle w:val="001000000000" w:firstRow="0" w:lastRow="0" w:firstColumn="1" w:lastColumn="0" w:oddVBand="0" w:evenVBand="0" w:oddHBand="0" w:evenHBand="0" w:firstRowFirstColumn="0" w:firstRowLastColumn="0" w:lastRowFirstColumn="0" w:lastRowLastColumn="0"/>
            <w:tcW w:w="2086" w:type="dxa"/>
            <w:hideMark/>
          </w:tcPr>
          <w:p w14:paraId="7545D761" w14:textId="77777777" w:rsidR="00F83761" w:rsidRPr="003406C5" w:rsidRDefault="00F83761" w:rsidP="00382EEC">
            <w:pPr>
              <w:pStyle w:val="BodyText"/>
              <w:spacing w:line="276" w:lineRule="auto"/>
              <w:jc w:val="center"/>
            </w:pPr>
            <w:proofErr w:type="spellStart"/>
            <w:r w:rsidRPr="003406C5">
              <w:t>GaussianNB</w:t>
            </w:r>
            <w:proofErr w:type="spellEnd"/>
          </w:p>
        </w:tc>
        <w:tc>
          <w:tcPr>
            <w:tcW w:w="1759" w:type="dxa"/>
            <w:hideMark/>
          </w:tcPr>
          <w:p w14:paraId="136488DF"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SMOTENC</w:t>
            </w:r>
          </w:p>
        </w:tc>
        <w:tc>
          <w:tcPr>
            <w:tcW w:w="0" w:type="auto"/>
            <w:hideMark/>
          </w:tcPr>
          <w:p w14:paraId="12E38464"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0.59</w:t>
            </w:r>
          </w:p>
        </w:tc>
        <w:tc>
          <w:tcPr>
            <w:tcW w:w="0" w:type="auto"/>
            <w:hideMark/>
          </w:tcPr>
          <w:p w14:paraId="3D5ABEB4"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0.87</w:t>
            </w:r>
          </w:p>
        </w:tc>
        <w:tc>
          <w:tcPr>
            <w:tcW w:w="0" w:type="auto"/>
            <w:hideMark/>
          </w:tcPr>
          <w:p w14:paraId="5D52D914"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76</w:t>
            </w:r>
          </w:p>
        </w:tc>
        <w:tc>
          <w:tcPr>
            <w:tcW w:w="0" w:type="auto"/>
            <w:hideMark/>
          </w:tcPr>
          <w:p w14:paraId="4E5EBE5D"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0.73</w:t>
            </w:r>
          </w:p>
        </w:tc>
      </w:tr>
      <w:tr w:rsidR="00F83761" w:rsidRPr="003406C5" w14:paraId="0D9EEC88" w14:textId="77777777" w:rsidTr="004E7518">
        <w:trPr>
          <w:trHeight w:val="302"/>
        </w:trPr>
        <w:tc>
          <w:tcPr>
            <w:cnfStyle w:val="001000000000" w:firstRow="0" w:lastRow="0" w:firstColumn="1" w:lastColumn="0" w:oddVBand="0" w:evenVBand="0" w:oddHBand="0" w:evenHBand="0" w:firstRowFirstColumn="0" w:firstRowLastColumn="0" w:lastRowFirstColumn="0" w:lastRowLastColumn="0"/>
            <w:tcW w:w="2086" w:type="dxa"/>
            <w:hideMark/>
          </w:tcPr>
          <w:p w14:paraId="2B89F159" w14:textId="77777777" w:rsidR="00F83761" w:rsidRPr="003406C5" w:rsidRDefault="00F83761" w:rsidP="00382EEC">
            <w:pPr>
              <w:pStyle w:val="BodyText"/>
              <w:spacing w:line="276" w:lineRule="auto"/>
              <w:jc w:val="center"/>
            </w:pPr>
            <w:r w:rsidRPr="003406C5">
              <w:t>Decision Tree</w:t>
            </w:r>
          </w:p>
        </w:tc>
        <w:tc>
          <w:tcPr>
            <w:tcW w:w="1759" w:type="dxa"/>
            <w:hideMark/>
          </w:tcPr>
          <w:p w14:paraId="65FCB620"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Tomek Links</w:t>
            </w:r>
          </w:p>
        </w:tc>
        <w:tc>
          <w:tcPr>
            <w:tcW w:w="0" w:type="auto"/>
            <w:hideMark/>
          </w:tcPr>
          <w:p w14:paraId="2AE3DED1"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0.78</w:t>
            </w:r>
          </w:p>
        </w:tc>
        <w:tc>
          <w:tcPr>
            <w:tcW w:w="0" w:type="auto"/>
            <w:hideMark/>
          </w:tcPr>
          <w:p w14:paraId="02E7AEB4"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0.83</w:t>
            </w:r>
          </w:p>
        </w:tc>
        <w:tc>
          <w:tcPr>
            <w:tcW w:w="0" w:type="auto"/>
            <w:hideMark/>
          </w:tcPr>
          <w:p w14:paraId="0D25DA67"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81</w:t>
            </w:r>
          </w:p>
        </w:tc>
        <w:tc>
          <w:tcPr>
            <w:tcW w:w="0" w:type="auto"/>
            <w:hideMark/>
          </w:tcPr>
          <w:p w14:paraId="00385EF1"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0.81</w:t>
            </w:r>
          </w:p>
        </w:tc>
      </w:tr>
      <w:tr w:rsidR="00F83761" w:rsidRPr="003406C5" w14:paraId="080EAEA6" w14:textId="77777777" w:rsidTr="004E7518">
        <w:trPr>
          <w:trHeight w:val="302"/>
        </w:trPr>
        <w:tc>
          <w:tcPr>
            <w:cnfStyle w:val="001000000000" w:firstRow="0" w:lastRow="0" w:firstColumn="1" w:lastColumn="0" w:oddVBand="0" w:evenVBand="0" w:oddHBand="0" w:evenHBand="0" w:firstRowFirstColumn="0" w:firstRowLastColumn="0" w:lastRowFirstColumn="0" w:lastRowLastColumn="0"/>
            <w:tcW w:w="2086" w:type="dxa"/>
            <w:hideMark/>
          </w:tcPr>
          <w:p w14:paraId="24E4CF57" w14:textId="77777777" w:rsidR="00F83761" w:rsidRPr="003406C5" w:rsidRDefault="00F83761" w:rsidP="00382EEC">
            <w:pPr>
              <w:pStyle w:val="BodyText"/>
              <w:spacing w:line="276" w:lineRule="auto"/>
              <w:jc w:val="center"/>
            </w:pPr>
            <w:r w:rsidRPr="003406C5">
              <w:t>AdaBoost</w:t>
            </w:r>
          </w:p>
        </w:tc>
        <w:tc>
          <w:tcPr>
            <w:tcW w:w="1759" w:type="dxa"/>
            <w:hideMark/>
          </w:tcPr>
          <w:p w14:paraId="78F304D1"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SMOTENC</w:t>
            </w:r>
          </w:p>
        </w:tc>
        <w:tc>
          <w:tcPr>
            <w:tcW w:w="0" w:type="auto"/>
            <w:hideMark/>
          </w:tcPr>
          <w:p w14:paraId="1E0CAB88"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rPr>
                <w:b/>
                <w:bCs/>
              </w:rPr>
              <w:t>0.91</w:t>
            </w:r>
          </w:p>
        </w:tc>
        <w:tc>
          <w:tcPr>
            <w:tcW w:w="0" w:type="auto"/>
            <w:hideMark/>
          </w:tcPr>
          <w:p w14:paraId="671D3F92"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0.85</w:t>
            </w:r>
          </w:p>
        </w:tc>
        <w:tc>
          <w:tcPr>
            <w:tcW w:w="0" w:type="auto"/>
            <w:hideMark/>
          </w:tcPr>
          <w:p w14:paraId="681CA299"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87</w:t>
            </w:r>
          </w:p>
        </w:tc>
        <w:tc>
          <w:tcPr>
            <w:tcW w:w="0" w:type="auto"/>
            <w:hideMark/>
          </w:tcPr>
          <w:p w14:paraId="2D96AA44"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0.88</w:t>
            </w:r>
          </w:p>
        </w:tc>
      </w:tr>
      <w:tr w:rsidR="00F83761" w:rsidRPr="003406C5" w14:paraId="1F57557E" w14:textId="77777777" w:rsidTr="004E7518">
        <w:trPr>
          <w:trHeight w:val="302"/>
        </w:trPr>
        <w:tc>
          <w:tcPr>
            <w:cnfStyle w:val="001000000000" w:firstRow="0" w:lastRow="0" w:firstColumn="1" w:lastColumn="0" w:oddVBand="0" w:evenVBand="0" w:oddHBand="0" w:evenHBand="0" w:firstRowFirstColumn="0" w:firstRowLastColumn="0" w:lastRowFirstColumn="0" w:lastRowLastColumn="0"/>
            <w:tcW w:w="2086" w:type="dxa"/>
            <w:hideMark/>
          </w:tcPr>
          <w:p w14:paraId="364ED5C5" w14:textId="77777777" w:rsidR="00F83761" w:rsidRPr="003406C5" w:rsidRDefault="00F83761" w:rsidP="00382EEC">
            <w:pPr>
              <w:pStyle w:val="BodyText"/>
              <w:spacing w:line="276" w:lineRule="auto"/>
              <w:jc w:val="center"/>
            </w:pPr>
            <w:proofErr w:type="spellStart"/>
            <w:r w:rsidRPr="003406C5">
              <w:t>LightGBM</w:t>
            </w:r>
            <w:proofErr w:type="spellEnd"/>
          </w:p>
        </w:tc>
        <w:tc>
          <w:tcPr>
            <w:tcW w:w="1759" w:type="dxa"/>
            <w:hideMark/>
          </w:tcPr>
          <w:p w14:paraId="096BBAA4"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TVAE</w:t>
            </w:r>
          </w:p>
        </w:tc>
        <w:tc>
          <w:tcPr>
            <w:tcW w:w="0" w:type="auto"/>
            <w:hideMark/>
          </w:tcPr>
          <w:p w14:paraId="04E3D16A"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0.81</w:t>
            </w:r>
          </w:p>
        </w:tc>
        <w:tc>
          <w:tcPr>
            <w:tcW w:w="0" w:type="auto"/>
            <w:hideMark/>
          </w:tcPr>
          <w:p w14:paraId="32E58CF3"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rPr>
                <w:b/>
                <w:bCs/>
              </w:rPr>
              <w:t>0.96</w:t>
            </w:r>
          </w:p>
        </w:tc>
        <w:tc>
          <w:tcPr>
            <w:tcW w:w="0" w:type="auto"/>
            <w:hideMark/>
          </w:tcPr>
          <w:p w14:paraId="2B5D1E05"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90</w:t>
            </w:r>
          </w:p>
        </w:tc>
        <w:tc>
          <w:tcPr>
            <w:tcW w:w="0" w:type="auto"/>
            <w:hideMark/>
          </w:tcPr>
          <w:p w14:paraId="2E557431"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0.89</w:t>
            </w:r>
          </w:p>
        </w:tc>
      </w:tr>
      <w:tr w:rsidR="00F83761" w:rsidRPr="003406C5" w14:paraId="4296212A" w14:textId="77777777" w:rsidTr="004E7518">
        <w:trPr>
          <w:trHeight w:val="302"/>
        </w:trPr>
        <w:tc>
          <w:tcPr>
            <w:cnfStyle w:val="001000000000" w:firstRow="0" w:lastRow="0" w:firstColumn="1" w:lastColumn="0" w:oddVBand="0" w:evenVBand="0" w:oddHBand="0" w:evenHBand="0" w:firstRowFirstColumn="0" w:firstRowLastColumn="0" w:lastRowFirstColumn="0" w:lastRowLastColumn="0"/>
            <w:tcW w:w="2086" w:type="dxa"/>
            <w:hideMark/>
          </w:tcPr>
          <w:p w14:paraId="74778681" w14:textId="77777777" w:rsidR="00F83761" w:rsidRPr="003406C5" w:rsidRDefault="00F83761" w:rsidP="00382EEC">
            <w:pPr>
              <w:pStyle w:val="BodyText"/>
              <w:spacing w:line="276" w:lineRule="auto"/>
              <w:jc w:val="center"/>
            </w:pPr>
            <w:proofErr w:type="spellStart"/>
            <w:r w:rsidRPr="003406C5">
              <w:t>XGBoost</w:t>
            </w:r>
            <w:proofErr w:type="spellEnd"/>
          </w:p>
        </w:tc>
        <w:tc>
          <w:tcPr>
            <w:tcW w:w="1759" w:type="dxa"/>
            <w:hideMark/>
          </w:tcPr>
          <w:p w14:paraId="28700ADC"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TVAE</w:t>
            </w:r>
          </w:p>
        </w:tc>
        <w:tc>
          <w:tcPr>
            <w:tcW w:w="0" w:type="auto"/>
            <w:hideMark/>
          </w:tcPr>
          <w:p w14:paraId="6D5D6778"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0.84</w:t>
            </w:r>
          </w:p>
        </w:tc>
        <w:tc>
          <w:tcPr>
            <w:tcW w:w="0" w:type="auto"/>
            <w:hideMark/>
          </w:tcPr>
          <w:p w14:paraId="335766B9"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0.94</w:t>
            </w:r>
          </w:p>
        </w:tc>
        <w:tc>
          <w:tcPr>
            <w:tcW w:w="0" w:type="auto"/>
            <w:hideMark/>
          </w:tcPr>
          <w:p w14:paraId="3B0C9210"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90</w:t>
            </w:r>
          </w:p>
        </w:tc>
        <w:tc>
          <w:tcPr>
            <w:tcW w:w="0" w:type="auto"/>
            <w:hideMark/>
          </w:tcPr>
          <w:p w14:paraId="6C4C34E5"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0.89</w:t>
            </w:r>
          </w:p>
        </w:tc>
      </w:tr>
      <w:tr w:rsidR="00F83761" w:rsidRPr="003406C5" w14:paraId="5AC9189B" w14:textId="77777777" w:rsidTr="004E7518">
        <w:trPr>
          <w:trHeight w:val="302"/>
        </w:trPr>
        <w:tc>
          <w:tcPr>
            <w:cnfStyle w:val="001000000000" w:firstRow="0" w:lastRow="0" w:firstColumn="1" w:lastColumn="0" w:oddVBand="0" w:evenVBand="0" w:oddHBand="0" w:evenHBand="0" w:firstRowFirstColumn="0" w:firstRowLastColumn="0" w:lastRowFirstColumn="0" w:lastRowLastColumn="0"/>
            <w:tcW w:w="2086" w:type="dxa"/>
            <w:hideMark/>
          </w:tcPr>
          <w:p w14:paraId="1483185C" w14:textId="77777777" w:rsidR="00F83761" w:rsidRPr="003406C5" w:rsidRDefault="00F83761" w:rsidP="00382EEC">
            <w:pPr>
              <w:pStyle w:val="BodyText"/>
              <w:spacing w:line="276" w:lineRule="auto"/>
              <w:jc w:val="center"/>
            </w:pPr>
            <w:proofErr w:type="spellStart"/>
            <w:r w:rsidRPr="003406C5">
              <w:t>CatBoost</w:t>
            </w:r>
            <w:proofErr w:type="spellEnd"/>
          </w:p>
        </w:tc>
        <w:tc>
          <w:tcPr>
            <w:tcW w:w="1759" w:type="dxa"/>
            <w:hideMark/>
          </w:tcPr>
          <w:p w14:paraId="044A3B92"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SMOTENC</w:t>
            </w:r>
          </w:p>
        </w:tc>
        <w:tc>
          <w:tcPr>
            <w:tcW w:w="0" w:type="auto"/>
            <w:hideMark/>
          </w:tcPr>
          <w:p w14:paraId="2EDC01B8"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0.84</w:t>
            </w:r>
          </w:p>
        </w:tc>
        <w:tc>
          <w:tcPr>
            <w:tcW w:w="0" w:type="auto"/>
            <w:hideMark/>
          </w:tcPr>
          <w:p w14:paraId="493AB3BB"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rPr>
                <w:b/>
                <w:bCs/>
              </w:rPr>
              <w:t>0.96</w:t>
            </w:r>
          </w:p>
        </w:tc>
        <w:tc>
          <w:tcPr>
            <w:tcW w:w="0" w:type="auto"/>
            <w:hideMark/>
          </w:tcPr>
          <w:p w14:paraId="6C0DD623"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rPr>
                <w:b/>
                <w:bCs/>
              </w:rPr>
              <w:t>91</w:t>
            </w:r>
          </w:p>
        </w:tc>
        <w:tc>
          <w:tcPr>
            <w:tcW w:w="0" w:type="auto"/>
            <w:hideMark/>
          </w:tcPr>
          <w:p w14:paraId="69DCE84F"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0.90</w:t>
            </w:r>
          </w:p>
        </w:tc>
      </w:tr>
      <w:tr w:rsidR="00F83761" w:rsidRPr="003406C5" w14:paraId="268AB339" w14:textId="77777777" w:rsidTr="004E7518">
        <w:trPr>
          <w:trHeight w:val="302"/>
        </w:trPr>
        <w:tc>
          <w:tcPr>
            <w:cnfStyle w:val="001000000000" w:firstRow="0" w:lastRow="0" w:firstColumn="1" w:lastColumn="0" w:oddVBand="0" w:evenVBand="0" w:oddHBand="0" w:evenHBand="0" w:firstRowFirstColumn="0" w:firstRowLastColumn="0" w:lastRowFirstColumn="0" w:lastRowLastColumn="0"/>
            <w:tcW w:w="2086" w:type="dxa"/>
            <w:hideMark/>
          </w:tcPr>
          <w:p w14:paraId="6FC1E073" w14:textId="77777777" w:rsidR="00F83761" w:rsidRPr="003406C5" w:rsidRDefault="00F83761" w:rsidP="00382EEC">
            <w:pPr>
              <w:pStyle w:val="BodyText"/>
              <w:spacing w:line="276" w:lineRule="auto"/>
              <w:jc w:val="center"/>
            </w:pPr>
            <w:r w:rsidRPr="003406C5">
              <w:t>Gradient Boosting</w:t>
            </w:r>
          </w:p>
        </w:tc>
        <w:tc>
          <w:tcPr>
            <w:tcW w:w="1759" w:type="dxa"/>
            <w:hideMark/>
          </w:tcPr>
          <w:p w14:paraId="7BCC9C6D"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rPr>
                <w:b/>
                <w:bCs/>
              </w:rPr>
              <w:t>SMOTENC</w:t>
            </w:r>
          </w:p>
        </w:tc>
        <w:tc>
          <w:tcPr>
            <w:tcW w:w="0" w:type="auto"/>
            <w:hideMark/>
          </w:tcPr>
          <w:p w14:paraId="7399FD27"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rPr>
                <w:b/>
                <w:bCs/>
              </w:rPr>
              <w:t>0.91</w:t>
            </w:r>
          </w:p>
        </w:tc>
        <w:tc>
          <w:tcPr>
            <w:tcW w:w="0" w:type="auto"/>
            <w:hideMark/>
          </w:tcPr>
          <w:p w14:paraId="7591AF3C"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0.91</w:t>
            </w:r>
          </w:p>
        </w:tc>
        <w:tc>
          <w:tcPr>
            <w:tcW w:w="0" w:type="auto"/>
            <w:hideMark/>
          </w:tcPr>
          <w:p w14:paraId="70FC8A8D"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rPr>
                <w:b/>
                <w:bCs/>
              </w:rPr>
              <w:t>91</w:t>
            </w:r>
          </w:p>
        </w:tc>
        <w:tc>
          <w:tcPr>
            <w:tcW w:w="0" w:type="auto"/>
            <w:hideMark/>
          </w:tcPr>
          <w:p w14:paraId="235C49DF" w14:textId="77777777" w:rsidR="00F83761" w:rsidRPr="003406C5" w:rsidRDefault="00F83761" w:rsidP="00382EEC">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rPr>
                <w:b/>
                <w:bCs/>
              </w:rPr>
              <w:t>0.91</w:t>
            </w:r>
          </w:p>
        </w:tc>
      </w:tr>
    </w:tbl>
    <w:p w14:paraId="26750197" w14:textId="77777777" w:rsidR="004E1B64" w:rsidRDefault="004E1B64" w:rsidP="004E1B64">
      <w:pPr>
        <w:pStyle w:val="BodyText"/>
        <w:ind w:right="722"/>
        <w:jc w:val="center"/>
        <w:rPr>
          <w:b/>
          <w:bCs/>
        </w:rPr>
      </w:pPr>
    </w:p>
    <w:p w14:paraId="5468100F" w14:textId="49883BCA" w:rsidR="00C2625F" w:rsidRDefault="004E1B64" w:rsidP="004E1B64">
      <w:pPr>
        <w:pStyle w:val="BodyText"/>
        <w:ind w:right="722"/>
        <w:jc w:val="center"/>
        <w:rPr>
          <w:b/>
          <w:bCs/>
        </w:rPr>
      </w:pPr>
      <w:r>
        <w:rPr>
          <w:b/>
          <w:bCs/>
        </w:rPr>
        <w:t xml:space="preserve">        </w:t>
      </w:r>
      <w:r w:rsidR="005674EB" w:rsidRPr="005674EB">
        <w:rPr>
          <w:b/>
          <w:bCs/>
        </w:rPr>
        <w:t>Table 4.2: Performance of Machine Learning models under different sampling techniques</w:t>
      </w:r>
    </w:p>
    <w:p w14:paraId="444D3B87" w14:textId="77777777" w:rsidR="004E7518" w:rsidRPr="00F50CDC" w:rsidRDefault="004E7518" w:rsidP="004E7518">
      <w:pPr>
        <w:pStyle w:val="BodyText"/>
        <w:spacing w:line="276" w:lineRule="auto"/>
        <w:ind w:right="722"/>
        <w:jc w:val="center"/>
      </w:pPr>
    </w:p>
    <w:p w14:paraId="373CDFA0" w14:textId="00E485E8" w:rsidR="003D070B" w:rsidRDefault="003D070B" w:rsidP="009D017D">
      <w:pPr>
        <w:pStyle w:val="Heading4"/>
        <w:spacing w:line="276" w:lineRule="auto"/>
      </w:pPr>
      <w:bookmarkStart w:id="66" w:name="tocDest046"/>
      <w:r w:rsidRPr="00C2625F">
        <w:t>4.</w:t>
      </w:r>
      <w:r w:rsidR="008C6323">
        <w:t>5</w:t>
      </w:r>
      <w:r w:rsidRPr="00C2625F">
        <w:t xml:space="preserve"> Deep Learning Model Results</w:t>
      </w:r>
      <w:bookmarkEnd w:id="66"/>
    </w:p>
    <w:p w14:paraId="13FC9A98" w14:textId="77777777" w:rsidR="00D747A9" w:rsidRPr="00C2625F" w:rsidRDefault="00D747A9" w:rsidP="009D017D">
      <w:pPr>
        <w:pStyle w:val="Heading4"/>
        <w:spacing w:line="276" w:lineRule="auto"/>
      </w:pPr>
    </w:p>
    <w:p w14:paraId="221F0383" w14:textId="5424EC22" w:rsidR="00C2625F" w:rsidRDefault="003D070B" w:rsidP="00F50CDC">
      <w:pPr>
        <w:pStyle w:val="BodyText"/>
        <w:spacing w:line="276" w:lineRule="auto"/>
        <w:ind w:right="722"/>
        <w:jc w:val="both"/>
        <w:rPr>
          <w:sz w:val="24"/>
          <w:szCs w:val="24"/>
        </w:rPr>
      </w:pPr>
      <w:r w:rsidRPr="00C2625F">
        <w:rPr>
          <w:sz w:val="24"/>
          <w:szCs w:val="24"/>
        </w:rPr>
        <w:t>The Deep Learning models were evaluated using the same dataset configurations and performance metrics applied to the Machine Learning models. The purpose was to examine whether Deep Learning approaches could provide competitive performance for mortality prediction under different class imbalance conditions.</w:t>
      </w:r>
    </w:p>
    <w:p w14:paraId="0C61C275" w14:textId="77777777" w:rsidR="00D747A9" w:rsidRPr="005674EB" w:rsidRDefault="00D747A9" w:rsidP="00F50CDC">
      <w:pPr>
        <w:pStyle w:val="BodyText"/>
        <w:spacing w:line="276" w:lineRule="auto"/>
        <w:ind w:right="722"/>
        <w:jc w:val="both"/>
        <w:rPr>
          <w:sz w:val="24"/>
          <w:szCs w:val="24"/>
        </w:rPr>
      </w:pPr>
    </w:p>
    <w:p w14:paraId="1AD68F96" w14:textId="05E02FE2" w:rsidR="003D070B" w:rsidRDefault="003D070B" w:rsidP="00F50CDC">
      <w:pPr>
        <w:pStyle w:val="BodyText"/>
        <w:spacing w:line="276" w:lineRule="auto"/>
        <w:ind w:right="722"/>
        <w:jc w:val="both"/>
        <w:rPr>
          <w:sz w:val="24"/>
          <w:szCs w:val="24"/>
        </w:rPr>
      </w:pPr>
      <w:r w:rsidRPr="00C2625F">
        <w:rPr>
          <w:sz w:val="24"/>
          <w:szCs w:val="24"/>
        </w:rPr>
        <w:t xml:space="preserve">The results obtained from the Deep Learning models are presented in </w:t>
      </w:r>
      <w:r w:rsidRPr="00C2625F">
        <w:rPr>
          <w:b/>
          <w:bCs/>
          <w:sz w:val="24"/>
          <w:szCs w:val="24"/>
        </w:rPr>
        <w:t>Table 4.</w:t>
      </w:r>
      <w:r w:rsidR="005674EB">
        <w:rPr>
          <w:b/>
          <w:bCs/>
          <w:sz w:val="24"/>
          <w:szCs w:val="24"/>
        </w:rPr>
        <w:t>3</w:t>
      </w:r>
      <w:r w:rsidRPr="00C2625F">
        <w:rPr>
          <w:sz w:val="24"/>
          <w:szCs w:val="24"/>
        </w:rPr>
        <w:t>. The comparison shows how the performance of the models varied across the RAW dataset and the different sampling techniques. These results were considered alongside the Machine Learning results to provide an overall comparison of the approaches used in this study.</w:t>
      </w:r>
    </w:p>
    <w:p w14:paraId="094647D0" w14:textId="77777777" w:rsidR="004E7518" w:rsidRDefault="004E7518" w:rsidP="00F50CDC">
      <w:pPr>
        <w:pStyle w:val="BodyText"/>
        <w:spacing w:line="276" w:lineRule="auto"/>
        <w:ind w:right="722"/>
        <w:jc w:val="both"/>
        <w:rPr>
          <w:sz w:val="24"/>
          <w:szCs w:val="24"/>
        </w:rPr>
      </w:pPr>
    </w:p>
    <w:p w14:paraId="34D43E0D" w14:textId="77777777" w:rsidR="004E7518" w:rsidRDefault="004E7518" w:rsidP="00F50CDC">
      <w:pPr>
        <w:pStyle w:val="BodyText"/>
        <w:spacing w:line="276" w:lineRule="auto"/>
        <w:ind w:right="722"/>
        <w:jc w:val="both"/>
        <w:rPr>
          <w:sz w:val="24"/>
          <w:szCs w:val="24"/>
        </w:rPr>
      </w:pPr>
    </w:p>
    <w:p w14:paraId="0DAB8D37" w14:textId="77777777" w:rsidR="004E7518" w:rsidRDefault="004E7518" w:rsidP="00F50CDC">
      <w:pPr>
        <w:pStyle w:val="BodyText"/>
        <w:spacing w:line="276" w:lineRule="auto"/>
        <w:ind w:right="722"/>
        <w:jc w:val="both"/>
        <w:rPr>
          <w:sz w:val="24"/>
          <w:szCs w:val="24"/>
        </w:rPr>
      </w:pPr>
    </w:p>
    <w:p w14:paraId="48FC1376" w14:textId="77777777" w:rsidR="004E7518" w:rsidRPr="00C2625F" w:rsidRDefault="004E7518" w:rsidP="00F50CDC">
      <w:pPr>
        <w:pStyle w:val="BodyText"/>
        <w:spacing w:line="276" w:lineRule="auto"/>
        <w:ind w:right="722"/>
        <w:jc w:val="both"/>
        <w:rPr>
          <w:sz w:val="24"/>
          <w:szCs w:val="24"/>
        </w:rPr>
      </w:pPr>
    </w:p>
    <w:p w14:paraId="5A070365" w14:textId="5BC0D37E" w:rsidR="00F83761" w:rsidRPr="00C2625F" w:rsidRDefault="00F83761" w:rsidP="00F83761">
      <w:pPr>
        <w:pStyle w:val="BodyText"/>
        <w:spacing w:line="276" w:lineRule="auto"/>
        <w:jc w:val="both"/>
        <w:rPr>
          <w:sz w:val="24"/>
          <w:szCs w:val="24"/>
        </w:rPr>
      </w:pPr>
    </w:p>
    <w:tbl>
      <w:tblPr>
        <w:tblStyle w:val="GridTable1Light"/>
        <w:tblW w:w="9724" w:type="dxa"/>
        <w:jc w:val="center"/>
        <w:tblLook w:val="04A0" w:firstRow="1" w:lastRow="0" w:firstColumn="1" w:lastColumn="0" w:noHBand="0" w:noVBand="1"/>
      </w:tblPr>
      <w:tblGrid>
        <w:gridCol w:w="1123"/>
        <w:gridCol w:w="1958"/>
        <w:gridCol w:w="1403"/>
        <w:gridCol w:w="1765"/>
        <w:gridCol w:w="1696"/>
        <w:gridCol w:w="1779"/>
      </w:tblGrid>
      <w:tr w:rsidR="00F83761" w:rsidRPr="003406C5" w14:paraId="66B5345C" w14:textId="77777777" w:rsidTr="004E7518">
        <w:trPr>
          <w:cnfStyle w:val="100000000000" w:firstRow="1" w:lastRow="0" w:firstColumn="0" w:lastColumn="0" w:oddVBand="0" w:evenVBand="0" w:oddHBand="0" w:evenHBand="0" w:firstRowFirstColumn="0" w:firstRowLastColumn="0" w:lastRowFirstColumn="0" w:lastRowLastColumn="0"/>
          <w:trHeight w:val="6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1A200B" w14:textId="3CE0DBB4" w:rsidR="00F83761" w:rsidRPr="004E7518" w:rsidRDefault="004E7518" w:rsidP="00382EEC">
            <w:pPr>
              <w:pStyle w:val="BodyText"/>
              <w:spacing w:line="276" w:lineRule="auto"/>
              <w:jc w:val="center"/>
              <w:rPr>
                <w:sz w:val="24"/>
                <w:szCs w:val="24"/>
              </w:rPr>
            </w:pPr>
            <w:r w:rsidRPr="004E7518">
              <w:rPr>
                <w:sz w:val="24"/>
                <w:szCs w:val="24"/>
              </w:rPr>
              <w:t>MODEL</w:t>
            </w:r>
          </w:p>
        </w:tc>
        <w:tc>
          <w:tcPr>
            <w:tcW w:w="0" w:type="auto"/>
            <w:hideMark/>
          </w:tcPr>
          <w:p w14:paraId="374C247B" w14:textId="13CCD21C" w:rsidR="00F83761" w:rsidRPr="004E7518" w:rsidRDefault="004E7518" w:rsidP="00382EEC">
            <w:pPr>
              <w:pStyle w:val="BodyText"/>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4E7518">
              <w:rPr>
                <w:sz w:val="24"/>
                <w:szCs w:val="24"/>
              </w:rPr>
              <w:t>SAMPLING TECHNIQUE</w:t>
            </w:r>
          </w:p>
        </w:tc>
        <w:tc>
          <w:tcPr>
            <w:tcW w:w="0" w:type="auto"/>
            <w:hideMark/>
          </w:tcPr>
          <w:p w14:paraId="7F205E64" w14:textId="65B6E73B" w:rsidR="00F83761" w:rsidRPr="004E7518" w:rsidRDefault="004E7518" w:rsidP="00382EEC">
            <w:pPr>
              <w:pStyle w:val="BodyText"/>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4E7518">
              <w:rPr>
                <w:sz w:val="24"/>
                <w:szCs w:val="24"/>
              </w:rPr>
              <w:t>DEATH RECALL</w:t>
            </w:r>
          </w:p>
        </w:tc>
        <w:tc>
          <w:tcPr>
            <w:tcW w:w="0" w:type="auto"/>
            <w:hideMark/>
          </w:tcPr>
          <w:p w14:paraId="17D22F1F" w14:textId="6A02E87A" w:rsidR="00F83761" w:rsidRPr="004E7518" w:rsidRDefault="004E7518" w:rsidP="00382EEC">
            <w:pPr>
              <w:pStyle w:val="BodyText"/>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4E7518">
              <w:rPr>
                <w:sz w:val="24"/>
                <w:szCs w:val="24"/>
              </w:rPr>
              <w:t>CENSORED RECALL</w:t>
            </w:r>
          </w:p>
        </w:tc>
        <w:tc>
          <w:tcPr>
            <w:tcW w:w="0" w:type="auto"/>
            <w:hideMark/>
          </w:tcPr>
          <w:p w14:paraId="7566776C" w14:textId="10FB162B" w:rsidR="00F83761" w:rsidRPr="004E7518" w:rsidRDefault="004E7518" w:rsidP="00382EEC">
            <w:pPr>
              <w:pStyle w:val="BodyText"/>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4E7518">
              <w:rPr>
                <w:sz w:val="24"/>
                <w:szCs w:val="24"/>
              </w:rPr>
              <w:t>ACCURACY (%)</w:t>
            </w:r>
          </w:p>
        </w:tc>
        <w:tc>
          <w:tcPr>
            <w:tcW w:w="0" w:type="auto"/>
            <w:hideMark/>
          </w:tcPr>
          <w:p w14:paraId="77006F27" w14:textId="6946AC56" w:rsidR="00F83761" w:rsidRPr="004E7518" w:rsidRDefault="004E7518" w:rsidP="00382EEC">
            <w:pPr>
              <w:pStyle w:val="BodyText"/>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4E7518">
              <w:rPr>
                <w:sz w:val="24"/>
                <w:szCs w:val="24"/>
              </w:rPr>
              <w:t>BALANCED RECALL</w:t>
            </w:r>
          </w:p>
        </w:tc>
      </w:tr>
      <w:tr w:rsidR="00F83761" w:rsidRPr="003406C5" w14:paraId="401CE7A1" w14:textId="77777777" w:rsidTr="004E7518">
        <w:trPr>
          <w:trHeight w:val="6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A69DBD" w14:textId="77777777" w:rsidR="00F83761" w:rsidRPr="003406C5" w:rsidRDefault="00F83761" w:rsidP="003B16C4">
            <w:pPr>
              <w:pStyle w:val="BodyText"/>
              <w:spacing w:line="276" w:lineRule="auto"/>
              <w:jc w:val="center"/>
            </w:pPr>
            <w:r w:rsidRPr="003406C5">
              <w:t>1D-CNN</w:t>
            </w:r>
          </w:p>
        </w:tc>
        <w:tc>
          <w:tcPr>
            <w:tcW w:w="0" w:type="auto"/>
            <w:hideMark/>
          </w:tcPr>
          <w:p w14:paraId="22FE4037"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RAW</w:t>
            </w:r>
          </w:p>
        </w:tc>
        <w:tc>
          <w:tcPr>
            <w:tcW w:w="0" w:type="auto"/>
            <w:hideMark/>
          </w:tcPr>
          <w:p w14:paraId="0EF24EAE"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0.84</w:t>
            </w:r>
          </w:p>
        </w:tc>
        <w:tc>
          <w:tcPr>
            <w:tcW w:w="0" w:type="auto"/>
            <w:hideMark/>
          </w:tcPr>
          <w:p w14:paraId="00C134BE"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0.83</w:t>
            </w:r>
          </w:p>
        </w:tc>
        <w:tc>
          <w:tcPr>
            <w:tcW w:w="0" w:type="auto"/>
            <w:hideMark/>
          </w:tcPr>
          <w:p w14:paraId="0F111419"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84</w:t>
            </w:r>
          </w:p>
        </w:tc>
        <w:tc>
          <w:tcPr>
            <w:tcW w:w="0" w:type="auto"/>
            <w:hideMark/>
          </w:tcPr>
          <w:p w14:paraId="1D3CC9F8"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0.84</w:t>
            </w:r>
          </w:p>
        </w:tc>
      </w:tr>
      <w:tr w:rsidR="00F83761" w:rsidRPr="003406C5" w14:paraId="1AF51872" w14:textId="77777777" w:rsidTr="004E7518">
        <w:trPr>
          <w:trHeight w:val="6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EED3FC" w14:textId="77777777" w:rsidR="00F83761" w:rsidRPr="003406C5" w:rsidRDefault="00F83761" w:rsidP="003B16C4">
            <w:pPr>
              <w:pStyle w:val="BodyText"/>
              <w:spacing w:line="276" w:lineRule="auto"/>
              <w:jc w:val="center"/>
            </w:pPr>
            <w:r w:rsidRPr="003406C5">
              <w:t>DNN</w:t>
            </w:r>
          </w:p>
        </w:tc>
        <w:tc>
          <w:tcPr>
            <w:tcW w:w="0" w:type="auto"/>
            <w:hideMark/>
          </w:tcPr>
          <w:p w14:paraId="78472716"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TVAE</w:t>
            </w:r>
          </w:p>
        </w:tc>
        <w:tc>
          <w:tcPr>
            <w:tcW w:w="0" w:type="auto"/>
            <w:hideMark/>
          </w:tcPr>
          <w:p w14:paraId="5CB36E34"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0.84</w:t>
            </w:r>
          </w:p>
        </w:tc>
        <w:tc>
          <w:tcPr>
            <w:tcW w:w="0" w:type="auto"/>
            <w:hideMark/>
          </w:tcPr>
          <w:p w14:paraId="6A979A6D"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0.87</w:t>
            </w:r>
          </w:p>
        </w:tc>
        <w:tc>
          <w:tcPr>
            <w:tcW w:w="0" w:type="auto"/>
            <w:hideMark/>
          </w:tcPr>
          <w:p w14:paraId="550C4A1F"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86</w:t>
            </w:r>
          </w:p>
        </w:tc>
        <w:tc>
          <w:tcPr>
            <w:tcW w:w="0" w:type="auto"/>
            <w:hideMark/>
          </w:tcPr>
          <w:p w14:paraId="53847122"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0.86</w:t>
            </w:r>
          </w:p>
        </w:tc>
      </w:tr>
      <w:tr w:rsidR="00F83761" w:rsidRPr="003406C5" w14:paraId="6BEBDEA9" w14:textId="77777777" w:rsidTr="004E7518">
        <w:trPr>
          <w:trHeight w:val="6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B780E4" w14:textId="77777777" w:rsidR="00F83761" w:rsidRPr="003406C5" w:rsidRDefault="00F83761" w:rsidP="003B16C4">
            <w:pPr>
              <w:pStyle w:val="BodyText"/>
              <w:spacing w:line="276" w:lineRule="auto"/>
              <w:jc w:val="center"/>
            </w:pPr>
            <w:r w:rsidRPr="003406C5">
              <w:t>ANN</w:t>
            </w:r>
          </w:p>
        </w:tc>
        <w:tc>
          <w:tcPr>
            <w:tcW w:w="0" w:type="auto"/>
            <w:hideMark/>
          </w:tcPr>
          <w:p w14:paraId="65D87C7F"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ADASYN</w:t>
            </w:r>
          </w:p>
        </w:tc>
        <w:tc>
          <w:tcPr>
            <w:tcW w:w="0" w:type="auto"/>
            <w:hideMark/>
          </w:tcPr>
          <w:p w14:paraId="3D2D13E4"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0.88</w:t>
            </w:r>
          </w:p>
        </w:tc>
        <w:tc>
          <w:tcPr>
            <w:tcW w:w="0" w:type="auto"/>
            <w:hideMark/>
          </w:tcPr>
          <w:p w14:paraId="0560E00F"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0.85</w:t>
            </w:r>
          </w:p>
        </w:tc>
        <w:tc>
          <w:tcPr>
            <w:tcW w:w="0" w:type="auto"/>
            <w:hideMark/>
          </w:tcPr>
          <w:p w14:paraId="708044D6"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86</w:t>
            </w:r>
          </w:p>
        </w:tc>
        <w:tc>
          <w:tcPr>
            <w:tcW w:w="0" w:type="auto"/>
            <w:hideMark/>
          </w:tcPr>
          <w:p w14:paraId="03DDB816"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0.87</w:t>
            </w:r>
          </w:p>
        </w:tc>
      </w:tr>
      <w:tr w:rsidR="00F83761" w:rsidRPr="003406C5" w14:paraId="267440AF" w14:textId="77777777" w:rsidTr="004E7518">
        <w:trPr>
          <w:trHeight w:val="6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C9DBD9" w14:textId="77777777" w:rsidR="00F83761" w:rsidRPr="003406C5" w:rsidRDefault="00F83761" w:rsidP="003B16C4">
            <w:pPr>
              <w:pStyle w:val="BodyText"/>
              <w:spacing w:line="276" w:lineRule="auto"/>
              <w:jc w:val="center"/>
            </w:pPr>
            <w:r w:rsidRPr="003406C5">
              <w:t>MLP</w:t>
            </w:r>
          </w:p>
        </w:tc>
        <w:tc>
          <w:tcPr>
            <w:tcW w:w="0" w:type="auto"/>
            <w:hideMark/>
          </w:tcPr>
          <w:p w14:paraId="250407C0"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RAW</w:t>
            </w:r>
          </w:p>
        </w:tc>
        <w:tc>
          <w:tcPr>
            <w:tcW w:w="0" w:type="auto"/>
            <w:hideMark/>
          </w:tcPr>
          <w:p w14:paraId="26AA0427"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0.84</w:t>
            </w:r>
          </w:p>
        </w:tc>
        <w:tc>
          <w:tcPr>
            <w:tcW w:w="0" w:type="auto"/>
            <w:hideMark/>
          </w:tcPr>
          <w:p w14:paraId="636E16DF"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0.94</w:t>
            </w:r>
          </w:p>
        </w:tc>
        <w:tc>
          <w:tcPr>
            <w:tcW w:w="0" w:type="auto"/>
            <w:hideMark/>
          </w:tcPr>
          <w:p w14:paraId="11704687"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90</w:t>
            </w:r>
          </w:p>
        </w:tc>
        <w:tc>
          <w:tcPr>
            <w:tcW w:w="0" w:type="auto"/>
            <w:hideMark/>
          </w:tcPr>
          <w:p w14:paraId="1B4E5088" w14:textId="77777777" w:rsidR="00F83761" w:rsidRPr="003406C5" w:rsidRDefault="00F83761" w:rsidP="003B16C4">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pPr>
            <w:r w:rsidRPr="003406C5">
              <w:t>0.89</w:t>
            </w:r>
          </w:p>
        </w:tc>
      </w:tr>
    </w:tbl>
    <w:p w14:paraId="35E1A6BE" w14:textId="77777777" w:rsidR="004E1B64" w:rsidRDefault="004E1B64" w:rsidP="004E1B64">
      <w:pPr>
        <w:pStyle w:val="BodyText"/>
        <w:ind w:right="722"/>
        <w:jc w:val="center"/>
        <w:rPr>
          <w:b/>
          <w:bCs/>
        </w:rPr>
      </w:pPr>
    </w:p>
    <w:p w14:paraId="54E233CB" w14:textId="0AD58C4C" w:rsidR="00F83761" w:rsidRDefault="004E1B64" w:rsidP="004E1B64">
      <w:pPr>
        <w:pStyle w:val="BodyText"/>
        <w:ind w:right="722"/>
        <w:jc w:val="center"/>
        <w:rPr>
          <w:b/>
          <w:bCs/>
        </w:rPr>
      </w:pPr>
      <w:r>
        <w:rPr>
          <w:b/>
          <w:bCs/>
        </w:rPr>
        <w:t xml:space="preserve">       </w:t>
      </w:r>
      <w:r w:rsidR="005674EB" w:rsidRPr="005674EB">
        <w:rPr>
          <w:b/>
          <w:bCs/>
        </w:rPr>
        <w:t>Table 4.3: Performance of Deep Learning models under different sampling techniques</w:t>
      </w:r>
    </w:p>
    <w:p w14:paraId="4B0D0F90" w14:textId="77777777" w:rsidR="005674EB" w:rsidRPr="005674EB" w:rsidRDefault="005674EB" w:rsidP="005674EB">
      <w:pPr>
        <w:pStyle w:val="BodyText"/>
        <w:spacing w:line="276" w:lineRule="auto"/>
        <w:ind w:right="722"/>
        <w:jc w:val="center"/>
        <w:rPr>
          <w:b/>
          <w:bCs/>
          <w:sz w:val="20"/>
          <w:szCs w:val="20"/>
        </w:rPr>
      </w:pPr>
    </w:p>
    <w:p w14:paraId="04E9D1C2" w14:textId="3C7F8148" w:rsidR="003D070B" w:rsidRDefault="003D070B" w:rsidP="009D017D">
      <w:pPr>
        <w:pStyle w:val="Heading4"/>
        <w:spacing w:line="276" w:lineRule="auto"/>
      </w:pPr>
      <w:bookmarkStart w:id="67" w:name="tocDest047"/>
      <w:r w:rsidRPr="00C2625F">
        <w:t>4.</w:t>
      </w:r>
      <w:r w:rsidR="007B4349">
        <w:t>6</w:t>
      </w:r>
      <w:r w:rsidRPr="00C2625F">
        <w:t xml:space="preserve"> Comparative Analysis of Model Performance</w:t>
      </w:r>
      <w:bookmarkEnd w:id="67"/>
    </w:p>
    <w:p w14:paraId="20041125" w14:textId="77777777" w:rsidR="00D747A9" w:rsidRPr="00C2625F" w:rsidRDefault="00D747A9" w:rsidP="009D017D">
      <w:pPr>
        <w:pStyle w:val="Heading4"/>
        <w:spacing w:line="276" w:lineRule="auto"/>
      </w:pPr>
    </w:p>
    <w:p w14:paraId="1920BF3E" w14:textId="77777777" w:rsidR="003D070B" w:rsidRDefault="003D070B" w:rsidP="003D070B">
      <w:pPr>
        <w:pStyle w:val="BodyText"/>
        <w:spacing w:line="276" w:lineRule="auto"/>
        <w:ind w:right="722"/>
        <w:jc w:val="both"/>
        <w:rPr>
          <w:sz w:val="24"/>
          <w:szCs w:val="24"/>
        </w:rPr>
      </w:pPr>
      <w:r w:rsidRPr="00C2625F">
        <w:rPr>
          <w:sz w:val="24"/>
          <w:szCs w:val="24"/>
        </w:rPr>
        <w:t>The results of the Machine Learning and Deep Learning models were compared to determine the most effective approach for liver cirrhosis mortality prediction. The comparison considered the performance obtained under the different sampling techniques and focused on the balance between the Death and Censored classes.</w:t>
      </w:r>
    </w:p>
    <w:p w14:paraId="79837F60" w14:textId="77777777" w:rsidR="00D747A9" w:rsidRPr="00C2625F" w:rsidRDefault="00D747A9" w:rsidP="003D070B">
      <w:pPr>
        <w:pStyle w:val="BodyText"/>
        <w:spacing w:line="276" w:lineRule="auto"/>
        <w:ind w:right="722"/>
        <w:jc w:val="both"/>
        <w:rPr>
          <w:sz w:val="24"/>
          <w:szCs w:val="24"/>
        </w:rPr>
      </w:pPr>
    </w:p>
    <w:p w14:paraId="1855771B" w14:textId="77777777" w:rsidR="003D070B" w:rsidRDefault="003D070B" w:rsidP="003D070B">
      <w:pPr>
        <w:pStyle w:val="BodyText"/>
        <w:spacing w:line="276" w:lineRule="auto"/>
        <w:ind w:right="722"/>
        <w:jc w:val="both"/>
        <w:rPr>
          <w:sz w:val="24"/>
          <w:szCs w:val="24"/>
        </w:rPr>
      </w:pPr>
      <w:r w:rsidRPr="00C2625F">
        <w:rPr>
          <w:sz w:val="24"/>
          <w:szCs w:val="24"/>
        </w:rPr>
        <w:t xml:space="preserve">Among the evaluated approaches, </w:t>
      </w:r>
      <w:r w:rsidRPr="00C2625F">
        <w:rPr>
          <w:b/>
          <w:bCs/>
          <w:sz w:val="24"/>
          <w:szCs w:val="24"/>
        </w:rPr>
        <w:t>Gradient Boosting with SMOTENC</w:t>
      </w:r>
      <w:r w:rsidRPr="00C2625F">
        <w:rPr>
          <w:sz w:val="24"/>
          <w:szCs w:val="24"/>
        </w:rPr>
        <w:t xml:space="preserve"> achieved the best overall results, with </w:t>
      </w:r>
      <w:r w:rsidRPr="00C2625F">
        <w:rPr>
          <w:b/>
          <w:bCs/>
          <w:sz w:val="24"/>
          <w:szCs w:val="24"/>
        </w:rPr>
        <w:t>91% Accuracy, 91% Death Recall, 91% Censored Recall, and 91% Balanced Recall</w:t>
      </w:r>
      <w:r w:rsidRPr="00C2625F">
        <w:rPr>
          <w:sz w:val="24"/>
          <w:szCs w:val="24"/>
        </w:rPr>
        <w:t>. The balanced recall values indicate that the model performed consistently across both outcome classes, which is particularly important for the imbalanced clinical dataset used in this study.</w:t>
      </w:r>
    </w:p>
    <w:p w14:paraId="4182ECC7" w14:textId="77777777" w:rsidR="00D747A9" w:rsidRPr="00C2625F" w:rsidRDefault="00D747A9" w:rsidP="003D070B">
      <w:pPr>
        <w:pStyle w:val="BodyText"/>
        <w:spacing w:line="276" w:lineRule="auto"/>
        <w:ind w:right="722"/>
        <w:jc w:val="both"/>
        <w:rPr>
          <w:sz w:val="24"/>
          <w:szCs w:val="24"/>
        </w:rPr>
      </w:pPr>
    </w:p>
    <w:p w14:paraId="21C70886" w14:textId="77777777" w:rsidR="003D070B" w:rsidRDefault="003D070B" w:rsidP="003D070B">
      <w:pPr>
        <w:pStyle w:val="BodyText"/>
        <w:spacing w:line="276" w:lineRule="auto"/>
        <w:ind w:right="722"/>
        <w:jc w:val="both"/>
        <w:rPr>
          <w:sz w:val="24"/>
          <w:szCs w:val="24"/>
        </w:rPr>
      </w:pPr>
      <w:r w:rsidRPr="00C2625F">
        <w:rPr>
          <w:sz w:val="24"/>
          <w:szCs w:val="24"/>
        </w:rPr>
        <w:t>The comparative results demonstrate that the choice of sampling technique can have a noticeable effect on model performance. In particular, the results obtained with SMOTENC suggest that preserving the characteristics of both numerical and categorical clinical features can be beneficial for this prediction task [9].</w:t>
      </w:r>
    </w:p>
    <w:p w14:paraId="133BBA9A" w14:textId="77777777" w:rsidR="004E7518" w:rsidRDefault="004E7518" w:rsidP="004E7518">
      <w:pPr>
        <w:pStyle w:val="Heading4"/>
        <w:spacing w:line="276" w:lineRule="auto"/>
        <w:ind w:left="0" w:firstLine="0"/>
      </w:pPr>
      <w:bookmarkStart w:id="68" w:name="tocDest048"/>
    </w:p>
    <w:p w14:paraId="11F53EFC" w14:textId="09837568" w:rsidR="009D017D" w:rsidRPr="009D017D" w:rsidRDefault="008C6323" w:rsidP="004E7518">
      <w:pPr>
        <w:pStyle w:val="Heading4"/>
        <w:spacing w:line="276" w:lineRule="auto"/>
        <w:ind w:left="0" w:firstLine="0"/>
      </w:pPr>
      <w:r>
        <w:t>4</w:t>
      </w:r>
      <w:r w:rsidR="009D017D" w:rsidRPr="009D017D">
        <w:t>.</w:t>
      </w:r>
      <w:r w:rsidR="007B4349">
        <w:t>7</w:t>
      </w:r>
      <w:r w:rsidR="009D017D" w:rsidRPr="009D017D">
        <w:t xml:space="preserve"> Confusion Matrix Analysis</w:t>
      </w:r>
      <w:bookmarkEnd w:id="68"/>
    </w:p>
    <w:p w14:paraId="087E0FE9" w14:textId="740FF623" w:rsidR="009D017D" w:rsidRPr="009D017D" w:rsidRDefault="009D017D" w:rsidP="009D017D">
      <w:pPr>
        <w:pStyle w:val="BodyText"/>
        <w:spacing w:line="276" w:lineRule="auto"/>
        <w:ind w:right="722"/>
        <w:jc w:val="both"/>
        <w:rPr>
          <w:sz w:val="24"/>
          <w:szCs w:val="24"/>
        </w:rPr>
      </w:pPr>
      <w:r w:rsidRPr="009D017D">
        <w:rPr>
          <w:sz w:val="24"/>
          <w:szCs w:val="24"/>
        </w:rPr>
        <w:t>A confusion matrix was used to analyze the classification performance of the selected mortality prediction model at the class level. Unlike aggregate performance metrics, a confusion matrix compares the actual and predicted class labels and provides a detailed view of correct classifications and misclassification patterns. It is particularly useful for medical classification problems because sensitivity, specificity, accuracy, and other performance measures can be derived from the entries of the confusion matrix [26], [26].</w:t>
      </w:r>
    </w:p>
    <w:p w14:paraId="67350042" w14:textId="101B89B8" w:rsidR="009D017D" w:rsidRPr="009D017D" w:rsidRDefault="009D017D" w:rsidP="009D017D">
      <w:pPr>
        <w:pStyle w:val="BodyText"/>
        <w:spacing w:line="276" w:lineRule="auto"/>
        <w:ind w:right="722"/>
        <w:jc w:val="both"/>
        <w:rPr>
          <w:sz w:val="24"/>
          <w:szCs w:val="24"/>
        </w:rPr>
      </w:pPr>
      <w:r w:rsidRPr="00D62FA7">
        <w:rPr>
          <w:b/>
          <w:bCs/>
          <w:sz w:val="24"/>
          <w:szCs w:val="24"/>
        </w:rPr>
        <w:t xml:space="preserve">Figure 4.1 </w:t>
      </w:r>
      <w:r w:rsidRPr="004A7752">
        <w:rPr>
          <w:sz w:val="24"/>
          <w:szCs w:val="24"/>
        </w:rPr>
        <w:t xml:space="preserve">presents the confusion matrix obtained from the test set, where the rows represent the actual classes and the columns represent the predicted classes. Each cell indicates the number of samples belonging to a particular actual class that were assigned to each predicted class. The values </w:t>
      </w:r>
      <w:r w:rsidRPr="004A7752">
        <w:rPr>
          <w:sz w:val="24"/>
          <w:szCs w:val="24"/>
        </w:rPr>
        <w:lastRenderedPageBreak/>
        <w:t>along the main diagonal represent correctly classified observations, whereas the off-diagonal values represent misclassified observations. For the two outcome classes—Censored (C) and Death (D)—the concentration of observations along the main diagonal indicates that the model correctly classified a substantial proportion of the test samples. The off-diagonal values provide additional information about the specific types of classification errors made by the model.[27]</w:t>
      </w:r>
    </w:p>
    <w:p w14:paraId="7757E107" w14:textId="0FD8E514" w:rsidR="009D017D" w:rsidRPr="009D017D" w:rsidRDefault="009D017D" w:rsidP="009D017D">
      <w:pPr>
        <w:pStyle w:val="BodyText"/>
        <w:spacing w:line="276" w:lineRule="auto"/>
        <w:ind w:right="722"/>
        <w:jc w:val="both"/>
        <w:rPr>
          <w:sz w:val="24"/>
          <w:szCs w:val="24"/>
        </w:rPr>
      </w:pPr>
      <w:r w:rsidRPr="009D017D">
        <w:rPr>
          <w:sz w:val="24"/>
          <w:szCs w:val="24"/>
        </w:rPr>
        <w:t>Special attention was given to the Death (D) class because failure to identify an actual mortality case represents a false-negative prediction and may be particularly important in a clinical risk-prediction context. In medical prediction systems, false negatives can result in high-risk cases being overlooked, making sensitivity or recall an important measure when evaluating disease or mortality-related classification models. In this study, the sampling strategy was applied to the training data to address class imbalance and improve the detection of minority-class observations. The resulting class-level performance was therefore assessed using recall and balanced recall in addition to overall accuracy [5], [26], [27].</w:t>
      </w:r>
    </w:p>
    <w:p w14:paraId="512885BE" w14:textId="77777777" w:rsidR="000B16B1" w:rsidRDefault="000B16B1" w:rsidP="009D017D">
      <w:pPr>
        <w:pStyle w:val="BodyText"/>
        <w:spacing w:line="276" w:lineRule="auto"/>
        <w:ind w:right="722"/>
        <w:jc w:val="both"/>
        <w:rPr>
          <w:sz w:val="24"/>
          <w:szCs w:val="24"/>
        </w:rPr>
      </w:pPr>
    </w:p>
    <w:p w14:paraId="77154A75" w14:textId="77777777" w:rsidR="000B16B1" w:rsidRDefault="000B16B1" w:rsidP="009D017D">
      <w:pPr>
        <w:pStyle w:val="BodyText"/>
        <w:spacing w:line="276" w:lineRule="auto"/>
        <w:ind w:right="722"/>
        <w:jc w:val="both"/>
        <w:rPr>
          <w:sz w:val="24"/>
          <w:szCs w:val="24"/>
        </w:rPr>
      </w:pPr>
    </w:p>
    <w:p w14:paraId="0160CFD2" w14:textId="18122AEB" w:rsidR="009D017D" w:rsidRDefault="009D017D" w:rsidP="009D017D">
      <w:pPr>
        <w:pStyle w:val="BodyText"/>
        <w:spacing w:line="276" w:lineRule="auto"/>
        <w:ind w:right="722"/>
        <w:jc w:val="both"/>
        <w:rPr>
          <w:sz w:val="24"/>
          <w:szCs w:val="24"/>
        </w:rPr>
      </w:pPr>
      <w:r w:rsidRPr="009D017D">
        <w:rPr>
          <w:sz w:val="24"/>
          <w:szCs w:val="24"/>
        </w:rPr>
        <w:t>Overall, the confusion matrix provides a detailed assessment of how the proposed model distinguishes among the three outcome classes and complements the aggregate evaluation metrics reported in the preceding sections. The diagonal and off-diagonal distributions demonstrate the model's classification behavior on the test set, while the class-specific recall values provide additional evidence regarding their ability to identify individual outcome categories [26], [27].</w:t>
      </w:r>
    </w:p>
    <w:p w14:paraId="16E80A16" w14:textId="77777777" w:rsidR="009D017D" w:rsidRDefault="009D017D" w:rsidP="009D017D">
      <w:pPr>
        <w:pStyle w:val="BodyText"/>
        <w:spacing w:line="276" w:lineRule="auto"/>
        <w:ind w:right="722"/>
        <w:jc w:val="both"/>
        <w:rPr>
          <w:sz w:val="24"/>
          <w:szCs w:val="24"/>
        </w:rPr>
      </w:pPr>
    </w:p>
    <w:p w14:paraId="14682718" w14:textId="77777777" w:rsidR="009D017D" w:rsidRDefault="009D017D" w:rsidP="009D017D">
      <w:pPr>
        <w:pStyle w:val="BodyText"/>
        <w:spacing w:line="276" w:lineRule="auto"/>
        <w:ind w:right="722"/>
        <w:jc w:val="both"/>
        <w:rPr>
          <w:sz w:val="24"/>
          <w:szCs w:val="24"/>
        </w:rPr>
      </w:pPr>
    </w:p>
    <w:p w14:paraId="5D865A18" w14:textId="51BECF9E" w:rsidR="009D017D" w:rsidRPr="009D017D" w:rsidRDefault="00452700" w:rsidP="009D017D">
      <w:pPr>
        <w:pStyle w:val="BodyText"/>
        <w:spacing w:line="276" w:lineRule="auto"/>
        <w:ind w:right="722"/>
        <w:jc w:val="both"/>
        <w:rPr>
          <w:sz w:val="24"/>
          <w:szCs w:val="24"/>
        </w:rPr>
      </w:pPr>
      <w:r>
        <w:rPr>
          <w:noProof/>
        </w:rPr>
        <w:drawing>
          <wp:inline distT="0" distB="0" distL="0" distR="0" wp14:anchorId="202FAF26" wp14:editId="62CC9147">
            <wp:extent cx="6400800" cy="3157855"/>
            <wp:effectExtent l="0" t="0" r="0" b="4445"/>
            <wp:docPr id="1401005699" name="Picture 2">
              <a:extLst xmlns:a="http://schemas.openxmlformats.org/drawingml/2006/main">
                <a:ext uri="{FF2B5EF4-FFF2-40B4-BE49-F238E27FC236}">
                  <a16:creationId xmlns:a16="http://schemas.microsoft.com/office/drawing/2014/main" id="{DB04F1CB-91E6-1ACD-2ABF-45F528681674}"/>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B04F1CB-91E6-1ACD-2ABF-45F528681674}"/>
                        </a:ext>
                      </a:extLst>
                    </pic:cNvPr>
                    <pic:cNvPicPr/>
                  </pic:nvPicPr>
                  <pic:blipFill>
                    <a:blip r:embed="rId20"/>
                    <a:stretch>
                      <a:fillRect/>
                    </a:stretch>
                  </pic:blipFill>
                  <pic:spPr>
                    <a:xfrm>
                      <a:off x="0" y="0"/>
                      <a:ext cx="6400800" cy="3157855"/>
                    </a:xfrm>
                    <a:prstGeom prst="rect">
                      <a:avLst/>
                    </a:prstGeom>
                  </pic:spPr>
                </pic:pic>
              </a:graphicData>
            </a:graphic>
          </wp:inline>
        </w:drawing>
      </w:r>
    </w:p>
    <w:p w14:paraId="45C4819C" w14:textId="77777777" w:rsidR="009D017D" w:rsidRPr="00C2625F" w:rsidRDefault="009D017D" w:rsidP="003D070B">
      <w:pPr>
        <w:pStyle w:val="BodyText"/>
        <w:spacing w:line="276" w:lineRule="auto"/>
        <w:ind w:right="722"/>
        <w:jc w:val="both"/>
        <w:rPr>
          <w:sz w:val="24"/>
          <w:szCs w:val="24"/>
        </w:rPr>
      </w:pPr>
    </w:p>
    <w:p w14:paraId="6B9EBB9E" w14:textId="6C1BA43D" w:rsidR="003D070B" w:rsidRPr="00452700" w:rsidRDefault="00452700" w:rsidP="00452700">
      <w:pPr>
        <w:pStyle w:val="BodyText"/>
        <w:spacing w:line="276" w:lineRule="auto"/>
        <w:ind w:right="722"/>
        <w:jc w:val="center"/>
        <w:rPr>
          <w:b/>
          <w:bCs/>
        </w:rPr>
      </w:pPr>
      <w:r w:rsidRPr="00452700">
        <w:rPr>
          <w:b/>
          <w:bCs/>
        </w:rPr>
        <w:t xml:space="preserve">Figure </w:t>
      </w:r>
      <w:r w:rsidR="009C7FEA">
        <w:rPr>
          <w:b/>
          <w:bCs/>
        </w:rPr>
        <w:t>4</w:t>
      </w:r>
      <w:r w:rsidRPr="00452700">
        <w:rPr>
          <w:b/>
          <w:bCs/>
        </w:rPr>
        <w:t>.</w:t>
      </w:r>
      <w:r w:rsidR="000B16B1">
        <w:rPr>
          <w:b/>
          <w:bCs/>
        </w:rPr>
        <w:t>1</w:t>
      </w:r>
      <w:r w:rsidRPr="00452700">
        <w:rPr>
          <w:b/>
          <w:bCs/>
        </w:rPr>
        <w:t>: Confusion matrices of the best model–sampling combinations showing class-wise mortality prediction performance.</w:t>
      </w:r>
    </w:p>
    <w:p w14:paraId="2680083D" w14:textId="77777777" w:rsidR="00D747A9" w:rsidRDefault="00D747A9" w:rsidP="00D747A9">
      <w:pPr>
        <w:pStyle w:val="Heading4"/>
        <w:spacing w:line="276" w:lineRule="auto"/>
        <w:ind w:left="0" w:firstLine="0"/>
      </w:pPr>
      <w:bookmarkStart w:id="69" w:name="tocDest049"/>
    </w:p>
    <w:p w14:paraId="1B67ADA1" w14:textId="20A64A60" w:rsidR="003D070B" w:rsidRDefault="003D070B" w:rsidP="00D747A9">
      <w:pPr>
        <w:pStyle w:val="Heading4"/>
        <w:spacing w:line="276" w:lineRule="auto"/>
        <w:ind w:left="0" w:firstLine="0"/>
      </w:pPr>
      <w:r w:rsidRPr="00C2625F">
        <w:lastRenderedPageBreak/>
        <w:t>4.</w:t>
      </w:r>
      <w:r w:rsidR="00C87676">
        <w:t>8</w:t>
      </w:r>
      <w:r w:rsidRPr="00C2625F">
        <w:t xml:space="preserve"> SHAP-Based Explainability Results</w:t>
      </w:r>
      <w:bookmarkEnd w:id="69"/>
    </w:p>
    <w:p w14:paraId="6DA068AB" w14:textId="77777777" w:rsidR="00893988" w:rsidRPr="00C2625F" w:rsidRDefault="00893988" w:rsidP="001A65B0">
      <w:pPr>
        <w:pStyle w:val="Heading4"/>
        <w:spacing w:line="276" w:lineRule="auto"/>
      </w:pPr>
    </w:p>
    <w:p w14:paraId="737CBB46" w14:textId="217C0EE8" w:rsidR="004750EF" w:rsidRPr="00C2625F" w:rsidRDefault="004750EF" w:rsidP="004750EF">
      <w:pPr>
        <w:pStyle w:val="BodyText"/>
        <w:spacing w:line="276" w:lineRule="auto"/>
        <w:ind w:right="722"/>
        <w:jc w:val="both"/>
        <w:rPr>
          <w:sz w:val="24"/>
          <w:szCs w:val="24"/>
        </w:rPr>
      </w:pPr>
      <w:r w:rsidRPr="00C2625F">
        <w:rPr>
          <w:sz w:val="24"/>
          <w:szCs w:val="24"/>
        </w:rPr>
        <w:t xml:space="preserve">SHAP was used to interpret the predictions of the best-performing </w:t>
      </w:r>
      <w:r w:rsidRPr="00C2625F">
        <w:rPr>
          <w:b/>
          <w:bCs/>
          <w:sz w:val="24"/>
          <w:szCs w:val="24"/>
        </w:rPr>
        <w:t>Gradient Boosting model with SMOTENC</w:t>
      </w:r>
      <w:r w:rsidRPr="00C2625F">
        <w:rPr>
          <w:sz w:val="24"/>
          <w:szCs w:val="24"/>
        </w:rPr>
        <w:t>. The analysis shows how individual clinical features contributed to the model's mortality predictions and provides a clearer understanding of the model's decision-making process [</w:t>
      </w:r>
      <w:r w:rsidR="00D52BE5">
        <w:rPr>
          <w:sz w:val="24"/>
          <w:szCs w:val="24"/>
        </w:rPr>
        <w:t>4</w:t>
      </w:r>
      <w:r w:rsidRPr="00C2625F">
        <w:rPr>
          <w:sz w:val="24"/>
          <w:szCs w:val="24"/>
        </w:rPr>
        <w:t>].</w:t>
      </w:r>
    </w:p>
    <w:p w14:paraId="132958B4" w14:textId="16687DCF" w:rsidR="004750EF" w:rsidRDefault="004750EF" w:rsidP="004750EF">
      <w:pPr>
        <w:pStyle w:val="BodyText"/>
        <w:spacing w:line="276" w:lineRule="auto"/>
        <w:ind w:right="722"/>
        <w:jc w:val="both"/>
        <w:rPr>
          <w:sz w:val="24"/>
          <w:szCs w:val="24"/>
        </w:rPr>
      </w:pPr>
      <w:r w:rsidRPr="00C2625F">
        <w:rPr>
          <w:sz w:val="24"/>
          <w:szCs w:val="24"/>
        </w:rPr>
        <w:t xml:space="preserve">The SHAP summary plot presents the features according to their overall contribution to the model output. </w:t>
      </w:r>
      <w:r w:rsidRPr="00C2625F">
        <w:rPr>
          <w:b/>
          <w:bCs/>
          <w:sz w:val="24"/>
          <w:szCs w:val="24"/>
        </w:rPr>
        <w:t>N</w:t>
      </w:r>
      <w:r w:rsidR="00D55F4E">
        <w:rPr>
          <w:b/>
          <w:bCs/>
          <w:sz w:val="24"/>
          <w:szCs w:val="24"/>
        </w:rPr>
        <w:t xml:space="preserve"> </w:t>
      </w:r>
      <w:r w:rsidRPr="00C2625F">
        <w:rPr>
          <w:b/>
          <w:bCs/>
          <w:sz w:val="24"/>
          <w:szCs w:val="24"/>
        </w:rPr>
        <w:t>Days, Prothrombin, Age, Bilirubin, and Albumin</w:t>
      </w:r>
      <w:r w:rsidRPr="00C2625F">
        <w:rPr>
          <w:sz w:val="24"/>
          <w:szCs w:val="24"/>
        </w:rPr>
        <w:t xml:space="preserve"> appear among the most influential features in the model. The position of each point represents its SHAP value, while the color indicates the corresponding feature value. This allows both the importance and direction of feature contributions to be observed.</w:t>
      </w:r>
    </w:p>
    <w:p w14:paraId="143D67C7" w14:textId="77777777" w:rsidR="00664D39" w:rsidRPr="00C2625F" w:rsidRDefault="00664D39" w:rsidP="004750EF">
      <w:pPr>
        <w:pStyle w:val="BodyText"/>
        <w:spacing w:line="276" w:lineRule="auto"/>
        <w:ind w:right="722"/>
        <w:jc w:val="both"/>
        <w:rPr>
          <w:sz w:val="24"/>
          <w:szCs w:val="24"/>
        </w:rPr>
      </w:pPr>
    </w:p>
    <w:p w14:paraId="343CB700" w14:textId="77777777" w:rsidR="004750EF" w:rsidRPr="003406C5" w:rsidRDefault="004750EF" w:rsidP="004750EF">
      <w:pPr>
        <w:pStyle w:val="BodyText"/>
        <w:spacing w:line="276" w:lineRule="auto"/>
        <w:ind w:right="722"/>
        <w:jc w:val="both"/>
        <w:rPr>
          <w:b/>
          <w:bCs/>
        </w:rPr>
      </w:pPr>
    </w:p>
    <w:p w14:paraId="18454B07" w14:textId="77777777" w:rsidR="004750EF" w:rsidRPr="003406C5" w:rsidRDefault="00BA11E5" w:rsidP="004750EF">
      <w:pPr>
        <w:pStyle w:val="BodyText"/>
        <w:spacing w:line="276" w:lineRule="auto"/>
        <w:ind w:right="722"/>
        <w:jc w:val="both"/>
        <w:rPr>
          <w:b/>
          <w:bCs/>
        </w:rPr>
      </w:pPr>
      <w:r w:rsidRPr="003406C5">
        <w:rPr>
          <w:noProof/>
        </w:rPr>
        <w:drawing>
          <wp:anchor distT="0" distB="0" distL="114300" distR="114300" simplePos="0" relativeHeight="251652096" behindDoc="0" locked="0" layoutInCell="1" allowOverlap="1" wp14:anchorId="68E52DE4" wp14:editId="44B61ADC">
            <wp:simplePos x="0" y="0"/>
            <wp:positionH relativeFrom="column">
              <wp:posOffset>-7951</wp:posOffset>
            </wp:positionH>
            <wp:positionV relativeFrom="paragraph">
              <wp:posOffset>-289477</wp:posOffset>
            </wp:positionV>
            <wp:extent cx="6008577" cy="3869690"/>
            <wp:effectExtent l="0" t="0" r="0" b="0"/>
            <wp:wrapNone/>
            <wp:docPr id="19850510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51065" name="Picture 19850510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08577" cy="3869690"/>
                    </a:xfrm>
                    <a:prstGeom prst="rect">
                      <a:avLst/>
                    </a:prstGeom>
                  </pic:spPr>
                </pic:pic>
              </a:graphicData>
            </a:graphic>
            <wp14:sizeRelH relativeFrom="margin">
              <wp14:pctWidth>0</wp14:pctWidth>
            </wp14:sizeRelH>
            <wp14:sizeRelV relativeFrom="margin">
              <wp14:pctHeight>0</wp14:pctHeight>
            </wp14:sizeRelV>
          </wp:anchor>
        </w:drawing>
      </w:r>
    </w:p>
    <w:p w14:paraId="355BFEB8" w14:textId="77777777" w:rsidR="004750EF" w:rsidRPr="003406C5" w:rsidRDefault="004750EF" w:rsidP="004750EF">
      <w:pPr>
        <w:pStyle w:val="BodyText"/>
        <w:spacing w:line="276" w:lineRule="auto"/>
        <w:ind w:right="722"/>
        <w:jc w:val="both"/>
        <w:rPr>
          <w:b/>
          <w:bCs/>
        </w:rPr>
      </w:pPr>
    </w:p>
    <w:p w14:paraId="2547B502" w14:textId="77777777" w:rsidR="004750EF" w:rsidRPr="003406C5" w:rsidRDefault="004750EF" w:rsidP="004750EF">
      <w:pPr>
        <w:pStyle w:val="BodyText"/>
        <w:spacing w:line="276" w:lineRule="auto"/>
        <w:ind w:right="722"/>
        <w:jc w:val="both"/>
        <w:rPr>
          <w:b/>
          <w:bCs/>
        </w:rPr>
      </w:pPr>
    </w:p>
    <w:p w14:paraId="4AF7D13D" w14:textId="77777777" w:rsidR="004750EF" w:rsidRPr="003406C5" w:rsidRDefault="004750EF" w:rsidP="004750EF">
      <w:pPr>
        <w:pStyle w:val="BodyText"/>
        <w:spacing w:line="276" w:lineRule="auto"/>
        <w:ind w:right="722"/>
        <w:jc w:val="both"/>
        <w:rPr>
          <w:b/>
          <w:bCs/>
        </w:rPr>
      </w:pPr>
    </w:p>
    <w:p w14:paraId="2022DDE4" w14:textId="77777777" w:rsidR="004750EF" w:rsidRPr="003406C5" w:rsidRDefault="004750EF" w:rsidP="004750EF">
      <w:pPr>
        <w:pStyle w:val="BodyText"/>
        <w:spacing w:line="276" w:lineRule="auto"/>
        <w:ind w:right="722"/>
        <w:jc w:val="both"/>
        <w:rPr>
          <w:b/>
          <w:bCs/>
        </w:rPr>
      </w:pPr>
    </w:p>
    <w:p w14:paraId="74A7274D" w14:textId="77777777" w:rsidR="004750EF" w:rsidRPr="003406C5" w:rsidRDefault="004750EF" w:rsidP="004750EF">
      <w:pPr>
        <w:pStyle w:val="BodyText"/>
        <w:spacing w:line="276" w:lineRule="auto"/>
        <w:ind w:right="722"/>
        <w:jc w:val="both"/>
        <w:rPr>
          <w:b/>
          <w:bCs/>
        </w:rPr>
      </w:pPr>
    </w:p>
    <w:p w14:paraId="4B9BAD02" w14:textId="77777777" w:rsidR="004750EF" w:rsidRPr="003406C5" w:rsidRDefault="004750EF" w:rsidP="004750EF">
      <w:pPr>
        <w:pStyle w:val="BodyText"/>
        <w:spacing w:line="276" w:lineRule="auto"/>
        <w:ind w:right="722"/>
        <w:jc w:val="both"/>
        <w:rPr>
          <w:b/>
          <w:bCs/>
        </w:rPr>
      </w:pPr>
    </w:p>
    <w:p w14:paraId="2E48FF44" w14:textId="77777777" w:rsidR="004750EF" w:rsidRPr="003406C5" w:rsidRDefault="004750EF" w:rsidP="004750EF">
      <w:pPr>
        <w:pStyle w:val="BodyText"/>
        <w:spacing w:line="276" w:lineRule="auto"/>
        <w:ind w:right="722"/>
        <w:jc w:val="both"/>
        <w:rPr>
          <w:b/>
          <w:bCs/>
        </w:rPr>
      </w:pPr>
    </w:p>
    <w:p w14:paraId="4175AFDD" w14:textId="77777777" w:rsidR="004750EF" w:rsidRPr="003406C5" w:rsidRDefault="004750EF" w:rsidP="004750EF">
      <w:pPr>
        <w:pStyle w:val="BodyText"/>
        <w:spacing w:line="276" w:lineRule="auto"/>
        <w:ind w:right="722"/>
        <w:jc w:val="both"/>
        <w:rPr>
          <w:b/>
          <w:bCs/>
        </w:rPr>
      </w:pPr>
    </w:p>
    <w:p w14:paraId="5AE89B28" w14:textId="77777777" w:rsidR="004750EF" w:rsidRPr="003406C5" w:rsidRDefault="004750EF" w:rsidP="004750EF">
      <w:pPr>
        <w:pStyle w:val="BodyText"/>
        <w:spacing w:line="276" w:lineRule="auto"/>
        <w:ind w:right="722"/>
        <w:jc w:val="both"/>
        <w:rPr>
          <w:b/>
          <w:bCs/>
        </w:rPr>
      </w:pPr>
    </w:p>
    <w:p w14:paraId="2895409F" w14:textId="77777777" w:rsidR="004750EF" w:rsidRPr="003406C5" w:rsidRDefault="004750EF" w:rsidP="004750EF">
      <w:pPr>
        <w:pStyle w:val="BodyText"/>
        <w:spacing w:line="276" w:lineRule="auto"/>
        <w:ind w:right="722"/>
        <w:jc w:val="both"/>
        <w:rPr>
          <w:b/>
          <w:bCs/>
        </w:rPr>
      </w:pPr>
    </w:p>
    <w:p w14:paraId="00DCED9B" w14:textId="77777777" w:rsidR="004750EF" w:rsidRPr="003406C5" w:rsidRDefault="004750EF" w:rsidP="004750EF">
      <w:pPr>
        <w:pStyle w:val="BodyText"/>
        <w:spacing w:line="276" w:lineRule="auto"/>
        <w:ind w:right="722"/>
        <w:jc w:val="both"/>
        <w:rPr>
          <w:b/>
          <w:bCs/>
        </w:rPr>
      </w:pPr>
    </w:p>
    <w:p w14:paraId="3693FE9E" w14:textId="77777777" w:rsidR="00BA11E5" w:rsidRPr="003406C5" w:rsidRDefault="00BA11E5" w:rsidP="004750EF">
      <w:pPr>
        <w:pStyle w:val="BodyText"/>
        <w:spacing w:line="276" w:lineRule="auto"/>
        <w:ind w:right="722"/>
        <w:jc w:val="both"/>
        <w:rPr>
          <w:b/>
          <w:bCs/>
        </w:rPr>
      </w:pPr>
    </w:p>
    <w:p w14:paraId="669BCCC9" w14:textId="2D15DA6A" w:rsidR="004750EF" w:rsidRPr="00452700" w:rsidRDefault="004750EF" w:rsidP="00833F73">
      <w:pPr>
        <w:pStyle w:val="BodyText"/>
        <w:spacing w:line="276" w:lineRule="auto"/>
        <w:ind w:right="722"/>
        <w:jc w:val="center"/>
      </w:pPr>
      <w:r w:rsidRPr="00452700">
        <w:rPr>
          <w:b/>
          <w:bCs/>
        </w:rPr>
        <w:t>Figure 4.</w:t>
      </w:r>
      <w:r w:rsidR="00452700" w:rsidRPr="00452700">
        <w:rPr>
          <w:b/>
          <w:bCs/>
        </w:rPr>
        <w:t>2</w:t>
      </w:r>
      <w:r w:rsidRPr="00452700">
        <w:rPr>
          <w:b/>
          <w:bCs/>
        </w:rPr>
        <w:t>: SHAP summary plot showing the contribution of clinical features to mortality   prediction.</w:t>
      </w:r>
    </w:p>
    <w:p w14:paraId="020C3B13" w14:textId="77777777" w:rsidR="00BA11E5" w:rsidRPr="003406C5" w:rsidRDefault="00BA11E5" w:rsidP="004750EF">
      <w:pPr>
        <w:pStyle w:val="BodyText"/>
        <w:spacing w:line="276" w:lineRule="auto"/>
        <w:ind w:right="722"/>
        <w:jc w:val="both"/>
      </w:pPr>
    </w:p>
    <w:p w14:paraId="2A430BA4" w14:textId="6E83BA26" w:rsidR="00C2625F" w:rsidRDefault="004750EF" w:rsidP="003D070B">
      <w:pPr>
        <w:pStyle w:val="BodyText"/>
        <w:spacing w:line="276" w:lineRule="auto"/>
        <w:ind w:right="722"/>
        <w:jc w:val="both"/>
        <w:rPr>
          <w:sz w:val="24"/>
          <w:szCs w:val="24"/>
        </w:rPr>
      </w:pPr>
      <w:r w:rsidRPr="00C2625F">
        <w:rPr>
          <w:sz w:val="24"/>
          <w:szCs w:val="24"/>
        </w:rPr>
        <w:t>The SHAP analysis improves the interpretability of the proposed model by showing which clinical variables have the greatest influence on mortality prediction. This provides additional insight into the model beyond its numerical performance measures [4].</w:t>
      </w:r>
    </w:p>
    <w:p w14:paraId="35374AD5" w14:textId="77777777" w:rsidR="00C87676" w:rsidRPr="00C2625F" w:rsidRDefault="00C87676" w:rsidP="003D070B">
      <w:pPr>
        <w:pStyle w:val="BodyText"/>
        <w:spacing w:line="276" w:lineRule="auto"/>
        <w:ind w:right="722"/>
        <w:jc w:val="both"/>
        <w:rPr>
          <w:sz w:val="24"/>
          <w:szCs w:val="24"/>
        </w:rPr>
      </w:pPr>
    </w:p>
    <w:p w14:paraId="69224DD9" w14:textId="6D9C784B" w:rsidR="004750EF" w:rsidRDefault="004750EF" w:rsidP="001A65B0">
      <w:pPr>
        <w:pStyle w:val="Heading4"/>
        <w:spacing w:line="276" w:lineRule="auto"/>
      </w:pPr>
      <w:bookmarkStart w:id="70" w:name="tocDest050"/>
      <w:r w:rsidRPr="00C2625F">
        <w:t>4.</w:t>
      </w:r>
      <w:r w:rsidR="00C87676">
        <w:t>9</w:t>
      </w:r>
      <w:r w:rsidRPr="00C2625F">
        <w:t xml:space="preserve"> Discussion of Results</w:t>
      </w:r>
      <w:bookmarkEnd w:id="70"/>
    </w:p>
    <w:p w14:paraId="481FF1FD" w14:textId="77777777" w:rsidR="00893988" w:rsidRPr="00C2625F" w:rsidRDefault="00893988" w:rsidP="001A65B0">
      <w:pPr>
        <w:pStyle w:val="Heading4"/>
        <w:spacing w:line="276" w:lineRule="auto"/>
      </w:pPr>
    </w:p>
    <w:p w14:paraId="6411624F" w14:textId="128D7C7C" w:rsidR="00D93A6B" w:rsidRDefault="004750EF" w:rsidP="004750EF">
      <w:pPr>
        <w:pStyle w:val="BodyText"/>
        <w:spacing w:line="276" w:lineRule="auto"/>
        <w:ind w:right="722"/>
        <w:jc w:val="both"/>
        <w:rPr>
          <w:sz w:val="24"/>
          <w:szCs w:val="24"/>
        </w:rPr>
      </w:pPr>
      <w:r w:rsidRPr="00D93A6B">
        <w:rPr>
          <w:sz w:val="24"/>
          <w:szCs w:val="24"/>
        </w:rPr>
        <w:t>The experimental results show that handling class imbalance has a noticeable effect on the performance of liver cirrhosis mortality prediction models. The comparison across the different sampling techniques indicates that model performance varies depending on how the training data are distributed [</w:t>
      </w:r>
      <w:r w:rsidR="00DB2D24">
        <w:rPr>
          <w:sz w:val="24"/>
          <w:szCs w:val="24"/>
        </w:rPr>
        <w:t>5</w:t>
      </w:r>
      <w:r w:rsidRPr="00D93A6B">
        <w:rPr>
          <w:sz w:val="24"/>
          <w:szCs w:val="24"/>
        </w:rPr>
        <w:t>].</w:t>
      </w:r>
    </w:p>
    <w:p w14:paraId="6A1EAE5B" w14:textId="77777777" w:rsidR="00D747A9" w:rsidRPr="00D93A6B" w:rsidRDefault="00D747A9" w:rsidP="004750EF">
      <w:pPr>
        <w:pStyle w:val="BodyText"/>
        <w:spacing w:line="276" w:lineRule="auto"/>
        <w:ind w:right="722"/>
        <w:jc w:val="both"/>
        <w:rPr>
          <w:sz w:val="24"/>
          <w:szCs w:val="24"/>
        </w:rPr>
      </w:pPr>
    </w:p>
    <w:p w14:paraId="09F560CC" w14:textId="2568AEFE" w:rsidR="004750EF" w:rsidRPr="00D93A6B" w:rsidRDefault="004750EF" w:rsidP="004750EF">
      <w:pPr>
        <w:pStyle w:val="BodyText"/>
        <w:spacing w:line="276" w:lineRule="auto"/>
        <w:ind w:right="722"/>
        <w:jc w:val="both"/>
        <w:rPr>
          <w:sz w:val="24"/>
          <w:szCs w:val="24"/>
        </w:rPr>
      </w:pPr>
      <w:r w:rsidRPr="00D93A6B">
        <w:rPr>
          <w:sz w:val="24"/>
          <w:szCs w:val="24"/>
        </w:rPr>
        <w:t xml:space="preserve">Among the evaluated approaches, </w:t>
      </w:r>
      <w:r w:rsidRPr="00D93A6B">
        <w:rPr>
          <w:b/>
          <w:bCs/>
          <w:sz w:val="24"/>
          <w:szCs w:val="24"/>
        </w:rPr>
        <w:t>Gradient Boosting with SMOTENC</w:t>
      </w:r>
      <w:r w:rsidRPr="00D93A6B">
        <w:rPr>
          <w:sz w:val="24"/>
          <w:szCs w:val="24"/>
        </w:rPr>
        <w:t xml:space="preserve"> achieved the strongest overall performance, with </w:t>
      </w:r>
      <w:r w:rsidRPr="00D93A6B">
        <w:rPr>
          <w:b/>
          <w:bCs/>
          <w:sz w:val="24"/>
          <w:szCs w:val="24"/>
        </w:rPr>
        <w:t>91% Accuracy, 91% Death Recall, 91% Censored Recall, and 91% Balanced Recall</w:t>
      </w:r>
      <w:r w:rsidRPr="00D93A6B">
        <w:rPr>
          <w:sz w:val="24"/>
          <w:szCs w:val="24"/>
        </w:rPr>
        <w:t xml:space="preserve">. The balanced recall indicates that the model maintained similar prediction </w:t>
      </w:r>
      <w:r w:rsidRPr="00D93A6B">
        <w:rPr>
          <w:sz w:val="24"/>
          <w:szCs w:val="24"/>
        </w:rPr>
        <w:lastRenderedPageBreak/>
        <w:t xml:space="preserve">ability for both outcome classes rather than performing well only </w:t>
      </w:r>
      <w:r w:rsidR="00DB2D24" w:rsidRPr="00D93A6B">
        <w:rPr>
          <w:sz w:val="24"/>
          <w:szCs w:val="24"/>
        </w:rPr>
        <w:t>in</w:t>
      </w:r>
      <w:r w:rsidRPr="00D93A6B">
        <w:rPr>
          <w:sz w:val="24"/>
          <w:szCs w:val="24"/>
        </w:rPr>
        <w:t xml:space="preserve"> the majority class.</w:t>
      </w:r>
    </w:p>
    <w:p w14:paraId="258F1B66" w14:textId="47AFCA54" w:rsidR="00D93A6B" w:rsidRDefault="004750EF" w:rsidP="004750EF">
      <w:pPr>
        <w:pStyle w:val="BodyText"/>
        <w:spacing w:line="276" w:lineRule="auto"/>
        <w:ind w:right="722"/>
        <w:jc w:val="both"/>
        <w:rPr>
          <w:sz w:val="24"/>
          <w:szCs w:val="24"/>
        </w:rPr>
      </w:pPr>
      <w:r w:rsidRPr="00D93A6B">
        <w:rPr>
          <w:sz w:val="24"/>
          <w:szCs w:val="24"/>
        </w:rPr>
        <w:t>The results also show that the combination of an appropriate sampling technique and a suitable prediction model is important for this dataset. The use of SMOTENC was particularly effective because it considers the characteristics of categorical and continuous features during synthetic sample generation.</w:t>
      </w:r>
    </w:p>
    <w:p w14:paraId="237C8D49" w14:textId="77777777" w:rsidR="00D747A9" w:rsidRPr="00D93A6B" w:rsidRDefault="00D747A9" w:rsidP="004750EF">
      <w:pPr>
        <w:pStyle w:val="BodyText"/>
        <w:spacing w:line="276" w:lineRule="auto"/>
        <w:ind w:right="722"/>
        <w:jc w:val="both"/>
        <w:rPr>
          <w:sz w:val="24"/>
          <w:szCs w:val="24"/>
        </w:rPr>
      </w:pPr>
    </w:p>
    <w:p w14:paraId="7E1ACEC0" w14:textId="17F85199" w:rsidR="004750EF" w:rsidRPr="00D93A6B" w:rsidRDefault="004750EF" w:rsidP="004750EF">
      <w:pPr>
        <w:pStyle w:val="BodyText"/>
        <w:spacing w:line="276" w:lineRule="auto"/>
        <w:ind w:right="722"/>
        <w:jc w:val="both"/>
        <w:rPr>
          <w:sz w:val="24"/>
          <w:szCs w:val="24"/>
        </w:rPr>
      </w:pPr>
      <w:r w:rsidRPr="00D93A6B">
        <w:rPr>
          <w:sz w:val="24"/>
          <w:szCs w:val="24"/>
        </w:rPr>
        <w:t>The SHAP analysis further supports the interpretability of the selected model by identifying the clinical features that contributed most to its predictions. Overall, the findings demonstrate that combining class imbalance handling with predictive modeling and explainability can provide a more balanced and interpretable approach to liver cirrhosis mortality prediction [</w:t>
      </w:r>
      <w:r w:rsidR="001438F1">
        <w:rPr>
          <w:sz w:val="24"/>
          <w:szCs w:val="24"/>
        </w:rPr>
        <w:t>3</w:t>
      </w:r>
      <w:r w:rsidRPr="00D93A6B">
        <w:rPr>
          <w:sz w:val="24"/>
          <w:szCs w:val="24"/>
        </w:rPr>
        <w:t>], [</w:t>
      </w:r>
      <w:r w:rsidR="001438F1">
        <w:rPr>
          <w:sz w:val="24"/>
          <w:szCs w:val="24"/>
        </w:rPr>
        <w:t>4</w:t>
      </w:r>
      <w:r w:rsidRPr="00D93A6B">
        <w:rPr>
          <w:sz w:val="24"/>
          <w:szCs w:val="24"/>
        </w:rPr>
        <w:t>].</w:t>
      </w:r>
    </w:p>
    <w:p w14:paraId="657A8C84" w14:textId="77777777" w:rsidR="00A600C0" w:rsidRPr="003406C5" w:rsidRDefault="00A600C0" w:rsidP="003D070B">
      <w:pPr>
        <w:pStyle w:val="BodyText"/>
        <w:spacing w:line="276" w:lineRule="auto"/>
        <w:ind w:right="722"/>
        <w:jc w:val="both"/>
      </w:pPr>
    </w:p>
    <w:p w14:paraId="296D8C08" w14:textId="57ADCCDE" w:rsidR="004750EF" w:rsidRDefault="004750EF" w:rsidP="001A65B0">
      <w:pPr>
        <w:pStyle w:val="Heading4"/>
        <w:spacing w:line="276" w:lineRule="auto"/>
      </w:pPr>
      <w:r w:rsidRPr="00D93A6B">
        <w:t>4.</w:t>
      </w:r>
      <w:r w:rsidR="00C87676">
        <w:t>10</w:t>
      </w:r>
      <w:r w:rsidRPr="00D93A6B">
        <w:t xml:space="preserve"> </w:t>
      </w:r>
      <w:bookmarkStart w:id="71" w:name="tocDest051"/>
      <w:r w:rsidRPr="00D93A6B">
        <w:t>Summary of Findings</w:t>
      </w:r>
      <w:bookmarkEnd w:id="71"/>
    </w:p>
    <w:p w14:paraId="0D426842" w14:textId="77777777" w:rsidR="00893988" w:rsidRPr="00D93A6B" w:rsidRDefault="00893988" w:rsidP="001A65B0">
      <w:pPr>
        <w:pStyle w:val="Heading4"/>
        <w:spacing w:line="276" w:lineRule="auto"/>
      </w:pPr>
    </w:p>
    <w:p w14:paraId="6AA1CDD8" w14:textId="77777777" w:rsidR="004750EF" w:rsidRDefault="004750EF" w:rsidP="004750EF">
      <w:pPr>
        <w:pStyle w:val="BodyText"/>
        <w:spacing w:line="276" w:lineRule="auto"/>
        <w:ind w:right="722"/>
        <w:jc w:val="both"/>
        <w:rPr>
          <w:sz w:val="24"/>
          <w:szCs w:val="24"/>
        </w:rPr>
      </w:pPr>
      <w:r w:rsidRPr="00D93A6B">
        <w:rPr>
          <w:sz w:val="24"/>
          <w:szCs w:val="24"/>
        </w:rPr>
        <w:t>The experimental analysis demonstrates that the choice of sampling technique influences the performance of both Machine Learning and Deep Learning models. Among the evaluated combinations, Gradient Boosting with SMOTENC achieved the best overall performance with 91% Accuracy, 91% Death Recall, 91% Censored Recall, and 91% Balanced Recall [27].</w:t>
      </w:r>
    </w:p>
    <w:p w14:paraId="7A716233" w14:textId="77777777" w:rsidR="00D747A9" w:rsidRPr="00D93A6B" w:rsidRDefault="00D747A9" w:rsidP="004750EF">
      <w:pPr>
        <w:pStyle w:val="BodyText"/>
        <w:spacing w:line="276" w:lineRule="auto"/>
        <w:ind w:right="722"/>
        <w:jc w:val="both"/>
        <w:rPr>
          <w:sz w:val="24"/>
          <w:szCs w:val="24"/>
        </w:rPr>
      </w:pPr>
    </w:p>
    <w:p w14:paraId="5C62C77C" w14:textId="77777777" w:rsidR="004750EF" w:rsidRDefault="004750EF" w:rsidP="004750EF">
      <w:pPr>
        <w:pStyle w:val="BodyText"/>
        <w:spacing w:line="276" w:lineRule="auto"/>
        <w:ind w:right="722"/>
        <w:jc w:val="both"/>
        <w:rPr>
          <w:sz w:val="24"/>
          <w:szCs w:val="24"/>
        </w:rPr>
      </w:pPr>
      <w:r w:rsidRPr="00D93A6B">
        <w:rPr>
          <w:sz w:val="24"/>
          <w:szCs w:val="24"/>
        </w:rPr>
        <w:t>The SHAP analysis also provided an interpretable view of the selected model by identifying the clinical features that contributed most to its predictions. Overall, the findings support the use of appropriate class imbalance handling together with explainable Machine Learning for liver cirrhosis mortality prediction.</w:t>
      </w:r>
    </w:p>
    <w:p w14:paraId="12D004DD" w14:textId="77777777" w:rsidR="000965C0" w:rsidRDefault="000965C0" w:rsidP="004750EF">
      <w:pPr>
        <w:pStyle w:val="BodyText"/>
        <w:spacing w:line="276" w:lineRule="auto"/>
        <w:ind w:right="722"/>
        <w:jc w:val="both"/>
        <w:rPr>
          <w:sz w:val="24"/>
          <w:szCs w:val="24"/>
        </w:rPr>
      </w:pPr>
    </w:p>
    <w:p w14:paraId="1E1EA45D" w14:textId="77777777" w:rsidR="000965C0" w:rsidRDefault="000965C0" w:rsidP="004750EF">
      <w:pPr>
        <w:pStyle w:val="BodyText"/>
        <w:spacing w:line="276" w:lineRule="auto"/>
        <w:ind w:right="722"/>
        <w:jc w:val="both"/>
        <w:rPr>
          <w:sz w:val="24"/>
          <w:szCs w:val="24"/>
        </w:rPr>
      </w:pPr>
    </w:p>
    <w:p w14:paraId="40C99646" w14:textId="77777777" w:rsidR="007C2C7F" w:rsidRDefault="007C2C7F" w:rsidP="007C2C7F">
      <w:pPr>
        <w:spacing w:line="276" w:lineRule="auto"/>
        <w:ind w:right="8554"/>
        <w:rPr>
          <w:b/>
          <w:sz w:val="26"/>
        </w:rPr>
      </w:pPr>
      <w:bookmarkStart w:id="72" w:name="CHAPTER_V_"/>
      <w:bookmarkStart w:id="73" w:name="h.3k7c6w9rxm7i"/>
      <w:bookmarkEnd w:id="72"/>
      <w:bookmarkEnd w:id="73"/>
    </w:p>
    <w:p w14:paraId="12752877" w14:textId="77777777" w:rsidR="004E7518" w:rsidRDefault="004E7518" w:rsidP="007C2C7F">
      <w:pPr>
        <w:spacing w:line="276" w:lineRule="auto"/>
        <w:ind w:right="8554"/>
        <w:rPr>
          <w:b/>
          <w:sz w:val="26"/>
        </w:rPr>
      </w:pPr>
      <w:bookmarkStart w:id="74" w:name="tocDest052"/>
    </w:p>
    <w:p w14:paraId="51588869" w14:textId="77777777" w:rsidR="004E7518" w:rsidRDefault="004E7518" w:rsidP="007C2C7F">
      <w:pPr>
        <w:spacing w:line="276" w:lineRule="auto"/>
        <w:ind w:right="8554"/>
        <w:rPr>
          <w:b/>
          <w:sz w:val="26"/>
        </w:rPr>
      </w:pPr>
    </w:p>
    <w:p w14:paraId="64670C2F" w14:textId="77777777" w:rsidR="004E7518" w:rsidRDefault="004E7518" w:rsidP="007C2C7F">
      <w:pPr>
        <w:spacing w:line="276" w:lineRule="auto"/>
        <w:ind w:right="8554"/>
        <w:rPr>
          <w:b/>
          <w:sz w:val="26"/>
        </w:rPr>
      </w:pPr>
    </w:p>
    <w:p w14:paraId="456A3BA0" w14:textId="77777777" w:rsidR="004E7518" w:rsidRDefault="004E7518" w:rsidP="007C2C7F">
      <w:pPr>
        <w:spacing w:line="276" w:lineRule="auto"/>
        <w:ind w:right="8554"/>
        <w:rPr>
          <w:b/>
          <w:sz w:val="26"/>
        </w:rPr>
      </w:pPr>
    </w:p>
    <w:p w14:paraId="5F40ED68" w14:textId="77777777" w:rsidR="004E7518" w:rsidRDefault="004E7518" w:rsidP="007C2C7F">
      <w:pPr>
        <w:spacing w:line="276" w:lineRule="auto"/>
        <w:ind w:right="8554"/>
        <w:rPr>
          <w:b/>
          <w:sz w:val="26"/>
        </w:rPr>
      </w:pPr>
    </w:p>
    <w:p w14:paraId="3861D362" w14:textId="77777777" w:rsidR="004E7518" w:rsidRDefault="004E7518" w:rsidP="007C2C7F">
      <w:pPr>
        <w:spacing w:line="276" w:lineRule="auto"/>
        <w:ind w:right="8554"/>
        <w:rPr>
          <w:b/>
          <w:sz w:val="26"/>
        </w:rPr>
      </w:pPr>
    </w:p>
    <w:p w14:paraId="74A2B560" w14:textId="77777777" w:rsidR="004E7518" w:rsidRDefault="004E7518" w:rsidP="007C2C7F">
      <w:pPr>
        <w:spacing w:line="276" w:lineRule="auto"/>
        <w:ind w:right="8554"/>
        <w:rPr>
          <w:b/>
          <w:sz w:val="26"/>
        </w:rPr>
      </w:pPr>
    </w:p>
    <w:p w14:paraId="42412E95" w14:textId="77777777" w:rsidR="004E7518" w:rsidRDefault="004E7518" w:rsidP="007C2C7F">
      <w:pPr>
        <w:spacing w:line="276" w:lineRule="auto"/>
        <w:ind w:right="8554"/>
        <w:rPr>
          <w:b/>
          <w:sz w:val="26"/>
        </w:rPr>
      </w:pPr>
    </w:p>
    <w:p w14:paraId="2679CAE1" w14:textId="77777777" w:rsidR="004E7518" w:rsidRDefault="004E7518" w:rsidP="007C2C7F">
      <w:pPr>
        <w:spacing w:line="276" w:lineRule="auto"/>
        <w:ind w:right="8554"/>
        <w:rPr>
          <w:b/>
          <w:sz w:val="26"/>
        </w:rPr>
      </w:pPr>
    </w:p>
    <w:p w14:paraId="37168BD0" w14:textId="77777777" w:rsidR="004E7518" w:rsidRDefault="004E7518" w:rsidP="007C2C7F">
      <w:pPr>
        <w:spacing w:line="276" w:lineRule="auto"/>
        <w:ind w:right="8554"/>
        <w:rPr>
          <w:b/>
          <w:sz w:val="26"/>
        </w:rPr>
      </w:pPr>
    </w:p>
    <w:p w14:paraId="1D5B12E5" w14:textId="77777777" w:rsidR="004E7518" w:rsidRDefault="004E7518" w:rsidP="007C2C7F">
      <w:pPr>
        <w:spacing w:line="276" w:lineRule="auto"/>
        <w:ind w:right="8554"/>
        <w:rPr>
          <w:b/>
          <w:sz w:val="26"/>
        </w:rPr>
      </w:pPr>
    </w:p>
    <w:p w14:paraId="2D8F7CEE" w14:textId="77777777" w:rsidR="004E7518" w:rsidRDefault="004E7518" w:rsidP="007C2C7F">
      <w:pPr>
        <w:spacing w:line="276" w:lineRule="auto"/>
        <w:ind w:right="8554"/>
        <w:rPr>
          <w:b/>
          <w:sz w:val="26"/>
        </w:rPr>
      </w:pPr>
    </w:p>
    <w:p w14:paraId="6750EDF8" w14:textId="77777777" w:rsidR="004E7518" w:rsidRDefault="004E7518" w:rsidP="007C2C7F">
      <w:pPr>
        <w:spacing w:line="276" w:lineRule="auto"/>
        <w:ind w:right="8554"/>
        <w:rPr>
          <w:b/>
          <w:sz w:val="26"/>
        </w:rPr>
      </w:pPr>
    </w:p>
    <w:p w14:paraId="1E9D9175" w14:textId="77777777" w:rsidR="004E7518" w:rsidRDefault="004E7518" w:rsidP="007C2C7F">
      <w:pPr>
        <w:spacing w:line="276" w:lineRule="auto"/>
        <w:ind w:right="8554"/>
        <w:rPr>
          <w:b/>
          <w:sz w:val="26"/>
        </w:rPr>
      </w:pPr>
    </w:p>
    <w:p w14:paraId="03F9DFB2" w14:textId="77777777" w:rsidR="00D747A9" w:rsidRDefault="00D747A9" w:rsidP="007C2C7F">
      <w:pPr>
        <w:spacing w:line="276" w:lineRule="auto"/>
        <w:ind w:right="8554"/>
        <w:rPr>
          <w:b/>
          <w:sz w:val="26"/>
        </w:rPr>
      </w:pPr>
    </w:p>
    <w:p w14:paraId="2596DE6B" w14:textId="6901C545" w:rsidR="005C6166" w:rsidRPr="003406C5" w:rsidRDefault="0062382A" w:rsidP="007C2C7F">
      <w:pPr>
        <w:spacing w:line="276" w:lineRule="auto"/>
        <w:ind w:right="8554"/>
        <w:rPr>
          <w:b/>
          <w:sz w:val="26"/>
        </w:rPr>
      </w:pPr>
      <w:r w:rsidRPr="003406C5">
        <w:rPr>
          <w:b/>
          <w:sz w:val="26"/>
        </w:rPr>
        <w:lastRenderedPageBreak/>
        <w:t>CHAPTER</w:t>
      </w:r>
      <w:r w:rsidRPr="003406C5">
        <w:rPr>
          <w:b/>
          <w:spacing w:val="-7"/>
          <w:sz w:val="26"/>
        </w:rPr>
        <w:t xml:space="preserve"> </w:t>
      </w:r>
      <w:r w:rsidRPr="003406C5">
        <w:rPr>
          <w:b/>
          <w:spacing w:val="-10"/>
          <w:sz w:val="26"/>
        </w:rPr>
        <w:t>V</w:t>
      </w:r>
      <w:bookmarkEnd w:id="74"/>
    </w:p>
    <w:p w14:paraId="27DF7B73" w14:textId="77777777" w:rsidR="005C6166" w:rsidRPr="003406C5" w:rsidRDefault="0062382A">
      <w:pPr>
        <w:pStyle w:val="Heading3"/>
        <w:spacing w:before="0" w:line="276" w:lineRule="auto"/>
        <w:ind w:left="200" w:right="1044"/>
      </w:pPr>
      <w:bookmarkStart w:id="75" w:name="__________________________​​​CONCLUSION_"/>
      <w:bookmarkStart w:id="76" w:name="h.upjw941f6zyb"/>
      <w:bookmarkEnd w:id="75"/>
      <w:bookmarkEnd w:id="76"/>
      <w:r w:rsidRPr="003406C5">
        <w:rPr>
          <w:spacing w:val="-2"/>
        </w:rPr>
        <w:t>CONCLUSION</w:t>
      </w:r>
      <w:r w:rsidR="004750EF" w:rsidRPr="003406C5">
        <w:rPr>
          <w:spacing w:val="-2"/>
        </w:rPr>
        <w:t xml:space="preserve"> AND FUTURE WORK</w:t>
      </w:r>
    </w:p>
    <w:p w14:paraId="438FB6AE" w14:textId="77777777" w:rsidR="005C6166" w:rsidRPr="003406C5" w:rsidRDefault="005C6166">
      <w:pPr>
        <w:pStyle w:val="BodyText"/>
        <w:spacing w:line="276" w:lineRule="auto"/>
        <w:rPr>
          <w:b/>
        </w:rPr>
      </w:pPr>
    </w:p>
    <w:p w14:paraId="7B600B1F" w14:textId="77777777" w:rsidR="005C6166" w:rsidRPr="00D93A6B" w:rsidRDefault="005C6166">
      <w:pPr>
        <w:pStyle w:val="BodyText"/>
        <w:spacing w:line="276" w:lineRule="auto"/>
        <w:rPr>
          <w:b/>
          <w:sz w:val="26"/>
          <w:szCs w:val="26"/>
        </w:rPr>
      </w:pPr>
    </w:p>
    <w:p w14:paraId="2E97A344" w14:textId="77777777" w:rsidR="00D93A6B" w:rsidRDefault="004750EF" w:rsidP="00833F73">
      <w:pPr>
        <w:pStyle w:val="Heading4"/>
        <w:spacing w:line="276" w:lineRule="auto"/>
      </w:pPr>
      <w:bookmarkStart w:id="77" w:name="tocDest053"/>
      <w:r w:rsidRPr="00D93A6B">
        <w:t>5.1 Conclusion</w:t>
      </w:r>
      <w:bookmarkEnd w:id="77"/>
    </w:p>
    <w:p w14:paraId="4769289B" w14:textId="77777777" w:rsidR="00A56EFE" w:rsidRPr="00D93A6B" w:rsidRDefault="00A56EFE" w:rsidP="00833F73">
      <w:pPr>
        <w:pStyle w:val="Heading4"/>
        <w:spacing w:line="276" w:lineRule="auto"/>
      </w:pPr>
    </w:p>
    <w:p w14:paraId="752FCDF1" w14:textId="77777777" w:rsidR="002678FD" w:rsidRDefault="002678FD" w:rsidP="00903F6E">
      <w:pPr>
        <w:pStyle w:val="BodyText"/>
        <w:spacing w:line="276" w:lineRule="auto"/>
        <w:jc w:val="both"/>
        <w:rPr>
          <w:sz w:val="24"/>
          <w:szCs w:val="24"/>
        </w:rPr>
      </w:pPr>
      <w:r w:rsidRPr="002678FD">
        <w:rPr>
          <w:sz w:val="24"/>
          <w:szCs w:val="24"/>
        </w:rPr>
        <w:t xml:space="preserve">This study developed a comprehensive and explainable framework for predicting liver cirrhosis mortality by leveraging both Machine Learning and Deep Learning models. To tackle the prevalent issue of class imbalance in the Mayo Clinic PBC dataset, a variety of advanced sampling techniques were thoroughly investigated. These techniques aimed to balance the distribution of mortality outcomes to enhance the robustness and reliability of the predictive models. Among the different approaches evaluated, the combination of Gradient Boosting with the SMOTENC (Synthetic Minority Over-sampling Technique for Nominal and Continuous variables) method stood out, achieving superior overall performance metrics, including </w:t>
      </w:r>
      <w:r w:rsidRPr="002678FD">
        <w:rPr>
          <w:b/>
          <w:bCs/>
          <w:sz w:val="24"/>
          <w:szCs w:val="24"/>
        </w:rPr>
        <w:t>91% accuracy</w:t>
      </w:r>
      <w:r w:rsidRPr="002678FD">
        <w:rPr>
          <w:sz w:val="24"/>
          <w:szCs w:val="24"/>
        </w:rPr>
        <w:t xml:space="preserve">, </w:t>
      </w:r>
      <w:r w:rsidRPr="002678FD">
        <w:rPr>
          <w:b/>
          <w:bCs/>
          <w:sz w:val="24"/>
          <w:szCs w:val="24"/>
        </w:rPr>
        <w:t>91% death recall</w:t>
      </w:r>
      <w:r w:rsidRPr="002678FD">
        <w:rPr>
          <w:sz w:val="24"/>
          <w:szCs w:val="24"/>
        </w:rPr>
        <w:t xml:space="preserve">, </w:t>
      </w:r>
      <w:r w:rsidRPr="002678FD">
        <w:rPr>
          <w:b/>
          <w:bCs/>
          <w:sz w:val="24"/>
          <w:szCs w:val="24"/>
        </w:rPr>
        <w:t>91% censored recall</w:t>
      </w:r>
      <w:r w:rsidRPr="002678FD">
        <w:rPr>
          <w:sz w:val="24"/>
          <w:szCs w:val="24"/>
        </w:rPr>
        <w:t xml:space="preserve">, and </w:t>
      </w:r>
      <w:r w:rsidRPr="002678FD">
        <w:rPr>
          <w:b/>
          <w:bCs/>
          <w:sz w:val="24"/>
          <w:szCs w:val="24"/>
        </w:rPr>
        <w:t>91% balanced recall</w:t>
      </w:r>
      <w:r w:rsidRPr="002678FD">
        <w:rPr>
          <w:sz w:val="24"/>
          <w:szCs w:val="24"/>
        </w:rPr>
        <w:t>. These results demonstrate the effectiveness of carefully selected sampling strategies coupled with powerful ensemble learning methods to improve prediction outcomes.</w:t>
      </w:r>
    </w:p>
    <w:p w14:paraId="3820E13B" w14:textId="77777777" w:rsidR="00666506" w:rsidRPr="002678FD" w:rsidRDefault="00666506" w:rsidP="00903F6E">
      <w:pPr>
        <w:pStyle w:val="BodyText"/>
        <w:spacing w:line="276" w:lineRule="auto"/>
        <w:jc w:val="both"/>
        <w:rPr>
          <w:sz w:val="24"/>
          <w:szCs w:val="24"/>
        </w:rPr>
      </w:pPr>
    </w:p>
    <w:p w14:paraId="45FC8705" w14:textId="77777777" w:rsidR="002678FD" w:rsidRDefault="002678FD" w:rsidP="00903F6E">
      <w:pPr>
        <w:pStyle w:val="BodyText"/>
        <w:spacing w:line="276" w:lineRule="auto"/>
        <w:jc w:val="both"/>
        <w:rPr>
          <w:sz w:val="24"/>
          <w:szCs w:val="24"/>
        </w:rPr>
      </w:pPr>
      <w:r w:rsidRPr="002678FD">
        <w:rPr>
          <w:sz w:val="24"/>
          <w:szCs w:val="24"/>
        </w:rPr>
        <w:t>To further improve the transparency and clinical relevance of the predictive model, SHAP (</w:t>
      </w:r>
      <w:proofErr w:type="spellStart"/>
      <w:r w:rsidRPr="002678FD">
        <w:rPr>
          <w:sz w:val="24"/>
          <w:szCs w:val="24"/>
        </w:rPr>
        <w:t>SHapley</w:t>
      </w:r>
      <w:proofErr w:type="spellEnd"/>
      <w:r w:rsidRPr="002678FD">
        <w:rPr>
          <w:sz w:val="24"/>
          <w:szCs w:val="24"/>
        </w:rPr>
        <w:t xml:space="preserve"> Additive </w:t>
      </w:r>
      <w:proofErr w:type="spellStart"/>
      <w:r w:rsidRPr="002678FD">
        <w:rPr>
          <w:sz w:val="24"/>
          <w:szCs w:val="24"/>
        </w:rPr>
        <w:t>exPlanations</w:t>
      </w:r>
      <w:proofErr w:type="spellEnd"/>
      <w:r w:rsidRPr="002678FD">
        <w:rPr>
          <w:sz w:val="24"/>
          <w:szCs w:val="24"/>
        </w:rPr>
        <w:t>) was utilized to interpret the model's decision-making process. SHAP helped to identify and quantify the contribution of key clinical features to the mortality predictions, thereby offering valuable insights into which patient characteristics most strongly influenced the model’s outputs. This explainability component is critical for increasing clinician trust and facilitating the integration of such predictive tools into real-world healthcare workflows.</w:t>
      </w:r>
    </w:p>
    <w:p w14:paraId="5F495AD4" w14:textId="77777777" w:rsidR="00666506" w:rsidRPr="002678FD" w:rsidRDefault="00666506" w:rsidP="00903F6E">
      <w:pPr>
        <w:pStyle w:val="BodyText"/>
        <w:spacing w:line="276" w:lineRule="auto"/>
        <w:jc w:val="both"/>
        <w:rPr>
          <w:sz w:val="24"/>
          <w:szCs w:val="24"/>
        </w:rPr>
      </w:pPr>
    </w:p>
    <w:p w14:paraId="03D49706" w14:textId="77777777" w:rsidR="002678FD" w:rsidRPr="002678FD" w:rsidRDefault="002678FD" w:rsidP="00903F6E">
      <w:pPr>
        <w:pStyle w:val="BodyText"/>
        <w:spacing w:line="276" w:lineRule="auto"/>
        <w:jc w:val="both"/>
        <w:rPr>
          <w:sz w:val="24"/>
          <w:szCs w:val="24"/>
        </w:rPr>
      </w:pPr>
      <w:r w:rsidRPr="002678FD">
        <w:rPr>
          <w:sz w:val="24"/>
          <w:szCs w:val="24"/>
        </w:rPr>
        <w:t>Overall, the findings underscore the importance of combining appropriate data preprocessing techniques, accurate predictive modeling, and robust explainability methods. This integrated approach not only yields high-performance mortality prediction but also provides an interpretable and clinically actionable framework for managing liver cirrhosis patients. Such advancements could support better-informed clinical decisions, personalized care, and ultimately improved patient outcomes in liver disease management [4].</w:t>
      </w:r>
    </w:p>
    <w:p w14:paraId="38EC4F27" w14:textId="77777777" w:rsidR="004750EF" w:rsidRPr="003406C5" w:rsidRDefault="004750EF">
      <w:pPr>
        <w:pStyle w:val="BodyText"/>
        <w:spacing w:line="276" w:lineRule="auto"/>
        <w:jc w:val="both"/>
      </w:pPr>
    </w:p>
    <w:p w14:paraId="5CA55B0A" w14:textId="77777777" w:rsidR="00D93A6B" w:rsidRDefault="004750EF" w:rsidP="00833F73">
      <w:pPr>
        <w:pStyle w:val="Heading4"/>
        <w:spacing w:line="276" w:lineRule="auto"/>
      </w:pPr>
      <w:bookmarkStart w:id="78" w:name="tocDest054"/>
      <w:r w:rsidRPr="00675B06">
        <w:t>5.2 Limitations of the Study</w:t>
      </w:r>
      <w:bookmarkEnd w:id="78"/>
    </w:p>
    <w:p w14:paraId="64221C11" w14:textId="77777777" w:rsidR="000C2A94" w:rsidRPr="00675B06" w:rsidRDefault="000C2A94" w:rsidP="00833F73">
      <w:pPr>
        <w:pStyle w:val="Heading4"/>
        <w:spacing w:line="276" w:lineRule="auto"/>
      </w:pPr>
    </w:p>
    <w:p w14:paraId="065D865B" w14:textId="13F33D11" w:rsidR="002678FD" w:rsidRPr="00D93A6B" w:rsidRDefault="000C2A94" w:rsidP="004750EF">
      <w:pPr>
        <w:pStyle w:val="BodyText"/>
        <w:spacing w:line="276" w:lineRule="auto"/>
        <w:jc w:val="both"/>
        <w:rPr>
          <w:sz w:val="24"/>
          <w:szCs w:val="24"/>
        </w:rPr>
      </w:pPr>
      <w:r w:rsidRPr="000C2A94">
        <w:rPr>
          <w:sz w:val="24"/>
          <w:szCs w:val="24"/>
        </w:rPr>
        <w:t xml:space="preserve">This study has several limitations that should be acknowledged. First, the analysis relied exclusively on the Mayo Clinic Primary Biliary Cirrhosis (PBC) dataset, which may restrict the generalizability and applicability of the findings to other patient populations, liver disease subtypes, and healthcare environments. Different demographic, genetic, or clinical characteristics in other cohorts might affect model performance and interpretation. Second, the predictive accuracy and robustness of the models are inherently dependent on the quality, completeness, and relevance of the clinical features available in the dataset, as well as the effectiveness of the sampling techniques employed to address class imbalance. Variations in data collection practices or feature availability in other settings could impact model </w:t>
      </w:r>
      <w:r w:rsidRPr="000C2A94">
        <w:rPr>
          <w:sz w:val="24"/>
          <w:szCs w:val="24"/>
        </w:rPr>
        <w:lastRenderedPageBreak/>
        <w:t>outcomes. Lastly, although SHAP enhances the interpretability of the chosen model by elucidating feature contributions, these explanations reflect the model’s internal decision processes rather than direct clinical evidence or causal relationships. Therefore, care must be taken when interpreting these results, as they do not establish causation and should be complemented by clinical expertise and further validation [4].</w:t>
      </w:r>
    </w:p>
    <w:p w14:paraId="4B2C51FC" w14:textId="77777777" w:rsidR="004750EF" w:rsidRPr="003406C5" w:rsidRDefault="004750EF">
      <w:pPr>
        <w:pStyle w:val="BodyText"/>
        <w:spacing w:line="276" w:lineRule="auto"/>
        <w:jc w:val="both"/>
      </w:pPr>
    </w:p>
    <w:p w14:paraId="7E5219AB" w14:textId="03DA7152" w:rsidR="004750EF" w:rsidRDefault="004750EF" w:rsidP="00833F73">
      <w:pPr>
        <w:pStyle w:val="Heading4"/>
        <w:spacing w:line="276" w:lineRule="auto"/>
      </w:pPr>
      <w:bookmarkStart w:id="79" w:name="tocDest055"/>
      <w:r w:rsidRPr="00D93A6B">
        <w:t>5.3 Future Work [4]</w:t>
      </w:r>
      <w:bookmarkEnd w:id="79"/>
    </w:p>
    <w:p w14:paraId="48F41EEA" w14:textId="77777777" w:rsidR="007B15E2" w:rsidRPr="00D93A6B" w:rsidRDefault="007B15E2" w:rsidP="00754769">
      <w:pPr>
        <w:pStyle w:val="TableParagraph"/>
        <w:spacing w:before="0" w:line="276" w:lineRule="auto"/>
      </w:pPr>
    </w:p>
    <w:p w14:paraId="4F2D6533" w14:textId="77777777" w:rsidR="007B15E2" w:rsidRDefault="007B15E2" w:rsidP="002678FD">
      <w:pPr>
        <w:pStyle w:val="BodyText"/>
        <w:spacing w:line="276" w:lineRule="auto"/>
        <w:jc w:val="both"/>
        <w:rPr>
          <w:sz w:val="24"/>
          <w:szCs w:val="24"/>
        </w:rPr>
      </w:pPr>
      <w:r w:rsidRPr="007B15E2">
        <w:rPr>
          <w:sz w:val="24"/>
          <w:szCs w:val="24"/>
        </w:rPr>
        <w:t>Future research can focus on validating the proposed framework using larger and more diverse liver disease datasets that include a broader spectrum of demographic and clinical characteristics. This would enhance the model's robustness and generalizability across different patient populations, addressing potential biases and ensuring wider clinical applicability. Further investigation into advanced sampling strategies such as stratified or adaptive sampling, combined with ensemble learning techniques like stacking, boosting, and bagging, could also be pursued to improve prediction accuracy and model stability. These methods are expected to reduce overfitting and enable the model to better capture complex, heterogeneous data patterns.</w:t>
      </w:r>
    </w:p>
    <w:p w14:paraId="025D6BE9" w14:textId="77777777" w:rsidR="002678FD" w:rsidRPr="007B15E2" w:rsidRDefault="002678FD" w:rsidP="002678FD">
      <w:pPr>
        <w:pStyle w:val="BodyText"/>
        <w:spacing w:line="276" w:lineRule="auto"/>
        <w:jc w:val="both"/>
        <w:rPr>
          <w:sz w:val="24"/>
          <w:szCs w:val="24"/>
        </w:rPr>
      </w:pPr>
    </w:p>
    <w:p w14:paraId="1B903F2E" w14:textId="77777777" w:rsidR="007B15E2" w:rsidRDefault="007B15E2" w:rsidP="002678FD">
      <w:pPr>
        <w:pStyle w:val="BodyText"/>
        <w:spacing w:line="276" w:lineRule="auto"/>
        <w:jc w:val="both"/>
        <w:rPr>
          <w:sz w:val="24"/>
          <w:szCs w:val="24"/>
        </w:rPr>
      </w:pPr>
      <w:r w:rsidRPr="007B15E2">
        <w:rPr>
          <w:sz w:val="24"/>
          <w:szCs w:val="24"/>
        </w:rPr>
        <w:t>The explainability aspect of the framework could be expanded by conducting systematic comparisons between SHAP (</w:t>
      </w:r>
      <w:proofErr w:type="spellStart"/>
      <w:r w:rsidRPr="007B15E2">
        <w:rPr>
          <w:sz w:val="24"/>
          <w:szCs w:val="24"/>
        </w:rPr>
        <w:t>SHapley</w:t>
      </w:r>
      <w:proofErr w:type="spellEnd"/>
      <w:r w:rsidRPr="007B15E2">
        <w:rPr>
          <w:sz w:val="24"/>
          <w:szCs w:val="24"/>
        </w:rPr>
        <w:t xml:space="preserve"> Additive </w:t>
      </w:r>
      <w:proofErr w:type="spellStart"/>
      <w:r w:rsidRPr="007B15E2">
        <w:rPr>
          <w:sz w:val="24"/>
          <w:szCs w:val="24"/>
        </w:rPr>
        <w:t>exPlanations</w:t>
      </w:r>
      <w:proofErr w:type="spellEnd"/>
      <w:r w:rsidRPr="007B15E2">
        <w:rPr>
          <w:sz w:val="24"/>
          <w:szCs w:val="24"/>
        </w:rPr>
        <w:t>) and other explainable AI (XAI) techniques, including LIME (Local Interpretable Model-agnostic Explanations), Integrated Gradients, and attention-based models. Such analyses would deepen understanding of model interpretability, highlight subtle feature contributions, and increase clinician trust and adoption.</w:t>
      </w:r>
    </w:p>
    <w:p w14:paraId="324CE0EA" w14:textId="77777777" w:rsidR="002678FD" w:rsidRPr="007B15E2" w:rsidRDefault="002678FD" w:rsidP="002678FD">
      <w:pPr>
        <w:pStyle w:val="BodyText"/>
        <w:spacing w:line="276" w:lineRule="auto"/>
        <w:jc w:val="both"/>
        <w:rPr>
          <w:sz w:val="24"/>
          <w:szCs w:val="24"/>
        </w:rPr>
      </w:pPr>
    </w:p>
    <w:p w14:paraId="0BA07C2F" w14:textId="603678C3" w:rsidR="00376713" w:rsidRDefault="007B15E2" w:rsidP="00A32AF0">
      <w:pPr>
        <w:pStyle w:val="BodyText"/>
        <w:spacing w:line="276" w:lineRule="auto"/>
        <w:jc w:val="both"/>
        <w:rPr>
          <w:sz w:val="24"/>
          <w:szCs w:val="24"/>
        </w:rPr>
      </w:pPr>
      <w:r w:rsidRPr="007B15E2">
        <w:rPr>
          <w:sz w:val="24"/>
          <w:szCs w:val="24"/>
        </w:rPr>
        <w:t>Additionally, developing a practical clinical decision-support system (CDSS) grounded in this framework represents a significant next step. This system could support real-time risk assessment and personalized treatment planning in clinical environments, effectively bridging the gap between research findings and day-to-day clinical practice. Pilot testing with healthcare professionals would be vital to optimize the system’s usability, user interface, and integration with existing electronic health record (EHR) systems. Ultimately, this development would enable evaluation of the approach’s real-world effectiveness, cost-efficiency, and clinical value, facilitating its broader adoption in liver disease management and potentially other medical domains.</w:t>
      </w:r>
    </w:p>
    <w:p w14:paraId="01F7FEEA" w14:textId="77777777" w:rsidR="00376713" w:rsidRDefault="00376713" w:rsidP="00DA0374">
      <w:pPr>
        <w:pStyle w:val="BodyText"/>
        <w:spacing w:line="276" w:lineRule="auto"/>
        <w:rPr>
          <w:sz w:val="24"/>
          <w:szCs w:val="24"/>
        </w:rPr>
      </w:pPr>
    </w:p>
    <w:p w14:paraId="7397C5A4" w14:textId="77777777" w:rsidR="007C2C7F" w:rsidRDefault="007C2C7F" w:rsidP="00DA0374">
      <w:pPr>
        <w:pStyle w:val="BodyText"/>
        <w:spacing w:line="276" w:lineRule="auto"/>
        <w:rPr>
          <w:sz w:val="24"/>
          <w:szCs w:val="24"/>
        </w:rPr>
      </w:pPr>
    </w:p>
    <w:p w14:paraId="51C2C67E" w14:textId="77777777" w:rsidR="007C2C7F" w:rsidRDefault="007C2C7F" w:rsidP="00DA0374">
      <w:pPr>
        <w:pStyle w:val="BodyText"/>
        <w:spacing w:line="276" w:lineRule="auto"/>
        <w:rPr>
          <w:sz w:val="24"/>
          <w:szCs w:val="24"/>
        </w:rPr>
      </w:pPr>
    </w:p>
    <w:p w14:paraId="663D7E8A" w14:textId="77777777" w:rsidR="007C2C7F" w:rsidRDefault="007C2C7F" w:rsidP="00DA0374">
      <w:pPr>
        <w:pStyle w:val="BodyText"/>
        <w:spacing w:line="276" w:lineRule="auto"/>
        <w:rPr>
          <w:sz w:val="24"/>
          <w:szCs w:val="24"/>
        </w:rPr>
      </w:pPr>
    </w:p>
    <w:p w14:paraId="21D0BC91" w14:textId="77777777" w:rsidR="004E7518" w:rsidRDefault="004E7518" w:rsidP="00DA0374">
      <w:pPr>
        <w:pStyle w:val="BodyText"/>
        <w:spacing w:line="276" w:lineRule="auto"/>
        <w:rPr>
          <w:sz w:val="24"/>
          <w:szCs w:val="24"/>
        </w:rPr>
      </w:pPr>
    </w:p>
    <w:p w14:paraId="361ED061" w14:textId="77777777" w:rsidR="004E7518" w:rsidRDefault="004E7518" w:rsidP="00DA0374">
      <w:pPr>
        <w:pStyle w:val="BodyText"/>
        <w:spacing w:line="276" w:lineRule="auto"/>
        <w:rPr>
          <w:sz w:val="24"/>
          <w:szCs w:val="24"/>
        </w:rPr>
      </w:pPr>
    </w:p>
    <w:p w14:paraId="737E8C09" w14:textId="77777777" w:rsidR="004E7518" w:rsidRDefault="004E7518" w:rsidP="00DA0374">
      <w:pPr>
        <w:pStyle w:val="BodyText"/>
        <w:spacing w:line="276" w:lineRule="auto"/>
        <w:rPr>
          <w:sz w:val="24"/>
          <w:szCs w:val="24"/>
        </w:rPr>
      </w:pPr>
    </w:p>
    <w:p w14:paraId="20DE6DB9" w14:textId="77777777" w:rsidR="004E7518" w:rsidRDefault="004E7518" w:rsidP="00DA0374">
      <w:pPr>
        <w:pStyle w:val="BodyText"/>
        <w:spacing w:line="276" w:lineRule="auto"/>
        <w:rPr>
          <w:sz w:val="24"/>
          <w:szCs w:val="24"/>
        </w:rPr>
      </w:pPr>
    </w:p>
    <w:p w14:paraId="531A23CD" w14:textId="77777777" w:rsidR="004E7518" w:rsidRDefault="004E7518" w:rsidP="00DA0374">
      <w:pPr>
        <w:pStyle w:val="BodyText"/>
        <w:spacing w:line="276" w:lineRule="auto"/>
        <w:rPr>
          <w:sz w:val="24"/>
          <w:szCs w:val="24"/>
        </w:rPr>
      </w:pPr>
    </w:p>
    <w:p w14:paraId="1DE64658" w14:textId="77777777" w:rsidR="004E7518" w:rsidRDefault="004E7518" w:rsidP="00DA0374">
      <w:pPr>
        <w:pStyle w:val="BodyText"/>
        <w:spacing w:line="276" w:lineRule="auto"/>
        <w:rPr>
          <w:sz w:val="24"/>
          <w:szCs w:val="24"/>
        </w:rPr>
      </w:pPr>
    </w:p>
    <w:p w14:paraId="1F4AB489" w14:textId="77777777" w:rsidR="007C2C7F" w:rsidRDefault="007C2C7F" w:rsidP="00DA0374">
      <w:pPr>
        <w:pStyle w:val="BodyText"/>
        <w:spacing w:line="276" w:lineRule="auto"/>
        <w:rPr>
          <w:sz w:val="24"/>
          <w:szCs w:val="24"/>
        </w:rPr>
      </w:pPr>
    </w:p>
    <w:p w14:paraId="0D7704B5" w14:textId="77777777" w:rsidR="000965C0" w:rsidRDefault="000965C0" w:rsidP="00DA0374">
      <w:pPr>
        <w:pStyle w:val="BodyText"/>
        <w:spacing w:line="276" w:lineRule="auto"/>
        <w:rPr>
          <w:sz w:val="24"/>
          <w:szCs w:val="24"/>
        </w:rPr>
      </w:pPr>
    </w:p>
    <w:p w14:paraId="6C6443CD" w14:textId="77777777" w:rsidR="007C2C7F" w:rsidRDefault="007C2C7F" w:rsidP="00DA0374">
      <w:pPr>
        <w:pStyle w:val="BodyText"/>
        <w:spacing w:line="276" w:lineRule="auto"/>
        <w:rPr>
          <w:sz w:val="24"/>
          <w:szCs w:val="24"/>
        </w:rPr>
      </w:pPr>
    </w:p>
    <w:p w14:paraId="1F2EF866" w14:textId="77777777" w:rsidR="00DA0374" w:rsidRPr="00A26BCE" w:rsidRDefault="00376713" w:rsidP="00605CB8">
      <w:pPr>
        <w:pStyle w:val="Heading3"/>
        <w:spacing w:before="0" w:line="276" w:lineRule="auto"/>
      </w:pPr>
      <w:bookmarkStart w:id="80" w:name="tocDest056"/>
      <w:r w:rsidRPr="00A26BCE">
        <w:t>APPENDIX</w:t>
      </w:r>
      <w:bookmarkEnd w:id="80"/>
    </w:p>
    <w:p w14:paraId="2F22C16E" w14:textId="77777777" w:rsidR="006068AC" w:rsidRDefault="00376713" w:rsidP="00A61B22">
      <w:pPr>
        <w:pStyle w:val="Heading4"/>
        <w:spacing w:line="276" w:lineRule="auto"/>
      </w:pPr>
      <w:bookmarkStart w:id="81" w:name="tocDest057"/>
      <w:r w:rsidRPr="00A26BCE">
        <w:t>Appendix A: Dataset Information</w:t>
      </w:r>
      <w:bookmarkEnd w:id="81"/>
    </w:p>
    <w:p w14:paraId="54766E0D" w14:textId="77777777" w:rsidR="00D73284" w:rsidRDefault="00376713" w:rsidP="00D73284">
      <w:pPr>
        <w:spacing w:line="276" w:lineRule="auto"/>
        <w:jc w:val="both"/>
        <w:rPr>
          <w:sz w:val="24"/>
          <w:szCs w:val="24"/>
        </w:rPr>
      </w:pPr>
      <w:r w:rsidRPr="00376713">
        <w:rPr>
          <w:sz w:val="24"/>
          <w:szCs w:val="24"/>
        </w:rPr>
        <w:br/>
      </w:r>
      <w:r w:rsidR="00FB291E" w:rsidRPr="00FB291E">
        <w:rPr>
          <w:sz w:val="24"/>
          <w:szCs w:val="24"/>
        </w:rPr>
        <w:t xml:space="preserve">The study will be performed on Mayo Clinic Primary Biliary Cirrhosis (PBC) dataset to predict the patients’ mortality. The study uses the Mayo Clinic Primary Biliary Cirrhosis (PBC) dataset for the mortality prediction of liver cirrhosis. The data set was comprised of 418 patients with 20 clinical features including categorical and numerical variables. </w:t>
      </w:r>
      <w:r w:rsidR="00D73284">
        <w:rPr>
          <w:sz w:val="24"/>
          <w:szCs w:val="24"/>
        </w:rPr>
        <w:t xml:space="preserve"> </w:t>
      </w:r>
      <w:r w:rsidR="00FB291E" w:rsidRPr="00FB291E">
        <w:rPr>
          <w:sz w:val="24"/>
          <w:szCs w:val="24"/>
        </w:rPr>
        <w:t xml:space="preserve">The target variable of interest is Status, indicating whether the patient died (D) or was censored (C), for the binary classification problem considered in this work [1]. </w:t>
      </w:r>
    </w:p>
    <w:p w14:paraId="084F6674" w14:textId="0635AE90" w:rsidR="00FB291E" w:rsidRPr="00FB291E" w:rsidRDefault="00FB291E" w:rsidP="00D73284">
      <w:pPr>
        <w:spacing w:line="276" w:lineRule="auto"/>
        <w:jc w:val="both"/>
        <w:rPr>
          <w:sz w:val="24"/>
          <w:szCs w:val="24"/>
        </w:rPr>
      </w:pPr>
      <w:r w:rsidRPr="00FB291E">
        <w:rPr>
          <w:sz w:val="24"/>
          <w:szCs w:val="24"/>
        </w:rPr>
        <w:br/>
        <w:t>The dataset was used as the base to perform preprocessing of data, class imbalance treatment, Machine Learning model development, Deep Learning model development, performance evaluation and explainability analysis using SHAP.</w:t>
      </w:r>
    </w:p>
    <w:p w14:paraId="29ECADB4" w14:textId="691A1228" w:rsidR="00A54466" w:rsidRDefault="00A54466" w:rsidP="00FB291E">
      <w:pPr>
        <w:spacing w:line="276" w:lineRule="auto"/>
        <w:jc w:val="both"/>
        <w:rPr>
          <w:sz w:val="24"/>
          <w:szCs w:val="24"/>
        </w:rPr>
      </w:pPr>
    </w:p>
    <w:p w14:paraId="1A4CB20A" w14:textId="719625B2" w:rsidR="00A54466" w:rsidRDefault="005712A0" w:rsidP="00A61B22">
      <w:pPr>
        <w:pStyle w:val="Heading4"/>
        <w:spacing w:line="276" w:lineRule="auto"/>
      </w:pPr>
      <w:bookmarkStart w:id="82" w:name="tocDest058"/>
      <w:r w:rsidRPr="00051AA6">
        <w:t>Appendix B: Data Preprocessing</w:t>
      </w:r>
      <w:bookmarkEnd w:id="82"/>
    </w:p>
    <w:p w14:paraId="49FEC42D" w14:textId="77777777" w:rsidR="00893988" w:rsidRPr="00051AA6" w:rsidRDefault="00893988" w:rsidP="00A61B22">
      <w:pPr>
        <w:pStyle w:val="Heading4"/>
        <w:spacing w:line="276" w:lineRule="auto"/>
      </w:pPr>
    </w:p>
    <w:p w14:paraId="60FE079C" w14:textId="43050303" w:rsidR="005712A0" w:rsidRDefault="006F670F" w:rsidP="00DA0374">
      <w:pPr>
        <w:pStyle w:val="BodyText"/>
        <w:spacing w:line="276" w:lineRule="auto"/>
        <w:rPr>
          <w:sz w:val="24"/>
          <w:szCs w:val="24"/>
        </w:rPr>
      </w:pPr>
      <w:r w:rsidRPr="006F670F">
        <w:rPr>
          <w:sz w:val="24"/>
          <w:szCs w:val="24"/>
        </w:rPr>
        <w:t xml:space="preserve">The </w:t>
      </w:r>
      <w:r w:rsidRPr="006F670F">
        <w:rPr>
          <w:b/>
          <w:bCs/>
          <w:sz w:val="24"/>
          <w:szCs w:val="24"/>
        </w:rPr>
        <w:t>dataset</w:t>
      </w:r>
      <w:r w:rsidRPr="006F670F">
        <w:rPr>
          <w:sz w:val="24"/>
          <w:szCs w:val="24"/>
        </w:rPr>
        <w:t xml:space="preserve"> </w:t>
      </w:r>
      <w:r w:rsidRPr="006F670F">
        <w:rPr>
          <w:b/>
          <w:bCs/>
          <w:sz w:val="24"/>
          <w:szCs w:val="24"/>
        </w:rPr>
        <w:t>preprocessing</w:t>
      </w:r>
      <w:r w:rsidRPr="006F670F">
        <w:rPr>
          <w:sz w:val="24"/>
          <w:szCs w:val="24"/>
        </w:rPr>
        <w:t xml:space="preserve"> </w:t>
      </w:r>
      <w:r w:rsidRPr="006F670F">
        <w:rPr>
          <w:b/>
          <w:bCs/>
          <w:sz w:val="24"/>
          <w:szCs w:val="24"/>
        </w:rPr>
        <w:t>involved</w:t>
      </w:r>
      <w:r w:rsidRPr="006F670F">
        <w:rPr>
          <w:sz w:val="24"/>
          <w:szCs w:val="24"/>
        </w:rPr>
        <w:t xml:space="preserve"> the </w:t>
      </w:r>
      <w:r w:rsidRPr="006F670F">
        <w:rPr>
          <w:b/>
          <w:bCs/>
          <w:sz w:val="24"/>
          <w:szCs w:val="24"/>
        </w:rPr>
        <w:t>following</w:t>
      </w:r>
      <w:r w:rsidRPr="006F670F">
        <w:rPr>
          <w:sz w:val="24"/>
          <w:szCs w:val="24"/>
        </w:rPr>
        <w:t xml:space="preserve"> </w:t>
      </w:r>
      <w:r w:rsidRPr="006F670F">
        <w:rPr>
          <w:b/>
          <w:bCs/>
          <w:sz w:val="24"/>
          <w:szCs w:val="24"/>
        </w:rPr>
        <w:t>steps</w:t>
      </w:r>
      <w:r w:rsidRPr="006F670F">
        <w:rPr>
          <w:sz w:val="24"/>
          <w:szCs w:val="24"/>
        </w:rPr>
        <w:t>:</w:t>
      </w:r>
    </w:p>
    <w:p w14:paraId="4134A8C7" w14:textId="77777777" w:rsidR="00407E5E" w:rsidRPr="00E32AC8" w:rsidRDefault="006F670F" w:rsidP="00407E5E">
      <w:pPr>
        <w:pStyle w:val="BodyText"/>
        <w:numPr>
          <w:ilvl w:val="0"/>
          <w:numId w:val="34"/>
        </w:numPr>
        <w:spacing w:line="276" w:lineRule="auto"/>
        <w:rPr>
          <w:sz w:val="24"/>
          <w:szCs w:val="24"/>
        </w:rPr>
      </w:pPr>
      <w:r w:rsidRPr="00E32AC8">
        <w:rPr>
          <w:sz w:val="24"/>
          <w:szCs w:val="24"/>
        </w:rPr>
        <w:t>Finding and removing duplicate entries.</w:t>
      </w:r>
    </w:p>
    <w:p w14:paraId="0E73E238" w14:textId="77777777" w:rsidR="00407E5E" w:rsidRPr="00E32AC8" w:rsidRDefault="006F670F" w:rsidP="00407E5E">
      <w:pPr>
        <w:pStyle w:val="BodyText"/>
        <w:numPr>
          <w:ilvl w:val="0"/>
          <w:numId w:val="34"/>
        </w:numPr>
        <w:spacing w:line="276" w:lineRule="auto"/>
        <w:rPr>
          <w:sz w:val="24"/>
          <w:szCs w:val="24"/>
        </w:rPr>
      </w:pPr>
      <w:r w:rsidRPr="00E32AC8">
        <w:rPr>
          <w:sz w:val="24"/>
          <w:szCs w:val="24"/>
        </w:rPr>
        <w:t>Checking for inconsistent and unnecessary data.</w:t>
      </w:r>
    </w:p>
    <w:p w14:paraId="429CF207" w14:textId="77777777" w:rsidR="00407E5E" w:rsidRPr="00E32AC8" w:rsidRDefault="006F670F" w:rsidP="00407E5E">
      <w:pPr>
        <w:pStyle w:val="BodyText"/>
        <w:numPr>
          <w:ilvl w:val="0"/>
          <w:numId w:val="34"/>
        </w:numPr>
        <w:spacing w:line="276" w:lineRule="auto"/>
        <w:rPr>
          <w:sz w:val="24"/>
          <w:szCs w:val="24"/>
        </w:rPr>
      </w:pPr>
      <w:r w:rsidRPr="00E32AC8">
        <w:rPr>
          <w:sz w:val="24"/>
          <w:szCs w:val="24"/>
        </w:rPr>
        <w:t>Dealing with missing data.</w:t>
      </w:r>
    </w:p>
    <w:p w14:paraId="76755EF8" w14:textId="1019127C" w:rsidR="00407E5E" w:rsidRPr="00E32AC8" w:rsidRDefault="006F670F" w:rsidP="00407E5E">
      <w:pPr>
        <w:pStyle w:val="BodyText"/>
        <w:numPr>
          <w:ilvl w:val="0"/>
          <w:numId w:val="34"/>
        </w:numPr>
        <w:spacing w:line="276" w:lineRule="auto"/>
        <w:rPr>
          <w:sz w:val="24"/>
          <w:szCs w:val="24"/>
        </w:rPr>
      </w:pPr>
      <w:r w:rsidRPr="00E32AC8">
        <w:rPr>
          <w:sz w:val="24"/>
          <w:szCs w:val="24"/>
        </w:rPr>
        <w:t>Using the median value to fill in missing numerical values.</w:t>
      </w:r>
    </w:p>
    <w:p w14:paraId="324FC09C" w14:textId="77777777" w:rsidR="00E32AC8" w:rsidRPr="00E32AC8" w:rsidRDefault="006F670F" w:rsidP="00407E5E">
      <w:pPr>
        <w:pStyle w:val="BodyText"/>
        <w:numPr>
          <w:ilvl w:val="0"/>
          <w:numId w:val="34"/>
        </w:numPr>
        <w:spacing w:line="276" w:lineRule="auto"/>
        <w:rPr>
          <w:sz w:val="24"/>
          <w:szCs w:val="24"/>
        </w:rPr>
      </w:pPr>
      <w:r w:rsidRPr="00E32AC8">
        <w:rPr>
          <w:sz w:val="24"/>
          <w:szCs w:val="24"/>
        </w:rPr>
        <w:t>Using the most common category to fill in missing text-based data.</w:t>
      </w:r>
    </w:p>
    <w:p w14:paraId="61BB4F6F" w14:textId="77777777" w:rsidR="00E32AC8" w:rsidRPr="00E32AC8" w:rsidRDefault="006F670F" w:rsidP="00407E5E">
      <w:pPr>
        <w:pStyle w:val="BodyText"/>
        <w:numPr>
          <w:ilvl w:val="0"/>
          <w:numId w:val="34"/>
        </w:numPr>
        <w:spacing w:line="276" w:lineRule="auto"/>
        <w:rPr>
          <w:sz w:val="24"/>
          <w:szCs w:val="24"/>
        </w:rPr>
      </w:pPr>
      <w:r w:rsidRPr="00E32AC8">
        <w:rPr>
          <w:sz w:val="24"/>
          <w:szCs w:val="24"/>
        </w:rPr>
        <w:t>Converting text-based categories into numbers.</w:t>
      </w:r>
    </w:p>
    <w:p w14:paraId="156A899C" w14:textId="3866FB16" w:rsidR="006F670F" w:rsidRDefault="006F670F" w:rsidP="00407E5E">
      <w:pPr>
        <w:pStyle w:val="BodyText"/>
        <w:numPr>
          <w:ilvl w:val="0"/>
          <w:numId w:val="34"/>
        </w:numPr>
        <w:spacing w:line="276" w:lineRule="auto"/>
        <w:rPr>
          <w:sz w:val="24"/>
          <w:szCs w:val="24"/>
        </w:rPr>
      </w:pPr>
      <w:r w:rsidRPr="00E32AC8">
        <w:rPr>
          <w:sz w:val="24"/>
          <w:szCs w:val="24"/>
        </w:rPr>
        <w:t>Preparing the cleaned dataset for use in Machine Learning and Deep Learning models.</w:t>
      </w:r>
    </w:p>
    <w:p w14:paraId="61EEB705" w14:textId="77777777" w:rsidR="00F41ABB" w:rsidRPr="00F41ABB" w:rsidRDefault="00F41ABB" w:rsidP="00F41ABB">
      <w:pPr>
        <w:spacing w:line="276" w:lineRule="auto"/>
        <w:jc w:val="both"/>
        <w:rPr>
          <w:sz w:val="24"/>
          <w:szCs w:val="24"/>
        </w:rPr>
      </w:pPr>
      <w:r w:rsidRPr="00F41ABB">
        <w:rPr>
          <w:sz w:val="24"/>
          <w:szCs w:val="24"/>
        </w:rPr>
        <w:t>The preprocessing procedure was applied to prepare the clinical data for subsequent sampling, model training, and performance evaluation.</w:t>
      </w:r>
    </w:p>
    <w:p w14:paraId="2E918B91" w14:textId="77777777" w:rsidR="00051AA6" w:rsidRDefault="00051AA6" w:rsidP="00051AA6">
      <w:pPr>
        <w:pStyle w:val="BodyText"/>
        <w:spacing w:line="276" w:lineRule="auto"/>
        <w:rPr>
          <w:sz w:val="24"/>
          <w:szCs w:val="24"/>
        </w:rPr>
      </w:pPr>
    </w:p>
    <w:p w14:paraId="51A19FB8" w14:textId="72AC9FE0" w:rsidR="00051AA6" w:rsidRDefault="00323A9B" w:rsidP="00A61B22">
      <w:pPr>
        <w:pStyle w:val="Heading4"/>
        <w:spacing w:line="276" w:lineRule="auto"/>
      </w:pPr>
      <w:bookmarkStart w:id="83" w:name="tocDest059"/>
      <w:r w:rsidRPr="00323A9B">
        <w:t>Appendix C: Class Imbalance Handling</w:t>
      </w:r>
      <w:bookmarkEnd w:id="83"/>
    </w:p>
    <w:p w14:paraId="4372F6A6" w14:textId="77777777" w:rsidR="00893988" w:rsidRDefault="00893988" w:rsidP="00A61B22">
      <w:pPr>
        <w:pStyle w:val="Heading4"/>
        <w:spacing w:line="276" w:lineRule="auto"/>
      </w:pPr>
    </w:p>
    <w:p w14:paraId="1E34F5DB" w14:textId="77777777" w:rsidR="00323A9B" w:rsidRPr="00323A9B" w:rsidRDefault="00323A9B" w:rsidP="00323A9B">
      <w:pPr>
        <w:pStyle w:val="BodyText"/>
        <w:spacing w:line="276" w:lineRule="auto"/>
        <w:rPr>
          <w:sz w:val="24"/>
          <w:szCs w:val="24"/>
        </w:rPr>
      </w:pPr>
      <w:r w:rsidRPr="00323A9B">
        <w:rPr>
          <w:sz w:val="24"/>
          <w:szCs w:val="24"/>
        </w:rPr>
        <w:t>Four sampling approaches were investigated using established imbalanced-learning implementations [5], [28], [33]:</w:t>
      </w:r>
    </w:p>
    <w:p w14:paraId="70C8916C" w14:textId="77777777" w:rsidR="00323A9B" w:rsidRPr="00323A9B" w:rsidRDefault="00323A9B" w:rsidP="00323A9B">
      <w:pPr>
        <w:pStyle w:val="BodyText"/>
        <w:numPr>
          <w:ilvl w:val="0"/>
          <w:numId w:val="35"/>
        </w:numPr>
        <w:spacing w:line="276" w:lineRule="auto"/>
        <w:rPr>
          <w:sz w:val="24"/>
          <w:szCs w:val="24"/>
        </w:rPr>
      </w:pPr>
      <w:r w:rsidRPr="00323A9B">
        <w:rPr>
          <w:sz w:val="24"/>
          <w:szCs w:val="24"/>
        </w:rPr>
        <w:t xml:space="preserve">Tomek Links </w:t>
      </w:r>
    </w:p>
    <w:p w14:paraId="597FC548" w14:textId="77777777" w:rsidR="00323A9B" w:rsidRPr="00323A9B" w:rsidRDefault="00323A9B" w:rsidP="00323A9B">
      <w:pPr>
        <w:pStyle w:val="BodyText"/>
        <w:numPr>
          <w:ilvl w:val="0"/>
          <w:numId w:val="35"/>
        </w:numPr>
        <w:spacing w:line="276" w:lineRule="auto"/>
        <w:rPr>
          <w:sz w:val="24"/>
          <w:szCs w:val="24"/>
        </w:rPr>
      </w:pPr>
      <w:r w:rsidRPr="00323A9B">
        <w:rPr>
          <w:sz w:val="24"/>
          <w:szCs w:val="24"/>
        </w:rPr>
        <w:t xml:space="preserve">ADASYN (Adaptive Synthetic Sampling) </w:t>
      </w:r>
    </w:p>
    <w:p w14:paraId="15C04E79" w14:textId="77777777" w:rsidR="00323A9B" w:rsidRPr="00323A9B" w:rsidRDefault="00323A9B" w:rsidP="00323A9B">
      <w:pPr>
        <w:pStyle w:val="BodyText"/>
        <w:numPr>
          <w:ilvl w:val="0"/>
          <w:numId w:val="35"/>
        </w:numPr>
        <w:spacing w:line="276" w:lineRule="auto"/>
        <w:rPr>
          <w:sz w:val="24"/>
          <w:szCs w:val="24"/>
        </w:rPr>
      </w:pPr>
      <w:r w:rsidRPr="00323A9B">
        <w:rPr>
          <w:sz w:val="24"/>
          <w:szCs w:val="24"/>
        </w:rPr>
        <w:t xml:space="preserve">TVAE (Tabular Variational Autoencoder) </w:t>
      </w:r>
    </w:p>
    <w:p w14:paraId="4505406F" w14:textId="5D2C9AD0" w:rsidR="00323A9B" w:rsidRDefault="00323A9B" w:rsidP="00051AA6">
      <w:pPr>
        <w:pStyle w:val="BodyText"/>
        <w:numPr>
          <w:ilvl w:val="0"/>
          <w:numId w:val="35"/>
        </w:numPr>
        <w:spacing w:line="276" w:lineRule="auto"/>
        <w:rPr>
          <w:sz w:val="24"/>
          <w:szCs w:val="24"/>
        </w:rPr>
      </w:pPr>
      <w:r w:rsidRPr="00323A9B">
        <w:rPr>
          <w:sz w:val="24"/>
          <w:szCs w:val="24"/>
        </w:rPr>
        <w:t xml:space="preserve">SMOTENC (Synthetic Minority Over-sampling Technique for Nominal and Continuous Features) </w:t>
      </w:r>
    </w:p>
    <w:p w14:paraId="6E954CA6" w14:textId="797D0591" w:rsidR="005B1640" w:rsidRDefault="004D06FF" w:rsidP="00A32AF0">
      <w:pPr>
        <w:widowControl/>
        <w:autoSpaceDE/>
        <w:autoSpaceDN/>
        <w:spacing w:line="276" w:lineRule="auto"/>
        <w:jc w:val="both"/>
        <w:rPr>
          <w:sz w:val="24"/>
          <w:szCs w:val="24"/>
        </w:rPr>
      </w:pPr>
      <w:r w:rsidRPr="004D06FF">
        <w:rPr>
          <w:sz w:val="24"/>
          <w:szCs w:val="24"/>
        </w:rPr>
        <w:t>The RAW data set was also used as the original, unsampled baseline.</w:t>
      </w:r>
      <w:r>
        <w:rPr>
          <w:sz w:val="24"/>
          <w:szCs w:val="24"/>
        </w:rPr>
        <w:t xml:space="preserve"> </w:t>
      </w:r>
      <w:r w:rsidRPr="004D06FF">
        <w:rPr>
          <w:sz w:val="24"/>
          <w:szCs w:val="24"/>
        </w:rPr>
        <w:t>Sampling was only on the training data. Note that the testing data was not sampled to evaluate the models with the original test distribution.</w:t>
      </w:r>
      <w:r w:rsidRPr="004D06FF">
        <w:rPr>
          <w:sz w:val="24"/>
          <w:szCs w:val="24"/>
        </w:rPr>
        <w:br/>
        <w:t>The effect of various sampling schemes on the predictive performance of the Machine Learning and Deep Learning models was compared.</w:t>
      </w:r>
    </w:p>
    <w:p w14:paraId="748456B2" w14:textId="77777777" w:rsidR="00893988" w:rsidRDefault="00893988" w:rsidP="006E3242">
      <w:pPr>
        <w:pStyle w:val="Heading4"/>
        <w:spacing w:line="276" w:lineRule="auto"/>
      </w:pPr>
      <w:bookmarkStart w:id="84" w:name="tocDest060"/>
    </w:p>
    <w:p w14:paraId="55F62A4D" w14:textId="1DA59651" w:rsidR="005B1640" w:rsidRDefault="005B1640" w:rsidP="006E3242">
      <w:pPr>
        <w:pStyle w:val="Heading4"/>
        <w:spacing w:line="276" w:lineRule="auto"/>
      </w:pPr>
      <w:r w:rsidRPr="005B1640">
        <w:t>Appendix D: Machine Learning Models</w:t>
      </w:r>
      <w:bookmarkEnd w:id="84"/>
    </w:p>
    <w:p w14:paraId="365CAEC6" w14:textId="77777777" w:rsidR="00893988" w:rsidRDefault="00893988" w:rsidP="006E3242">
      <w:pPr>
        <w:pStyle w:val="Heading4"/>
        <w:spacing w:line="276" w:lineRule="auto"/>
      </w:pPr>
    </w:p>
    <w:p w14:paraId="6B017F39" w14:textId="77777777" w:rsidR="00060991" w:rsidRPr="001824F1" w:rsidRDefault="00060991" w:rsidP="00060991">
      <w:pPr>
        <w:spacing w:line="276" w:lineRule="auto"/>
        <w:rPr>
          <w:sz w:val="24"/>
          <w:szCs w:val="24"/>
        </w:rPr>
      </w:pPr>
      <w:r w:rsidRPr="001824F1">
        <w:rPr>
          <w:sz w:val="24"/>
          <w:szCs w:val="24"/>
        </w:rPr>
        <w:t>The following Machine Learning models were evaluated in this study:</w:t>
      </w:r>
    </w:p>
    <w:p w14:paraId="65B1A485" w14:textId="77777777" w:rsidR="00060991" w:rsidRDefault="00060991" w:rsidP="00051AA6">
      <w:pPr>
        <w:pStyle w:val="BodyText"/>
        <w:spacing w:line="276" w:lineRule="auto"/>
        <w:rPr>
          <w:b/>
          <w:bCs/>
          <w:sz w:val="28"/>
          <w:szCs w:val="28"/>
        </w:rPr>
      </w:pPr>
    </w:p>
    <w:tbl>
      <w:tblPr>
        <w:tblStyle w:val="PlainTable1"/>
        <w:tblpPr w:leftFromText="180" w:rightFromText="180" w:vertAnchor="text" w:horzAnchor="margin" w:tblpXSpec="center" w:tblpY="-60"/>
        <w:tblW w:w="7976" w:type="dxa"/>
        <w:tblLook w:val="04A0" w:firstRow="1" w:lastRow="0" w:firstColumn="1" w:lastColumn="0" w:noHBand="0" w:noVBand="1"/>
      </w:tblPr>
      <w:tblGrid>
        <w:gridCol w:w="4179"/>
        <w:gridCol w:w="3797"/>
      </w:tblGrid>
      <w:tr w:rsidR="00060991" w:rsidRPr="000E0B4E" w14:paraId="120BC4C3" w14:textId="77777777" w:rsidTr="00060991">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4179" w:type="dxa"/>
            <w:hideMark/>
          </w:tcPr>
          <w:p w14:paraId="641FA58C" w14:textId="01105A0D" w:rsidR="00060991" w:rsidRPr="00060991" w:rsidRDefault="00060991" w:rsidP="00060991">
            <w:pPr>
              <w:pStyle w:val="BodyText"/>
              <w:spacing w:line="276" w:lineRule="auto"/>
              <w:jc w:val="center"/>
              <w:rPr>
                <w:sz w:val="24"/>
                <w:szCs w:val="24"/>
              </w:rPr>
            </w:pPr>
            <w:r w:rsidRPr="00060991">
              <w:rPr>
                <w:sz w:val="24"/>
                <w:szCs w:val="24"/>
              </w:rPr>
              <w:t>MODEL</w:t>
            </w:r>
          </w:p>
        </w:tc>
        <w:tc>
          <w:tcPr>
            <w:tcW w:w="3797" w:type="dxa"/>
            <w:hideMark/>
          </w:tcPr>
          <w:p w14:paraId="2D1ECF84" w14:textId="29B83530" w:rsidR="00060991" w:rsidRPr="00060991" w:rsidRDefault="00060991" w:rsidP="00060991">
            <w:pPr>
              <w:pStyle w:val="BodyText"/>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060991">
              <w:rPr>
                <w:sz w:val="24"/>
                <w:szCs w:val="24"/>
              </w:rPr>
              <w:t>ABBREVIATION</w:t>
            </w:r>
          </w:p>
        </w:tc>
      </w:tr>
      <w:tr w:rsidR="00060991" w:rsidRPr="000E0B4E" w14:paraId="142CF02D" w14:textId="77777777" w:rsidTr="00060991">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179" w:type="dxa"/>
            <w:hideMark/>
          </w:tcPr>
          <w:p w14:paraId="68881D17" w14:textId="77777777" w:rsidR="00060991" w:rsidRPr="000E0B4E" w:rsidRDefault="00060991" w:rsidP="00060991">
            <w:pPr>
              <w:pStyle w:val="BodyText"/>
              <w:spacing w:line="276" w:lineRule="auto"/>
              <w:jc w:val="center"/>
              <w:rPr>
                <w:b w:val="0"/>
                <w:bCs w:val="0"/>
                <w:sz w:val="24"/>
                <w:szCs w:val="24"/>
              </w:rPr>
            </w:pPr>
            <w:r w:rsidRPr="000E0B4E">
              <w:rPr>
                <w:b w:val="0"/>
                <w:bCs w:val="0"/>
                <w:sz w:val="24"/>
                <w:szCs w:val="24"/>
              </w:rPr>
              <w:t>Gaussian Naive Bayes</w:t>
            </w:r>
          </w:p>
        </w:tc>
        <w:tc>
          <w:tcPr>
            <w:tcW w:w="3797" w:type="dxa"/>
            <w:hideMark/>
          </w:tcPr>
          <w:p w14:paraId="48D0FAA9" w14:textId="77777777" w:rsidR="00060991" w:rsidRPr="000E0B4E" w:rsidRDefault="00060991" w:rsidP="00060991">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0E0B4E">
              <w:rPr>
                <w:sz w:val="24"/>
                <w:szCs w:val="24"/>
              </w:rPr>
              <w:t>GaussianNB</w:t>
            </w:r>
            <w:proofErr w:type="spellEnd"/>
          </w:p>
        </w:tc>
      </w:tr>
      <w:tr w:rsidR="00060991" w:rsidRPr="000E0B4E" w14:paraId="79FE1F03" w14:textId="77777777" w:rsidTr="00060991">
        <w:trPr>
          <w:trHeight w:val="487"/>
        </w:trPr>
        <w:tc>
          <w:tcPr>
            <w:cnfStyle w:val="001000000000" w:firstRow="0" w:lastRow="0" w:firstColumn="1" w:lastColumn="0" w:oddVBand="0" w:evenVBand="0" w:oddHBand="0" w:evenHBand="0" w:firstRowFirstColumn="0" w:firstRowLastColumn="0" w:lastRowFirstColumn="0" w:lastRowLastColumn="0"/>
            <w:tcW w:w="4179" w:type="dxa"/>
            <w:hideMark/>
          </w:tcPr>
          <w:p w14:paraId="1B06AC77" w14:textId="77777777" w:rsidR="00060991" w:rsidRPr="000E0B4E" w:rsidRDefault="00060991" w:rsidP="00060991">
            <w:pPr>
              <w:pStyle w:val="BodyText"/>
              <w:spacing w:line="276" w:lineRule="auto"/>
              <w:jc w:val="center"/>
              <w:rPr>
                <w:b w:val="0"/>
                <w:bCs w:val="0"/>
                <w:sz w:val="24"/>
                <w:szCs w:val="24"/>
              </w:rPr>
            </w:pPr>
            <w:r w:rsidRPr="000E0B4E">
              <w:rPr>
                <w:b w:val="0"/>
                <w:bCs w:val="0"/>
                <w:sz w:val="24"/>
                <w:szCs w:val="24"/>
              </w:rPr>
              <w:t>Decision Tree</w:t>
            </w:r>
          </w:p>
        </w:tc>
        <w:tc>
          <w:tcPr>
            <w:tcW w:w="3797" w:type="dxa"/>
            <w:hideMark/>
          </w:tcPr>
          <w:p w14:paraId="6A131AF5" w14:textId="77777777" w:rsidR="00060991" w:rsidRPr="000E0B4E" w:rsidRDefault="00060991" w:rsidP="00060991">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0E0B4E">
              <w:rPr>
                <w:sz w:val="24"/>
                <w:szCs w:val="24"/>
              </w:rPr>
              <w:t>DT</w:t>
            </w:r>
          </w:p>
        </w:tc>
      </w:tr>
      <w:tr w:rsidR="00060991" w:rsidRPr="000E0B4E" w14:paraId="7A7F95CC" w14:textId="77777777" w:rsidTr="00060991">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179" w:type="dxa"/>
            <w:hideMark/>
          </w:tcPr>
          <w:p w14:paraId="24F8B984" w14:textId="77777777" w:rsidR="00060991" w:rsidRPr="000E0B4E" w:rsidRDefault="00060991" w:rsidP="00060991">
            <w:pPr>
              <w:pStyle w:val="BodyText"/>
              <w:spacing w:line="276" w:lineRule="auto"/>
              <w:jc w:val="center"/>
              <w:rPr>
                <w:b w:val="0"/>
                <w:bCs w:val="0"/>
                <w:sz w:val="24"/>
                <w:szCs w:val="24"/>
              </w:rPr>
            </w:pPr>
            <w:r w:rsidRPr="000E0B4E">
              <w:rPr>
                <w:b w:val="0"/>
                <w:bCs w:val="0"/>
                <w:sz w:val="24"/>
                <w:szCs w:val="24"/>
              </w:rPr>
              <w:t>AdaBoost</w:t>
            </w:r>
          </w:p>
        </w:tc>
        <w:tc>
          <w:tcPr>
            <w:tcW w:w="3797" w:type="dxa"/>
            <w:hideMark/>
          </w:tcPr>
          <w:p w14:paraId="74F1C781" w14:textId="77777777" w:rsidR="00060991" w:rsidRPr="000E0B4E" w:rsidRDefault="00060991" w:rsidP="00060991">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0E0B4E">
              <w:rPr>
                <w:sz w:val="24"/>
                <w:szCs w:val="24"/>
              </w:rPr>
              <w:t>AdaBoost</w:t>
            </w:r>
          </w:p>
        </w:tc>
      </w:tr>
      <w:tr w:rsidR="00060991" w:rsidRPr="000E0B4E" w14:paraId="42746BCE" w14:textId="77777777" w:rsidTr="00060991">
        <w:trPr>
          <w:trHeight w:val="472"/>
        </w:trPr>
        <w:tc>
          <w:tcPr>
            <w:cnfStyle w:val="001000000000" w:firstRow="0" w:lastRow="0" w:firstColumn="1" w:lastColumn="0" w:oddVBand="0" w:evenVBand="0" w:oddHBand="0" w:evenHBand="0" w:firstRowFirstColumn="0" w:firstRowLastColumn="0" w:lastRowFirstColumn="0" w:lastRowLastColumn="0"/>
            <w:tcW w:w="4179" w:type="dxa"/>
            <w:hideMark/>
          </w:tcPr>
          <w:p w14:paraId="0BA2AFB8" w14:textId="77777777" w:rsidR="00060991" w:rsidRPr="000E0B4E" w:rsidRDefault="00060991" w:rsidP="00060991">
            <w:pPr>
              <w:pStyle w:val="BodyText"/>
              <w:spacing w:line="276" w:lineRule="auto"/>
              <w:jc w:val="center"/>
              <w:rPr>
                <w:b w:val="0"/>
                <w:bCs w:val="0"/>
                <w:sz w:val="24"/>
                <w:szCs w:val="24"/>
              </w:rPr>
            </w:pPr>
            <w:r w:rsidRPr="000E0B4E">
              <w:rPr>
                <w:b w:val="0"/>
                <w:bCs w:val="0"/>
                <w:sz w:val="24"/>
                <w:szCs w:val="24"/>
              </w:rPr>
              <w:t>Light Gradient Boosting Machine</w:t>
            </w:r>
          </w:p>
        </w:tc>
        <w:tc>
          <w:tcPr>
            <w:tcW w:w="3797" w:type="dxa"/>
            <w:hideMark/>
          </w:tcPr>
          <w:p w14:paraId="7B3BDC03" w14:textId="77777777" w:rsidR="00060991" w:rsidRPr="000E0B4E" w:rsidRDefault="00060991" w:rsidP="00060991">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0E0B4E">
              <w:rPr>
                <w:sz w:val="24"/>
                <w:szCs w:val="24"/>
              </w:rPr>
              <w:t>LightGBM</w:t>
            </w:r>
            <w:proofErr w:type="spellEnd"/>
          </w:p>
        </w:tc>
      </w:tr>
      <w:tr w:rsidR="00060991" w:rsidRPr="000E0B4E" w14:paraId="1F0BD5B6" w14:textId="77777777" w:rsidTr="00060991">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179" w:type="dxa"/>
            <w:hideMark/>
          </w:tcPr>
          <w:p w14:paraId="07589C79" w14:textId="77777777" w:rsidR="00060991" w:rsidRPr="000E0B4E" w:rsidRDefault="00060991" w:rsidP="00060991">
            <w:pPr>
              <w:pStyle w:val="BodyText"/>
              <w:spacing w:line="276" w:lineRule="auto"/>
              <w:jc w:val="center"/>
              <w:rPr>
                <w:b w:val="0"/>
                <w:bCs w:val="0"/>
                <w:sz w:val="24"/>
                <w:szCs w:val="24"/>
              </w:rPr>
            </w:pPr>
            <w:r w:rsidRPr="000E0B4E">
              <w:rPr>
                <w:b w:val="0"/>
                <w:bCs w:val="0"/>
                <w:sz w:val="24"/>
                <w:szCs w:val="24"/>
              </w:rPr>
              <w:t>Extreme Gradient Boosting</w:t>
            </w:r>
          </w:p>
        </w:tc>
        <w:tc>
          <w:tcPr>
            <w:tcW w:w="3797" w:type="dxa"/>
            <w:hideMark/>
          </w:tcPr>
          <w:p w14:paraId="6D77913D" w14:textId="77777777" w:rsidR="00060991" w:rsidRPr="000E0B4E" w:rsidRDefault="00060991" w:rsidP="00060991">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0E0B4E">
              <w:rPr>
                <w:sz w:val="24"/>
                <w:szCs w:val="24"/>
              </w:rPr>
              <w:t>XGBoost</w:t>
            </w:r>
            <w:proofErr w:type="spellEnd"/>
          </w:p>
        </w:tc>
      </w:tr>
      <w:tr w:rsidR="00060991" w:rsidRPr="000E0B4E" w14:paraId="46309011" w14:textId="77777777" w:rsidTr="00060991">
        <w:trPr>
          <w:trHeight w:val="487"/>
        </w:trPr>
        <w:tc>
          <w:tcPr>
            <w:cnfStyle w:val="001000000000" w:firstRow="0" w:lastRow="0" w:firstColumn="1" w:lastColumn="0" w:oddVBand="0" w:evenVBand="0" w:oddHBand="0" w:evenHBand="0" w:firstRowFirstColumn="0" w:firstRowLastColumn="0" w:lastRowFirstColumn="0" w:lastRowLastColumn="0"/>
            <w:tcW w:w="4179" w:type="dxa"/>
            <w:hideMark/>
          </w:tcPr>
          <w:p w14:paraId="24126708" w14:textId="77777777" w:rsidR="00060991" w:rsidRPr="000E0B4E" w:rsidRDefault="00060991" w:rsidP="00060991">
            <w:pPr>
              <w:pStyle w:val="BodyText"/>
              <w:spacing w:line="276" w:lineRule="auto"/>
              <w:jc w:val="center"/>
              <w:rPr>
                <w:b w:val="0"/>
                <w:bCs w:val="0"/>
                <w:sz w:val="24"/>
                <w:szCs w:val="24"/>
              </w:rPr>
            </w:pPr>
            <w:proofErr w:type="spellStart"/>
            <w:r w:rsidRPr="000E0B4E">
              <w:rPr>
                <w:b w:val="0"/>
                <w:bCs w:val="0"/>
                <w:sz w:val="24"/>
                <w:szCs w:val="24"/>
              </w:rPr>
              <w:t>CatBoost</w:t>
            </w:r>
            <w:proofErr w:type="spellEnd"/>
          </w:p>
        </w:tc>
        <w:tc>
          <w:tcPr>
            <w:tcW w:w="3797" w:type="dxa"/>
            <w:hideMark/>
          </w:tcPr>
          <w:p w14:paraId="7107756B" w14:textId="77777777" w:rsidR="00060991" w:rsidRPr="000E0B4E" w:rsidRDefault="00060991" w:rsidP="00060991">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0E0B4E">
              <w:rPr>
                <w:sz w:val="24"/>
                <w:szCs w:val="24"/>
              </w:rPr>
              <w:t>CatBoost</w:t>
            </w:r>
            <w:proofErr w:type="spellEnd"/>
          </w:p>
        </w:tc>
      </w:tr>
      <w:tr w:rsidR="00060991" w:rsidRPr="000E0B4E" w14:paraId="48C74015" w14:textId="77777777" w:rsidTr="00060991">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4179" w:type="dxa"/>
            <w:hideMark/>
          </w:tcPr>
          <w:p w14:paraId="5013C24D" w14:textId="77777777" w:rsidR="00060991" w:rsidRPr="000E0B4E" w:rsidRDefault="00060991" w:rsidP="00060991">
            <w:pPr>
              <w:pStyle w:val="BodyText"/>
              <w:spacing w:line="276" w:lineRule="auto"/>
              <w:jc w:val="center"/>
              <w:rPr>
                <w:b w:val="0"/>
                <w:bCs w:val="0"/>
                <w:sz w:val="24"/>
                <w:szCs w:val="24"/>
              </w:rPr>
            </w:pPr>
            <w:r w:rsidRPr="000E0B4E">
              <w:rPr>
                <w:b w:val="0"/>
                <w:bCs w:val="0"/>
                <w:sz w:val="24"/>
                <w:szCs w:val="24"/>
              </w:rPr>
              <w:t>Gradient Boosting</w:t>
            </w:r>
          </w:p>
        </w:tc>
        <w:tc>
          <w:tcPr>
            <w:tcW w:w="3797" w:type="dxa"/>
            <w:hideMark/>
          </w:tcPr>
          <w:p w14:paraId="2111F3EB" w14:textId="77777777" w:rsidR="00060991" w:rsidRPr="000E0B4E" w:rsidRDefault="00060991" w:rsidP="00060991">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0E0B4E">
              <w:rPr>
                <w:sz w:val="24"/>
                <w:szCs w:val="24"/>
              </w:rPr>
              <w:t>GB</w:t>
            </w:r>
          </w:p>
        </w:tc>
      </w:tr>
    </w:tbl>
    <w:p w14:paraId="29904397" w14:textId="77777777" w:rsidR="005B1640" w:rsidRPr="000E0B4E" w:rsidRDefault="005B1640" w:rsidP="00051AA6">
      <w:pPr>
        <w:pStyle w:val="BodyText"/>
        <w:spacing w:line="276" w:lineRule="auto"/>
        <w:rPr>
          <w:sz w:val="24"/>
          <w:szCs w:val="24"/>
        </w:rPr>
      </w:pPr>
    </w:p>
    <w:p w14:paraId="5BD40BFB" w14:textId="77777777" w:rsidR="005B1640" w:rsidRPr="00323A9B" w:rsidRDefault="005B1640" w:rsidP="00051AA6">
      <w:pPr>
        <w:pStyle w:val="BodyText"/>
        <w:spacing w:line="276" w:lineRule="auto"/>
        <w:rPr>
          <w:b/>
          <w:bCs/>
          <w:sz w:val="28"/>
          <w:szCs w:val="28"/>
        </w:rPr>
      </w:pPr>
    </w:p>
    <w:p w14:paraId="016A7F3E" w14:textId="77777777" w:rsidR="00202A7D" w:rsidRDefault="00202A7D" w:rsidP="00833F73">
      <w:pPr>
        <w:pStyle w:val="Heading2"/>
        <w:spacing w:line="276" w:lineRule="auto"/>
      </w:pPr>
      <w:bookmarkStart w:id="85" w:name="REFERENCES_"/>
      <w:bookmarkStart w:id="86" w:name="h.k9qhstvqjzbi"/>
      <w:bookmarkEnd w:id="85"/>
      <w:bookmarkEnd w:id="86"/>
    </w:p>
    <w:p w14:paraId="2D2D9B3F" w14:textId="77777777" w:rsidR="00202A7D" w:rsidRDefault="00202A7D" w:rsidP="00833F73">
      <w:pPr>
        <w:pStyle w:val="Heading2"/>
        <w:spacing w:line="276" w:lineRule="auto"/>
      </w:pPr>
    </w:p>
    <w:p w14:paraId="0A644748" w14:textId="77777777" w:rsidR="00202A7D" w:rsidRDefault="00202A7D" w:rsidP="00833F73">
      <w:pPr>
        <w:pStyle w:val="Heading2"/>
        <w:spacing w:line="276" w:lineRule="auto"/>
      </w:pPr>
    </w:p>
    <w:p w14:paraId="18820A9D" w14:textId="77777777" w:rsidR="00202A7D" w:rsidRDefault="00202A7D" w:rsidP="00833F73">
      <w:pPr>
        <w:pStyle w:val="Heading2"/>
        <w:spacing w:line="276" w:lineRule="auto"/>
      </w:pPr>
    </w:p>
    <w:p w14:paraId="0F7DC6F4" w14:textId="77777777" w:rsidR="00202A7D" w:rsidRDefault="00202A7D" w:rsidP="00833F73">
      <w:pPr>
        <w:pStyle w:val="Heading2"/>
        <w:spacing w:line="276" w:lineRule="auto"/>
      </w:pPr>
    </w:p>
    <w:p w14:paraId="09CCC848" w14:textId="77777777" w:rsidR="00202A7D" w:rsidRDefault="00202A7D" w:rsidP="00833F73">
      <w:pPr>
        <w:pStyle w:val="Heading2"/>
        <w:spacing w:line="276" w:lineRule="auto"/>
      </w:pPr>
    </w:p>
    <w:p w14:paraId="0AD470B2" w14:textId="77777777" w:rsidR="00202A7D" w:rsidRDefault="00202A7D" w:rsidP="00833F73">
      <w:pPr>
        <w:pStyle w:val="Heading2"/>
        <w:spacing w:line="276" w:lineRule="auto"/>
      </w:pPr>
    </w:p>
    <w:p w14:paraId="5B47F87A" w14:textId="77777777" w:rsidR="00FF5790" w:rsidRDefault="00FF5790" w:rsidP="00833F73">
      <w:pPr>
        <w:pStyle w:val="Heading2"/>
        <w:spacing w:line="276" w:lineRule="auto"/>
      </w:pPr>
    </w:p>
    <w:p w14:paraId="70C3C31F" w14:textId="77777777" w:rsidR="00FF5790" w:rsidRDefault="00FF5790" w:rsidP="00FF5790">
      <w:pPr>
        <w:spacing w:line="276" w:lineRule="auto"/>
        <w:jc w:val="both"/>
        <w:rPr>
          <w:sz w:val="24"/>
          <w:szCs w:val="24"/>
        </w:rPr>
      </w:pPr>
      <w:r w:rsidRPr="00E9686C">
        <w:rPr>
          <w:sz w:val="24"/>
          <w:szCs w:val="24"/>
        </w:rPr>
        <w:t>The Machine Learning models were evaluated using the original dataset and the different sampling configurations investigated in the study.</w:t>
      </w:r>
    </w:p>
    <w:p w14:paraId="21217473" w14:textId="77777777" w:rsidR="00FF5790" w:rsidRPr="00E9686C" w:rsidRDefault="00FF5790" w:rsidP="00FF5790">
      <w:pPr>
        <w:spacing w:line="276" w:lineRule="auto"/>
        <w:jc w:val="both"/>
        <w:rPr>
          <w:sz w:val="24"/>
          <w:szCs w:val="24"/>
        </w:rPr>
      </w:pPr>
    </w:p>
    <w:p w14:paraId="0CA79A9E" w14:textId="5EB6EAE6" w:rsidR="004E7518" w:rsidRDefault="00FF5790" w:rsidP="00FF5790">
      <w:pPr>
        <w:spacing w:line="276" w:lineRule="auto"/>
        <w:jc w:val="both"/>
        <w:rPr>
          <w:sz w:val="24"/>
          <w:szCs w:val="24"/>
        </w:rPr>
      </w:pPr>
      <w:r w:rsidRPr="00E9686C">
        <w:rPr>
          <w:sz w:val="24"/>
          <w:szCs w:val="24"/>
        </w:rPr>
        <w:t xml:space="preserve">The performance comparison was based on </w:t>
      </w:r>
      <w:r w:rsidRPr="00E9686C">
        <w:rPr>
          <w:b/>
          <w:bCs/>
          <w:sz w:val="24"/>
          <w:szCs w:val="24"/>
        </w:rPr>
        <w:t>Death Recall, Censored Recall, Accuracy, and Balanced Recall</w:t>
      </w:r>
      <w:r w:rsidR="004E7518">
        <w:rPr>
          <w:sz w:val="24"/>
          <w:szCs w:val="24"/>
        </w:rPr>
        <w:t>.</w:t>
      </w:r>
    </w:p>
    <w:p w14:paraId="15948CFE" w14:textId="77777777" w:rsidR="00F02B82" w:rsidRPr="00FF5790" w:rsidRDefault="00F02B82" w:rsidP="00FF5790">
      <w:pPr>
        <w:spacing w:line="276" w:lineRule="auto"/>
        <w:jc w:val="both"/>
        <w:rPr>
          <w:sz w:val="24"/>
          <w:szCs w:val="24"/>
        </w:rPr>
      </w:pPr>
    </w:p>
    <w:p w14:paraId="56D5E74C" w14:textId="6BEA4F2F" w:rsidR="0053310D" w:rsidRDefault="0053310D" w:rsidP="00EA22FE">
      <w:pPr>
        <w:pStyle w:val="Heading4"/>
        <w:spacing w:line="276" w:lineRule="auto"/>
      </w:pPr>
      <w:bookmarkStart w:id="87" w:name="tocDest061"/>
      <w:r w:rsidRPr="0053310D">
        <w:t>Appendix E: Deep Learning Models</w:t>
      </w:r>
      <w:bookmarkEnd w:id="87"/>
    </w:p>
    <w:p w14:paraId="76CC3AAF" w14:textId="77777777" w:rsidR="003E73AC" w:rsidRDefault="003E73AC" w:rsidP="00833F73">
      <w:pPr>
        <w:pStyle w:val="Heading2"/>
        <w:spacing w:line="276" w:lineRule="auto"/>
        <w:rPr>
          <w:sz w:val="28"/>
          <w:szCs w:val="28"/>
        </w:rPr>
      </w:pPr>
    </w:p>
    <w:tbl>
      <w:tblPr>
        <w:tblStyle w:val="PlainTable1"/>
        <w:tblW w:w="7967" w:type="dxa"/>
        <w:tblInd w:w="1190" w:type="dxa"/>
        <w:tblLook w:val="04A0" w:firstRow="1" w:lastRow="0" w:firstColumn="1" w:lastColumn="0" w:noHBand="0" w:noVBand="1"/>
      </w:tblPr>
      <w:tblGrid>
        <w:gridCol w:w="5684"/>
        <w:gridCol w:w="2283"/>
      </w:tblGrid>
      <w:tr w:rsidR="00A345E0" w:rsidRPr="00A345E0" w14:paraId="68F354AA" w14:textId="77777777" w:rsidTr="007B5F57">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5684" w:type="dxa"/>
            <w:hideMark/>
          </w:tcPr>
          <w:p w14:paraId="55F649EB" w14:textId="60DEBA5F" w:rsidR="00A345E0" w:rsidRPr="009B2CAD" w:rsidRDefault="009B2CAD" w:rsidP="00413602">
            <w:pPr>
              <w:pStyle w:val="Heading2"/>
              <w:spacing w:line="276" w:lineRule="auto"/>
              <w:jc w:val="center"/>
              <w:rPr>
                <w:b/>
                <w:bCs/>
                <w:sz w:val="24"/>
                <w:szCs w:val="24"/>
              </w:rPr>
            </w:pPr>
            <w:r w:rsidRPr="009B2CAD">
              <w:rPr>
                <w:b/>
                <w:bCs/>
                <w:sz w:val="24"/>
                <w:szCs w:val="24"/>
              </w:rPr>
              <w:t>MODEL</w:t>
            </w:r>
          </w:p>
        </w:tc>
        <w:tc>
          <w:tcPr>
            <w:tcW w:w="2283" w:type="dxa"/>
            <w:hideMark/>
          </w:tcPr>
          <w:p w14:paraId="647EA0FF" w14:textId="41BFC451" w:rsidR="00A345E0" w:rsidRPr="009B2CAD" w:rsidRDefault="009B2CAD" w:rsidP="00413602">
            <w:pPr>
              <w:pStyle w:val="Heading2"/>
              <w:spacing w:line="276" w:lineRule="auto"/>
              <w:jc w:val="center"/>
              <w:cnfStyle w:val="100000000000" w:firstRow="1" w:lastRow="0" w:firstColumn="0" w:lastColumn="0" w:oddVBand="0" w:evenVBand="0" w:oddHBand="0" w:evenHBand="0" w:firstRowFirstColumn="0" w:firstRowLastColumn="0" w:lastRowFirstColumn="0" w:lastRowLastColumn="0"/>
              <w:rPr>
                <w:b/>
                <w:bCs/>
                <w:sz w:val="24"/>
                <w:szCs w:val="24"/>
              </w:rPr>
            </w:pPr>
            <w:r w:rsidRPr="009B2CAD">
              <w:rPr>
                <w:b/>
                <w:bCs/>
                <w:sz w:val="24"/>
                <w:szCs w:val="24"/>
              </w:rPr>
              <w:t>ABBREVIATION</w:t>
            </w:r>
          </w:p>
        </w:tc>
      </w:tr>
      <w:tr w:rsidR="00A345E0" w:rsidRPr="00A345E0" w14:paraId="4655CFEB" w14:textId="77777777" w:rsidTr="007B5F57">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5684" w:type="dxa"/>
            <w:hideMark/>
          </w:tcPr>
          <w:p w14:paraId="5A03EB87" w14:textId="77777777" w:rsidR="00A345E0" w:rsidRPr="009B2CAD" w:rsidRDefault="00A345E0" w:rsidP="00413602">
            <w:pPr>
              <w:pStyle w:val="Heading2"/>
              <w:spacing w:line="276" w:lineRule="auto"/>
              <w:jc w:val="center"/>
              <w:rPr>
                <w:sz w:val="24"/>
                <w:szCs w:val="24"/>
              </w:rPr>
            </w:pPr>
            <w:r w:rsidRPr="009B2CAD">
              <w:rPr>
                <w:sz w:val="24"/>
                <w:szCs w:val="24"/>
              </w:rPr>
              <w:t>One-Dimensional Convolutional Neural Network</w:t>
            </w:r>
          </w:p>
        </w:tc>
        <w:tc>
          <w:tcPr>
            <w:tcW w:w="2283" w:type="dxa"/>
            <w:hideMark/>
          </w:tcPr>
          <w:p w14:paraId="636F77DA" w14:textId="77777777" w:rsidR="00A345E0" w:rsidRPr="009B2CAD" w:rsidRDefault="00A345E0" w:rsidP="00413602">
            <w:pPr>
              <w:pStyle w:val="Heading2"/>
              <w:spacing w:line="276" w:lineRule="auto"/>
              <w:jc w:val="center"/>
              <w:cnfStyle w:val="000000100000" w:firstRow="0" w:lastRow="0" w:firstColumn="0" w:lastColumn="0" w:oddVBand="0" w:evenVBand="0" w:oddHBand="1" w:evenHBand="0" w:firstRowFirstColumn="0" w:firstRowLastColumn="0" w:lastRowFirstColumn="0" w:lastRowLastColumn="0"/>
              <w:rPr>
                <w:b w:val="0"/>
                <w:bCs w:val="0"/>
                <w:sz w:val="24"/>
                <w:szCs w:val="24"/>
              </w:rPr>
            </w:pPr>
            <w:r w:rsidRPr="009B2CAD">
              <w:rPr>
                <w:b w:val="0"/>
                <w:bCs w:val="0"/>
                <w:sz w:val="24"/>
                <w:szCs w:val="24"/>
              </w:rPr>
              <w:t>1D-CNN</w:t>
            </w:r>
          </w:p>
        </w:tc>
      </w:tr>
      <w:tr w:rsidR="00A345E0" w:rsidRPr="00A345E0" w14:paraId="227E6EC4" w14:textId="77777777" w:rsidTr="007B5F57">
        <w:trPr>
          <w:trHeight w:val="598"/>
        </w:trPr>
        <w:tc>
          <w:tcPr>
            <w:cnfStyle w:val="001000000000" w:firstRow="0" w:lastRow="0" w:firstColumn="1" w:lastColumn="0" w:oddVBand="0" w:evenVBand="0" w:oddHBand="0" w:evenHBand="0" w:firstRowFirstColumn="0" w:firstRowLastColumn="0" w:lastRowFirstColumn="0" w:lastRowLastColumn="0"/>
            <w:tcW w:w="5684" w:type="dxa"/>
            <w:hideMark/>
          </w:tcPr>
          <w:p w14:paraId="65164F86" w14:textId="77777777" w:rsidR="00A345E0" w:rsidRPr="009B2CAD" w:rsidRDefault="00A345E0" w:rsidP="00413602">
            <w:pPr>
              <w:pStyle w:val="Heading2"/>
              <w:spacing w:line="276" w:lineRule="auto"/>
              <w:jc w:val="center"/>
              <w:rPr>
                <w:sz w:val="24"/>
                <w:szCs w:val="24"/>
              </w:rPr>
            </w:pPr>
            <w:r w:rsidRPr="009B2CAD">
              <w:rPr>
                <w:sz w:val="24"/>
                <w:szCs w:val="24"/>
              </w:rPr>
              <w:t>Deep Neural Network</w:t>
            </w:r>
          </w:p>
        </w:tc>
        <w:tc>
          <w:tcPr>
            <w:tcW w:w="2283" w:type="dxa"/>
            <w:hideMark/>
          </w:tcPr>
          <w:p w14:paraId="23F5A9C3" w14:textId="77777777" w:rsidR="00A345E0" w:rsidRPr="009B2CAD" w:rsidRDefault="00A345E0" w:rsidP="00413602">
            <w:pPr>
              <w:pStyle w:val="Heading2"/>
              <w:spacing w:line="276" w:lineRule="auto"/>
              <w:jc w:val="center"/>
              <w:cnfStyle w:val="000000000000" w:firstRow="0" w:lastRow="0" w:firstColumn="0" w:lastColumn="0" w:oddVBand="0" w:evenVBand="0" w:oddHBand="0" w:evenHBand="0" w:firstRowFirstColumn="0" w:firstRowLastColumn="0" w:lastRowFirstColumn="0" w:lastRowLastColumn="0"/>
              <w:rPr>
                <w:b w:val="0"/>
                <w:bCs w:val="0"/>
                <w:sz w:val="24"/>
                <w:szCs w:val="24"/>
              </w:rPr>
            </w:pPr>
            <w:r w:rsidRPr="009B2CAD">
              <w:rPr>
                <w:b w:val="0"/>
                <w:bCs w:val="0"/>
                <w:sz w:val="24"/>
                <w:szCs w:val="24"/>
              </w:rPr>
              <w:t>DNN</w:t>
            </w:r>
          </w:p>
        </w:tc>
      </w:tr>
      <w:tr w:rsidR="00A345E0" w:rsidRPr="00A345E0" w14:paraId="141639DF" w14:textId="77777777" w:rsidTr="007B5F57">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5684" w:type="dxa"/>
            <w:hideMark/>
          </w:tcPr>
          <w:p w14:paraId="676C0F45" w14:textId="77777777" w:rsidR="00A345E0" w:rsidRPr="009B2CAD" w:rsidRDefault="00A345E0" w:rsidP="00413602">
            <w:pPr>
              <w:pStyle w:val="Heading2"/>
              <w:spacing w:line="276" w:lineRule="auto"/>
              <w:jc w:val="center"/>
              <w:rPr>
                <w:sz w:val="24"/>
                <w:szCs w:val="24"/>
              </w:rPr>
            </w:pPr>
            <w:r w:rsidRPr="009B2CAD">
              <w:rPr>
                <w:sz w:val="24"/>
                <w:szCs w:val="24"/>
              </w:rPr>
              <w:t>Artificial Neural Network</w:t>
            </w:r>
          </w:p>
        </w:tc>
        <w:tc>
          <w:tcPr>
            <w:tcW w:w="2283" w:type="dxa"/>
            <w:hideMark/>
          </w:tcPr>
          <w:p w14:paraId="3792C181" w14:textId="77777777" w:rsidR="00A345E0" w:rsidRPr="009B2CAD" w:rsidRDefault="00A345E0" w:rsidP="00413602">
            <w:pPr>
              <w:pStyle w:val="Heading2"/>
              <w:spacing w:line="276" w:lineRule="auto"/>
              <w:jc w:val="center"/>
              <w:cnfStyle w:val="000000100000" w:firstRow="0" w:lastRow="0" w:firstColumn="0" w:lastColumn="0" w:oddVBand="0" w:evenVBand="0" w:oddHBand="1" w:evenHBand="0" w:firstRowFirstColumn="0" w:firstRowLastColumn="0" w:lastRowFirstColumn="0" w:lastRowLastColumn="0"/>
              <w:rPr>
                <w:b w:val="0"/>
                <w:bCs w:val="0"/>
                <w:sz w:val="24"/>
                <w:szCs w:val="24"/>
              </w:rPr>
            </w:pPr>
            <w:r w:rsidRPr="009B2CAD">
              <w:rPr>
                <w:b w:val="0"/>
                <w:bCs w:val="0"/>
                <w:sz w:val="24"/>
                <w:szCs w:val="24"/>
              </w:rPr>
              <w:t>ANN</w:t>
            </w:r>
          </w:p>
        </w:tc>
      </w:tr>
      <w:tr w:rsidR="00A345E0" w:rsidRPr="00A345E0" w14:paraId="6A2AC5DB" w14:textId="77777777" w:rsidTr="007B5F57">
        <w:trPr>
          <w:trHeight w:val="575"/>
        </w:trPr>
        <w:tc>
          <w:tcPr>
            <w:cnfStyle w:val="001000000000" w:firstRow="0" w:lastRow="0" w:firstColumn="1" w:lastColumn="0" w:oddVBand="0" w:evenVBand="0" w:oddHBand="0" w:evenHBand="0" w:firstRowFirstColumn="0" w:firstRowLastColumn="0" w:lastRowFirstColumn="0" w:lastRowLastColumn="0"/>
            <w:tcW w:w="5684" w:type="dxa"/>
            <w:hideMark/>
          </w:tcPr>
          <w:p w14:paraId="33B6E8D8" w14:textId="77777777" w:rsidR="00A345E0" w:rsidRPr="009B2CAD" w:rsidRDefault="00A345E0" w:rsidP="00413602">
            <w:pPr>
              <w:pStyle w:val="Heading2"/>
              <w:spacing w:line="276" w:lineRule="auto"/>
              <w:jc w:val="center"/>
              <w:rPr>
                <w:sz w:val="24"/>
                <w:szCs w:val="24"/>
              </w:rPr>
            </w:pPr>
            <w:r w:rsidRPr="009B2CAD">
              <w:rPr>
                <w:sz w:val="24"/>
                <w:szCs w:val="24"/>
              </w:rPr>
              <w:t>Multilayer Perceptron</w:t>
            </w:r>
          </w:p>
        </w:tc>
        <w:tc>
          <w:tcPr>
            <w:tcW w:w="2283" w:type="dxa"/>
            <w:hideMark/>
          </w:tcPr>
          <w:p w14:paraId="0B0F6F3A" w14:textId="77777777" w:rsidR="00A345E0" w:rsidRPr="009B2CAD" w:rsidRDefault="00A345E0" w:rsidP="00413602">
            <w:pPr>
              <w:pStyle w:val="Heading2"/>
              <w:spacing w:line="276" w:lineRule="auto"/>
              <w:jc w:val="center"/>
              <w:cnfStyle w:val="000000000000" w:firstRow="0" w:lastRow="0" w:firstColumn="0" w:lastColumn="0" w:oddVBand="0" w:evenVBand="0" w:oddHBand="0" w:evenHBand="0" w:firstRowFirstColumn="0" w:firstRowLastColumn="0" w:lastRowFirstColumn="0" w:lastRowLastColumn="0"/>
              <w:rPr>
                <w:b w:val="0"/>
                <w:bCs w:val="0"/>
                <w:sz w:val="24"/>
                <w:szCs w:val="24"/>
              </w:rPr>
            </w:pPr>
            <w:r w:rsidRPr="009B2CAD">
              <w:rPr>
                <w:b w:val="0"/>
                <w:bCs w:val="0"/>
                <w:sz w:val="24"/>
                <w:szCs w:val="24"/>
              </w:rPr>
              <w:t>MLP</w:t>
            </w:r>
          </w:p>
        </w:tc>
      </w:tr>
    </w:tbl>
    <w:p w14:paraId="6873CB2C" w14:textId="77777777" w:rsidR="001142B9" w:rsidRDefault="001142B9" w:rsidP="001142B9">
      <w:pPr>
        <w:spacing w:line="276" w:lineRule="auto"/>
        <w:jc w:val="both"/>
        <w:rPr>
          <w:sz w:val="24"/>
          <w:szCs w:val="24"/>
        </w:rPr>
      </w:pPr>
    </w:p>
    <w:p w14:paraId="1A3FBB44" w14:textId="17C4801E" w:rsidR="001142B9" w:rsidRPr="00012A5A" w:rsidRDefault="001142B9" w:rsidP="001142B9">
      <w:pPr>
        <w:spacing w:line="276" w:lineRule="auto"/>
        <w:rPr>
          <w:sz w:val="24"/>
          <w:szCs w:val="24"/>
        </w:rPr>
      </w:pPr>
      <w:r w:rsidRPr="00012A5A">
        <w:rPr>
          <w:sz w:val="24"/>
          <w:szCs w:val="24"/>
        </w:rPr>
        <w:t>The Deep Learning models were trained using the corresponding preprocessed and sampled training datasets. The test dataset was kept unchanged for performance evaluation.</w:t>
      </w:r>
    </w:p>
    <w:p w14:paraId="19FFD0B5" w14:textId="030FD4ED" w:rsidR="001142B9" w:rsidRDefault="001142B9" w:rsidP="001142B9">
      <w:pPr>
        <w:spacing w:line="276" w:lineRule="auto"/>
        <w:rPr>
          <w:sz w:val="24"/>
          <w:szCs w:val="24"/>
        </w:rPr>
      </w:pPr>
      <w:r w:rsidRPr="00012A5A">
        <w:rPr>
          <w:sz w:val="24"/>
          <w:szCs w:val="24"/>
        </w:rPr>
        <w:t>The models were evaluated using the same principal performance measures used for the Machine Learning models.</w:t>
      </w:r>
    </w:p>
    <w:p w14:paraId="44E5FAC2" w14:textId="77777777" w:rsidR="000F5266" w:rsidRDefault="000F5266" w:rsidP="001142B9">
      <w:pPr>
        <w:spacing w:line="276" w:lineRule="auto"/>
        <w:rPr>
          <w:sz w:val="24"/>
          <w:szCs w:val="24"/>
        </w:rPr>
      </w:pPr>
    </w:p>
    <w:p w14:paraId="488DC57E" w14:textId="030FD4ED" w:rsidR="003E73AC" w:rsidRDefault="003E73AC" w:rsidP="004E7518">
      <w:pPr>
        <w:pStyle w:val="Heading4"/>
        <w:spacing w:line="276" w:lineRule="auto"/>
        <w:ind w:left="0" w:firstLine="0"/>
      </w:pPr>
      <w:bookmarkStart w:id="88" w:name="tocDest062"/>
      <w:r w:rsidRPr="003E73AC">
        <w:lastRenderedPageBreak/>
        <w:t>Appendix F: Performance Evaluation</w:t>
      </w:r>
      <w:bookmarkEnd w:id="88"/>
    </w:p>
    <w:p w14:paraId="35448A48" w14:textId="77777777" w:rsidR="003E73AC" w:rsidRPr="003E73AC" w:rsidRDefault="003E73AC" w:rsidP="003E73AC">
      <w:pPr>
        <w:pStyle w:val="Heading2"/>
        <w:spacing w:line="276" w:lineRule="auto"/>
        <w:rPr>
          <w:sz w:val="28"/>
          <w:szCs w:val="28"/>
        </w:rPr>
      </w:pPr>
    </w:p>
    <w:p w14:paraId="01DE5921" w14:textId="77777777" w:rsidR="003E73AC" w:rsidRPr="003E73AC" w:rsidRDefault="003E73AC" w:rsidP="003E73AC">
      <w:pPr>
        <w:pStyle w:val="Heading2"/>
        <w:spacing w:line="276" w:lineRule="auto"/>
        <w:rPr>
          <w:b w:val="0"/>
          <w:bCs w:val="0"/>
          <w:sz w:val="24"/>
          <w:szCs w:val="24"/>
        </w:rPr>
      </w:pPr>
      <w:r w:rsidRPr="003E73AC">
        <w:rPr>
          <w:b w:val="0"/>
          <w:bCs w:val="0"/>
          <w:sz w:val="24"/>
          <w:szCs w:val="24"/>
        </w:rPr>
        <w:t>The models were evaluated using: [26], [27].</w:t>
      </w:r>
    </w:p>
    <w:p w14:paraId="4A0DFF1C" w14:textId="77777777" w:rsidR="003E73AC" w:rsidRPr="003E73AC" w:rsidRDefault="003E73AC" w:rsidP="003E73AC">
      <w:pPr>
        <w:pStyle w:val="Heading2"/>
        <w:numPr>
          <w:ilvl w:val="0"/>
          <w:numId w:val="36"/>
        </w:numPr>
        <w:spacing w:line="276" w:lineRule="auto"/>
        <w:rPr>
          <w:b w:val="0"/>
          <w:bCs w:val="0"/>
          <w:sz w:val="24"/>
          <w:szCs w:val="24"/>
        </w:rPr>
      </w:pPr>
      <w:r w:rsidRPr="003E73AC">
        <w:rPr>
          <w:b w:val="0"/>
          <w:bCs w:val="0"/>
          <w:sz w:val="24"/>
          <w:szCs w:val="24"/>
        </w:rPr>
        <w:t xml:space="preserve">Accuracy </w:t>
      </w:r>
    </w:p>
    <w:p w14:paraId="1600B0E4" w14:textId="77777777" w:rsidR="003E73AC" w:rsidRPr="003E73AC" w:rsidRDefault="003E73AC" w:rsidP="003E73AC">
      <w:pPr>
        <w:pStyle w:val="Heading2"/>
        <w:numPr>
          <w:ilvl w:val="0"/>
          <w:numId w:val="36"/>
        </w:numPr>
        <w:spacing w:line="276" w:lineRule="auto"/>
        <w:rPr>
          <w:b w:val="0"/>
          <w:bCs w:val="0"/>
          <w:sz w:val="24"/>
          <w:szCs w:val="24"/>
        </w:rPr>
      </w:pPr>
      <w:r w:rsidRPr="003E73AC">
        <w:rPr>
          <w:b w:val="0"/>
          <w:bCs w:val="0"/>
          <w:sz w:val="24"/>
          <w:szCs w:val="24"/>
        </w:rPr>
        <w:t xml:space="preserve">Death Recall </w:t>
      </w:r>
    </w:p>
    <w:p w14:paraId="338ECB88" w14:textId="77777777" w:rsidR="003E73AC" w:rsidRPr="003E73AC" w:rsidRDefault="003E73AC" w:rsidP="003E73AC">
      <w:pPr>
        <w:pStyle w:val="Heading2"/>
        <w:numPr>
          <w:ilvl w:val="0"/>
          <w:numId w:val="36"/>
        </w:numPr>
        <w:spacing w:line="276" w:lineRule="auto"/>
        <w:rPr>
          <w:b w:val="0"/>
          <w:bCs w:val="0"/>
          <w:sz w:val="24"/>
          <w:szCs w:val="24"/>
        </w:rPr>
      </w:pPr>
      <w:r w:rsidRPr="003E73AC">
        <w:rPr>
          <w:b w:val="0"/>
          <w:bCs w:val="0"/>
          <w:sz w:val="24"/>
          <w:szCs w:val="24"/>
        </w:rPr>
        <w:t xml:space="preserve">Censored Recall </w:t>
      </w:r>
    </w:p>
    <w:p w14:paraId="0822FCCC" w14:textId="77777777" w:rsidR="003E73AC" w:rsidRPr="003E73AC" w:rsidRDefault="003E73AC" w:rsidP="003E73AC">
      <w:pPr>
        <w:pStyle w:val="Heading2"/>
        <w:numPr>
          <w:ilvl w:val="0"/>
          <w:numId w:val="36"/>
        </w:numPr>
        <w:spacing w:line="276" w:lineRule="auto"/>
        <w:rPr>
          <w:b w:val="0"/>
          <w:bCs w:val="0"/>
          <w:sz w:val="24"/>
          <w:szCs w:val="24"/>
        </w:rPr>
      </w:pPr>
      <w:r w:rsidRPr="003E73AC">
        <w:rPr>
          <w:b w:val="0"/>
          <w:bCs w:val="0"/>
          <w:sz w:val="24"/>
          <w:szCs w:val="24"/>
        </w:rPr>
        <w:t xml:space="preserve">Balanced Recall </w:t>
      </w:r>
    </w:p>
    <w:p w14:paraId="4148D029" w14:textId="77777777" w:rsidR="003E73AC" w:rsidRPr="003E73AC" w:rsidRDefault="003E73AC" w:rsidP="003E73AC">
      <w:pPr>
        <w:pStyle w:val="Heading2"/>
        <w:numPr>
          <w:ilvl w:val="0"/>
          <w:numId w:val="36"/>
        </w:numPr>
        <w:spacing w:line="276" w:lineRule="auto"/>
        <w:rPr>
          <w:b w:val="0"/>
          <w:bCs w:val="0"/>
          <w:sz w:val="24"/>
          <w:szCs w:val="24"/>
        </w:rPr>
      </w:pPr>
      <w:r w:rsidRPr="003E73AC">
        <w:rPr>
          <w:b w:val="0"/>
          <w:bCs w:val="0"/>
          <w:sz w:val="24"/>
          <w:szCs w:val="24"/>
        </w:rPr>
        <w:t xml:space="preserve">Precision </w:t>
      </w:r>
    </w:p>
    <w:p w14:paraId="21669BA0" w14:textId="77777777" w:rsidR="003E73AC" w:rsidRPr="003E73AC" w:rsidRDefault="003E73AC" w:rsidP="003E73AC">
      <w:pPr>
        <w:pStyle w:val="Heading2"/>
        <w:numPr>
          <w:ilvl w:val="0"/>
          <w:numId w:val="36"/>
        </w:numPr>
        <w:spacing w:line="276" w:lineRule="auto"/>
        <w:rPr>
          <w:b w:val="0"/>
          <w:bCs w:val="0"/>
          <w:sz w:val="24"/>
          <w:szCs w:val="24"/>
        </w:rPr>
      </w:pPr>
      <w:r w:rsidRPr="003E73AC">
        <w:rPr>
          <w:b w:val="0"/>
          <w:bCs w:val="0"/>
          <w:sz w:val="24"/>
          <w:szCs w:val="24"/>
        </w:rPr>
        <w:t xml:space="preserve">F1-Score </w:t>
      </w:r>
    </w:p>
    <w:p w14:paraId="5512BA63" w14:textId="43E6082D" w:rsidR="000F5266" w:rsidRDefault="003E73AC" w:rsidP="000F5266">
      <w:pPr>
        <w:pStyle w:val="Heading2"/>
        <w:numPr>
          <w:ilvl w:val="0"/>
          <w:numId w:val="36"/>
        </w:numPr>
        <w:spacing w:line="276" w:lineRule="auto"/>
        <w:rPr>
          <w:b w:val="0"/>
          <w:bCs w:val="0"/>
          <w:sz w:val="24"/>
          <w:szCs w:val="24"/>
        </w:rPr>
      </w:pPr>
      <w:r w:rsidRPr="003E73AC">
        <w:rPr>
          <w:b w:val="0"/>
          <w:bCs w:val="0"/>
          <w:sz w:val="24"/>
          <w:szCs w:val="24"/>
        </w:rPr>
        <w:t xml:space="preserve">Confusion Matrix </w:t>
      </w:r>
    </w:p>
    <w:p w14:paraId="76B6728D" w14:textId="77777777" w:rsidR="000F5266" w:rsidRPr="000F5266" w:rsidRDefault="000F5266" w:rsidP="00F04217">
      <w:pPr>
        <w:pStyle w:val="Heading2"/>
        <w:rPr>
          <w:b w:val="0"/>
          <w:bCs w:val="0"/>
          <w:sz w:val="24"/>
          <w:szCs w:val="24"/>
        </w:rPr>
      </w:pPr>
    </w:p>
    <w:p w14:paraId="15A0D0DA" w14:textId="77777777" w:rsidR="0014500B" w:rsidRPr="0030365A" w:rsidRDefault="0014500B" w:rsidP="0014500B">
      <w:pPr>
        <w:spacing w:line="276" w:lineRule="auto"/>
        <w:jc w:val="both"/>
        <w:rPr>
          <w:sz w:val="24"/>
          <w:szCs w:val="24"/>
        </w:rPr>
      </w:pPr>
      <w:r w:rsidRPr="0030365A">
        <w:rPr>
          <w:sz w:val="24"/>
          <w:szCs w:val="24"/>
        </w:rPr>
        <w:t>Accuracy measures the overall proportion of correctly classified test observations.</w:t>
      </w:r>
    </w:p>
    <w:p w14:paraId="55790646" w14:textId="77777777" w:rsidR="0014500B" w:rsidRPr="0030365A" w:rsidRDefault="0014500B" w:rsidP="0014500B">
      <w:pPr>
        <w:spacing w:line="276" w:lineRule="auto"/>
        <w:jc w:val="both"/>
        <w:rPr>
          <w:sz w:val="24"/>
          <w:szCs w:val="24"/>
        </w:rPr>
      </w:pPr>
      <w:r w:rsidRPr="0030365A">
        <w:rPr>
          <w:b/>
          <w:bCs/>
          <w:sz w:val="24"/>
          <w:szCs w:val="24"/>
        </w:rPr>
        <w:t>Death Recall</w:t>
      </w:r>
      <w:r w:rsidRPr="0030365A">
        <w:rPr>
          <w:sz w:val="24"/>
          <w:szCs w:val="24"/>
        </w:rPr>
        <w:t xml:space="preserve"> measures the ability of the model to correctly identify patients belonging to the Death class.</w:t>
      </w:r>
    </w:p>
    <w:p w14:paraId="1EF2856C" w14:textId="77777777" w:rsidR="0014500B" w:rsidRDefault="0014500B" w:rsidP="0014500B">
      <w:pPr>
        <w:spacing w:line="276" w:lineRule="auto"/>
        <w:jc w:val="both"/>
        <w:rPr>
          <w:sz w:val="24"/>
          <w:szCs w:val="24"/>
        </w:rPr>
      </w:pPr>
      <w:r w:rsidRPr="0030365A">
        <w:rPr>
          <w:b/>
          <w:bCs/>
          <w:sz w:val="24"/>
          <w:szCs w:val="24"/>
        </w:rPr>
        <w:t>Censored Recall</w:t>
      </w:r>
      <w:r w:rsidRPr="0030365A">
        <w:rPr>
          <w:sz w:val="24"/>
          <w:szCs w:val="24"/>
        </w:rPr>
        <w:t xml:space="preserve"> measures the ability of the model to correctly identify patients belonging to the Censored class.</w:t>
      </w:r>
    </w:p>
    <w:p w14:paraId="17E1393C" w14:textId="77777777" w:rsidR="000F5266" w:rsidRPr="0030365A" w:rsidRDefault="000F5266" w:rsidP="0014500B">
      <w:pPr>
        <w:spacing w:line="276" w:lineRule="auto"/>
        <w:jc w:val="both"/>
        <w:rPr>
          <w:sz w:val="24"/>
          <w:szCs w:val="24"/>
        </w:rPr>
      </w:pPr>
    </w:p>
    <w:p w14:paraId="58F5397A" w14:textId="77777777" w:rsidR="0014500B" w:rsidRPr="0030365A" w:rsidRDefault="0014500B" w:rsidP="0014500B">
      <w:pPr>
        <w:spacing w:line="276" w:lineRule="auto"/>
        <w:jc w:val="both"/>
        <w:rPr>
          <w:sz w:val="24"/>
          <w:szCs w:val="24"/>
        </w:rPr>
      </w:pPr>
      <w:r w:rsidRPr="0030365A">
        <w:rPr>
          <w:b/>
          <w:bCs/>
          <w:sz w:val="24"/>
          <w:szCs w:val="24"/>
        </w:rPr>
        <w:t>Balanced Recall</w:t>
      </w:r>
      <w:r w:rsidRPr="0030365A">
        <w:rPr>
          <w:sz w:val="24"/>
          <w:szCs w:val="24"/>
        </w:rPr>
        <w:t xml:space="preserve"> represents the average recall across the Death and Censored classes and was used to assess whether the model maintained balanced predictive performance across both outcome classes.</w:t>
      </w:r>
    </w:p>
    <w:p w14:paraId="52AAF4D5" w14:textId="77777777" w:rsidR="0014500B" w:rsidRPr="0030365A" w:rsidRDefault="0014500B" w:rsidP="0014500B">
      <w:pPr>
        <w:spacing w:line="276" w:lineRule="auto"/>
        <w:jc w:val="both"/>
        <w:rPr>
          <w:sz w:val="24"/>
          <w:szCs w:val="24"/>
        </w:rPr>
      </w:pPr>
      <w:r w:rsidRPr="0030365A">
        <w:rPr>
          <w:sz w:val="24"/>
          <w:szCs w:val="24"/>
        </w:rPr>
        <w:t>The test set was kept unchanged after sampling so that the reported performance was measured on data that had not been synthetically modified.</w:t>
      </w:r>
    </w:p>
    <w:p w14:paraId="3F75AAB2" w14:textId="77777777" w:rsidR="004E7518" w:rsidRDefault="004E7518" w:rsidP="004E7518">
      <w:pPr>
        <w:pStyle w:val="Heading4"/>
        <w:spacing w:line="276" w:lineRule="auto"/>
        <w:ind w:left="0" w:firstLine="0"/>
      </w:pPr>
      <w:bookmarkStart w:id="89" w:name="tocDest063"/>
    </w:p>
    <w:p w14:paraId="4AB1219A" w14:textId="6A865B9E" w:rsidR="00ED0E8B" w:rsidRDefault="00ED0E8B" w:rsidP="004E7518">
      <w:pPr>
        <w:pStyle w:val="Heading4"/>
        <w:spacing w:line="276" w:lineRule="auto"/>
        <w:ind w:left="0" w:firstLine="0"/>
      </w:pPr>
      <w:r w:rsidRPr="00ED0E8B">
        <w:t>Appendix G: Experimental Environment</w:t>
      </w:r>
      <w:bookmarkEnd w:id="89"/>
    </w:p>
    <w:p w14:paraId="3DB32F1B" w14:textId="77777777" w:rsidR="00ED0E8B" w:rsidRPr="00ED0E8B" w:rsidRDefault="00ED0E8B" w:rsidP="00ED0E8B">
      <w:pPr>
        <w:pStyle w:val="Heading2"/>
        <w:spacing w:line="276" w:lineRule="auto"/>
        <w:rPr>
          <w:sz w:val="28"/>
          <w:szCs w:val="28"/>
        </w:rPr>
      </w:pPr>
    </w:p>
    <w:p w14:paraId="089586A7" w14:textId="77777777" w:rsidR="00550626" w:rsidRPr="001E1AA4" w:rsidRDefault="00550626" w:rsidP="00550626">
      <w:pPr>
        <w:spacing w:line="276" w:lineRule="auto"/>
        <w:rPr>
          <w:sz w:val="24"/>
          <w:szCs w:val="24"/>
        </w:rPr>
      </w:pPr>
      <w:r w:rsidRPr="001E1AA4">
        <w:rPr>
          <w:sz w:val="24"/>
          <w:szCs w:val="24"/>
        </w:rPr>
        <w:t>The experimental framework was implemented using the following software and tools:</w:t>
      </w:r>
    </w:p>
    <w:p w14:paraId="2543E1A4" w14:textId="77777777" w:rsidR="005D421D" w:rsidRDefault="005D421D" w:rsidP="00ED0E8B">
      <w:pPr>
        <w:pStyle w:val="Heading2"/>
        <w:spacing w:line="276" w:lineRule="auto"/>
        <w:rPr>
          <w:b w:val="0"/>
          <w:bCs w:val="0"/>
          <w:sz w:val="24"/>
          <w:szCs w:val="24"/>
        </w:rPr>
      </w:pPr>
    </w:p>
    <w:tbl>
      <w:tblPr>
        <w:tblStyle w:val="PlainTable1"/>
        <w:tblW w:w="8017" w:type="dxa"/>
        <w:tblInd w:w="1299" w:type="dxa"/>
        <w:tblLook w:val="04A0" w:firstRow="1" w:lastRow="0" w:firstColumn="1" w:lastColumn="0" w:noHBand="0" w:noVBand="1"/>
      </w:tblPr>
      <w:tblGrid>
        <w:gridCol w:w="3639"/>
        <w:gridCol w:w="4378"/>
      </w:tblGrid>
      <w:tr w:rsidR="005D421D" w:rsidRPr="005D421D" w14:paraId="25846A2B" w14:textId="77777777" w:rsidTr="000301DD">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7DBF00E1" w14:textId="254915B5" w:rsidR="005D421D" w:rsidRPr="005D421D" w:rsidRDefault="00550626" w:rsidP="00550626">
            <w:pPr>
              <w:pStyle w:val="Heading2"/>
              <w:spacing w:line="276" w:lineRule="auto"/>
              <w:jc w:val="center"/>
              <w:rPr>
                <w:b/>
                <w:bCs/>
                <w:sz w:val="24"/>
                <w:szCs w:val="24"/>
              </w:rPr>
            </w:pPr>
            <w:r w:rsidRPr="005D421D">
              <w:rPr>
                <w:b/>
                <w:bCs/>
                <w:sz w:val="24"/>
                <w:szCs w:val="24"/>
              </w:rPr>
              <w:t>COMPONENT</w:t>
            </w:r>
          </w:p>
        </w:tc>
        <w:tc>
          <w:tcPr>
            <w:tcW w:w="0" w:type="auto"/>
            <w:hideMark/>
          </w:tcPr>
          <w:p w14:paraId="2391A56F" w14:textId="49B8D679" w:rsidR="005D421D" w:rsidRPr="005D421D" w:rsidRDefault="00550626" w:rsidP="00550626">
            <w:pPr>
              <w:pStyle w:val="Heading2"/>
              <w:spacing w:line="276" w:lineRule="auto"/>
              <w:jc w:val="center"/>
              <w:cnfStyle w:val="100000000000" w:firstRow="1" w:lastRow="0" w:firstColumn="0" w:lastColumn="0" w:oddVBand="0" w:evenVBand="0" w:oddHBand="0" w:evenHBand="0" w:firstRowFirstColumn="0" w:firstRowLastColumn="0" w:lastRowFirstColumn="0" w:lastRowLastColumn="0"/>
              <w:rPr>
                <w:b/>
                <w:bCs/>
                <w:sz w:val="24"/>
                <w:szCs w:val="24"/>
              </w:rPr>
            </w:pPr>
            <w:r w:rsidRPr="005D421D">
              <w:rPr>
                <w:b/>
                <w:bCs/>
                <w:sz w:val="24"/>
                <w:szCs w:val="24"/>
              </w:rPr>
              <w:t>SPECIFICATION</w:t>
            </w:r>
          </w:p>
        </w:tc>
      </w:tr>
      <w:tr w:rsidR="005D421D" w:rsidRPr="005D421D" w14:paraId="74BDA54F" w14:textId="77777777" w:rsidTr="000301DD">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63E9BB1A" w14:textId="77777777" w:rsidR="005D421D" w:rsidRPr="00550626" w:rsidRDefault="005D421D" w:rsidP="005D421D">
            <w:pPr>
              <w:pStyle w:val="Heading2"/>
              <w:spacing w:line="276" w:lineRule="auto"/>
              <w:rPr>
                <w:sz w:val="24"/>
                <w:szCs w:val="24"/>
              </w:rPr>
            </w:pPr>
            <w:r w:rsidRPr="00550626">
              <w:rPr>
                <w:sz w:val="24"/>
                <w:szCs w:val="24"/>
              </w:rPr>
              <w:t>Programming Language</w:t>
            </w:r>
          </w:p>
        </w:tc>
        <w:tc>
          <w:tcPr>
            <w:tcW w:w="0" w:type="auto"/>
            <w:hideMark/>
          </w:tcPr>
          <w:p w14:paraId="18BBB93A" w14:textId="77777777" w:rsidR="005D421D" w:rsidRPr="00550626" w:rsidRDefault="005D421D" w:rsidP="005D421D">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sz w:val="24"/>
                <w:szCs w:val="24"/>
              </w:rPr>
            </w:pPr>
            <w:r w:rsidRPr="00550626">
              <w:rPr>
                <w:b w:val="0"/>
                <w:bCs w:val="0"/>
                <w:sz w:val="24"/>
                <w:szCs w:val="24"/>
              </w:rPr>
              <w:t>Python 3.12</w:t>
            </w:r>
          </w:p>
        </w:tc>
      </w:tr>
      <w:tr w:rsidR="005D421D" w:rsidRPr="005D421D" w14:paraId="620AAB0A" w14:textId="77777777" w:rsidTr="000301DD">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2A7BAD3B" w14:textId="77777777" w:rsidR="005D421D" w:rsidRPr="00550626" w:rsidRDefault="005D421D" w:rsidP="005D421D">
            <w:pPr>
              <w:pStyle w:val="Heading2"/>
              <w:spacing w:line="276" w:lineRule="auto"/>
              <w:rPr>
                <w:sz w:val="24"/>
                <w:szCs w:val="24"/>
              </w:rPr>
            </w:pPr>
            <w:r w:rsidRPr="00550626">
              <w:rPr>
                <w:sz w:val="24"/>
                <w:szCs w:val="24"/>
              </w:rPr>
              <w:t>Development Platform</w:t>
            </w:r>
          </w:p>
        </w:tc>
        <w:tc>
          <w:tcPr>
            <w:tcW w:w="0" w:type="auto"/>
            <w:hideMark/>
          </w:tcPr>
          <w:p w14:paraId="65B168B4" w14:textId="77777777" w:rsidR="005D421D" w:rsidRPr="00550626" w:rsidRDefault="005D421D" w:rsidP="005D421D">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sz w:val="24"/>
                <w:szCs w:val="24"/>
              </w:rPr>
            </w:pPr>
            <w:r w:rsidRPr="00550626">
              <w:rPr>
                <w:b w:val="0"/>
                <w:bCs w:val="0"/>
                <w:sz w:val="24"/>
                <w:szCs w:val="24"/>
              </w:rPr>
              <w:t xml:space="preserve">Google </w:t>
            </w:r>
            <w:proofErr w:type="spellStart"/>
            <w:r w:rsidRPr="00550626">
              <w:rPr>
                <w:b w:val="0"/>
                <w:bCs w:val="0"/>
                <w:sz w:val="24"/>
                <w:szCs w:val="24"/>
              </w:rPr>
              <w:t>Colab</w:t>
            </w:r>
            <w:proofErr w:type="spellEnd"/>
          </w:p>
        </w:tc>
      </w:tr>
      <w:tr w:rsidR="005D421D" w:rsidRPr="005D421D" w14:paraId="772F7688" w14:textId="77777777" w:rsidTr="000301DD">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4E507CD1" w14:textId="77777777" w:rsidR="005D421D" w:rsidRPr="00550626" w:rsidRDefault="005D421D" w:rsidP="005D421D">
            <w:pPr>
              <w:pStyle w:val="Heading2"/>
              <w:spacing w:line="276" w:lineRule="auto"/>
              <w:rPr>
                <w:sz w:val="24"/>
                <w:szCs w:val="24"/>
              </w:rPr>
            </w:pPr>
            <w:r w:rsidRPr="00550626">
              <w:rPr>
                <w:sz w:val="24"/>
                <w:szCs w:val="24"/>
              </w:rPr>
              <w:t>Data Manipulation</w:t>
            </w:r>
          </w:p>
        </w:tc>
        <w:tc>
          <w:tcPr>
            <w:tcW w:w="0" w:type="auto"/>
            <w:hideMark/>
          </w:tcPr>
          <w:p w14:paraId="00D14422" w14:textId="77777777" w:rsidR="005D421D" w:rsidRPr="00550626" w:rsidRDefault="005D421D" w:rsidP="005D421D">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sz w:val="24"/>
                <w:szCs w:val="24"/>
              </w:rPr>
            </w:pPr>
            <w:r w:rsidRPr="00550626">
              <w:rPr>
                <w:b w:val="0"/>
                <w:bCs w:val="0"/>
                <w:sz w:val="24"/>
                <w:szCs w:val="24"/>
              </w:rPr>
              <w:t>Pandas, NumPy</w:t>
            </w:r>
          </w:p>
        </w:tc>
      </w:tr>
      <w:tr w:rsidR="005D421D" w:rsidRPr="005D421D" w14:paraId="7A782DC1" w14:textId="77777777" w:rsidTr="000301DD">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72E349B9" w14:textId="77777777" w:rsidR="005D421D" w:rsidRPr="00550626" w:rsidRDefault="005D421D" w:rsidP="005D421D">
            <w:pPr>
              <w:pStyle w:val="Heading2"/>
              <w:spacing w:line="276" w:lineRule="auto"/>
              <w:rPr>
                <w:sz w:val="24"/>
                <w:szCs w:val="24"/>
              </w:rPr>
            </w:pPr>
            <w:r w:rsidRPr="00550626">
              <w:rPr>
                <w:sz w:val="24"/>
                <w:szCs w:val="24"/>
              </w:rPr>
              <w:t>ML Library</w:t>
            </w:r>
          </w:p>
        </w:tc>
        <w:tc>
          <w:tcPr>
            <w:tcW w:w="0" w:type="auto"/>
            <w:hideMark/>
          </w:tcPr>
          <w:p w14:paraId="14902F6D" w14:textId="77777777" w:rsidR="005D421D" w:rsidRPr="00550626" w:rsidRDefault="005D421D" w:rsidP="005D421D">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sz w:val="24"/>
                <w:szCs w:val="24"/>
              </w:rPr>
            </w:pPr>
            <w:r w:rsidRPr="00550626">
              <w:rPr>
                <w:b w:val="0"/>
                <w:bCs w:val="0"/>
                <w:sz w:val="24"/>
                <w:szCs w:val="24"/>
              </w:rPr>
              <w:t>Scikit-learn</w:t>
            </w:r>
          </w:p>
        </w:tc>
      </w:tr>
      <w:tr w:rsidR="005D421D" w:rsidRPr="005D421D" w14:paraId="227D4FA4" w14:textId="77777777" w:rsidTr="000301DD">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6F80380D" w14:textId="77777777" w:rsidR="005D421D" w:rsidRPr="00550626" w:rsidRDefault="005D421D" w:rsidP="005D421D">
            <w:pPr>
              <w:pStyle w:val="Heading2"/>
              <w:spacing w:line="276" w:lineRule="auto"/>
              <w:rPr>
                <w:sz w:val="24"/>
                <w:szCs w:val="24"/>
              </w:rPr>
            </w:pPr>
            <w:r w:rsidRPr="00550626">
              <w:rPr>
                <w:sz w:val="24"/>
                <w:szCs w:val="24"/>
              </w:rPr>
              <w:t>Gradient Boosting</w:t>
            </w:r>
          </w:p>
        </w:tc>
        <w:tc>
          <w:tcPr>
            <w:tcW w:w="0" w:type="auto"/>
            <w:hideMark/>
          </w:tcPr>
          <w:p w14:paraId="24F33D24" w14:textId="77777777" w:rsidR="005D421D" w:rsidRPr="00550626" w:rsidRDefault="005D421D" w:rsidP="005D421D">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sz w:val="24"/>
                <w:szCs w:val="24"/>
              </w:rPr>
            </w:pPr>
            <w:proofErr w:type="spellStart"/>
            <w:r w:rsidRPr="00550626">
              <w:rPr>
                <w:b w:val="0"/>
                <w:bCs w:val="0"/>
                <w:sz w:val="24"/>
                <w:szCs w:val="24"/>
              </w:rPr>
              <w:t>XGBoost</w:t>
            </w:r>
            <w:proofErr w:type="spellEnd"/>
            <w:r w:rsidRPr="00550626">
              <w:rPr>
                <w:b w:val="0"/>
                <w:bCs w:val="0"/>
                <w:sz w:val="24"/>
                <w:szCs w:val="24"/>
              </w:rPr>
              <w:t xml:space="preserve">, </w:t>
            </w:r>
            <w:proofErr w:type="spellStart"/>
            <w:r w:rsidRPr="00550626">
              <w:rPr>
                <w:b w:val="0"/>
                <w:bCs w:val="0"/>
                <w:sz w:val="24"/>
                <w:szCs w:val="24"/>
              </w:rPr>
              <w:t>LightGBM</w:t>
            </w:r>
            <w:proofErr w:type="spellEnd"/>
            <w:r w:rsidRPr="00550626">
              <w:rPr>
                <w:b w:val="0"/>
                <w:bCs w:val="0"/>
                <w:sz w:val="24"/>
                <w:szCs w:val="24"/>
              </w:rPr>
              <w:t xml:space="preserve">, </w:t>
            </w:r>
            <w:proofErr w:type="spellStart"/>
            <w:r w:rsidRPr="00550626">
              <w:rPr>
                <w:b w:val="0"/>
                <w:bCs w:val="0"/>
                <w:sz w:val="24"/>
                <w:szCs w:val="24"/>
              </w:rPr>
              <w:t>CatBoost</w:t>
            </w:r>
            <w:proofErr w:type="spellEnd"/>
          </w:p>
        </w:tc>
      </w:tr>
      <w:tr w:rsidR="005D421D" w:rsidRPr="005D421D" w14:paraId="79EB597E" w14:textId="77777777" w:rsidTr="000301DD">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3C651DF2" w14:textId="77777777" w:rsidR="005D421D" w:rsidRPr="00550626" w:rsidRDefault="005D421D" w:rsidP="005D421D">
            <w:pPr>
              <w:pStyle w:val="Heading2"/>
              <w:spacing w:line="276" w:lineRule="auto"/>
              <w:rPr>
                <w:sz w:val="24"/>
                <w:szCs w:val="24"/>
              </w:rPr>
            </w:pPr>
            <w:r w:rsidRPr="00550626">
              <w:rPr>
                <w:sz w:val="24"/>
                <w:szCs w:val="24"/>
              </w:rPr>
              <w:t>Imbalance Handling</w:t>
            </w:r>
          </w:p>
        </w:tc>
        <w:tc>
          <w:tcPr>
            <w:tcW w:w="0" w:type="auto"/>
            <w:hideMark/>
          </w:tcPr>
          <w:p w14:paraId="0E3A9ED0" w14:textId="77777777" w:rsidR="005D421D" w:rsidRPr="00550626" w:rsidRDefault="005D421D" w:rsidP="005D421D">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sz w:val="24"/>
                <w:szCs w:val="24"/>
              </w:rPr>
            </w:pPr>
            <w:r w:rsidRPr="00550626">
              <w:rPr>
                <w:b w:val="0"/>
                <w:bCs w:val="0"/>
                <w:sz w:val="24"/>
                <w:szCs w:val="24"/>
              </w:rPr>
              <w:t>Imbalanced-learn</w:t>
            </w:r>
          </w:p>
        </w:tc>
      </w:tr>
      <w:tr w:rsidR="005D421D" w:rsidRPr="005D421D" w14:paraId="6957CC05" w14:textId="77777777" w:rsidTr="000301DD">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54D51EFF" w14:textId="77777777" w:rsidR="005D421D" w:rsidRPr="00550626" w:rsidRDefault="005D421D" w:rsidP="005D421D">
            <w:pPr>
              <w:pStyle w:val="Heading2"/>
              <w:spacing w:line="276" w:lineRule="auto"/>
              <w:rPr>
                <w:sz w:val="24"/>
                <w:szCs w:val="24"/>
              </w:rPr>
            </w:pPr>
            <w:r w:rsidRPr="00550626">
              <w:rPr>
                <w:sz w:val="24"/>
                <w:szCs w:val="24"/>
              </w:rPr>
              <w:t>Synthetic Data Generation</w:t>
            </w:r>
          </w:p>
        </w:tc>
        <w:tc>
          <w:tcPr>
            <w:tcW w:w="0" w:type="auto"/>
            <w:hideMark/>
          </w:tcPr>
          <w:p w14:paraId="0F130FF4" w14:textId="77777777" w:rsidR="005D421D" w:rsidRPr="00550626" w:rsidRDefault="005D421D" w:rsidP="005D421D">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sz w:val="24"/>
                <w:szCs w:val="24"/>
              </w:rPr>
            </w:pPr>
            <w:r w:rsidRPr="00550626">
              <w:rPr>
                <w:b w:val="0"/>
                <w:bCs w:val="0"/>
                <w:sz w:val="24"/>
                <w:szCs w:val="24"/>
              </w:rPr>
              <w:t>SDV (TVAE)</w:t>
            </w:r>
          </w:p>
        </w:tc>
      </w:tr>
      <w:tr w:rsidR="005D421D" w:rsidRPr="005D421D" w14:paraId="59D8A7C2" w14:textId="77777777" w:rsidTr="000301DD">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683AC77C" w14:textId="77777777" w:rsidR="005D421D" w:rsidRPr="00550626" w:rsidRDefault="005D421D" w:rsidP="005D421D">
            <w:pPr>
              <w:pStyle w:val="Heading2"/>
              <w:spacing w:line="276" w:lineRule="auto"/>
              <w:rPr>
                <w:sz w:val="24"/>
                <w:szCs w:val="24"/>
              </w:rPr>
            </w:pPr>
            <w:r w:rsidRPr="00550626">
              <w:rPr>
                <w:sz w:val="24"/>
                <w:szCs w:val="24"/>
              </w:rPr>
              <w:t>Explainability</w:t>
            </w:r>
          </w:p>
        </w:tc>
        <w:tc>
          <w:tcPr>
            <w:tcW w:w="0" w:type="auto"/>
            <w:hideMark/>
          </w:tcPr>
          <w:p w14:paraId="3203E0ED" w14:textId="77777777" w:rsidR="005D421D" w:rsidRPr="00550626" w:rsidRDefault="005D421D" w:rsidP="005D421D">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sz w:val="24"/>
                <w:szCs w:val="24"/>
              </w:rPr>
            </w:pPr>
            <w:r w:rsidRPr="00550626">
              <w:rPr>
                <w:b w:val="0"/>
                <w:bCs w:val="0"/>
                <w:sz w:val="24"/>
                <w:szCs w:val="24"/>
              </w:rPr>
              <w:t>SHAP</w:t>
            </w:r>
          </w:p>
        </w:tc>
      </w:tr>
      <w:tr w:rsidR="005D421D" w:rsidRPr="005D421D" w14:paraId="685FB544" w14:textId="77777777" w:rsidTr="000301D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67A89823" w14:textId="77777777" w:rsidR="005D421D" w:rsidRPr="00550626" w:rsidRDefault="005D421D" w:rsidP="005D421D">
            <w:pPr>
              <w:pStyle w:val="Heading2"/>
              <w:spacing w:line="276" w:lineRule="auto"/>
              <w:rPr>
                <w:sz w:val="24"/>
                <w:szCs w:val="24"/>
              </w:rPr>
            </w:pPr>
            <w:r w:rsidRPr="00550626">
              <w:rPr>
                <w:sz w:val="24"/>
                <w:szCs w:val="24"/>
              </w:rPr>
              <w:t>Visualization</w:t>
            </w:r>
          </w:p>
        </w:tc>
        <w:tc>
          <w:tcPr>
            <w:tcW w:w="0" w:type="auto"/>
            <w:hideMark/>
          </w:tcPr>
          <w:p w14:paraId="49E16EAD" w14:textId="77777777" w:rsidR="005D421D" w:rsidRPr="00550626" w:rsidRDefault="005D421D" w:rsidP="005D421D">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sz w:val="24"/>
                <w:szCs w:val="24"/>
              </w:rPr>
            </w:pPr>
            <w:r w:rsidRPr="00550626">
              <w:rPr>
                <w:b w:val="0"/>
                <w:bCs w:val="0"/>
                <w:sz w:val="24"/>
                <w:szCs w:val="24"/>
              </w:rPr>
              <w:t>Matplotlib, Seaborn</w:t>
            </w:r>
          </w:p>
        </w:tc>
      </w:tr>
    </w:tbl>
    <w:p w14:paraId="3FAEB1B2" w14:textId="77777777" w:rsidR="005D421D" w:rsidRPr="00ED0E8B" w:rsidRDefault="005D421D" w:rsidP="00ED0E8B">
      <w:pPr>
        <w:pStyle w:val="Heading2"/>
        <w:spacing w:line="276" w:lineRule="auto"/>
        <w:rPr>
          <w:b w:val="0"/>
          <w:bCs w:val="0"/>
          <w:sz w:val="24"/>
          <w:szCs w:val="24"/>
        </w:rPr>
      </w:pPr>
    </w:p>
    <w:p w14:paraId="74C7FFCB" w14:textId="59D0CF47" w:rsidR="00C37A53" w:rsidRPr="00333935" w:rsidRDefault="00C37A53" w:rsidP="004E7518">
      <w:pPr>
        <w:pStyle w:val="Heading2"/>
        <w:spacing w:line="276" w:lineRule="auto"/>
        <w:jc w:val="both"/>
        <w:rPr>
          <w:b w:val="0"/>
          <w:bCs w:val="0"/>
          <w:sz w:val="24"/>
          <w:szCs w:val="24"/>
        </w:rPr>
      </w:pPr>
      <w:r w:rsidRPr="00333935">
        <w:rPr>
          <w:b w:val="0"/>
          <w:bCs w:val="0"/>
          <w:sz w:val="24"/>
          <w:szCs w:val="24"/>
        </w:rPr>
        <w:t xml:space="preserve">The primary language used for programming was Python. Data processing and numerical operations were </w:t>
      </w:r>
      <w:r w:rsidRPr="00333935">
        <w:rPr>
          <w:b w:val="0"/>
          <w:bCs w:val="0"/>
          <w:sz w:val="24"/>
          <w:szCs w:val="24"/>
        </w:rPr>
        <w:lastRenderedPageBreak/>
        <w:t xml:space="preserve">performed with Pandas and NumPy, and the Scikit-learn library was used for preprocessing data, feature encoding, dataset splitting, model building, and </w:t>
      </w:r>
      <w:r w:rsidR="004E7518" w:rsidRPr="00333935">
        <w:rPr>
          <w:b w:val="0"/>
          <w:bCs w:val="0"/>
          <w:sz w:val="24"/>
          <w:szCs w:val="24"/>
        </w:rPr>
        <w:t>evaluation. Gradient</w:t>
      </w:r>
      <w:r w:rsidRPr="00333935">
        <w:rPr>
          <w:b w:val="0"/>
          <w:bCs w:val="0"/>
          <w:sz w:val="24"/>
          <w:szCs w:val="24"/>
        </w:rPr>
        <w:t xml:space="preserve"> boosting-based ML </w:t>
      </w:r>
      <w:r w:rsidR="004E7518" w:rsidRPr="00333935">
        <w:rPr>
          <w:b w:val="0"/>
          <w:bCs w:val="0"/>
          <w:sz w:val="24"/>
          <w:szCs w:val="24"/>
        </w:rPr>
        <w:t xml:space="preserve">models </w:t>
      </w:r>
      <w:r w:rsidR="004E7518">
        <w:rPr>
          <w:b w:val="0"/>
          <w:bCs w:val="0"/>
          <w:sz w:val="24"/>
          <w:szCs w:val="24"/>
        </w:rPr>
        <w:t>were</w:t>
      </w:r>
      <w:r w:rsidRPr="00333935">
        <w:rPr>
          <w:b w:val="0"/>
          <w:bCs w:val="0"/>
          <w:sz w:val="24"/>
          <w:szCs w:val="24"/>
        </w:rPr>
        <w:t xml:space="preserve"> built using </w:t>
      </w:r>
      <w:proofErr w:type="spellStart"/>
      <w:r w:rsidR="00333935" w:rsidRPr="00333935">
        <w:rPr>
          <w:b w:val="0"/>
          <w:bCs w:val="0"/>
          <w:sz w:val="24"/>
          <w:szCs w:val="24"/>
        </w:rPr>
        <w:t>XGBoost</w:t>
      </w:r>
      <w:proofErr w:type="spellEnd"/>
      <w:r w:rsidRPr="00333935">
        <w:rPr>
          <w:b w:val="0"/>
          <w:bCs w:val="0"/>
          <w:sz w:val="24"/>
          <w:szCs w:val="24"/>
        </w:rPr>
        <w:t xml:space="preserve">, </w:t>
      </w:r>
      <w:proofErr w:type="spellStart"/>
      <w:r w:rsidRPr="00333935">
        <w:rPr>
          <w:b w:val="0"/>
          <w:bCs w:val="0"/>
          <w:sz w:val="24"/>
          <w:szCs w:val="24"/>
        </w:rPr>
        <w:t>LightGBM</w:t>
      </w:r>
      <w:proofErr w:type="spellEnd"/>
      <w:r w:rsidRPr="00333935">
        <w:rPr>
          <w:b w:val="0"/>
          <w:bCs w:val="0"/>
          <w:sz w:val="24"/>
          <w:szCs w:val="24"/>
        </w:rPr>
        <w:t xml:space="preserve"> and </w:t>
      </w:r>
      <w:proofErr w:type="spellStart"/>
      <w:r w:rsidRPr="00333935">
        <w:rPr>
          <w:b w:val="0"/>
          <w:bCs w:val="0"/>
          <w:sz w:val="24"/>
          <w:szCs w:val="24"/>
        </w:rPr>
        <w:t>CatBoost</w:t>
      </w:r>
      <w:proofErr w:type="spellEnd"/>
      <w:r w:rsidRPr="00333935">
        <w:rPr>
          <w:b w:val="0"/>
          <w:bCs w:val="0"/>
          <w:sz w:val="24"/>
          <w:szCs w:val="24"/>
        </w:rPr>
        <w:t xml:space="preserve">. Imbalanced-learn was used to deal with the class imbalance. SDV with TVAE model was used for synthetic tabular data generation. SHAP was used to interpret the chosen model and matplotlib and seaborn for visualization. </w:t>
      </w:r>
      <w:r w:rsidRPr="00333935">
        <w:rPr>
          <w:b w:val="0"/>
          <w:bCs w:val="0"/>
          <w:sz w:val="24"/>
          <w:szCs w:val="24"/>
        </w:rPr>
        <w:br/>
        <w:t xml:space="preserve">All the Machine Learning and Deep Learning models were tested with the same general experimental conditions, </w:t>
      </w:r>
      <w:r w:rsidR="00333935" w:rsidRPr="00333935">
        <w:rPr>
          <w:b w:val="0"/>
          <w:bCs w:val="0"/>
          <w:sz w:val="24"/>
          <w:szCs w:val="24"/>
        </w:rPr>
        <w:t>to</w:t>
      </w:r>
      <w:r w:rsidRPr="00333935">
        <w:rPr>
          <w:b w:val="0"/>
          <w:bCs w:val="0"/>
          <w:sz w:val="24"/>
          <w:szCs w:val="24"/>
        </w:rPr>
        <w:t xml:space="preserve"> provide a consistent comparison.</w:t>
      </w:r>
    </w:p>
    <w:p w14:paraId="2535D742" w14:textId="77777777" w:rsidR="00ED0E8B" w:rsidRPr="00584651" w:rsidRDefault="00ED0E8B" w:rsidP="003E73AC">
      <w:pPr>
        <w:pStyle w:val="Heading2"/>
        <w:spacing w:line="276" w:lineRule="auto"/>
        <w:rPr>
          <w:b w:val="0"/>
          <w:bCs w:val="0"/>
          <w:sz w:val="22"/>
          <w:szCs w:val="22"/>
        </w:rPr>
      </w:pPr>
    </w:p>
    <w:p w14:paraId="7010CE27" w14:textId="77777777" w:rsidR="00584651" w:rsidRPr="00584651" w:rsidRDefault="00584651" w:rsidP="00811083">
      <w:pPr>
        <w:pStyle w:val="Heading4"/>
        <w:spacing w:line="276" w:lineRule="auto"/>
      </w:pPr>
      <w:bookmarkStart w:id="90" w:name="tocDest064"/>
      <w:r w:rsidRPr="00584651">
        <w:t>Appendix H: SHAP-Based Explainability</w:t>
      </w:r>
      <w:bookmarkEnd w:id="90"/>
    </w:p>
    <w:p w14:paraId="20BE7DEC" w14:textId="77777777" w:rsidR="00584651" w:rsidRPr="00584651" w:rsidRDefault="00584651" w:rsidP="00584651">
      <w:pPr>
        <w:pStyle w:val="Heading2"/>
        <w:spacing w:line="276" w:lineRule="auto"/>
      </w:pPr>
    </w:p>
    <w:p w14:paraId="4FC19259" w14:textId="77777777" w:rsidR="00584651" w:rsidRDefault="00584651" w:rsidP="00584651">
      <w:pPr>
        <w:pStyle w:val="Heading2"/>
        <w:spacing w:line="276" w:lineRule="auto"/>
        <w:jc w:val="both"/>
        <w:rPr>
          <w:b w:val="0"/>
          <w:bCs w:val="0"/>
          <w:sz w:val="24"/>
          <w:szCs w:val="24"/>
        </w:rPr>
      </w:pPr>
      <w:r w:rsidRPr="00584651">
        <w:rPr>
          <w:b w:val="0"/>
          <w:bCs w:val="0"/>
          <w:sz w:val="24"/>
          <w:szCs w:val="24"/>
        </w:rPr>
        <w:t>SHAP (</w:t>
      </w:r>
      <w:proofErr w:type="spellStart"/>
      <w:r w:rsidRPr="00584651">
        <w:rPr>
          <w:b w:val="0"/>
          <w:bCs w:val="0"/>
          <w:sz w:val="24"/>
          <w:szCs w:val="24"/>
        </w:rPr>
        <w:t>SHapley</w:t>
      </w:r>
      <w:proofErr w:type="spellEnd"/>
      <w:r w:rsidRPr="00584651">
        <w:rPr>
          <w:b w:val="0"/>
          <w:bCs w:val="0"/>
          <w:sz w:val="24"/>
          <w:szCs w:val="24"/>
        </w:rPr>
        <w:t xml:space="preserve"> Additive </w:t>
      </w:r>
      <w:proofErr w:type="spellStart"/>
      <w:r w:rsidRPr="00584651">
        <w:rPr>
          <w:b w:val="0"/>
          <w:bCs w:val="0"/>
          <w:sz w:val="24"/>
          <w:szCs w:val="24"/>
        </w:rPr>
        <w:t>exPlanations</w:t>
      </w:r>
      <w:proofErr w:type="spellEnd"/>
      <w:r w:rsidRPr="00584651">
        <w:rPr>
          <w:b w:val="0"/>
          <w:bCs w:val="0"/>
          <w:sz w:val="24"/>
          <w:szCs w:val="24"/>
        </w:rPr>
        <w:t>) was used to interpret the predictions of the selected model. The analysis provides information about the contribution of individual clinical features to model predictions and supports both global and local interpretation. [4].</w:t>
      </w:r>
    </w:p>
    <w:p w14:paraId="0335A892" w14:textId="77777777" w:rsidR="00A8623A" w:rsidRDefault="00A8623A" w:rsidP="00584651">
      <w:pPr>
        <w:pStyle w:val="Heading2"/>
        <w:spacing w:line="276" w:lineRule="auto"/>
        <w:jc w:val="both"/>
        <w:rPr>
          <w:b w:val="0"/>
          <w:bCs w:val="0"/>
          <w:sz w:val="24"/>
          <w:szCs w:val="24"/>
        </w:rPr>
      </w:pPr>
    </w:p>
    <w:p w14:paraId="5C139DFC" w14:textId="77777777" w:rsidR="00F15A24" w:rsidRPr="00583D9B" w:rsidRDefault="00F15A24" w:rsidP="00F15A24">
      <w:pPr>
        <w:pStyle w:val="ListParagraph"/>
        <w:numPr>
          <w:ilvl w:val="0"/>
          <w:numId w:val="37"/>
        </w:numPr>
        <w:spacing w:line="276" w:lineRule="auto"/>
        <w:jc w:val="both"/>
        <w:rPr>
          <w:sz w:val="24"/>
          <w:szCs w:val="24"/>
        </w:rPr>
      </w:pPr>
      <w:r w:rsidRPr="00583D9B">
        <w:rPr>
          <w:b/>
          <w:bCs/>
          <w:sz w:val="24"/>
          <w:szCs w:val="24"/>
        </w:rPr>
        <w:t>Global interpretation</w:t>
      </w:r>
      <w:r w:rsidRPr="00583D9B">
        <w:rPr>
          <w:sz w:val="24"/>
          <w:szCs w:val="24"/>
        </w:rPr>
        <w:t>, which identifies the features that have the greatest overall influence on model predictions.</w:t>
      </w:r>
    </w:p>
    <w:p w14:paraId="77A0AF99" w14:textId="77777777" w:rsidR="00F15A24" w:rsidRDefault="00F15A24" w:rsidP="00F15A24">
      <w:pPr>
        <w:pStyle w:val="ListParagraph"/>
        <w:numPr>
          <w:ilvl w:val="0"/>
          <w:numId w:val="37"/>
        </w:numPr>
        <w:spacing w:line="276" w:lineRule="auto"/>
        <w:jc w:val="both"/>
        <w:rPr>
          <w:sz w:val="24"/>
          <w:szCs w:val="24"/>
        </w:rPr>
      </w:pPr>
      <w:r w:rsidRPr="00583D9B">
        <w:rPr>
          <w:b/>
          <w:bCs/>
          <w:sz w:val="24"/>
          <w:szCs w:val="24"/>
        </w:rPr>
        <w:t>Local interpretation</w:t>
      </w:r>
      <w:r w:rsidRPr="00583D9B">
        <w:rPr>
          <w:sz w:val="24"/>
          <w:szCs w:val="24"/>
        </w:rPr>
        <w:t>, which explains the contribution of individual features for a particular prediction.</w:t>
      </w:r>
    </w:p>
    <w:p w14:paraId="1515EB82" w14:textId="77777777" w:rsidR="00A8623A" w:rsidRDefault="00A8623A" w:rsidP="00A8623A">
      <w:pPr>
        <w:pStyle w:val="ListParagraph"/>
        <w:spacing w:line="276" w:lineRule="auto"/>
        <w:ind w:left="720" w:firstLine="0"/>
        <w:jc w:val="both"/>
        <w:rPr>
          <w:sz w:val="24"/>
          <w:szCs w:val="24"/>
        </w:rPr>
      </w:pPr>
    </w:p>
    <w:p w14:paraId="26675E06" w14:textId="79E65ACA" w:rsidR="00434944" w:rsidRPr="007E30E4" w:rsidRDefault="000F4857" w:rsidP="007E30E4">
      <w:pPr>
        <w:widowControl/>
        <w:autoSpaceDE/>
        <w:autoSpaceDN/>
        <w:spacing w:line="276" w:lineRule="auto"/>
        <w:rPr>
          <w:sz w:val="24"/>
          <w:szCs w:val="24"/>
        </w:rPr>
      </w:pPr>
      <w:r w:rsidRPr="000F4857">
        <w:rPr>
          <w:sz w:val="24"/>
          <w:szCs w:val="24"/>
        </w:rPr>
        <w:t xml:space="preserve">In this study, the SHAP analysis was used to enhance the interpretability of the selected mortality prediction model as well as to offer more insight into the clinical variables impacting its predictions. </w:t>
      </w:r>
      <w:r w:rsidRPr="000F4857">
        <w:rPr>
          <w:sz w:val="24"/>
          <w:szCs w:val="24"/>
        </w:rPr>
        <w:br/>
        <w:t xml:space="preserve">The SHAP analysis identified influential features in model predictions such as </w:t>
      </w:r>
      <w:proofErr w:type="spellStart"/>
      <w:r w:rsidRPr="000F4857">
        <w:rPr>
          <w:sz w:val="24"/>
          <w:szCs w:val="24"/>
        </w:rPr>
        <w:t>N_Days</w:t>
      </w:r>
      <w:proofErr w:type="spellEnd"/>
      <w:r w:rsidRPr="000F4857">
        <w:rPr>
          <w:sz w:val="24"/>
          <w:szCs w:val="24"/>
        </w:rPr>
        <w:t>, Prothrombin, Age, Bilirubin and Albumin</w:t>
      </w:r>
    </w:p>
    <w:p w14:paraId="24C8F87E" w14:textId="77777777" w:rsidR="00F02B82" w:rsidRDefault="00F02B82" w:rsidP="00584651">
      <w:pPr>
        <w:pStyle w:val="Heading2"/>
        <w:spacing w:line="276" w:lineRule="auto"/>
        <w:jc w:val="both"/>
        <w:rPr>
          <w:b w:val="0"/>
          <w:bCs w:val="0"/>
          <w:sz w:val="24"/>
          <w:szCs w:val="24"/>
        </w:rPr>
      </w:pPr>
    </w:p>
    <w:p w14:paraId="394ED6C3" w14:textId="71362DE3" w:rsidR="00584651" w:rsidRDefault="00584651" w:rsidP="00811083">
      <w:pPr>
        <w:pStyle w:val="Heading4"/>
        <w:spacing w:line="276" w:lineRule="auto"/>
      </w:pPr>
      <w:bookmarkStart w:id="91" w:name="tocDest065"/>
      <w:r w:rsidRPr="00584651">
        <w:t>Appendix I: Model Performance Tables</w:t>
      </w:r>
      <w:bookmarkEnd w:id="91"/>
    </w:p>
    <w:p w14:paraId="67736A75" w14:textId="77777777" w:rsidR="007B7EAB" w:rsidRPr="007B7EAB" w:rsidRDefault="007B7EAB" w:rsidP="007B7EAB">
      <w:pPr>
        <w:pStyle w:val="Heading2"/>
        <w:spacing w:line="276" w:lineRule="auto"/>
        <w:rPr>
          <w:sz w:val="28"/>
          <w:szCs w:val="28"/>
        </w:rPr>
      </w:pPr>
    </w:p>
    <w:p w14:paraId="67CB8111" w14:textId="04001EE9" w:rsidR="00E72733" w:rsidRDefault="00584651" w:rsidP="00584651">
      <w:pPr>
        <w:pStyle w:val="Heading2"/>
        <w:spacing w:line="276" w:lineRule="auto"/>
        <w:jc w:val="both"/>
        <w:rPr>
          <w:b w:val="0"/>
          <w:bCs w:val="0"/>
          <w:sz w:val="24"/>
          <w:szCs w:val="24"/>
        </w:rPr>
      </w:pPr>
      <w:r w:rsidRPr="00584651">
        <w:rPr>
          <w:b w:val="0"/>
          <w:bCs w:val="0"/>
          <w:sz w:val="24"/>
          <w:szCs w:val="24"/>
        </w:rPr>
        <w:t>The detailed Machine Learning and Deep Learning performance results are presented in the Results and Discussion chapter. The principal results include the comparison of Death Recall, Censored Recall, Accuracy, and Balanced Recall across the different sampling techniques. The numerical results are reproduced below for completeness.</w:t>
      </w:r>
    </w:p>
    <w:p w14:paraId="57476AD5" w14:textId="77777777" w:rsidR="00552424" w:rsidRDefault="00552424" w:rsidP="00584651">
      <w:pPr>
        <w:pStyle w:val="Heading2"/>
        <w:spacing w:line="276" w:lineRule="auto"/>
        <w:jc w:val="both"/>
        <w:rPr>
          <w:b w:val="0"/>
          <w:bCs w:val="0"/>
          <w:sz w:val="24"/>
          <w:szCs w:val="24"/>
        </w:rPr>
      </w:pPr>
    </w:p>
    <w:p w14:paraId="7F60C379" w14:textId="330F44EF" w:rsidR="00552424" w:rsidRDefault="00552424" w:rsidP="00552424">
      <w:pPr>
        <w:spacing w:line="276" w:lineRule="auto"/>
        <w:jc w:val="both"/>
        <w:rPr>
          <w:b/>
          <w:bCs/>
          <w:sz w:val="24"/>
          <w:szCs w:val="24"/>
        </w:rPr>
      </w:pPr>
      <w:r w:rsidRPr="003921FE">
        <w:rPr>
          <w:b/>
          <w:bCs/>
          <w:sz w:val="24"/>
          <w:szCs w:val="24"/>
        </w:rPr>
        <w:t>Table I.</w:t>
      </w:r>
      <w:r>
        <w:rPr>
          <w:b/>
          <w:bCs/>
          <w:sz w:val="24"/>
          <w:szCs w:val="24"/>
        </w:rPr>
        <w:t>A</w:t>
      </w:r>
      <w:r w:rsidRPr="003921FE">
        <w:rPr>
          <w:b/>
          <w:bCs/>
          <w:sz w:val="24"/>
          <w:szCs w:val="24"/>
        </w:rPr>
        <w:t>: Machine Learning Model Performance</w:t>
      </w:r>
    </w:p>
    <w:p w14:paraId="3A3260F8" w14:textId="77777777" w:rsidR="00E72733" w:rsidRPr="00042084" w:rsidRDefault="00E72733" w:rsidP="00552424">
      <w:pPr>
        <w:spacing w:line="276" w:lineRule="auto"/>
        <w:rPr>
          <w:b/>
          <w:bCs/>
        </w:rPr>
      </w:pPr>
    </w:p>
    <w:tbl>
      <w:tblPr>
        <w:tblStyle w:val="PlainTable1"/>
        <w:tblW w:w="10458" w:type="dxa"/>
        <w:tblLook w:val="04A0" w:firstRow="1" w:lastRow="0" w:firstColumn="1" w:lastColumn="0" w:noHBand="0" w:noVBand="1"/>
      </w:tblPr>
      <w:tblGrid>
        <w:gridCol w:w="1743"/>
        <w:gridCol w:w="1743"/>
        <w:gridCol w:w="1743"/>
        <w:gridCol w:w="1743"/>
        <w:gridCol w:w="1743"/>
        <w:gridCol w:w="1743"/>
      </w:tblGrid>
      <w:tr w:rsidR="00CA5935" w14:paraId="029BE4C2" w14:textId="77777777" w:rsidTr="004E1B64">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743" w:type="dxa"/>
          </w:tcPr>
          <w:p w14:paraId="2FC79F59" w14:textId="4570507F" w:rsidR="00CA5935" w:rsidRDefault="000301DD" w:rsidP="00D163C2">
            <w:pPr>
              <w:spacing w:line="276" w:lineRule="auto"/>
              <w:jc w:val="center"/>
            </w:pPr>
            <w:r>
              <w:t>MODEL</w:t>
            </w:r>
          </w:p>
        </w:tc>
        <w:tc>
          <w:tcPr>
            <w:tcW w:w="1743" w:type="dxa"/>
          </w:tcPr>
          <w:p w14:paraId="1838EF0E" w14:textId="51C7D15A" w:rsidR="00CA5935" w:rsidRDefault="000301DD" w:rsidP="00D163C2">
            <w:pPr>
              <w:spacing w:line="276" w:lineRule="auto"/>
              <w:jc w:val="center"/>
              <w:cnfStyle w:val="100000000000" w:firstRow="1" w:lastRow="0" w:firstColumn="0" w:lastColumn="0" w:oddVBand="0" w:evenVBand="0" w:oddHBand="0" w:evenHBand="0" w:firstRowFirstColumn="0" w:firstRowLastColumn="0" w:lastRowFirstColumn="0" w:lastRowLastColumn="0"/>
            </w:pPr>
            <w:r>
              <w:t>SAMPLING TECHNIQUE</w:t>
            </w:r>
          </w:p>
        </w:tc>
        <w:tc>
          <w:tcPr>
            <w:tcW w:w="1743" w:type="dxa"/>
          </w:tcPr>
          <w:p w14:paraId="5B3797C5" w14:textId="09D15770" w:rsidR="00CA5935" w:rsidRDefault="000301DD" w:rsidP="00D163C2">
            <w:pPr>
              <w:spacing w:line="276" w:lineRule="auto"/>
              <w:jc w:val="center"/>
              <w:cnfStyle w:val="100000000000" w:firstRow="1" w:lastRow="0" w:firstColumn="0" w:lastColumn="0" w:oddVBand="0" w:evenVBand="0" w:oddHBand="0" w:evenHBand="0" w:firstRowFirstColumn="0" w:firstRowLastColumn="0" w:lastRowFirstColumn="0" w:lastRowLastColumn="0"/>
            </w:pPr>
            <w:r>
              <w:t>DEATH RECALL</w:t>
            </w:r>
          </w:p>
        </w:tc>
        <w:tc>
          <w:tcPr>
            <w:tcW w:w="1743" w:type="dxa"/>
          </w:tcPr>
          <w:p w14:paraId="7EC6366E" w14:textId="0398179A" w:rsidR="00CA5935" w:rsidRDefault="000301DD" w:rsidP="00D163C2">
            <w:pPr>
              <w:spacing w:line="276" w:lineRule="auto"/>
              <w:jc w:val="center"/>
              <w:cnfStyle w:val="100000000000" w:firstRow="1" w:lastRow="0" w:firstColumn="0" w:lastColumn="0" w:oddVBand="0" w:evenVBand="0" w:oddHBand="0" w:evenHBand="0" w:firstRowFirstColumn="0" w:firstRowLastColumn="0" w:lastRowFirstColumn="0" w:lastRowLastColumn="0"/>
            </w:pPr>
            <w:r>
              <w:t>CENSORED RECALL</w:t>
            </w:r>
          </w:p>
        </w:tc>
        <w:tc>
          <w:tcPr>
            <w:tcW w:w="1743" w:type="dxa"/>
          </w:tcPr>
          <w:p w14:paraId="1523204F" w14:textId="0BCED21E" w:rsidR="00CA5935" w:rsidRDefault="000301DD" w:rsidP="00D163C2">
            <w:pPr>
              <w:spacing w:line="276" w:lineRule="auto"/>
              <w:jc w:val="center"/>
              <w:cnfStyle w:val="100000000000" w:firstRow="1" w:lastRow="0" w:firstColumn="0" w:lastColumn="0" w:oddVBand="0" w:evenVBand="0" w:oddHBand="0" w:evenHBand="0" w:firstRowFirstColumn="0" w:firstRowLastColumn="0" w:lastRowFirstColumn="0" w:lastRowLastColumn="0"/>
            </w:pPr>
            <w:r>
              <w:t>ACCURACY (%)</w:t>
            </w:r>
          </w:p>
        </w:tc>
        <w:tc>
          <w:tcPr>
            <w:tcW w:w="1743" w:type="dxa"/>
          </w:tcPr>
          <w:p w14:paraId="7F9B4465" w14:textId="2067553E" w:rsidR="00CA5935" w:rsidRDefault="000301DD" w:rsidP="00D163C2">
            <w:pPr>
              <w:spacing w:line="276" w:lineRule="auto"/>
              <w:jc w:val="center"/>
              <w:cnfStyle w:val="100000000000" w:firstRow="1" w:lastRow="0" w:firstColumn="0" w:lastColumn="0" w:oddVBand="0" w:evenVBand="0" w:oddHBand="0" w:evenHBand="0" w:firstRowFirstColumn="0" w:firstRowLastColumn="0" w:lastRowFirstColumn="0" w:lastRowLastColumn="0"/>
            </w:pPr>
            <w:r>
              <w:t>BALANCED RECALL</w:t>
            </w:r>
          </w:p>
        </w:tc>
      </w:tr>
      <w:tr w:rsidR="00CA5935" w14:paraId="78BFB652" w14:textId="77777777" w:rsidTr="004E1B64">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743" w:type="dxa"/>
          </w:tcPr>
          <w:p w14:paraId="31A3A8F0" w14:textId="77777777" w:rsidR="00CA5935" w:rsidRDefault="001656CA">
            <w:pPr>
              <w:spacing w:line="276" w:lineRule="auto"/>
            </w:pPr>
            <w:proofErr w:type="spellStart"/>
            <w:r>
              <w:t>GaussianNB</w:t>
            </w:r>
            <w:proofErr w:type="spellEnd"/>
          </w:p>
        </w:tc>
        <w:tc>
          <w:tcPr>
            <w:tcW w:w="1743" w:type="dxa"/>
          </w:tcPr>
          <w:p w14:paraId="6E94DD72" w14:textId="77777777" w:rsidR="00CA5935" w:rsidRDefault="001656CA">
            <w:pPr>
              <w:spacing w:line="276" w:lineRule="auto"/>
              <w:cnfStyle w:val="000000100000" w:firstRow="0" w:lastRow="0" w:firstColumn="0" w:lastColumn="0" w:oddVBand="0" w:evenVBand="0" w:oddHBand="1" w:evenHBand="0" w:firstRowFirstColumn="0" w:firstRowLastColumn="0" w:lastRowFirstColumn="0" w:lastRowLastColumn="0"/>
            </w:pPr>
            <w:r>
              <w:t>SMOTENC</w:t>
            </w:r>
          </w:p>
        </w:tc>
        <w:tc>
          <w:tcPr>
            <w:tcW w:w="1743" w:type="dxa"/>
          </w:tcPr>
          <w:p w14:paraId="60006296" w14:textId="77777777" w:rsidR="00CA5935"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pPr>
            <w:r>
              <w:t>0.59</w:t>
            </w:r>
          </w:p>
        </w:tc>
        <w:tc>
          <w:tcPr>
            <w:tcW w:w="1743" w:type="dxa"/>
          </w:tcPr>
          <w:p w14:paraId="09D2FE38" w14:textId="77777777" w:rsidR="00CA5935"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pPr>
            <w:r>
              <w:t>0.87</w:t>
            </w:r>
          </w:p>
        </w:tc>
        <w:tc>
          <w:tcPr>
            <w:tcW w:w="1743" w:type="dxa"/>
          </w:tcPr>
          <w:p w14:paraId="7E6F6921" w14:textId="77777777" w:rsidR="00CA5935"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pPr>
            <w:r>
              <w:t>76</w:t>
            </w:r>
          </w:p>
        </w:tc>
        <w:tc>
          <w:tcPr>
            <w:tcW w:w="1743" w:type="dxa"/>
          </w:tcPr>
          <w:p w14:paraId="13211F70" w14:textId="77777777" w:rsidR="00CA5935"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pPr>
            <w:r>
              <w:t>0.73</w:t>
            </w:r>
          </w:p>
        </w:tc>
      </w:tr>
      <w:tr w:rsidR="00CA5935" w14:paraId="2D826C98" w14:textId="77777777" w:rsidTr="004E1B64">
        <w:trPr>
          <w:trHeight w:val="323"/>
        </w:trPr>
        <w:tc>
          <w:tcPr>
            <w:cnfStyle w:val="001000000000" w:firstRow="0" w:lastRow="0" w:firstColumn="1" w:lastColumn="0" w:oddVBand="0" w:evenVBand="0" w:oddHBand="0" w:evenHBand="0" w:firstRowFirstColumn="0" w:firstRowLastColumn="0" w:lastRowFirstColumn="0" w:lastRowLastColumn="0"/>
            <w:tcW w:w="1743" w:type="dxa"/>
          </w:tcPr>
          <w:p w14:paraId="6DC24F30" w14:textId="77777777" w:rsidR="00CA5935" w:rsidRDefault="001656CA">
            <w:pPr>
              <w:spacing w:line="276" w:lineRule="auto"/>
            </w:pPr>
            <w:r>
              <w:t>Decision Tree</w:t>
            </w:r>
          </w:p>
        </w:tc>
        <w:tc>
          <w:tcPr>
            <w:tcW w:w="1743" w:type="dxa"/>
          </w:tcPr>
          <w:p w14:paraId="5264D7C0" w14:textId="77777777" w:rsidR="00CA5935" w:rsidRDefault="001656CA">
            <w:pPr>
              <w:spacing w:line="276" w:lineRule="auto"/>
              <w:cnfStyle w:val="000000000000" w:firstRow="0" w:lastRow="0" w:firstColumn="0" w:lastColumn="0" w:oddVBand="0" w:evenVBand="0" w:oddHBand="0" w:evenHBand="0" w:firstRowFirstColumn="0" w:firstRowLastColumn="0" w:lastRowFirstColumn="0" w:lastRowLastColumn="0"/>
            </w:pPr>
            <w:r>
              <w:t>Tomek Links</w:t>
            </w:r>
          </w:p>
        </w:tc>
        <w:tc>
          <w:tcPr>
            <w:tcW w:w="1743" w:type="dxa"/>
          </w:tcPr>
          <w:p w14:paraId="01B5CF93" w14:textId="77777777" w:rsidR="00CA5935" w:rsidRDefault="001656CA" w:rsidP="00F8429E">
            <w:pPr>
              <w:spacing w:line="276" w:lineRule="auto"/>
              <w:jc w:val="center"/>
              <w:cnfStyle w:val="000000000000" w:firstRow="0" w:lastRow="0" w:firstColumn="0" w:lastColumn="0" w:oddVBand="0" w:evenVBand="0" w:oddHBand="0" w:evenHBand="0" w:firstRowFirstColumn="0" w:firstRowLastColumn="0" w:lastRowFirstColumn="0" w:lastRowLastColumn="0"/>
            </w:pPr>
            <w:r>
              <w:t>0.78</w:t>
            </w:r>
          </w:p>
        </w:tc>
        <w:tc>
          <w:tcPr>
            <w:tcW w:w="1743" w:type="dxa"/>
          </w:tcPr>
          <w:p w14:paraId="36E8E051" w14:textId="77777777" w:rsidR="00CA5935" w:rsidRDefault="001656CA" w:rsidP="00F8429E">
            <w:pPr>
              <w:spacing w:line="276" w:lineRule="auto"/>
              <w:jc w:val="center"/>
              <w:cnfStyle w:val="000000000000" w:firstRow="0" w:lastRow="0" w:firstColumn="0" w:lastColumn="0" w:oddVBand="0" w:evenVBand="0" w:oddHBand="0" w:evenHBand="0" w:firstRowFirstColumn="0" w:firstRowLastColumn="0" w:lastRowFirstColumn="0" w:lastRowLastColumn="0"/>
            </w:pPr>
            <w:r>
              <w:t>0.83</w:t>
            </w:r>
          </w:p>
        </w:tc>
        <w:tc>
          <w:tcPr>
            <w:tcW w:w="1743" w:type="dxa"/>
          </w:tcPr>
          <w:p w14:paraId="1EF259D3" w14:textId="77777777" w:rsidR="00CA5935" w:rsidRDefault="001656CA" w:rsidP="00F8429E">
            <w:pPr>
              <w:spacing w:line="276" w:lineRule="auto"/>
              <w:jc w:val="center"/>
              <w:cnfStyle w:val="000000000000" w:firstRow="0" w:lastRow="0" w:firstColumn="0" w:lastColumn="0" w:oddVBand="0" w:evenVBand="0" w:oddHBand="0" w:evenHBand="0" w:firstRowFirstColumn="0" w:firstRowLastColumn="0" w:lastRowFirstColumn="0" w:lastRowLastColumn="0"/>
            </w:pPr>
            <w:r>
              <w:t>81</w:t>
            </w:r>
          </w:p>
        </w:tc>
        <w:tc>
          <w:tcPr>
            <w:tcW w:w="1743" w:type="dxa"/>
          </w:tcPr>
          <w:p w14:paraId="526CA853" w14:textId="77777777" w:rsidR="00CA5935" w:rsidRDefault="001656CA" w:rsidP="00F8429E">
            <w:pPr>
              <w:spacing w:line="276" w:lineRule="auto"/>
              <w:jc w:val="center"/>
              <w:cnfStyle w:val="000000000000" w:firstRow="0" w:lastRow="0" w:firstColumn="0" w:lastColumn="0" w:oddVBand="0" w:evenVBand="0" w:oddHBand="0" w:evenHBand="0" w:firstRowFirstColumn="0" w:firstRowLastColumn="0" w:lastRowFirstColumn="0" w:lastRowLastColumn="0"/>
            </w:pPr>
            <w:r>
              <w:t>0.81</w:t>
            </w:r>
          </w:p>
        </w:tc>
      </w:tr>
      <w:tr w:rsidR="00CA5935" w14:paraId="10ADF4D1" w14:textId="77777777" w:rsidTr="004E1B64">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743" w:type="dxa"/>
          </w:tcPr>
          <w:p w14:paraId="7F8CC108" w14:textId="77777777" w:rsidR="00CA5935" w:rsidRDefault="001656CA">
            <w:pPr>
              <w:spacing w:line="276" w:lineRule="auto"/>
            </w:pPr>
            <w:r>
              <w:t>AdaBoost</w:t>
            </w:r>
          </w:p>
        </w:tc>
        <w:tc>
          <w:tcPr>
            <w:tcW w:w="1743" w:type="dxa"/>
          </w:tcPr>
          <w:p w14:paraId="55D64A7D" w14:textId="77777777" w:rsidR="00CA5935" w:rsidRDefault="001656CA">
            <w:pPr>
              <w:spacing w:line="276" w:lineRule="auto"/>
              <w:cnfStyle w:val="000000100000" w:firstRow="0" w:lastRow="0" w:firstColumn="0" w:lastColumn="0" w:oddVBand="0" w:evenVBand="0" w:oddHBand="1" w:evenHBand="0" w:firstRowFirstColumn="0" w:firstRowLastColumn="0" w:lastRowFirstColumn="0" w:lastRowLastColumn="0"/>
            </w:pPr>
            <w:r>
              <w:t>SMOTENC</w:t>
            </w:r>
          </w:p>
        </w:tc>
        <w:tc>
          <w:tcPr>
            <w:tcW w:w="1743" w:type="dxa"/>
          </w:tcPr>
          <w:p w14:paraId="18F47D8C" w14:textId="77777777" w:rsidR="00CA5935"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pPr>
            <w:r>
              <w:t>0.91</w:t>
            </w:r>
          </w:p>
        </w:tc>
        <w:tc>
          <w:tcPr>
            <w:tcW w:w="1743" w:type="dxa"/>
          </w:tcPr>
          <w:p w14:paraId="7681190E" w14:textId="77777777" w:rsidR="00CA5935"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pPr>
            <w:r>
              <w:t>0.85</w:t>
            </w:r>
          </w:p>
        </w:tc>
        <w:tc>
          <w:tcPr>
            <w:tcW w:w="1743" w:type="dxa"/>
          </w:tcPr>
          <w:p w14:paraId="51AB2CF0" w14:textId="77777777" w:rsidR="00CA5935"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pPr>
            <w:r>
              <w:t>87</w:t>
            </w:r>
          </w:p>
        </w:tc>
        <w:tc>
          <w:tcPr>
            <w:tcW w:w="1743" w:type="dxa"/>
          </w:tcPr>
          <w:p w14:paraId="2EE7E0F5" w14:textId="77777777" w:rsidR="00CA5935"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pPr>
            <w:r>
              <w:t>0.88</w:t>
            </w:r>
          </w:p>
        </w:tc>
      </w:tr>
      <w:tr w:rsidR="00CA5935" w14:paraId="010812CB" w14:textId="77777777" w:rsidTr="004E1B64">
        <w:trPr>
          <w:trHeight w:val="323"/>
        </w:trPr>
        <w:tc>
          <w:tcPr>
            <w:cnfStyle w:val="001000000000" w:firstRow="0" w:lastRow="0" w:firstColumn="1" w:lastColumn="0" w:oddVBand="0" w:evenVBand="0" w:oddHBand="0" w:evenHBand="0" w:firstRowFirstColumn="0" w:firstRowLastColumn="0" w:lastRowFirstColumn="0" w:lastRowLastColumn="0"/>
            <w:tcW w:w="1743" w:type="dxa"/>
          </w:tcPr>
          <w:p w14:paraId="7C95B948" w14:textId="77777777" w:rsidR="00CA5935" w:rsidRDefault="001656CA">
            <w:pPr>
              <w:spacing w:line="276" w:lineRule="auto"/>
            </w:pPr>
            <w:proofErr w:type="spellStart"/>
            <w:r>
              <w:t>LightGBM</w:t>
            </w:r>
            <w:proofErr w:type="spellEnd"/>
          </w:p>
        </w:tc>
        <w:tc>
          <w:tcPr>
            <w:tcW w:w="1743" w:type="dxa"/>
          </w:tcPr>
          <w:p w14:paraId="16F20AAD" w14:textId="77777777" w:rsidR="00CA5935" w:rsidRDefault="001656CA">
            <w:pPr>
              <w:spacing w:line="276" w:lineRule="auto"/>
              <w:cnfStyle w:val="000000000000" w:firstRow="0" w:lastRow="0" w:firstColumn="0" w:lastColumn="0" w:oddVBand="0" w:evenVBand="0" w:oddHBand="0" w:evenHBand="0" w:firstRowFirstColumn="0" w:firstRowLastColumn="0" w:lastRowFirstColumn="0" w:lastRowLastColumn="0"/>
            </w:pPr>
            <w:r>
              <w:t>TVAE</w:t>
            </w:r>
          </w:p>
        </w:tc>
        <w:tc>
          <w:tcPr>
            <w:tcW w:w="1743" w:type="dxa"/>
          </w:tcPr>
          <w:p w14:paraId="5E904AB7" w14:textId="77777777" w:rsidR="00CA5935" w:rsidRDefault="001656CA" w:rsidP="00F8429E">
            <w:pPr>
              <w:spacing w:line="276" w:lineRule="auto"/>
              <w:jc w:val="center"/>
              <w:cnfStyle w:val="000000000000" w:firstRow="0" w:lastRow="0" w:firstColumn="0" w:lastColumn="0" w:oddVBand="0" w:evenVBand="0" w:oddHBand="0" w:evenHBand="0" w:firstRowFirstColumn="0" w:firstRowLastColumn="0" w:lastRowFirstColumn="0" w:lastRowLastColumn="0"/>
            </w:pPr>
            <w:r>
              <w:t>0.81</w:t>
            </w:r>
          </w:p>
        </w:tc>
        <w:tc>
          <w:tcPr>
            <w:tcW w:w="1743" w:type="dxa"/>
          </w:tcPr>
          <w:p w14:paraId="608F2D57" w14:textId="77777777" w:rsidR="00CA5935" w:rsidRDefault="001656CA" w:rsidP="00F8429E">
            <w:pPr>
              <w:spacing w:line="276" w:lineRule="auto"/>
              <w:jc w:val="center"/>
              <w:cnfStyle w:val="000000000000" w:firstRow="0" w:lastRow="0" w:firstColumn="0" w:lastColumn="0" w:oddVBand="0" w:evenVBand="0" w:oddHBand="0" w:evenHBand="0" w:firstRowFirstColumn="0" w:firstRowLastColumn="0" w:lastRowFirstColumn="0" w:lastRowLastColumn="0"/>
            </w:pPr>
            <w:r>
              <w:t>0.96</w:t>
            </w:r>
          </w:p>
        </w:tc>
        <w:tc>
          <w:tcPr>
            <w:tcW w:w="1743" w:type="dxa"/>
          </w:tcPr>
          <w:p w14:paraId="6FCB3ACB" w14:textId="77777777" w:rsidR="00CA5935" w:rsidRDefault="001656CA" w:rsidP="00F8429E">
            <w:pPr>
              <w:spacing w:line="276" w:lineRule="auto"/>
              <w:jc w:val="center"/>
              <w:cnfStyle w:val="000000000000" w:firstRow="0" w:lastRow="0" w:firstColumn="0" w:lastColumn="0" w:oddVBand="0" w:evenVBand="0" w:oddHBand="0" w:evenHBand="0" w:firstRowFirstColumn="0" w:firstRowLastColumn="0" w:lastRowFirstColumn="0" w:lastRowLastColumn="0"/>
            </w:pPr>
            <w:r>
              <w:t>90</w:t>
            </w:r>
          </w:p>
        </w:tc>
        <w:tc>
          <w:tcPr>
            <w:tcW w:w="1743" w:type="dxa"/>
          </w:tcPr>
          <w:p w14:paraId="629B75EE" w14:textId="77777777" w:rsidR="00CA5935" w:rsidRDefault="001656CA" w:rsidP="00F8429E">
            <w:pPr>
              <w:spacing w:line="276" w:lineRule="auto"/>
              <w:jc w:val="center"/>
              <w:cnfStyle w:val="000000000000" w:firstRow="0" w:lastRow="0" w:firstColumn="0" w:lastColumn="0" w:oddVBand="0" w:evenVBand="0" w:oddHBand="0" w:evenHBand="0" w:firstRowFirstColumn="0" w:firstRowLastColumn="0" w:lastRowFirstColumn="0" w:lastRowLastColumn="0"/>
            </w:pPr>
            <w:r>
              <w:t>0.89</w:t>
            </w:r>
          </w:p>
        </w:tc>
      </w:tr>
      <w:tr w:rsidR="00CA5935" w14:paraId="4A9BB7DB" w14:textId="77777777" w:rsidTr="004E1B64">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743" w:type="dxa"/>
          </w:tcPr>
          <w:p w14:paraId="2DC5955E" w14:textId="77777777" w:rsidR="00CA5935" w:rsidRDefault="001656CA">
            <w:pPr>
              <w:spacing w:line="276" w:lineRule="auto"/>
            </w:pPr>
            <w:proofErr w:type="spellStart"/>
            <w:r>
              <w:t>XGBoost</w:t>
            </w:r>
            <w:proofErr w:type="spellEnd"/>
          </w:p>
        </w:tc>
        <w:tc>
          <w:tcPr>
            <w:tcW w:w="1743" w:type="dxa"/>
          </w:tcPr>
          <w:p w14:paraId="100003A8" w14:textId="77777777" w:rsidR="00CA5935" w:rsidRDefault="001656CA">
            <w:pPr>
              <w:spacing w:line="276" w:lineRule="auto"/>
              <w:cnfStyle w:val="000000100000" w:firstRow="0" w:lastRow="0" w:firstColumn="0" w:lastColumn="0" w:oddVBand="0" w:evenVBand="0" w:oddHBand="1" w:evenHBand="0" w:firstRowFirstColumn="0" w:firstRowLastColumn="0" w:lastRowFirstColumn="0" w:lastRowLastColumn="0"/>
            </w:pPr>
            <w:r>
              <w:t>TVAE</w:t>
            </w:r>
          </w:p>
        </w:tc>
        <w:tc>
          <w:tcPr>
            <w:tcW w:w="1743" w:type="dxa"/>
          </w:tcPr>
          <w:p w14:paraId="6B98EE1A" w14:textId="77777777" w:rsidR="00CA5935"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pPr>
            <w:r>
              <w:t>0.84</w:t>
            </w:r>
          </w:p>
        </w:tc>
        <w:tc>
          <w:tcPr>
            <w:tcW w:w="1743" w:type="dxa"/>
          </w:tcPr>
          <w:p w14:paraId="64F34820" w14:textId="77777777" w:rsidR="00CA5935"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pPr>
            <w:r>
              <w:t>0.94</w:t>
            </w:r>
          </w:p>
        </w:tc>
        <w:tc>
          <w:tcPr>
            <w:tcW w:w="1743" w:type="dxa"/>
          </w:tcPr>
          <w:p w14:paraId="6422F2C7" w14:textId="77777777" w:rsidR="00CA5935"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pPr>
            <w:r>
              <w:t>90</w:t>
            </w:r>
          </w:p>
        </w:tc>
        <w:tc>
          <w:tcPr>
            <w:tcW w:w="1743" w:type="dxa"/>
          </w:tcPr>
          <w:p w14:paraId="2BC89F80" w14:textId="77777777" w:rsidR="00CA5935"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pPr>
            <w:r>
              <w:t>0.89</w:t>
            </w:r>
          </w:p>
        </w:tc>
      </w:tr>
      <w:tr w:rsidR="00CA5935" w14:paraId="6B0C1489" w14:textId="77777777" w:rsidTr="004E1B64">
        <w:trPr>
          <w:trHeight w:val="323"/>
        </w:trPr>
        <w:tc>
          <w:tcPr>
            <w:cnfStyle w:val="001000000000" w:firstRow="0" w:lastRow="0" w:firstColumn="1" w:lastColumn="0" w:oddVBand="0" w:evenVBand="0" w:oddHBand="0" w:evenHBand="0" w:firstRowFirstColumn="0" w:firstRowLastColumn="0" w:lastRowFirstColumn="0" w:lastRowLastColumn="0"/>
            <w:tcW w:w="1743" w:type="dxa"/>
          </w:tcPr>
          <w:p w14:paraId="52E93BE7" w14:textId="77777777" w:rsidR="00CA5935" w:rsidRDefault="001656CA">
            <w:pPr>
              <w:spacing w:line="276" w:lineRule="auto"/>
            </w:pPr>
            <w:proofErr w:type="spellStart"/>
            <w:r>
              <w:t>CatBoost</w:t>
            </w:r>
            <w:proofErr w:type="spellEnd"/>
          </w:p>
        </w:tc>
        <w:tc>
          <w:tcPr>
            <w:tcW w:w="1743" w:type="dxa"/>
          </w:tcPr>
          <w:p w14:paraId="58ABE39C" w14:textId="77777777" w:rsidR="00CA5935" w:rsidRDefault="001656CA">
            <w:pPr>
              <w:spacing w:line="276" w:lineRule="auto"/>
              <w:cnfStyle w:val="000000000000" w:firstRow="0" w:lastRow="0" w:firstColumn="0" w:lastColumn="0" w:oddVBand="0" w:evenVBand="0" w:oddHBand="0" w:evenHBand="0" w:firstRowFirstColumn="0" w:firstRowLastColumn="0" w:lastRowFirstColumn="0" w:lastRowLastColumn="0"/>
            </w:pPr>
            <w:r>
              <w:t>SMOTENC</w:t>
            </w:r>
          </w:p>
        </w:tc>
        <w:tc>
          <w:tcPr>
            <w:tcW w:w="1743" w:type="dxa"/>
          </w:tcPr>
          <w:p w14:paraId="5547B794" w14:textId="77777777" w:rsidR="00CA5935" w:rsidRDefault="001656CA" w:rsidP="00F8429E">
            <w:pPr>
              <w:spacing w:line="276" w:lineRule="auto"/>
              <w:jc w:val="center"/>
              <w:cnfStyle w:val="000000000000" w:firstRow="0" w:lastRow="0" w:firstColumn="0" w:lastColumn="0" w:oddVBand="0" w:evenVBand="0" w:oddHBand="0" w:evenHBand="0" w:firstRowFirstColumn="0" w:firstRowLastColumn="0" w:lastRowFirstColumn="0" w:lastRowLastColumn="0"/>
            </w:pPr>
            <w:r>
              <w:t>0.84</w:t>
            </w:r>
          </w:p>
        </w:tc>
        <w:tc>
          <w:tcPr>
            <w:tcW w:w="1743" w:type="dxa"/>
          </w:tcPr>
          <w:p w14:paraId="3B5A95C9" w14:textId="77777777" w:rsidR="00CA5935" w:rsidRDefault="001656CA" w:rsidP="00F8429E">
            <w:pPr>
              <w:spacing w:line="276" w:lineRule="auto"/>
              <w:jc w:val="center"/>
              <w:cnfStyle w:val="000000000000" w:firstRow="0" w:lastRow="0" w:firstColumn="0" w:lastColumn="0" w:oddVBand="0" w:evenVBand="0" w:oddHBand="0" w:evenHBand="0" w:firstRowFirstColumn="0" w:firstRowLastColumn="0" w:lastRowFirstColumn="0" w:lastRowLastColumn="0"/>
            </w:pPr>
            <w:r>
              <w:t>0.96</w:t>
            </w:r>
          </w:p>
        </w:tc>
        <w:tc>
          <w:tcPr>
            <w:tcW w:w="1743" w:type="dxa"/>
          </w:tcPr>
          <w:p w14:paraId="1D3124E0" w14:textId="77777777" w:rsidR="00CA5935" w:rsidRDefault="001656CA" w:rsidP="00F8429E">
            <w:pPr>
              <w:spacing w:line="276" w:lineRule="auto"/>
              <w:jc w:val="center"/>
              <w:cnfStyle w:val="000000000000" w:firstRow="0" w:lastRow="0" w:firstColumn="0" w:lastColumn="0" w:oddVBand="0" w:evenVBand="0" w:oddHBand="0" w:evenHBand="0" w:firstRowFirstColumn="0" w:firstRowLastColumn="0" w:lastRowFirstColumn="0" w:lastRowLastColumn="0"/>
            </w:pPr>
            <w:r>
              <w:t>91</w:t>
            </w:r>
          </w:p>
        </w:tc>
        <w:tc>
          <w:tcPr>
            <w:tcW w:w="1743" w:type="dxa"/>
          </w:tcPr>
          <w:p w14:paraId="01606B96" w14:textId="77777777" w:rsidR="00CA5935" w:rsidRDefault="001656CA" w:rsidP="00F8429E">
            <w:pPr>
              <w:spacing w:line="276" w:lineRule="auto"/>
              <w:jc w:val="center"/>
              <w:cnfStyle w:val="000000000000" w:firstRow="0" w:lastRow="0" w:firstColumn="0" w:lastColumn="0" w:oddVBand="0" w:evenVBand="0" w:oddHBand="0" w:evenHBand="0" w:firstRowFirstColumn="0" w:firstRowLastColumn="0" w:lastRowFirstColumn="0" w:lastRowLastColumn="0"/>
            </w:pPr>
            <w:r>
              <w:t>0.90</w:t>
            </w:r>
          </w:p>
        </w:tc>
      </w:tr>
      <w:tr w:rsidR="00CA5935" w14:paraId="6F4DEB5F" w14:textId="77777777" w:rsidTr="004E1B64">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1743" w:type="dxa"/>
          </w:tcPr>
          <w:p w14:paraId="497CAAB4" w14:textId="77777777" w:rsidR="00CA5935" w:rsidRDefault="001656CA">
            <w:pPr>
              <w:spacing w:line="276" w:lineRule="auto"/>
            </w:pPr>
            <w:r>
              <w:lastRenderedPageBreak/>
              <w:t>Gradient Boosting</w:t>
            </w:r>
          </w:p>
        </w:tc>
        <w:tc>
          <w:tcPr>
            <w:tcW w:w="1743" w:type="dxa"/>
          </w:tcPr>
          <w:p w14:paraId="4EADA62A" w14:textId="77777777" w:rsidR="00CA5935" w:rsidRDefault="001656CA">
            <w:pPr>
              <w:spacing w:line="276" w:lineRule="auto"/>
              <w:cnfStyle w:val="000000100000" w:firstRow="0" w:lastRow="0" w:firstColumn="0" w:lastColumn="0" w:oddVBand="0" w:evenVBand="0" w:oddHBand="1" w:evenHBand="0" w:firstRowFirstColumn="0" w:firstRowLastColumn="0" w:lastRowFirstColumn="0" w:lastRowLastColumn="0"/>
            </w:pPr>
            <w:r>
              <w:t>SMOTENC</w:t>
            </w:r>
          </w:p>
        </w:tc>
        <w:tc>
          <w:tcPr>
            <w:tcW w:w="1743" w:type="dxa"/>
          </w:tcPr>
          <w:p w14:paraId="76CC6CE0" w14:textId="77777777" w:rsidR="00CA5935" w:rsidRPr="00042084"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rPr>
                <w:b/>
                <w:bCs/>
              </w:rPr>
            </w:pPr>
            <w:r w:rsidRPr="00042084">
              <w:rPr>
                <w:b/>
                <w:bCs/>
              </w:rPr>
              <w:t>0.91</w:t>
            </w:r>
          </w:p>
        </w:tc>
        <w:tc>
          <w:tcPr>
            <w:tcW w:w="1743" w:type="dxa"/>
          </w:tcPr>
          <w:p w14:paraId="1B79C27E" w14:textId="77777777" w:rsidR="00CA5935" w:rsidRPr="00042084"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rPr>
                <w:b/>
                <w:bCs/>
              </w:rPr>
            </w:pPr>
            <w:r w:rsidRPr="00042084">
              <w:rPr>
                <w:b/>
                <w:bCs/>
              </w:rPr>
              <w:t>0.91</w:t>
            </w:r>
          </w:p>
        </w:tc>
        <w:tc>
          <w:tcPr>
            <w:tcW w:w="1743" w:type="dxa"/>
          </w:tcPr>
          <w:p w14:paraId="29270BA8" w14:textId="77777777" w:rsidR="00CA5935" w:rsidRPr="00042084"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rPr>
                <w:b/>
                <w:bCs/>
              </w:rPr>
            </w:pPr>
            <w:r w:rsidRPr="00042084">
              <w:rPr>
                <w:b/>
                <w:bCs/>
              </w:rPr>
              <w:t>91</w:t>
            </w:r>
          </w:p>
        </w:tc>
        <w:tc>
          <w:tcPr>
            <w:tcW w:w="1743" w:type="dxa"/>
          </w:tcPr>
          <w:p w14:paraId="59F6E221" w14:textId="77777777" w:rsidR="00CA5935" w:rsidRPr="00042084" w:rsidRDefault="001656CA" w:rsidP="00F8429E">
            <w:pPr>
              <w:spacing w:line="276" w:lineRule="auto"/>
              <w:jc w:val="center"/>
              <w:cnfStyle w:val="000000100000" w:firstRow="0" w:lastRow="0" w:firstColumn="0" w:lastColumn="0" w:oddVBand="0" w:evenVBand="0" w:oddHBand="1" w:evenHBand="0" w:firstRowFirstColumn="0" w:firstRowLastColumn="0" w:lastRowFirstColumn="0" w:lastRowLastColumn="0"/>
              <w:rPr>
                <w:b/>
                <w:bCs/>
              </w:rPr>
            </w:pPr>
            <w:r w:rsidRPr="00042084">
              <w:rPr>
                <w:b/>
                <w:bCs/>
              </w:rPr>
              <w:t>0.91</w:t>
            </w:r>
          </w:p>
        </w:tc>
      </w:tr>
    </w:tbl>
    <w:p w14:paraId="228C7853" w14:textId="77777777" w:rsidR="004E1B64" w:rsidRDefault="004E1B64" w:rsidP="00552424">
      <w:pPr>
        <w:spacing w:line="276" w:lineRule="auto"/>
        <w:jc w:val="center"/>
        <w:rPr>
          <w:b/>
          <w:bCs/>
        </w:rPr>
      </w:pPr>
    </w:p>
    <w:p w14:paraId="6C11F6F4" w14:textId="3D73E7B2" w:rsidR="00552424" w:rsidRPr="004E7518" w:rsidRDefault="00552424" w:rsidP="00552424">
      <w:pPr>
        <w:spacing w:line="276" w:lineRule="auto"/>
        <w:jc w:val="center"/>
        <w:rPr>
          <w:b/>
          <w:bCs/>
        </w:rPr>
      </w:pPr>
      <w:r w:rsidRPr="004E7518">
        <w:rPr>
          <w:b/>
          <w:bCs/>
        </w:rPr>
        <w:t>Table I-A: Machine Learning model performance summary</w:t>
      </w:r>
    </w:p>
    <w:p w14:paraId="252DC5DB" w14:textId="77777777" w:rsidR="00552424" w:rsidRDefault="00552424" w:rsidP="00BE7CBA">
      <w:pPr>
        <w:spacing w:line="276" w:lineRule="auto"/>
        <w:jc w:val="both"/>
        <w:rPr>
          <w:sz w:val="24"/>
          <w:szCs w:val="24"/>
        </w:rPr>
      </w:pPr>
    </w:p>
    <w:p w14:paraId="64216BD5" w14:textId="3FD33890" w:rsidR="00BE7CBA" w:rsidRPr="003E6E79" w:rsidRDefault="00BE7CBA" w:rsidP="00BE7CBA">
      <w:pPr>
        <w:spacing w:line="276" w:lineRule="auto"/>
        <w:jc w:val="both"/>
        <w:rPr>
          <w:b/>
          <w:bCs/>
          <w:sz w:val="24"/>
          <w:szCs w:val="24"/>
        </w:rPr>
      </w:pPr>
      <w:r w:rsidRPr="00D42C64">
        <w:rPr>
          <w:sz w:val="24"/>
          <w:szCs w:val="24"/>
        </w:rPr>
        <w:t xml:space="preserve">The results show that the Gradient Boosting model with SMOTENC achieved the reported highest performance, with </w:t>
      </w:r>
      <w:r w:rsidRPr="00D42C64">
        <w:rPr>
          <w:b/>
          <w:bCs/>
          <w:sz w:val="24"/>
          <w:szCs w:val="24"/>
        </w:rPr>
        <w:t>91% Accuracy, 0.91 Death Recall, 0.91 Censored Recall, and 0.91 Balanced Recall</w:t>
      </w:r>
      <w:r w:rsidRPr="00D42C64">
        <w:rPr>
          <w:sz w:val="24"/>
          <w:szCs w:val="24"/>
        </w:rPr>
        <w:t xml:space="preserve">. These values correspond to the results reported in </w:t>
      </w:r>
      <w:r w:rsidRPr="003E6E79">
        <w:rPr>
          <w:b/>
          <w:bCs/>
          <w:sz w:val="24"/>
          <w:szCs w:val="24"/>
        </w:rPr>
        <w:t>Chapter IV.</w:t>
      </w:r>
    </w:p>
    <w:p w14:paraId="51D90BB5" w14:textId="77777777" w:rsidR="00434944" w:rsidRDefault="00434944" w:rsidP="00BE7CBA">
      <w:pPr>
        <w:spacing w:line="276" w:lineRule="auto"/>
        <w:jc w:val="both"/>
        <w:rPr>
          <w:sz w:val="24"/>
          <w:szCs w:val="24"/>
        </w:rPr>
      </w:pPr>
    </w:p>
    <w:p w14:paraId="14EAC674" w14:textId="10395C0D" w:rsidR="008F3F3A" w:rsidRDefault="008F3F3A" w:rsidP="008F3F3A">
      <w:pPr>
        <w:spacing w:line="276" w:lineRule="auto"/>
        <w:jc w:val="both"/>
        <w:rPr>
          <w:b/>
          <w:bCs/>
          <w:sz w:val="24"/>
          <w:szCs w:val="24"/>
        </w:rPr>
      </w:pPr>
      <w:r w:rsidRPr="00110478">
        <w:rPr>
          <w:b/>
          <w:bCs/>
          <w:sz w:val="24"/>
          <w:szCs w:val="24"/>
        </w:rPr>
        <w:t>Table I.</w:t>
      </w:r>
      <w:r>
        <w:rPr>
          <w:b/>
          <w:bCs/>
          <w:sz w:val="24"/>
          <w:szCs w:val="24"/>
        </w:rPr>
        <w:t>B</w:t>
      </w:r>
      <w:r w:rsidRPr="00110478">
        <w:rPr>
          <w:b/>
          <w:bCs/>
          <w:sz w:val="24"/>
          <w:szCs w:val="24"/>
        </w:rPr>
        <w:t>: Deep Learning Model Performance</w:t>
      </w:r>
    </w:p>
    <w:p w14:paraId="0AB76A7A" w14:textId="77777777" w:rsidR="007B7EAB" w:rsidRDefault="007B7EAB">
      <w:pPr>
        <w:spacing w:line="276" w:lineRule="auto"/>
      </w:pPr>
    </w:p>
    <w:tbl>
      <w:tblPr>
        <w:tblStyle w:val="PlainTable1"/>
        <w:tblW w:w="10524" w:type="dxa"/>
        <w:tblLook w:val="04A0" w:firstRow="1" w:lastRow="0" w:firstColumn="1" w:lastColumn="0" w:noHBand="0" w:noVBand="1"/>
      </w:tblPr>
      <w:tblGrid>
        <w:gridCol w:w="1754"/>
        <w:gridCol w:w="1754"/>
        <w:gridCol w:w="1754"/>
        <w:gridCol w:w="1754"/>
        <w:gridCol w:w="1754"/>
        <w:gridCol w:w="1754"/>
      </w:tblGrid>
      <w:tr w:rsidR="00CA5935" w:rsidRPr="00FF5CBD" w14:paraId="45819BCB" w14:textId="77777777" w:rsidTr="003E6E79">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54" w:type="dxa"/>
          </w:tcPr>
          <w:p w14:paraId="3A32203D" w14:textId="7F776845" w:rsidR="00CA5935" w:rsidRPr="00FF5CBD" w:rsidRDefault="003E6E79">
            <w:pPr>
              <w:spacing w:line="276" w:lineRule="auto"/>
              <w:rPr>
                <w:sz w:val="24"/>
                <w:szCs w:val="24"/>
              </w:rPr>
            </w:pPr>
            <w:r w:rsidRPr="00FF5CBD">
              <w:rPr>
                <w:sz w:val="24"/>
                <w:szCs w:val="24"/>
              </w:rPr>
              <w:t>MODEL</w:t>
            </w:r>
          </w:p>
        </w:tc>
        <w:tc>
          <w:tcPr>
            <w:tcW w:w="1754" w:type="dxa"/>
          </w:tcPr>
          <w:p w14:paraId="300B87BF" w14:textId="3E35498A" w:rsidR="00CA5935" w:rsidRPr="00FF5CBD" w:rsidRDefault="003E6E79">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FF5CBD">
              <w:rPr>
                <w:sz w:val="24"/>
                <w:szCs w:val="24"/>
              </w:rPr>
              <w:t>SAMPLING TECHNIQUE</w:t>
            </w:r>
          </w:p>
        </w:tc>
        <w:tc>
          <w:tcPr>
            <w:tcW w:w="1754" w:type="dxa"/>
          </w:tcPr>
          <w:p w14:paraId="45637E15" w14:textId="17141366" w:rsidR="00CA5935" w:rsidRPr="00FF5CBD" w:rsidRDefault="003E6E79">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FF5CBD">
              <w:rPr>
                <w:sz w:val="24"/>
                <w:szCs w:val="24"/>
              </w:rPr>
              <w:t>DEATH RECALL</w:t>
            </w:r>
          </w:p>
        </w:tc>
        <w:tc>
          <w:tcPr>
            <w:tcW w:w="1754" w:type="dxa"/>
          </w:tcPr>
          <w:p w14:paraId="14E8C15A" w14:textId="39E8054B" w:rsidR="00CA5935" w:rsidRPr="00FF5CBD" w:rsidRDefault="003E6E79">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FF5CBD">
              <w:rPr>
                <w:sz w:val="24"/>
                <w:szCs w:val="24"/>
              </w:rPr>
              <w:t>CENSORED RECALL</w:t>
            </w:r>
          </w:p>
        </w:tc>
        <w:tc>
          <w:tcPr>
            <w:tcW w:w="1754" w:type="dxa"/>
          </w:tcPr>
          <w:p w14:paraId="404E4561" w14:textId="042E64A2" w:rsidR="00CA5935" w:rsidRPr="00FF5CBD" w:rsidRDefault="003E6E79">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FF5CBD">
              <w:rPr>
                <w:sz w:val="24"/>
                <w:szCs w:val="24"/>
              </w:rPr>
              <w:t>ACCURACY (%)</w:t>
            </w:r>
          </w:p>
        </w:tc>
        <w:tc>
          <w:tcPr>
            <w:tcW w:w="1754" w:type="dxa"/>
          </w:tcPr>
          <w:p w14:paraId="15C8701C" w14:textId="19A275A8" w:rsidR="00CA5935" w:rsidRPr="00FF5CBD" w:rsidRDefault="003E6E79">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FF5CBD">
              <w:rPr>
                <w:sz w:val="24"/>
                <w:szCs w:val="24"/>
              </w:rPr>
              <w:t>BALANCED RECALL</w:t>
            </w:r>
          </w:p>
        </w:tc>
      </w:tr>
      <w:tr w:rsidR="00CA5935" w:rsidRPr="00FF5CBD" w14:paraId="7EC511CA" w14:textId="77777777" w:rsidTr="003E6E7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754" w:type="dxa"/>
          </w:tcPr>
          <w:p w14:paraId="18428860" w14:textId="77777777" w:rsidR="00CA5935" w:rsidRPr="00FF5CBD" w:rsidRDefault="001656CA">
            <w:pPr>
              <w:spacing w:line="276" w:lineRule="auto"/>
              <w:rPr>
                <w:sz w:val="24"/>
                <w:szCs w:val="24"/>
              </w:rPr>
            </w:pPr>
            <w:r w:rsidRPr="00FF5CBD">
              <w:rPr>
                <w:sz w:val="24"/>
                <w:szCs w:val="24"/>
              </w:rPr>
              <w:t>1D-CNN</w:t>
            </w:r>
          </w:p>
        </w:tc>
        <w:tc>
          <w:tcPr>
            <w:tcW w:w="1754" w:type="dxa"/>
          </w:tcPr>
          <w:p w14:paraId="4B76853E" w14:textId="77777777" w:rsidR="00CA5935" w:rsidRPr="00FF5CBD" w:rsidRDefault="001656CA">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FF5CBD">
              <w:rPr>
                <w:sz w:val="24"/>
                <w:szCs w:val="24"/>
              </w:rPr>
              <w:t>RAW</w:t>
            </w:r>
          </w:p>
        </w:tc>
        <w:tc>
          <w:tcPr>
            <w:tcW w:w="1754" w:type="dxa"/>
          </w:tcPr>
          <w:p w14:paraId="1CE28879" w14:textId="77777777" w:rsidR="00CA5935" w:rsidRPr="00FF5CBD" w:rsidRDefault="001656CA" w:rsidP="003E6E79">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F5CBD">
              <w:rPr>
                <w:sz w:val="24"/>
                <w:szCs w:val="24"/>
              </w:rPr>
              <w:t>0.84</w:t>
            </w:r>
          </w:p>
        </w:tc>
        <w:tc>
          <w:tcPr>
            <w:tcW w:w="1754" w:type="dxa"/>
          </w:tcPr>
          <w:p w14:paraId="399A417B" w14:textId="77777777" w:rsidR="00CA5935" w:rsidRPr="00FF5CBD" w:rsidRDefault="001656CA" w:rsidP="003E6E79">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F5CBD">
              <w:rPr>
                <w:sz w:val="24"/>
                <w:szCs w:val="24"/>
              </w:rPr>
              <w:t>0.83</w:t>
            </w:r>
          </w:p>
        </w:tc>
        <w:tc>
          <w:tcPr>
            <w:tcW w:w="1754" w:type="dxa"/>
          </w:tcPr>
          <w:p w14:paraId="6DCED603" w14:textId="77777777" w:rsidR="00CA5935" w:rsidRPr="00FF5CBD" w:rsidRDefault="001656CA" w:rsidP="003E6E79">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F5CBD">
              <w:rPr>
                <w:sz w:val="24"/>
                <w:szCs w:val="24"/>
              </w:rPr>
              <w:t>84</w:t>
            </w:r>
          </w:p>
        </w:tc>
        <w:tc>
          <w:tcPr>
            <w:tcW w:w="1754" w:type="dxa"/>
          </w:tcPr>
          <w:p w14:paraId="32F51220" w14:textId="77777777" w:rsidR="00CA5935" w:rsidRPr="00FF5CBD" w:rsidRDefault="001656CA" w:rsidP="003E6E79">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F5CBD">
              <w:rPr>
                <w:sz w:val="24"/>
                <w:szCs w:val="24"/>
              </w:rPr>
              <w:t>0.84</w:t>
            </w:r>
          </w:p>
        </w:tc>
      </w:tr>
      <w:tr w:rsidR="00CA5935" w:rsidRPr="00FF5CBD" w14:paraId="47163D52" w14:textId="77777777" w:rsidTr="003E6E79">
        <w:trPr>
          <w:trHeight w:val="483"/>
        </w:trPr>
        <w:tc>
          <w:tcPr>
            <w:cnfStyle w:val="001000000000" w:firstRow="0" w:lastRow="0" w:firstColumn="1" w:lastColumn="0" w:oddVBand="0" w:evenVBand="0" w:oddHBand="0" w:evenHBand="0" w:firstRowFirstColumn="0" w:firstRowLastColumn="0" w:lastRowFirstColumn="0" w:lastRowLastColumn="0"/>
            <w:tcW w:w="1754" w:type="dxa"/>
          </w:tcPr>
          <w:p w14:paraId="69486D1D" w14:textId="77777777" w:rsidR="00CA5935" w:rsidRPr="00FF5CBD" w:rsidRDefault="001656CA">
            <w:pPr>
              <w:spacing w:line="276" w:lineRule="auto"/>
              <w:rPr>
                <w:sz w:val="24"/>
                <w:szCs w:val="24"/>
              </w:rPr>
            </w:pPr>
            <w:r w:rsidRPr="00FF5CBD">
              <w:rPr>
                <w:sz w:val="24"/>
                <w:szCs w:val="24"/>
              </w:rPr>
              <w:t>DNN</w:t>
            </w:r>
          </w:p>
        </w:tc>
        <w:tc>
          <w:tcPr>
            <w:tcW w:w="1754" w:type="dxa"/>
          </w:tcPr>
          <w:p w14:paraId="1A8EDFC2" w14:textId="77777777" w:rsidR="00CA5935" w:rsidRPr="00FF5CBD" w:rsidRDefault="001656C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FF5CBD">
              <w:rPr>
                <w:sz w:val="24"/>
                <w:szCs w:val="24"/>
              </w:rPr>
              <w:t>TVAE</w:t>
            </w:r>
          </w:p>
        </w:tc>
        <w:tc>
          <w:tcPr>
            <w:tcW w:w="1754" w:type="dxa"/>
          </w:tcPr>
          <w:p w14:paraId="762AD05E" w14:textId="77777777" w:rsidR="00CA5935" w:rsidRPr="00FF5CBD" w:rsidRDefault="001656CA" w:rsidP="003E6E7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F5CBD">
              <w:rPr>
                <w:sz w:val="24"/>
                <w:szCs w:val="24"/>
              </w:rPr>
              <w:t>0.84</w:t>
            </w:r>
          </w:p>
        </w:tc>
        <w:tc>
          <w:tcPr>
            <w:tcW w:w="1754" w:type="dxa"/>
          </w:tcPr>
          <w:p w14:paraId="63889D82" w14:textId="77777777" w:rsidR="00CA5935" w:rsidRPr="00FF5CBD" w:rsidRDefault="001656CA" w:rsidP="003E6E7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F5CBD">
              <w:rPr>
                <w:sz w:val="24"/>
                <w:szCs w:val="24"/>
              </w:rPr>
              <w:t>0.87</w:t>
            </w:r>
          </w:p>
        </w:tc>
        <w:tc>
          <w:tcPr>
            <w:tcW w:w="1754" w:type="dxa"/>
          </w:tcPr>
          <w:p w14:paraId="0B0F6BB5" w14:textId="77777777" w:rsidR="00CA5935" w:rsidRPr="00FF5CBD" w:rsidRDefault="001656CA" w:rsidP="003E6E7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F5CBD">
              <w:rPr>
                <w:sz w:val="24"/>
                <w:szCs w:val="24"/>
              </w:rPr>
              <w:t>86</w:t>
            </w:r>
          </w:p>
        </w:tc>
        <w:tc>
          <w:tcPr>
            <w:tcW w:w="1754" w:type="dxa"/>
          </w:tcPr>
          <w:p w14:paraId="69A3AC4F" w14:textId="77777777" w:rsidR="00CA5935" w:rsidRPr="00FF5CBD" w:rsidRDefault="001656CA" w:rsidP="003E6E7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F5CBD">
              <w:rPr>
                <w:sz w:val="24"/>
                <w:szCs w:val="24"/>
              </w:rPr>
              <w:t>0.86</w:t>
            </w:r>
          </w:p>
        </w:tc>
      </w:tr>
      <w:tr w:rsidR="00CA5935" w:rsidRPr="00FF5CBD" w14:paraId="1337B981" w14:textId="77777777" w:rsidTr="003E6E79">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1754" w:type="dxa"/>
          </w:tcPr>
          <w:p w14:paraId="3B3B5ED6" w14:textId="77777777" w:rsidR="00CA5935" w:rsidRPr="00FF5CBD" w:rsidRDefault="001656CA">
            <w:pPr>
              <w:spacing w:line="276" w:lineRule="auto"/>
              <w:rPr>
                <w:sz w:val="24"/>
                <w:szCs w:val="24"/>
              </w:rPr>
            </w:pPr>
            <w:r w:rsidRPr="00FF5CBD">
              <w:rPr>
                <w:sz w:val="24"/>
                <w:szCs w:val="24"/>
              </w:rPr>
              <w:t>ANN</w:t>
            </w:r>
          </w:p>
        </w:tc>
        <w:tc>
          <w:tcPr>
            <w:tcW w:w="1754" w:type="dxa"/>
          </w:tcPr>
          <w:p w14:paraId="6FB20EBB" w14:textId="77777777" w:rsidR="00CA5935" w:rsidRPr="00FF5CBD" w:rsidRDefault="001656CA">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FF5CBD">
              <w:rPr>
                <w:sz w:val="24"/>
                <w:szCs w:val="24"/>
              </w:rPr>
              <w:t>ADASYN</w:t>
            </w:r>
          </w:p>
        </w:tc>
        <w:tc>
          <w:tcPr>
            <w:tcW w:w="1754" w:type="dxa"/>
          </w:tcPr>
          <w:p w14:paraId="1CEC17B8" w14:textId="77777777" w:rsidR="00CA5935" w:rsidRPr="00FF5CBD" w:rsidRDefault="001656CA" w:rsidP="003E6E79">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F5CBD">
              <w:rPr>
                <w:sz w:val="24"/>
                <w:szCs w:val="24"/>
              </w:rPr>
              <w:t>0.88</w:t>
            </w:r>
          </w:p>
        </w:tc>
        <w:tc>
          <w:tcPr>
            <w:tcW w:w="1754" w:type="dxa"/>
          </w:tcPr>
          <w:p w14:paraId="2856A405" w14:textId="77777777" w:rsidR="00CA5935" w:rsidRPr="00FF5CBD" w:rsidRDefault="001656CA" w:rsidP="003E6E79">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F5CBD">
              <w:rPr>
                <w:sz w:val="24"/>
                <w:szCs w:val="24"/>
              </w:rPr>
              <w:t>0.85</w:t>
            </w:r>
          </w:p>
        </w:tc>
        <w:tc>
          <w:tcPr>
            <w:tcW w:w="1754" w:type="dxa"/>
          </w:tcPr>
          <w:p w14:paraId="1EDF13CF" w14:textId="77777777" w:rsidR="00CA5935" w:rsidRPr="00FF5CBD" w:rsidRDefault="001656CA" w:rsidP="003E6E79">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F5CBD">
              <w:rPr>
                <w:sz w:val="24"/>
                <w:szCs w:val="24"/>
              </w:rPr>
              <w:t>86</w:t>
            </w:r>
          </w:p>
        </w:tc>
        <w:tc>
          <w:tcPr>
            <w:tcW w:w="1754" w:type="dxa"/>
          </w:tcPr>
          <w:p w14:paraId="6F07A451" w14:textId="77777777" w:rsidR="00CA5935" w:rsidRPr="00FF5CBD" w:rsidRDefault="001656CA" w:rsidP="003E6E79">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F5CBD">
              <w:rPr>
                <w:sz w:val="24"/>
                <w:szCs w:val="24"/>
              </w:rPr>
              <w:t>0.87</w:t>
            </w:r>
          </w:p>
        </w:tc>
      </w:tr>
      <w:tr w:rsidR="00CA5935" w:rsidRPr="00FF5CBD" w14:paraId="7EC789C8" w14:textId="77777777" w:rsidTr="003E6E79">
        <w:trPr>
          <w:trHeight w:val="483"/>
        </w:trPr>
        <w:tc>
          <w:tcPr>
            <w:cnfStyle w:val="001000000000" w:firstRow="0" w:lastRow="0" w:firstColumn="1" w:lastColumn="0" w:oddVBand="0" w:evenVBand="0" w:oddHBand="0" w:evenHBand="0" w:firstRowFirstColumn="0" w:firstRowLastColumn="0" w:lastRowFirstColumn="0" w:lastRowLastColumn="0"/>
            <w:tcW w:w="1754" w:type="dxa"/>
          </w:tcPr>
          <w:p w14:paraId="5BD449ED" w14:textId="77777777" w:rsidR="00CA5935" w:rsidRPr="00FF5CBD" w:rsidRDefault="001656CA">
            <w:pPr>
              <w:spacing w:line="276" w:lineRule="auto"/>
              <w:rPr>
                <w:sz w:val="24"/>
                <w:szCs w:val="24"/>
              </w:rPr>
            </w:pPr>
            <w:r w:rsidRPr="00FF5CBD">
              <w:rPr>
                <w:sz w:val="24"/>
                <w:szCs w:val="24"/>
              </w:rPr>
              <w:t>MLP</w:t>
            </w:r>
          </w:p>
        </w:tc>
        <w:tc>
          <w:tcPr>
            <w:tcW w:w="1754" w:type="dxa"/>
          </w:tcPr>
          <w:p w14:paraId="7A24EE8C" w14:textId="77777777" w:rsidR="00CA5935" w:rsidRPr="00FF5CBD" w:rsidRDefault="001656C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FF5CBD">
              <w:rPr>
                <w:sz w:val="24"/>
                <w:szCs w:val="24"/>
              </w:rPr>
              <w:t>RAW</w:t>
            </w:r>
          </w:p>
        </w:tc>
        <w:tc>
          <w:tcPr>
            <w:tcW w:w="1754" w:type="dxa"/>
          </w:tcPr>
          <w:p w14:paraId="75E06ED0" w14:textId="77777777" w:rsidR="00CA5935" w:rsidRPr="00FF5CBD" w:rsidRDefault="001656CA" w:rsidP="003E6E7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F5CBD">
              <w:rPr>
                <w:sz w:val="24"/>
                <w:szCs w:val="24"/>
              </w:rPr>
              <w:t>0.84</w:t>
            </w:r>
          </w:p>
        </w:tc>
        <w:tc>
          <w:tcPr>
            <w:tcW w:w="1754" w:type="dxa"/>
          </w:tcPr>
          <w:p w14:paraId="3E080871" w14:textId="77777777" w:rsidR="00CA5935" w:rsidRPr="00FF5CBD" w:rsidRDefault="001656CA" w:rsidP="003E6E7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F5CBD">
              <w:rPr>
                <w:sz w:val="24"/>
                <w:szCs w:val="24"/>
              </w:rPr>
              <w:t>0.94</w:t>
            </w:r>
          </w:p>
        </w:tc>
        <w:tc>
          <w:tcPr>
            <w:tcW w:w="1754" w:type="dxa"/>
          </w:tcPr>
          <w:p w14:paraId="553899A9" w14:textId="77777777" w:rsidR="00CA5935" w:rsidRPr="00FF5CBD" w:rsidRDefault="001656CA" w:rsidP="003E6E7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F5CBD">
              <w:rPr>
                <w:sz w:val="24"/>
                <w:szCs w:val="24"/>
              </w:rPr>
              <w:t>90</w:t>
            </w:r>
          </w:p>
        </w:tc>
        <w:tc>
          <w:tcPr>
            <w:tcW w:w="1754" w:type="dxa"/>
          </w:tcPr>
          <w:p w14:paraId="776BD497" w14:textId="77777777" w:rsidR="00CA5935" w:rsidRPr="00FF5CBD" w:rsidRDefault="001656CA" w:rsidP="003E6E7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F5CBD">
              <w:rPr>
                <w:sz w:val="24"/>
                <w:szCs w:val="24"/>
              </w:rPr>
              <w:t>0.89</w:t>
            </w:r>
          </w:p>
        </w:tc>
      </w:tr>
    </w:tbl>
    <w:p w14:paraId="0F0A08CE" w14:textId="77777777" w:rsidR="00593CEC" w:rsidRDefault="00593CEC" w:rsidP="00434944">
      <w:pPr>
        <w:spacing w:line="276" w:lineRule="auto"/>
        <w:jc w:val="center"/>
        <w:rPr>
          <w:b/>
          <w:bCs/>
        </w:rPr>
      </w:pPr>
    </w:p>
    <w:p w14:paraId="1A2B8748" w14:textId="6B253FB6" w:rsidR="00434944" w:rsidRPr="004E7518" w:rsidRDefault="00434944" w:rsidP="00434944">
      <w:pPr>
        <w:spacing w:line="276" w:lineRule="auto"/>
        <w:jc w:val="center"/>
        <w:rPr>
          <w:b/>
          <w:bCs/>
        </w:rPr>
      </w:pPr>
      <w:r w:rsidRPr="004E7518">
        <w:rPr>
          <w:b/>
          <w:bCs/>
        </w:rPr>
        <w:t>Table I-B: Deep Learning model performance summary</w:t>
      </w:r>
    </w:p>
    <w:p w14:paraId="58AEE114" w14:textId="77777777" w:rsidR="00454656" w:rsidRDefault="00454656" w:rsidP="00434944">
      <w:pPr>
        <w:spacing w:line="276" w:lineRule="auto"/>
        <w:jc w:val="center"/>
        <w:rPr>
          <w:b/>
          <w:bCs/>
          <w:sz w:val="24"/>
          <w:szCs w:val="24"/>
        </w:rPr>
      </w:pPr>
    </w:p>
    <w:p w14:paraId="27F5ED0C" w14:textId="3DC5FD3D" w:rsidR="00434944" w:rsidRDefault="00454656" w:rsidP="00513E16">
      <w:pPr>
        <w:spacing w:line="276" w:lineRule="auto"/>
        <w:jc w:val="both"/>
        <w:rPr>
          <w:sz w:val="24"/>
          <w:szCs w:val="24"/>
        </w:rPr>
      </w:pPr>
      <w:r w:rsidRPr="00110478">
        <w:rPr>
          <w:sz w:val="24"/>
          <w:szCs w:val="24"/>
        </w:rPr>
        <w:t xml:space="preserve">The reported results are reproduced from the Deep Learning performance table </w:t>
      </w:r>
      <w:r w:rsidRPr="003E6E79">
        <w:rPr>
          <w:b/>
          <w:bCs/>
          <w:sz w:val="24"/>
          <w:szCs w:val="24"/>
        </w:rPr>
        <w:t>in Chapter IV</w:t>
      </w:r>
      <w:r w:rsidRPr="00110478">
        <w:rPr>
          <w:sz w:val="24"/>
          <w:szCs w:val="24"/>
        </w:rPr>
        <w:t xml:space="preserve"> and do not introduce any new experimental values.</w:t>
      </w:r>
    </w:p>
    <w:p w14:paraId="216E658B" w14:textId="77777777" w:rsidR="00513E16" w:rsidRPr="00513E16" w:rsidRDefault="00513E16" w:rsidP="00513E16">
      <w:pPr>
        <w:spacing w:line="276" w:lineRule="auto"/>
        <w:jc w:val="both"/>
        <w:rPr>
          <w:sz w:val="24"/>
          <w:szCs w:val="24"/>
        </w:rPr>
      </w:pPr>
    </w:p>
    <w:p w14:paraId="5F45F742" w14:textId="77777777" w:rsidR="00434944" w:rsidRDefault="00434944" w:rsidP="00584651">
      <w:pPr>
        <w:pStyle w:val="Heading2"/>
        <w:spacing w:line="276" w:lineRule="auto"/>
        <w:rPr>
          <w:sz w:val="28"/>
          <w:szCs w:val="28"/>
        </w:rPr>
      </w:pPr>
    </w:p>
    <w:p w14:paraId="0E46056C" w14:textId="77777777" w:rsidR="004E7518" w:rsidRDefault="004E7518" w:rsidP="00584651">
      <w:pPr>
        <w:pStyle w:val="Heading2"/>
        <w:spacing w:line="276" w:lineRule="auto"/>
        <w:rPr>
          <w:sz w:val="28"/>
          <w:szCs w:val="28"/>
        </w:rPr>
      </w:pPr>
    </w:p>
    <w:p w14:paraId="6238C3A1" w14:textId="77777777" w:rsidR="004E7518" w:rsidRDefault="004E7518" w:rsidP="00584651">
      <w:pPr>
        <w:pStyle w:val="Heading2"/>
        <w:spacing w:line="276" w:lineRule="auto"/>
        <w:rPr>
          <w:sz w:val="28"/>
          <w:szCs w:val="28"/>
        </w:rPr>
      </w:pPr>
    </w:p>
    <w:p w14:paraId="7463D816" w14:textId="77777777" w:rsidR="004E7518" w:rsidRDefault="004E7518" w:rsidP="00584651">
      <w:pPr>
        <w:pStyle w:val="Heading2"/>
        <w:spacing w:line="276" w:lineRule="auto"/>
        <w:rPr>
          <w:sz w:val="28"/>
          <w:szCs w:val="28"/>
        </w:rPr>
      </w:pPr>
    </w:p>
    <w:p w14:paraId="4DB57418" w14:textId="77777777" w:rsidR="004E7518" w:rsidRDefault="004E7518" w:rsidP="00584651">
      <w:pPr>
        <w:pStyle w:val="Heading2"/>
        <w:spacing w:line="276" w:lineRule="auto"/>
        <w:rPr>
          <w:sz w:val="28"/>
          <w:szCs w:val="28"/>
        </w:rPr>
      </w:pPr>
    </w:p>
    <w:p w14:paraId="62DDFB67" w14:textId="77777777" w:rsidR="004E7518" w:rsidRDefault="004E7518" w:rsidP="00584651">
      <w:pPr>
        <w:pStyle w:val="Heading2"/>
        <w:spacing w:line="276" w:lineRule="auto"/>
        <w:rPr>
          <w:sz w:val="28"/>
          <w:szCs w:val="28"/>
        </w:rPr>
      </w:pPr>
    </w:p>
    <w:p w14:paraId="55A22047" w14:textId="77777777" w:rsidR="004E7518" w:rsidRDefault="004E7518" w:rsidP="00584651">
      <w:pPr>
        <w:pStyle w:val="Heading2"/>
        <w:spacing w:line="276" w:lineRule="auto"/>
        <w:rPr>
          <w:sz w:val="28"/>
          <w:szCs w:val="28"/>
        </w:rPr>
      </w:pPr>
    </w:p>
    <w:p w14:paraId="3FCD11DF" w14:textId="77777777" w:rsidR="004E7518" w:rsidRDefault="004E7518" w:rsidP="00584651">
      <w:pPr>
        <w:pStyle w:val="Heading2"/>
        <w:spacing w:line="276" w:lineRule="auto"/>
        <w:rPr>
          <w:sz w:val="28"/>
          <w:szCs w:val="28"/>
        </w:rPr>
      </w:pPr>
    </w:p>
    <w:p w14:paraId="1D993BAC" w14:textId="77777777" w:rsidR="004E7518" w:rsidRDefault="004E7518" w:rsidP="00584651">
      <w:pPr>
        <w:pStyle w:val="Heading2"/>
        <w:spacing w:line="276" w:lineRule="auto"/>
        <w:rPr>
          <w:sz w:val="28"/>
          <w:szCs w:val="28"/>
        </w:rPr>
      </w:pPr>
    </w:p>
    <w:p w14:paraId="0E596DBA" w14:textId="77777777" w:rsidR="004E7518" w:rsidRDefault="004E7518" w:rsidP="00584651">
      <w:pPr>
        <w:pStyle w:val="Heading2"/>
        <w:spacing w:line="276" w:lineRule="auto"/>
        <w:rPr>
          <w:sz w:val="28"/>
          <w:szCs w:val="28"/>
        </w:rPr>
      </w:pPr>
    </w:p>
    <w:p w14:paraId="04C5C11B" w14:textId="77777777" w:rsidR="004E7518" w:rsidRDefault="004E7518" w:rsidP="00584651">
      <w:pPr>
        <w:pStyle w:val="Heading2"/>
        <w:spacing w:line="276" w:lineRule="auto"/>
        <w:rPr>
          <w:sz w:val="28"/>
          <w:szCs w:val="28"/>
        </w:rPr>
      </w:pPr>
    </w:p>
    <w:p w14:paraId="1442EA5A" w14:textId="77777777" w:rsidR="004E7518" w:rsidRDefault="004E7518" w:rsidP="00584651">
      <w:pPr>
        <w:pStyle w:val="Heading2"/>
        <w:spacing w:line="276" w:lineRule="auto"/>
        <w:rPr>
          <w:sz w:val="28"/>
          <w:szCs w:val="28"/>
        </w:rPr>
      </w:pPr>
    </w:p>
    <w:p w14:paraId="59AB5565" w14:textId="77777777" w:rsidR="004E7518" w:rsidRDefault="004E7518" w:rsidP="00584651">
      <w:pPr>
        <w:pStyle w:val="Heading2"/>
        <w:spacing w:line="276" w:lineRule="auto"/>
        <w:rPr>
          <w:sz w:val="28"/>
          <w:szCs w:val="28"/>
        </w:rPr>
      </w:pPr>
    </w:p>
    <w:p w14:paraId="6DA08BE8" w14:textId="77777777" w:rsidR="004E7518" w:rsidRDefault="004E7518" w:rsidP="00584651">
      <w:pPr>
        <w:pStyle w:val="Heading2"/>
        <w:spacing w:line="276" w:lineRule="auto"/>
        <w:rPr>
          <w:sz w:val="28"/>
          <w:szCs w:val="28"/>
        </w:rPr>
      </w:pPr>
    </w:p>
    <w:p w14:paraId="3A96EBF8" w14:textId="77777777" w:rsidR="004E7518" w:rsidRDefault="004E7518" w:rsidP="00584651">
      <w:pPr>
        <w:pStyle w:val="Heading2"/>
        <w:spacing w:line="276" w:lineRule="auto"/>
        <w:rPr>
          <w:sz w:val="28"/>
          <w:szCs w:val="28"/>
        </w:rPr>
      </w:pPr>
    </w:p>
    <w:p w14:paraId="3B47F610" w14:textId="77777777" w:rsidR="004E7518" w:rsidRDefault="004E7518" w:rsidP="00584651">
      <w:pPr>
        <w:pStyle w:val="Heading2"/>
        <w:spacing w:line="276" w:lineRule="auto"/>
        <w:rPr>
          <w:sz w:val="28"/>
          <w:szCs w:val="28"/>
        </w:rPr>
      </w:pPr>
    </w:p>
    <w:p w14:paraId="5B8607F2" w14:textId="77777777" w:rsidR="004E7518" w:rsidRDefault="004E7518" w:rsidP="00584651">
      <w:pPr>
        <w:pStyle w:val="Heading2"/>
        <w:spacing w:line="276" w:lineRule="auto"/>
        <w:rPr>
          <w:sz w:val="28"/>
          <w:szCs w:val="28"/>
        </w:rPr>
      </w:pPr>
    </w:p>
    <w:p w14:paraId="2102D63B" w14:textId="77777777" w:rsidR="004E7518" w:rsidRDefault="004E7518" w:rsidP="00584651">
      <w:pPr>
        <w:pStyle w:val="Heading2"/>
        <w:spacing w:line="276" w:lineRule="auto"/>
        <w:rPr>
          <w:sz w:val="28"/>
          <w:szCs w:val="28"/>
        </w:rPr>
      </w:pPr>
    </w:p>
    <w:p w14:paraId="7E461982" w14:textId="2093C053" w:rsidR="00584651" w:rsidRPr="00584651" w:rsidRDefault="00584651" w:rsidP="00811083">
      <w:pPr>
        <w:pStyle w:val="Heading4"/>
        <w:spacing w:line="276" w:lineRule="auto"/>
      </w:pPr>
      <w:bookmarkStart w:id="92" w:name="tocDest066"/>
      <w:r w:rsidRPr="00584651">
        <w:t>Appendix J: Confusion Matrix</w:t>
      </w:r>
      <w:bookmarkEnd w:id="92"/>
    </w:p>
    <w:p w14:paraId="74873273" w14:textId="77777777" w:rsidR="0033210D" w:rsidRDefault="0033210D" w:rsidP="00584651">
      <w:pPr>
        <w:pStyle w:val="Heading2"/>
        <w:spacing w:line="276" w:lineRule="auto"/>
        <w:jc w:val="both"/>
        <w:rPr>
          <w:b w:val="0"/>
          <w:bCs w:val="0"/>
          <w:sz w:val="24"/>
          <w:szCs w:val="24"/>
        </w:rPr>
      </w:pPr>
    </w:p>
    <w:p w14:paraId="63178D4A" w14:textId="77777777" w:rsidR="003E4C7B" w:rsidRDefault="0033210D" w:rsidP="003E4C7B">
      <w:pPr>
        <w:pStyle w:val="Heading2"/>
        <w:spacing w:line="276" w:lineRule="auto"/>
        <w:jc w:val="both"/>
        <w:rPr>
          <w:b w:val="0"/>
          <w:bCs w:val="0"/>
          <w:sz w:val="24"/>
          <w:szCs w:val="24"/>
        </w:rPr>
      </w:pPr>
      <w:r w:rsidRPr="003E4C7B">
        <w:rPr>
          <w:b w:val="0"/>
          <w:bCs w:val="0"/>
          <w:sz w:val="24"/>
          <w:szCs w:val="24"/>
        </w:rPr>
        <w:t xml:space="preserve">We present the confusion matrix, which gives class-wise details on the predictions of the chosen Gradient Boosting with SMOTENC model. </w:t>
      </w:r>
      <w:r w:rsidR="003E4C7B">
        <w:rPr>
          <w:b w:val="0"/>
          <w:bCs w:val="0"/>
          <w:sz w:val="24"/>
          <w:szCs w:val="24"/>
        </w:rPr>
        <w:t xml:space="preserve"> </w:t>
      </w:r>
      <w:r w:rsidRPr="003E4C7B">
        <w:rPr>
          <w:b w:val="0"/>
          <w:bCs w:val="0"/>
          <w:sz w:val="24"/>
          <w:szCs w:val="24"/>
        </w:rPr>
        <w:t xml:space="preserve">For the binary mortality prediction task used in this study, the confusion matrix is based on the classes of </w:t>
      </w:r>
      <w:r w:rsidRPr="003E4C7B">
        <w:rPr>
          <w:sz w:val="24"/>
          <w:szCs w:val="24"/>
        </w:rPr>
        <w:t>Death (D</w:t>
      </w:r>
      <w:r w:rsidRPr="003E4C7B">
        <w:rPr>
          <w:b w:val="0"/>
          <w:bCs w:val="0"/>
          <w:sz w:val="24"/>
          <w:szCs w:val="24"/>
        </w:rPr>
        <w:t xml:space="preserve">) and </w:t>
      </w:r>
      <w:r w:rsidRPr="003E4C7B">
        <w:rPr>
          <w:sz w:val="24"/>
          <w:szCs w:val="24"/>
        </w:rPr>
        <w:t>Censored (C).</w:t>
      </w:r>
      <w:r w:rsidRPr="003E4C7B">
        <w:rPr>
          <w:b w:val="0"/>
          <w:bCs w:val="0"/>
          <w:sz w:val="24"/>
          <w:szCs w:val="24"/>
        </w:rPr>
        <w:t xml:space="preserve"> </w:t>
      </w:r>
    </w:p>
    <w:p w14:paraId="39D2AB3C" w14:textId="14EB4405" w:rsidR="0033210D" w:rsidRDefault="0033210D" w:rsidP="003E4C7B">
      <w:pPr>
        <w:pStyle w:val="Heading2"/>
        <w:spacing w:line="276" w:lineRule="auto"/>
        <w:jc w:val="both"/>
        <w:rPr>
          <w:b w:val="0"/>
          <w:bCs w:val="0"/>
          <w:sz w:val="24"/>
          <w:szCs w:val="24"/>
        </w:rPr>
      </w:pPr>
      <w:r w:rsidRPr="003E4C7B">
        <w:rPr>
          <w:b w:val="0"/>
          <w:bCs w:val="0"/>
          <w:sz w:val="24"/>
          <w:szCs w:val="24"/>
        </w:rPr>
        <w:br/>
        <w:t xml:space="preserve">The </w:t>
      </w:r>
      <w:r w:rsidRPr="00810C60">
        <w:rPr>
          <w:sz w:val="24"/>
          <w:szCs w:val="24"/>
        </w:rPr>
        <w:t xml:space="preserve">rows are the actual </w:t>
      </w:r>
      <w:r w:rsidR="003E4C7B" w:rsidRPr="00810C60">
        <w:rPr>
          <w:sz w:val="24"/>
          <w:szCs w:val="24"/>
        </w:rPr>
        <w:t>classes</w:t>
      </w:r>
      <w:r w:rsidR="003E4C7B" w:rsidRPr="003E4C7B">
        <w:rPr>
          <w:b w:val="0"/>
          <w:bCs w:val="0"/>
          <w:sz w:val="24"/>
          <w:szCs w:val="24"/>
        </w:rPr>
        <w:t>,</w:t>
      </w:r>
      <w:r w:rsidRPr="003E4C7B">
        <w:rPr>
          <w:b w:val="0"/>
          <w:bCs w:val="0"/>
          <w:sz w:val="24"/>
          <w:szCs w:val="24"/>
        </w:rPr>
        <w:t xml:space="preserve"> and the </w:t>
      </w:r>
      <w:r w:rsidRPr="00810C60">
        <w:rPr>
          <w:sz w:val="24"/>
          <w:szCs w:val="24"/>
        </w:rPr>
        <w:t>columns are the predicted classes</w:t>
      </w:r>
      <w:r w:rsidRPr="003E4C7B">
        <w:rPr>
          <w:b w:val="0"/>
          <w:bCs w:val="0"/>
          <w:sz w:val="24"/>
          <w:szCs w:val="24"/>
        </w:rPr>
        <w:t>. Correctly classified</w:t>
      </w:r>
      <w:r w:rsidR="003E4C7B">
        <w:rPr>
          <w:b w:val="0"/>
          <w:bCs w:val="0"/>
          <w:sz w:val="24"/>
          <w:szCs w:val="24"/>
        </w:rPr>
        <w:t xml:space="preserve"> </w:t>
      </w:r>
      <w:r w:rsidRPr="003E4C7B">
        <w:rPr>
          <w:b w:val="0"/>
          <w:bCs w:val="0"/>
          <w:sz w:val="24"/>
          <w:szCs w:val="24"/>
        </w:rPr>
        <w:t xml:space="preserve">observations are represented by the diagonal </w:t>
      </w:r>
      <w:r w:rsidR="003E4C7B" w:rsidRPr="003E4C7B">
        <w:rPr>
          <w:b w:val="0"/>
          <w:bCs w:val="0"/>
          <w:sz w:val="24"/>
          <w:szCs w:val="24"/>
        </w:rPr>
        <w:t>entries,</w:t>
      </w:r>
      <w:r w:rsidRPr="003E4C7B">
        <w:rPr>
          <w:b w:val="0"/>
          <w:bCs w:val="0"/>
          <w:sz w:val="24"/>
          <w:szCs w:val="24"/>
        </w:rPr>
        <w:t xml:space="preserve"> and the off-diagonal entries represent the misclassified observations.</w:t>
      </w:r>
    </w:p>
    <w:p w14:paraId="2D56C7FF" w14:textId="77777777" w:rsidR="00A37FB5" w:rsidRDefault="00A37FB5" w:rsidP="003E4C7B">
      <w:pPr>
        <w:pStyle w:val="Heading2"/>
        <w:spacing w:line="276" w:lineRule="auto"/>
        <w:jc w:val="both"/>
        <w:rPr>
          <w:b w:val="0"/>
          <w:bCs w:val="0"/>
          <w:sz w:val="24"/>
          <w:szCs w:val="24"/>
        </w:rPr>
      </w:pPr>
    </w:p>
    <w:p w14:paraId="2FE6195D" w14:textId="0C062927" w:rsidR="00A37FB5" w:rsidRPr="003E4C7B" w:rsidRDefault="00A37FB5" w:rsidP="003E4C7B">
      <w:pPr>
        <w:pStyle w:val="Heading2"/>
        <w:spacing w:line="276" w:lineRule="auto"/>
        <w:jc w:val="both"/>
        <w:rPr>
          <w:b w:val="0"/>
          <w:bCs w:val="0"/>
          <w:sz w:val="24"/>
          <w:szCs w:val="24"/>
        </w:rPr>
      </w:pPr>
      <w:r>
        <w:rPr>
          <w:b w:val="0"/>
          <w:bCs w:val="0"/>
          <w:sz w:val="24"/>
          <w:szCs w:val="24"/>
        </w:rPr>
        <w:tab/>
      </w:r>
      <w:r>
        <w:rPr>
          <w:noProof/>
        </w:rPr>
        <w:drawing>
          <wp:inline distT="0" distB="0" distL="0" distR="0" wp14:anchorId="63656F4B" wp14:editId="46523B34">
            <wp:extent cx="6400800" cy="3157855"/>
            <wp:effectExtent l="0" t="0" r="0" b="4445"/>
            <wp:docPr id="1438997539" name="Picture 2">
              <a:extLst xmlns:a="http://schemas.openxmlformats.org/drawingml/2006/main">
                <a:ext uri="{FF2B5EF4-FFF2-40B4-BE49-F238E27FC236}">
                  <a16:creationId xmlns:a16="http://schemas.microsoft.com/office/drawing/2014/main" id="{DB04F1CB-91E6-1ACD-2ABF-45F528681674}"/>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B04F1CB-91E6-1ACD-2ABF-45F528681674}"/>
                        </a:ext>
                      </a:extLst>
                    </pic:cNvPr>
                    <pic:cNvPicPr/>
                  </pic:nvPicPr>
                  <pic:blipFill>
                    <a:blip r:embed="rId20"/>
                    <a:stretch>
                      <a:fillRect/>
                    </a:stretch>
                  </pic:blipFill>
                  <pic:spPr>
                    <a:xfrm>
                      <a:off x="0" y="0"/>
                      <a:ext cx="6400800" cy="3157855"/>
                    </a:xfrm>
                    <a:prstGeom prst="rect">
                      <a:avLst/>
                    </a:prstGeom>
                  </pic:spPr>
                </pic:pic>
              </a:graphicData>
            </a:graphic>
          </wp:inline>
        </w:drawing>
      </w:r>
    </w:p>
    <w:p w14:paraId="0DE3613A" w14:textId="77777777" w:rsidR="0033210D" w:rsidRPr="00584651" w:rsidRDefault="0033210D" w:rsidP="00584651">
      <w:pPr>
        <w:pStyle w:val="Heading2"/>
        <w:spacing w:line="276" w:lineRule="auto"/>
        <w:jc w:val="both"/>
        <w:rPr>
          <w:b w:val="0"/>
          <w:bCs w:val="0"/>
          <w:sz w:val="24"/>
          <w:szCs w:val="24"/>
        </w:rPr>
      </w:pPr>
    </w:p>
    <w:p w14:paraId="15A6A7EC" w14:textId="77777777" w:rsidR="0053570F" w:rsidRPr="004E7518" w:rsidRDefault="0053570F" w:rsidP="0053570F">
      <w:pPr>
        <w:spacing w:line="276" w:lineRule="auto"/>
        <w:jc w:val="center"/>
        <w:rPr>
          <w:b/>
          <w:bCs/>
        </w:rPr>
      </w:pPr>
      <w:r w:rsidRPr="004E7518">
        <w:rPr>
          <w:b/>
          <w:bCs/>
        </w:rPr>
        <w:t>Figure J.1: Confusion Matrix of the Gradient Boosting + SMOTENC Model</w:t>
      </w:r>
    </w:p>
    <w:p w14:paraId="28702AB0" w14:textId="484F8F9B" w:rsidR="004F5752" w:rsidRDefault="004F5752" w:rsidP="0053570F">
      <w:pPr>
        <w:spacing w:line="276" w:lineRule="auto"/>
        <w:rPr>
          <w:b/>
          <w:bCs/>
          <w:sz w:val="24"/>
          <w:szCs w:val="24"/>
        </w:rPr>
      </w:pPr>
    </w:p>
    <w:p w14:paraId="5E3F302B" w14:textId="77777777" w:rsidR="00C00936" w:rsidRPr="00C00936" w:rsidRDefault="00C00936" w:rsidP="00C00936">
      <w:pPr>
        <w:spacing w:line="276" w:lineRule="auto"/>
        <w:jc w:val="both"/>
        <w:rPr>
          <w:sz w:val="24"/>
          <w:szCs w:val="24"/>
        </w:rPr>
      </w:pPr>
      <w:r w:rsidRPr="00C00936">
        <w:rPr>
          <w:sz w:val="24"/>
          <w:szCs w:val="24"/>
        </w:rPr>
        <w:t xml:space="preserve">The confusion matrix inserted in Figure J.1 must be generated from the same test-set predictions that were used to calculate the reported </w:t>
      </w:r>
      <w:r w:rsidRPr="00C00936">
        <w:rPr>
          <w:b/>
          <w:bCs/>
          <w:sz w:val="24"/>
          <w:szCs w:val="24"/>
        </w:rPr>
        <w:t xml:space="preserve">91% Accuracy, 0.91 Death Recall, 0.91 Censored Recall and 0.91 Balanced Recall. </w:t>
      </w:r>
      <w:r w:rsidRPr="00C00936">
        <w:rPr>
          <w:b/>
          <w:bCs/>
          <w:sz w:val="24"/>
          <w:szCs w:val="24"/>
        </w:rPr>
        <w:br/>
      </w:r>
      <w:r w:rsidRPr="00C00936">
        <w:rPr>
          <w:sz w:val="24"/>
          <w:szCs w:val="24"/>
        </w:rPr>
        <w:t>The numerical entries in the confusion matrix are to be taken directly from the actual experimental output and should not be estimated or derived manually.</w:t>
      </w:r>
    </w:p>
    <w:p w14:paraId="3B939141" w14:textId="77777777" w:rsidR="00C00936" w:rsidRDefault="00C00936" w:rsidP="0053570F">
      <w:pPr>
        <w:spacing w:line="276" w:lineRule="auto"/>
        <w:rPr>
          <w:b/>
          <w:bCs/>
          <w:sz w:val="24"/>
          <w:szCs w:val="24"/>
        </w:rPr>
      </w:pPr>
    </w:p>
    <w:p w14:paraId="5B26379D" w14:textId="77777777" w:rsidR="003E73AC" w:rsidRDefault="003E73AC" w:rsidP="00833F73">
      <w:pPr>
        <w:pStyle w:val="Heading2"/>
        <w:spacing w:line="276" w:lineRule="auto"/>
      </w:pPr>
    </w:p>
    <w:p w14:paraId="33A6D134" w14:textId="77777777" w:rsidR="00C27589" w:rsidRDefault="00C27589" w:rsidP="00833F73">
      <w:pPr>
        <w:pStyle w:val="Heading2"/>
        <w:spacing w:line="276" w:lineRule="auto"/>
      </w:pPr>
    </w:p>
    <w:p w14:paraId="095AA9D3" w14:textId="77777777" w:rsidR="00F74FDF" w:rsidRDefault="00F74FDF" w:rsidP="00833F73">
      <w:pPr>
        <w:pStyle w:val="Heading2"/>
        <w:spacing w:line="276" w:lineRule="auto"/>
      </w:pPr>
      <w:bookmarkStart w:id="93" w:name="tocDest067"/>
    </w:p>
    <w:p w14:paraId="15804A2A" w14:textId="65766056" w:rsidR="005C6166" w:rsidRDefault="00743C43" w:rsidP="00833F73">
      <w:pPr>
        <w:pStyle w:val="Heading2"/>
        <w:spacing w:line="276" w:lineRule="auto"/>
      </w:pPr>
      <w:r w:rsidRPr="003406C5">
        <w:t>REFERENCES</w:t>
      </w:r>
      <w:bookmarkEnd w:id="93"/>
    </w:p>
    <w:p w14:paraId="735CDB57" w14:textId="77777777" w:rsidR="00C00936" w:rsidRDefault="00C00936" w:rsidP="00C00936">
      <w:pPr>
        <w:pStyle w:val="Heading2"/>
        <w:spacing w:line="276" w:lineRule="auto"/>
      </w:pPr>
    </w:p>
    <w:p w14:paraId="5E2989CB" w14:textId="0D737B87" w:rsidR="00C00936" w:rsidRDefault="00833F73" w:rsidP="007F01E2">
      <w:pPr>
        <w:spacing w:line="276" w:lineRule="auto"/>
      </w:pPr>
      <w:r>
        <w:t xml:space="preserve">[1] E. R. Dickson et al., “Prognosis in primary biliary cirrhosis: Model for decision making,” Hepatology, vol. 10, no. 1, pp. 1–7, 1989, </w:t>
      </w:r>
      <w:proofErr w:type="spellStart"/>
      <w:r>
        <w:t>doi</w:t>
      </w:r>
      <w:proofErr w:type="spellEnd"/>
      <w:r>
        <w:t>: 10.1002/hep.1840100102.</w:t>
      </w:r>
    </w:p>
    <w:p w14:paraId="2604FB7E" w14:textId="77777777" w:rsidR="007F01E2" w:rsidRPr="003406C5" w:rsidRDefault="007F01E2" w:rsidP="007F01E2">
      <w:pPr>
        <w:spacing w:line="276" w:lineRule="auto"/>
      </w:pPr>
    </w:p>
    <w:p w14:paraId="6EAEAF03" w14:textId="77777777" w:rsidR="009121D3" w:rsidRDefault="009121D3" w:rsidP="007F01E2">
      <w:pPr>
        <w:spacing w:line="276" w:lineRule="auto"/>
        <w:jc w:val="both"/>
        <w:rPr>
          <w:sz w:val="24"/>
          <w:szCs w:val="24"/>
        </w:rPr>
      </w:pPr>
      <w:r w:rsidRPr="009121D3">
        <w:rPr>
          <w:sz w:val="24"/>
          <w:szCs w:val="24"/>
        </w:rPr>
        <w:t xml:space="preserve">[2] C. P. </w:t>
      </w:r>
      <w:proofErr w:type="spellStart"/>
      <w:r w:rsidRPr="009121D3">
        <w:rPr>
          <w:sz w:val="24"/>
          <w:szCs w:val="24"/>
        </w:rPr>
        <w:t>Obite</w:t>
      </w:r>
      <w:proofErr w:type="spellEnd"/>
      <w:r w:rsidRPr="009121D3">
        <w:rPr>
          <w:sz w:val="24"/>
          <w:szCs w:val="24"/>
        </w:rPr>
        <w:t xml:space="preserve"> et al., “Factor enhanced </w:t>
      </w:r>
      <w:proofErr w:type="spellStart"/>
      <w:r w:rsidRPr="009121D3">
        <w:rPr>
          <w:sz w:val="24"/>
          <w:szCs w:val="24"/>
        </w:rPr>
        <w:t>DeepSurv</w:t>
      </w:r>
      <w:proofErr w:type="spellEnd"/>
      <w:r w:rsidRPr="009121D3">
        <w:rPr>
          <w:sz w:val="24"/>
          <w:szCs w:val="24"/>
        </w:rPr>
        <w:t xml:space="preserve">: A deep learning approach for predicting survival probabilities in cirrhosis data,” Computers in Biology and Medicine, vol. 189, p. 109963, 2025, </w:t>
      </w:r>
      <w:proofErr w:type="spellStart"/>
      <w:r w:rsidRPr="009121D3">
        <w:rPr>
          <w:sz w:val="24"/>
          <w:szCs w:val="24"/>
        </w:rPr>
        <w:t>doi</w:t>
      </w:r>
      <w:proofErr w:type="spellEnd"/>
      <w:r w:rsidRPr="009121D3">
        <w:rPr>
          <w:sz w:val="24"/>
          <w:szCs w:val="24"/>
        </w:rPr>
        <w:t>: 10.1016/j.compbiomed.2025.109963.</w:t>
      </w:r>
    </w:p>
    <w:p w14:paraId="759A323E" w14:textId="77777777" w:rsidR="007F01E2" w:rsidRPr="009121D3" w:rsidRDefault="007F01E2" w:rsidP="007F01E2">
      <w:pPr>
        <w:spacing w:line="276" w:lineRule="auto"/>
        <w:jc w:val="both"/>
        <w:rPr>
          <w:sz w:val="24"/>
          <w:szCs w:val="24"/>
        </w:rPr>
      </w:pPr>
    </w:p>
    <w:p w14:paraId="3E7D011F" w14:textId="77777777" w:rsidR="009121D3" w:rsidRDefault="009121D3" w:rsidP="007F01E2">
      <w:pPr>
        <w:spacing w:line="276" w:lineRule="auto"/>
        <w:jc w:val="both"/>
        <w:rPr>
          <w:sz w:val="24"/>
          <w:szCs w:val="24"/>
        </w:rPr>
      </w:pPr>
      <w:r w:rsidRPr="009121D3">
        <w:rPr>
          <w:sz w:val="24"/>
          <w:szCs w:val="24"/>
        </w:rPr>
        <w:t xml:space="preserve">[3] M. T. Ribeiro, S. Singh, and C. </w:t>
      </w:r>
      <w:proofErr w:type="spellStart"/>
      <w:r w:rsidRPr="009121D3">
        <w:rPr>
          <w:sz w:val="24"/>
          <w:szCs w:val="24"/>
        </w:rPr>
        <w:t>Guestrin</w:t>
      </w:r>
      <w:proofErr w:type="spellEnd"/>
      <w:r w:rsidRPr="009121D3">
        <w:rPr>
          <w:sz w:val="24"/>
          <w:szCs w:val="24"/>
        </w:rPr>
        <w:t xml:space="preserve">, “Why should I trust you? Explaining the predictions of any classifier,” in Proc. 22nd ACM SIGKDD Int. Conf. Knowledge Discovery and Data Mining, 2016, pp. 1135–1144, </w:t>
      </w:r>
      <w:proofErr w:type="spellStart"/>
      <w:r w:rsidRPr="009121D3">
        <w:rPr>
          <w:sz w:val="24"/>
          <w:szCs w:val="24"/>
        </w:rPr>
        <w:t>doi</w:t>
      </w:r>
      <w:proofErr w:type="spellEnd"/>
      <w:r w:rsidRPr="009121D3">
        <w:rPr>
          <w:sz w:val="24"/>
          <w:szCs w:val="24"/>
        </w:rPr>
        <w:t>: 10.1145/2939672.2939778.</w:t>
      </w:r>
    </w:p>
    <w:p w14:paraId="399273D7" w14:textId="77777777" w:rsidR="007F01E2" w:rsidRPr="009121D3" w:rsidRDefault="007F01E2" w:rsidP="007F01E2">
      <w:pPr>
        <w:spacing w:line="276" w:lineRule="auto"/>
        <w:jc w:val="both"/>
        <w:rPr>
          <w:sz w:val="24"/>
          <w:szCs w:val="24"/>
        </w:rPr>
      </w:pPr>
    </w:p>
    <w:p w14:paraId="5CA0E5FD" w14:textId="77777777" w:rsidR="009121D3" w:rsidRDefault="009121D3" w:rsidP="007F01E2">
      <w:pPr>
        <w:spacing w:line="276" w:lineRule="auto"/>
        <w:jc w:val="both"/>
        <w:rPr>
          <w:sz w:val="24"/>
          <w:szCs w:val="24"/>
        </w:rPr>
      </w:pPr>
      <w:r w:rsidRPr="009121D3">
        <w:rPr>
          <w:sz w:val="24"/>
          <w:szCs w:val="24"/>
        </w:rPr>
        <w:t>[4] S. M. Lundberg and S.-I. Lee, “A unified approach to interpreting model predictions,” in Advances in Neural Information Processing Systems 30, 2017.</w:t>
      </w:r>
    </w:p>
    <w:p w14:paraId="48394D45" w14:textId="77777777" w:rsidR="007F01E2" w:rsidRPr="009121D3" w:rsidRDefault="007F01E2" w:rsidP="007F01E2">
      <w:pPr>
        <w:spacing w:line="276" w:lineRule="auto"/>
        <w:jc w:val="both"/>
        <w:rPr>
          <w:sz w:val="24"/>
          <w:szCs w:val="24"/>
        </w:rPr>
      </w:pPr>
    </w:p>
    <w:p w14:paraId="23A4120C" w14:textId="77777777" w:rsidR="009121D3" w:rsidRDefault="009121D3" w:rsidP="007F01E2">
      <w:pPr>
        <w:spacing w:line="276" w:lineRule="auto"/>
        <w:jc w:val="both"/>
        <w:rPr>
          <w:sz w:val="24"/>
          <w:szCs w:val="24"/>
        </w:rPr>
      </w:pPr>
      <w:r w:rsidRPr="009121D3">
        <w:rPr>
          <w:sz w:val="24"/>
          <w:szCs w:val="24"/>
        </w:rPr>
        <w:t xml:space="preserve">[5] N. V. Chawla, “Data mining for imbalanced datasets: An overview,” in Data Mining and Knowledge Discovery Handbook. Springer, 2005, pp. 853–867, </w:t>
      </w:r>
      <w:proofErr w:type="spellStart"/>
      <w:r w:rsidRPr="009121D3">
        <w:rPr>
          <w:sz w:val="24"/>
          <w:szCs w:val="24"/>
        </w:rPr>
        <w:t>doi</w:t>
      </w:r>
      <w:proofErr w:type="spellEnd"/>
      <w:r w:rsidRPr="009121D3">
        <w:rPr>
          <w:sz w:val="24"/>
          <w:szCs w:val="24"/>
        </w:rPr>
        <w:t>: 10.1007/0-387-25465-X_40.</w:t>
      </w:r>
    </w:p>
    <w:p w14:paraId="5B55C6A6" w14:textId="77777777" w:rsidR="007F01E2" w:rsidRPr="009121D3" w:rsidRDefault="007F01E2" w:rsidP="007F01E2">
      <w:pPr>
        <w:spacing w:line="276" w:lineRule="auto"/>
        <w:jc w:val="both"/>
        <w:rPr>
          <w:sz w:val="24"/>
          <w:szCs w:val="24"/>
        </w:rPr>
      </w:pPr>
    </w:p>
    <w:p w14:paraId="685528DA" w14:textId="77777777" w:rsidR="009121D3" w:rsidRDefault="009121D3" w:rsidP="007F01E2">
      <w:pPr>
        <w:spacing w:line="276" w:lineRule="auto"/>
        <w:jc w:val="both"/>
        <w:rPr>
          <w:sz w:val="24"/>
          <w:szCs w:val="24"/>
        </w:rPr>
      </w:pPr>
      <w:r w:rsidRPr="009121D3">
        <w:rPr>
          <w:sz w:val="24"/>
          <w:szCs w:val="24"/>
        </w:rPr>
        <w:t xml:space="preserve">[6] F. Guo et al., “Development and validation of an interpretable machine learning model for predicting in-hospital mortality among critically ill patients with liver cirrhosis,” Scientific Reports, 2026, </w:t>
      </w:r>
      <w:proofErr w:type="spellStart"/>
      <w:r w:rsidRPr="009121D3">
        <w:rPr>
          <w:sz w:val="24"/>
          <w:szCs w:val="24"/>
        </w:rPr>
        <w:t>doi</w:t>
      </w:r>
      <w:proofErr w:type="spellEnd"/>
      <w:r w:rsidRPr="009121D3">
        <w:rPr>
          <w:sz w:val="24"/>
          <w:szCs w:val="24"/>
        </w:rPr>
        <w:t>: 10.1038/s41598-026-62650-9.</w:t>
      </w:r>
    </w:p>
    <w:p w14:paraId="238333CD" w14:textId="77777777" w:rsidR="00122564" w:rsidRPr="009121D3" w:rsidRDefault="00122564" w:rsidP="007F01E2">
      <w:pPr>
        <w:spacing w:line="276" w:lineRule="auto"/>
        <w:jc w:val="both"/>
        <w:rPr>
          <w:sz w:val="24"/>
          <w:szCs w:val="24"/>
        </w:rPr>
      </w:pPr>
    </w:p>
    <w:p w14:paraId="260D32E0" w14:textId="77777777" w:rsidR="009121D3" w:rsidRDefault="009121D3" w:rsidP="007F01E2">
      <w:pPr>
        <w:spacing w:line="276" w:lineRule="auto"/>
        <w:jc w:val="both"/>
        <w:rPr>
          <w:sz w:val="24"/>
          <w:szCs w:val="24"/>
        </w:rPr>
      </w:pPr>
      <w:r w:rsidRPr="009121D3">
        <w:rPr>
          <w:sz w:val="24"/>
          <w:szCs w:val="24"/>
        </w:rPr>
        <w:t>[7] G. Ke et al., “</w:t>
      </w:r>
      <w:proofErr w:type="spellStart"/>
      <w:r w:rsidRPr="009121D3">
        <w:rPr>
          <w:sz w:val="24"/>
          <w:szCs w:val="24"/>
        </w:rPr>
        <w:t>LightGBM</w:t>
      </w:r>
      <w:proofErr w:type="spellEnd"/>
      <w:r w:rsidRPr="009121D3">
        <w:rPr>
          <w:sz w:val="24"/>
          <w:szCs w:val="24"/>
        </w:rPr>
        <w:t>: A highly efficient gradient boosting decision tree,” in Advances in Neural Information Processing Systems 30, 2017, pp. 3146–3154.</w:t>
      </w:r>
    </w:p>
    <w:p w14:paraId="3B6E58D1" w14:textId="77777777" w:rsidR="00122564" w:rsidRPr="009121D3" w:rsidRDefault="00122564" w:rsidP="007F01E2">
      <w:pPr>
        <w:spacing w:line="276" w:lineRule="auto"/>
        <w:jc w:val="both"/>
        <w:rPr>
          <w:sz w:val="24"/>
          <w:szCs w:val="24"/>
        </w:rPr>
      </w:pPr>
    </w:p>
    <w:p w14:paraId="636582A1" w14:textId="77777777" w:rsidR="009121D3" w:rsidRDefault="009121D3" w:rsidP="007F01E2">
      <w:pPr>
        <w:spacing w:line="276" w:lineRule="auto"/>
        <w:jc w:val="both"/>
        <w:rPr>
          <w:sz w:val="24"/>
          <w:szCs w:val="24"/>
        </w:rPr>
      </w:pPr>
      <w:r w:rsidRPr="009121D3">
        <w:rPr>
          <w:sz w:val="24"/>
          <w:szCs w:val="24"/>
        </w:rPr>
        <w:t xml:space="preserve">[8] L. </w:t>
      </w:r>
      <w:proofErr w:type="spellStart"/>
      <w:r w:rsidRPr="009121D3">
        <w:rPr>
          <w:sz w:val="24"/>
          <w:szCs w:val="24"/>
        </w:rPr>
        <w:t>Prokhorenkova</w:t>
      </w:r>
      <w:proofErr w:type="spellEnd"/>
      <w:r w:rsidRPr="009121D3">
        <w:rPr>
          <w:sz w:val="24"/>
          <w:szCs w:val="24"/>
        </w:rPr>
        <w:t xml:space="preserve"> et al., “</w:t>
      </w:r>
      <w:proofErr w:type="spellStart"/>
      <w:r w:rsidRPr="009121D3">
        <w:rPr>
          <w:sz w:val="24"/>
          <w:szCs w:val="24"/>
        </w:rPr>
        <w:t>CatBoost</w:t>
      </w:r>
      <w:proofErr w:type="spellEnd"/>
      <w:r w:rsidRPr="009121D3">
        <w:rPr>
          <w:sz w:val="24"/>
          <w:szCs w:val="24"/>
        </w:rPr>
        <w:t>: Unbiased boosting with categorical features,” in Advances in Neural Information Processing Systems 31, 2018, pp. 6638–6648.</w:t>
      </w:r>
    </w:p>
    <w:p w14:paraId="4E5308FB" w14:textId="77777777" w:rsidR="00122564" w:rsidRPr="009121D3" w:rsidRDefault="00122564" w:rsidP="007F01E2">
      <w:pPr>
        <w:spacing w:line="276" w:lineRule="auto"/>
        <w:jc w:val="both"/>
        <w:rPr>
          <w:sz w:val="24"/>
          <w:szCs w:val="24"/>
        </w:rPr>
      </w:pPr>
    </w:p>
    <w:p w14:paraId="485150BA" w14:textId="77777777" w:rsidR="009121D3" w:rsidRDefault="009121D3" w:rsidP="007F01E2">
      <w:pPr>
        <w:spacing w:line="276" w:lineRule="auto"/>
        <w:jc w:val="both"/>
        <w:rPr>
          <w:sz w:val="24"/>
          <w:szCs w:val="24"/>
        </w:rPr>
      </w:pPr>
      <w:r w:rsidRPr="009121D3">
        <w:rPr>
          <w:sz w:val="24"/>
          <w:szCs w:val="24"/>
        </w:rPr>
        <w:t xml:space="preserve">[9] A. R. Pugh et al., “Transection of the </w:t>
      </w:r>
      <w:proofErr w:type="spellStart"/>
      <w:r w:rsidRPr="009121D3">
        <w:rPr>
          <w:sz w:val="24"/>
          <w:szCs w:val="24"/>
        </w:rPr>
        <w:t>oesophagus</w:t>
      </w:r>
      <w:proofErr w:type="spellEnd"/>
      <w:r w:rsidRPr="009121D3">
        <w:rPr>
          <w:sz w:val="24"/>
          <w:szCs w:val="24"/>
        </w:rPr>
        <w:t xml:space="preserve"> for bleeding </w:t>
      </w:r>
      <w:proofErr w:type="spellStart"/>
      <w:r w:rsidRPr="009121D3">
        <w:rPr>
          <w:sz w:val="24"/>
          <w:szCs w:val="24"/>
        </w:rPr>
        <w:t>oesophageal</w:t>
      </w:r>
      <w:proofErr w:type="spellEnd"/>
      <w:r w:rsidRPr="009121D3">
        <w:rPr>
          <w:sz w:val="24"/>
          <w:szCs w:val="24"/>
        </w:rPr>
        <w:t xml:space="preserve"> varices,” British Journal of Surgery, vol. 60, no. 8, pp. 646–649, 1973.</w:t>
      </w:r>
    </w:p>
    <w:p w14:paraId="40F4DA85" w14:textId="77777777" w:rsidR="00122564" w:rsidRPr="009121D3" w:rsidRDefault="00122564" w:rsidP="007F01E2">
      <w:pPr>
        <w:spacing w:line="276" w:lineRule="auto"/>
        <w:jc w:val="both"/>
        <w:rPr>
          <w:sz w:val="24"/>
          <w:szCs w:val="24"/>
        </w:rPr>
      </w:pPr>
    </w:p>
    <w:p w14:paraId="7292BB2C" w14:textId="77777777" w:rsidR="009121D3" w:rsidRDefault="009121D3" w:rsidP="007F01E2">
      <w:pPr>
        <w:spacing w:line="276" w:lineRule="auto"/>
        <w:jc w:val="both"/>
        <w:rPr>
          <w:sz w:val="24"/>
          <w:szCs w:val="24"/>
        </w:rPr>
      </w:pPr>
      <w:r w:rsidRPr="009121D3">
        <w:rPr>
          <w:sz w:val="24"/>
          <w:szCs w:val="24"/>
        </w:rPr>
        <w:t xml:space="preserve">[10] M. </w:t>
      </w:r>
      <w:proofErr w:type="spellStart"/>
      <w:r w:rsidRPr="009121D3">
        <w:rPr>
          <w:sz w:val="24"/>
          <w:szCs w:val="24"/>
        </w:rPr>
        <w:t>Malinchoc</w:t>
      </w:r>
      <w:proofErr w:type="spellEnd"/>
      <w:r w:rsidRPr="009121D3">
        <w:rPr>
          <w:sz w:val="24"/>
          <w:szCs w:val="24"/>
        </w:rPr>
        <w:t xml:space="preserve"> et al., “A model to predict poor survival in patients undergoing </w:t>
      </w:r>
      <w:proofErr w:type="spellStart"/>
      <w:r w:rsidRPr="009121D3">
        <w:rPr>
          <w:sz w:val="24"/>
          <w:szCs w:val="24"/>
        </w:rPr>
        <w:t>transjugular</w:t>
      </w:r>
      <w:proofErr w:type="spellEnd"/>
      <w:r w:rsidRPr="009121D3">
        <w:rPr>
          <w:sz w:val="24"/>
          <w:szCs w:val="24"/>
        </w:rPr>
        <w:t xml:space="preserve"> intrahepatic portosystemic shunts,” Hepatology, vol. 31, no. 4, pp. 864–871, 2000, </w:t>
      </w:r>
      <w:proofErr w:type="spellStart"/>
      <w:r w:rsidRPr="009121D3">
        <w:rPr>
          <w:sz w:val="24"/>
          <w:szCs w:val="24"/>
        </w:rPr>
        <w:t>doi</w:t>
      </w:r>
      <w:proofErr w:type="spellEnd"/>
      <w:r w:rsidRPr="009121D3">
        <w:rPr>
          <w:sz w:val="24"/>
          <w:szCs w:val="24"/>
        </w:rPr>
        <w:t>: 10.1053/he.2000.5852.</w:t>
      </w:r>
    </w:p>
    <w:p w14:paraId="3FA01969" w14:textId="77777777" w:rsidR="00122564" w:rsidRPr="009121D3" w:rsidRDefault="00122564" w:rsidP="007F01E2">
      <w:pPr>
        <w:spacing w:line="276" w:lineRule="auto"/>
        <w:jc w:val="both"/>
        <w:rPr>
          <w:sz w:val="24"/>
          <w:szCs w:val="24"/>
        </w:rPr>
      </w:pPr>
    </w:p>
    <w:p w14:paraId="02236B64" w14:textId="77777777" w:rsidR="009121D3" w:rsidRPr="009121D3" w:rsidRDefault="009121D3" w:rsidP="007F01E2">
      <w:pPr>
        <w:spacing w:line="276" w:lineRule="auto"/>
        <w:jc w:val="both"/>
        <w:rPr>
          <w:sz w:val="24"/>
          <w:szCs w:val="24"/>
        </w:rPr>
      </w:pPr>
      <w:r w:rsidRPr="009121D3">
        <w:rPr>
          <w:sz w:val="24"/>
          <w:szCs w:val="24"/>
        </w:rPr>
        <w:t xml:space="preserve">[11] P. M. Kamath et al., “A model to predict survival in patients with end-stage liver disease,” Hepatology, vol. 33, no. 2, pp. 464–470, 2001, </w:t>
      </w:r>
      <w:proofErr w:type="spellStart"/>
      <w:r w:rsidRPr="009121D3">
        <w:rPr>
          <w:sz w:val="24"/>
          <w:szCs w:val="24"/>
        </w:rPr>
        <w:t>doi</w:t>
      </w:r>
      <w:proofErr w:type="spellEnd"/>
      <w:r w:rsidRPr="009121D3">
        <w:rPr>
          <w:sz w:val="24"/>
          <w:szCs w:val="24"/>
        </w:rPr>
        <w:t>: 10.1053/jhep.2001.22172.</w:t>
      </w:r>
    </w:p>
    <w:p w14:paraId="23DB9E17" w14:textId="77777777" w:rsidR="009121D3" w:rsidRDefault="009121D3" w:rsidP="007F01E2">
      <w:pPr>
        <w:spacing w:line="276" w:lineRule="auto"/>
        <w:jc w:val="both"/>
        <w:rPr>
          <w:sz w:val="24"/>
          <w:szCs w:val="24"/>
        </w:rPr>
      </w:pPr>
      <w:r w:rsidRPr="009121D3">
        <w:rPr>
          <w:sz w:val="24"/>
          <w:szCs w:val="24"/>
        </w:rPr>
        <w:t xml:space="preserve">[12] C. H. Child and J. G. Turcotte, “Surgery and portal hypertension,” in Major Problems in Clinical </w:t>
      </w:r>
      <w:r w:rsidRPr="009121D3">
        <w:rPr>
          <w:sz w:val="24"/>
          <w:szCs w:val="24"/>
        </w:rPr>
        <w:lastRenderedPageBreak/>
        <w:t>Surgery, vol. 1, 1964, pp. 1–85.</w:t>
      </w:r>
    </w:p>
    <w:p w14:paraId="7F09AC2A" w14:textId="77777777" w:rsidR="00122564" w:rsidRPr="009121D3" w:rsidRDefault="00122564" w:rsidP="007F01E2">
      <w:pPr>
        <w:spacing w:line="276" w:lineRule="auto"/>
        <w:jc w:val="both"/>
        <w:rPr>
          <w:sz w:val="24"/>
          <w:szCs w:val="24"/>
        </w:rPr>
      </w:pPr>
    </w:p>
    <w:p w14:paraId="3B4CAC21" w14:textId="77777777" w:rsidR="009121D3" w:rsidRDefault="009121D3" w:rsidP="007F01E2">
      <w:pPr>
        <w:spacing w:line="276" w:lineRule="auto"/>
        <w:jc w:val="both"/>
        <w:rPr>
          <w:sz w:val="24"/>
          <w:szCs w:val="24"/>
        </w:rPr>
      </w:pPr>
      <w:r w:rsidRPr="009121D3">
        <w:rPr>
          <w:sz w:val="24"/>
          <w:szCs w:val="24"/>
        </w:rPr>
        <w:t xml:space="preserve">[13] C. Cortes and V. </w:t>
      </w:r>
      <w:proofErr w:type="spellStart"/>
      <w:r w:rsidRPr="009121D3">
        <w:rPr>
          <w:sz w:val="24"/>
          <w:szCs w:val="24"/>
        </w:rPr>
        <w:t>Vapnik</w:t>
      </w:r>
      <w:proofErr w:type="spellEnd"/>
      <w:r w:rsidRPr="009121D3">
        <w:rPr>
          <w:sz w:val="24"/>
          <w:szCs w:val="24"/>
        </w:rPr>
        <w:t xml:space="preserve">, “Support-vector networks,” Machine Learning, vol. 20, pp. 273–297, 1995, </w:t>
      </w:r>
      <w:proofErr w:type="spellStart"/>
      <w:r w:rsidRPr="009121D3">
        <w:rPr>
          <w:sz w:val="24"/>
          <w:szCs w:val="24"/>
        </w:rPr>
        <w:t>doi</w:t>
      </w:r>
      <w:proofErr w:type="spellEnd"/>
      <w:r w:rsidRPr="009121D3">
        <w:rPr>
          <w:sz w:val="24"/>
          <w:szCs w:val="24"/>
        </w:rPr>
        <w:t>: 10.1007/BF00994018.</w:t>
      </w:r>
    </w:p>
    <w:p w14:paraId="0715B1C1" w14:textId="77777777" w:rsidR="00122564" w:rsidRPr="009121D3" w:rsidRDefault="00122564" w:rsidP="007F01E2">
      <w:pPr>
        <w:spacing w:line="276" w:lineRule="auto"/>
        <w:jc w:val="both"/>
        <w:rPr>
          <w:sz w:val="24"/>
          <w:szCs w:val="24"/>
        </w:rPr>
      </w:pPr>
    </w:p>
    <w:p w14:paraId="07743B51" w14:textId="77777777" w:rsidR="009121D3" w:rsidRDefault="009121D3" w:rsidP="007F01E2">
      <w:pPr>
        <w:spacing w:line="276" w:lineRule="auto"/>
        <w:jc w:val="both"/>
        <w:rPr>
          <w:sz w:val="24"/>
          <w:szCs w:val="24"/>
        </w:rPr>
      </w:pPr>
      <w:r w:rsidRPr="009121D3">
        <w:rPr>
          <w:sz w:val="24"/>
          <w:szCs w:val="24"/>
        </w:rPr>
        <w:t>[14] J. R. Quinlan, C4.5: Programs for Machine Learning. San Mateo, CA, USA: Morgan Kaufmann, 1993.</w:t>
      </w:r>
    </w:p>
    <w:p w14:paraId="47C26359" w14:textId="77777777" w:rsidR="00122564" w:rsidRPr="009121D3" w:rsidRDefault="00122564" w:rsidP="007F01E2">
      <w:pPr>
        <w:spacing w:line="276" w:lineRule="auto"/>
        <w:jc w:val="both"/>
        <w:rPr>
          <w:sz w:val="24"/>
          <w:szCs w:val="24"/>
        </w:rPr>
      </w:pPr>
    </w:p>
    <w:p w14:paraId="1114574A" w14:textId="77777777" w:rsidR="009121D3" w:rsidRDefault="009121D3" w:rsidP="007F01E2">
      <w:pPr>
        <w:spacing w:line="276" w:lineRule="auto"/>
        <w:jc w:val="both"/>
        <w:rPr>
          <w:sz w:val="24"/>
          <w:szCs w:val="24"/>
        </w:rPr>
      </w:pPr>
      <w:r w:rsidRPr="009121D3">
        <w:rPr>
          <w:sz w:val="24"/>
          <w:szCs w:val="24"/>
        </w:rPr>
        <w:t>[15] T. M. Cover and P. E. Hart, “Nearest neighbor pattern classification,” IEEE Trans. Inf. Theory, vol. 13, no. 1, pp. 21–27, 1967.</w:t>
      </w:r>
    </w:p>
    <w:p w14:paraId="100E61E8" w14:textId="77777777" w:rsidR="00122564" w:rsidRPr="009121D3" w:rsidRDefault="00122564" w:rsidP="007F01E2">
      <w:pPr>
        <w:spacing w:line="276" w:lineRule="auto"/>
        <w:jc w:val="both"/>
        <w:rPr>
          <w:sz w:val="24"/>
          <w:szCs w:val="24"/>
        </w:rPr>
      </w:pPr>
    </w:p>
    <w:p w14:paraId="54656296" w14:textId="77777777" w:rsidR="009121D3" w:rsidRDefault="009121D3" w:rsidP="007F01E2">
      <w:pPr>
        <w:spacing w:line="276" w:lineRule="auto"/>
        <w:jc w:val="both"/>
        <w:rPr>
          <w:sz w:val="24"/>
          <w:szCs w:val="24"/>
        </w:rPr>
      </w:pPr>
      <w:r w:rsidRPr="009121D3">
        <w:rPr>
          <w:sz w:val="24"/>
          <w:szCs w:val="24"/>
        </w:rPr>
        <w:t xml:space="preserve">[16] Y. LeCun et al., “Gradient-based learning applied to document recognition,” Proc. IEEE, vol. 86, no. 11, pp. 2278–2324, 1998, </w:t>
      </w:r>
      <w:proofErr w:type="spellStart"/>
      <w:r w:rsidRPr="009121D3">
        <w:rPr>
          <w:sz w:val="24"/>
          <w:szCs w:val="24"/>
        </w:rPr>
        <w:t>doi</w:t>
      </w:r>
      <w:proofErr w:type="spellEnd"/>
      <w:r w:rsidRPr="009121D3">
        <w:rPr>
          <w:sz w:val="24"/>
          <w:szCs w:val="24"/>
        </w:rPr>
        <w:t>: 10.1109/5.726791.</w:t>
      </w:r>
    </w:p>
    <w:p w14:paraId="2157CCDD" w14:textId="77777777" w:rsidR="00122564" w:rsidRPr="009121D3" w:rsidRDefault="00122564" w:rsidP="007F01E2">
      <w:pPr>
        <w:spacing w:line="276" w:lineRule="auto"/>
        <w:jc w:val="both"/>
        <w:rPr>
          <w:sz w:val="24"/>
          <w:szCs w:val="24"/>
        </w:rPr>
      </w:pPr>
    </w:p>
    <w:p w14:paraId="5083F0E1" w14:textId="77777777" w:rsidR="009121D3" w:rsidRDefault="009121D3" w:rsidP="007F01E2">
      <w:pPr>
        <w:spacing w:line="276" w:lineRule="auto"/>
        <w:jc w:val="both"/>
        <w:rPr>
          <w:sz w:val="24"/>
          <w:szCs w:val="24"/>
        </w:rPr>
      </w:pPr>
      <w:r w:rsidRPr="009121D3">
        <w:rPr>
          <w:sz w:val="24"/>
          <w:szCs w:val="24"/>
        </w:rPr>
        <w:t xml:space="preserve">[17] D. E. Rumelhart, G. E. Hinton, and R. J. Williams, “Learning representations by back-propagating errors,” Nature, vol. 323, pp. 533–536, 1986, </w:t>
      </w:r>
      <w:proofErr w:type="spellStart"/>
      <w:r w:rsidRPr="009121D3">
        <w:rPr>
          <w:sz w:val="24"/>
          <w:szCs w:val="24"/>
        </w:rPr>
        <w:t>doi</w:t>
      </w:r>
      <w:proofErr w:type="spellEnd"/>
      <w:r w:rsidRPr="009121D3">
        <w:rPr>
          <w:sz w:val="24"/>
          <w:szCs w:val="24"/>
        </w:rPr>
        <w:t>: 10.1038/323533a0.</w:t>
      </w:r>
    </w:p>
    <w:p w14:paraId="7D3A6E2B" w14:textId="77777777" w:rsidR="00122564" w:rsidRPr="009121D3" w:rsidRDefault="00122564" w:rsidP="007F01E2">
      <w:pPr>
        <w:spacing w:line="276" w:lineRule="auto"/>
        <w:jc w:val="both"/>
        <w:rPr>
          <w:sz w:val="24"/>
          <w:szCs w:val="24"/>
        </w:rPr>
      </w:pPr>
    </w:p>
    <w:p w14:paraId="70BCC027" w14:textId="77777777" w:rsidR="009121D3" w:rsidRDefault="009121D3" w:rsidP="007F01E2">
      <w:pPr>
        <w:spacing w:line="276" w:lineRule="auto"/>
        <w:jc w:val="both"/>
        <w:rPr>
          <w:sz w:val="24"/>
          <w:szCs w:val="24"/>
        </w:rPr>
      </w:pPr>
      <w:r w:rsidRPr="009121D3">
        <w:rPr>
          <w:sz w:val="24"/>
          <w:szCs w:val="24"/>
        </w:rPr>
        <w:t xml:space="preserve">[18] M. M. Rech et al., “Development and prospective validation of a machine learning model to predict mortality in cirrhosis with esophageal variceal bleeding,” World Journal of Hepatology, vol. 18, no. 2, p. 111099, 2026, </w:t>
      </w:r>
      <w:proofErr w:type="spellStart"/>
      <w:r w:rsidRPr="009121D3">
        <w:rPr>
          <w:sz w:val="24"/>
          <w:szCs w:val="24"/>
        </w:rPr>
        <w:t>doi</w:t>
      </w:r>
      <w:proofErr w:type="spellEnd"/>
      <w:r w:rsidRPr="009121D3">
        <w:rPr>
          <w:sz w:val="24"/>
          <w:szCs w:val="24"/>
        </w:rPr>
        <w:t>: 10.4254/</w:t>
      </w:r>
      <w:proofErr w:type="gramStart"/>
      <w:r w:rsidRPr="009121D3">
        <w:rPr>
          <w:sz w:val="24"/>
          <w:szCs w:val="24"/>
        </w:rPr>
        <w:t>wjh.v18.i</w:t>
      </w:r>
      <w:proofErr w:type="gramEnd"/>
      <w:r w:rsidRPr="009121D3">
        <w:rPr>
          <w:sz w:val="24"/>
          <w:szCs w:val="24"/>
        </w:rPr>
        <w:t>2.111099.</w:t>
      </w:r>
    </w:p>
    <w:p w14:paraId="5D9CEA03" w14:textId="77777777" w:rsidR="00122564" w:rsidRPr="009121D3" w:rsidRDefault="00122564" w:rsidP="007F01E2">
      <w:pPr>
        <w:spacing w:line="276" w:lineRule="auto"/>
        <w:jc w:val="both"/>
        <w:rPr>
          <w:sz w:val="24"/>
          <w:szCs w:val="24"/>
        </w:rPr>
      </w:pPr>
    </w:p>
    <w:p w14:paraId="14247EE6" w14:textId="77777777" w:rsidR="009121D3" w:rsidRDefault="009121D3" w:rsidP="007F01E2">
      <w:pPr>
        <w:spacing w:line="276" w:lineRule="auto"/>
        <w:jc w:val="both"/>
        <w:rPr>
          <w:sz w:val="24"/>
          <w:szCs w:val="24"/>
        </w:rPr>
      </w:pPr>
      <w:r w:rsidRPr="009121D3">
        <w:rPr>
          <w:sz w:val="24"/>
          <w:szCs w:val="24"/>
        </w:rPr>
        <w:t xml:space="preserve">[19] G. Kramer et al., “A machine learning approach to non-invasive prediction of hepatic decompensation in compensated advanced chronic liver disease: The CIRI model,” Journal of Hepatology, 2026, </w:t>
      </w:r>
      <w:proofErr w:type="spellStart"/>
      <w:r w:rsidRPr="009121D3">
        <w:rPr>
          <w:sz w:val="24"/>
          <w:szCs w:val="24"/>
        </w:rPr>
        <w:t>doi</w:t>
      </w:r>
      <w:proofErr w:type="spellEnd"/>
      <w:r w:rsidRPr="009121D3">
        <w:rPr>
          <w:sz w:val="24"/>
          <w:szCs w:val="24"/>
        </w:rPr>
        <w:t>: 10.1016/j.jhep.2026.06.042.</w:t>
      </w:r>
    </w:p>
    <w:p w14:paraId="5C2539E0" w14:textId="77777777" w:rsidR="00122564" w:rsidRPr="009121D3" w:rsidRDefault="00122564" w:rsidP="007F01E2">
      <w:pPr>
        <w:spacing w:line="276" w:lineRule="auto"/>
        <w:jc w:val="both"/>
        <w:rPr>
          <w:sz w:val="24"/>
          <w:szCs w:val="24"/>
        </w:rPr>
      </w:pPr>
    </w:p>
    <w:p w14:paraId="5724F23A" w14:textId="77777777" w:rsidR="009121D3" w:rsidRDefault="009121D3" w:rsidP="007F01E2">
      <w:pPr>
        <w:spacing w:line="276" w:lineRule="auto"/>
        <w:jc w:val="both"/>
        <w:rPr>
          <w:sz w:val="24"/>
          <w:szCs w:val="24"/>
        </w:rPr>
      </w:pPr>
      <w:r w:rsidRPr="009121D3">
        <w:rPr>
          <w:sz w:val="24"/>
          <w:szCs w:val="24"/>
        </w:rPr>
        <w:t xml:space="preserve">[20] G. Jiang et al., “Development and validation of machine learning models for diagnosing hepatocellular carcinoma risk and survival in patients with diabetic cirrhosis,” Scientific Reports, vol. 16, p. 11102, 2026, </w:t>
      </w:r>
      <w:proofErr w:type="spellStart"/>
      <w:r w:rsidRPr="009121D3">
        <w:rPr>
          <w:sz w:val="24"/>
          <w:szCs w:val="24"/>
        </w:rPr>
        <w:t>doi</w:t>
      </w:r>
      <w:proofErr w:type="spellEnd"/>
      <w:r w:rsidRPr="009121D3">
        <w:rPr>
          <w:sz w:val="24"/>
          <w:szCs w:val="24"/>
        </w:rPr>
        <w:t>: 10.1038/s41598-026-40804-z.</w:t>
      </w:r>
    </w:p>
    <w:p w14:paraId="3BA0FE74" w14:textId="77777777" w:rsidR="00122564" w:rsidRPr="009121D3" w:rsidRDefault="00122564" w:rsidP="007F01E2">
      <w:pPr>
        <w:spacing w:line="276" w:lineRule="auto"/>
        <w:jc w:val="both"/>
        <w:rPr>
          <w:sz w:val="24"/>
          <w:szCs w:val="24"/>
        </w:rPr>
      </w:pPr>
    </w:p>
    <w:p w14:paraId="3F6D8F82" w14:textId="77777777" w:rsidR="009121D3" w:rsidRDefault="009121D3" w:rsidP="007F01E2">
      <w:pPr>
        <w:spacing w:line="276" w:lineRule="auto"/>
        <w:jc w:val="both"/>
        <w:rPr>
          <w:sz w:val="24"/>
          <w:szCs w:val="24"/>
        </w:rPr>
      </w:pPr>
      <w:r w:rsidRPr="009121D3">
        <w:rPr>
          <w:sz w:val="24"/>
          <w:szCs w:val="24"/>
        </w:rPr>
        <w:t xml:space="preserve">[21] X.-Y. Pan et al., “Clinical prediction of the mortality for acute kidney injury in decompensated cirrhosis,” Scientific Reports, vol. 16, p. 14924, 2026, </w:t>
      </w:r>
      <w:proofErr w:type="spellStart"/>
      <w:r w:rsidRPr="009121D3">
        <w:rPr>
          <w:sz w:val="24"/>
          <w:szCs w:val="24"/>
        </w:rPr>
        <w:t>doi</w:t>
      </w:r>
      <w:proofErr w:type="spellEnd"/>
      <w:r w:rsidRPr="009121D3">
        <w:rPr>
          <w:sz w:val="24"/>
          <w:szCs w:val="24"/>
        </w:rPr>
        <w:t>: 10.1038/s41598-026-43918-6.</w:t>
      </w:r>
    </w:p>
    <w:p w14:paraId="1F257FA5" w14:textId="77777777" w:rsidR="00122564" w:rsidRPr="009121D3" w:rsidRDefault="00122564" w:rsidP="007F01E2">
      <w:pPr>
        <w:spacing w:line="276" w:lineRule="auto"/>
        <w:jc w:val="both"/>
        <w:rPr>
          <w:sz w:val="24"/>
          <w:szCs w:val="24"/>
        </w:rPr>
      </w:pPr>
    </w:p>
    <w:p w14:paraId="69275267" w14:textId="77777777" w:rsidR="009121D3" w:rsidRDefault="009121D3" w:rsidP="007F01E2">
      <w:pPr>
        <w:spacing w:line="276" w:lineRule="auto"/>
        <w:jc w:val="both"/>
        <w:rPr>
          <w:sz w:val="24"/>
          <w:szCs w:val="24"/>
        </w:rPr>
      </w:pPr>
      <w:r w:rsidRPr="009121D3">
        <w:rPr>
          <w:sz w:val="24"/>
          <w:szCs w:val="24"/>
        </w:rPr>
        <w:t xml:space="preserve">[22] Z. Wang, F. Y. Li, J. Cai, Z. Xue, Y. Zhou, and Z. Wang, “Construction and validation of a machine learning-based prediction model for short-term mortality in critically ill patients with liver cirrhosis,” Clinics and Research in Hepatology and Gastroenterology, vol. 49, no. 1, p. 102507, 2025, </w:t>
      </w:r>
      <w:proofErr w:type="spellStart"/>
      <w:r w:rsidRPr="009121D3">
        <w:rPr>
          <w:sz w:val="24"/>
          <w:szCs w:val="24"/>
        </w:rPr>
        <w:t>doi</w:t>
      </w:r>
      <w:proofErr w:type="spellEnd"/>
      <w:r w:rsidRPr="009121D3">
        <w:rPr>
          <w:sz w:val="24"/>
          <w:szCs w:val="24"/>
        </w:rPr>
        <w:t>: 10.1016/j.clinre.2024.102507.</w:t>
      </w:r>
    </w:p>
    <w:p w14:paraId="6C86EE7A" w14:textId="77777777" w:rsidR="00122564" w:rsidRPr="009121D3" w:rsidRDefault="00122564" w:rsidP="007F01E2">
      <w:pPr>
        <w:spacing w:line="276" w:lineRule="auto"/>
        <w:jc w:val="both"/>
        <w:rPr>
          <w:sz w:val="24"/>
          <w:szCs w:val="24"/>
        </w:rPr>
      </w:pPr>
    </w:p>
    <w:p w14:paraId="24913401" w14:textId="77777777" w:rsidR="009121D3" w:rsidRDefault="009121D3" w:rsidP="007F01E2">
      <w:pPr>
        <w:spacing w:line="276" w:lineRule="auto"/>
        <w:jc w:val="both"/>
        <w:rPr>
          <w:sz w:val="24"/>
          <w:szCs w:val="24"/>
        </w:rPr>
      </w:pPr>
      <w:r w:rsidRPr="009121D3">
        <w:rPr>
          <w:sz w:val="24"/>
          <w:szCs w:val="24"/>
        </w:rPr>
        <w:t>[23] Y. Lan et al., “</w:t>
      </w:r>
      <w:proofErr w:type="spellStart"/>
      <w:r w:rsidRPr="009121D3">
        <w:rPr>
          <w:sz w:val="24"/>
          <w:szCs w:val="24"/>
        </w:rPr>
        <w:t>XGBoost</w:t>
      </w:r>
      <w:proofErr w:type="spellEnd"/>
      <w:r w:rsidRPr="009121D3">
        <w:rPr>
          <w:sz w:val="24"/>
          <w:szCs w:val="24"/>
        </w:rPr>
        <w:t xml:space="preserve">–SHAP interpretable modeling identifies and validates an eight-gene biomarker for hepatic encephalopathy risk prediction in cirrhosis,” International Journal of Molecular Sciences, vol. 27, no. 15, p. 6925, 2026, </w:t>
      </w:r>
      <w:proofErr w:type="spellStart"/>
      <w:r w:rsidRPr="009121D3">
        <w:rPr>
          <w:sz w:val="24"/>
          <w:szCs w:val="24"/>
        </w:rPr>
        <w:t>doi</w:t>
      </w:r>
      <w:proofErr w:type="spellEnd"/>
      <w:r w:rsidRPr="009121D3">
        <w:rPr>
          <w:sz w:val="24"/>
          <w:szCs w:val="24"/>
        </w:rPr>
        <w:t>: 10.3390/ijms27156925.</w:t>
      </w:r>
    </w:p>
    <w:p w14:paraId="7DFD81A2" w14:textId="77777777" w:rsidR="00122564" w:rsidRPr="009121D3" w:rsidRDefault="00122564" w:rsidP="007F01E2">
      <w:pPr>
        <w:spacing w:line="276" w:lineRule="auto"/>
        <w:jc w:val="both"/>
        <w:rPr>
          <w:sz w:val="24"/>
          <w:szCs w:val="24"/>
        </w:rPr>
      </w:pPr>
    </w:p>
    <w:p w14:paraId="7184C421" w14:textId="77777777" w:rsidR="009121D3" w:rsidRDefault="009121D3" w:rsidP="007F01E2">
      <w:pPr>
        <w:spacing w:line="276" w:lineRule="auto"/>
        <w:jc w:val="both"/>
        <w:rPr>
          <w:sz w:val="24"/>
          <w:szCs w:val="24"/>
        </w:rPr>
      </w:pPr>
      <w:r w:rsidRPr="009121D3">
        <w:rPr>
          <w:sz w:val="24"/>
          <w:szCs w:val="24"/>
        </w:rPr>
        <w:t xml:space="preserve">[24] G. H. John and P. Langley, “Estimating continuous distributions in Bayesian classifiers,” in Proc. </w:t>
      </w:r>
      <w:r w:rsidRPr="009121D3">
        <w:rPr>
          <w:sz w:val="24"/>
          <w:szCs w:val="24"/>
        </w:rPr>
        <w:lastRenderedPageBreak/>
        <w:t>11th Conf. Uncertainty in Artificial Intelligence, 1995, pp. 338–345.</w:t>
      </w:r>
    </w:p>
    <w:p w14:paraId="5231AD01" w14:textId="77777777" w:rsidR="00122564" w:rsidRPr="009121D3" w:rsidRDefault="00122564" w:rsidP="007F01E2">
      <w:pPr>
        <w:spacing w:line="276" w:lineRule="auto"/>
        <w:jc w:val="both"/>
        <w:rPr>
          <w:sz w:val="24"/>
          <w:szCs w:val="24"/>
        </w:rPr>
      </w:pPr>
    </w:p>
    <w:p w14:paraId="0D6527EB" w14:textId="77777777" w:rsidR="009121D3" w:rsidRDefault="009121D3" w:rsidP="007F01E2">
      <w:pPr>
        <w:spacing w:line="276" w:lineRule="auto"/>
        <w:jc w:val="both"/>
        <w:rPr>
          <w:sz w:val="24"/>
          <w:szCs w:val="24"/>
        </w:rPr>
      </w:pPr>
      <w:r w:rsidRPr="009121D3">
        <w:rPr>
          <w:sz w:val="24"/>
          <w:szCs w:val="24"/>
        </w:rPr>
        <w:t xml:space="preserve">[25] Y. Freund and R. E. </w:t>
      </w:r>
      <w:proofErr w:type="spellStart"/>
      <w:r w:rsidRPr="009121D3">
        <w:rPr>
          <w:sz w:val="24"/>
          <w:szCs w:val="24"/>
        </w:rPr>
        <w:t>Schapire</w:t>
      </w:r>
      <w:proofErr w:type="spellEnd"/>
      <w:r w:rsidRPr="009121D3">
        <w:rPr>
          <w:sz w:val="24"/>
          <w:szCs w:val="24"/>
        </w:rPr>
        <w:t xml:space="preserve">, “A decision-theoretic generalization of on-line learning and an application to boosting,” Journal of Computer and System Sciences, vol. 55, no. 1, pp. 119–139, 1997, </w:t>
      </w:r>
      <w:proofErr w:type="spellStart"/>
      <w:r w:rsidRPr="009121D3">
        <w:rPr>
          <w:sz w:val="24"/>
          <w:szCs w:val="24"/>
        </w:rPr>
        <w:t>doi</w:t>
      </w:r>
      <w:proofErr w:type="spellEnd"/>
      <w:r w:rsidRPr="009121D3">
        <w:rPr>
          <w:sz w:val="24"/>
          <w:szCs w:val="24"/>
        </w:rPr>
        <w:t>: 10.1006/jcss.1997.1504.</w:t>
      </w:r>
    </w:p>
    <w:p w14:paraId="25E09905" w14:textId="77777777" w:rsidR="00122564" w:rsidRPr="009121D3" w:rsidRDefault="00122564" w:rsidP="007F01E2">
      <w:pPr>
        <w:spacing w:line="276" w:lineRule="auto"/>
        <w:jc w:val="both"/>
        <w:rPr>
          <w:sz w:val="24"/>
          <w:szCs w:val="24"/>
        </w:rPr>
      </w:pPr>
    </w:p>
    <w:p w14:paraId="7CB914A5" w14:textId="77777777" w:rsidR="009121D3" w:rsidRDefault="009121D3" w:rsidP="007F01E2">
      <w:pPr>
        <w:spacing w:line="276" w:lineRule="auto"/>
        <w:jc w:val="both"/>
        <w:rPr>
          <w:sz w:val="24"/>
          <w:szCs w:val="24"/>
        </w:rPr>
      </w:pPr>
      <w:r w:rsidRPr="009121D3">
        <w:rPr>
          <w:sz w:val="24"/>
          <w:szCs w:val="24"/>
        </w:rPr>
        <w:t xml:space="preserve">[26] K. H. Brodersen et al., “The balanced accuracy and its posterior distribution,” in Proc. 20th Int. Conf. Pattern Recognition, 2010, pp. 3121–3124, </w:t>
      </w:r>
      <w:proofErr w:type="spellStart"/>
      <w:r w:rsidRPr="009121D3">
        <w:rPr>
          <w:sz w:val="24"/>
          <w:szCs w:val="24"/>
        </w:rPr>
        <w:t>doi</w:t>
      </w:r>
      <w:proofErr w:type="spellEnd"/>
      <w:r w:rsidRPr="009121D3">
        <w:rPr>
          <w:sz w:val="24"/>
          <w:szCs w:val="24"/>
        </w:rPr>
        <w:t>: 10.1109/ICPR.2010.764.</w:t>
      </w:r>
    </w:p>
    <w:p w14:paraId="25EF192D" w14:textId="77777777" w:rsidR="00122564" w:rsidRPr="009121D3" w:rsidRDefault="00122564" w:rsidP="007F01E2">
      <w:pPr>
        <w:spacing w:line="276" w:lineRule="auto"/>
        <w:jc w:val="both"/>
        <w:rPr>
          <w:sz w:val="24"/>
          <w:szCs w:val="24"/>
        </w:rPr>
      </w:pPr>
    </w:p>
    <w:p w14:paraId="6359F992" w14:textId="77777777" w:rsidR="009121D3" w:rsidRDefault="009121D3" w:rsidP="007F01E2">
      <w:pPr>
        <w:spacing w:line="276" w:lineRule="auto"/>
        <w:jc w:val="both"/>
        <w:rPr>
          <w:sz w:val="24"/>
          <w:szCs w:val="24"/>
        </w:rPr>
      </w:pPr>
      <w:r w:rsidRPr="009121D3">
        <w:rPr>
          <w:sz w:val="24"/>
          <w:szCs w:val="24"/>
        </w:rPr>
        <w:t xml:space="preserve">[27] M. Sokolova and G. Lapalme, “A systematic analysis of performance measures for classification tasks,” Information Processing &amp; Management, vol. 45, no. 4, pp. 427–437, 2009, </w:t>
      </w:r>
      <w:proofErr w:type="spellStart"/>
      <w:r w:rsidRPr="009121D3">
        <w:rPr>
          <w:sz w:val="24"/>
          <w:szCs w:val="24"/>
        </w:rPr>
        <w:t>doi</w:t>
      </w:r>
      <w:proofErr w:type="spellEnd"/>
      <w:r w:rsidRPr="009121D3">
        <w:rPr>
          <w:sz w:val="24"/>
          <w:szCs w:val="24"/>
        </w:rPr>
        <w:t>: 10.1016/j.ipm.2009.03.002.</w:t>
      </w:r>
    </w:p>
    <w:p w14:paraId="4AD00BB3" w14:textId="77777777" w:rsidR="00122564" w:rsidRDefault="00122564" w:rsidP="007F01E2">
      <w:pPr>
        <w:spacing w:line="276" w:lineRule="auto"/>
        <w:jc w:val="both"/>
        <w:rPr>
          <w:sz w:val="24"/>
          <w:szCs w:val="24"/>
        </w:rPr>
      </w:pPr>
    </w:p>
    <w:p w14:paraId="6993D2EB" w14:textId="77777777" w:rsidR="00122564" w:rsidRPr="009121D3" w:rsidRDefault="00122564" w:rsidP="007F01E2">
      <w:pPr>
        <w:spacing w:line="276" w:lineRule="auto"/>
        <w:jc w:val="both"/>
        <w:rPr>
          <w:sz w:val="24"/>
          <w:szCs w:val="24"/>
        </w:rPr>
      </w:pPr>
    </w:p>
    <w:p w14:paraId="0DC84B28" w14:textId="77777777" w:rsidR="009121D3" w:rsidRDefault="009121D3" w:rsidP="007F01E2">
      <w:pPr>
        <w:spacing w:line="276" w:lineRule="auto"/>
        <w:jc w:val="both"/>
        <w:rPr>
          <w:sz w:val="24"/>
          <w:szCs w:val="24"/>
        </w:rPr>
      </w:pPr>
      <w:r w:rsidRPr="009121D3">
        <w:rPr>
          <w:sz w:val="24"/>
          <w:szCs w:val="24"/>
        </w:rPr>
        <w:t xml:space="preserve">[28] L. Xu, M. </w:t>
      </w:r>
      <w:proofErr w:type="spellStart"/>
      <w:r w:rsidRPr="009121D3">
        <w:rPr>
          <w:sz w:val="24"/>
          <w:szCs w:val="24"/>
        </w:rPr>
        <w:t>Skoularidou</w:t>
      </w:r>
      <w:proofErr w:type="spellEnd"/>
      <w:r w:rsidRPr="009121D3">
        <w:rPr>
          <w:sz w:val="24"/>
          <w:szCs w:val="24"/>
        </w:rPr>
        <w:t>, A. Cuesta-Infante, and K. Veeramachaneni, “Modeling tabular data using conditional GAN,” in Advances in Neural Information Processing Systems 32, 2019, pp. 7333–7343.</w:t>
      </w:r>
    </w:p>
    <w:p w14:paraId="558C5CDF" w14:textId="77777777" w:rsidR="00122564" w:rsidRPr="009121D3" w:rsidRDefault="00122564" w:rsidP="007F01E2">
      <w:pPr>
        <w:spacing w:line="276" w:lineRule="auto"/>
        <w:jc w:val="both"/>
        <w:rPr>
          <w:sz w:val="24"/>
          <w:szCs w:val="24"/>
        </w:rPr>
      </w:pPr>
    </w:p>
    <w:p w14:paraId="57F7ED56" w14:textId="77777777" w:rsidR="009121D3" w:rsidRDefault="009121D3" w:rsidP="007F01E2">
      <w:pPr>
        <w:spacing w:line="276" w:lineRule="auto"/>
        <w:jc w:val="both"/>
        <w:rPr>
          <w:sz w:val="24"/>
          <w:szCs w:val="24"/>
        </w:rPr>
      </w:pPr>
      <w:r w:rsidRPr="009121D3">
        <w:rPr>
          <w:sz w:val="24"/>
          <w:szCs w:val="24"/>
        </w:rPr>
        <w:t xml:space="preserve">[29] W. McKinney, “Data structures for statistical computing in Python,” in Proc. 9th Python in Science Conf., 2010, pp. 56–61, </w:t>
      </w:r>
      <w:proofErr w:type="spellStart"/>
      <w:r w:rsidRPr="009121D3">
        <w:rPr>
          <w:sz w:val="24"/>
          <w:szCs w:val="24"/>
        </w:rPr>
        <w:t>doi</w:t>
      </w:r>
      <w:proofErr w:type="spellEnd"/>
      <w:r w:rsidRPr="009121D3">
        <w:rPr>
          <w:sz w:val="24"/>
          <w:szCs w:val="24"/>
        </w:rPr>
        <w:t>: 10.25080/Majora-92bf1922-00a.</w:t>
      </w:r>
    </w:p>
    <w:p w14:paraId="49709EA4" w14:textId="77777777" w:rsidR="00122564" w:rsidRPr="009121D3" w:rsidRDefault="00122564" w:rsidP="007F01E2">
      <w:pPr>
        <w:spacing w:line="276" w:lineRule="auto"/>
        <w:jc w:val="both"/>
        <w:rPr>
          <w:sz w:val="24"/>
          <w:szCs w:val="24"/>
        </w:rPr>
      </w:pPr>
    </w:p>
    <w:p w14:paraId="5D58D1BC" w14:textId="77777777" w:rsidR="009121D3" w:rsidRDefault="009121D3" w:rsidP="007F01E2">
      <w:pPr>
        <w:spacing w:line="276" w:lineRule="auto"/>
        <w:jc w:val="both"/>
        <w:rPr>
          <w:sz w:val="24"/>
          <w:szCs w:val="24"/>
        </w:rPr>
      </w:pPr>
      <w:r w:rsidRPr="009121D3">
        <w:rPr>
          <w:sz w:val="24"/>
          <w:szCs w:val="24"/>
        </w:rPr>
        <w:t xml:space="preserve">[30] C. R. Harris et al., “Array programming with NumPy,” Nature, vol. 585, pp. 357–362, 2020, </w:t>
      </w:r>
      <w:proofErr w:type="spellStart"/>
      <w:r w:rsidRPr="009121D3">
        <w:rPr>
          <w:sz w:val="24"/>
          <w:szCs w:val="24"/>
        </w:rPr>
        <w:t>doi</w:t>
      </w:r>
      <w:proofErr w:type="spellEnd"/>
      <w:r w:rsidRPr="009121D3">
        <w:rPr>
          <w:sz w:val="24"/>
          <w:szCs w:val="24"/>
        </w:rPr>
        <w:t>: 10.1038/s41586-020-2649-2.</w:t>
      </w:r>
    </w:p>
    <w:p w14:paraId="36F2762A" w14:textId="77777777" w:rsidR="00122564" w:rsidRPr="009121D3" w:rsidRDefault="00122564" w:rsidP="007F01E2">
      <w:pPr>
        <w:spacing w:line="276" w:lineRule="auto"/>
        <w:jc w:val="both"/>
        <w:rPr>
          <w:sz w:val="24"/>
          <w:szCs w:val="24"/>
        </w:rPr>
      </w:pPr>
    </w:p>
    <w:p w14:paraId="3372FCCE" w14:textId="77777777" w:rsidR="009121D3" w:rsidRDefault="009121D3" w:rsidP="007F01E2">
      <w:pPr>
        <w:spacing w:line="276" w:lineRule="auto"/>
        <w:jc w:val="both"/>
        <w:rPr>
          <w:sz w:val="24"/>
          <w:szCs w:val="24"/>
        </w:rPr>
      </w:pPr>
      <w:r w:rsidRPr="009121D3">
        <w:rPr>
          <w:sz w:val="24"/>
          <w:szCs w:val="24"/>
        </w:rPr>
        <w:t xml:space="preserve">[31] Google </w:t>
      </w:r>
      <w:proofErr w:type="spellStart"/>
      <w:r w:rsidRPr="009121D3">
        <w:rPr>
          <w:sz w:val="24"/>
          <w:szCs w:val="24"/>
        </w:rPr>
        <w:t>Colab</w:t>
      </w:r>
      <w:proofErr w:type="spellEnd"/>
      <w:r w:rsidRPr="009121D3">
        <w:rPr>
          <w:sz w:val="24"/>
          <w:szCs w:val="24"/>
        </w:rPr>
        <w:t xml:space="preserve">, “Google </w:t>
      </w:r>
      <w:proofErr w:type="spellStart"/>
      <w:r w:rsidRPr="009121D3">
        <w:rPr>
          <w:sz w:val="24"/>
          <w:szCs w:val="24"/>
        </w:rPr>
        <w:t>Colab</w:t>
      </w:r>
      <w:proofErr w:type="spellEnd"/>
      <w:r w:rsidRPr="009121D3">
        <w:rPr>
          <w:sz w:val="24"/>
          <w:szCs w:val="24"/>
        </w:rPr>
        <w:t>: Frequently Asked Questions,” Google Research. [Online]. Available: https://research.google.com/colaboratory/faq.html. Accessed: Oct. 2, 2026.</w:t>
      </w:r>
    </w:p>
    <w:p w14:paraId="755391FF" w14:textId="77777777" w:rsidR="00122564" w:rsidRPr="009121D3" w:rsidRDefault="00122564" w:rsidP="007F01E2">
      <w:pPr>
        <w:spacing w:line="276" w:lineRule="auto"/>
        <w:jc w:val="both"/>
        <w:rPr>
          <w:sz w:val="24"/>
          <w:szCs w:val="24"/>
        </w:rPr>
      </w:pPr>
    </w:p>
    <w:p w14:paraId="14D47592" w14:textId="77777777" w:rsidR="00C75A6B" w:rsidRPr="00FE5C2F" w:rsidRDefault="00C75A6B" w:rsidP="00FE5C2F">
      <w:pPr>
        <w:spacing w:line="276" w:lineRule="auto"/>
        <w:jc w:val="both"/>
        <w:rPr>
          <w:sz w:val="24"/>
          <w:szCs w:val="24"/>
        </w:rPr>
      </w:pPr>
      <w:r w:rsidRPr="00FE5C2F">
        <w:rPr>
          <w:sz w:val="24"/>
          <w:szCs w:val="24"/>
        </w:rPr>
        <w:t>[32] F. Pedregosa et al., “Scikit-learn: Machine Learning in Python,” Journal of Machine Learning Research, vol. 12, pp. 2825–2830, 2011.</w:t>
      </w:r>
    </w:p>
    <w:p w14:paraId="12B28C1B" w14:textId="77777777" w:rsidR="00122564" w:rsidRPr="00FE5C2F" w:rsidRDefault="00122564" w:rsidP="007F01E2">
      <w:pPr>
        <w:spacing w:line="276" w:lineRule="auto"/>
        <w:ind w:left="720"/>
        <w:jc w:val="both"/>
        <w:rPr>
          <w:sz w:val="28"/>
          <w:szCs w:val="28"/>
        </w:rPr>
      </w:pPr>
    </w:p>
    <w:p w14:paraId="47FDB145" w14:textId="1AB73048" w:rsidR="00CA5935" w:rsidRPr="00FE5C2F" w:rsidRDefault="001656CA" w:rsidP="007F01E2">
      <w:pPr>
        <w:spacing w:line="276" w:lineRule="auto"/>
        <w:rPr>
          <w:sz w:val="24"/>
          <w:szCs w:val="24"/>
        </w:rPr>
      </w:pPr>
      <w:r w:rsidRPr="00FE5C2F">
        <w:rPr>
          <w:sz w:val="24"/>
          <w:szCs w:val="24"/>
        </w:rPr>
        <w:t xml:space="preserve">[33] G. </w:t>
      </w:r>
      <w:proofErr w:type="spellStart"/>
      <w:r w:rsidRPr="00FE5C2F">
        <w:rPr>
          <w:sz w:val="24"/>
          <w:szCs w:val="24"/>
        </w:rPr>
        <w:t>Lemaître</w:t>
      </w:r>
      <w:proofErr w:type="spellEnd"/>
      <w:r w:rsidRPr="00FE5C2F">
        <w:rPr>
          <w:sz w:val="24"/>
          <w:szCs w:val="24"/>
        </w:rPr>
        <w:t>, F. Nogueira, and C. K. Aridas, “Imbalanced-learn: A Python Toolbox to Tackle the Curse of Imbalanced Datasets in Machine Learning,” Journal of Machine Learning Research, vol. 18, no. 17, pp. 1–5, 2017.</w:t>
      </w:r>
      <w:r w:rsidR="0053208B" w:rsidRPr="00FE5C2F">
        <w:rPr>
          <w:sz w:val="24"/>
          <w:szCs w:val="24"/>
        </w:rPr>
        <w:t>7</w:t>
      </w:r>
    </w:p>
    <w:sectPr w:rsidR="00CA5935" w:rsidRPr="00FE5C2F">
      <w:pgSz w:w="12240" w:h="15840"/>
      <w:pgMar w:top="1360" w:right="720" w:bottom="1080" w:left="1440" w:header="0" w:footer="8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B528" w14:textId="77777777" w:rsidR="00375D33" w:rsidRDefault="00375D33">
      <w:r>
        <w:separator/>
      </w:r>
    </w:p>
  </w:endnote>
  <w:endnote w:type="continuationSeparator" w:id="0">
    <w:p w14:paraId="3B0FBCF0" w14:textId="77777777" w:rsidR="00375D33" w:rsidRDefault="00375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932770"/>
      <w:docPartObj>
        <w:docPartGallery w:val="Page Numbers (Bottom of Page)"/>
        <w:docPartUnique/>
      </w:docPartObj>
    </w:sdtPr>
    <w:sdtEndPr>
      <w:rPr>
        <w:noProof/>
      </w:rPr>
    </w:sdtEndPr>
    <w:sdtContent>
      <w:p w14:paraId="4F9452B7" w14:textId="3FF56FEF" w:rsidR="00152628" w:rsidRDefault="001526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C44821" w14:textId="040EB632" w:rsidR="005C6166" w:rsidRDefault="005C616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9901216"/>
      <w:docPartObj>
        <w:docPartGallery w:val="Page Numbers (Bottom of Page)"/>
        <w:docPartUnique/>
      </w:docPartObj>
    </w:sdtPr>
    <w:sdtEndPr>
      <w:rPr>
        <w:noProof/>
      </w:rPr>
    </w:sdtEndPr>
    <w:sdtContent>
      <w:p w14:paraId="746F6F85" w14:textId="77777777" w:rsidR="00BD5A00" w:rsidRDefault="00BD5A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162EDC" w14:textId="77777777" w:rsidR="00BD5A00" w:rsidRDefault="00BD5A0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8BA42" w14:textId="77777777" w:rsidR="00375D33" w:rsidRDefault="00375D33">
      <w:r>
        <w:separator/>
      </w:r>
    </w:p>
  </w:footnote>
  <w:footnote w:type="continuationSeparator" w:id="0">
    <w:p w14:paraId="55DE9216" w14:textId="77777777" w:rsidR="00375D33" w:rsidRDefault="00375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0949F" w14:textId="77777777" w:rsidR="009519A8" w:rsidRDefault="009519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D7AE" w14:textId="77777777" w:rsidR="0074790B" w:rsidRDefault="007479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8EF"/>
    <w:multiLevelType w:val="multilevel"/>
    <w:tmpl w:val="7562C416"/>
    <w:lvl w:ilvl="0">
      <w:start w:val="3"/>
      <w:numFmt w:val="decimal"/>
      <w:lvlText w:val="%1"/>
      <w:lvlJc w:val="left"/>
      <w:pPr>
        <w:ind w:left="3209" w:hanging="330"/>
      </w:pPr>
      <w:rPr>
        <w:rFonts w:hint="default"/>
        <w:lang w:val="en-US" w:eastAsia="en-US" w:bidi="ar-SA"/>
      </w:rPr>
    </w:lvl>
    <w:lvl w:ilvl="1">
      <w:start w:val="1"/>
      <w:numFmt w:val="decimal"/>
      <w:lvlText w:val="%1.%2"/>
      <w:lvlJc w:val="left"/>
      <w:pPr>
        <w:ind w:left="3209" w:hanging="33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576" w:hanging="330"/>
      </w:pPr>
      <w:rPr>
        <w:rFonts w:hint="default"/>
        <w:lang w:val="en-US" w:eastAsia="en-US" w:bidi="ar-SA"/>
      </w:rPr>
    </w:lvl>
    <w:lvl w:ilvl="3">
      <w:numFmt w:val="bullet"/>
      <w:lvlText w:val="•"/>
      <w:lvlJc w:val="left"/>
      <w:pPr>
        <w:ind w:left="5264" w:hanging="330"/>
      </w:pPr>
      <w:rPr>
        <w:rFonts w:hint="default"/>
        <w:lang w:val="en-US" w:eastAsia="en-US" w:bidi="ar-SA"/>
      </w:rPr>
    </w:lvl>
    <w:lvl w:ilvl="4">
      <w:numFmt w:val="bullet"/>
      <w:lvlText w:val="•"/>
      <w:lvlJc w:val="left"/>
      <w:pPr>
        <w:ind w:left="5952" w:hanging="330"/>
      </w:pPr>
      <w:rPr>
        <w:rFonts w:hint="default"/>
        <w:lang w:val="en-US" w:eastAsia="en-US" w:bidi="ar-SA"/>
      </w:rPr>
    </w:lvl>
    <w:lvl w:ilvl="5">
      <w:numFmt w:val="bullet"/>
      <w:lvlText w:val="•"/>
      <w:lvlJc w:val="left"/>
      <w:pPr>
        <w:ind w:left="6640" w:hanging="330"/>
      </w:pPr>
      <w:rPr>
        <w:rFonts w:hint="default"/>
        <w:lang w:val="en-US" w:eastAsia="en-US" w:bidi="ar-SA"/>
      </w:rPr>
    </w:lvl>
    <w:lvl w:ilvl="6">
      <w:numFmt w:val="bullet"/>
      <w:lvlText w:val="•"/>
      <w:lvlJc w:val="left"/>
      <w:pPr>
        <w:ind w:left="7328" w:hanging="330"/>
      </w:pPr>
      <w:rPr>
        <w:rFonts w:hint="default"/>
        <w:lang w:val="en-US" w:eastAsia="en-US" w:bidi="ar-SA"/>
      </w:rPr>
    </w:lvl>
    <w:lvl w:ilvl="7">
      <w:numFmt w:val="bullet"/>
      <w:lvlText w:val="•"/>
      <w:lvlJc w:val="left"/>
      <w:pPr>
        <w:ind w:left="8016" w:hanging="330"/>
      </w:pPr>
      <w:rPr>
        <w:rFonts w:hint="default"/>
        <w:lang w:val="en-US" w:eastAsia="en-US" w:bidi="ar-SA"/>
      </w:rPr>
    </w:lvl>
    <w:lvl w:ilvl="8">
      <w:numFmt w:val="bullet"/>
      <w:lvlText w:val="•"/>
      <w:lvlJc w:val="left"/>
      <w:pPr>
        <w:ind w:left="8704" w:hanging="330"/>
      </w:pPr>
      <w:rPr>
        <w:rFonts w:hint="default"/>
        <w:lang w:val="en-US" w:eastAsia="en-US" w:bidi="ar-SA"/>
      </w:rPr>
    </w:lvl>
  </w:abstractNum>
  <w:abstractNum w:abstractNumId="1" w15:restartNumberingAfterBreak="0">
    <w:nsid w:val="03B4308E"/>
    <w:multiLevelType w:val="multilevel"/>
    <w:tmpl w:val="F9CA3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D19ED"/>
    <w:multiLevelType w:val="multilevel"/>
    <w:tmpl w:val="7824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548F9"/>
    <w:multiLevelType w:val="hybridMultilevel"/>
    <w:tmpl w:val="F17A5D74"/>
    <w:lvl w:ilvl="0" w:tplc="06B8F9C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6B2473"/>
    <w:multiLevelType w:val="multilevel"/>
    <w:tmpl w:val="7562C416"/>
    <w:lvl w:ilvl="0">
      <w:start w:val="3"/>
      <w:numFmt w:val="decimal"/>
      <w:lvlText w:val="%1"/>
      <w:lvlJc w:val="left"/>
      <w:pPr>
        <w:ind w:left="3209" w:hanging="330"/>
      </w:pPr>
      <w:rPr>
        <w:rFonts w:hint="default"/>
        <w:lang w:val="en-US" w:eastAsia="en-US" w:bidi="ar-SA"/>
      </w:rPr>
    </w:lvl>
    <w:lvl w:ilvl="1">
      <w:start w:val="1"/>
      <w:numFmt w:val="decimal"/>
      <w:lvlText w:val="%1.%2"/>
      <w:lvlJc w:val="left"/>
      <w:pPr>
        <w:ind w:left="3209" w:hanging="33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576" w:hanging="330"/>
      </w:pPr>
      <w:rPr>
        <w:rFonts w:hint="default"/>
        <w:lang w:val="en-US" w:eastAsia="en-US" w:bidi="ar-SA"/>
      </w:rPr>
    </w:lvl>
    <w:lvl w:ilvl="3">
      <w:numFmt w:val="bullet"/>
      <w:lvlText w:val="•"/>
      <w:lvlJc w:val="left"/>
      <w:pPr>
        <w:ind w:left="5264" w:hanging="330"/>
      </w:pPr>
      <w:rPr>
        <w:rFonts w:hint="default"/>
        <w:lang w:val="en-US" w:eastAsia="en-US" w:bidi="ar-SA"/>
      </w:rPr>
    </w:lvl>
    <w:lvl w:ilvl="4">
      <w:numFmt w:val="bullet"/>
      <w:lvlText w:val="•"/>
      <w:lvlJc w:val="left"/>
      <w:pPr>
        <w:ind w:left="5952" w:hanging="330"/>
      </w:pPr>
      <w:rPr>
        <w:rFonts w:hint="default"/>
        <w:lang w:val="en-US" w:eastAsia="en-US" w:bidi="ar-SA"/>
      </w:rPr>
    </w:lvl>
    <w:lvl w:ilvl="5">
      <w:numFmt w:val="bullet"/>
      <w:lvlText w:val="•"/>
      <w:lvlJc w:val="left"/>
      <w:pPr>
        <w:ind w:left="6640" w:hanging="330"/>
      </w:pPr>
      <w:rPr>
        <w:rFonts w:hint="default"/>
        <w:lang w:val="en-US" w:eastAsia="en-US" w:bidi="ar-SA"/>
      </w:rPr>
    </w:lvl>
    <w:lvl w:ilvl="6">
      <w:numFmt w:val="bullet"/>
      <w:lvlText w:val="•"/>
      <w:lvlJc w:val="left"/>
      <w:pPr>
        <w:ind w:left="7328" w:hanging="330"/>
      </w:pPr>
      <w:rPr>
        <w:rFonts w:hint="default"/>
        <w:lang w:val="en-US" w:eastAsia="en-US" w:bidi="ar-SA"/>
      </w:rPr>
    </w:lvl>
    <w:lvl w:ilvl="7">
      <w:numFmt w:val="bullet"/>
      <w:lvlText w:val="•"/>
      <w:lvlJc w:val="left"/>
      <w:pPr>
        <w:ind w:left="8016" w:hanging="330"/>
      </w:pPr>
      <w:rPr>
        <w:rFonts w:hint="default"/>
        <w:lang w:val="en-US" w:eastAsia="en-US" w:bidi="ar-SA"/>
      </w:rPr>
    </w:lvl>
    <w:lvl w:ilvl="8">
      <w:numFmt w:val="bullet"/>
      <w:lvlText w:val="•"/>
      <w:lvlJc w:val="left"/>
      <w:pPr>
        <w:ind w:left="8704" w:hanging="330"/>
      </w:pPr>
      <w:rPr>
        <w:rFonts w:hint="default"/>
        <w:lang w:val="en-US" w:eastAsia="en-US" w:bidi="ar-SA"/>
      </w:rPr>
    </w:lvl>
  </w:abstractNum>
  <w:abstractNum w:abstractNumId="5" w15:restartNumberingAfterBreak="0">
    <w:nsid w:val="0C391D43"/>
    <w:multiLevelType w:val="multilevel"/>
    <w:tmpl w:val="9458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C2502"/>
    <w:multiLevelType w:val="hybridMultilevel"/>
    <w:tmpl w:val="CFFEE594"/>
    <w:lvl w:ilvl="0" w:tplc="FA96D254">
      <w:numFmt w:val="bullet"/>
      <w:lvlText w:val="●"/>
      <w:lvlJc w:val="left"/>
      <w:pPr>
        <w:ind w:left="720" w:hanging="360"/>
      </w:pPr>
      <w:rPr>
        <w:rFonts w:ascii="Arial" w:eastAsia="Arial" w:hAnsi="Arial" w:cs="Arial" w:hint="default"/>
        <w:b w:val="0"/>
        <w:bCs w:val="0"/>
        <w:i w:val="0"/>
        <w:iCs w:val="0"/>
        <w:color w:val="1F2328"/>
        <w:spacing w:val="0"/>
        <w:w w:val="100"/>
        <w:sz w:val="22"/>
        <w:szCs w:val="22"/>
        <w:lang w:val="en-US" w:eastAsia="en-US" w:bidi="ar-SA"/>
      </w:rPr>
    </w:lvl>
    <w:lvl w:ilvl="1" w:tplc="9BBA9382">
      <w:numFmt w:val="bullet"/>
      <w:lvlText w:val="•"/>
      <w:lvlJc w:val="left"/>
      <w:pPr>
        <w:ind w:left="1656" w:hanging="360"/>
      </w:pPr>
      <w:rPr>
        <w:rFonts w:hint="default"/>
        <w:lang w:val="en-US" w:eastAsia="en-US" w:bidi="ar-SA"/>
      </w:rPr>
    </w:lvl>
    <w:lvl w:ilvl="2" w:tplc="68F4E1C2">
      <w:numFmt w:val="bullet"/>
      <w:lvlText w:val="•"/>
      <w:lvlJc w:val="left"/>
      <w:pPr>
        <w:ind w:left="2592" w:hanging="360"/>
      </w:pPr>
      <w:rPr>
        <w:rFonts w:hint="default"/>
        <w:lang w:val="en-US" w:eastAsia="en-US" w:bidi="ar-SA"/>
      </w:rPr>
    </w:lvl>
    <w:lvl w:ilvl="3" w:tplc="6374B1C0">
      <w:numFmt w:val="bullet"/>
      <w:lvlText w:val="•"/>
      <w:lvlJc w:val="left"/>
      <w:pPr>
        <w:ind w:left="3528" w:hanging="360"/>
      </w:pPr>
      <w:rPr>
        <w:rFonts w:hint="default"/>
        <w:lang w:val="en-US" w:eastAsia="en-US" w:bidi="ar-SA"/>
      </w:rPr>
    </w:lvl>
    <w:lvl w:ilvl="4" w:tplc="84784FEA">
      <w:numFmt w:val="bullet"/>
      <w:lvlText w:val="•"/>
      <w:lvlJc w:val="left"/>
      <w:pPr>
        <w:ind w:left="4464" w:hanging="360"/>
      </w:pPr>
      <w:rPr>
        <w:rFonts w:hint="default"/>
        <w:lang w:val="en-US" w:eastAsia="en-US" w:bidi="ar-SA"/>
      </w:rPr>
    </w:lvl>
    <w:lvl w:ilvl="5" w:tplc="57887DE2">
      <w:numFmt w:val="bullet"/>
      <w:lvlText w:val="•"/>
      <w:lvlJc w:val="left"/>
      <w:pPr>
        <w:ind w:left="5400" w:hanging="360"/>
      </w:pPr>
      <w:rPr>
        <w:rFonts w:hint="default"/>
        <w:lang w:val="en-US" w:eastAsia="en-US" w:bidi="ar-SA"/>
      </w:rPr>
    </w:lvl>
    <w:lvl w:ilvl="6" w:tplc="BDA86CCC">
      <w:numFmt w:val="bullet"/>
      <w:lvlText w:val="•"/>
      <w:lvlJc w:val="left"/>
      <w:pPr>
        <w:ind w:left="6336" w:hanging="360"/>
      </w:pPr>
      <w:rPr>
        <w:rFonts w:hint="default"/>
        <w:lang w:val="en-US" w:eastAsia="en-US" w:bidi="ar-SA"/>
      </w:rPr>
    </w:lvl>
    <w:lvl w:ilvl="7" w:tplc="58BE04D0">
      <w:numFmt w:val="bullet"/>
      <w:lvlText w:val="•"/>
      <w:lvlJc w:val="left"/>
      <w:pPr>
        <w:ind w:left="7272" w:hanging="360"/>
      </w:pPr>
      <w:rPr>
        <w:rFonts w:hint="default"/>
        <w:lang w:val="en-US" w:eastAsia="en-US" w:bidi="ar-SA"/>
      </w:rPr>
    </w:lvl>
    <w:lvl w:ilvl="8" w:tplc="DE2CD6B4">
      <w:numFmt w:val="bullet"/>
      <w:lvlText w:val="•"/>
      <w:lvlJc w:val="left"/>
      <w:pPr>
        <w:ind w:left="8208" w:hanging="360"/>
      </w:pPr>
      <w:rPr>
        <w:rFonts w:hint="default"/>
        <w:lang w:val="en-US" w:eastAsia="en-US" w:bidi="ar-SA"/>
      </w:rPr>
    </w:lvl>
  </w:abstractNum>
  <w:abstractNum w:abstractNumId="7" w15:restartNumberingAfterBreak="0">
    <w:nsid w:val="0E5D42D0"/>
    <w:multiLevelType w:val="hybridMultilevel"/>
    <w:tmpl w:val="E188B390"/>
    <w:lvl w:ilvl="0" w:tplc="31B6707C">
      <w:numFmt w:val="bullet"/>
      <w:lvlText w:val="●"/>
      <w:lvlJc w:val="left"/>
      <w:pPr>
        <w:ind w:left="720" w:hanging="360"/>
      </w:pPr>
      <w:rPr>
        <w:rFonts w:ascii="Arial" w:eastAsia="Arial" w:hAnsi="Arial" w:cs="Arial" w:hint="default"/>
        <w:b w:val="0"/>
        <w:bCs w:val="0"/>
        <w:i w:val="0"/>
        <w:iCs w:val="0"/>
        <w:color w:val="1F2328"/>
        <w:spacing w:val="0"/>
        <w:w w:val="100"/>
        <w:sz w:val="22"/>
        <w:szCs w:val="22"/>
        <w:lang w:val="en-US" w:eastAsia="en-US" w:bidi="ar-SA"/>
      </w:rPr>
    </w:lvl>
    <w:lvl w:ilvl="1" w:tplc="BD36753C">
      <w:numFmt w:val="bullet"/>
      <w:lvlText w:val="•"/>
      <w:lvlJc w:val="left"/>
      <w:pPr>
        <w:ind w:left="1656" w:hanging="360"/>
      </w:pPr>
      <w:rPr>
        <w:rFonts w:hint="default"/>
        <w:lang w:val="en-US" w:eastAsia="en-US" w:bidi="ar-SA"/>
      </w:rPr>
    </w:lvl>
    <w:lvl w:ilvl="2" w:tplc="14D230AC">
      <w:numFmt w:val="bullet"/>
      <w:lvlText w:val="•"/>
      <w:lvlJc w:val="left"/>
      <w:pPr>
        <w:ind w:left="2592" w:hanging="360"/>
      </w:pPr>
      <w:rPr>
        <w:rFonts w:hint="default"/>
        <w:lang w:val="en-US" w:eastAsia="en-US" w:bidi="ar-SA"/>
      </w:rPr>
    </w:lvl>
    <w:lvl w:ilvl="3" w:tplc="A19E9324">
      <w:numFmt w:val="bullet"/>
      <w:lvlText w:val="•"/>
      <w:lvlJc w:val="left"/>
      <w:pPr>
        <w:ind w:left="3528" w:hanging="360"/>
      </w:pPr>
      <w:rPr>
        <w:rFonts w:hint="default"/>
        <w:lang w:val="en-US" w:eastAsia="en-US" w:bidi="ar-SA"/>
      </w:rPr>
    </w:lvl>
    <w:lvl w:ilvl="4" w:tplc="6EEA8164">
      <w:numFmt w:val="bullet"/>
      <w:lvlText w:val="•"/>
      <w:lvlJc w:val="left"/>
      <w:pPr>
        <w:ind w:left="4464" w:hanging="360"/>
      </w:pPr>
      <w:rPr>
        <w:rFonts w:hint="default"/>
        <w:lang w:val="en-US" w:eastAsia="en-US" w:bidi="ar-SA"/>
      </w:rPr>
    </w:lvl>
    <w:lvl w:ilvl="5" w:tplc="7CAA2200">
      <w:numFmt w:val="bullet"/>
      <w:lvlText w:val="•"/>
      <w:lvlJc w:val="left"/>
      <w:pPr>
        <w:ind w:left="5400" w:hanging="360"/>
      </w:pPr>
      <w:rPr>
        <w:rFonts w:hint="default"/>
        <w:lang w:val="en-US" w:eastAsia="en-US" w:bidi="ar-SA"/>
      </w:rPr>
    </w:lvl>
    <w:lvl w:ilvl="6" w:tplc="D8DE6114">
      <w:numFmt w:val="bullet"/>
      <w:lvlText w:val="•"/>
      <w:lvlJc w:val="left"/>
      <w:pPr>
        <w:ind w:left="6336" w:hanging="360"/>
      </w:pPr>
      <w:rPr>
        <w:rFonts w:hint="default"/>
        <w:lang w:val="en-US" w:eastAsia="en-US" w:bidi="ar-SA"/>
      </w:rPr>
    </w:lvl>
    <w:lvl w:ilvl="7" w:tplc="95B25ED8">
      <w:numFmt w:val="bullet"/>
      <w:lvlText w:val="•"/>
      <w:lvlJc w:val="left"/>
      <w:pPr>
        <w:ind w:left="7272" w:hanging="360"/>
      </w:pPr>
      <w:rPr>
        <w:rFonts w:hint="default"/>
        <w:lang w:val="en-US" w:eastAsia="en-US" w:bidi="ar-SA"/>
      </w:rPr>
    </w:lvl>
    <w:lvl w:ilvl="8" w:tplc="E99A6424">
      <w:numFmt w:val="bullet"/>
      <w:lvlText w:val="•"/>
      <w:lvlJc w:val="left"/>
      <w:pPr>
        <w:ind w:left="8208" w:hanging="360"/>
      </w:pPr>
      <w:rPr>
        <w:rFonts w:hint="default"/>
        <w:lang w:val="en-US" w:eastAsia="en-US" w:bidi="ar-SA"/>
      </w:rPr>
    </w:lvl>
  </w:abstractNum>
  <w:abstractNum w:abstractNumId="8" w15:restartNumberingAfterBreak="0">
    <w:nsid w:val="0F8A6178"/>
    <w:multiLevelType w:val="hybridMultilevel"/>
    <w:tmpl w:val="0EA4FF54"/>
    <w:lvl w:ilvl="0" w:tplc="C2C2215C">
      <w:numFmt w:val="bullet"/>
      <w:lvlText w:val="●"/>
      <w:lvlJc w:val="left"/>
      <w:pPr>
        <w:ind w:left="720" w:hanging="360"/>
      </w:pPr>
      <w:rPr>
        <w:rFonts w:ascii="Arial" w:eastAsia="Arial" w:hAnsi="Arial" w:cs="Arial" w:hint="default"/>
        <w:b w:val="0"/>
        <w:bCs w:val="0"/>
        <w:i w:val="0"/>
        <w:iCs w:val="0"/>
        <w:color w:val="1F2328"/>
        <w:spacing w:val="0"/>
        <w:w w:val="100"/>
        <w:sz w:val="22"/>
        <w:szCs w:val="22"/>
        <w:lang w:val="en-US" w:eastAsia="en-US" w:bidi="ar-SA"/>
      </w:rPr>
    </w:lvl>
    <w:lvl w:ilvl="1" w:tplc="27CC3582">
      <w:numFmt w:val="bullet"/>
      <w:lvlText w:val="•"/>
      <w:lvlJc w:val="left"/>
      <w:pPr>
        <w:ind w:left="1656" w:hanging="360"/>
      </w:pPr>
      <w:rPr>
        <w:rFonts w:hint="default"/>
        <w:lang w:val="en-US" w:eastAsia="en-US" w:bidi="ar-SA"/>
      </w:rPr>
    </w:lvl>
    <w:lvl w:ilvl="2" w:tplc="157EF45C">
      <w:numFmt w:val="bullet"/>
      <w:lvlText w:val="•"/>
      <w:lvlJc w:val="left"/>
      <w:pPr>
        <w:ind w:left="2592" w:hanging="360"/>
      </w:pPr>
      <w:rPr>
        <w:rFonts w:hint="default"/>
        <w:lang w:val="en-US" w:eastAsia="en-US" w:bidi="ar-SA"/>
      </w:rPr>
    </w:lvl>
    <w:lvl w:ilvl="3" w:tplc="38B6231E">
      <w:numFmt w:val="bullet"/>
      <w:lvlText w:val="•"/>
      <w:lvlJc w:val="left"/>
      <w:pPr>
        <w:ind w:left="3528" w:hanging="360"/>
      </w:pPr>
      <w:rPr>
        <w:rFonts w:hint="default"/>
        <w:lang w:val="en-US" w:eastAsia="en-US" w:bidi="ar-SA"/>
      </w:rPr>
    </w:lvl>
    <w:lvl w:ilvl="4" w:tplc="87624A78">
      <w:numFmt w:val="bullet"/>
      <w:lvlText w:val="•"/>
      <w:lvlJc w:val="left"/>
      <w:pPr>
        <w:ind w:left="4464" w:hanging="360"/>
      </w:pPr>
      <w:rPr>
        <w:rFonts w:hint="default"/>
        <w:lang w:val="en-US" w:eastAsia="en-US" w:bidi="ar-SA"/>
      </w:rPr>
    </w:lvl>
    <w:lvl w:ilvl="5" w:tplc="421A4616">
      <w:numFmt w:val="bullet"/>
      <w:lvlText w:val="•"/>
      <w:lvlJc w:val="left"/>
      <w:pPr>
        <w:ind w:left="5400" w:hanging="360"/>
      </w:pPr>
      <w:rPr>
        <w:rFonts w:hint="default"/>
        <w:lang w:val="en-US" w:eastAsia="en-US" w:bidi="ar-SA"/>
      </w:rPr>
    </w:lvl>
    <w:lvl w:ilvl="6" w:tplc="1534D552">
      <w:numFmt w:val="bullet"/>
      <w:lvlText w:val="•"/>
      <w:lvlJc w:val="left"/>
      <w:pPr>
        <w:ind w:left="6336" w:hanging="360"/>
      </w:pPr>
      <w:rPr>
        <w:rFonts w:hint="default"/>
        <w:lang w:val="en-US" w:eastAsia="en-US" w:bidi="ar-SA"/>
      </w:rPr>
    </w:lvl>
    <w:lvl w:ilvl="7" w:tplc="35B0307E">
      <w:numFmt w:val="bullet"/>
      <w:lvlText w:val="•"/>
      <w:lvlJc w:val="left"/>
      <w:pPr>
        <w:ind w:left="7272" w:hanging="360"/>
      </w:pPr>
      <w:rPr>
        <w:rFonts w:hint="default"/>
        <w:lang w:val="en-US" w:eastAsia="en-US" w:bidi="ar-SA"/>
      </w:rPr>
    </w:lvl>
    <w:lvl w:ilvl="8" w:tplc="AFF25EB8">
      <w:numFmt w:val="bullet"/>
      <w:lvlText w:val="•"/>
      <w:lvlJc w:val="left"/>
      <w:pPr>
        <w:ind w:left="8208" w:hanging="360"/>
      </w:pPr>
      <w:rPr>
        <w:rFonts w:hint="default"/>
        <w:lang w:val="en-US" w:eastAsia="en-US" w:bidi="ar-SA"/>
      </w:rPr>
    </w:lvl>
  </w:abstractNum>
  <w:abstractNum w:abstractNumId="9" w15:restartNumberingAfterBreak="0">
    <w:nsid w:val="0FDF1605"/>
    <w:multiLevelType w:val="multilevel"/>
    <w:tmpl w:val="F5DECA86"/>
    <w:lvl w:ilvl="0">
      <w:start w:val="3"/>
      <w:numFmt w:val="decimal"/>
      <w:lvlText w:val="%1"/>
      <w:lvlJc w:val="left"/>
      <w:pPr>
        <w:ind w:left="389" w:hanging="390"/>
      </w:pPr>
      <w:rPr>
        <w:rFonts w:hint="default"/>
        <w:lang w:val="en-US" w:eastAsia="en-US" w:bidi="ar-SA"/>
      </w:rPr>
    </w:lvl>
    <w:lvl w:ilvl="1">
      <w:start w:val="1"/>
      <w:numFmt w:val="decimal"/>
      <w:lvlText w:val="%1.%2"/>
      <w:lvlJc w:val="left"/>
      <w:pPr>
        <w:ind w:left="389" w:hanging="390"/>
      </w:pPr>
      <w:rPr>
        <w:rFonts w:hint="default"/>
        <w:spacing w:val="-1"/>
        <w:w w:val="100"/>
        <w:lang w:val="en-US" w:eastAsia="en-US" w:bidi="ar-SA"/>
      </w:rPr>
    </w:lvl>
    <w:lvl w:ilvl="2">
      <w:numFmt w:val="bullet"/>
      <w:lvlText w:val="●"/>
      <w:lvlJc w:val="left"/>
      <w:pPr>
        <w:ind w:left="720" w:hanging="360"/>
      </w:pPr>
      <w:rPr>
        <w:rFonts w:ascii="Arial" w:eastAsia="Arial" w:hAnsi="Arial" w:cs="Arial" w:hint="default"/>
        <w:b w:val="0"/>
        <w:bCs w:val="0"/>
        <w:i w:val="0"/>
        <w:iCs w:val="0"/>
        <w:color w:val="1F2328"/>
        <w:spacing w:val="0"/>
        <w:w w:val="100"/>
        <w:sz w:val="22"/>
        <w:szCs w:val="22"/>
        <w:lang w:val="en-US" w:eastAsia="en-US" w:bidi="ar-SA"/>
      </w:rPr>
    </w:lvl>
    <w:lvl w:ilvl="3">
      <w:numFmt w:val="bullet"/>
      <w:lvlText w:val="•"/>
      <w:lvlJc w:val="left"/>
      <w:pPr>
        <w:ind w:left="280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880" w:hanging="360"/>
      </w:pPr>
      <w:rPr>
        <w:rFonts w:hint="default"/>
        <w:lang w:val="en-US" w:eastAsia="en-US" w:bidi="ar-SA"/>
      </w:rPr>
    </w:lvl>
    <w:lvl w:ilvl="6">
      <w:numFmt w:val="bullet"/>
      <w:lvlText w:val="•"/>
      <w:lvlJc w:val="left"/>
      <w:pPr>
        <w:ind w:left="5920" w:hanging="360"/>
      </w:pPr>
      <w:rPr>
        <w:rFonts w:hint="default"/>
        <w:lang w:val="en-US" w:eastAsia="en-US" w:bidi="ar-SA"/>
      </w:rPr>
    </w:lvl>
    <w:lvl w:ilvl="7">
      <w:numFmt w:val="bullet"/>
      <w:lvlText w:val="•"/>
      <w:lvlJc w:val="left"/>
      <w:pPr>
        <w:ind w:left="6960" w:hanging="360"/>
      </w:pPr>
      <w:rPr>
        <w:rFonts w:hint="default"/>
        <w:lang w:val="en-US" w:eastAsia="en-US" w:bidi="ar-SA"/>
      </w:rPr>
    </w:lvl>
    <w:lvl w:ilvl="8">
      <w:numFmt w:val="bullet"/>
      <w:lvlText w:val="•"/>
      <w:lvlJc w:val="left"/>
      <w:pPr>
        <w:ind w:left="8000" w:hanging="360"/>
      </w:pPr>
      <w:rPr>
        <w:rFonts w:hint="default"/>
        <w:lang w:val="en-US" w:eastAsia="en-US" w:bidi="ar-SA"/>
      </w:rPr>
    </w:lvl>
  </w:abstractNum>
  <w:abstractNum w:abstractNumId="10" w15:restartNumberingAfterBreak="0">
    <w:nsid w:val="0FF84687"/>
    <w:multiLevelType w:val="multilevel"/>
    <w:tmpl w:val="F2B8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8704E4"/>
    <w:multiLevelType w:val="hybridMultilevel"/>
    <w:tmpl w:val="BDB44B4C"/>
    <w:lvl w:ilvl="0" w:tplc="FDE04248">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2264CC70">
      <w:numFmt w:val="bullet"/>
      <w:lvlText w:val="•"/>
      <w:lvlJc w:val="left"/>
      <w:pPr>
        <w:ind w:left="1656" w:hanging="360"/>
      </w:pPr>
      <w:rPr>
        <w:rFonts w:hint="default"/>
        <w:lang w:val="en-US" w:eastAsia="en-US" w:bidi="ar-SA"/>
      </w:rPr>
    </w:lvl>
    <w:lvl w:ilvl="2" w:tplc="7988B4EE">
      <w:numFmt w:val="bullet"/>
      <w:lvlText w:val="•"/>
      <w:lvlJc w:val="left"/>
      <w:pPr>
        <w:ind w:left="2592" w:hanging="360"/>
      </w:pPr>
      <w:rPr>
        <w:rFonts w:hint="default"/>
        <w:lang w:val="en-US" w:eastAsia="en-US" w:bidi="ar-SA"/>
      </w:rPr>
    </w:lvl>
    <w:lvl w:ilvl="3" w:tplc="82928DFC">
      <w:numFmt w:val="bullet"/>
      <w:lvlText w:val="•"/>
      <w:lvlJc w:val="left"/>
      <w:pPr>
        <w:ind w:left="3528" w:hanging="360"/>
      </w:pPr>
      <w:rPr>
        <w:rFonts w:hint="default"/>
        <w:lang w:val="en-US" w:eastAsia="en-US" w:bidi="ar-SA"/>
      </w:rPr>
    </w:lvl>
    <w:lvl w:ilvl="4" w:tplc="80D63558">
      <w:numFmt w:val="bullet"/>
      <w:lvlText w:val="•"/>
      <w:lvlJc w:val="left"/>
      <w:pPr>
        <w:ind w:left="4464" w:hanging="360"/>
      </w:pPr>
      <w:rPr>
        <w:rFonts w:hint="default"/>
        <w:lang w:val="en-US" w:eastAsia="en-US" w:bidi="ar-SA"/>
      </w:rPr>
    </w:lvl>
    <w:lvl w:ilvl="5" w:tplc="FE663628">
      <w:numFmt w:val="bullet"/>
      <w:lvlText w:val="•"/>
      <w:lvlJc w:val="left"/>
      <w:pPr>
        <w:ind w:left="5400" w:hanging="360"/>
      </w:pPr>
      <w:rPr>
        <w:rFonts w:hint="default"/>
        <w:lang w:val="en-US" w:eastAsia="en-US" w:bidi="ar-SA"/>
      </w:rPr>
    </w:lvl>
    <w:lvl w:ilvl="6" w:tplc="F0F20AB2">
      <w:numFmt w:val="bullet"/>
      <w:lvlText w:val="•"/>
      <w:lvlJc w:val="left"/>
      <w:pPr>
        <w:ind w:left="6336" w:hanging="360"/>
      </w:pPr>
      <w:rPr>
        <w:rFonts w:hint="default"/>
        <w:lang w:val="en-US" w:eastAsia="en-US" w:bidi="ar-SA"/>
      </w:rPr>
    </w:lvl>
    <w:lvl w:ilvl="7" w:tplc="B0F65430">
      <w:numFmt w:val="bullet"/>
      <w:lvlText w:val="•"/>
      <w:lvlJc w:val="left"/>
      <w:pPr>
        <w:ind w:left="7272" w:hanging="360"/>
      </w:pPr>
      <w:rPr>
        <w:rFonts w:hint="default"/>
        <w:lang w:val="en-US" w:eastAsia="en-US" w:bidi="ar-SA"/>
      </w:rPr>
    </w:lvl>
    <w:lvl w:ilvl="8" w:tplc="05BE8CC4">
      <w:numFmt w:val="bullet"/>
      <w:lvlText w:val="•"/>
      <w:lvlJc w:val="left"/>
      <w:pPr>
        <w:ind w:left="8208" w:hanging="360"/>
      </w:pPr>
      <w:rPr>
        <w:rFonts w:hint="default"/>
        <w:lang w:val="en-US" w:eastAsia="en-US" w:bidi="ar-SA"/>
      </w:rPr>
    </w:lvl>
  </w:abstractNum>
  <w:abstractNum w:abstractNumId="12" w15:restartNumberingAfterBreak="0">
    <w:nsid w:val="27620294"/>
    <w:multiLevelType w:val="multilevel"/>
    <w:tmpl w:val="4DC87806"/>
    <w:lvl w:ilvl="0">
      <w:start w:val="4"/>
      <w:numFmt w:val="decimal"/>
      <w:lvlText w:val="%1"/>
      <w:lvlJc w:val="left"/>
      <w:pPr>
        <w:ind w:left="360" w:hanging="360"/>
      </w:pPr>
      <w:rPr>
        <w:rFonts w:hint="default"/>
      </w:rPr>
    </w:lvl>
    <w:lvl w:ilvl="1">
      <w:start w:val="1"/>
      <w:numFmt w:val="decimal"/>
      <w:lvlText w:val="%1.%2"/>
      <w:lvlJc w:val="left"/>
      <w:pPr>
        <w:ind w:left="3239" w:hanging="360"/>
      </w:pPr>
      <w:rPr>
        <w:rFonts w:hint="default"/>
      </w:rPr>
    </w:lvl>
    <w:lvl w:ilvl="2">
      <w:start w:val="1"/>
      <w:numFmt w:val="decimal"/>
      <w:lvlText w:val="%1.%2.%3"/>
      <w:lvlJc w:val="left"/>
      <w:pPr>
        <w:ind w:left="6478" w:hanging="720"/>
      </w:pPr>
      <w:rPr>
        <w:rFonts w:hint="default"/>
      </w:rPr>
    </w:lvl>
    <w:lvl w:ilvl="3">
      <w:start w:val="1"/>
      <w:numFmt w:val="decimal"/>
      <w:lvlText w:val="%1.%2.%3.%4"/>
      <w:lvlJc w:val="left"/>
      <w:pPr>
        <w:ind w:left="9357" w:hanging="720"/>
      </w:pPr>
      <w:rPr>
        <w:rFonts w:hint="default"/>
      </w:rPr>
    </w:lvl>
    <w:lvl w:ilvl="4">
      <w:start w:val="1"/>
      <w:numFmt w:val="decimal"/>
      <w:lvlText w:val="%1.%2.%3.%4.%5"/>
      <w:lvlJc w:val="left"/>
      <w:pPr>
        <w:ind w:left="12596" w:hanging="1080"/>
      </w:pPr>
      <w:rPr>
        <w:rFonts w:hint="default"/>
      </w:rPr>
    </w:lvl>
    <w:lvl w:ilvl="5">
      <w:start w:val="1"/>
      <w:numFmt w:val="decimal"/>
      <w:lvlText w:val="%1.%2.%3.%4.%5.%6"/>
      <w:lvlJc w:val="left"/>
      <w:pPr>
        <w:ind w:left="15475" w:hanging="1080"/>
      </w:pPr>
      <w:rPr>
        <w:rFonts w:hint="default"/>
      </w:rPr>
    </w:lvl>
    <w:lvl w:ilvl="6">
      <w:start w:val="1"/>
      <w:numFmt w:val="decimal"/>
      <w:lvlText w:val="%1.%2.%3.%4.%5.%6.%7"/>
      <w:lvlJc w:val="left"/>
      <w:pPr>
        <w:ind w:left="18714" w:hanging="1440"/>
      </w:pPr>
      <w:rPr>
        <w:rFonts w:hint="default"/>
      </w:rPr>
    </w:lvl>
    <w:lvl w:ilvl="7">
      <w:start w:val="1"/>
      <w:numFmt w:val="decimal"/>
      <w:lvlText w:val="%1.%2.%3.%4.%5.%6.%7.%8"/>
      <w:lvlJc w:val="left"/>
      <w:pPr>
        <w:ind w:left="21593" w:hanging="1440"/>
      </w:pPr>
      <w:rPr>
        <w:rFonts w:hint="default"/>
      </w:rPr>
    </w:lvl>
    <w:lvl w:ilvl="8">
      <w:start w:val="1"/>
      <w:numFmt w:val="decimal"/>
      <w:lvlText w:val="%1.%2.%3.%4.%5.%6.%7.%8.%9"/>
      <w:lvlJc w:val="left"/>
      <w:pPr>
        <w:ind w:left="24472" w:hanging="1440"/>
      </w:pPr>
      <w:rPr>
        <w:rFonts w:hint="default"/>
      </w:rPr>
    </w:lvl>
  </w:abstractNum>
  <w:abstractNum w:abstractNumId="13" w15:restartNumberingAfterBreak="0">
    <w:nsid w:val="2AF95159"/>
    <w:multiLevelType w:val="hybridMultilevel"/>
    <w:tmpl w:val="ED9060B2"/>
    <w:lvl w:ilvl="0" w:tplc="E76A7E8A">
      <w:numFmt w:val="bullet"/>
      <w:lvlText w:val="●"/>
      <w:lvlJc w:val="left"/>
      <w:pPr>
        <w:ind w:left="720" w:hanging="360"/>
      </w:pPr>
      <w:rPr>
        <w:rFonts w:ascii="Arial" w:eastAsia="Arial" w:hAnsi="Arial" w:cs="Arial" w:hint="default"/>
        <w:b w:val="0"/>
        <w:bCs w:val="0"/>
        <w:i w:val="0"/>
        <w:iCs w:val="0"/>
        <w:color w:val="1F2328"/>
        <w:spacing w:val="0"/>
        <w:w w:val="100"/>
        <w:sz w:val="22"/>
        <w:szCs w:val="22"/>
        <w:lang w:val="en-US" w:eastAsia="en-US" w:bidi="ar-SA"/>
      </w:rPr>
    </w:lvl>
    <w:lvl w:ilvl="1" w:tplc="068EDBA8">
      <w:numFmt w:val="bullet"/>
      <w:lvlText w:val="•"/>
      <w:lvlJc w:val="left"/>
      <w:pPr>
        <w:ind w:left="1656" w:hanging="360"/>
      </w:pPr>
      <w:rPr>
        <w:rFonts w:hint="default"/>
        <w:lang w:val="en-US" w:eastAsia="en-US" w:bidi="ar-SA"/>
      </w:rPr>
    </w:lvl>
    <w:lvl w:ilvl="2" w:tplc="3ACAB33C">
      <w:numFmt w:val="bullet"/>
      <w:lvlText w:val="•"/>
      <w:lvlJc w:val="left"/>
      <w:pPr>
        <w:ind w:left="2592" w:hanging="360"/>
      </w:pPr>
      <w:rPr>
        <w:rFonts w:hint="default"/>
        <w:lang w:val="en-US" w:eastAsia="en-US" w:bidi="ar-SA"/>
      </w:rPr>
    </w:lvl>
    <w:lvl w:ilvl="3" w:tplc="A23C49A6">
      <w:numFmt w:val="bullet"/>
      <w:lvlText w:val="•"/>
      <w:lvlJc w:val="left"/>
      <w:pPr>
        <w:ind w:left="3528" w:hanging="360"/>
      </w:pPr>
      <w:rPr>
        <w:rFonts w:hint="default"/>
        <w:lang w:val="en-US" w:eastAsia="en-US" w:bidi="ar-SA"/>
      </w:rPr>
    </w:lvl>
    <w:lvl w:ilvl="4" w:tplc="CD8C0F6E">
      <w:numFmt w:val="bullet"/>
      <w:lvlText w:val="•"/>
      <w:lvlJc w:val="left"/>
      <w:pPr>
        <w:ind w:left="4464" w:hanging="360"/>
      </w:pPr>
      <w:rPr>
        <w:rFonts w:hint="default"/>
        <w:lang w:val="en-US" w:eastAsia="en-US" w:bidi="ar-SA"/>
      </w:rPr>
    </w:lvl>
    <w:lvl w:ilvl="5" w:tplc="5FEC6846">
      <w:numFmt w:val="bullet"/>
      <w:lvlText w:val="•"/>
      <w:lvlJc w:val="left"/>
      <w:pPr>
        <w:ind w:left="5400" w:hanging="360"/>
      </w:pPr>
      <w:rPr>
        <w:rFonts w:hint="default"/>
        <w:lang w:val="en-US" w:eastAsia="en-US" w:bidi="ar-SA"/>
      </w:rPr>
    </w:lvl>
    <w:lvl w:ilvl="6" w:tplc="B59CBA0E">
      <w:numFmt w:val="bullet"/>
      <w:lvlText w:val="•"/>
      <w:lvlJc w:val="left"/>
      <w:pPr>
        <w:ind w:left="6336" w:hanging="360"/>
      </w:pPr>
      <w:rPr>
        <w:rFonts w:hint="default"/>
        <w:lang w:val="en-US" w:eastAsia="en-US" w:bidi="ar-SA"/>
      </w:rPr>
    </w:lvl>
    <w:lvl w:ilvl="7" w:tplc="190424AE">
      <w:numFmt w:val="bullet"/>
      <w:lvlText w:val="•"/>
      <w:lvlJc w:val="left"/>
      <w:pPr>
        <w:ind w:left="7272" w:hanging="360"/>
      </w:pPr>
      <w:rPr>
        <w:rFonts w:hint="default"/>
        <w:lang w:val="en-US" w:eastAsia="en-US" w:bidi="ar-SA"/>
      </w:rPr>
    </w:lvl>
    <w:lvl w:ilvl="8" w:tplc="76D68B08">
      <w:numFmt w:val="bullet"/>
      <w:lvlText w:val="•"/>
      <w:lvlJc w:val="left"/>
      <w:pPr>
        <w:ind w:left="8208" w:hanging="360"/>
      </w:pPr>
      <w:rPr>
        <w:rFonts w:hint="default"/>
        <w:lang w:val="en-US" w:eastAsia="en-US" w:bidi="ar-SA"/>
      </w:rPr>
    </w:lvl>
  </w:abstractNum>
  <w:abstractNum w:abstractNumId="14" w15:restartNumberingAfterBreak="0">
    <w:nsid w:val="2DAF4329"/>
    <w:multiLevelType w:val="multilevel"/>
    <w:tmpl w:val="7562C416"/>
    <w:lvl w:ilvl="0">
      <w:start w:val="3"/>
      <w:numFmt w:val="decimal"/>
      <w:lvlText w:val="%1"/>
      <w:lvlJc w:val="left"/>
      <w:pPr>
        <w:ind w:left="3209" w:hanging="330"/>
      </w:pPr>
      <w:rPr>
        <w:rFonts w:hint="default"/>
        <w:lang w:val="en-US" w:eastAsia="en-US" w:bidi="ar-SA"/>
      </w:rPr>
    </w:lvl>
    <w:lvl w:ilvl="1">
      <w:start w:val="1"/>
      <w:numFmt w:val="decimal"/>
      <w:lvlText w:val="%1.%2"/>
      <w:lvlJc w:val="left"/>
      <w:pPr>
        <w:ind w:left="3209" w:hanging="33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576" w:hanging="330"/>
      </w:pPr>
      <w:rPr>
        <w:rFonts w:hint="default"/>
        <w:lang w:val="en-US" w:eastAsia="en-US" w:bidi="ar-SA"/>
      </w:rPr>
    </w:lvl>
    <w:lvl w:ilvl="3">
      <w:numFmt w:val="bullet"/>
      <w:lvlText w:val="•"/>
      <w:lvlJc w:val="left"/>
      <w:pPr>
        <w:ind w:left="5264" w:hanging="330"/>
      </w:pPr>
      <w:rPr>
        <w:rFonts w:hint="default"/>
        <w:lang w:val="en-US" w:eastAsia="en-US" w:bidi="ar-SA"/>
      </w:rPr>
    </w:lvl>
    <w:lvl w:ilvl="4">
      <w:numFmt w:val="bullet"/>
      <w:lvlText w:val="•"/>
      <w:lvlJc w:val="left"/>
      <w:pPr>
        <w:ind w:left="5952" w:hanging="330"/>
      </w:pPr>
      <w:rPr>
        <w:rFonts w:hint="default"/>
        <w:lang w:val="en-US" w:eastAsia="en-US" w:bidi="ar-SA"/>
      </w:rPr>
    </w:lvl>
    <w:lvl w:ilvl="5">
      <w:numFmt w:val="bullet"/>
      <w:lvlText w:val="•"/>
      <w:lvlJc w:val="left"/>
      <w:pPr>
        <w:ind w:left="6640" w:hanging="330"/>
      </w:pPr>
      <w:rPr>
        <w:rFonts w:hint="default"/>
        <w:lang w:val="en-US" w:eastAsia="en-US" w:bidi="ar-SA"/>
      </w:rPr>
    </w:lvl>
    <w:lvl w:ilvl="6">
      <w:numFmt w:val="bullet"/>
      <w:lvlText w:val="•"/>
      <w:lvlJc w:val="left"/>
      <w:pPr>
        <w:ind w:left="7328" w:hanging="330"/>
      </w:pPr>
      <w:rPr>
        <w:rFonts w:hint="default"/>
        <w:lang w:val="en-US" w:eastAsia="en-US" w:bidi="ar-SA"/>
      </w:rPr>
    </w:lvl>
    <w:lvl w:ilvl="7">
      <w:numFmt w:val="bullet"/>
      <w:lvlText w:val="•"/>
      <w:lvlJc w:val="left"/>
      <w:pPr>
        <w:ind w:left="8016" w:hanging="330"/>
      </w:pPr>
      <w:rPr>
        <w:rFonts w:hint="default"/>
        <w:lang w:val="en-US" w:eastAsia="en-US" w:bidi="ar-SA"/>
      </w:rPr>
    </w:lvl>
    <w:lvl w:ilvl="8">
      <w:numFmt w:val="bullet"/>
      <w:lvlText w:val="•"/>
      <w:lvlJc w:val="left"/>
      <w:pPr>
        <w:ind w:left="8704" w:hanging="330"/>
      </w:pPr>
      <w:rPr>
        <w:rFonts w:hint="default"/>
        <w:lang w:val="en-US" w:eastAsia="en-US" w:bidi="ar-SA"/>
      </w:rPr>
    </w:lvl>
  </w:abstractNum>
  <w:abstractNum w:abstractNumId="15" w15:restartNumberingAfterBreak="0">
    <w:nsid w:val="30D34A26"/>
    <w:multiLevelType w:val="multilevel"/>
    <w:tmpl w:val="D106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459AD"/>
    <w:multiLevelType w:val="multilevel"/>
    <w:tmpl w:val="1C646FC4"/>
    <w:lvl w:ilvl="0">
      <w:start w:val="5"/>
      <w:numFmt w:val="decimal"/>
      <w:lvlText w:val="%1"/>
      <w:lvlJc w:val="left"/>
      <w:pPr>
        <w:ind w:left="360" w:hanging="360"/>
      </w:pPr>
      <w:rPr>
        <w:rFonts w:hint="default"/>
      </w:rPr>
    </w:lvl>
    <w:lvl w:ilvl="1">
      <w:start w:val="1"/>
      <w:numFmt w:val="decimal"/>
      <w:lvlText w:val="%1.%2"/>
      <w:lvlJc w:val="left"/>
      <w:pPr>
        <w:ind w:left="3239" w:hanging="360"/>
      </w:pPr>
      <w:rPr>
        <w:rFonts w:hint="default"/>
      </w:rPr>
    </w:lvl>
    <w:lvl w:ilvl="2">
      <w:start w:val="1"/>
      <w:numFmt w:val="decimal"/>
      <w:lvlText w:val="%1.%2.%3"/>
      <w:lvlJc w:val="left"/>
      <w:pPr>
        <w:ind w:left="6478" w:hanging="720"/>
      </w:pPr>
      <w:rPr>
        <w:rFonts w:hint="default"/>
      </w:rPr>
    </w:lvl>
    <w:lvl w:ilvl="3">
      <w:start w:val="1"/>
      <w:numFmt w:val="decimal"/>
      <w:lvlText w:val="%1.%2.%3.%4"/>
      <w:lvlJc w:val="left"/>
      <w:pPr>
        <w:ind w:left="9357" w:hanging="720"/>
      </w:pPr>
      <w:rPr>
        <w:rFonts w:hint="default"/>
      </w:rPr>
    </w:lvl>
    <w:lvl w:ilvl="4">
      <w:start w:val="1"/>
      <w:numFmt w:val="decimal"/>
      <w:lvlText w:val="%1.%2.%3.%4.%5"/>
      <w:lvlJc w:val="left"/>
      <w:pPr>
        <w:ind w:left="12596" w:hanging="1080"/>
      </w:pPr>
      <w:rPr>
        <w:rFonts w:hint="default"/>
      </w:rPr>
    </w:lvl>
    <w:lvl w:ilvl="5">
      <w:start w:val="1"/>
      <w:numFmt w:val="decimal"/>
      <w:lvlText w:val="%1.%2.%3.%4.%5.%6"/>
      <w:lvlJc w:val="left"/>
      <w:pPr>
        <w:ind w:left="15475" w:hanging="1080"/>
      </w:pPr>
      <w:rPr>
        <w:rFonts w:hint="default"/>
      </w:rPr>
    </w:lvl>
    <w:lvl w:ilvl="6">
      <w:start w:val="1"/>
      <w:numFmt w:val="decimal"/>
      <w:lvlText w:val="%1.%2.%3.%4.%5.%6.%7"/>
      <w:lvlJc w:val="left"/>
      <w:pPr>
        <w:ind w:left="18714" w:hanging="1440"/>
      </w:pPr>
      <w:rPr>
        <w:rFonts w:hint="default"/>
      </w:rPr>
    </w:lvl>
    <w:lvl w:ilvl="7">
      <w:start w:val="1"/>
      <w:numFmt w:val="decimal"/>
      <w:lvlText w:val="%1.%2.%3.%4.%5.%6.%7.%8"/>
      <w:lvlJc w:val="left"/>
      <w:pPr>
        <w:ind w:left="21593" w:hanging="1440"/>
      </w:pPr>
      <w:rPr>
        <w:rFonts w:hint="default"/>
      </w:rPr>
    </w:lvl>
    <w:lvl w:ilvl="8">
      <w:start w:val="1"/>
      <w:numFmt w:val="decimal"/>
      <w:lvlText w:val="%1.%2.%3.%4.%5.%6.%7.%8.%9"/>
      <w:lvlJc w:val="left"/>
      <w:pPr>
        <w:ind w:left="24472" w:hanging="1440"/>
      </w:pPr>
      <w:rPr>
        <w:rFonts w:hint="default"/>
      </w:rPr>
    </w:lvl>
  </w:abstractNum>
  <w:abstractNum w:abstractNumId="17" w15:restartNumberingAfterBreak="0">
    <w:nsid w:val="35D56B59"/>
    <w:multiLevelType w:val="multilevel"/>
    <w:tmpl w:val="F3D00614"/>
    <w:lvl w:ilvl="0">
      <w:start w:val="1"/>
      <w:numFmt w:val="decimal"/>
      <w:lvlText w:val="%1."/>
      <w:lvlJc w:val="left"/>
      <w:pPr>
        <w:ind w:left="259" w:hanging="260"/>
      </w:pPr>
      <w:rPr>
        <w:rFonts w:ascii="Times New Roman" w:eastAsia="Times New Roman" w:hAnsi="Times New Roman" w:cs="Times New Roman" w:hint="default"/>
        <w:b/>
        <w:bCs/>
        <w:i w:val="0"/>
        <w:iCs w:val="0"/>
        <w:color w:val="1F2328"/>
        <w:spacing w:val="-1"/>
        <w:w w:val="100"/>
        <w:sz w:val="26"/>
        <w:szCs w:val="26"/>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F2328"/>
        <w:spacing w:val="0"/>
        <w:w w:val="100"/>
        <w:sz w:val="24"/>
        <w:szCs w:val="24"/>
        <w:lang w:val="en-US" w:eastAsia="en-US" w:bidi="ar-SA"/>
      </w:rPr>
    </w:lvl>
    <w:lvl w:ilvl="2">
      <w:start w:val="1"/>
      <w:numFmt w:val="decimal"/>
      <w:lvlText w:val="%1.%2.%3"/>
      <w:lvlJc w:val="left"/>
      <w:pPr>
        <w:ind w:left="494" w:hanging="495"/>
      </w:pPr>
      <w:rPr>
        <w:rFonts w:ascii="Times New Roman" w:eastAsia="Times New Roman" w:hAnsi="Times New Roman" w:cs="Times New Roman" w:hint="default"/>
        <w:b/>
        <w:bCs/>
        <w:i w:val="0"/>
        <w:iCs w:val="0"/>
        <w:color w:val="1F2328"/>
        <w:spacing w:val="-1"/>
        <w:w w:val="100"/>
        <w:sz w:val="22"/>
        <w:szCs w:val="22"/>
        <w:lang w:val="en-US" w:eastAsia="en-US" w:bidi="ar-SA"/>
      </w:rPr>
    </w:lvl>
    <w:lvl w:ilvl="3">
      <w:numFmt w:val="bullet"/>
      <w:lvlText w:val="●"/>
      <w:lvlJc w:val="left"/>
      <w:pPr>
        <w:ind w:left="720" w:hanging="360"/>
      </w:pPr>
      <w:rPr>
        <w:rFonts w:ascii="Arial" w:eastAsia="Arial" w:hAnsi="Arial" w:cs="Arial" w:hint="default"/>
        <w:b w:val="0"/>
        <w:bCs w:val="0"/>
        <w:i w:val="0"/>
        <w:iCs w:val="0"/>
        <w:color w:val="1F2328"/>
        <w:spacing w:val="0"/>
        <w:w w:val="100"/>
        <w:sz w:val="22"/>
        <w:szCs w:val="22"/>
        <w:lang w:val="en-US" w:eastAsia="en-US" w:bidi="ar-SA"/>
      </w:rPr>
    </w:lvl>
    <w:lvl w:ilvl="4">
      <w:numFmt w:val="bullet"/>
      <w:lvlText w:val="•"/>
      <w:lvlJc w:val="left"/>
      <w:pPr>
        <w:ind w:left="720" w:hanging="360"/>
      </w:pPr>
      <w:rPr>
        <w:rFonts w:hint="default"/>
        <w:lang w:val="en-US" w:eastAsia="en-US" w:bidi="ar-SA"/>
      </w:rPr>
    </w:lvl>
    <w:lvl w:ilvl="5">
      <w:numFmt w:val="bullet"/>
      <w:lvlText w:val="•"/>
      <w:lvlJc w:val="left"/>
      <w:pPr>
        <w:ind w:left="2280" w:hanging="360"/>
      </w:pPr>
      <w:rPr>
        <w:rFonts w:hint="default"/>
        <w:lang w:val="en-US" w:eastAsia="en-US" w:bidi="ar-SA"/>
      </w:rPr>
    </w:lvl>
    <w:lvl w:ilvl="6">
      <w:numFmt w:val="bullet"/>
      <w:lvlText w:val="•"/>
      <w:lvlJc w:val="left"/>
      <w:pPr>
        <w:ind w:left="3840" w:hanging="360"/>
      </w:pPr>
      <w:rPr>
        <w:rFonts w:hint="default"/>
        <w:lang w:val="en-US" w:eastAsia="en-US" w:bidi="ar-SA"/>
      </w:rPr>
    </w:lvl>
    <w:lvl w:ilvl="7">
      <w:numFmt w:val="bullet"/>
      <w:lvlText w:val="•"/>
      <w:lvlJc w:val="left"/>
      <w:pPr>
        <w:ind w:left="5400" w:hanging="360"/>
      </w:pPr>
      <w:rPr>
        <w:rFonts w:hint="default"/>
        <w:lang w:val="en-US" w:eastAsia="en-US" w:bidi="ar-SA"/>
      </w:rPr>
    </w:lvl>
    <w:lvl w:ilvl="8">
      <w:numFmt w:val="bullet"/>
      <w:lvlText w:val="•"/>
      <w:lvlJc w:val="left"/>
      <w:pPr>
        <w:ind w:left="6960" w:hanging="360"/>
      </w:pPr>
      <w:rPr>
        <w:rFonts w:hint="default"/>
        <w:lang w:val="en-US" w:eastAsia="en-US" w:bidi="ar-SA"/>
      </w:rPr>
    </w:lvl>
  </w:abstractNum>
  <w:abstractNum w:abstractNumId="18" w15:restartNumberingAfterBreak="0">
    <w:nsid w:val="366D2CF7"/>
    <w:multiLevelType w:val="multilevel"/>
    <w:tmpl w:val="52ACE3FE"/>
    <w:lvl w:ilvl="0">
      <w:start w:val="4"/>
      <w:numFmt w:val="decimal"/>
      <w:lvlText w:val="%1"/>
      <w:lvlJc w:val="left"/>
      <w:pPr>
        <w:ind w:left="360" w:hanging="360"/>
      </w:pPr>
      <w:rPr>
        <w:rFonts w:hint="default"/>
      </w:rPr>
    </w:lvl>
    <w:lvl w:ilvl="1">
      <w:start w:val="1"/>
      <w:numFmt w:val="decimal"/>
      <w:lvlText w:val="%1.%2"/>
      <w:lvlJc w:val="left"/>
      <w:pPr>
        <w:ind w:left="3239" w:hanging="360"/>
      </w:pPr>
      <w:rPr>
        <w:rFonts w:hint="default"/>
      </w:rPr>
    </w:lvl>
    <w:lvl w:ilvl="2">
      <w:start w:val="1"/>
      <w:numFmt w:val="decimal"/>
      <w:lvlText w:val="%1.%2.%3"/>
      <w:lvlJc w:val="left"/>
      <w:pPr>
        <w:ind w:left="6478" w:hanging="720"/>
      </w:pPr>
      <w:rPr>
        <w:rFonts w:hint="default"/>
      </w:rPr>
    </w:lvl>
    <w:lvl w:ilvl="3">
      <w:start w:val="1"/>
      <w:numFmt w:val="decimal"/>
      <w:lvlText w:val="%1.%2.%3.%4"/>
      <w:lvlJc w:val="left"/>
      <w:pPr>
        <w:ind w:left="9357" w:hanging="720"/>
      </w:pPr>
      <w:rPr>
        <w:rFonts w:hint="default"/>
      </w:rPr>
    </w:lvl>
    <w:lvl w:ilvl="4">
      <w:start w:val="1"/>
      <w:numFmt w:val="decimal"/>
      <w:lvlText w:val="%1.%2.%3.%4.%5"/>
      <w:lvlJc w:val="left"/>
      <w:pPr>
        <w:ind w:left="12596" w:hanging="1080"/>
      </w:pPr>
      <w:rPr>
        <w:rFonts w:hint="default"/>
      </w:rPr>
    </w:lvl>
    <w:lvl w:ilvl="5">
      <w:start w:val="1"/>
      <w:numFmt w:val="decimal"/>
      <w:lvlText w:val="%1.%2.%3.%4.%5.%6"/>
      <w:lvlJc w:val="left"/>
      <w:pPr>
        <w:ind w:left="15475" w:hanging="1080"/>
      </w:pPr>
      <w:rPr>
        <w:rFonts w:hint="default"/>
      </w:rPr>
    </w:lvl>
    <w:lvl w:ilvl="6">
      <w:start w:val="1"/>
      <w:numFmt w:val="decimal"/>
      <w:lvlText w:val="%1.%2.%3.%4.%5.%6.%7"/>
      <w:lvlJc w:val="left"/>
      <w:pPr>
        <w:ind w:left="18714" w:hanging="1440"/>
      </w:pPr>
      <w:rPr>
        <w:rFonts w:hint="default"/>
      </w:rPr>
    </w:lvl>
    <w:lvl w:ilvl="7">
      <w:start w:val="1"/>
      <w:numFmt w:val="decimal"/>
      <w:lvlText w:val="%1.%2.%3.%4.%5.%6.%7.%8"/>
      <w:lvlJc w:val="left"/>
      <w:pPr>
        <w:ind w:left="21593" w:hanging="1440"/>
      </w:pPr>
      <w:rPr>
        <w:rFonts w:hint="default"/>
      </w:rPr>
    </w:lvl>
    <w:lvl w:ilvl="8">
      <w:start w:val="1"/>
      <w:numFmt w:val="decimal"/>
      <w:lvlText w:val="%1.%2.%3.%4.%5.%6.%7.%8.%9"/>
      <w:lvlJc w:val="left"/>
      <w:pPr>
        <w:ind w:left="24472" w:hanging="1440"/>
      </w:pPr>
      <w:rPr>
        <w:rFonts w:hint="default"/>
      </w:rPr>
    </w:lvl>
  </w:abstractNum>
  <w:abstractNum w:abstractNumId="19" w15:restartNumberingAfterBreak="0">
    <w:nsid w:val="36D54B73"/>
    <w:multiLevelType w:val="hybridMultilevel"/>
    <w:tmpl w:val="5568DBC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3B8948D9"/>
    <w:multiLevelType w:val="hybridMultilevel"/>
    <w:tmpl w:val="EE00F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0F5759"/>
    <w:multiLevelType w:val="multilevel"/>
    <w:tmpl w:val="94B453A4"/>
    <w:lvl w:ilvl="0">
      <w:start w:val="1"/>
      <w:numFmt w:val="decimal"/>
      <w:lvlText w:val="%1"/>
      <w:lvlJc w:val="left"/>
      <w:pPr>
        <w:ind w:left="389" w:hanging="390"/>
      </w:pPr>
      <w:rPr>
        <w:rFonts w:hint="default"/>
        <w:lang w:val="en-US" w:eastAsia="en-US" w:bidi="ar-SA"/>
      </w:rPr>
    </w:lvl>
    <w:lvl w:ilvl="1">
      <w:start w:val="1"/>
      <w:numFmt w:val="decimal"/>
      <w:lvlText w:val="%1.%2"/>
      <w:lvlJc w:val="left"/>
      <w:pPr>
        <w:ind w:left="389" w:hanging="390"/>
      </w:pPr>
      <w:rPr>
        <w:rFonts w:ascii="Times New Roman" w:eastAsia="Times New Roman" w:hAnsi="Times New Roman" w:cs="Times New Roman" w:hint="default"/>
        <w:b/>
        <w:bCs/>
        <w:i w:val="0"/>
        <w:iCs w:val="0"/>
        <w:spacing w:val="-1"/>
        <w:w w:val="100"/>
        <w:sz w:val="26"/>
        <w:szCs w:val="26"/>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280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880" w:hanging="360"/>
      </w:pPr>
      <w:rPr>
        <w:rFonts w:hint="default"/>
        <w:lang w:val="en-US" w:eastAsia="en-US" w:bidi="ar-SA"/>
      </w:rPr>
    </w:lvl>
    <w:lvl w:ilvl="6">
      <w:numFmt w:val="bullet"/>
      <w:lvlText w:val="•"/>
      <w:lvlJc w:val="left"/>
      <w:pPr>
        <w:ind w:left="5920" w:hanging="360"/>
      </w:pPr>
      <w:rPr>
        <w:rFonts w:hint="default"/>
        <w:lang w:val="en-US" w:eastAsia="en-US" w:bidi="ar-SA"/>
      </w:rPr>
    </w:lvl>
    <w:lvl w:ilvl="7">
      <w:numFmt w:val="bullet"/>
      <w:lvlText w:val="•"/>
      <w:lvlJc w:val="left"/>
      <w:pPr>
        <w:ind w:left="6960" w:hanging="360"/>
      </w:pPr>
      <w:rPr>
        <w:rFonts w:hint="default"/>
        <w:lang w:val="en-US" w:eastAsia="en-US" w:bidi="ar-SA"/>
      </w:rPr>
    </w:lvl>
    <w:lvl w:ilvl="8">
      <w:numFmt w:val="bullet"/>
      <w:lvlText w:val="•"/>
      <w:lvlJc w:val="left"/>
      <w:pPr>
        <w:ind w:left="8000" w:hanging="360"/>
      </w:pPr>
      <w:rPr>
        <w:rFonts w:hint="default"/>
        <w:lang w:val="en-US" w:eastAsia="en-US" w:bidi="ar-SA"/>
      </w:rPr>
    </w:lvl>
  </w:abstractNum>
  <w:abstractNum w:abstractNumId="22" w15:restartNumberingAfterBreak="0">
    <w:nsid w:val="3EF9169A"/>
    <w:multiLevelType w:val="hybridMultilevel"/>
    <w:tmpl w:val="79FA1272"/>
    <w:lvl w:ilvl="0" w:tplc="041030EA">
      <w:numFmt w:val="bullet"/>
      <w:lvlText w:val="●"/>
      <w:lvlJc w:val="left"/>
      <w:pPr>
        <w:ind w:left="720" w:hanging="360"/>
      </w:pPr>
      <w:rPr>
        <w:rFonts w:ascii="Arial" w:eastAsia="Arial" w:hAnsi="Arial" w:cs="Arial" w:hint="default"/>
        <w:b w:val="0"/>
        <w:bCs w:val="0"/>
        <w:i w:val="0"/>
        <w:iCs w:val="0"/>
        <w:color w:val="1F2328"/>
        <w:spacing w:val="0"/>
        <w:w w:val="100"/>
        <w:sz w:val="22"/>
        <w:szCs w:val="22"/>
        <w:lang w:val="en-US" w:eastAsia="en-US" w:bidi="ar-SA"/>
      </w:rPr>
    </w:lvl>
    <w:lvl w:ilvl="1" w:tplc="FB68756A">
      <w:numFmt w:val="bullet"/>
      <w:lvlText w:val="•"/>
      <w:lvlJc w:val="left"/>
      <w:pPr>
        <w:ind w:left="1656" w:hanging="360"/>
      </w:pPr>
      <w:rPr>
        <w:rFonts w:hint="default"/>
        <w:lang w:val="en-US" w:eastAsia="en-US" w:bidi="ar-SA"/>
      </w:rPr>
    </w:lvl>
    <w:lvl w:ilvl="2" w:tplc="C36E088C">
      <w:numFmt w:val="bullet"/>
      <w:lvlText w:val="•"/>
      <w:lvlJc w:val="left"/>
      <w:pPr>
        <w:ind w:left="2592" w:hanging="360"/>
      </w:pPr>
      <w:rPr>
        <w:rFonts w:hint="default"/>
        <w:lang w:val="en-US" w:eastAsia="en-US" w:bidi="ar-SA"/>
      </w:rPr>
    </w:lvl>
    <w:lvl w:ilvl="3" w:tplc="3EB63006">
      <w:numFmt w:val="bullet"/>
      <w:lvlText w:val="•"/>
      <w:lvlJc w:val="left"/>
      <w:pPr>
        <w:ind w:left="3528" w:hanging="360"/>
      </w:pPr>
      <w:rPr>
        <w:rFonts w:hint="default"/>
        <w:lang w:val="en-US" w:eastAsia="en-US" w:bidi="ar-SA"/>
      </w:rPr>
    </w:lvl>
    <w:lvl w:ilvl="4" w:tplc="A510D378">
      <w:numFmt w:val="bullet"/>
      <w:lvlText w:val="•"/>
      <w:lvlJc w:val="left"/>
      <w:pPr>
        <w:ind w:left="4464" w:hanging="360"/>
      </w:pPr>
      <w:rPr>
        <w:rFonts w:hint="default"/>
        <w:lang w:val="en-US" w:eastAsia="en-US" w:bidi="ar-SA"/>
      </w:rPr>
    </w:lvl>
    <w:lvl w:ilvl="5" w:tplc="58B2F90A">
      <w:numFmt w:val="bullet"/>
      <w:lvlText w:val="•"/>
      <w:lvlJc w:val="left"/>
      <w:pPr>
        <w:ind w:left="5400" w:hanging="360"/>
      </w:pPr>
      <w:rPr>
        <w:rFonts w:hint="default"/>
        <w:lang w:val="en-US" w:eastAsia="en-US" w:bidi="ar-SA"/>
      </w:rPr>
    </w:lvl>
    <w:lvl w:ilvl="6" w:tplc="9BDA66DE">
      <w:numFmt w:val="bullet"/>
      <w:lvlText w:val="•"/>
      <w:lvlJc w:val="left"/>
      <w:pPr>
        <w:ind w:left="6336" w:hanging="360"/>
      </w:pPr>
      <w:rPr>
        <w:rFonts w:hint="default"/>
        <w:lang w:val="en-US" w:eastAsia="en-US" w:bidi="ar-SA"/>
      </w:rPr>
    </w:lvl>
    <w:lvl w:ilvl="7" w:tplc="BE66C4BA">
      <w:numFmt w:val="bullet"/>
      <w:lvlText w:val="•"/>
      <w:lvlJc w:val="left"/>
      <w:pPr>
        <w:ind w:left="7272" w:hanging="360"/>
      </w:pPr>
      <w:rPr>
        <w:rFonts w:hint="default"/>
        <w:lang w:val="en-US" w:eastAsia="en-US" w:bidi="ar-SA"/>
      </w:rPr>
    </w:lvl>
    <w:lvl w:ilvl="8" w:tplc="8E8E57EA">
      <w:numFmt w:val="bullet"/>
      <w:lvlText w:val="•"/>
      <w:lvlJc w:val="left"/>
      <w:pPr>
        <w:ind w:left="8208" w:hanging="360"/>
      </w:pPr>
      <w:rPr>
        <w:rFonts w:hint="default"/>
        <w:lang w:val="en-US" w:eastAsia="en-US" w:bidi="ar-SA"/>
      </w:rPr>
    </w:lvl>
  </w:abstractNum>
  <w:abstractNum w:abstractNumId="23" w15:restartNumberingAfterBreak="0">
    <w:nsid w:val="431B1F99"/>
    <w:multiLevelType w:val="hybridMultilevel"/>
    <w:tmpl w:val="C90A246E"/>
    <w:lvl w:ilvl="0" w:tplc="DF488420">
      <w:start w:val="1"/>
      <w:numFmt w:val="decimal"/>
      <w:lvlText w:val="[%1]"/>
      <w:lvlJc w:val="left"/>
      <w:pPr>
        <w:ind w:left="0" w:hanging="357"/>
        <w:jc w:val="right"/>
      </w:pPr>
      <w:rPr>
        <w:rFonts w:ascii="Times New Roman" w:eastAsia="Times New Roman" w:hAnsi="Times New Roman" w:cs="Times New Roman" w:hint="default"/>
        <w:b w:val="0"/>
        <w:bCs w:val="0"/>
        <w:i w:val="0"/>
        <w:iCs w:val="0"/>
        <w:spacing w:val="-1"/>
        <w:w w:val="100"/>
        <w:sz w:val="22"/>
        <w:szCs w:val="22"/>
        <w:lang w:val="en-US" w:eastAsia="en-US" w:bidi="ar-SA"/>
      </w:rPr>
    </w:lvl>
    <w:lvl w:ilvl="1" w:tplc="3EAE202A">
      <w:numFmt w:val="bullet"/>
      <w:lvlText w:val="•"/>
      <w:lvlJc w:val="left"/>
      <w:pPr>
        <w:ind w:left="1008" w:hanging="357"/>
      </w:pPr>
      <w:rPr>
        <w:rFonts w:hint="default"/>
        <w:lang w:val="en-US" w:eastAsia="en-US" w:bidi="ar-SA"/>
      </w:rPr>
    </w:lvl>
    <w:lvl w:ilvl="2" w:tplc="6A3857C4">
      <w:numFmt w:val="bullet"/>
      <w:lvlText w:val="•"/>
      <w:lvlJc w:val="left"/>
      <w:pPr>
        <w:ind w:left="2016" w:hanging="357"/>
      </w:pPr>
      <w:rPr>
        <w:rFonts w:hint="default"/>
        <w:lang w:val="en-US" w:eastAsia="en-US" w:bidi="ar-SA"/>
      </w:rPr>
    </w:lvl>
    <w:lvl w:ilvl="3" w:tplc="750CA6AC">
      <w:numFmt w:val="bullet"/>
      <w:lvlText w:val="•"/>
      <w:lvlJc w:val="left"/>
      <w:pPr>
        <w:ind w:left="3024" w:hanging="357"/>
      </w:pPr>
      <w:rPr>
        <w:rFonts w:hint="default"/>
        <w:lang w:val="en-US" w:eastAsia="en-US" w:bidi="ar-SA"/>
      </w:rPr>
    </w:lvl>
    <w:lvl w:ilvl="4" w:tplc="8708B2B2">
      <w:numFmt w:val="bullet"/>
      <w:lvlText w:val="•"/>
      <w:lvlJc w:val="left"/>
      <w:pPr>
        <w:ind w:left="4032" w:hanging="357"/>
      </w:pPr>
      <w:rPr>
        <w:rFonts w:hint="default"/>
        <w:lang w:val="en-US" w:eastAsia="en-US" w:bidi="ar-SA"/>
      </w:rPr>
    </w:lvl>
    <w:lvl w:ilvl="5" w:tplc="D3DE6E9C">
      <w:numFmt w:val="bullet"/>
      <w:lvlText w:val="•"/>
      <w:lvlJc w:val="left"/>
      <w:pPr>
        <w:ind w:left="5040" w:hanging="357"/>
      </w:pPr>
      <w:rPr>
        <w:rFonts w:hint="default"/>
        <w:lang w:val="en-US" w:eastAsia="en-US" w:bidi="ar-SA"/>
      </w:rPr>
    </w:lvl>
    <w:lvl w:ilvl="6" w:tplc="E1309760">
      <w:numFmt w:val="bullet"/>
      <w:lvlText w:val="•"/>
      <w:lvlJc w:val="left"/>
      <w:pPr>
        <w:ind w:left="6048" w:hanging="357"/>
      </w:pPr>
      <w:rPr>
        <w:rFonts w:hint="default"/>
        <w:lang w:val="en-US" w:eastAsia="en-US" w:bidi="ar-SA"/>
      </w:rPr>
    </w:lvl>
    <w:lvl w:ilvl="7" w:tplc="B906C69A">
      <w:numFmt w:val="bullet"/>
      <w:lvlText w:val="•"/>
      <w:lvlJc w:val="left"/>
      <w:pPr>
        <w:ind w:left="7056" w:hanging="357"/>
      </w:pPr>
      <w:rPr>
        <w:rFonts w:hint="default"/>
        <w:lang w:val="en-US" w:eastAsia="en-US" w:bidi="ar-SA"/>
      </w:rPr>
    </w:lvl>
    <w:lvl w:ilvl="8" w:tplc="B4DCEAE2">
      <w:numFmt w:val="bullet"/>
      <w:lvlText w:val="•"/>
      <w:lvlJc w:val="left"/>
      <w:pPr>
        <w:ind w:left="8064" w:hanging="357"/>
      </w:pPr>
      <w:rPr>
        <w:rFonts w:hint="default"/>
        <w:lang w:val="en-US" w:eastAsia="en-US" w:bidi="ar-SA"/>
      </w:rPr>
    </w:lvl>
  </w:abstractNum>
  <w:abstractNum w:abstractNumId="24" w15:restartNumberingAfterBreak="0">
    <w:nsid w:val="44B50C2E"/>
    <w:multiLevelType w:val="hybridMultilevel"/>
    <w:tmpl w:val="D7CEAEA8"/>
    <w:lvl w:ilvl="0" w:tplc="D862D450">
      <w:numFmt w:val="bullet"/>
      <w:lvlText w:val="●"/>
      <w:lvlJc w:val="left"/>
      <w:pPr>
        <w:ind w:left="720" w:hanging="360"/>
      </w:pPr>
      <w:rPr>
        <w:rFonts w:ascii="Arial" w:eastAsia="Arial" w:hAnsi="Arial" w:cs="Arial" w:hint="default"/>
        <w:b w:val="0"/>
        <w:bCs w:val="0"/>
        <w:i w:val="0"/>
        <w:iCs w:val="0"/>
        <w:color w:val="1F2328"/>
        <w:spacing w:val="0"/>
        <w:w w:val="100"/>
        <w:sz w:val="22"/>
        <w:szCs w:val="22"/>
        <w:lang w:val="en-US" w:eastAsia="en-US" w:bidi="ar-SA"/>
      </w:rPr>
    </w:lvl>
    <w:lvl w:ilvl="1" w:tplc="C036880A">
      <w:numFmt w:val="bullet"/>
      <w:lvlText w:val="•"/>
      <w:lvlJc w:val="left"/>
      <w:pPr>
        <w:ind w:left="1656" w:hanging="360"/>
      </w:pPr>
      <w:rPr>
        <w:rFonts w:hint="default"/>
        <w:lang w:val="en-US" w:eastAsia="en-US" w:bidi="ar-SA"/>
      </w:rPr>
    </w:lvl>
    <w:lvl w:ilvl="2" w:tplc="8D1260E6">
      <w:numFmt w:val="bullet"/>
      <w:lvlText w:val="•"/>
      <w:lvlJc w:val="left"/>
      <w:pPr>
        <w:ind w:left="2592" w:hanging="360"/>
      </w:pPr>
      <w:rPr>
        <w:rFonts w:hint="default"/>
        <w:lang w:val="en-US" w:eastAsia="en-US" w:bidi="ar-SA"/>
      </w:rPr>
    </w:lvl>
    <w:lvl w:ilvl="3" w:tplc="C988FCEA">
      <w:numFmt w:val="bullet"/>
      <w:lvlText w:val="•"/>
      <w:lvlJc w:val="left"/>
      <w:pPr>
        <w:ind w:left="3528" w:hanging="360"/>
      </w:pPr>
      <w:rPr>
        <w:rFonts w:hint="default"/>
        <w:lang w:val="en-US" w:eastAsia="en-US" w:bidi="ar-SA"/>
      </w:rPr>
    </w:lvl>
    <w:lvl w:ilvl="4" w:tplc="66180E9E">
      <w:numFmt w:val="bullet"/>
      <w:lvlText w:val="•"/>
      <w:lvlJc w:val="left"/>
      <w:pPr>
        <w:ind w:left="4464" w:hanging="360"/>
      </w:pPr>
      <w:rPr>
        <w:rFonts w:hint="default"/>
        <w:lang w:val="en-US" w:eastAsia="en-US" w:bidi="ar-SA"/>
      </w:rPr>
    </w:lvl>
    <w:lvl w:ilvl="5" w:tplc="3C04B81E">
      <w:numFmt w:val="bullet"/>
      <w:lvlText w:val="•"/>
      <w:lvlJc w:val="left"/>
      <w:pPr>
        <w:ind w:left="5400" w:hanging="360"/>
      </w:pPr>
      <w:rPr>
        <w:rFonts w:hint="default"/>
        <w:lang w:val="en-US" w:eastAsia="en-US" w:bidi="ar-SA"/>
      </w:rPr>
    </w:lvl>
    <w:lvl w:ilvl="6" w:tplc="EAAC861E">
      <w:numFmt w:val="bullet"/>
      <w:lvlText w:val="•"/>
      <w:lvlJc w:val="left"/>
      <w:pPr>
        <w:ind w:left="6336" w:hanging="360"/>
      </w:pPr>
      <w:rPr>
        <w:rFonts w:hint="default"/>
        <w:lang w:val="en-US" w:eastAsia="en-US" w:bidi="ar-SA"/>
      </w:rPr>
    </w:lvl>
    <w:lvl w:ilvl="7" w:tplc="B01A835E">
      <w:numFmt w:val="bullet"/>
      <w:lvlText w:val="•"/>
      <w:lvlJc w:val="left"/>
      <w:pPr>
        <w:ind w:left="7272" w:hanging="360"/>
      </w:pPr>
      <w:rPr>
        <w:rFonts w:hint="default"/>
        <w:lang w:val="en-US" w:eastAsia="en-US" w:bidi="ar-SA"/>
      </w:rPr>
    </w:lvl>
    <w:lvl w:ilvl="8" w:tplc="2220A726">
      <w:numFmt w:val="bullet"/>
      <w:lvlText w:val="•"/>
      <w:lvlJc w:val="left"/>
      <w:pPr>
        <w:ind w:left="8208" w:hanging="360"/>
      </w:pPr>
      <w:rPr>
        <w:rFonts w:hint="default"/>
        <w:lang w:val="en-US" w:eastAsia="en-US" w:bidi="ar-SA"/>
      </w:rPr>
    </w:lvl>
  </w:abstractNum>
  <w:abstractNum w:abstractNumId="25" w15:restartNumberingAfterBreak="0">
    <w:nsid w:val="45AB01A6"/>
    <w:multiLevelType w:val="hybridMultilevel"/>
    <w:tmpl w:val="DF126402"/>
    <w:lvl w:ilvl="0" w:tplc="17F4410C">
      <w:numFmt w:val="bullet"/>
      <w:lvlText w:val="●"/>
      <w:lvlJc w:val="left"/>
      <w:pPr>
        <w:ind w:left="720" w:hanging="360"/>
      </w:pPr>
      <w:rPr>
        <w:rFonts w:ascii="Arial" w:eastAsia="Arial" w:hAnsi="Arial" w:cs="Arial" w:hint="default"/>
        <w:b w:val="0"/>
        <w:bCs w:val="0"/>
        <w:i w:val="0"/>
        <w:iCs w:val="0"/>
        <w:color w:val="1F2328"/>
        <w:spacing w:val="0"/>
        <w:w w:val="100"/>
        <w:sz w:val="22"/>
        <w:szCs w:val="22"/>
        <w:lang w:val="en-US" w:eastAsia="en-US" w:bidi="ar-SA"/>
      </w:rPr>
    </w:lvl>
    <w:lvl w:ilvl="1" w:tplc="C6B6A6F2">
      <w:numFmt w:val="bullet"/>
      <w:lvlText w:val="•"/>
      <w:lvlJc w:val="left"/>
      <w:pPr>
        <w:ind w:left="1656" w:hanging="360"/>
      </w:pPr>
      <w:rPr>
        <w:rFonts w:hint="default"/>
        <w:lang w:val="en-US" w:eastAsia="en-US" w:bidi="ar-SA"/>
      </w:rPr>
    </w:lvl>
    <w:lvl w:ilvl="2" w:tplc="1C1E0252">
      <w:numFmt w:val="bullet"/>
      <w:lvlText w:val="•"/>
      <w:lvlJc w:val="left"/>
      <w:pPr>
        <w:ind w:left="2592" w:hanging="360"/>
      </w:pPr>
      <w:rPr>
        <w:rFonts w:hint="default"/>
        <w:lang w:val="en-US" w:eastAsia="en-US" w:bidi="ar-SA"/>
      </w:rPr>
    </w:lvl>
    <w:lvl w:ilvl="3" w:tplc="62107FE0">
      <w:numFmt w:val="bullet"/>
      <w:lvlText w:val="•"/>
      <w:lvlJc w:val="left"/>
      <w:pPr>
        <w:ind w:left="3528" w:hanging="360"/>
      </w:pPr>
      <w:rPr>
        <w:rFonts w:hint="default"/>
        <w:lang w:val="en-US" w:eastAsia="en-US" w:bidi="ar-SA"/>
      </w:rPr>
    </w:lvl>
    <w:lvl w:ilvl="4" w:tplc="1AE41B80">
      <w:numFmt w:val="bullet"/>
      <w:lvlText w:val="•"/>
      <w:lvlJc w:val="left"/>
      <w:pPr>
        <w:ind w:left="4464" w:hanging="360"/>
      </w:pPr>
      <w:rPr>
        <w:rFonts w:hint="default"/>
        <w:lang w:val="en-US" w:eastAsia="en-US" w:bidi="ar-SA"/>
      </w:rPr>
    </w:lvl>
    <w:lvl w:ilvl="5" w:tplc="70F86392">
      <w:numFmt w:val="bullet"/>
      <w:lvlText w:val="•"/>
      <w:lvlJc w:val="left"/>
      <w:pPr>
        <w:ind w:left="5400" w:hanging="360"/>
      </w:pPr>
      <w:rPr>
        <w:rFonts w:hint="default"/>
        <w:lang w:val="en-US" w:eastAsia="en-US" w:bidi="ar-SA"/>
      </w:rPr>
    </w:lvl>
    <w:lvl w:ilvl="6" w:tplc="4B0ECB36">
      <w:numFmt w:val="bullet"/>
      <w:lvlText w:val="•"/>
      <w:lvlJc w:val="left"/>
      <w:pPr>
        <w:ind w:left="6336" w:hanging="360"/>
      </w:pPr>
      <w:rPr>
        <w:rFonts w:hint="default"/>
        <w:lang w:val="en-US" w:eastAsia="en-US" w:bidi="ar-SA"/>
      </w:rPr>
    </w:lvl>
    <w:lvl w:ilvl="7" w:tplc="654A4A64">
      <w:numFmt w:val="bullet"/>
      <w:lvlText w:val="•"/>
      <w:lvlJc w:val="left"/>
      <w:pPr>
        <w:ind w:left="7272" w:hanging="360"/>
      </w:pPr>
      <w:rPr>
        <w:rFonts w:hint="default"/>
        <w:lang w:val="en-US" w:eastAsia="en-US" w:bidi="ar-SA"/>
      </w:rPr>
    </w:lvl>
    <w:lvl w:ilvl="8" w:tplc="3D7C0D78">
      <w:numFmt w:val="bullet"/>
      <w:lvlText w:val="•"/>
      <w:lvlJc w:val="left"/>
      <w:pPr>
        <w:ind w:left="8208" w:hanging="360"/>
      </w:pPr>
      <w:rPr>
        <w:rFonts w:hint="default"/>
        <w:lang w:val="en-US" w:eastAsia="en-US" w:bidi="ar-SA"/>
      </w:rPr>
    </w:lvl>
  </w:abstractNum>
  <w:abstractNum w:abstractNumId="26" w15:restartNumberingAfterBreak="0">
    <w:nsid w:val="4A654450"/>
    <w:multiLevelType w:val="multilevel"/>
    <w:tmpl w:val="07CC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73EC1"/>
    <w:multiLevelType w:val="multilevel"/>
    <w:tmpl w:val="63B69876"/>
    <w:lvl w:ilvl="0">
      <w:start w:val="1"/>
      <w:numFmt w:val="decimal"/>
      <w:lvlText w:val="%1"/>
      <w:lvlJc w:val="left"/>
      <w:pPr>
        <w:ind w:left="3209" w:hanging="330"/>
      </w:pPr>
      <w:rPr>
        <w:rFonts w:hint="default"/>
        <w:lang w:val="en-US" w:eastAsia="en-US" w:bidi="ar-SA"/>
      </w:rPr>
    </w:lvl>
    <w:lvl w:ilvl="1">
      <w:start w:val="1"/>
      <w:numFmt w:val="decimal"/>
      <w:lvlText w:val="%1.%2"/>
      <w:lvlJc w:val="left"/>
      <w:pPr>
        <w:ind w:left="3209" w:hanging="33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576" w:hanging="330"/>
      </w:pPr>
      <w:rPr>
        <w:rFonts w:hint="default"/>
        <w:lang w:val="en-US" w:eastAsia="en-US" w:bidi="ar-SA"/>
      </w:rPr>
    </w:lvl>
    <w:lvl w:ilvl="3">
      <w:numFmt w:val="bullet"/>
      <w:lvlText w:val="•"/>
      <w:lvlJc w:val="left"/>
      <w:pPr>
        <w:ind w:left="5264" w:hanging="330"/>
      </w:pPr>
      <w:rPr>
        <w:rFonts w:hint="default"/>
        <w:lang w:val="en-US" w:eastAsia="en-US" w:bidi="ar-SA"/>
      </w:rPr>
    </w:lvl>
    <w:lvl w:ilvl="4">
      <w:numFmt w:val="bullet"/>
      <w:lvlText w:val="•"/>
      <w:lvlJc w:val="left"/>
      <w:pPr>
        <w:ind w:left="5952" w:hanging="330"/>
      </w:pPr>
      <w:rPr>
        <w:rFonts w:hint="default"/>
        <w:lang w:val="en-US" w:eastAsia="en-US" w:bidi="ar-SA"/>
      </w:rPr>
    </w:lvl>
    <w:lvl w:ilvl="5">
      <w:numFmt w:val="bullet"/>
      <w:lvlText w:val="•"/>
      <w:lvlJc w:val="left"/>
      <w:pPr>
        <w:ind w:left="6640" w:hanging="330"/>
      </w:pPr>
      <w:rPr>
        <w:rFonts w:hint="default"/>
        <w:lang w:val="en-US" w:eastAsia="en-US" w:bidi="ar-SA"/>
      </w:rPr>
    </w:lvl>
    <w:lvl w:ilvl="6">
      <w:numFmt w:val="bullet"/>
      <w:lvlText w:val="•"/>
      <w:lvlJc w:val="left"/>
      <w:pPr>
        <w:ind w:left="7328" w:hanging="330"/>
      </w:pPr>
      <w:rPr>
        <w:rFonts w:hint="default"/>
        <w:lang w:val="en-US" w:eastAsia="en-US" w:bidi="ar-SA"/>
      </w:rPr>
    </w:lvl>
    <w:lvl w:ilvl="7">
      <w:numFmt w:val="bullet"/>
      <w:lvlText w:val="•"/>
      <w:lvlJc w:val="left"/>
      <w:pPr>
        <w:ind w:left="8016" w:hanging="330"/>
      </w:pPr>
      <w:rPr>
        <w:rFonts w:hint="default"/>
        <w:lang w:val="en-US" w:eastAsia="en-US" w:bidi="ar-SA"/>
      </w:rPr>
    </w:lvl>
    <w:lvl w:ilvl="8">
      <w:numFmt w:val="bullet"/>
      <w:lvlText w:val="•"/>
      <w:lvlJc w:val="left"/>
      <w:pPr>
        <w:ind w:left="8704" w:hanging="330"/>
      </w:pPr>
      <w:rPr>
        <w:rFonts w:hint="default"/>
        <w:lang w:val="en-US" w:eastAsia="en-US" w:bidi="ar-SA"/>
      </w:rPr>
    </w:lvl>
  </w:abstractNum>
  <w:abstractNum w:abstractNumId="28" w15:restartNumberingAfterBreak="0">
    <w:nsid w:val="506503F8"/>
    <w:multiLevelType w:val="hybridMultilevel"/>
    <w:tmpl w:val="F7669462"/>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9" w15:restartNumberingAfterBreak="0">
    <w:nsid w:val="582A06FB"/>
    <w:multiLevelType w:val="multilevel"/>
    <w:tmpl w:val="FF3059D6"/>
    <w:lvl w:ilvl="0">
      <w:start w:val="2"/>
      <w:numFmt w:val="decimal"/>
      <w:lvlText w:val="%1"/>
      <w:lvlJc w:val="left"/>
      <w:pPr>
        <w:ind w:left="389" w:hanging="390"/>
      </w:pPr>
      <w:rPr>
        <w:rFonts w:hint="default"/>
        <w:lang w:val="en-US" w:eastAsia="en-US" w:bidi="ar-SA"/>
      </w:rPr>
    </w:lvl>
    <w:lvl w:ilvl="1">
      <w:start w:val="1"/>
      <w:numFmt w:val="decimal"/>
      <w:lvlText w:val="%1.%2"/>
      <w:lvlJc w:val="left"/>
      <w:pPr>
        <w:ind w:left="389"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320" w:hanging="390"/>
      </w:pPr>
      <w:rPr>
        <w:rFonts w:hint="default"/>
        <w:lang w:val="en-US" w:eastAsia="en-US" w:bidi="ar-SA"/>
      </w:rPr>
    </w:lvl>
    <w:lvl w:ilvl="3">
      <w:numFmt w:val="bullet"/>
      <w:lvlText w:val="•"/>
      <w:lvlJc w:val="left"/>
      <w:pPr>
        <w:ind w:left="3290" w:hanging="390"/>
      </w:pPr>
      <w:rPr>
        <w:rFonts w:hint="default"/>
        <w:lang w:val="en-US" w:eastAsia="en-US" w:bidi="ar-SA"/>
      </w:rPr>
    </w:lvl>
    <w:lvl w:ilvl="4">
      <w:numFmt w:val="bullet"/>
      <w:lvlText w:val="•"/>
      <w:lvlJc w:val="left"/>
      <w:pPr>
        <w:ind w:left="4260" w:hanging="390"/>
      </w:pPr>
      <w:rPr>
        <w:rFonts w:hint="default"/>
        <w:lang w:val="en-US" w:eastAsia="en-US" w:bidi="ar-SA"/>
      </w:rPr>
    </w:lvl>
    <w:lvl w:ilvl="5">
      <w:numFmt w:val="bullet"/>
      <w:lvlText w:val="•"/>
      <w:lvlJc w:val="left"/>
      <w:pPr>
        <w:ind w:left="5230" w:hanging="390"/>
      </w:pPr>
      <w:rPr>
        <w:rFonts w:hint="default"/>
        <w:lang w:val="en-US" w:eastAsia="en-US" w:bidi="ar-SA"/>
      </w:rPr>
    </w:lvl>
    <w:lvl w:ilvl="6">
      <w:numFmt w:val="bullet"/>
      <w:lvlText w:val="•"/>
      <w:lvlJc w:val="left"/>
      <w:pPr>
        <w:ind w:left="6200" w:hanging="390"/>
      </w:pPr>
      <w:rPr>
        <w:rFonts w:hint="default"/>
        <w:lang w:val="en-US" w:eastAsia="en-US" w:bidi="ar-SA"/>
      </w:rPr>
    </w:lvl>
    <w:lvl w:ilvl="7">
      <w:numFmt w:val="bullet"/>
      <w:lvlText w:val="•"/>
      <w:lvlJc w:val="left"/>
      <w:pPr>
        <w:ind w:left="7170" w:hanging="390"/>
      </w:pPr>
      <w:rPr>
        <w:rFonts w:hint="default"/>
        <w:lang w:val="en-US" w:eastAsia="en-US" w:bidi="ar-SA"/>
      </w:rPr>
    </w:lvl>
    <w:lvl w:ilvl="8">
      <w:numFmt w:val="bullet"/>
      <w:lvlText w:val="•"/>
      <w:lvlJc w:val="left"/>
      <w:pPr>
        <w:ind w:left="8140" w:hanging="390"/>
      </w:pPr>
      <w:rPr>
        <w:rFonts w:hint="default"/>
        <w:lang w:val="en-US" w:eastAsia="en-US" w:bidi="ar-SA"/>
      </w:rPr>
    </w:lvl>
  </w:abstractNum>
  <w:abstractNum w:abstractNumId="30" w15:restartNumberingAfterBreak="0">
    <w:nsid w:val="637972E3"/>
    <w:multiLevelType w:val="hybridMultilevel"/>
    <w:tmpl w:val="902C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F26582"/>
    <w:multiLevelType w:val="hybridMultilevel"/>
    <w:tmpl w:val="FDC8801E"/>
    <w:lvl w:ilvl="0" w:tplc="966AF2C8">
      <w:numFmt w:val="bullet"/>
      <w:lvlText w:val="●"/>
      <w:lvlJc w:val="left"/>
      <w:pPr>
        <w:ind w:left="720" w:hanging="360"/>
      </w:pPr>
      <w:rPr>
        <w:rFonts w:ascii="Arial" w:eastAsia="Arial" w:hAnsi="Arial" w:cs="Arial" w:hint="default"/>
        <w:b w:val="0"/>
        <w:bCs w:val="0"/>
        <w:i w:val="0"/>
        <w:iCs w:val="0"/>
        <w:color w:val="1F2328"/>
        <w:spacing w:val="0"/>
        <w:w w:val="100"/>
        <w:sz w:val="22"/>
        <w:szCs w:val="22"/>
        <w:lang w:val="en-US" w:eastAsia="en-US" w:bidi="ar-SA"/>
      </w:rPr>
    </w:lvl>
    <w:lvl w:ilvl="1" w:tplc="93CA1674">
      <w:numFmt w:val="bullet"/>
      <w:lvlText w:val="•"/>
      <w:lvlJc w:val="left"/>
      <w:pPr>
        <w:ind w:left="1656" w:hanging="360"/>
      </w:pPr>
      <w:rPr>
        <w:rFonts w:hint="default"/>
        <w:lang w:val="en-US" w:eastAsia="en-US" w:bidi="ar-SA"/>
      </w:rPr>
    </w:lvl>
    <w:lvl w:ilvl="2" w:tplc="CD749B52">
      <w:numFmt w:val="bullet"/>
      <w:lvlText w:val="•"/>
      <w:lvlJc w:val="left"/>
      <w:pPr>
        <w:ind w:left="2592" w:hanging="360"/>
      </w:pPr>
      <w:rPr>
        <w:rFonts w:hint="default"/>
        <w:lang w:val="en-US" w:eastAsia="en-US" w:bidi="ar-SA"/>
      </w:rPr>
    </w:lvl>
    <w:lvl w:ilvl="3" w:tplc="30883B4C">
      <w:numFmt w:val="bullet"/>
      <w:lvlText w:val="•"/>
      <w:lvlJc w:val="left"/>
      <w:pPr>
        <w:ind w:left="3528" w:hanging="360"/>
      </w:pPr>
      <w:rPr>
        <w:rFonts w:hint="default"/>
        <w:lang w:val="en-US" w:eastAsia="en-US" w:bidi="ar-SA"/>
      </w:rPr>
    </w:lvl>
    <w:lvl w:ilvl="4" w:tplc="5BD2D9CA">
      <w:numFmt w:val="bullet"/>
      <w:lvlText w:val="•"/>
      <w:lvlJc w:val="left"/>
      <w:pPr>
        <w:ind w:left="4464" w:hanging="360"/>
      </w:pPr>
      <w:rPr>
        <w:rFonts w:hint="default"/>
        <w:lang w:val="en-US" w:eastAsia="en-US" w:bidi="ar-SA"/>
      </w:rPr>
    </w:lvl>
    <w:lvl w:ilvl="5" w:tplc="D3B8EFE0">
      <w:numFmt w:val="bullet"/>
      <w:lvlText w:val="•"/>
      <w:lvlJc w:val="left"/>
      <w:pPr>
        <w:ind w:left="5400" w:hanging="360"/>
      </w:pPr>
      <w:rPr>
        <w:rFonts w:hint="default"/>
        <w:lang w:val="en-US" w:eastAsia="en-US" w:bidi="ar-SA"/>
      </w:rPr>
    </w:lvl>
    <w:lvl w:ilvl="6" w:tplc="EE302E94">
      <w:numFmt w:val="bullet"/>
      <w:lvlText w:val="•"/>
      <w:lvlJc w:val="left"/>
      <w:pPr>
        <w:ind w:left="6336" w:hanging="360"/>
      </w:pPr>
      <w:rPr>
        <w:rFonts w:hint="default"/>
        <w:lang w:val="en-US" w:eastAsia="en-US" w:bidi="ar-SA"/>
      </w:rPr>
    </w:lvl>
    <w:lvl w:ilvl="7" w:tplc="5D0899C8">
      <w:numFmt w:val="bullet"/>
      <w:lvlText w:val="•"/>
      <w:lvlJc w:val="left"/>
      <w:pPr>
        <w:ind w:left="7272" w:hanging="360"/>
      </w:pPr>
      <w:rPr>
        <w:rFonts w:hint="default"/>
        <w:lang w:val="en-US" w:eastAsia="en-US" w:bidi="ar-SA"/>
      </w:rPr>
    </w:lvl>
    <w:lvl w:ilvl="8" w:tplc="2EE6AB24">
      <w:numFmt w:val="bullet"/>
      <w:lvlText w:val="•"/>
      <w:lvlJc w:val="left"/>
      <w:pPr>
        <w:ind w:left="8208" w:hanging="360"/>
      </w:pPr>
      <w:rPr>
        <w:rFonts w:hint="default"/>
        <w:lang w:val="en-US" w:eastAsia="en-US" w:bidi="ar-SA"/>
      </w:rPr>
    </w:lvl>
  </w:abstractNum>
  <w:abstractNum w:abstractNumId="32" w15:restartNumberingAfterBreak="0">
    <w:nsid w:val="6CF6659F"/>
    <w:multiLevelType w:val="multilevel"/>
    <w:tmpl w:val="94ECBC1E"/>
    <w:lvl w:ilvl="0">
      <w:start w:val="2"/>
      <w:numFmt w:val="decimal"/>
      <w:lvlText w:val="%1"/>
      <w:lvlJc w:val="left"/>
      <w:pPr>
        <w:ind w:left="3209" w:hanging="330"/>
      </w:pPr>
      <w:rPr>
        <w:rFonts w:hint="default"/>
        <w:lang w:val="en-US" w:eastAsia="en-US" w:bidi="ar-SA"/>
      </w:rPr>
    </w:lvl>
    <w:lvl w:ilvl="1">
      <w:start w:val="1"/>
      <w:numFmt w:val="decimal"/>
      <w:lvlText w:val="%1.%2"/>
      <w:lvlJc w:val="left"/>
      <w:pPr>
        <w:ind w:left="3209" w:hanging="33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576" w:hanging="330"/>
      </w:pPr>
      <w:rPr>
        <w:rFonts w:hint="default"/>
        <w:lang w:val="en-US" w:eastAsia="en-US" w:bidi="ar-SA"/>
      </w:rPr>
    </w:lvl>
    <w:lvl w:ilvl="3">
      <w:numFmt w:val="bullet"/>
      <w:lvlText w:val="•"/>
      <w:lvlJc w:val="left"/>
      <w:pPr>
        <w:ind w:left="5264" w:hanging="330"/>
      </w:pPr>
      <w:rPr>
        <w:rFonts w:hint="default"/>
        <w:lang w:val="en-US" w:eastAsia="en-US" w:bidi="ar-SA"/>
      </w:rPr>
    </w:lvl>
    <w:lvl w:ilvl="4">
      <w:numFmt w:val="bullet"/>
      <w:lvlText w:val="•"/>
      <w:lvlJc w:val="left"/>
      <w:pPr>
        <w:ind w:left="5952" w:hanging="330"/>
      </w:pPr>
      <w:rPr>
        <w:rFonts w:hint="default"/>
        <w:lang w:val="en-US" w:eastAsia="en-US" w:bidi="ar-SA"/>
      </w:rPr>
    </w:lvl>
    <w:lvl w:ilvl="5">
      <w:numFmt w:val="bullet"/>
      <w:lvlText w:val="•"/>
      <w:lvlJc w:val="left"/>
      <w:pPr>
        <w:ind w:left="6640" w:hanging="330"/>
      </w:pPr>
      <w:rPr>
        <w:rFonts w:hint="default"/>
        <w:lang w:val="en-US" w:eastAsia="en-US" w:bidi="ar-SA"/>
      </w:rPr>
    </w:lvl>
    <w:lvl w:ilvl="6">
      <w:numFmt w:val="bullet"/>
      <w:lvlText w:val="•"/>
      <w:lvlJc w:val="left"/>
      <w:pPr>
        <w:ind w:left="7328" w:hanging="330"/>
      </w:pPr>
      <w:rPr>
        <w:rFonts w:hint="default"/>
        <w:lang w:val="en-US" w:eastAsia="en-US" w:bidi="ar-SA"/>
      </w:rPr>
    </w:lvl>
    <w:lvl w:ilvl="7">
      <w:numFmt w:val="bullet"/>
      <w:lvlText w:val="•"/>
      <w:lvlJc w:val="left"/>
      <w:pPr>
        <w:ind w:left="8016" w:hanging="330"/>
      </w:pPr>
      <w:rPr>
        <w:rFonts w:hint="default"/>
        <w:lang w:val="en-US" w:eastAsia="en-US" w:bidi="ar-SA"/>
      </w:rPr>
    </w:lvl>
    <w:lvl w:ilvl="8">
      <w:numFmt w:val="bullet"/>
      <w:lvlText w:val="•"/>
      <w:lvlJc w:val="left"/>
      <w:pPr>
        <w:ind w:left="8704" w:hanging="330"/>
      </w:pPr>
      <w:rPr>
        <w:rFonts w:hint="default"/>
        <w:lang w:val="en-US" w:eastAsia="en-US" w:bidi="ar-SA"/>
      </w:rPr>
    </w:lvl>
  </w:abstractNum>
  <w:abstractNum w:abstractNumId="33" w15:restartNumberingAfterBreak="0">
    <w:nsid w:val="70D971F2"/>
    <w:multiLevelType w:val="multilevel"/>
    <w:tmpl w:val="60D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E36768"/>
    <w:multiLevelType w:val="multilevel"/>
    <w:tmpl w:val="BCA2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775900">
    <w:abstractNumId w:val="23"/>
  </w:num>
  <w:num w:numId="2" w16cid:durableId="36055807">
    <w:abstractNumId w:val="8"/>
  </w:num>
  <w:num w:numId="3" w16cid:durableId="601493400">
    <w:abstractNumId w:val="6"/>
  </w:num>
  <w:num w:numId="4" w16cid:durableId="1704280557">
    <w:abstractNumId w:val="24"/>
  </w:num>
  <w:num w:numId="5" w16cid:durableId="1806385029">
    <w:abstractNumId w:val="22"/>
  </w:num>
  <w:num w:numId="6" w16cid:durableId="881594010">
    <w:abstractNumId w:val="7"/>
  </w:num>
  <w:num w:numId="7" w16cid:durableId="1243417987">
    <w:abstractNumId w:val="25"/>
  </w:num>
  <w:num w:numId="8" w16cid:durableId="1593709501">
    <w:abstractNumId w:val="13"/>
  </w:num>
  <w:num w:numId="9" w16cid:durableId="641619178">
    <w:abstractNumId w:val="31"/>
  </w:num>
  <w:num w:numId="10" w16cid:durableId="1349258194">
    <w:abstractNumId w:val="17"/>
  </w:num>
  <w:num w:numId="11" w16cid:durableId="1404914221">
    <w:abstractNumId w:val="9"/>
  </w:num>
  <w:num w:numId="12" w16cid:durableId="1966547342">
    <w:abstractNumId w:val="29"/>
  </w:num>
  <w:num w:numId="13" w16cid:durableId="1773085696">
    <w:abstractNumId w:val="11"/>
  </w:num>
  <w:num w:numId="14" w16cid:durableId="1621913725">
    <w:abstractNumId w:val="21"/>
  </w:num>
  <w:num w:numId="15" w16cid:durableId="531840076">
    <w:abstractNumId w:val="14"/>
  </w:num>
  <w:num w:numId="16" w16cid:durableId="199704450">
    <w:abstractNumId w:val="32"/>
  </w:num>
  <w:num w:numId="17" w16cid:durableId="334305468">
    <w:abstractNumId w:val="27"/>
  </w:num>
  <w:num w:numId="18" w16cid:durableId="418066775">
    <w:abstractNumId w:val="4"/>
  </w:num>
  <w:num w:numId="19" w16cid:durableId="79722720">
    <w:abstractNumId w:val="0"/>
  </w:num>
  <w:num w:numId="20" w16cid:durableId="15691217">
    <w:abstractNumId w:val="18"/>
  </w:num>
  <w:num w:numId="21" w16cid:durableId="1079596708">
    <w:abstractNumId w:val="14"/>
    <w:lvlOverride w:ilvl="0">
      <w:startOverride w:val="3"/>
    </w:lvlOverride>
    <w:lvlOverride w:ilvl="1">
      <w:startOverride w:val="1"/>
    </w:lvlOverride>
    <w:lvlOverride w:ilvl="2"/>
    <w:lvlOverride w:ilvl="3"/>
    <w:lvlOverride w:ilvl="4"/>
    <w:lvlOverride w:ilvl="5"/>
    <w:lvlOverride w:ilvl="6"/>
    <w:lvlOverride w:ilvl="7"/>
    <w:lvlOverride w:ilvl="8"/>
  </w:num>
  <w:num w:numId="22" w16cid:durableId="1988781925">
    <w:abstractNumId w:val="12"/>
  </w:num>
  <w:num w:numId="23" w16cid:durableId="388112105">
    <w:abstractNumId w:val="16"/>
  </w:num>
  <w:num w:numId="24" w16cid:durableId="1088960955">
    <w:abstractNumId w:val="5"/>
  </w:num>
  <w:num w:numId="25" w16cid:durableId="525337434">
    <w:abstractNumId w:val="20"/>
  </w:num>
  <w:num w:numId="26" w16cid:durableId="1595280913">
    <w:abstractNumId w:val="14"/>
    <w:lvlOverride w:ilvl="0">
      <w:startOverride w:val="3"/>
    </w:lvlOverride>
    <w:lvlOverride w:ilvl="1">
      <w:startOverride w:val="1"/>
    </w:lvlOverride>
    <w:lvlOverride w:ilvl="2"/>
    <w:lvlOverride w:ilvl="3"/>
    <w:lvlOverride w:ilvl="4"/>
    <w:lvlOverride w:ilvl="5"/>
    <w:lvlOverride w:ilvl="6"/>
    <w:lvlOverride w:ilvl="7"/>
    <w:lvlOverride w:ilvl="8"/>
  </w:num>
  <w:num w:numId="27" w16cid:durableId="831871725">
    <w:abstractNumId w:val="26"/>
  </w:num>
  <w:num w:numId="28" w16cid:durableId="211038414">
    <w:abstractNumId w:val="15"/>
  </w:num>
  <w:num w:numId="29" w16cid:durableId="1891457966">
    <w:abstractNumId w:val="1"/>
  </w:num>
  <w:num w:numId="30" w16cid:durableId="723336635">
    <w:abstractNumId w:val="10"/>
  </w:num>
  <w:num w:numId="31" w16cid:durableId="1519153819">
    <w:abstractNumId w:val="2"/>
  </w:num>
  <w:num w:numId="32" w16cid:durableId="92212986">
    <w:abstractNumId w:val="28"/>
  </w:num>
  <w:num w:numId="33" w16cid:durableId="695272741">
    <w:abstractNumId w:val="3"/>
  </w:num>
  <w:num w:numId="34" w16cid:durableId="781340698">
    <w:abstractNumId w:val="19"/>
  </w:num>
  <w:num w:numId="35" w16cid:durableId="810758038">
    <w:abstractNumId w:val="34"/>
  </w:num>
  <w:num w:numId="36" w16cid:durableId="2117821519">
    <w:abstractNumId w:val="33"/>
  </w:num>
  <w:num w:numId="37" w16cid:durableId="164234370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166"/>
    <w:rsid w:val="00020334"/>
    <w:rsid w:val="00026139"/>
    <w:rsid w:val="00026F21"/>
    <w:rsid w:val="000301DD"/>
    <w:rsid w:val="00034E6A"/>
    <w:rsid w:val="0003561E"/>
    <w:rsid w:val="00035DF4"/>
    <w:rsid w:val="000367D7"/>
    <w:rsid w:val="0003715F"/>
    <w:rsid w:val="00040135"/>
    <w:rsid w:val="0004046E"/>
    <w:rsid w:val="00041E1A"/>
    <w:rsid w:val="00042084"/>
    <w:rsid w:val="00051AA6"/>
    <w:rsid w:val="00052DEF"/>
    <w:rsid w:val="00060991"/>
    <w:rsid w:val="00070A54"/>
    <w:rsid w:val="00080649"/>
    <w:rsid w:val="00087169"/>
    <w:rsid w:val="00091F03"/>
    <w:rsid w:val="00095019"/>
    <w:rsid w:val="000965C0"/>
    <w:rsid w:val="000973A8"/>
    <w:rsid w:val="000A3803"/>
    <w:rsid w:val="000A7EC2"/>
    <w:rsid w:val="000B10EB"/>
    <w:rsid w:val="000B16B1"/>
    <w:rsid w:val="000B29EB"/>
    <w:rsid w:val="000B5DED"/>
    <w:rsid w:val="000C025D"/>
    <w:rsid w:val="000C2A94"/>
    <w:rsid w:val="000C57EF"/>
    <w:rsid w:val="000D5EED"/>
    <w:rsid w:val="000D75B4"/>
    <w:rsid w:val="000E0B4E"/>
    <w:rsid w:val="000E23FF"/>
    <w:rsid w:val="000E3475"/>
    <w:rsid w:val="000E5A43"/>
    <w:rsid w:val="000F4857"/>
    <w:rsid w:val="000F5266"/>
    <w:rsid w:val="000F6354"/>
    <w:rsid w:val="00106370"/>
    <w:rsid w:val="00112990"/>
    <w:rsid w:val="001142B9"/>
    <w:rsid w:val="00121045"/>
    <w:rsid w:val="00122564"/>
    <w:rsid w:val="00125B3B"/>
    <w:rsid w:val="001276D1"/>
    <w:rsid w:val="001327AC"/>
    <w:rsid w:val="00134CF6"/>
    <w:rsid w:val="00136EFC"/>
    <w:rsid w:val="00140F16"/>
    <w:rsid w:val="001438F1"/>
    <w:rsid w:val="0014500B"/>
    <w:rsid w:val="00146491"/>
    <w:rsid w:val="00152628"/>
    <w:rsid w:val="00157056"/>
    <w:rsid w:val="001623CD"/>
    <w:rsid w:val="001645F1"/>
    <w:rsid w:val="001656CA"/>
    <w:rsid w:val="001776CD"/>
    <w:rsid w:val="00181444"/>
    <w:rsid w:val="00181F4D"/>
    <w:rsid w:val="001A65B0"/>
    <w:rsid w:val="001B4FDF"/>
    <w:rsid w:val="001B7F61"/>
    <w:rsid w:val="001C601B"/>
    <w:rsid w:val="001C6531"/>
    <w:rsid w:val="001D1FD8"/>
    <w:rsid w:val="001D782C"/>
    <w:rsid w:val="001E26DA"/>
    <w:rsid w:val="001E6B98"/>
    <w:rsid w:val="001E76E3"/>
    <w:rsid w:val="001F2309"/>
    <w:rsid w:val="001F4F2B"/>
    <w:rsid w:val="001F4FF6"/>
    <w:rsid w:val="002011C8"/>
    <w:rsid w:val="00202A7D"/>
    <w:rsid w:val="00207CD5"/>
    <w:rsid w:val="002236A9"/>
    <w:rsid w:val="002322D3"/>
    <w:rsid w:val="002427A2"/>
    <w:rsid w:val="00250816"/>
    <w:rsid w:val="00257573"/>
    <w:rsid w:val="002678FD"/>
    <w:rsid w:val="002737D7"/>
    <w:rsid w:val="0027697E"/>
    <w:rsid w:val="00276FD0"/>
    <w:rsid w:val="00282758"/>
    <w:rsid w:val="0028351F"/>
    <w:rsid w:val="002868F8"/>
    <w:rsid w:val="002A6215"/>
    <w:rsid w:val="002B33E9"/>
    <w:rsid w:val="002B3651"/>
    <w:rsid w:val="002B36C9"/>
    <w:rsid w:val="002B4224"/>
    <w:rsid w:val="002C188D"/>
    <w:rsid w:val="002D0BBA"/>
    <w:rsid w:val="002D1BB7"/>
    <w:rsid w:val="002D335C"/>
    <w:rsid w:val="002D445F"/>
    <w:rsid w:val="002D6210"/>
    <w:rsid w:val="002D7B9E"/>
    <w:rsid w:val="002E7AD3"/>
    <w:rsid w:val="002F6E44"/>
    <w:rsid w:val="002F7BEC"/>
    <w:rsid w:val="00321934"/>
    <w:rsid w:val="00323A9B"/>
    <w:rsid w:val="00324465"/>
    <w:rsid w:val="00325D15"/>
    <w:rsid w:val="0032632D"/>
    <w:rsid w:val="00327FF2"/>
    <w:rsid w:val="0033172B"/>
    <w:rsid w:val="0033210D"/>
    <w:rsid w:val="00333935"/>
    <w:rsid w:val="003343A4"/>
    <w:rsid w:val="003406C5"/>
    <w:rsid w:val="00340BC7"/>
    <w:rsid w:val="00342A37"/>
    <w:rsid w:val="00344128"/>
    <w:rsid w:val="00360316"/>
    <w:rsid w:val="003664BB"/>
    <w:rsid w:val="00367CF6"/>
    <w:rsid w:val="003702FB"/>
    <w:rsid w:val="00375D33"/>
    <w:rsid w:val="00376713"/>
    <w:rsid w:val="00377FAC"/>
    <w:rsid w:val="0038076F"/>
    <w:rsid w:val="00381374"/>
    <w:rsid w:val="00392317"/>
    <w:rsid w:val="00393176"/>
    <w:rsid w:val="003A1BC0"/>
    <w:rsid w:val="003B16C4"/>
    <w:rsid w:val="003B1803"/>
    <w:rsid w:val="003B1D51"/>
    <w:rsid w:val="003B4BAD"/>
    <w:rsid w:val="003B59D5"/>
    <w:rsid w:val="003B6A4A"/>
    <w:rsid w:val="003C4324"/>
    <w:rsid w:val="003D070B"/>
    <w:rsid w:val="003D535F"/>
    <w:rsid w:val="003E3545"/>
    <w:rsid w:val="003E4C7B"/>
    <w:rsid w:val="003E6E79"/>
    <w:rsid w:val="003E73AC"/>
    <w:rsid w:val="003F0E9E"/>
    <w:rsid w:val="003F4A1C"/>
    <w:rsid w:val="003F56AC"/>
    <w:rsid w:val="0040099C"/>
    <w:rsid w:val="00407E5E"/>
    <w:rsid w:val="00413602"/>
    <w:rsid w:val="0042044D"/>
    <w:rsid w:val="00434944"/>
    <w:rsid w:val="00434D11"/>
    <w:rsid w:val="00441609"/>
    <w:rsid w:val="00444D72"/>
    <w:rsid w:val="00452700"/>
    <w:rsid w:val="00454656"/>
    <w:rsid w:val="004637EC"/>
    <w:rsid w:val="00466688"/>
    <w:rsid w:val="004731E2"/>
    <w:rsid w:val="00473218"/>
    <w:rsid w:val="004750EF"/>
    <w:rsid w:val="00493B15"/>
    <w:rsid w:val="004A7752"/>
    <w:rsid w:val="004D06FF"/>
    <w:rsid w:val="004E121F"/>
    <w:rsid w:val="004E1B64"/>
    <w:rsid w:val="004E3368"/>
    <w:rsid w:val="004E6061"/>
    <w:rsid w:val="004E7518"/>
    <w:rsid w:val="004F4D5B"/>
    <w:rsid w:val="004F50B2"/>
    <w:rsid w:val="004F5752"/>
    <w:rsid w:val="004F66D2"/>
    <w:rsid w:val="004F6CFB"/>
    <w:rsid w:val="00510FDD"/>
    <w:rsid w:val="00513E16"/>
    <w:rsid w:val="00530F36"/>
    <w:rsid w:val="00531F40"/>
    <w:rsid w:val="0053208B"/>
    <w:rsid w:val="0053310D"/>
    <w:rsid w:val="0053570F"/>
    <w:rsid w:val="005363F8"/>
    <w:rsid w:val="0054096D"/>
    <w:rsid w:val="00542F4E"/>
    <w:rsid w:val="0054509A"/>
    <w:rsid w:val="00550626"/>
    <w:rsid w:val="00552424"/>
    <w:rsid w:val="0056427A"/>
    <w:rsid w:val="00566615"/>
    <w:rsid w:val="00566C33"/>
    <w:rsid w:val="005674EB"/>
    <w:rsid w:val="005712A0"/>
    <w:rsid w:val="00573CB1"/>
    <w:rsid w:val="0057728E"/>
    <w:rsid w:val="00584651"/>
    <w:rsid w:val="00585E3F"/>
    <w:rsid w:val="005869D4"/>
    <w:rsid w:val="00590037"/>
    <w:rsid w:val="00593CEC"/>
    <w:rsid w:val="00596883"/>
    <w:rsid w:val="005B0243"/>
    <w:rsid w:val="005B064D"/>
    <w:rsid w:val="005B1640"/>
    <w:rsid w:val="005B4858"/>
    <w:rsid w:val="005B4A87"/>
    <w:rsid w:val="005B7911"/>
    <w:rsid w:val="005C1963"/>
    <w:rsid w:val="005C6166"/>
    <w:rsid w:val="005D421D"/>
    <w:rsid w:val="005E06F3"/>
    <w:rsid w:val="005E1ED7"/>
    <w:rsid w:val="005E35F3"/>
    <w:rsid w:val="005E466D"/>
    <w:rsid w:val="005F2C4E"/>
    <w:rsid w:val="00605CB8"/>
    <w:rsid w:val="006068AC"/>
    <w:rsid w:val="00610E81"/>
    <w:rsid w:val="00620781"/>
    <w:rsid w:val="0062382A"/>
    <w:rsid w:val="00624568"/>
    <w:rsid w:val="0062745B"/>
    <w:rsid w:val="00627722"/>
    <w:rsid w:val="00630218"/>
    <w:rsid w:val="006319B0"/>
    <w:rsid w:val="00632360"/>
    <w:rsid w:val="006354DF"/>
    <w:rsid w:val="00641611"/>
    <w:rsid w:val="0064501B"/>
    <w:rsid w:val="00647A95"/>
    <w:rsid w:val="0065170C"/>
    <w:rsid w:val="006544BE"/>
    <w:rsid w:val="0065462B"/>
    <w:rsid w:val="00660ED9"/>
    <w:rsid w:val="00661EE6"/>
    <w:rsid w:val="00664D39"/>
    <w:rsid w:val="00666506"/>
    <w:rsid w:val="00667125"/>
    <w:rsid w:val="0067398A"/>
    <w:rsid w:val="00674F6C"/>
    <w:rsid w:val="00675A88"/>
    <w:rsid w:val="00675B06"/>
    <w:rsid w:val="00694822"/>
    <w:rsid w:val="006A0AB2"/>
    <w:rsid w:val="006A3821"/>
    <w:rsid w:val="006A5E5D"/>
    <w:rsid w:val="006D71CE"/>
    <w:rsid w:val="006D7BC2"/>
    <w:rsid w:val="006E2CB6"/>
    <w:rsid w:val="006E3242"/>
    <w:rsid w:val="006E52A7"/>
    <w:rsid w:val="006F07FC"/>
    <w:rsid w:val="006F09F0"/>
    <w:rsid w:val="006F1239"/>
    <w:rsid w:val="006F3F04"/>
    <w:rsid w:val="006F670F"/>
    <w:rsid w:val="006F7530"/>
    <w:rsid w:val="00701CB6"/>
    <w:rsid w:val="007124E3"/>
    <w:rsid w:val="007140C6"/>
    <w:rsid w:val="00727269"/>
    <w:rsid w:val="007327FD"/>
    <w:rsid w:val="00733696"/>
    <w:rsid w:val="00736FFA"/>
    <w:rsid w:val="007401B8"/>
    <w:rsid w:val="007424F4"/>
    <w:rsid w:val="00743C43"/>
    <w:rsid w:val="007459BE"/>
    <w:rsid w:val="0074790B"/>
    <w:rsid w:val="0075324C"/>
    <w:rsid w:val="00754769"/>
    <w:rsid w:val="007565F1"/>
    <w:rsid w:val="007567FD"/>
    <w:rsid w:val="007624DB"/>
    <w:rsid w:val="00766155"/>
    <w:rsid w:val="007673D3"/>
    <w:rsid w:val="00776B4B"/>
    <w:rsid w:val="007800A1"/>
    <w:rsid w:val="00780B14"/>
    <w:rsid w:val="007814A6"/>
    <w:rsid w:val="00783702"/>
    <w:rsid w:val="00783726"/>
    <w:rsid w:val="007854C4"/>
    <w:rsid w:val="0078740C"/>
    <w:rsid w:val="0079002F"/>
    <w:rsid w:val="007A24D1"/>
    <w:rsid w:val="007B15E2"/>
    <w:rsid w:val="007B2B6C"/>
    <w:rsid w:val="007B4349"/>
    <w:rsid w:val="007B5F57"/>
    <w:rsid w:val="007B6264"/>
    <w:rsid w:val="007B6E82"/>
    <w:rsid w:val="007B7EAB"/>
    <w:rsid w:val="007C2C7F"/>
    <w:rsid w:val="007C5686"/>
    <w:rsid w:val="007C5EB1"/>
    <w:rsid w:val="007D4A6A"/>
    <w:rsid w:val="007D5F47"/>
    <w:rsid w:val="007E30E4"/>
    <w:rsid w:val="007F01E2"/>
    <w:rsid w:val="007F2AA0"/>
    <w:rsid w:val="00800812"/>
    <w:rsid w:val="00806E3F"/>
    <w:rsid w:val="008105D5"/>
    <w:rsid w:val="00810C60"/>
    <w:rsid w:val="00811083"/>
    <w:rsid w:val="00827FE6"/>
    <w:rsid w:val="00830844"/>
    <w:rsid w:val="00831067"/>
    <w:rsid w:val="00831DE4"/>
    <w:rsid w:val="00833F73"/>
    <w:rsid w:val="008342CC"/>
    <w:rsid w:val="00835906"/>
    <w:rsid w:val="00836570"/>
    <w:rsid w:val="008375E2"/>
    <w:rsid w:val="00843906"/>
    <w:rsid w:val="008444E8"/>
    <w:rsid w:val="00846FDA"/>
    <w:rsid w:val="0085462A"/>
    <w:rsid w:val="00854E57"/>
    <w:rsid w:val="00890A60"/>
    <w:rsid w:val="00893988"/>
    <w:rsid w:val="0089561B"/>
    <w:rsid w:val="008A5E9A"/>
    <w:rsid w:val="008A6AA2"/>
    <w:rsid w:val="008B1AFE"/>
    <w:rsid w:val="008B40FD"/>
    <w:rsid w:val="008C61CD"/>
    <w:rsid w:val="008C6323"/>
    <w:rsid w:val="008C6B63"/>
    <w:rsid w:val="008C7765"/>
    <w:rsid w:val="008D3D45"/>
    <w:rsid w:val="008E3D9A"/>
    <w:rsid w:val="008F16BB"/>
    <w:rsid w:val="008F3F3A"/>
    <w:rsid w:val="008F51C6"/>
    <w:rsid w:val="00900100"/>
    <w:rsid w:val="00903F6E"/>
    <w:rsid w:val="009112B7"/>
    <w:rsid w:val="009121D3"/>
    <w:rsid w:val="00912377"/>
    <w:rsid w:val="009139E2"/>
    <w:rsid w:val="00915FD2"/>
    <w:rsid w:val="00916B70"/>
    <w:rsid w:val="009224C2"/>
    <w:rsid w:val="0092327A"/>
    <w:rsid w:val="00923F43"/>
    <w:rsid w:val="009250E4"/>
    <w:rsid w:val="00925330"/>
    <w:rsid w:val="009254AE"/>
    <w:rsid w:val="00930BD8"/>
    <w:rsid w:val="00934272"/>
    <w:rsid w:val="0093780A"/>
    <w:rsid w:val="009407F6"/>
    <w:rsid w:val="009427E7"/>
    <w:rsid w:val="00942BF8"/>
    <w:rsid w:val="009519A8"/>
    <w:rsid w:val="00953479"/>
    <w:rsid w:val="009622E2"/>
    <w:rsid w:val="00965DFB"/>
    <w:rsid w:val="0097077D"/>
    <w:rsid w:val="009751E0"/>
    <w:rsid w:val="009755CE"/>
    <w:rsid w:val="00976093"/>
    <w:rsid w:val="0097695F"/>
    <w:rsid w:val="00981826"/>
    <w:rsid w:val="00985406"/>
    <w:rsid w:val="00986018"/>
    <w:rsid w:val="009862AA"/>
    <w:rsid w:val="0099411A"/>
    <w:rsid w:val="00994E7E"/>
    <w:rsid w:val="009A157E"/>
    <w:rsid w:val="009A3602"/>
    <w:rsid w:val="009A37C4"/>
    <w:rsid w:val="009A745F"/>
    <w:rsid w:val="009B13D5"/>
    <w:rsid w:val="009B2CAD"/>
    <w:rsid w:val="009B6623"/>
    <w:rsid w:val="009C053F"/>
    <w:rsid w:val="009C7FEA"/>
    <w:rsid w:val="009D017D"/>
    <w:rsid w:val="009E373A"/>
    <w:rsid w:val="009E5544"/>
    <w:rsid w:val="00A10D43"/>
    <w:rsid w:val="00A20657"/>
    <w:rsid w:val="00A26BCE"/>
    <w:rsid w:val="00A30634"/>
    <w:rsid w:val="00A32AF0"/>
    <w:rsid w:val="00A32E2F"/>
    <w:rsid w:val="00A345E0"/>
    <w:rsid w:val="00A37FB5"/>
    <w:rsid w:val="00A441A5"/>
    <w:rsid w:val="00A475D7"/>
    <w:rsid w:val="00A53981"/>
    <w:rsid w:val="00A54466"/>
    <w:rsid w:val="00A56EFE"/>
    <w:rsid w:val="00A600C0"/>
    <w:rsid w:val="00A61B22"/>
    <w:rsid w:val="00A71C61"/>
    <w:rsid w:val="00A738CF"/>
    <w:rsid w:val="00A80EFF"/>
    <w:rsid w:val="00A84EC9"/>
    <w:rsid w:val="00A8623A"/>
    <w:rsid w:val="00AA0813"/>
    <w:rsid w:val="00AA5401"/>
    <w:rsid w:val="00AB47E7"/>
    <w:rsid w:val="00AC3E1B"/>
    <w:rsid w:val="00AC7E81"/>
    <w:rsid w:val="00AD13DA"/>
    <w:rsid w:val="00AD1C47"/>
    <w:rsid w:val="00AD4778"/>
    <w:rsid w:val="00AD78F3"/>
    <w:rsid w:val="00AE3D55"/>
    <w:rsid w:val="00B0258D"/>
    <w:rsid w:val="00B0549D"/>
    <w:rsid w:val="00B10D4D"/>
    <w:rsid w:val="00B16BB1"/>
    <w:rsid w:val="00B277AB"/>
    <w:rsid w:val="00B35323"/>
    <w:rsid w:val="00B52215"/>
    <w:rsid w:val="00B53069"/>
    <w:rsid w:val="00B5378E"/>
    <w:rsid w:val="00B6043C"/>
    <w:rsid w:val="00B60D02"/>
    <w:rsid w:val="00B641F2"/>
    <w:rsid w:val="00B64512"/>
    <w:rsid w:val="00B65447"/>
    <w:rsid w:val="00B70932"/>
    <w:rsid w:val="00B803F3"/>
    <w:rsid w:val="00B84335"/>
    <w:rsid w:val="00B92AAD"/>
    <w:rsid w:val="00B96806"/>
    <w:rsid w:val="00BA056E"/>
    <w:rsid w:val="00BA11E5"/>
    <w:rsid w:val="00BA1540"/>
    <w:rsid w:val="00BA40DD"/>
    <w:rsid w:val="00BB0971"/>
    <w:rsid w:val="00BB2073"/>
    <w:rsid w:val="00BB6A25"/>
    <w:rsid w:val="00BC2671"/>
    <w:rsid w:val="00BC4218"/>
    <w:rsid w:val="00BD5A00"/>
    <w:rsid w:val="00BE27C4"/>
    <w:rsid w:val="00BE7CBA"/>
    <w:rsid w:val="00BF03BE"/>
    <w:rsid w:val="00BF091A"/>
    <w:rsid w:val="00C00936"/>
    <w:rsid w:val="00C06571"/>
    <w:rsid w:val="00C10732"/>
    <w:rsid w:val="00C14275"/>
    <w:rsid w:val="00C17D42"/>
    <w:rsid w:val="00C23477"/>
    <w:rsid w:val="00C2625F"/>
    <w:rsid w:val="00C27589"/>
    <w:rsid w:val="00C32414"/>
    <w:rsid w:val="00C34EDD"/>
    <w:rsid w:val="00C37A53"/>
    <w:rsid w:val="00C405CA"/>
    <w:rsid w:val="00C4775A"/>
    <w:rsid w:val="00C72CA1"/>
    <w:rsid w:val="00C7358F"/>
    <w:rsid w:val="00C75A6B"/>
    <w:rsid w:val="00C83528"/>
    <w:rsid w:val="00C87676"/>
    <w:rsid w:val="00C87BBE"/>
    <w:rsid w:val="00CA58B2"/>
    <w:rsid w:val="00CA5935"/>
    <w:rsid w:val="00CA7324"/>
    <w:rsid w:val="00CB1FB8"/>
    <w:rsid w:val="00CB3371"/>
    <w:rsid w:val="00CB53C9"/>
    <w:rsid w:val="00CB62AC"/>
    <w:rsid w:val="00CD4ED7"/>
    <w:rsid w:val="00CE082E"/>
    <w:rsid w:val="00CE49CE"/>
    <w:rsid w:val="00CF2005"/>
    <w:rsid w:val="00CF7E3B"/>
    <w:rsid w:val="00D05C48"/>
    <w:rsid w:val="00D163C2"/>
    <w:rsid w:val="00D1674C"/>
    <w:rsid w:val="00D310CF"/>
    <w:rsid w:val="00D33218"/>
    <w:rsid w:val="00D34CE5"/>
    <w:rsid w:val="00D46FA1"/>
    <w:rsid w:val="00D52BE5"/>
    <w:rsid w:val="00D54591"/>
    <w:rsid w:val="00D55F4E"/>
    <w:rsid w:val="00D57279"/>
    <w:rsid w:val="00D57BD4"/>
    <w:rsid w:val="00D62FA7"/>
    <w:rsid w:val="00D636ED"/>
    <w:rsid w:val="00D661DA"/>
    <w:rsid w:val="00D73284"/>
    <w:rsid w:val="00D747A9"/>
    <w:rsid w:val="00D93A6B"/>
    <w:rsid w:val="00D96301"/>
    <w:rsid w:val="00DA0374"/>
    <w:rsid w:val="00DB17DD"/>
    <w:rsid w:val="00DB2D24"/>
    <w:rsid w:val="00DB35F2"/>
    <w:rsid w:val="00DB5CDC"/>
    <w:rsid w:val="00DC5FE8"/>
    <w:rsid w:val="00DC6B21"/>
    <w:rsid w:val="00DD11B9"/>
    <w:rsid w:val="00DE39F9"/>
    <w:rsid w:val="00DE4A5E"/>
    <w:rsid w:val="00E03168"/>
    <w:rsid w:val="00E03E33"/>
    <w:rsid w:val="00E16CB3"/>
    <w:rsid w:val="00E243D1"/>
    <w:rsid w:val="00E25A59"/>
    <w:rsid w:val="00E272F4"/>
    <w:rsid w:val="00E31DA1"/>
    <w:rsid w:val="00E32AC8"/>
    <w:rsid w:val="00E33DD2"/>
    <w:rsid w:val="00E43915"/>
    <w:rsid w:val="00E45E4F"/>
    <w:rsid w:val="00E470EC"/>
    <w:rsid w:val="00E53B66"/>
    <w:rsid w:val="00E578A4"/>
    <w:rsid w:val="00E72733"/>
    <w:rsid w:val="00E7454E"/>
    <w:rsid w:val="00E77ABD"/>
    <w:rsid w:val="00E81FE8"/>
    <w:rsid w:val="00E87738"/>
    <w:rsid w:val="00E96165"/>
    <w:rsid w:val="00EA0A29"/>
    <w:rsid w:val="00EA22FE"/>
    <w:rsid w:val="00EB3048"/>
    <w:rsid w:val="00EB55C8"/>
    <w:rsid w:val="00EC46A2"/>
    <w:rsid w:val="00EC526D"/>
    <w:rsid w:val="00EC7F94"/>
    <w:rsid w:val="00ED0E8B"/>
    <w:rsid w:val="00ED3484"/>
    <w:rsid w:val="00EE62B8"/>
    <w:rsid w:val="00F00C31"/>
    <w:rsid w:val="00F02B82"/>
    <w:rsid w:val="00F04217"/>
    <w:rsid w:val="00F048F0"/>
    <w:rsid w:val="00F10C0A"/>
    <w:rsid w:val="00F15A24"/>
    <w:rsid w:val="00F17A10"/>
    <w:rsid w:val="00F25D16"/>
    <w:rsid w:val="00F2739E"/>
    <w:rsid w:val="00F27FD6"/>
    <w:rsid w:val="00F418C3"/>
    <w:rsid w:val="00F41ABB"/>
    <w:rsid w:val="00F4250B"/>
    <w:rsid w:val="00F50CDC"/>
    <w:rsid w:val="00F53743"/>
    <w:rsid w:val="00F74FDF"/>
    <w:rsid w:val="00F773F3"/>
    <w:rsid w:val="00F8162F"/>
    <w:rsid w:val="00F83761"/>
    <w:rsid w:val="00F8429E"/>
    <w:rsid w:val="00FA0C52"/>
    <w:rsid w:val="00FA7DB8"/>
    <w:rsid w:val="00FB291E"/>
    <w:rsid w:val="00FB7786"/>
    <w:rsid w:val="00FC1435"/>
    <w:rsid w:val="00FC1990"/>
    <w:rsid w:val="00FD05CA"/>
    <w:rsid w:val="00FE5C2F"/>
    <w:rsid w:val="00FE5DBD"/>
    <w:rsid w:val="00FE6A3F"/>
    <w:rsid w:val="00FF05A4"/>
    <w:rsid w:val="00FF3EFB"/>
    <w:rsid w:val="00FF5790"/>
    <w:rsid w:val="00FF5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F42D9"/>
  <w15:docId w15:val="{11B03696-C96A-424C-9A3A-0B44947F7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B66"/>
    <w:rPr>
      <w:rFonts w:ascii="Times New Roman" w:eastAsia="Times New Roman" w:hAnsi="Times New Roman" w:cs="Times New Roman"/>
    </w:rPr>
  </w:style>
  <w:style w:type="paragraph" w:styleId="Heading1">
    <w:name w:val="heading 1"/>
    <w:basedOn w:val="Normal"/>
    <w:uiPriority w:val="9"/>
    <w:qFormat/>
    <w:pPr>
      <w:spacing w:before="60"/>
      <w:ind w:right="717"/>
      <w:jc w:val="center"/>
      <w:outlineLvl w:val="0"/>
    </w:pPr>
    <w:rPr>
      <w:b/>
      <w:bCs/>
      <w:sz w:val="34"/>
      <w:szCs w:val="34"/>
    </w:rPr>
  </w:style>
  <w:style w:type="paragraph" w:styleId="Heading2">
    <w:name w:val="heading 2"/>
    <w:basedOn w:val="Normal"/>
    <w:uiPriority w:val="9"/>
    <w:unhideWhenUsed/>
    <w:qFormat/>
    <w:pPr>
      <w:outlineLvl w:val="1"/>
    </w:pPr>
    <w:rPr>
      <w:b/>
      <w:bCs/>
      <w:sz w:val="32"/>
      <w:szCs w:val="32"/>
    </w:rPr>
  </w:style>
  <w:style w:type="paragraph" w:styleId="Heading3">
    <w:name w:val="heading 3"/>
    <w:basedOn w:val="Normal"/>
    <w:uiPriority w:val="9"/>
    <w:unhideWhenUsed/>
    <w:qFormat/>
    <w:pPr>
      <w:spacing w:before="150"/>
      <w:jc w:val="center"/>
      <w:outlineLvl w:val="2"/>
    </w:pPr>
    <w:rPr>
      <w:b/>
      <w:bCs/>
      <w:sz w:val="30"/>
      <w:szCs w:val="30"/>
    </w:rPr>
  </w:style>
  <w:style w:type="paragraph" w:styleId="Heading4">
    <w:name w:val="heading 4"/>
    <w:basedOn w:val="Normal"/>
    <w:link w:val="Heading4Char"/>
    <w:uiPriority w:val="9"/>
    <w:unhideWhenUsed/>
    <w:qFormat/>
    <w:pPr>
      <w:ind w:left="387" w:hanging="387"/>
      <w:jc w:val="both"/>
      <w:outlineLvl w:val="3"/>
    </w:pPr>
    <w:rPr>
      <w:b/>
      <w:bCs/>
      <w:sz w:val="26"/>
      <w:szCs w:val="26"/>
    </w:rPr>
  </w:style>
  <w:style w:type="paragraph" w:styleId="Heading5">
    <w:name w:val="heading 5"/>
    <w:basedOn w:val="Normal"/>
    <w:uiPriority w:val="9"/>
    <w:unhideWhenUsed/>
    <w:qFormat/>
    <w:pPr>
      <w:ind w:left="360" w:hanging="360"/>
      <w:outlineLvl w:val="4"/>
    </w:pPr>
    <w:rPr>
      <w:b/>
      <w:bCs/>
      <w:sz w:val="24"/>
      <w:szCs w:val="24"/>
    </w:rPr>
  </w:style>
  <w:style w:type="paragraph" w:styleId="Heading6">
    <w:name w:val="heading 6"/>
    <w:basedOn w:val="Normal"/>
    <w:uiPriority w:val="9"/>
    <w:unhideWhenUsed/>
    <w:qFormat/>
    <w:pPr>
      <w:jc w:val="center"/>
      <w:outlineLvl w:val="5"/>
    </w:pPr>
    <w:rPr>
      <w:b/>
      <w:bCs/>
    </w:rPr>
  </w:style>
  <w:style w:type="paragraph" w:styleId="Heading7">
    <w:name w:val="heading 7"/>
    <w:basedOn w:val="Normal"/>
    <w:uiPriority w:val="1"/>
    <w:qFormat/>
    <w:pPr>
      <w:ind w:left="490" w:hanging="490"/>
      <w:outlineLvl w:val="6"/>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spacing w:before="110"/>
      <w:ind w:left="94"/>
    </w:pPr>
  </w:style>
  <w:style w:type="character" w:customStyle="1" w:styleId="BodyTextChar">
    <w:name w:val="Body Text Char"/>
    <w:basedOn w:val="DefaultParagraphFont"/>
    <w:link w:val="BodyText"/>
    <w:uiPriority w:val="1"/>
    <w:rsid w:val="00846FDA"/>
    <w:rPr>
      <w:rFonts w:ascii="Times New Roman" w:eastAsia="Times New Roman" w:hAnsi="Times New Roman" w:cs="Times New Roman"/>
    </w:rPr>
  </w:style>
  <w:style w:type="paragraph" w:customStyle="1" w:styleId="pdq2pgselectionanchorcontainer">
    <w:name w:val="pdq2pg_selectionanchorcontainer"/>
    <w:basedOn w:val="Normal"/>
    <w:rsid w:val="00976093"/>
    <w:pPr>
      <w:widowControl/>
      <w:autoSpaceDE/>
      <w:autoSpaceDN/>
      <w:spacing w:before="100" w:beforeAutospacing="1" w:after="100" w:afterAutospacing="1"/>
    </w:pPr>
    <w:rPr>
      <w:sz w:val="24"/>
      <w:szCs w:val="24"/>
    </w:rPr>
  </w:style>
  <w:style w:type="paragraph" w:styleId="NormalWeb">
    <w:name w:val="Normal (Web)"/>
    <w:basedOn w:val="Normal"/>
    <w:uiPriority w:val="99"/>
    <w:unhideWhenUsed/>
    <w:rsid w:val="00976093"/>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76093"/>
    <w:rPr>
      <w:b/>
      <w:bCs/>
    </w:rPr>
  </w:style>
  <w:style w:type="character" w:customStyle="1" w:styleId="Heading4Char">
    <w:name w:val="Heading 4 Char"/>
    <w:basedOn w:val="DefaultParagraphFont"/>
    <w:link w:val="Heading4"/>
    <w:uiPriority w:val="9"/>
    <w:rsid w:val="00B0258D"/>
    <w:rPr>
      <w:rFonts w:ascii="Times New Roman" w:eastAsia="Times New Roman" w:hAnsi="Times New Roman" w:cs="Times New Roman"/>
      <w:b/>
      <w:bCs/>
      <w:sz w:val="26"/>
      <w:szCs w:val="26"/>
    </w:rPr>
  </w:style>
  <w:style w:type="table" w:styleId="GridTable1Light">
    <w:name w:val="Grid Table 1 Light"/>
    <w:basedOn w:val="TableNormal"/>
    <w:uiPriority w:val="46"/>
    <w:rsid w:val="00CF7E3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139E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33218"/>
    <w:pPr>
      <w:tabs>
        <w:tab w:val="center" w:pos="4680"/>
        <w:tab w:val="right" w:pos="9360"/>
      </w:tabs>
    </w:pPr>
  </w:style>
  <w:style w:type="character" w:customStyle="1" w:styleId="HeaderChar">
    <w:name w:val="Header Char"/>
    <w:basedOn w:val="DefaultParagraphFont"/>
    <w:link w:val="Header"/>
    <w:uiPriority w:val="99"/>
    <w:rsid w:val="00D33218"/>
    <w:rPr>
      <w:rFonts w:ascii="Times New Roman" w:eastAsia="Times New Roman" w:hAnsi="Times New Roman" w:cs="Times New Roman"/>
    </w:rPr>
  </w:style>
  <w:style w:type="paragraph" w:styleId="Footer">
    <w:name w:val="footer"/>
    <w:basedOn w:val="Normal"/>
    <w:link w:val="FooterChar"/>
    <w:uiPriority w:val="99"/>
    <w:unhideWhenUsed/>
    <w:rsid w:val="00D33218"/>
    <w:pPr>
      <w:tabs>
        <w:tab w:val="center" w:pos="4680"/>
        <w:tab w:val="right" w:pos="9360"/>
      </w:tabs>
    </w:pPr>
  </w:style>
  <w:style w:type="character" w:customStyle="1" w:styleId="FooterChar">
    <w:name w:val="Footer Char"/>
    <w:basedOn w:val="DefaultParagraphFont"/>
    <w:link w:val="Footer"/>
    <w:uiPriority w:val="99"/>
    <w:rsid w:val="00D33218"/>
    <w:rPr>
      <w:rFonts w:ascii="Times New Roman" w:eastAsia="Times New Roman" w:hAnsi="Times New Roman" w:cs="Times New Roman"/>
    </w:rPr>
  </w:style>
  <w:style w:type="table" w:styleId="PlainTable1">
    <w:name w:val="Plain Table 1"/>
    <w:basedOn w:val="TableNormal"/>
    <w:uiPriority w:val="41"/>
    <w:rsid w:val="00A738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8E3D9A"/>
    <w:rPr>
      <w:color w:val="0000FF" w:themeColor="hyperlink"/>
      <w:u w:val="single"/>
    </w:rPr>
  </w:style>
  <w:style w:type="character" w:styleId="UnresolvedMention">
    <w:name w:val="Unresolved Mention"/>
    <w:basedOn w:val="DefaultParagraphFont"/>
    <w:uiPriority w:val="99"/>
    <w:semiHidden/>
    <w:unhideWhenUsed/>
    <w:rsid w:val="008E3D9A"/>
    <w:rPr>
      <w:color w:val="605E5C"/>
      <w:shd w:val="clear" w:color="auto" w:fill="E1DFDD"/>
    </w:rPr>
  </w:style>
  <w:style w:type="table" w:styleId="PlainTable2">
    <w:name w:val="Plain Table 2"/>
    <w:basedOn w:val="TableNormal"/>
    <w:uiPriority w:val="42"/>
    <w:rsid w:val="001C653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6Colorful">
    <w:name w:val="Grid Table 6 Colorful"/>
    <w:basedOn w:val="TableNormal"/>
    <w:uiPriority w:val="51"/>
    <w:rsid w:val="0032193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9B13D5"/>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9B13D5"/>
    <w:pPr>
      <w:spacing w:after="100"/>
      <w:ind w:left="440"/>
    </w:pPr>
  </w:style>
  <w:style w:type="paragraph" w:styleId="TOC1">
    <w:name w:val="toc 1"/>
    <w:basedOn w:val="Normal"/>
    <w:next w:val="Normal"/>
    <w:autoRedefine/>
    <w:uiPriority w:val="39"/>
    <w:unhideWhenUsed/>
    <w:rsid w:val="009B13D5"/>
    <w:pPr>
      <w:spacing w:after="100"/>
    </w:pPr>
  </w:style>
  <w:style w:type="paragraph" w:styleId="TOC2">
    <w:name w:val="toc 2"/>
    <w:basedOn w:val="Normal"/>
    <w:next w:val="Normal"/>
    <w:autoRedefine/>
    <w:uiPriority w:val="39"/>
    <w:unhideWhenUsed/>
    <w:rsid w:val="009B13D5"/>
    <w:pPr>
      <w:spacing w:after="100"/>
      <w:ind w:left="220"/>
    </w:pPr>
  </w:style>
  <w:style w:type="character" w:styleId="FollowedHyperlink">
    <w:name w:val="FollowedHyperlink"/>
    <w:basedOn w:val="DefaultParagraphFont"/>
    <w:uiPriority w:val="99"/>
    <w:semiHidden/>
    <w:unhideWhenUsed/>
    <w:rsid w:val="002B33E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3CD79-2353-47F9-BB00-45F0AC00C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47</Pages>
  <Words>12932</Words>
  <Characters>73713</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Copy of Copy of Thesis Report</vt:lpstr>
    </vt:vector>
  </TitlesOfParts>
  <Company/>
  <LinksUpToDate>false</LinksUpToDate>
  <CharactersWithSpaces>86473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Copy of Thesis Report</dc:title>
  <dc:creator>Mazharul Islam Ramin</dc:creator>
  <cp:lastModifiedBy>Mazharul Islam Ramin</cp:lastModifiedBy>
  <cp:revision>43</cp:revision>
  <cp:lastPrinted>2026-10-12T19:42:00Z</cp:lastPrinted>
  <dcterms:created xsi:type="dcterms:W3CDTF">2026-10-06T18:45:00Z</dcterms:created>
  <dcterms:modified xsi:type="dcterms:W3CDTF">2026-10-14T04:34:00Z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2026-08-05T00:00:00Z</vt:filetime>
  </property>
  <property fmtid="{D5CDD505-2E9C-101B-9397-08002B2CF9AE}" pid="4" name="LastSaved">
    <vt:filetime>2026-08-05T00:00:00Z</vt:filetime>
  </property>
  <property fmtid="{D5CDD505-2E9C-101B-9397-08002B2CF9AE}" pid="5" name="Producer">
    <vt:lpwstr>3-Heights(TM) PDF Security Shell 4.8.25.2 (http://www.pdf-tools.com)</vt:lpwstr>
  </property>
</Properties>
</file>