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9A52" w14:textId="77777777" w:rsidR="005E3560" w:rsidRDefault="005E3560"/>
    <w:p w14:paraId="174315C8" w14:textId="77777777" w:rsidR="005E3560" w:rsidRDefault="00000000">
      <w:pPr>
        <w:spacing w:after="120"/>
        <w:jc w:val="center"/>
        <w:rPr>
          <w:b/>
          <w:bCs/>
          <w:color w:val="1B3A6B"/>
          <w:sz w:val="72"/>
          <w:szCs w:val="72"/>
        </w:rPr>
      </w:pPr>
      <w:r>
        <w:rPr>
          <w:b/>
          <w:bCs/>
          <w:color w:val="1B3A6B"/>
          <w:sz w:val="72"/>
          <w:szCs w:val="72"/>
        </w:rPr>
        <w:t>SOFTWARE RELIABILITY</w:t>
      </w:r>
    </w:p>
    <w:p w14:paraId="5A897018" w14:textId="77777777" w:rsidR="00313890" w:rsidRDefault="00313890">
      <w:pPr>
        <w:spacing w:after="120"/>
        <w:jc w:val="center"/>
      </w:pPr>
    </w:p>
    <w:p w14:paraId="132BC679" w14:textId="77777777" w:rsidR="005E3560" w:rsidRDefault="00000000">
      <w:pPr>
        <w:pStyle w:val="Heading1"/>
        <w:pBdr>
          <w:bottom w:val="single" w:sz="6" w:space="1" w:color="2563EB"/>
        </w:pBdr>
        <w:shd w:val="clear" w:color="auto" w:fill="1B3A6B"/>
      </w:pPr>
      <w:bookmarkStart w:id="0" w:name="_Toc231543222"/>
      <w:r>
        <w:t>1. Introduction</w:t>
      </w:r>
      <w:bookmarkEnd w:id="0"/>
    </w:p>
    <w:p w14:paraId="1169BE1E" w14:textId="77777777" w:rsidR="005E3560" w:rsidRDefault="00000000">
      <w:pPr>
        <w:spacing w:before="60" w:after="60"/>
      </w:pPr>
      <w:r>
        <w:rPr>
          <w:color w:val="1A1A2E"/>
        </w:rPr>
        <w:t>Software systems are used in critical environments such as spacecraft, aircraft, nuclear power plants, and pacemakers. In these systems, any failure can be catastrophic. Therefore, reliability is a fundamental requirement.</w:t>
      </w:r>
    </w:p>
    <w:p w14:paraId="20AF342E" w14:textId="77777777" w:rsidR="005E3560" w:rsidRDefault="005E3560"/>
    <w:p w14:paraId="7C7193C9" w14:textId="77777777" w:rsidR="005E3560" w:rsidRDefault="00000000">
      <w:pPr>
        <w:pStyle w:val="Heading2"/>
        <w:pBdr>
          <w:bottom w:val="single" w:sz="4" w:space="1" w:color="1E5FAD"/>
        </w:pBdr>
      </w:pPr>
      <w:bookmarkStart w:id="1" w:name="_Toc231543223"/>
      <w:r>
        <w:t>1.1 Key Approaches to Dependability</w:t>
      </w:r>
      <w:bookmarkEnd w:id="1"/>
    </w:p>
    <w:p w14:paraId="2C3F8660" w14:textId="77777777" w:rsidR="005E3560" w:rsidRDefault="00000000">
      <w:pPr>
        <w:spacing w:before="60" w:after="60"/>
      </w:pPr>
      <w:r>
        <w:rPr>
          <w:color w:val="1A1A2E"/>
        </w:rPr>
        <w:t>Two main techniques are used to make software dependable:</w:t>
      </w:r>
    </w:p>
    <w:p w14:paraId="1C12CA33" w14:textId="77777777" w:rsidR="005E3560" w:rsidRDefault="00000000">
      <w:pPr>
        <w:pStyle w:val="ListParagraph"/>
        <w:numPr>
          <w:ilvl w:val="0"/>
          <w:numId w:val="2"/>
        </w:numPr>
        <w:spacing w:before="40" w:after="40"/>
      </w:pPr>
      <w:r>
        <w:rPr>
          <w:color w:val="1A1A2E"/>
        </w:rPr>
        <w:t>Fault Avoidance: The primary goal of good software engineering. The aim is to prevent faults from entering the system in the first place by following best practices during design and coding.</w:t>
      </w:r>
    </w:p>
    <w:p w14:paraId="17E3B848" w14:textId="77777777" w:rsidR="005E3560" w:rsidRDefault="00000000">
      <w:pPr>
        <w:pStyle w:val="ListParagraph"/>
        <w:numPr>
          <w:ilvl w:val="0"/>
          <w:numId w:val="2"/>
        </w:numPr>
        <w:spacing w:before="40" w:after="40"/>
      </w:pPr>
      <w:r>
        <w:rPr>
          <w:color w:val="1A1A2E"/>
        </w:rPr>
        <w:t>Fault Tolerance: This technique accepts that some faults will exist and focuses on reducing their impact. It uses fault forecasting (predicting failures) and fault removal (testing and inspection).</w:t>
      </w:r>
    </w:p>
    <w:p w14:paraId="16216D03" w14:textId="77777777" w:rsidR="005E3560" w:rsidRDefault="005E3560"/>
    <w:p w14:paraId="1B5FD12D" w14:textId="77777777" w:rsidR="005E3560" w:rsidRDefault="00000000">
      <w:pPr>
        <w:pStyle w:val="Heading2"/>
        <w:pBdr>
          <w:bottom w:val="single" w:sz="4" w:space="1" w:color="1E5FAD"/>
        </w:pBdr>
      </w:pPr>
      <w:bookmarkStart w:id="2" w:name="_Toc231543224"/>
      <w:r>
        <w:t>1.2 Motivating Examples</w:t>
      </w:r>
      <w:bookmarkEnd w:id="2"/>
    </w:p>
    <w:p w14:paraId="45E870F5" w14:textId="77777777" w:rsidR="005E3560" w:rsidRDefault="00000000">
      <w:pPr>
        <w:spacing w:before="60" w:after="60"/>
      </w:pPr>
      <w:r>
        <w:rPr>
          <w:color w:val="1A1A2E"/>
        </w:rPr>
        <w:t>The following real-world scenarios show why reliability analysis is important.</w:t>
      </w:r>
    </w:p>
    <w:p w14:paraId="01423708" w14:textId="77777777" w:rsidR="005E3560" w:rsidRDefault="005E3560"/>
    <w:p w14:paraId="6445E115" w14:textId="77777777" w:rsidR="005E3560" w:rsidRDefault="00000000">
      <w:pPr>
        <w:pStyle w:val="Heading3"/>
      </w:pPr>
      <w:bookmarkStart w:id="3" w:name="_Toc231543225"/>
      <w:r>
        <w:t>Example 1: Printer Reliability Test</w:t>
      </w:r>
      <w:bookmarkEnd w:id="3"/>
    </w:p>
    <w:p w14:paraId="67D8BECA" w14:textId="77777777" w:rsidR="005E3560" w:rsidRDefault="00000000">
      <w:pPr>
        <w:spacing w:before="60" w:after="60"/>
      </w:pPr>
      <w:r>
        <w:rPr>
          <w:color w:val="1A1A2E"/>
        </w:rPr>
        <w:t>A company tests a printer before purchase. The vendor claims one toner change is needed every 10,000 pages. The company runs a test and records failures at:</w:t>
      </w:r>
    </w:p>
    <w:p w14:paraId="011C40BA" w14:textId="77777777" w:rsidR="005E3560" w:rsidRDefault="00000000">
      <w:pPr>
        <w:pStyle w:val="ListParagraph"/>
        <w:numPr>
          <w:ilvl w:val="0"/>
          <w:numId w:val="2"/>
        </w:numPr>
        <w:spacing w:before="40" w:after="40"/>
      </w:pPr>
      <w:r>
        <w:rPr>
          <w:color w:val="1A1A2E"/>
        </w:rPr>
        <w:t>4,000 pages</w:t>
      </w:r>
    </w:p>
    <w:p w14:paraId="33EBBDEB" w14:textId="77777777" w:rsidR="005E3560" w:rsidRDefault="00000000">
      <w:pPr>
        <w:pStyle w:val="ListParagraph"/>
        <w:numPr>
          <w:ilvl w:val="0"/>
          <w:numId w:val="2"/>
        </w:numPr>
        <w:spacing w:before="40" w:after="40"/>
      </w:pPr>
      <w:r>
        <w:rPr>
          <w:color w:val="1A1A2E"/>
        </w:rPr>
        <w:t>6,000 pages</w:t>
      </w:r>
    </w:p>
    <w:p w14:paraId="75E1A980" w14:textId="77777777" w:rsidR="005E3560" w:rsidRDefault="00000000">
      <w:pPr>
        <w:pStyle w:val="ListParagraph"/>
        <w:numPr>
          <w:ilvl w:val="0"/>
          <w:numId w:val="2"/>
        </w:numPr>
        <w:spacing w:before="40" w:after="40"/>
      </w:pPr>
      <w:r>
        <w:rPr>
          <w:color w:val="1A1A2E"/>
        </w:rPr>
        <w:t>10,000 pages</w:t>
      </w:r>
    </w:p>
    <w:p w14:paraId="6D3083A1" w14:textId="77777777" w:rsidR="005E3560" w:rsidRDefault="00000000">
      <w:pPr>
        <w:pStyle w:val="ListParagraph"/>
        <w:numPr>
          <w:ilvl w:val="0"/>
          <w:numId w:val="2"/>
        </w:numPr>
        <w:spacing w:before="40" w:after="40"/>
      </w:pPr>
      <w:r>
        <w:rPr>
          <w:color w:val="1A1A2E"/>
        </w:rPr>
        <w:t>11,000 pages</w:t>
      </w:r>
    </w:p>
    <w:p w14:paraId="79369DE9" w14:textId="77777777" w:rsidR="005E3560" w:rsidRDefault="00000000">
      <w:pPr>
        <w:pStyle w:val="ListParagraph"/>
        <w:numPr>
          <w:ilvl w:val="0"/>
          <w:numId w:val="2"/>
        </w:numPr>
        <w:spacing w:before="40" w:after="40"/>
      </w:pPr>
      <w:r>
        <w:rPr>
          <w:color w:val="1A1A2E"/>
        </w:rPr>
        <w:t>12,000 pages</w:t>
      </w:r>
    </w:p>
    <w:p w14:paraId="3F54FF89" w14:textId="77777777" w:rsidR="005E3560" w:rsidRDefault="00000000">
      <w:pPr>
        <w:pStyle w:val="ListParagraph"/>
        <w:numPr>
          <w:ilvl w:val="0"/>
          <w:numId w:val="2"/>
        </w:numPr>
        <w:spacing w:before="40" w:after="40"/>
      </w:pPr>
      <w:r>
        <w:rPr>
          <w:color w:val="1A1A2E"/>
        </w:rPr>
        <w:t>15,000 pages</w:t>
      </w:r>
    </w:p>
    <w:p w14:paraId="3ADC0968" w14:textId="77777777" w:rsidR="005E3560" w:rsidRDefault="00000000">
      <w:pPr>
        <w:spacing w:before="60" w:after="60"/>
      </w:pPr>
      <w:r>
        <w:rPr>
          <w:b/>
          <w:bCs/>
          <w:color w:val="1A1A2E"/>
        </w:rPr>
        <w:t xml:space="preserve">Analysis: </w:t>
      </w:r>
      <w:r>
        <w:rPr>
          <w:color w:val="1A1A2E"/>
        </w:rPr>
        <w:t>6 failures occurred in one toner cycle. The goal was at most 1 failure per cycle. Since the system is far below the target reliability, the company should NOT purchase this printer.</w:t>
      </w:r>
    </w:p>
    <w:p w14:paraId="26619E12" w14:textId="77777777" w:rsidR="005E3560" w:rsidRDefault="005E3560"/>
    <w:p w14:paraId="09F9D05D" w14:textId="77777777" w:rsidR="005E3560" w:rsidRDefault="00000000">
      <w:pPr>
        <w:pStyle w:val="Heading3"/>
      </w:pPr>
      <w:bookmarkStart w:id="4" w:name="_Toc231543226"/>
      <w:r>
        <w:t>Example 2: Web Server Software</w:t>
      </w:r>
      <w:bookmarkEnd w:id="4"/>
    </w:p>
    <w:p w14:paraId="4FBB3FA0" w14:textId="77777777" w:rsidR="005E3560" w:rsidRDefault="00000000">
      <w:pPr>
        <w:spacing w:before="60" w:after="60"/>
      </w:pPr>
      <w:r>
        <w:rPr>
          <w:color w:val="1A1A2E"/>
        </w:rPr>
        <w:t>A web server program is developed with a failure intensity objective of 1 failure per 100,000 transactions.</w:t>
      </w:r>
    </w:p>
    <w:p w14:paraId="5D84ADAC" w14:textId="77777777" w:rsidR="005E3560" w:rsidRDefault="00000000">
      <w:pPr>
        <w:spacing w:before="60" w:after="60"/>
      </w:pPr>
      <w:r>
        <w:rPr>
          <w:color w:val="1A1A2E"/>
        </w:rPr>
        <w:t>During testing: 50 hours of testing, 10,000 transactions/hour average, 0 failures observed.</w:t>
      </w:r>
    </w:p>
    <w:p w14:paraId="46078370" w14:textId="77777777" w:rsidR="005E3560" w:rsidRDefault="00000000">
      <w:pPr>
        <w:spacing w:before="60" w:after="60"/>
      </w:pPr>
      <w:r>
        <w:rPr>
          <w:b/>
          <w:bCs/>
          <w:color w:val="1A1A2E"/>
        </w:rPr>
        <w:lastRenderedPageBreak/>
        <w:t xml:space="preserve">Analysis: </w:t>
      </w:r>
      <w:r>
        <w:rPr>
          <w:color w:val="1A1A2E"/>
        </w:rPr>
        <w:t>While 0 failures is promising, we need statistical confidence before release. Simply observing 0 failures does not guarantee the objective is met. Proper reliability models must be applied.</w:t>
      </w:r>
    </w:p>
    <w:p w14:paraId="294A455E" w14:textId="77777777" w:rsidR="005E3560" w:rsidRDefault="005E3560"/>
    <w:p w14:paraId="2153ED49" w14:textId="77777777" w:rsidR="005E3560" w:rsidRDefault="00000000">
      <w:pPr>
        <w:pStyle w:val="Heading3"/>
      </w:pPr>
      <w:bookmarkStart w:id="5" w:name="_Toc231543227"/>
      <w:r>
        <w:t>Example 3: Warranty Cost Calculation</w:t>
      </w:r>
      <w:bookmarkEnd w:id="5"/>
    </w:p>
    <w:p w14:paraId="2BC2BD99" w14:textId="77777777" w:rsidR="005E3560" w:rsidRDefault="00000000">
      <w:pPr>
        <w:spacing w:before="60" w:after="60"/>
      </w:pPr>
      <w:r>
        <w:rPr>
          <w:color w:val="1A1A2E"/>
        </w:rPr>
        <w:t>A software product costs $50 per unit. The company offers one year of free updates. Failure intensity at release: λ = 0.01 failures/month.</w:t>
      </w:r>
    </w:p>
    <w:p w14:paraId="68F05346" w14:textId="77777777" w:rsidR="005E3560" w:rsidRDefault="00000000">
      <w:pPr>
        <w:spacing w:before="60" w:after="60"/>
      </w:pPr>
      <w:r>
        <w:rPr>
          <w:b/>
          <w:bCs/>
          <w:color w:val="1A1A2E"/>
        </w:rPr>
        <w:t xml:space="preserve">Analysis: </w:t>
      </w:r>
      <w:r>
        <w:rPr>
          <w:color w:val="1A1A2E"/>
        </w:rPr>
        <w:t>The expected number of failures per year must be calculated to estimate warranty service cost. This cost is then added to the unit price to determine the final selling price.</w:t>
      </w:r>
    </w:p>
    <w:p w14:paraId="66B78336" w14:textId="77777777" w:rsidR="005E3560" w:rsidRDefault="00000000">
      <w:r>
        <w:br w:type="page"/>
      </w:r>
    </w:p>
    <w:p w14:paraId="2931A634" w14:textId="77777777" w:rsidR="005E3560" w:rsidRDefault="00000000">
      <w:pPr>
        <w:pStyle w:val="Heading1"/>
        <w:pBdr>
          <w:bottom w:val="single" w:sz="6" w:space="1" w:color="2563EB"/>
        </w:pBdr>
        <w:shd w:val="clear" w:color="auto" w:fill="1B3A6B"/>
      </w:pPr>
      <w:bookmarkStart w:id="6" w:name="_Toc231543228"/>
      <w:r>
        <w:lastRenderedPageBreak/>
        <w:t>2. Software Reliability Concepts</w:t>
      </w:r>
      <w:bookmarkEnd w:id="6"/>
    </w:p>
    <w:p w14:paraId="70C1EED5" w14:textId="77777777" w:rsidR="005E3560" w:rsidRDefault="00000000">
      <w:pPr>
        <w:pStyle w:val="Heading2"/>
        <w:pBdr>
          <w:bottom w:val="single" w:sz="4" w:space="1" w:color="1E5FAD"/>
        </w:pBdr>
      </w:pPr>
      <w:bookmarkStart w:id="7" w:name="_Toc231543229"/>
      <w:r>
        <w:t>2.1 Definition of Software Reliability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383F8673" w14:textId="77777777">
        <w:tblPrEx>
          <w:tblCellMar>
            <w:top w:w="0" w:type="dxa"/>
            <w:bottom w:w="0" w:type="dxa"/>
          </w:tblCellMar>
        </w:tblPrEx>
        <w:tc>
          <w:tcPr>
            <w:tcW w:w="9360" w:type="dxa"/>
            <w:tcBorders>
              <w:top w:val="single" w:sz="1" w:space="0" w:color="E8F0FB"/>
              <w:left w:val="single" w:sz="1" w:space="0" w:color="E8F0FB"/>
              <w:bottom w:val="single" w:sz="1" w:space="0" w:color="E8F0FB"/>
              <w:right w:val="single" w:sz="1" w:space="0" w:color="E8F0FB"/>
            </w:tcBorders>
            <w:shd w:val="clear" w:color="auto" w:fill="E8F0FB"/>
            <w:tcMar>
              <w:top w:w="80" w:type="dxa"/>
              <w:left w:w="120" w:type="dxa"/>
              <w:bottom w:w="80" w:type="dxa"/>
              <w:right w:w="120" w:type="dxa"/>
            </w:tcMar>
          </w:tcPr>
          <w:p w14:paraId="5AF44854" w14:textId="77777777" w:rsidR="005E3560" w:rsidRDefault="00000000">
            <w:pPr>
              <w:spacing w:before="60" w:after="60"/>
            </w:pPr>
            <w:r>
              <w:rPr>
                <w:b/>
                <w:bCs/>
                <w:color w:val="1B3A6B"/>
              </w:rPr>
              <w:t xml:space="preserve">Definition: </w:t>
            </w:r>
            <w:r>
              <w:rPr>
                <w:color w:val="1A1A2E"/>
              </w:rPr>
              <w:t>Software reliability is the probability that a software system will function properly without failure over a certain period of time.</w:t>
            </w:r>
          </w:p>
          <w:p w14:paraId="6887AE88" w14:textId="77777777" w:rsidR="005E3560" w:rsidRDefault="00000000">
            <w:pPr>
              <w:spacing w:before="60" w:after="60"/>
            </w:pPr>
            <w:r>
              <w:rPr>
                <w:color w:val="1A1A2E"/>
              </w:rPr>
              <w:t>It is one of the most important software quality attributes. It is an external quality attribute, which means it is observed from the outside (during operation), but it relates internally to the presence of faults or defects inside the code.</w:t>
            </w:r>
          </w:p>
        </w:tc>
      </w:tr>
    </w:tbl>
    <w:p w14:paraId="7815CAF5" w14:textId="77777777" w:rsidR="005E3560" w:rsidRDefault="005E3560"/>
    <w:p w14:paraId="77180965" w14:textId="77777777" w:rsidR="005E3560" w:rsidRDefault="00000000">
      <w:pPr>
        <w:pStyle w:val="Heading2"/>
        <w:pBdr>
          <w:bottom w:val="single" w:sz="4" w:space="1" w:color="1E5FAD"/>
        </w:pBdr>
      </w:pPr>
      <w:bookmarkStart w:id="8" w:name="_Toc231543230"/>
      <w:r>
        <w:t>2.2 Fault vs. Failure</w:t>
      </w:r>
      <w:bookmarkEnd w:id="8"/>
    </w:p>
    <w:p w14:paraId="702D5336" w14:textId="77777777" w:rsidR="005E3560" w:rsidRDefault="00000000">
      <w:pPr>
        <w:spacing w:before="60" w:after="60"/>
      </w:pPr>
      <w:r>
        <w:rPr>
          <w:color w:val="1A1A2E"/>
        </w:rPr>
        <w:t>These two terms are often confused. Understanding the difference is critical for exams.</w:t>
      </w:r>
    </w:p>
    <w:p w14:paraId="15DE31A3"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360"/>
      </w:tblGrid>
      <w:tr w:rsidR="005E3560" w14:paraId="174D2D42"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0822E6CD" w14:textId="77777777" w:rsidR="005E3560" w:rsidRDefault="00000000">
            <w:r>
              <w:rPr>
                <w:b/>
                <w:bCs/>
                <w:color w:val="FFFFFF"/>
                <w:sz w:val="20"/>
                <w:szCs w:val="20"/>
              </w:rPr>
              <w:t>Term</w:t>
            </w:r>
          </w:p>
        </w:tc>
        <w:tc>
          <w:tcPr>
            <w:tcW w:w="2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3DFCFCDF" w14:textId="77777777" w:rsidR="005E3560" w:rsidRDefault="00000000">
            <w:r>
              <w:rPr>
                <w:b/>
                <w:bCs/>
                <w:color w:val="FFFFFF"/>
                <w:sz w:val="20"/>
                <w:szCs w:val="20"/>
              </w:rPr>
              <w:t>Definition</w:t>
            </w:r>
          </w:p>
        </w:tc>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2D7DCBE8" w14:textId="77777777" w:rsidR="005E3560" w:rsidRDefault="00000000">
            <w:r>
              <w:rPr>
                <w:b/>
                <w:bCs/>
                <w:color w:val="FFFFFF"/>
                <w:sz w:val="20"/>
                <w:szCs w:val="20"/>
              </w:rPr>
              <w:t>Key Characteristic</w:t>
            </w:r>
          </w:p>
        </w:tc>
        <w:tc>
          <w:tcPr>
            <w:tcW w:w="23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4E045567" w14:textId="77777777" w:rsidR="005E3560" w:rsidRDefault="00000000">
            <w:r>
              <w:rPr>
                <w:b/>
                <w:bCs/>
                <w:color w:val="FFFFFF"/>
                <w:sz w:val="20"/>
                <w:szCs w:val="20"/>
              </w:rPr>
              <w:t>Example</w:t>
            </w:r>
          </w:p>
        </w:tc>
      </w:tr>
      <w:tr w:rsidR="005E3560" w14:paraId="65AB005D"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6CDF27B" w14:textId="77777777" w:rsidR="005E3560" w:rsidRDefault="00000000">
            <w:r>
              <w:rPr>
                <w:color w:val="1A1A2E"/>
                <w:sz w:val="20"/>
                <w:szCs w:val="20"/>
              </w:rPr>
              <w:t>Fault (Bug)</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DC0053" w14:textId="77777777" w:rsidR="005E3560" w:rsidRDefault="00000000">
            <w:r>
              <w:rPr>
                <w:color w:val="1A1A2E"/>
                <w:sz w:val="20"/>
                <w:szCs w:val="20"/>
              </w:rPr>
              <w:t>A defect or error in the program code</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4052701" w14:textId="77777777" w:rsidR="005E3560" w:rsidRDefault="00000000">
            <w:r>
              <w:rPr>
                <w:color w:val="1A1A2E"/>
                <w:sz w:val="20"/>
                <w:szCs w:val="20"/>
              </w:rPr>
              <w:t>Static — exists in the code</w:t>
            </w:r>
          </w:p>
        </w:tc>
        <w:tc>
          <w:tcPr>
            <w:tcW w:w="2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4B60357" w14:textId="77777777" w:rsidR="005E3560" w:rsidRDefault="00000000">
            <w:r>
              <w:rPr>
                <w:color w:val="1A1A2E"/>
                <w:sz w:val="20"/>
                <w:szCs w:val="20"/>
              </w:rPr>
              <w:t>An off-by-one error in a loop condition</w:t>
            </w:r>
          </w:p>
        </w:tc>
      </w:tr>
      <w:tr w:rsidR="005E3560" w14:paraId="0F9C39A8" w14:textId="77777777">
        <w:tblPrEx>
          <w:tblCellMar>
            <w:top w:w="0" w:type="dxa"/>
            <w:bottom w:w="0" w:type="dxa"/>
          </w:tblCellMar>
        </w:tblPrEx>
        <w:tc>
          <w:tcPr>
            <w:tcW w:w="20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C39CEDE" w14:textId="77777777" w:rsidR="005E3560" w:rsidRDefault="00000000">
            <w:r>
              <w:rPr>
                <w:color w:val="1A1A2E"/>
                <w:sz w:val="20"/>
                <w:szCs w:val="20"/>
              </w:rPr>
              <w:t>Failure</w:t>
            </w:r>
          </w:p>
        </w:tc>
        <w:tc>
          <w:tcPr>
            <w:tcW w:w="28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00C207C0" w14:textId="77777777" w:rsidR="005E3560" w:rsidRDefault="00000000">
            <w:r>
              <w:rPr>
                <w:color w:val="1A1A2E"/>
                <w:sz w:val="20"/>
                <w:szCs w:val="20"/>
              </w:rPr>
              <w:t>An occurrence where program behavior deviates from requirements during execution</w:t>
            </w:r>
          </w:p>
        </w:tc>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EAFEFD9" w14:textId="77777777" w:rsidR="005E3560" w:rsidRDefault="00000000">
            <w:r>
              <w:rPr>
                <w:color w:val="1A1A2E"/>
                <w:sz w:val="20"/>
                <w:szCs w:val="20"/>
              </w:rPr>
              <w:t>Dynamic — happens at runtime</w:t>
            </w:r>
          </w:p>
        </w:tc>
        <w:tc>
          <w:tcPr>
            <w:tcW w:w="23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E9119EC" w14:textId="77777777" w:rsidR="005E3560" w:rsidRDefault="00000000">
            <w:r>
              <w:rPr>
                <w:color w:val="1A1A2E"/>
                <w:sz w:val="20"/>
                <w:szCs w:val="20"/>
              </w:rPr>
              <w:t>The program crashes or produces wrong output when the loop runs</w:t>
            </w:r>
          </w:p>
        </w:tc>
      </w:tr>
    </w:tbl>
    <w:p w14:paraId="775CA5BA" w14:textId="77777777" w:rsidR="005E3560" w:rsidRDefault="005E3560"/>
    <w:p w14:paraId="384EC1E6" w14:textId="77777777" w:rsidR="005E3560" w:rsidRDefault="00000000">
      <w:pPr>
        <w:spacing w:before="60" w:after="60"/>
      </w:pPr>
      <w:r>
        <w:rPr>
          <w:b/>
          <w:bCs/>
          <w:color w:val="1B3A6B"/>
        </w:rPr>
        <w:t xml:space="preserve">Important Rule: </w:t>
      </w:r>
      <w:r>
        <w:rPr>
          <w:color w:val="1A1A2E"/>
        </w:rPr>
        <w:t>A single fault can cause multiple failures. The failure only occurs when the program is executed under specific conditions that trigger the fault.</w:t>
      </w:r>
    </w:p>
    <w:p w14:paraId="40717763" w14:textId="77777777" w:rsidR="005E3560" w:rsidRDefault="005E3560"/>
    <w:p w14:paraId="5BFDDAD8" w14:textId="77777777" w:rsidR="005E3560" w:rsidRDefault="00000000">
      <w:pPr>
        <w:pStyle w:val="Heading2"/>
        <w:pBdr>
          <w:bottom w:val="single" w:sz="4" w:space="1" w:color="1E5FAD"/>
        </w:pBdr>
      </w:pPr>
      <w:bookmarkStart w:id="9" w:name="_Toc231543231"/>
      <w:r>
        <w:t>2.3 Sources of Software Faults</w:t>
      </w:r>
      <w:bookmarkEnd w:id="9"/>
    </w:p>
    <w:p w14:paraId="34C16E0E" w14:textId="77777777" w:rsidR="005E3560" w:rsidRDefault="00000000">
      <w:pPr>
        <w:pStyle w:val="ListParagraph"/>
        <w:numPr>
          <w:ilvl w:val="0"/>
          <w:numId w:val="2"/>
        </w:numPr>
        <w:spacing w:before="40" w:after="40"/>
      </w:pPr>
      <w:r>
        <w:rPr>
          <w:color w:val="1A1A2E"/>
        </w:rPr>
        <w:t>Incorrect requirements: The specification itself is wrong, even if the code correctly implements it.</w:t>
      </w:r>
    </w:p>
    <w:p w14:paraId="7BA7E3E7" w14:textId="77777777" w:rsidR="005E3560" w:rsidRDefault="00000000">
      <w:pPr>
        <w:pStyle w:val="ListParagraph"/>
        <w:numPr>
          <w:ilvl w:val="0"/>
          <w:numId w:val="2"/>
        </w:numPr>
        <w:spacing w:before="40" w:after="40"/>
      </w:pPr>
      <w:r>
        <w:rPr>
          <w:color w:val="1A1A2E"/>
        </w:rPr>
        <w:t>Implementation errors: The design or code deviates from correct requirements.</w:t>
      </w:r>
    </w:p>
    <w:p w14:paraId="72DF066E" w14:textId="77777777" w:rsidR="005E3560" w:rsidRDefault="00000000">
      <w:pPr>
        <w:pStyle w:val="ListParagraph"/>
        <w:numPr>
          <w:ilvl w:val="0"/>
          <w:numId w:val="2"/>
        </w:numPr>
        <w:spacing w:before="40" w:after="40"/>
      </w:pPr>
      <w:r>
        <w:rPr>
          <w:color w:val="1A1A2E"/>
        </w:rPr>
        <w:t>Unexpected operational changes: The system is used in ways not anticipated during development.</w:t>
      </w:r>
    </w:p>
    <w:p w14:paraId="7106B15B" w14:textId="77777777" w:rsidR="005E3560" w:rsidRDefault="00000000">
      <w:pPr>
        <w:pStyle w:val="ListParagraph"/>
        <w:numPr>
          <w:ilvl w:val="0"/>
          <w:numId w:val="2"/>
        </w:numPr>
        <w:spacing w:before="40" w:after="40"/>
      </w:pPr>
      <w:r>
        <w:rPr>
          <w:color w:val="1A1A2E"/>
        </w:rPr>
        <w:t>Incorrect modifications: Updates or patches introduce new defects.</w:t>
      </w:r>
    </w:p>
    <w:p w14:paraId="28CED297" w14:textId="77777777" w:rsidR="005E3560" w:rsidRDefault="005E3560"/>
    <w:p w14:paraId="2171BF4D" w14:textId="77777777" w:rsidR="005E3560" w:rsidRDefault="00000000">
      <w:pPr>
        <w:pStyle w:val="Heading2"/>
        <w:pBdr>
          <w:bottom w:val="single" w:sz="4" w:space="1" w:color="1E5FAD"/>
        </w:pBdr>
      </w:pPr>
      <w:bookmarkStart w:id="10" w:name="_Toc231543232"/>
      <w:r>
        <w:t>2.4 How Reliability Improves Software Engineering</w:t>
      </w:r>
      <w:bookmarkEnd w:id="10"/>
    </w:p>
    <w:p w14:paraId="23C4BBA6" w14:textId="77777777" w:rsidR="005E3560" w:rsidRDefault="00000000">
      <w:pPr>
        <w:spacing w:before="60" w:after="60"/>
      </w:pPr>
      <w:r>
        <w:rPr>
          <w:color w:val="1A1A2E"/>
        </w:rPr>
        <w:t>Software reliability measures are used to:</w:t>
      </w:r>
    </w:p>
    <w:p w14:paraId="4D5F9E81" w14:textId="77777777" w:rsidR="005E3560" w:rsidRDefault="00000000">
      <w:pPr>
        <w:pStyle w:val="ListParagraph"/>
        <w:numPr>
          <w:ilvl w:val="0"/>
          <w:numId w:val="2"/>
        </w:numPr>
        <w:spacing w:before="40" w:after="40"/>
      </w:pPr>
      <w:r>
        <w:rPr>
          <w:color w:val="1A1A2E"/>
        </w:rPr>
        <w:t>Quantitatively evaluate different software development technologies.</w:t>
      </w:r>
    </w:p>
    <w:p w14:paraId="6850947A" w14:textId="77777777" w:rsidR="005E3560" w:rsidRDefault="00000000">
      <w:pPr>
        <w:pStyle w:val="ListParagraph"/>
        <w:numPr>
          <w:ilvl w:val="0"/>
          <w:numId w:val="2"/>
        </w:numPr>
        <w:spacing w:before="40" w:after="40"/>
      </w:pPr>
      <w:r>
        <w:rPr>
          <w:color w:val="1A1A2E"/>
        </w:rPr>
        <w:t>Track the status of software development and testing.</w:t>
      </w:r>
    </w:p>
    <w:p w14:paraId="765CEF73" w14:textId="77777777" w:rsidR="005E3560" w:rsidRDefault="00000000">
      <w:pPr>
        <w:pStyle w:val="ListParagraph"/>
        <w:numPr>
          <w:ilvl w:val="0"/>
          <w:numId w:val="2"/>
        </w:numPr>
        <w:spacing w:before="40" w:after="40"/>
      </w:pPr>
      <w:r>
        <w:rPr>
          <w:color w:val="1A1A2E"/>
        </w:rPr>
        <w:t>Plan and monitor upgrade and maintenance activities.</w:t>
      </w:r>
    </w:p>
    <w:p w14:paraId="665AF487" w14:textId="77777777" w:rsidR="005E3560" w:rsidRDefault="00000000">
      <w:pPr>
        <w:pStyle w:val="ListParagraph"/>
        <w:numPr>
          <w:ilvl w:val="0"/>
          <w:numId w:val="2"/>
        </w:numPr>
        <w:spacing w:before="40" w:after="40"/>
      </w:pPr>
      <w:r>
        <w:rPr>
          <w:color w:val="1A1A2E"/>
        </w:rPr>
        <w:t>Decide when to release software based on reliability targets.</w:t>
      </w:r>
    </w:p>
    <w:p w14:paraId="4A63D2A8" w14:textId="77777777" w:rsidR="005E3560" w:rsidRDefault="005E3560"/>
    <w:p w14:paraId="72955B48" w14:textId="77777777" w:rsidR="005E3560" w:rsidRDefault="00000000">
      <w:pPr>
        <w:pStyle w:val="Heading2"/>
        <w:pBdr>
          <w:bottom w:val="single" w:sz="4" w:space="1" w:color="1E5FAD"/>
        </w:pBdr>
      </w:pPr>
      <w:bookmarkStart w:id="11" w:name="_Toc231543233"/>
      <w:r>
        <w:lastRenderedPageBreak/>
        <w:t>2.5 Hardware Reliability vs. Software Reliability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5E3560" w14:paraId="3AC067F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6DBDAB5" w14:textId="77777777" w:rsidR="005E3560" w:rsidRDefault="00000000">
            <w:r>
              <w:rPr>
                <w:b/>
                <w:bCs/>
                <w:color w:val="FFFFFF"/>
                <w:sz w:val="20"/>
                <w:szCs w:val="20"/>
              </w:rPr>
              <w:t>Characteristic</w:t>
            </w:r>
          </w:p>
        </w:tc>
        <w:tc>
          <w:tcPr>
            <w:tcW w:w="308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1B622DD8" w14:textId="77777777" w:rsidR="005E3560" w:rsidRDefault="00000000">
            <w:r>
              <w:rPr>
                <w:b/>
                <w:bCs/>
                <w:color w:val="FFFFFF"/>
                <w:sz w:val="20"/>
                <w:szCs w:val="20"/>
              </w:rPr>
              <w:t>Hardware Reliability</w:t>
            </w:r>
          </w:p>
        </w:tc>
        <w:tc>
          <w:tcPr>
            <w:tcW w:w="408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20857403" w14:textId="77777777" w:rsidR="005E3560" w:rsidRDefault="00000000">
            <w:r>
              <w:rPr>
                <w:b/>
                <w:bCs/>
                <w:color w:val="FFFFFF"/>
                <w:sz w:val="20"/>
                <w:szCs w:val="20"/>
              </w:rPr>
              <w:t>Software Reliability</w:t>
            </w:r>
          </w:p>
        </w:tc>
      </w:tr>
      <w:tr w:rsidR="005E3560" w14:paraId="4E3B65B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2603BA8" w14:textId="77777777" w:rsidR="005E3560" w:rsidRDefault="00000000">
            <w:r>
              <w:rPr>
                <w:color w:val="1A1A2E"/>
                <w:sz w:val="20"/>
                <w:szCs w:val="20"/>
              </w:rPr>
              <w:t>Stability over time</w:t>
            </w:r>
          </w:p>
        </w:tc>
        <w:tc>
          <w:tcPr>
            <w:tcW w:w="3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0DD4ADD" w14:textId="77777777" w:rsidR="005E3560" w:rsidRDefault="00000000">
            <w:r>
              <w:rPr>
                <w:color w:val="1A1A2E"/>
                <w:sz w:val="20"/>
                <w:szCs w:val="20"/>
              </w:rPr>
              <w:t>Tends to be stable or constant</w:t>
            </w:r>
          </w:p>
        </w:tc>
        <w:tc>
          <w:tcPr>
            <w:tcW w:w="4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48DC7EC" w14:textId="77777777" w:rsidR="005E3560" w:rsidRDefault="00000000">
            <w:r>
              <w:rPr>
                <w:color w:val="1A1A2E"/>
                <w:sz w:val="20"/>
                <w:szCs w:val="20"/>
              </w:rPr>
              <w:t>Changes during test periods (reliability growth)</w:t>
            </w:r>
          </w:p>
        </w:tc>
      </w:tr>
      <w:tr w:rsidR="005E3560" w14:paraId="5C6F28A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7BA64DD" w14:textId="77777777" w:rsidR="005E3560" w:rsidRDefault="00000000">
            <w:r>
              <w:rPr>
                <w:color w:val="1A1A2E"/>
                <w:sz w:val="20"/>
                <w:szCs w:val="20"/>
              </w:rPr>
              <w:t>Source of faults</w:t>
            </w:r>
          </w:p>
        </w:tc>
        <w:tc>
          <w:tcPr>
            <w:tcW w:w="30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4BC5963" w14:textId="77777777" w:rsidR="005E3560" w:rsidRDefault="00000000">
            <w:r>
              <w:rPr>
                <w:color w:val="1A1A2E"/>
                <w:sz w:val="20"/>
                <w:szCs w:val="20"/>
              </w:rPr>
              <w:t>Physical wear and deterioration</w:t>
            </w:r>
          </w:p>
        </w:tc>
        <w:tc>
          <w:tcPr>
            <w:tcW w:w="40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8BE0267" w14:textId="77777777" w:rsidR="005E3560" w:rsidRDefault="00000000">
            <w:r>
              <w:rPr>
                <w:color w:val="1A1A2E"/>
                <w:sz w:val="20"/>
                <w:szCs w:val="20"/>
              </w:rPr>
              <w:t>Design issues (logical errors)</w:t>
            </w:r>
          </w:p>
        </w:tc>
      </w:tr>
      <w:tr w:rsidR="005E3560" w14:paraId="660952B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F772C1E" w14:textId="77777777" w:rsidR="005E3560" w:rsidRDefault="00000000">
            <w:r>
              <w:rPr>
                <w:color w:val="1A1A2E"/>
                <w:sz w:val="20"/>
                <w:szCs w:val="20"/>
              </w:rPr>
              <w:t>Nature of faults</w:t>
            </w:r>
          </w:p>
        </w:tc>
        <w:tc>
          <w:tcPr>
            <w:tcW w:w="3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9E43D24" w14:textId="77777777" w:rsidR="005E3560" w:rsidRDefault="00000000">
            <w:r>
              <w:rPr>
                <w:color w:val="1A1A2E"/>
                <w:sz w:val="20"/>
                <w:szCs w:val="20"/>
              </w:rPr>
              <w:t>Physical (corrosion, breakage)</w:t>
            </w:r>
          </w:p>
        </w:tc>
        <w:tc>
          <w:tcPr>
            <w:tcW w:w="4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40A3113" w14:textId="77777777" w:rsidR="005E3560" w:rsidRDefault="00000000">
            <w:r>
              <w:rPr>
                <w:color w:val="1A1A2E"/>
                <w:sz w:val="20"/>
                <w:szCs w:val="20"/>
              </w:rPr>
              <w:t>Logical (wrong algorithm, wrong condition)</w:t>
            </w:r>
          </w:p>
        </w:tc>
      </w:tr>
      <w:tr w:rsidR="005E3560" w14:paraId="57A16E0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0EB6DB6C" w14:textId="77777777" w:rsidR="005E3560" w:rsidRDefault="00000000">
            <w:r>
              <w:rPr>
                <w:color w:val="1A1A2E"/>
                <w:sz w:val="20"/>
                <w:szCs w:val="20"/>
              </w:rPr>
              <w:t>Repair approach</w:t>
            </w:r>
          </w:p>
        </w:tc>
        <w:tc>
          <w:tcPr>
            <w:tcW w:w="30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80C86C5" w14:textId="77777777" w:rsidR="005E3560" w:rsidRDefault="00000000">
            <w:r>
              <w:rPr>
                <w:color w:val="1A1A2E"/>
                <w:sz w:val="20"/>
                <w:szCs w:val="20"/>
              </w:rPr>
              <w:t>Replace or fix physical component</w:t>
            </w:r>
          </w:p>
        </w:tc>
        <w:tc>
          <w:tcPr>
            <w:tcW w:w="40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339AE073" w14:textId="77777777" w:rsidR="005E3560" w:rsidRDefault="00000000">
            <w:r>
              <w:rPr>
                <w:color w:val="1A1A2E"/>
                <w:sz w:val="20"/>
                <w:szCs w:val="20"/>
              </w:rPr>
              <w:t>Patch or correct code</w:t>
            </w:r>
          </w:p>
        </w:tc>
      </w:tr>
      <w:tr w:rsidR="005E3560" w14:paraId="56C2EE6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707AD21" w14:textId="77777777" w:rsidR="005E3560" w:rsidRDefault="00000000">
            <w:r>
              <w:rPr>
                <w:color w:val="1A1A2E"/>
                <w:sz w:val="20"/>
                <w:szCs w:val="20"/>
              </w:rPr>
              <w:t>Failure pattern</w:t>
            </w:r>
          </w:p>
        </w:tc>
        <w:tc>
          <w:tcPr>
            <w:tcW w:w="3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C89C4F9" w14:textId="77777777" w:rsidR="005E3560" w:rsidRDefault="00000000">
            <w:r>
              <w:rPr>
                <w:color w:val="1A1A2E"/>
                <w:sz w:val="20"/>
                <w:szCs w:val="20"/>
              </w:rPr>
              <w:t>Bathtub curve (early failures, stable, wear-out)</w:t>
            </w:r>
          </w:p>
        </w:tc>
        <w:tc>
          <w:tcPr>
            <w:tcW w:w="40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C565335" w14:textId="77777777" w:rsidR="005E3560" w:rsidRDefault="00000000">
            <w:r>
              <w:rPr>
                <w:color w:val="1A1A2E"/>
                <w:sz w:val="20"/>
                <w:szCs w:val="20"/>
              </w:rPr>
              <w:t>Decreasing failure rate if bugs are fixed</w:t>
            </w:r>
          </w:p>
        </w:tc>
      </w:tr>
    </w:tbl>
    <w:p w14:paraId="0F417ABB" w14:textId="77777777" w:rsidR="005E3560" w:rsidRDefault="00000000">
      <w:r>
        <w:br w:type="page"/>
      </w:r>
    </w:p>
    <w:p w14:paraId="5E0E1513" w14:textId="77777777" w:rsidR="005E3560" w:rsidRDefault="00000000">
      <w:pPr>
        <w:pStyle w:val="Heading1"/>
        <w:pBdr>
          <w:bottom w:val="single" w:sz="6" w:space="1" w:color="2563EB"/>
        </w:pBdr>
        <w:shd w:val="clear" w:color="auto" w:fill="1B3A6B"/>
      </w:pPr>
      <w:bookmarkStart w:id="12" w:name="_Toc231543234"/>
      <w:r>
        <w:lastRenderedPageBreak/>
        <w:t>3. Execution Variables and Failure Behavior</w:t>
      </w:r>
      <w:bookmarkEnd w:id="12"/>
    </w:p>
    <w:p w14:paraId="5D4B5C22" w14:textId="77777777" w:rsidR="005E3560" w:rsidRDefault="00000000">
      <w:pPr>
        <w:pStyle w:val="Heading2"/>
        <w:pBdr>
          <w:bottom w:val="single" w:sz="4" w:space="1" w:color="1E5FAD"/>
        </w:pBdr>
      </w:pPr>
      <w:bookmarkStart w:id="13" w:name="_Toc231543235"/>
      <w:r>
        <w:t>3.1 Execution Exposure Variables</w:t>
      </w:r>
      <w:bookmarkEnd w:id="13"/>
    </w:p>
    <w:p w14:paraId="2F1A6336" w14:textId="77777777" w:rsidR="005E3560" w:rsidRDefault="00000000">
      <w:pPr>
        <w:spacing w:before="60" w:after="60"/>
      </w:pPr>
      <w:r>
        <w:rPr>
          <w:color w:val="1A1A2E"/>
        </w:rPr>
        <w:t>Reliability models express the probability of failure over a certain exposure variable. This variable measures how much the system has been used. The most common options are:</w:t>
      </w:r>
    </w:p>
    <w:p w14:paraId="225CE6CF"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5E3560" w14:paraId="3F02A71A"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10F6505" w14:textId="77777777" w:rsidR="005E3560" w:rsidRDefault="00000000">
            <w:r>
              <w:rPr>
                <w:b/>
                <w:bCs/>
                <w:color w:val="FFFFFF"/>
                <w:sz w:val="20"/>
                <w:szCs w:val="20"/>
              </w:rPr>
              <w:t>Variable</w:t>
            </w:r>
          </w:p>
        </w:tc>
        <w:tc>
          <w:tcPr>
            <w:tcW w:w="41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26A35825" w14:textId="77777777" w:rsidR="005E3560" w:rsidRDefault="00000000">
            <w:r>
              <w:rPr>
                <w:b/>
                <w:bCs/>
                <w:color w:val="FFFFFF"/>
                <w:sz w:val="20"/>
                <w:szCs w:val="20"/>
              </w:rPr>
              <w:t>Description</w:t>
            </w:r>
          </w:p>
        </w:tc>
        <w:tc>
          <w:tcPr>
            <w:tcW w:w="2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379496C" w14:textId="77777777" w:rsidR="005E3560" w:rsidRDefault="00000000">
            <w:r>
              <w:rPr>
                <w:b/>
                <w:bCs/>
                <w:color w:val="FFFFFF"/>
                <w:sz w:val="20"/>
                <w:szCs w:val="20"/>
              </w:rPr>
              <w:t>Used By</w:t>
            </w:r>
          </w:p>
        </w:tc>
      </w:tr>
      <w:tr w:rsidR="005E3560" w14:paraId="524CEE9A"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3D15561" w14:textId="77777777" w:rsidR="005E3560" w:rsidRDefault="00000000">
            <w:r>
              <w:rPr>
                <w:color w:val="1A1A2E"/>
                <w:sz w:val="20"/>
                <w:szCs w:val="20"/>
              </w:rPr>
              <w:t>Execution Time (CPU Time)</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0C54845" w14:textId="77777777" w:rsidR="005E3560" w:rsidRDefault="00000000">
            <w:r>
              <w:rPr>
                <w:color w:val="1A1A2E"/>
                <w:sz w:val="20"/>
                <w:szCs w:val="20"/>
              </w:rPr>
              <w:t>The actual time the processor spends executing program instructions</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B727DB2" w14:textId="77777777" w:rsidR="005E3560" w:rsidRDefault="00000000">
            <w:r>
              <w:rPr>
                <w:color w:val="1A1A2E"/>
                <w:sz w:val="20"/>
                <w:szCs w:val="20"/>
              </w:rPr>
              <w:t>Engineers, researchers</w:t>
            </w:r>
          </w:p>
        </w:tc>
      </w:tr>
      <w:tr w:rsidR="005E3560" w14:paraId="3E998575"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C6A7B16" w14:textId="77777777" w:rsidR="005E3560" w:rsidRDefault="00000000">
            <w:r>
              <w:rPr>
                <w:color w:val="1A1A2E"/>
                <w:sz w:val="20"/>
                <w:szCs w:val="20"/>
              </w:rPr>
              <w:t>Clock Time (Elapsed Time)</w:t>
            </w:r>
          </w:p>
        </w:tc>
        <w:tc>
          <w:tcPr>
            <w:tcW w:w="41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4C00DF78" w14:textId="77777777" w:rsidR="005E3560" w:rsidRDefault="00000000">
            <w:r>
              <w:rPr>
                <w:color w:val="1A1A2E"/>
                <w:sz w:val="20"/>
                <w:szCs w:val="20"/>
              </w:rPr>
              <w:t>Time from start to end of program execution (includes idle time)</w:t>
            </w:r>
          </w:p>
        </w:tc>
        <w:tc>
          <w:tcPr>
            <w:tcW w:w="26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889EEC3" w14:textId="77777777" w:rsidR="005E3560" w:rsidRDefault="00000000">
            <w:r>
              <w:rPr>
                <w:color w:val="1A1A2E"/>
                <w:sz w:val="20"/>
                <w:szCs w:val="20"/>
              </w:rPr>
              <w:t>Developers during testing</w:t>
            </w:r>
          </w:p>
        </w:tc>
      </w:tr>
      <w:tr w:rsidR="005E3560" w14:paraId="2166B9E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2A1B272" w14:textId="77777777" w:rsidR="005E3560" w:rsidRDefault="00000000">
            <w:r>
              <w:rPr>
                <w:color w:val="1A1A2E"/>
                <w:sz w:val="20"/>
                <w:szCs w:val="20"/>
              </w:rPr>
              <w:t>Calendar Time</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0478A32" w14:textId="77777777" w:rsidR="005E3560" w:rsidRDefault="00000000">
            <w:r>
              <w:rPr>
                <w:color w:val="1A1A2E"/>
                <w:sz w:val="20"/>
                <w:szCs w:val="20"/>
              </w:rPr>
              <w:t>Regular everyday time (hours, days, months)</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38D5E48" w14:textId="77777777" w:rsidR="005E3560" w:rsidRDefault="00000000">
            <w:r>
              <w:rPr>
                <w:color w:val="1A1A2E"/>
                <w:sz w:val="20"/>
                <w:szCs w:val="20"/>
              </w:rPr>
              <w:t>Managers and users</w:t>
            </w:r>
          </w:p>
        </w:tc>
      </w:tr>
    </w:tbl>
    <w:p w14:paraId="7CF6091C" w14:textId="77777777" w:rsidR="005E3560" w:rsidRDefault="005E3560"/>
    <w:p w14:paraId="05C87A9A" w14:textId="77777777" w:rsidR="005E3560" w:rsidRDefault="00000000">
      <w:pPr>
        <w:spacing w:before="60" w:after="60"/>
      </w:pPr>
      <w:r>
        <w:rPr>
          <w:b/>
          <w:bCs/>
          <w:color w:val="1B3A6B"/>
        </w:rPr>
        <w:t xml:space="preserve">Key Rule: </w:t>
      </w:r>
      <w:r>
        <w:rPr>
          <w:color w:val="1A1A2E"/>
        </w:rPr>
        <w:t>Reliability is usually computed using execution time, then converted to calendar time for management reporting. Clock time equals execution time only when CPU utilization is constant.</w:t>
      </w:r>
    </w:p>
    <w:p w14:paraId="77140A22" w14:textId="77777777" w:rsidR="005E3560" w:rsidRDefault="005E3560"/>
    <w:p w14:paraId="56D5B04A" w14:textId="77777777" w:rsidR="005E3560" w:rsidRDefault="00000000">
      <w:pPr>
        <w:spacing w:before="60" w:after="60"/>
      </w:pPr>
      <w:r>
        <w:rPr>
          <w:color w:val="1A1A2E"/>
        </w:rPr>
        <w:t>Other exposure variables include: number of executed test cases, number of program runs, and number of transactions.</w:t>
      </w:r>
    </w:p>
    <w:p w14:paraId="5ED8DD20" w14:textId="77777777" w:rsidR="005E3560" w:rsidRDefault="005E3560"/>
    <w:p w14:paraId="40A7F116" w14:textId="77777777" w:rsidR="005E3560" w:rsidRDefault="00000000">
      <w:pPr>
        <w:pStyle w:val="Heading2"/>
        <w:pBdr>
          <w:bottom w:val="single" w:sz="4" w:space="1" w:color="1E5FAD"/>
        </w:pBdr>
      </w:pPr>
      <w:bookmarkStart w:id="14" w:name="_Toc231543236"/>
      <w:r>
        <w:t>3.2 Failure Behavior</w:t>
      </w:r>
      <w:bookmarkEnd w:id="14"/>
    </w:p>
    <w:p w14:paraId="05D8B861" w14:textId="77777777" w:rsidR="005E3560" w:rsidRDefault="00000000">
      <w:pPr>
        <w:spacing w:before="60" w:after="60"/>
      </w:pPr>
      <w:r>
        <w:rPr>
          <w:color w:val="1A1A2E"/>
        </w:rPr>
        <w:t>Failure occurrences are modeled as random variables. This is because:</w:t>
      </w:r>
    </w:p>
    <w:p w14:paraId="66261D7B" w14:textId="77777777" w:rsidR="005E3560" w:rsidRDefault="00000000">
      <w:pPr>
        <w:pStyle w:val="ListParagraph"/>
        <w:numPr>
          <w:ilvl w:val="0"/>
          <w:numId w:val="2"/>
        </w:numPr>
        <w:spacing w:before="40" w:after="40"/>
      </w:pPr>
      <w:r>
        <w:rPr>
          <w:color w:val="1A1A2E"/>
        </w:rPr>
        <w:t>Programmers make mistakes in unpredictable ways.</w:t>
      </w:r>
    </w:p>
    <w:p w14:paraId="5F45D305" w14:textId="77777777" w:rsidR="005E3560" w:rsidRDefault="00000000">
      <w:pPr>
        <w:pStyle w:val="ListParagraph"/>
        <w:numPr>
          <w:ilvl w:val="0"/>
          <w:numId w:val="2"/>
        </w:numPr>
        <w:spacing w:before="40" w:after="40"/>
      </w:pPr>
      <w:r>
        <w:rPr>
          <w:color w:val="1A1A2E"/>
        </w:rPr>
        <w:t>The conditions under which programs execute are unpredictable.</w:t>
      </w:r>
    </w:p>
    <w:p w14:paraId="14BD50C5" w14:textId="77777777" w:rsidR="005E3560" w:rsidRDefault="005E3560"/>
    <w:p w14:paraId="3DD042E6" w14:textId="77777777" w:rsidR="005E3560" w:rsidRDefault="00000000">
      <w:pPr>
        <w:spacing w:before="60" w:after="60"/>
      </w:pPr>
      <w:r>
        <w:rPr>
          <w:color w:val="1A1A2E"/>
        </w:rPr>
        <w:t>Using time as the variable, failures can be expressed in four ways:</w:t>
      </w:r>
    </w:p>
    <w:p w14:paraId="79A34745" w14:textId="77777777" w:rsidR="005E3560" w:rsidRDefault="00000000">
      <w:pPr>
        <w:pStyle w:val="ListParagraph"/>
        <w:numPr>
          <w:ilvl w:val="0"/>
          <w:numId w:val="3"/>
        </w:numPr>
        <w:spacing w:before="40" w:after="40"/>
      </w:pPr>
      <w:r>
        <w:rPr>
          <w:color w:val="1A1A2E"/>
        </w:rPr>
        <w:t>Time of failure (exact moment the failure occurs)</w:t>
      </w:r>
    </w:p>
    <w:p w14:paraId="07F21A7B" w14:textId="77777777" w:rsidR="005E3560" w:rsidRDefault="00000000">
      <w:pPr>
        <w:pStyle w:val="ListParagraph"/>
        <w:numPr>
          <w:ilvl w:val="0"/>
          <w:numId w:val="3"/>
        </w:numPr>
        <w:spacing w:before="40" w:after="40"/>
      </w:pPr>
      <w:r>
        <w:rPr>
          <w:color w:val="1A1A2E"/>
        </w:rPr>
        <w:t>Time interval between consecutive failures</w:t>
      </w:r>
    </w:p>
    <w:p w14:paraId="6DEE9043" w14:textId="77777777" w:rsidR="005E3560" w:rsidRDefault="00000000">
      <w:pPr>
        <w:pStyle w:val="ListParagraph"/>
        <w:numPr>
          <w:ilvl w:val="0"/>
          <w:numId w:val="3"/>
        </w:numPr>
        <w:spacing w:before="40" w:after="40"/>
      </w:pPr>
      <w:r>
        <w:rPr>
          <w:color w:val="1A1A2E"/>
        </w:rPr>
        <w:t>Cumulative failures occurred up to a specified time</w:t>
      </w:r>
    </w:p>
    <w:p w14:paraId="7421414A" w14:textId="77777777" w:rsidR="005E3560" w:rsidRDefault="00000000">
      <w:pPr>
        <w:pStyle w:val="ListParagraph"/>
        <w:numPr>
          <w:ilvl w:val="0"/>
          <w:numId w:val="3"/>
        </w:numPr>
        <w:spacing w:before="40" w:after="40"/>
      </w:pPr>
      <w:r>
        <w:rPr>
          <w:color w:val="1A1A2E"/>
        </w:rPr>
        <w:t>Number of failures occurring in a specific time interval</w:t>
      </w:r>
    </w:p>
    <w:p w14:paraId="3AD2A3E7" w14:textId="77777777" w:rsidR="005E3560" w:rsidRDefault="005E3560"/>
    <w:p w14:paraId="3DE69DAC" w14:textId="77777777" w:rsidR="005E3560" w:rsidRDefault="00000000">
      <w:pPr>
        <w:pStyle w:val="Heading2"/>
        <w:pBdr>
          <w:bottom w:val="single" w:sz="4" w:space="1" w:color="1E5FAD"/>
        </w:pBdr>
      </w:pPr>
      <w:bookmarkStart w:id="15" w:name="_Toc231543237"/>
      <w:r>
        <w:t>3.3 Mean Value Function and Failure Intensity Function</w:t>
      </w:r>
      <w:bookmarkEnd w:id="15"/>
    </w:p>
    <w:p w14:paraId="533BB7A2" w14:textId="77777777" w:rsidR="005E3560" w:rsidRDefault="00000000">
      <w:pPr>
        <w:spacing w:before="60" w:after="60"/>
      </w:pPr>
      <w:r>
        <w:rPr>
          <w:color w:val="1A1A2E"/>
        </w:rPr>
        <w:t>Two important mathematical functions describe failure behavior:</w:t>
      </w:r>
    </w:p>
    <w:p w14:paraId="3500AE20"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17401E07"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7624C728" w14:textId="77777777" w:rsidR="005E3560" w:rsidRDefault="00000000">
            <w:pPr>
              <w:spacing w:before="60" w:after="60"/>
            </w:pPr>
            <w:r>
              <w:rPr>
                <w:b/>
                <w:bCs/>
                <w:color w:val="1B3A6B"/>
              </w:rPr>
              <w:t>Mean Value Function — m(t)</w:t>
            </w:r>
          </w:p>
          <w:p w14:paraId="7BF938F2" w14:textId="77777777" w:rsidR="005E3560" w:rsidRDefault="00000000">
            <w:pPr>
              <w:spacing w:before="60" w:after="60"/>
            </w:pPr>
            <w:r>
              <w:rPr>
                <w:color w:val="1A1A2E"/>
              </w:rPr>
              <w:t>This function gives the expected (average) number of failures that have occurred from the start up to time t.</w:t>
            </w:r>
          </w:p>
          <w:p w14:paraId="230AA004" w14:textId="77777777" w:rsidR="005E3560" w:rsidRDefault="00000000">
            <w:pPr>
              <w:spacing w:before="60" w:after="60"/>
            </w:pPr>
            <w:r>
              <w:rPr>
                <w:b/>
                <w:bCs/>
                <w:color w:val="1A1A2E"/>
              </w:rPr>
              <w:t xml:space="preserve">Formula: </w:t>
            </w:r>
            <w:r>
              <w:rPr>
                <w:color w:val="1A1A2E"/>
              </w:rPr>
              <w:t>m(t) = E[M(t)]</w:t>
            </w:r>
          </w:p>
          <w:p w14:paraId="69A975EB" w14:textId="77777777" w:rsidR="005E3560" w:rsidRDefault="00000000">
            <w:pPr>
              <w:spacing w:before="60" w:after="60"/>
            </w:pPr>
            <w:r>
              <w:rPr>
                <w:color w:val="1A1A2E"/>
              </w:rPr>
              <w:lastRenderedPageBreak/>
              <w:t>Where M(t) is the random variable representing failure count at time t, and E[·] is the expected value.</w:t>
            </w:r>
          </w:p>
          <w:p w14:paraId="251DA89E" w14:textId="77777777" w:rsidR="005E3560" w:rsidRDefault="005E3560"/>
          <w:p w14:paraId="7DDA6C9E" w14:textId="77777777" w:rsidR="005E3560" w:rsidRDefault="00000000">
            <w:pPr>
              <w:spacing w:before="60" w:after="60"/>
            </w:pPr>
            <w:r>
              <w:rPr>
                <w:b/>
                <w:bCs/>
                <w:color w:val="1B3A6B"/>
              </w:rPr>
              <w:t>Failure Intensity Function — λ(t)</w:t>
            </w:r>
          </w:p>
          <w:p w14:paraId="3F85E495" w14:textId="77777777" w:rsidR="005E3560" w:rsidRDefault="00000000">
            <w:pPr>
              <w:spacing w:before="60" w:after="60"/>
            </w:pPr>
            <w:r>
              <w:rPr>
                <w:color w:val="1A1A2E"/>
              </w:rPr>
              <w:t>This measures the rate of change of the mean value function — i.e., how many failures occur per unit of time.</w:t>
            </w:r>
          </w:p>
          <w:p w14:paraId="0E9EF349" w14:textId="77777777" w:rsidR="005E3560" w:rsidRDefault="00000000">
            <w:pPr>
              <w:spacing w:before="60" w:after="60"/>
            </w:pPr>
            <w:r>
              <w:rPr>
                <w:b/>
                <w:bCs/>
                <w:color w:val="1A1A2E"/>
              </w:rPr>
              <w:t xml:space="preserve">Formula: </w:t>
            </w:r>
            <w:r>
              <w:rPr>
                <w:color w:val="1A1A2E"/>
              </w:rPr>
              <w:t>λ(t) = dm(t) / dt</w:t>
            </w:r>
          </w:p>
          <w:p w14:paraId="02E7F21E" w14:textId="77777777" w:rsidR="005E3560" w:rsidRDefault="00000000">
            <w:pPr>
              <w:spacing w:before="60" w:after="60"/>
            </w:pPr>
            <w:r>
              <w:rPr>
                <w:color w:val="1A1A2E"/>
              </w:rPr>
              <w:t>It is the derivative of the mean value function with respect to time. It tells us how rapidly failures are occurring at any given moment.</w:t>
            </w:r>
          </w:p>
        </w:tc>
      </w:tr>
    </w:tbl>
    <w:p w14:paraId="11CC9DB5" w14:textId="77777777" w:rsidR="005E3560" w:rsidRDefault="00000000">
      <w:r>
        <w:lastRenderedPageBreak/>
        <w:br w:type="page"/>
      </w:r>
    </w:p>
    <w:p w14:paraId="71CAE4D8" w14:textId="77777777" w:rsidR="005E3560" w:rsidRDefault="00000000">
      <w:pPr>
        <w:pStyle w:val="Heading1"/>
        <w:pBdr>
          <w:bottom w:val="single" w:sz="6" w:space="1" w:color="2563EB"/>
        </w:pBdr>
        <w:shd w:val="clear" w:color="auto" w:fill="1B3A6B"/>
      </w:pPr>
      <w:bookmarkStart w:id="16" w:name="_Toc231543238"/>
      <w:r>
        <w:lastRenderedPageBreak/>
        <w:t>4. Reliability Metrics</w:t>
      </w:r>
      <w:bookmarkEnd w:id="16"/>
    </w:p>
    <w:p w14:paraId="0FBA263C" w14:textId="77777777" w:rsidR="005E3560" w:rsidRDefault="00000000">
      <w:pPr>
        <w:spacing w:before="60" w:after="60"/>
      </w:pPr>
      <w:r>
        <w:rPr>
          <w:color w:val="1A1A2E"/>
        </w:rPr>
        <w:t>Reliability metrics allow us to quantify how reliable a system is. They are derived from failure data collected during testing or operation. The four main metrics are:</w:t>
      </w:r>
    </w:p>
    <w:p w14:paraId="735997B2"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3060"/>
        <w:gridCol w:w="2200"/>
      </w:tblGrid>
      <w:tr w:rsidR="005E3560" w14:paraId="5A7B644F"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4F1D87F1" w14:textId="77777777" w:rsidR="005E3560" w:rsidRDefault="00000000">
            <w:r>
              <w:rPr>
                <w:b/>
                <w:bCs/>
                <w:color w:val="FFFFFF"/>
                <w:sz w:val="20"/>
                <w:szCs w:val="20"/>
              </w:rPr>
              <w:t>Metric</w:t>
            </w:r>
          </w:p>
        </w:tc>
        <w:tc>
          <w:tcPr>
            <w:tcW w:w="2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3AF50131" w14:textId="77777777" w:rsidR="005E3560" w:rsidRDefault="00000000">
            <w:r>
              <w:rPr>
                <w:b/>
                <w:bCs/>
                <w:color w:val="FFFFFF"/>
                <w:sz w:val="20"/>
                <w:szCs w:val="20"/>
              </w:rPr>
              <w:t>Full Name</w:t>
            </w:r>
          </w:p>
        </w:tc>
        <w:tc>
          <w:tcPr>
            <w:tcW w:w="30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43B8A11" w14:textId="77777777" w:rsidR="005E3560" w:rsidRDefault="00000000">
            <w:r>
              <w:rPr>
                <w:b/>
                <w:bCs/>
                <w:color w:val="FFFFFF"/>
                <w:sz w:val="20"/>
                <w:szCs w:val="20"/>
              </w:rPr>
              <w:t>What It Measures</w:t>
            </w:r>
          </w:p>
        </w:tc>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5B2CA323" w14:textId="77777777" w:rsidR="005E3560" w:rsidRDefault="00000000">
            <w:r>
              <w:rPr>
                <w:b/>
                <w:bCs/>
                <w:color w:val="FFFFFF"/>
                <w:sz w:val="20"/>
                <w:szCs w:val="20"/>
              </w:rPr>
              <w:t>Best Used When</w:t>
            </w:r>
          </w:p>
        </w:tc>
      </w:tr>
      <w:tr w:rsidR="005E3560" w14:paraId="271B488D"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AC4086F" w14:textId="77777777" w:rsidR="005E3560" w:rsidRDefault="00000000">
            <w:r>
              <w:rPr>
                <w:color w:val="1A1A2E"/>
                <w:sz w:val="20"/>
                <w:szCs w:val="20"/>
              </w:rPr>
              <w:t>POFOD</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D846D14" w14:textId="77777777" w:rsidR="005E3560" w:rsidRDefault="00000000">
            <w:r>
              <w:rPr>
                <w:color w:val="1A1A2E"/>
                <w:sz w:val="20"/>
                <w:szCs w:val="20"/>
              </w:rPr>
              <w:t>Probability of Failure on Demand</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C59818A" w14:textId="77777777" w:rsidR="005E3560" w:rsidRDefault="00000000">
            <w:r>
              <w:rPr>
                <w:color w:val="1A1A2E"/>
                <w:sz w:val="20"/>
                <w:szCs w:val="20"/>
              </w:rPr>
              <w:t>Chance that a single service request will fail</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0CB6CD7" w14:textId="77777777" w:rsidR="005E3560" w:rsidRDefault="00000000">
            <w:r>
              <w:rPr>
                <w:color w:val="1A1A2E"/>
                <w:sz w:val="20"/>
                <w:szCs w:val="20"/>
              </w:rPr>
              <w:t>Service requests are unpredictable or infrequent</w:t>
            </w:r>
          </w:p>
        </w:tc>
      </w:tr>
      <w:tr w:rsidR="005E3560" w14:paraId="2E9A04C8"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CBB17E5" w14:textId="77777777" w:rsidR="005E3560" w:rsidRDefault="00000000">
            <w:r>
              <w:rPr>
                <w:color w:val="1A1A2E"/>
                <w:sz w:val="20"/>
                <w:szCs w:val="20"/>
              </w:rPr>
              <w:t>ROCOF</w:t>
            </w:r>
          </w:p>
        </w:tc>
        <w:tc>
          <w:tcPr>
            <w:tcW w:w="26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090A1C2" w14:textId="77777777" w:rsidR="005E3560" w:rsidRDefault="00000000">
            <w:r>
              <w:rPr>
                <w:color w:val="1A1A2E"/>
                <w:sz w:val="20"/>
                <w:szCs w:val="20"/>
              </w:rPr>
              <w:t>Rate of Occurrence of Failures</w:t>
            </w:r>
          </w:p>
        </w:tc>
        <w:tc>
          <w:tcPr>
            <w:tcW w:w="30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79A42BB" w14:textId="77777777" w:rsidR="005E3560" w:rsidRDefault="00000000">
            <w:r>
              <w:rPr>
                <w:color w:val="1A1A2E"/>
                <w:sz w:val="20"/>
                <w:szCs w:val="20"/>
              </w:rPr>
              <w:t>How many failures occur per unit time (= failure intensity)</w:t>
            </w:r>
          </w:p>
        </w:tc>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3FEBCB4" w14:textId="77777777" w:rsidR="005E3560" w:rsidRDefault="00000000">
            <w:r>
              <w:rPr>
                <w:color w:val="1A1A2E"/>
                <w:sz w:val="20"/>
                <w:szCs w:val="20"/>
              </w:rPr>
              <w:t>Services are requested regularly and continuously</w:t>
            </w:r>
          </w:p>
        </w:tc>
      </w:tr>
      <w:tr w:rsidR="005E3560" w14:paraId="1111F0A8"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5B639C1" w14:textId="77777777" w:rsidR="005E3560" w:rsidRDefault="00000000">
            <w:r>
              <w:rPr>
                <w:color w:val="1A1A2E"/>
                <w:sz w:val="20"/>
                <w:szCs w:val="20"/>
              </w:rPr>
              <w:t>MTTF</w:t>
            </w:r>
          </w:p>
        </w:tc>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AD29DCC" w14:textId="77777777" w:rsidR="005E3560" w:rsidRDefault="00000000">
            <w:r>
              <w:rPr>
                <w:color w:val="1A1A2E"/>
                <w:sz w:val="20"/>
                <w:szCs w:val="20"/>
              </w:rPr>
              <w:t>Mean Time to Failure</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CFC582E" w14:textId="77777777" w:rsidR="005E3560" w:rsidRDefault="00000000">
            <w:r>
              <w:rPr>
                <w:color w:val="1A1A2E"/>
                <w:sz w:val="20"/>
                <w:szCs w:val="20"/>
              </w:rPr>
              <w:t>Average time between consecutive failures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7CF919D" w14:textId="77777777" w:rsidR="005E3560" w:rsidRDefault="00000000">
            <w:r>
              <w:rPr>
                <w:color w:val="1A1A2E"/>
                <w:sz w:val="20"/>
                <w:szCs w:val="20"/>
              </w:rPr>
              <w:t>Long transactions where continuity of service matters</w:t>
            </w:r>
          </w:p>
        </w:tc>
      </w:tr>
      <w:tr w:rsidR="005E3560" w14:paraId="5DFFC9C2"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84A0E7B" w14:textId="77777777" w:rsidR="005E3560" w:rsidRDefault="00000000">
            <w:r>
              <w:rPr>
                <w:color w:val="1A1A2E"/>
                <w:sz w:val="20"/>
                <w:szCs w:val="20"/>
              </w:rPr>
              <w:t>Availability</w:t>
            </w:r>
          </w:p>
        </w:tc>
        <w:tc>
          <w:tcPr>
            <w:tcW w:w="26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4C1A8064" w14:textId="77777777" w:rsidR="005E3560" w:rsidRDefault="00000000">
            <w:r>
              <w:rPr>
                <w:color w:val="1A1A2E"/>
                <w:sz w:val="20"/>
                <w:szCs w:val="20"/>
              </w:rPr>
              <w:t>Availability</w:t>
            </w:r>
          </w:p>
        </w:tc>
        <w:tc>
          <w:tcPr>
            <w:tcW w:w="30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FBC51F9" w14:textId="77777777" w:rsidR="005E3560" w:rsidRDefault="00000000">
            <w:r>
              <w:rPr>
                <w:color w:val="1A1A2E"/>
                <w:sz w:val="20"/>
                <w:szCs w:val="20"/>
              </w:rPr>
              <w:t>Probability that the system is working at any given moment</w:t>
            </w:r>
          </w:p>
        </w:tc>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6A18888" w14:textId="77777777" w:rsidR="005E3560" w:rsidRDefault="00000000">
            <w:r>
              <w:rPr>
                <w:color w:val="1A1A2E"/>
                <w:sz w:val="20"/>
                <w:szCs w:val="20"/>
              </w:rPr>
              <w:t>Continuous service delivery is critical</w:t>
            </w:r>
          </w:p>
        </w:tc>
      </w:tr>
    </w:tbl>
    <w:p w14:paraId="38EBF716" w14:textId="77777777" w:rsidR="005E3560" w:rsidRDefault="005E3560"/>
    <w:p w14:paraId="4F72D824" w14:textId="77777777" w:rsidR="005E3560" w:rsidRDefault="00000000">
      <w:pPr>
        <w:pStyle w:val="Heading2"/>
        <w:pBdr>
          <w:bottom w:val="single" w:sz="4" w:space="1" w:color="1E5FAD"/>
        </w:pBdr>
      </w:pPr>
      <w:bookmarkStart w:id="17" w:name="_Toc231543239"/>
      <w:r>
        <w:t>4.1 POFOD — Probability of Failure on Demand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5F42351F" w14:textId="77777777">
        <w:tblPrEx>
          <w:tblCellMar>
            <w:top w:w="0" w:type="dxa"/>
            <w:bottom w:w="0" w:type="dxa"/>
          </w:tblCellMar>
        </w:tblPrEx>
        <w:tc>
          <w:tcPr>
            <w:tcW w:w="9360" w:type="dxa"/>
            <w:tcBorders>
              <w:top w:val="single" w:sz="1" w:space="0" w:color="E8F0FB"/>
              <w:left w:val="single" w:sz="1" w:space="0" w:color="E8F0FB"/>
              <w:bottom w:val="single" w:sz="1" w:space="0" w:color="E8F0FB"/>
              <w:right w:val="single" w:sz="1" w:space="0" w:color="E8F0FB"/>
            </w:tcBorders>
            <w:shd w:val="clear" w:color="auto" w:fill="E8F0FB"/>
            <w:tcMar>
              <w:top w:w="80" w:type="dxa"/>
              <w:left w:w="120" w:type="dxa"/>
              <w:bottom w:w="80" w:type="dxa"/>
              <w:right w:w="120" w:type="dxa"/>
            </w:tcMar>
          </w:tcPr>
          <w:p w14:paraId="03DAAC0E" w14:textId="77777777" w:rsidR="005E3560" w:rsidRDefault="00000000">
            <w:pPr>
              <w:spacing w:before="60" w:after="60"/>
            </w:pPr>
            <w:r>
              <w:rPr>
                <w:b/>
                <w:bCs/>
                <w:color w:val="1B3A6B"/>
              </w:rPr>
              <w:t xml:space="preserve">Definition: </w:t>
            </w:r>
            <w:r>
              <w:rPr>
                <w:color w:val="1A1A2E"/>
              </w:rPr>
              <w:t>POFOD is the probability that a system will fail when a service request is made.</w:t>
            </w:r>
          </w:p>
          <w:p w14:paraId="770759CB" w14:textId="77777777" w:rsidR="005E3560" w:rsidRDefault="00000000">
            <w:pPr>
              <w:spacing w:before="60" w:after="60"/>
            </w:pPr>
            <w:r>
              <w:rPr>
                <w:b/>
                <w:bCs/>
                <w:color w:val="1B3A6B"/>
              </w:rPr>
              <w:t xml:space="preserve">Simple Explanation: </w:t>
            </w:r>
            <w:r>
              <w:rPr>
                <w:color w:val="1A1A2E"/>
              </w:rPr>
              <w:t>If you press a button, POFOD tells you the chance it will fail to work.</w:t>
            </w:r>
          </w:p>
          <w:p w14:paraId="700CB03D" w14:textId="77777777" w:rsidR="005E3560" w:rsidRDefault="00000000">
            <w:pPr>
              <w:spacing w:before="60" w:after="60"/>
            </w:pPr>
            <w:r>
              <w:rPr>
                <w:b/>
                <w:bCs/>
                <w:color w:val="1B3A6B"/>
              </w:rPr>
              <w:t xml:space="preserve">Example: </w:t>
            </w:r>
            <w:r>
              <w:rPr>
                <w:color w:val="1A1A2E"/>
              </w:rPr>
              <w:t>POFOD = 0.001 means 1 failure in every 1,000 requests.</w:t>
            </w:r>
          </w:p>
          <w:p w14:paraId="31D1F8CA" w14:textId="77777777" w:rsidR="005E3560" w:rsidRDefault="00000000">
            <w:pPr>
              <w:spacing w:before="60" w:after="60"/>
            </w:pPr>
            <w:r>
              <w:rPr>
                <w:b/>
                <w:bCs/>
                <w:color w:val="1B3A6B"/>
              </w:rPr>
              <w:t xml:space="preserve">Use Case: </w:t>
            </w:r>
            <w:r>
              <w:rPr>
                <w:color w:val="1A1A2E"/>
              </w:rPr>
              <w:t>Best for systems where requests are unpredictable — e.g., a safety alarm that is tested randomly.</w:t>
            </w:r>
          </w:p>
        </w:tc>
      </w:tr>
    </w:tbl>
    <w:p w14:paraId="09FCDB01" w14:textId="77777777" w:rsidR="005E3560" w:rsidRDefault="005E3560"/>
    <w:p w14:paraId="446A68B0" w14:textId="77777777" w:rsidR="005E3560" w:rsidRDefault="00000000">
      <w:pPr>
        <w:pStyle w:val="Heading2"/>
        <w:pBdr>
          <w:bottom w:val="single" w:sz="4" w:space="1" w:color="1E5FAD"/>
        </w:pBdr>
      </w:pPr>
      <w:bookmarkStart w:id="18" w:name="_Toc231543240"/>
      <w:r>
        <w:t>4.2 ROCOF — Rate of Occurrence of Failures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2132623D" w14:textId="77777777">
        <w:tblPrEx>
          <w:tblCellMar>
            <w:top w:w="0" w:type="dxa"/>
            <w:bottom w:w="0" w:type="dxa"/>
          </w:tblCellMar>
        </w:tblPrEx>
        <w:tc>
          <w:tcPr>
            <w:tcW w:w="9360" w:type="dxa"/>
            <w:tcBorders>
              <w:top w:val="single" w:sz="1" w:space="0" w:color="E8F0FB"/>
              <w:left w:val="single" w:sz="1" w:space="0" w:color="E8F0FB"/>
              <w:bottom w:val="single" w:sz="1" w:space="0" w:color="E8F0FB"/>
              <w:right w:val="single" w:sz="1" w:space="0" w:color="E8F0FB"/>
            </w:tcBorders>
            <w:shd w:val="clear" w:color="auto" w:fill="E8F0FB"/>
            <w:tcMar>
              <w:top w:w="80" w:type="dxa"/>
              <w:left w:w="120" w:type="dxa"/>
              <w:bottom w:w="80" w:type="dxa"/>
              <w:right w:w="120" w:type="dxa"/>
            </w:tcMar>
          </w:tcPr>
          <w:p w14:paraId="413F1209" w14:textId="77777777" w:rsidR="005E3560" w:rsidRDefault="00000000">
            <w:pPr>
              <w:spacing w:before="60" w:after="60"/>
            </w:pPr>
            <w:r>
              <w:rPr>
                <w:b/>
                <w:bCs/>
                <w:color w:val="1B3A6B"/>
              </w:rPr>
              <w:t xml:space="preserve">Definition: </w:t>
            </w:r>
            <w:r>
              <w:rPr>
                <w:color w:val="1A1A2E"/>
              </w:rPr>
              <w:t>ROCOF is the number of failures occurring per unit time. It is equivalent to the failure intensity function λ(t).</w:t>
            </w:r>
          </w:p>
          <w:p w14:paraId="2BA3C4E7" w14:textId="77777777" w:rsidR="005E3560" w:rsidRDefault="00000000">
            <w:pPr>
              <w:spacing w:before="60" w:after="60"/>
            </w:pPr>
            <w:r>
              <w:rPr>
                <w:b/>
                <w:bCs/>
                <w:color w:val="1B3A6B"/>
              </w:rPr>
              <w:t xml:space="preserve">Simple Explanation: </w:t>
            </w:r>
            <w:r>
              <w:rPr>
                <w:color w:val="1A1A2E"/>
              </w:rPr>
              <w:t>It measures how often the system fails in a given time window.</w:t>
            </w:r>
          </w:p>
          <w:p w14:paraId="44C59F65" w14:textId="77777777" w:rsidR="005E3560" w:rsidRDefault="00000000">
            <w:pPr>
              <w:spacing w:before="60" w:after="60"/>
            </w:pPr>
            <w:r>
              <w:rPr>
                <w:b/>
                <w:bCs/>
                <w:color w:val="1B3A6B"/>
              </w:rPr>
              <w:t xml:space="preserve">Example: </w:t>
            </w:r>
            <w:r>
              <w:rPr>
                <w:color w:val="1A1A2E"/>
              </w:rPr>
              <w:t>ROCOF = 2 failures/hour means the system fails twice every hour on average.</w:t>
            </w:r>
          </w:p>
          <w:p w14:paraId="6C80B87C" w14:textId="77777777" w:rsidR="005E3560" w:rsidRDefault="00000000">
            <w:pPr>
              <w:spacing w:before="60" w:after="60"/>
            </w:pPr>
            <w:r>
              <w:rPr>
                <w:b/>
                <w:bCs/>
                <w:color w:val="1B3A6B"/>
              </w:rPr>
              <w:t xml:space="preserve">Use Case: </w:t>
            </w:r>
            <w:r>
              <w:rPr>
                <w:color w:val="1A1A2E"/>
              </w:rPr>
              <w:t>Best for systems where users access the service frequently and regularly — e.g., ATM networks or online booking systems.</w:t>
            </w:r>
          </w:p>
        </w:tc>
      </w:tr>
    </w:tbl>
    <w:p w14:paraId="24EF74EF" w14:textId="77777777" w:rsidR="005E3560" w:rsidRDefault="005E3560"/>
    <w:p w14:paraId="1165C633" w14:textId="77777777" w:rsidR="005E3560" w:rsidRDefault="00000000">
      <w:pPr>
        <w:pStyle w:val="Heading2"/>
        <w:pBdr>
          <w:bottom w:val="single" w:sz="4" w:space="1" w:color="1E5FAD"/>
        </w:pBdr>
      </w:pPr>
      <w:bookmarkStart w:id="19" w:name="_Toc231543241"/>
      <w:r>
        <w:t>4.3 MTTF — Mean Time to Failure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071DEF70"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0871500C" w14:textId="77777777" w:rsidR="005E3560" w:rsidRDefault="00000000">
            <w:pPr>
              <w:spacing w:before="60" w:after="60"/>
            </w:pPr>
            <w:r>
              <w:rPr>
                <w:b/>
                <w:bCs/>
                <w:color w:val="1B3A6B"/>
              </w:rPr>
              <w:t xml:space="preserve">Definition: </w:t>
            </w:r>
            <w:r>
              <w:rPr>
                <w:color w:val="1A1A2E"/>
              </w:rPr>
              <w:t>MTTF is the average time between consecutive system failures.</w:t>
            </w:r>
          </w:p>
          <w:p w14:paraId="7E1894B4" w14:textId="77777777" w:rsidR="005E3560" w:rsidRDefault="00000000">
            <w:pPr>
              <w:spacing w:before="60" w:after="60"/>
            </w:pPr>
            <w:r>
              <w:rPr>
                <w:b/>
                <w:bCs/>
                <w:color w:val="1A1A2E"/>
              </w:rPr>
              <w:t xml:space="preserve">Formula: </w:t>
            </w:r>
            <w:r>
              <w:rPr>
                <w:color w:val="1A1A2E"/>
              </w:rPr>
              <w:t>MTTF = 1 / λ   (where λ is the failure rate)</w:t>
            </w:r>
          </w:p>
          <w:p w14:paraId="100DAE03" w14:textId="77777777" w:rsidR="005E3560" w:rsidRDefault="00000000">
            <w:pPr>
              <w:spacing w:before="60" w:after="60"/>
            </w:pPr>
            <w:r>
              <w:rPr>
                <w:b/>
                <w:bCs/>
                <w:color w:val="1B3A6B"/>
              </w:rPr>
              <w:t xml:space="preserve">Simple Explanation: </w:t>
            </w:r>
            <w:r>
              <w:rPr>
                <w:color w:val="1A1A2E"/>
              </w:rPr>
              <w:t>If λ = 0.001 failures/hour, then MTTF = 1/0.001 = 1,000 hours.</w:t>
            </w:r>
          </w:p>
          <w:p w14:paraId="77D95CDD" w14:textId="77777777" w:rsidR="005E3560" w:rsidRDefault="00000000">
            <w:pPr>
              <w:spacing w:before="60" w:after="60"/>
            </w:pPr>
            <w:r>
              <w:rPr>
                <w:b/>
                <w:bCs/>
                <w:color w:val="1B3A6B"/>
              </w:rPr>
              <w:lastRenderedPageBreak/>
              <w:t xml:space="preserve">Example: </w:t>
            </w:r>
            <w:r>
              <w:rPr>
                <w:color w:val="1A1A2E"/>
              </w:rPr>
              <w:t>A database server with MTTF = 500 hours fails once every 500 hours on average.</w:t>
            </w:r>
          </w:p>
          <w:p w14:paraId="68CC77D4" w14:textId="77777777" w:rsidR="005E3560" w:rsidRDefault="00000000">
            <w:pPr>
              <w:spacing w:before="60" w:after="60"/>
            </w:pPr>
            <w:r>
              <w:rPr>
                <w:b/>
                <w:bCs/>
                <w:color w:val="1B3A6B"/>
              </w:rPr>
              <w:t xml:space="preserve">Use Case: </w:t>
            </w:r>
            <w:r>
              <w:rPr>
                <w:color w:val="1A1A2E"/>
              </w:rPr>
              <w:t>Best for long-running transactions where service continuity is critical — e.g., banking systems or flight control systems.</w:t>
            </w:r>
          </w:p>
        </w:tc>
      </w:tr>
    </w:tbl>
    <w:p w14:paraId="227752FD" w14:textId="77777777" w:rsidR="005E3560" w:rsidRDefault="005E3560"/>
    <w:p w14:paraId="56B76955" w14:textId="77777777" w:rsidR="005E3560" w:rsidRDefault="00000000">
      <w:pPr>
        <w:pStyle w:val="Heading2"/>
        <w:pBdr>
          <w:bottom w:val="single" w:sz="4" w:space="1" w:color="1E5FAD"/>
        </w:pBdr>
      </w:pPr>
      <w:bookmarkStart w:id="20" w:name="_Toc231543242"/>
      <w:r>
        <w:t>4.4 Availability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17C02B3A"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5550CF46" w14:textId="77777777" w:rsidR="005E3560" w:rsidRDefault="00000000">
            <w:pPr>
              <w:spacing w:before="60" w:after="60"/>
            </w:pPr>
            <w:r>
              <w:rPr>
                <w:b/>
                <w:bCs/>
                <w:color w:val="1B3A6B"/>
              </w:rPr>
              <w:t xml:space="preserve">Definition: </w:t>
            </w:r>
            <w:r>
              <w:rPr>
                <w:color w:val="1A1A2E"/>
              </w:rPr>
              <w:t>Availability is the probability that the system is operational (working correctly) at any given instant in time.</w:t>
            </w:r>
          </w:p>
          <w:p w14:paraId="182C91C4" w14:textId="77777777" w:rsidR="005E3560" w:rsidRDefault="00000000">
            <w:pPr>
              <w:spacing w:before="60" w:after="60"/>
            </w:pPr>
            <w:r>
              <w:rPr>
                <w:b/>
                <w:bCs/>
                <w:color w:val="1A1A2E"/>
              </w:rPr>
              <w:t xml:space="preserve">Formula: </w:t>
            </w:r>
            <w:r>
              <w:rPr>
                <w:color w:val="1A1A2E"/>
              </w:rPr>
              <w:t>Availability = Uptime / (Uptime + Downtime)</w:t>
            </w:r>
          </w:p>
          <w:p w14:paraId="00E0BDCF" w14:textId="77777777" w:rsidR="005E3560" w:rsidRDefault="00000000">
            <w:pPr>
              <w:spacing w:before="60" w:after="60"/>
            </w:pPr>
            <w:r>
              <w:rPr>
                <w:b/>
                <w:bCs/>
                <w:color w:val="1B3A6B"/>
              </w:rPr>
              <w:t xml:space="preserve">Simple Explanation: </w:t>
            </w:r>
            <w:r>
              <w:rPr>
                <w:color w:val="1A1A2E"/>
              </w:rPr>
              <w:t>A system that is up 99 hours out of 100 has 99% availability.</w:t>
            </w:r>
          </w:p>
          <w:p w14:paraId="48DE6B1E" w14:textId="77777777" w:rsidR="005E3560" w:rsidRDefault="00000000">
            <w:pPr>
              <w:spacing w:before="60" w:after="60"/>
            </w:pPr>
            <w:r>
              <w:rPr>
                <w:b/>
                <w:bCs/>
                <w:color w:val="1B3A6B"/>
              </w:rPr>
              <w:t xml:space="preserve">Use Case: </w:t>
            </w:r>
            <w:r>
              <w:rPr>
                <w:color w:val="1A1A2E"/>
              </w:rPr>
              <w:t>Best for systems where continuous service is expected — e.g., hospitals, e-commerce websites, telecommunications.</w:t>
            </w:r>
          </w:p>
        </w:tc>
      </w:tr>
    </w:tbl>
    <w:p w14:paraId="42472065" w14:textId="77777777" w:rsidR="005E3560" w:rsidRDefault="005E3560"/>
    <w:p w14:paraId="3DB291BE" w14:textId="77777777" w:rsidR="005E3560" w:rsidRDefault="00000000">
      <w:pPr>
        <w:spacing w:before="60" w:after="60"/>
      </w:pPr>
      <w:r>
        <w:rPr>
          <w:color w:val="1A1A2E"/>
        </w:rPr>
        <w:t>The following table shows standard availability classes and their acceptable downtime:</w:t>
      </w:r>
    </w:p>
    <w:p w14:paraId="068DF1B4"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760"/>
        <w:gridCol w:w="3400"/>
      </w:tblGrid>
      <w:tr w:rsidR="005E3560" w14:paraId="486EBB49"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0E7E4B67" w14:textId="77777777" w:rsidR="005E3560" w:rsidRDefault="00000000">
            <w:r>
              <w:rPr>
                <w:b/>
                <w:bCs/>
                <w:color w:val="FFFFFF"/>
                <w:sz w:val="20"/>
                <w:szCs w:val="20"/>
              </w:rPr>
              <w:t>Class</w:t>
            </w:r>
          </w:p>
        </w:tc>
        <w:tc>
          <w:tcPr>
            <w:tcW w:w="20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1E1F6D0F" w14:textId="77777777" w:rsidR="005E3560" w:rsidRDefault="00000000">
            <w:r>
              <w:rPr>
                <w:b/>
                <w:bCs/>
                <w:color w:val="FFFFFF"/>
                <w:sz w:val="20"/>
                <w:szCs w:val="20"/>
              </w:rPr>
              <w:t>Availability (%)</w:t>
            </w:r>
          </w:p>
        </w:tc>
        <w:tc>
          <w:tcPr>
            <w:tcW w:w="27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36A7AC98" w14:textId="77777777" w:rsidR="005E3560" w:rsidRDefault="00000000">
            <w:r>
              <w:rPr>
                <w:b/>
                <w:bCs/>
                <w:color w:val="FFFFFF"/>
                <w:sz w:val="20"/>
                <w:szCs w:val="20"/>
              </w:rPr>
              <w:t>Max Downtime (min/year)</w:t>
            </w:r>
          </w:p>
        </w:tc>
        <w:tc>
          <w:tcPr>
            <w:tcW w:w="34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59951C62" w14:textId="77777777" w:rsidR="005E3560" w:rsidRDefault="00000000">
            <w:r>
              <w:rPr>
                <w:b/>
                <w:bCs/>
                <w:color w:val="FFFFFF"/>
                <w:sz w:val="20"/>
                <w:szCs w:val="20"/>
              </w:rPr>
              <w:t>System Type</w:t>
            </w:r>
          </w:p>
        </w:tc>
      </w:tr>
      <w:tr w:rsidR="005E3560" w14:paraId="4C0F4D52"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B13B7A2" w14:textId="77777777" w:rsidR="005E3560" w:rsidRDefault="00000000">
            <w:r>
              <w:rPr>
                <w:color w:val="1A1A2E"/>
                <w:sz w:val="20"/>
                <w:szCs w:val="20"/>
              </w:rPr>
              <w:t>1</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E78B312" w14:textId="77777777" w:rsidR="005E3560" w:rsidRDefault="00000000">
            <w:r>
              <w:rPr>
                <w:color w:val="1A1A2E"/>
                <w:sz w:val="20"/>
                <w:szCs w:val="20"/>
              </w:rPr>
              <w:t>90.000%</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77A7EA0" w14:textId="77777777" w:rsidR="005E3560" w:rsidRDefault="00000000">
            <w:r>
              <w:rPr>
                <w:color w:val="1A1A2E"/>
                <w:sz w:val="20"/>
                <w:szCs w:val="20"/>
              </w:rPr>
              <w:t>52,560</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15885BC" w14:textId="77777777" w:rsidR="005E3560" w:rsidRDefault="00000000">
            <w:r>
              <w:rPr>
                <w:color w:val="1A1A2E"/>
                <w:sz w:val="20"/>
                <w:szCs w:val="20"/>
              </w:rPr>
              <w:t>Unmanaged</w:t>
            </w:r>
          </w:p>
        </w:tc>
      </w:tr>
      <w:tr w:rsidR="005E3560" w14:paraId="1F758FF6"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02161C55" w14:textId="77777777" w:rsidR="005E3560" w:rsidRDefault="00000000">
            <w:r>
              <w:rPr>
                <w:color w:val="1A1A2E"/>
                <w:sz w:val="20"/>
                <w:szCs w:val="20"/>
              </w:rPr>
              <w:t>2</w:t>
            </w:r>
          </w:p>
        </w:tc>
        <w:tc>
          <w:tcPr>
            <w:tcW w:w="20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5499EAE" w14:textId="77777777" w:rsidR="005E3560" w:rsidRDefault="00000000">
            <w:r>
              <w:rPr>
                <w:color w:val="1A1A2E"/>
                <w:sz w:val="20"/>
                <w:szCs w:val="20"/>
              </w:rPr>
              <w:t>99.000%</w:t>
            </w:r>
          </w:p>
        </w:tc>
        <w:tc>
          <w:tcPr>
            <w:tcW w:w="27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4593CBA" w14:textId="77777777" w:rsidR="005E3560" w:rsidRDefault="00000000">
            <w:r>
              <w:rPr>
                <w:color w:val="1A1A2E"/>
                <w:sz w:val="20"/>
                <w:szCs w:val="20"/>
              </w:rPr>
              <w:t>5,256</w:t>
            </w:r>
          </w:p>
        </w:tc>
        <w:tc>
          <w:tcPr>
            <w:tcW w:w="3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3E7B68F0" w14:textId="77777777" w:rsidR="005E3560" w:rsidRDefault="00000000">
            <w:r>
              <w:rPr>
                <w:color w:val="1A1A2E"/>
                <w:sz w:val="20"/>
                <w:szCs w:val="20"/>
              </w:rPr>
              <w:t>Managed</w:t>
            </w:r>
          </w:p>
        </w:tc>
      </w:tr>
      <w:tr w:rsidR="005E3560" w14:paraId="6B0824CE"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C20A2DC" w14:textId="77777777" w:rsidR="005E3560" w:rsidRDefault="00000000">
            <w:r>
              <w:rPr>
                <w:color w:val="1A1A2E"/>
                <w:sz w:val="20"/>
                <w:szCs w:val="20"/>
              </w:rPr>
              <w:t>3</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B14D19A" w14:textId="77777777" w:rsidR="005E3560" w:rsidRDefault="00000000">
            <w:r>
              <w:rPr>
                <w:color w:val="1A1A2E"/>
                <w:sz w:val="20"/>
                <w:szCs w:val="20"/>
              </w:rPr>
              <w:t>99.900%</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8B9C834" w14:textId="77777777" w:rsidR="005E3560" w:rsidRDefault="00000000">
            <w:r>
              <w:rPr>
                <w:color w:val="1A1A2E"/>
                <w:sz w:val="20"/>
                <w:szCs w:val="20"/>
              </w:rPr>
              <w:t>526</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A4242C4" w14:textId="77777777" w:rsidR="005E3560" w:rsidRDefault="00000000">
            <w:r>
              <w:rPr>
                <w:color w:val="1A1A2E"/>
                <w:sz w:val="20"/>
                <w:szCs w:val="20"/>
              </w:rPr>
              <w:t>Well-managed</w:t>
            </w:r>
          </w:p>
        </w:tc>
      </w:tr>
      <w:tr w:rsidR="005E3560" w14:paraId="3A03A20A"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3278D73E" w14:textId="77777777" w:rsidR="005E3560" w:rsidRDefault="00000000">
            <w:r>
              <w:rPr>
                <w:color w:val="1A1A2E"/>
                <w:sz w:val="20"/>
                <w:szCs w:val="20"/>
              </w:rPr>
              <w:t>4</w:t>
            </w:r>
          </w:p>
        </w:tc>
        <w:tc>
          <w:tcPr>
            <w:tcW w:w="20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0E62848" w14:textId="77777777" w:rsidR="005E3560" w:rsidRDefault="00000000">
            <w:r>
              <w:rPr>
                <w:color w:val="1A1A2E"/>
                <w:sz w:val="20"/>
                <w:szCs w:val="20"/>
              </w:rPr>
              <w:t>99.990%</w:t>
            </w:r>
          </w:p>
        </w:tc>
        <w:tc>
          <w:tcPr>
            <w:tcW w:w="27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8A44C49" w14:textId="77777777" w:rsidR="005E3560" w:rsidRDefault="00000000">
            <w:r>
              <w:rPr>
                <w:color w:val="1A1A2E"/>
                <w:sz w:val="20"/>
                <w:szCs w:val="20"/>
              </w:rPr>
              <w:t>52.6</w:t>
            </w:r>
          </w:p>
        </w:tc>
        <w:tc>
          <w:tcPr>
            <w:tcW w:w="3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20F8F91" w14:textId="77777777" w:rsidR="005E3560" w:rsidRDefault="00000000">
            <w:r>
              <w:rPr>
                <w:color w:val="1A1A2E"/>
                <w:sz w:val="20"/>
                <w:szCs w:val="20"/>
              </w:rPr>
              <w:t>Fault-tolerant</w:t>
            </w:r>
          </w:p>
        </w:tc>
      </w:tr>
      <w:tr w:rsidR="005E3560" w14:paraId="6745DF16"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86C36D8" w14:textId="77777777" w:rsidR="005E3560" w:rsidRDefault="00000000">
            <w:r>
              <w:rPr>
                <w:color w:val="1A1A2E"/>
                <w:sz w:val="20"/>
                <w:szCs w:val="20"/>
              </w:rPr>
              <w:t>5</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A80D4D0" w14:textId="77777777" w:rsidR="005E3560" w:rsidRDefault="00000000">
            <w:r>
              <w:rPr>
                <w:color w:val="1A1A2E"/>
                <w:sz w:val="20"/>
                <w:szCs w:val="20"/>
              </w:rPr>
              <w:t>99.999%</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B70E8F6" w14:textId="77777777" w:rsidR="005E3560" w:rsidRDefault="00000000">
            <w:r>
              <w:rPr>
                <w:color w:val="1A1A2E"/>
                <w:sz w:val="20"/>
                <w:szCs w:val="20"/>
              </w:rPr>
              <w:t>5.3</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5A5DE17" w14:textId="77777777" w:rsidR="005E3560" w:rsidRDefault="00000000">
            <w:r>
              <w:rPr>
                <w:color w:val="1A1A2E"/>
                <w:sz w:val="20"/>
                <w:szCs w:val="20"/>
              </w:rPr>
              <w:t>Highly available</w:t>
            </w:r>
          </w:p>
        </w:tc>
      </w:tr>
      <w:tr w:rsidR="005E3560" w14:paraId="65A613EE"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E8C3ACF" w14:textId="77777777" w:rsidR="005E3560" w:rsidRDefault="00000000">
            <w:r>
              <w:rPr>
                <w:color w:val="1A1A2E"/>
                <w:sz w:val="20"/>
                <w:szCs w:val="20"/>
              </w:rPr>
              <w:t>6</w:t>
            </w:r>
          </w:p>
        </w:tc>
        <w:tc>
          <w:tcPr>
            <w:tcW w:w="20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4B92603" w14:textId="77777777" w:rsidR="005E3560" w:rsidRDefault="00000000">
            <w:r>
              <w:rPr>
                <w:color w:val="1A1A2E"/>
                <w:sz w:val="20"/>
                <w:szCs w:val="20"/>
              </w:rPr>
              <w:t>99.9999%</w:t>
            </w:r>
          </w:p>
        </w:tc>
        <w:tc>
          <w:tcPr>
            <w:tcW w:w="27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DF42306" w14:textId="77777777" w:rsidR="005E3560" w:rsidRDefault="00000000">
            <w:r>
              <w:rPr>
                <w:color w:val="1A1A2E"/>
                <w:sz w:val="20"/>
                <w:szCs w:val="20"/>
              </w:rPr>
              <w:t>0.53</w:t>
            </w:r>
          </w:p>
        </w:tc>
        <w:tc>
          <w:tcPr>
            <w:tcW w:w="3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09F0602B" w14:textId="77777777" w:rsidR="005E3560" w:rsidRDefault="00000000">
            <w:r>
              <w:rPr>
                <w:color w:val="1A1A2E"/>
                <w:sz w:val="20"/>
                <w:szCs w:val="20"/>
              </w:rPr>
              <w:t>Very highly available</w:t>
            </w:r>
          </w:p>
        </w:tc>
      </w:tr>
      <w:tr w:rsidR="005E3560" w14:paraId="32E2C8B3" w14:textId="77777777">
        <w:tblPrEx>
          <w:tblCellMar>
            <w:top w:w="0" w:type="dxa"/>
            <w:bottom w:w="0" w:type="dxa"/>
          </w:tblCellMar>
        </w:tblPrEx>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F578826" w14:textId="77777777" w:rsidR="005E3560" w:rsidRDefault="00000000">
            <w:r>
              <w:rPr>
                <w:color w:val="1A1A2E"/>
                <w:sz w:val="20"/>
                <w:szCs w:val="20"/>
              </w:rPr>
              <w:t>7</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C0EE8DB" w14:textId="77777777" w:rsidR="005E3560" w:rsidRDefault="00000000">
            <w:r>
              <w:rPr>
                <w:color w:val="1A1A2E"/>
                <w:sz w:val="20"/>
                <w:szCs w:val="20"/>
              </w:rPr>
              <w:t>99.99999%</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307E53C" w14:textId="77777777" w:rsidR="005E3560" w:rsidRDefault="00000000">
            <w:r>
              <w:rPr>
                <w:color w:val="1A1A2E"/>
                <w:sz w:val="20"/>
                <w:szCs w:val="20"/>
              </w:rPr>
              <w:t>0.0053</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0F21A2C" w14:textId="77777777" w:rsidR="005E3560" w:rsidRDefault="00000000">
            <w:r>
              <w:rPr>
                <w:color w:val="1A1A2E"/>
                <w:sz w:val="20"/>
                <w:szCs w:val="20"/>
              </w:rPr>
              <w:t>Ultra available</w:t>
            </w:r>
          </w:p>
        </w:tc>
      </w:tr>
    </w:tbl>
    <w:p w14:paraId="413A5624" w14:textId="77777777" w:rsidR="005E3560" w:rsidRDefault="00000000">
      <w:r>
        <w:br w:type="page"/>
      </w:r>
    </w:p>
    <w:p w14:paraId="7607781E" w14:textId="77777777" w:rsidR="005E3560" w:rsidRDefault="00000000">
      <w:pPr>
        <w:pStyle w:val="Heading1"/>
        <w:pBdr>
          <w:bottom w:val="single" w:sz="6" w:space="1" w:color="2563EB"/>
        </w:pBdr>
        <w:shd w:val="clear" w:color="auto" w:fill="1B3A6B"/>
      </w:pPr>
      <w:bookmarkStart w:id="21" w:name="_Toc231543243"/>
      <w:r>
        <w:lastRenderedPageBreak/>
        <w:t>5. Reliability Models</w:t>
      </w:r>
      <w:bookmarkEnd w:id="21"/>
    </w:p>
    <w:p w14:paraId="17981D53" w14:textId="77777777" w:rsidR="005E3560" w:rsidRDefault="00000000">
      <w:pPr>
        <w:spacing w:before="60" w:after="60"/>
      </w:pPr>
      <w:r>
        <w:rPr>
          <w:color w:val="1A1A2E"/>
        </w:rPr>
        <w:t>A reliability model mathematically describes how failures occur over time. It uses a stochastic (random) process to capture the uncertain nature of software failures.</w:t>
      </w:r>
    </w:p>
    <w:p w14:paraId="41A9A788" w14:textId="77777777" w:rsidR="005E3560" w:rsidRDefault="005E3560"/>
    <w:p w14:paraId="248CF6F5" w14:textId="77777777" w:rsidR="005E3560" w:rsidRDefault="00000000">
      <w:pPr>
        <w:spacing w:before="60" w:after="60"/>
      </w:pPr>
      <w:r>
        <w:rPr>
          <w:color w:val="1A1A2E"/>
        </w:rPr>
        <w:t>Key assumptions:</w:t>
      </w:r>
    </w:p>
    <w:p w14:paraId="4EEAD3B8" w14:textId="77777777" w:rsidR="005E3560" w:rsidRDefault="00000000">
      <w:pPr>
        <w:pStyle w:val="ListParagraph"/>
        <w:numPr>
          <w:ilvl w:val="0"/>
          <w:numId w:val="2"/>
        </w:numPr>
        <w:spacing w:before="40" w:after="40"/>
      </w:pPr>
      <w:r>
        <w:rPr>
          <w:color w:val="1A1A2E"/>
        </w:rPr>
        <w:t>Failures are independent of each other — one failure does not directly cause the next.</w:t>
      </w:r>
    </w:p>
    <w:p w14:paraId="21C914F5" w14:textId="77777777" w:rsidR="005E3560" w:rsidRDefault="00000000">
      <w:pPr>
        <w:pStyle w:val="ListParagraph"/>
        <w:numPr>
          <w:ilvl w:val="0"/>
          <w:numId w:val="2"/>
        </w:numPr>
        <w:spacing w:before="40" w:after="40"/>
      </w:pPr>
      <w:r>
        <w:rPr>
          <w:color w:val="1A1A2E"/>
        </w:rPr>
        <w:t>The state of the software changes as failures are detected and repaired.</w:t>
      </w:r>
    </w:p>
    <w:p w14:paraId="3A35D00C" w14:textId="77777777" w:rsidR="005E3560" w:rsidRDefault="005E3560"/>
    <w:p w14:paraId="3D7B3C6B" w14:textId="77777777" w:rsidR="005E3560" w:rsidRDefault="00000000">
      <w:pPr>
        <w:pStyle w:val="Heading2"/>
        <w:pBdr>
          <w:bottom w:val="single" w:sz="4" w:space="1" w:color="1E5FAD"/>
        </w:pBdr>
      </w:pPr>
      <w:bookmarkStart w:id="22" w:name="_Toc231543244"/>
      <w:r>
        <w:t>5.1 Three Basic Reliability Models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60"/>
        <w:gridCol w:w="3100"/>
      </w:tblGrid>
      <w:tr w:rsidR="005E3560" w14:paraId="32BFE6F6"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3BC9A977" w14:textId="77777777" w:rsidR="005E3560" w:rsidRDefault="00000000">
            <w:r>
              <w:rPr>
                <w:b/>
                <w:bCs/>
                <w:color w:val="FFFFFF"/>
                <w:sz w:val="20"/>
                <w:szCs w:val="20"/>
              </w:rPr>
              <w:t>Model</w:t>
            </w:r>
          </w:p>
        </w:tc>
        <w:tc>
          <w:tcPr>
            <w:tcW w:w="40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427716D8" w14:textId="77777777" w:rsidR="005E3560" w:rsidRDefault="00000000">
            <w:r>
              <w:rPr>
                <w:b/>
                <w:bCs/>
                <w:color w:val="FFFFFF"/>
                <w:sz w:val="20"/>
                <w:szCs w:val="20"/>
              </w:rPr>
              <w:t>What It Describes</w:t>
            </w:r>
          </w:p>
        </w:tc>
        <w:tc>
          <w:tcPr>
            <w:tcW w:w="31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DB4236C" w14:textId="77777777" w:rsidR="005E3560" w:rsidRDefault="00000000">
            <w:r>
              <w:rPr>
                <w:b/>
                <w:bCs/>
                <w:color w:val="FFFFFF"/>
                <w:sz w:val="20"/>
                <w:szCs w:val="20"/>
              </w:rPr>
              <w:t>Purpose</w:t>
            </w:r>
          </w:p>
        </w:tc>
      </w:tr>
      <w:tr w:rsidR="005E3560" w14:paraId="7FB50432"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70C479C" w14:textId="77777777" w:rsidR="005E3560" w:rsidRDefault="00000000">
            <w:r>
              <w:rPr>
                <w:color w:val="1A1A2E"/>
                <w:sz w:val="20"/>
                <w:szCs w:val="20"/>
              </w:rPr>
              <w:t>Usage Model</w:t>
            </w:r>
          </w:p>
        </w:tc>
        <w:tc>
          <w:tcPr>
            <w:tcW w:w="4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D23CFC9" w14:textId="77777777" w:rsidR="005E3560" w:rsidRDefault="00000000">
            <w:r>
              <w:rPr>
                <w:color w:val="1A1A2E"/>
                <w:sz w:val="20"/>
                <w:szCs w:val="20"/>
              </w:rPr>
              <w:t>How the software is used by users (input patterns, frequency)</w:t>
            </w:r>
          </w:p>
        </w:tc>
        <w:tc>
          <w:tcPr>
            <w:tcW w:w="3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1E740FD" w14:textId="77777777" w:rsidR="005E3560" w:rsidRDefault="00000000">
            <w:r>
              <w:rPr>
                <w:color w:val="1A1A2E"/>
                <w:sz w:val="20"/>
                <w:szCs w:val="20"/>
              </w:rPr>
              <w:t>Captures real-world operational environment</w:t>
            </w:r>
          </w:p>
        </w:tc>
      </w:tr>
      <w:tr w:rsidR="005E3560" w14:paraId="3763AAA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E6EEDA5" w14:textId="77777777" w:rsidR="005E3560" w:rsidRDefault="00000000">
            <w:r>
              <w:rPr>
                <w:color w:val="1A1A2E"/>
                <w:sz w:val="20"/>
                <w:szCs w:val="20"/>
              </w:rPr>
              <w:t>Trend Model</w:t>
            </w:r>
          </w:p>
        </w:tc>
        <w:tc>
          <w:tcPr>
            <w:tcW w:w="40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09FB9F7" w14:textId="77777777" w:rsidR="005E3560" w:rsidRDefault="00000000">
            <w:r>
              <w:rPr>
                <w:color w:val="1A1A2E"/>
                <w:sz w:val="20"/>
                <w:szCs w:val="20"/>
              </w:rPr>
              <w:t>How reliability changes over time as bugs are fixed or new bugs are introduced</w:t>
            </w:r>
          </w:p>
        </w:tc>
        <w:tc>
          <w:tcPr>
            <w:tcW w:w="31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AAE2F91" w14:textId="77777777" w:rsidR="005E3560" w:rsidRDefault="00000000">
            <w:r>
              <w:rPr>
                <w:color w:val="1A1A2E"/>
                <w:sz w:val="20"/>
                <w:szCs w:val="20"/>
              </w:rPr>
              <w:t>Tracks reliability growth or degradation</w:t>
            </w:r>
          </w:p>
        </w:tc>
      </w:tr>
      <w:tr w:rsidR="005E3560" w14:paraId="19F982F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596FF32" w14:textId="77777777" w:rsidR="005E3560" w:rsidRDefault="00000000">
            <w:r>
              <w:rPr>
                <w:color w:val="1A1A2E"/>
                <w:sz w:val="20"/>
                <w:szCs w:val="20"/>
              </w:rPr>
              <w:t>Probabilistic Failure Model</w:t>
            </w:r>
          </w:p>
        </w:tc>
        <w:tc>
          <w:tcPr>
            <w:tcW w:w="4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C8E6ED" w14:textId="77777777" w:rsidR="005E3560" w:rsidRDefault="00000000">
            <w:r>
              <w:rPr>
                <w:color w:val="1A1A2E"/>
                <w:sz w:val="20"/>
                <w:szCs w:val="20"/>
              </w:rPr>
              <w:t>The random nature of when failures occur</w:t>
            </w:r>
          </w:p>
        </w:tc>
        <w:tc>
          <w:tcPr>
            <w:tcW w:w="31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4FC9B3" w14:textId="77777777" w:rsidR="005E3560" w:rsidRDefault="00000000">
            <w:r>
              <w:rPr>
                <w:color w:val="1A1A2E"/>
                <w:sz w:val="20"/>
                <w:szCs w:val="20"/>
              </w:rPr>
              <w:t>Mathematically models failure randomness</w:t>
            </w:r>
          </w:p>
        </w:tc>
      </w:tr>
    </w:tbl>
    <w:p w14:paraId="1421F448" w14:textId="77777777" w:rsidR="005E3560" w:rsidRDefault="005E3560"/>
    <w:p w14:paraId="75A52A9F" w14:textId="77777777" w:rsidR="005E3560" w:rsidRDefault="00000000">
      <w:pPr>
        <w:pStyle w:val="Heading2"/>
        <w:pBdr>
          <w:bottom w:val="single" w:sz="4" w:space="1" w:color="1E5FAD"/>
        </w:pBdr>
      </w:pPr>
      <w:bookmarkStart w:id="23" w:name="_Toc231543245"/>
      <w:r>
        <w:t>5.2 Failure Probability and Reliability Formulas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5C560072"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5C610601" w14:textId="77777777" w:rsidR="005E3560" w:rsidRDefault="00000000">
            <w:pPr>
              <w:spacing w:before="60" w:after="60"/>
            </w:pPr>
            <w:r>
              <w:rPr>
                <w:b/>
                <w:bCs/>
                <w:color w:val="1B3A6B"/>
              </w:rPr>
              <w:t>Failure Probability F(t)</w:t>
            </w:r>
          </w:p>
          <w:p w14:paraId="1130321A" w14:textId="77777777" w:rsidR="005E3560" w:rsidRDefault="00000000">
            <w:pPr>
              <w:spacing w:before="60" w:after="60"/>
            </w:pPr>
            <w:r>
              <w:rPr>
                <w:color w:val="1A1A2E"/>
              </w:rPr>
              <w:t>This is the probability that a failure occurs at or before time t.</w:t>
            </w:r>
          </w:p>
          <w:p w14:paraId="00FECBD7" w14:textId="77777777" w:rsidR="005E3560" w:rsidRDefault="00000000">
            <w:pPr>
              <w:spacing w:before="60" w:after="60"/>
            </w:pPr>
            <w:r>
              <w:rPr>
                <w:b/>
                <w:bCs/>
                <w:color w:val="1A1A2E"/>
              </w:rPr>
              <w:t xml:space="preserve">Formula: </w:t>
            </w:r>
            <w:r>
              <w:rPr>
                <w:color w:val="1A1A2E"/>
              </w:rPr>
              <w:t>F(t) = P(T ≤ t) = ∫₀ᵗ f(u) du</w:t>
            </w:r>
          </w:p>
          <w:p w14:paraId="49DEBA04" w14:textId="77777777" w:rsidR="005E3560" w:rsidRDefault="00000000">
            <w:pPr>
              <w:spacing w:before="60" w:after="60"/>
            </w:pPr>
            <w:r>
              <w:rPr>
                <w:b/>
                <w:bCs/>
                <w:color w:val="1A1A2E"/>
              </w:rPr>
              <w:t xml:space="preserve">Variables: </w:t>
            </w:r>
            <w:r>
              <w:rPr>
                <w:color w:val="1A1A2E"/>
              </w:rPr>
              <w:t>T = time of failure (random variable), f(u) = failure density function (probability distribution of failure time)</w:t>
            </w:r>
          </w:p>
          <w:p w14:paraId="00930D2A" w14:textId="77777777" w:rsidR="005E3560" w:rsidRDefault="005E3560"/>
          <w:p w14:paraId="246CBDCE" w14:textId="77777777" w:rsidR="005E3560" w:rsidRDefault="00000000">
            <w:pPr>
              <w:spacing w:before="60" w:after="60"/>
            </w:pPr>
            <w:r>
              <w:rPr>
                <w:b/>
                <w:bCs/>
                <w:color w:val="1B3A6B"/>
              </w:rPr>
              <w:t>Reliability R(t)</w:t>
            </w:r>
          </w:p>
          <w:p w14:paraId="7ABA4E7E" w14:textId="77777777" w:rsidR="005E3560" w:rsidRDefault="00000000">
            <w:pPr>
              <w:spacing w:before="60" w:after="60"/>
            </w:pPr>
            <w:r>
              <w:rPr>
                <w:color w:val="1A1A2E"/>
              </w:rPr>
              <w:t>This is the probability that the system works correctly throughout the entire time interval [0, t].</w:t>
            </w:r>
          </w:p>
          <w:p w14:paraId="58622821" w14:textId="77777777" w:rsidR="005E3560" w:rsidRDefault="00000000">
            <w:pPr>
              <w:spacing w:before="60" w:after="60"/>
            </w:pPr>
            <w:r>
              <w:rPr>
                <w:b/>
                <w:bCs/>
                <w:color w:val="1A1A2E"/>
              </w:rPr>
              <w:t xml:space="preserve">Formula: </w:t>
            </w:r>
            <w:r>
              <w:rPr>
                <w:color w:val="1A1A2E"/>
              </w:rPr>
              <w:t>R(t) = 1 - F(t) = P(T ≥ t) = ∫ₜ^∞ f(u) du</w:t>
            </w:r>
          </w:p>
          <w:p w14:paraId="48AA4EE2" w14:textId="77777777" w:rsidR="005E3560" w:rsidRDefault="00000000">
            <w:pPr>
              <w:spacing w:before="60" w:after="60"/>
            </w:pPr>
            <w:r>
              <w:rPr>
                <w:b/>
                <w:bCs/>
                <w:color w:val="1A1A2E"/>
              </w:rPr>
              <w:t xml:space="preserve">Meaning: </w:t>
            </w:r>
            <w:r>
              <w:rPr>
                <w:color w:val="1A1A2E"/>
              </w:rPr>
              <w:t>Reliability is the complement of failure probability. If F(t) = 0.05 (5% chance of failure by time t), then R(t) = 0.95 (95% chance of working until time t).</w:t>
            </w:r>
          </w:p>
          <w:p w14:paraId="48A10639" w14:textId="77777777" w:rsidR="005E3560" w:rsidRDefault="005E3560"/>
          <w:p w14:paraId="6478958B" w14:textId="77777777" w:rsidR="005E3560" w:rsidRDefault="00000000">
            <w:pPr>
              <w:spacing w:before="60" w:after="60"/>
            </w:pPr>
            <w:r>
              <w:rPr>
                <w:b/>
                <w:bCs/>
                <w:color w:val="1B3A6B"/>
              </w:rPr>
              <w:t>Failure Density f(t)</w:t>
            </w:r>
          </w:p>
          <w:p w14:paraId="010DD15D" w14:textId="77777777" w:rsidR="005E3560" w:rsidRDefault="00000000">
            <w:pPr>
              <w:spacing w:before="60" w:after="60"/>
            </w:pPr>
            <w:r>
              <w:rPr>
                <w:b/>
                <w:bCs/>
                <w:color w:val="1A1A2E"/>
              </w:rPr>
              <w:t xml:space="preserve">Formula: </w:t>
            </w:r>
            <w:r>
              <w:rPr>
                <w:color w:val="1A1A2E"/>
              </w:rPr>
              <w:t xml:space="preserve">f(t) = </w:t>
            </w:r>
            <w:proofErr w:type="spellStart"/>
            <w:r>
              <w:rPr>
                <w:color w:val="1A1A2E"/>
              </w:rPr>
              <w:t>dF</w:t>
            </w:r>
            <w:proofErr w:type="spellEnd"/>
            <w:r>
              <w:rPr>
                <w:color w:val="1A1A2E"/>
              </w:rPr>
              <w:t>(t)/dt</w:t>
            </w:r>
          </w:p>
          <w:p w14:paraId="0A25846D" w14:textId="77777777" w:rsidR="005E3560" w:rsidRDefault="00000000">
            <w:pPr>
              <w:spacing w:before="60" w:after="60"/>
            </w:pPr>
            <w:r>
              <w:rPr>
                <w:b/>
                <w:bCs/>
                <w:color w:val="1A1A2E"/>
              </w:rPr>
              <w:t xml:space="preserve">Meaning: </w:t>
            </w:r>
            <w:r>
              <w:rPr>
                <w:color w:val="1A1A2E"/>
              </w:rPr>
              <w:t>The probability distribution function of the failure time T. It describes how likely a failure is at any given instant.</w:t>
            </w:r>
          </w:p>
        </w:tc>
      </w:tr>
    </w:tbl>
    <w:p w14:paraId="6A5BF941" w14:textId="77777777" w:rsidR="005E3560" w:rsidRDefault="00000000">
      <w:r>
        <w:br w:type="page"/>
      </w:r>
    </w:p>
    <w:p w14:paraId="6576210E" w14:textId="77777777" w:rsidR="005E3560" w:rsidRDefault="00000000">
      <w:pPr>
        <w:pStyle w:val="Heading1"/>
        <w:pBdr>
          <w:bottom w:val="single" w:sz="6" w:space="1" w:color="2563EB"/>
        </w:pBdr>
        <w:shd w:val="clear" w:color="auto" w:fill="1B3A6B"/>
      </w:pPr>
      <w:bookmarkStart w:id="24" w:name="_Toc231543246"/>
      <w:r>
        <w:lastRenderedPageBreak/>
        <w:t>6. Deferred Repair and Reliability Growth</w:t>
      </w:r>
      <w:bookmarkEnd w:id="24"/>
    </w:p>
    <w:p w14:paraId="7FDF0C3F" w14:textId="77777777" w:rsidR="005E3560" w:rsidRDefault="00000000">
      <w:pPr>
        <w:pStyle w:val="Heading2"/>
        <w:pBdr>
          <w:bottom w:val="single" w:sz="4" w:space="1" w:color="1E5FAD"/>
        </w:pBdr>
      </w:pPr>
      <w:bookmarkStart w:id="25" w:name="_Toc231543247"/>
      <w:r>
        <w:t>6.1 Deferred Repair</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1E06EA0D" w14:textId="77777777">
        <w:tblPrEx>
          <w:tblCellMar>
            <w:top w:w="0" w:type="dxa"/>
            <w:bottom w:w="0" w:type="dxa"/>
          </w:tblCellMar>
        </w:tblPrEx>
        <w:tc>
          <w:tcPr>
            <w:tcW w:w="9360" w:type="dxa"/>
            <w:tcBorders>
              <w:top w:val="single" w:sz="1" w:space="0" w:color="E8F0FB"/>
              <w:left w:val="single" w:sz="1" w:space="0" w:color="E8F0FB"/>
              <w:bottom w:val="single" w:sz="1" w:space="0" w:color="E8F0FB"/>
              <w:right w:val="single" w:sz="1" w:space="0" w:color="E8F0FB"/>
            </w:tcBorders>
            <w:shd w:val="clear" w:color="auto" w:fill="E8F0FB"/>
            <w:tcMar>
              <w:top w:w="80" w:type="dxa"/>
              <w:left w:w="120" w:type="dxa"/>
              <w:bottom w:w="80" w:type="dxa"/>
              <w:right w:w="120" w:type="dxa"/>
            </w:tcMar>
          </w:tcPr>
          <w:p w14:paraId="2AE5B7E3" w14:textId="77777777" w:rsidR="005E3560" w:rsidRDefault="00000000">
            <w:pPr>
              <w:spacing w:before="60" w:after="60"/>
            </w:pPr>
            <w:r>
              <w:rPr>
                <w:b/>
                <w:bCs/>
                <w:color w:val="1B3A6B"/>
              </w:rPr>
              <w:t xml:space="preserve">Definition: </w:t>
            </w:r>
            <w:r>
              <w:rPr>
                <w:color w:val="1A1A2E"/>
              </w:rPr>
              <w:t>Deferred repair is the assumption that faults are NOT fixed immediately when a failure is discovered. Repair is postponed until the next software release.</w:t>
            </w:r>
          </w:p>
          <w:p w14:paraId="49CC41A0" w14:textId="77777777" w:rsidR="005E3560" w:rsidRDefault="00000000">
            <w:pPr>
              <w:spacing w:before="60" w:after="60"/>
            </w:pPr>
            <w:r>
              <w:rPr>
                <w:b/>
                <w:bCs/>
                <w:color w:val="1B3A6B"/>
              </w:rPr>
              <w:t xml:space="preserve">When it applies: </w:t>
            </w:r>
            <w:r>
              <w:rPr>
                <w:color w:val="1A1A2E"/>
              </w:rPr>
              <w:t>During operation (after release to customers). Fixes are batched and released together in the next version.</w:t>
            </w:r>
          </w:p>
          <w:p w14:paraId="3BFE7FE0" w14:textId="77777777" w:rsidR="005E3560" w:rsidRDefault="00000000">
            <w:pPr>
              <w:spacing w:before="60" w:after="60"/>
            </w:pPr>
            <w:r>
              <w:rPr>
                <w:b/>
                <w:bCs/>
                <w:color w:val="1B3A6B"/>
              </w:rPr>
              <w:t xml:space="preserve">Effect on failure intensity: </w:t>
            </w:r>
            <w:r>
              <w:rPr>
                <w:color w:val="1A1A2E"/>
              </w:rPr>
              <w:t>The failure intensity λ remains CONSTANT because no faults are being removed from the current version.</w:t>
            </w:r>
          </w:p>
          <w:p w14:paraId="2D7C8BAB" w14:textId="77777777" w:rsidR="005E3560" w:rsidRDefault="00000000">
            <w:pPr>
              <w:spacing w:before="60" w:after="60"/>
            </w:pPr>
            <w:r>
              <w:rPr>
                <w:b/>
                <w:bCs/>
                <w:color w:val="1B3A6B"/>
              </w:rPr>
              <w:t xml:space="preserve">Real-world example: </w:t>
            </w:r>
            <w:r>
              <w:rPr>
                <w:color w:val="1A1A2E"/>
              </w:rPr>
              <w:t>A banking application released to customers. Known bugs are logged, but only fixed in the next quarterly release. Meanwhile, the system continues operating with those bugs.</w:t>
            </w:r>
          </w:p>
        </w:tc>
      </w:tr>
    </w:tbl>
    <w:p w14:paraId="0A4DC0C7" w14:textId="77777777" w:rsidR="005E3560" w:rsidRDefault="005E3560"/>
    <w:p w14:paraId="63E953C7" w14:textId="77777777" w:rsidR="005E3560" w:rsidRDefault="00000000">
      <w:pPr>
        <w:pStyle w:val="Heading2"/>
        <w:pBdr>
          <w:bottom w:val="single" w:sz="4" w:space="1" w:color="1E5FAD"/>
        </w:pBdr>
      </w:pPr>
      <w:bookmarkStart w:id="26" w:name="_Toc231543248"/>
      <w:r>
        <w:t>6.2 Reliability Growth</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7F29F7C1" w14:textId="77777777">
        <w:tblPrEx>
          <w:tblCellMar>
            <w:top w:w="0" w:type="dxa"/>
            <w:bottom w:w="0" w:type="dxa"/>
          </w:tblCellMar>
        </w:tblPrEx>
        <w:tc>
          <w:tcPr>
            <w:tcW w:w="9360" w:type="dxa"/>
            <w:tcBorders>
              <w:top w:val="single" w:sz="1" w:space="0" w:color="E8F0FB"/>
              <w:left w:val="single" w:sz="1" w:space="0" w:color="E8F0FB"/>
              <w:bottom w:val="single" w:sz="1" w:space="0" w:color="E8F0FB"/>
              <w:right w:val="single" w:sz="1" w:space="0" w:color="E8F0FB"/>
            </w:tcBorders>
            <w:shd w:val="clear" w:color="auto" w:fill="E8F0FB"/>
            <w:tcMar>
              <w:top w:w="80" w:type="dxa"/>
              <w:left w:w="120" w:type="dxa"/>
              <w:bottom w:w="80" w:type="dxa"/>
              <w:right w:w="120" w:type="dxa"/>
            </w:tcMar>
          </w:tcPr>
          <w:p w14:paraId="093FF00F" w14:textId="77777777" w:rsidR="005E3560" w:rsidRDefault="00000000">
            <w:pPr>
              <w:spacing w:before="60" w:after="60"/>
            </w:pPr>
            <w:r>
              <w:rPr>
                <w:b/>
                <w:bCs/>
                <w:color w:val="1B3A6B"/>
              </w:rPr>
              <w:t xml:space="preserve">Definition: </w:t>
            </w:r>
            <w:r>
              <w:rPr>
                <w:color w:val="1A1A2E"/>
              </w:rPr>
              <w:t>Reliability growth is the phenomenon where reliability improves over time because failures are detected and the corresponding faults are fixed.</w:t>
            </w:r>
          </w:p>
          <w:p w14:paraId="74E91F1A" w14:textId="77777777" w:rsidR="005E3560" w:rsidRDefault="00000000">
            <w:pPr>
              <w:spacing w:before="60" w:after="60"/>
            </w:pPr>
            <w:r>
              <w:rPr>
                <w:b/>
                <w:bCs/>
                <w:color w:val="1B3A6B"/>
              </w:rPr>
              <w:t xml:space="preserve">When it applies: </w:t>
            </w:r>
            <w:r>
              <w:rPr>
                <w:color w:val="1A1A2E"/>
              </w:rPr>
              <w:t>During testing and production, when faults are actively found and removed.</w:t>
            </w:r>
          </w:p>
          <w:p w14:paraId="2E5B165E" w14:textId="77777777" w:rsidR="005E3560" w:rsidRDefault="00000000">
            <w:pPr>
              <w:spacing w:before="60" w:after="60"/>
            </w:pPr>
            <w:r>
              <w:rPr>
                <w:b/>
                <w:bCs/>
                <w:color w:val="1B3A6B"/>
              </w:rPr>
              <w:t xml:space="preserve">Effect on failure intensity: </w:t>
            </w:r>
            <w:r>
              <w:rPr>
                <w:color w:val="1A1A2E"/>
              </w:rPr>
              <w:t>The failure intensity λ DECREASES as faults are removed.</w:t>
            </w:r>
          </w:p>
          <w:p w14:paraId="7775D99B" w14:textId="77777777" w:rsidR="005E3560" w:rsidRDefault="00000000">
            <w:pPr>
              <w:spacing w:before="60" w:after="60"/>
            </w:pPr>
            <w:r>
              <w:rPr>
                <w:b/>
                <w:bCs/>
                <w:color w:val="1B3A6B"/>
              </w:rPr>
              <w:t xml:space="preserve">Real-world example: </w:t>
            </w:r>
            <w:r>
              <w:rPr>
                <w:color w:val="1A1A2E"/>
              </w:rPr>
              <w:t>During beta testing, engineers find and fix bugs regularly. As the test progresses, failures become less frequent — reliability grows.</w:t>
            </w:r>
          </w:p>
        </w:tc>
      </w:tr>
    </w:tbl>
    <w:p w14:paraId="0812AF69" w14:textId="77777777" w:rsidR="005E3560" w:rsidRDefault="005E3560"/>
    <w:p w14:paraId="4FE01234" w14:textId="77777777" w:rsidR="005E3560" w:rsidRDefault="00000000">
      <w:pPr>
        <w:pStyle w:val="Heading2"/>
        <w:pBdr>
          <w:bottom w:val="single" w:sz="4" w:space="1" w:color="1E5FAD"/>
        </w:pBdr>
      </w:pPr>
      <w:bookmarkStart w:id="27" w:name="_Toc231543249"/>
      <w:r>
        <w:t>6.3 Exponential Reliability Model (Under Deferred Repair)</w:t>
      </w:r>
      <w:bookmarkEnd w:id="27"/>
    </w:p>
    <w:p w14:paraId="62274488" w14:textId="77777777" w:rsidR="005E3560" w:rsidRDefault="00000000">
      <w:pPr>
        <w:spacing w:before="60" w:after="60"/>
      </w:pPr>
      <w:r>
        <w:rPr>
          <w:color w:val="1A1A2E"/>
        </w:rPr>
        <w:t>Under the deferred repair assumption, where λ is constant, the reliability model is derived as follows:</w:t>
      </w:r>
    </w:p>
    <w:p w14:paraId="177D07F9"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51A767B8"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32A7AAE2" w14:textId="77777777" w:rsidR="005E3560" w:rsidRDefault="00000000">
            <w:pPr>
              <w:spacing w:before="60" w:after="60"/>
            </w:pPr>
            <w:r>
              <w:rPr>
                <w:b/>
                <w:bCs/>
                <w:color w:val="1B3A6B"/>
              </w:rPr>
              <w:t>Derivation Logic:</w:t>
            </w:r>
          </w:p>
          <w:p w14:paraId="65536841" w14:textId="77777777" w:rsidR="005E3560" w:rsidRDefault="00000000">
            <w:pPr>
              <w:spacing w:before="60" w:after="60"/>
            </w:pPr>
            <w:r>
              <w:rPr>
                <w:color w:val="1A1A2E"/>
              </w:rPr>
              <w:t xml:space="preserve">1. Divide the time interval [0, t] into </w:t>
            </w:r>
            <w:proofErr w:type="spellStart"/>
            <w:r>
              <w:rPr>
                <w:color w:val="1A1A2E"/>
              </w:rPr>
              <w:t>i</w:t>
            </w:r>
            <w:proofErr w:type="spellEnd"/>
            <w:r>
              <w:rPr>
                <w:color w:val="1A1A2E"/>
              </w:rPr>
              <w:t xml:space="preserve"> equal segments, each of length t/</w:t>
            </w:r>
            <w:proofErr w:type="spellStart"/>
            <w:r>
              <w:rPr>
                <w:color w:val="1A1A2E"/>
              </w:rPr>
              <w:t>i</w:t>
            </w:r>
            <w:proofErr w:type="spellEnd"/>
            <w:r>
              <w:rPr>
                <w:color w:val="1A1A2E"/>
              </w:rPr>
              <w:t>.</w:t>
            </w:r>
          </w:p>
          <w:p w14:paraId="4BD382BE" w14:textId="77777777" w:rsidR="005E3560" w:rsidRDefault="00000000">
            <w:pPr>
              <w:spacing w:before="60" w:after="60"/>
            </w:pPr>
            <w:r>
              <w:rPr>
                <w:color w:val="1A1A2E"/>
              </w:rPr>
              <w:t>2. The probability of failure in each segment is approximately λ·(t/</w:t>
            </w:r>
            <w:proofErr w:type="spellStart"/>
            <w:r>
              <w:rPr>
                <w:color w:val="1A1A2E"/>
              </w:rPr>
              <w:t>i</w:t>
            </w:r>
            <w:proofErr w:type="spellEnd"/>
            <w:r>
              <w:rPr>
                <w:color w:val="1A1A2E"/>
              </w:rPr>
              <w:t>).</w:t>
            </w:r>
          </w:p>
          <w:p w14:paraId="0C4B99E7" w14:textId="77777777" w:rsidR="005E3560" w:rsidRDefault="00000000">
            <w:pPr>
              <w:spacing w:before="60" w:after="60"/>
            </w:pPr>
            <w:r>
              <w:rPr>
                <w:color w:val="1A1A2E"/>
              </w:rPr>
              <w:t>3. Reliability R(t) = probability of no failure in any segment:</w:t>
            </w:r>
          </w:p>
          <w:p w14:paraId="4B5BF574" w14:textId="77777777" w:rsidR="005E3560" w:rsidRDefault="00000000">
            <w:pPr>
              <w:spacing w:before="60" w:after="60"/>
            </w:pPr>
            <w:r>
              <w:rPr>
                <w:color w:val="1A1A2E"/>
              </w:rPr>
              <w:t xml:space="preserve">   R(t) = (1 - </w:t>
            </w:r>
            <w:proofErr w:type="spellStart"/>
            <w:r>
              <w:rPr>
                <w:color w:val="1A1A2E"/>
              </w:rPr>
              <w:t>λt</w:t>
            </w:r>
            <w:proofErr w:type="spellEnd"/>
            <w:r>
              <w:rPr>
                <w:color w:val="1A1A2E"/>
              </w:rPr>
              <w:t>/</w:t>
            </w:r>
            <w:proofErr w:type="spellStart"/>
            <w:r>
              <w:rPr>
                <w:color w:val="1A1A2E"/>
              </w:rPr>
              <w:t>i</w:t>
            </w:r>
            <w:proofErr w:type="spellEnd"/>
            <w:r>
              <w:rPr>
                <w:color w:val="1A1A2E"/>
              </w:rPr>
              <w:t>)ⁱ</w:t>
            </w:r>
          </w:p>
          <w:p w14:paraId="21E4485F" w14:textId="77777777" w:rsidR="005E3560" w:rsidRDefault="00000000">
            <w:pPr>
              <w:spacing w:before="60" w:after="60"/>
            </w:pPr>
            <w:r>
              <w:rPr>
                <w:color w:val="1A1A2E"/>
              </w:rPr>
              <w:t xml:space="preserve">4. As </w:t>
            </w:r>
            <w:proofErr w:type="spellStart"/>
            <w:r>
              <w:rPr>
                <w:color w:val="1A1A2E"/>
              </w:rPr>
              <w:t>i</w:t>
            </w:r>
            <w:proofErr w:type="spellEnd"/>
            <w:r>
              <w:rPr>
                <w:color w:val="1A1A2E"/>
              </w:rPr>
              <w:t xml:space="preserve"> → ∞ (infinitely small segments), this converges to:</w:t>
            </w:r>
          </w:p>
          <w:p w14:paraId="4DB92733" w14:textId="77777777" w:rsidR="005E3560" w:rsidRDefault="00000000">
            <w:pPr>
              <w:spacing w:before="60" w:after="60"/>
            </w:pPr>
            <w:r>
              <w:rPr>
                <w:color w:val="1B3A6B"/>
              </w:rPr>
              <w:t xml:space="preserve">   R(t) = e^(-</w:t>
            </w:r>
            <w:proofErr w:type="spellStart"/>
            <w:r>
              <w:rPr>
                <w:color w:val="1B3A6B"/>
              </w:rPr>
              <w:t>λt</w:t>
            </w:r>
            <w:proofErr w:type="spellEnd"/>
            <w:r>
              <w:rPr>
                <w:color w:val="1B3A6B"/>
              </w:rPr>
              <w:t>)</w:t>
            </w:r>
          </w:p>
          <w:p w14:paraId="53219C54" w14:textId="77777777" w:rsidR="005E3560" w:rsidRDefault="005E3560"/>
          <w:p w14:paraId="4B772353" w14:textId="77777777" w:rsidR="005E3560" w:rsidRDefault="00000000">
            <w:pPr>
              <w:spacing w:before="60" w:after="60"/>
            </w:pPr>
            <w:r>
              <w:rPr>
                <w:b/>
                <w:bCs/>
                <w:color w:val="1B3A6B"/>
              </w:rPr>
              <w:t>This is the Exponential Reliability Model.</w:t>
            </w:r>
          </w:p>
          <w:p w14:paraId="3492F4B4" w14:textId="77777777" w:rsidR="005E3560" w:rsidRDefault="005E3560"/>
          <w:p w14:paraId="04C27729" w14:textId="77777777" w:rsidR="005E3560" w:rsidRDefault="00000000">
            <w:pPr>
              <w:spacing w:before="60" w:after="60"/>
            </w:pPr>
            <w:r>
              <w:rPr>
                <w:b/>
                <w:bCs/>
                <w:color w:val="1A1A2E"/>
              </w:rPr>
              <w:t>Variables:</w:t>
            </w:r>
          </w:p>
          <w:p w14:paraId="3362043C" w14:textId="77777777" w:rsidR="005E3560" w:rsidRDefault="00000000">
            <w:pPr>
              <w:pStyle w:val="ListParagraph"/>
              <w:numPr>
                <w:ilvl w:val="0"/>
                <w:numId w:val="2"/>
              </w:numPr>
              <w:spacing w:before="40" w:after="40"/>
            </w:pPr>
            <w:r>
              <w:rPr>
                <w:color w:val="1A1A2E"/>
              </w:rPr>
              <w:t>R(t) = Reliability at time t (probability of no failure by time t)</w:t>
            </w:r>
          </w:p>
          <w:p w14:paraId="52494F4E" w14:textId="77777777" w:rsidR="005E3560" w:rsidRDefault="00000000">
            <w:pPr>
              <w:pStyle w:val="ListParagraph"/>
              <w:numPr>
                <w:ilvl w:val="0"/>
                <w:numId w:val="2"/>
              </w:numPr>
              <w:spacing w:before="40" w:after="40"/>
            </w:pPr>
            <w:r>
              <w:rPr>
                <w:color w:val="1A1A2E"/>
              </w:rPr>
              <w:t>λ = Failure rate (failures per unit time), constant under deferred repair</w:t>
            </w:r>
          </w:p>
          <w:p w14:paraId="6174578C" w14:textId="77777777" w:rsidR="005E3560" w:rsidRDefault="00000000">
            <w:pPr>
              <w:pStyle w:val="ListParagraph"/>
              <w:numPr>
                <w:ilvl w:val="0"/>
                <w:numId w:val="2"/>
              </w:numPr>
              <w:spacing w:before="40" w:after="40"/>
            </w:pPr>
            <w:r>
              <w:rPr>
                <w:color w:val="1A1A2E"/>
              </w:rPr>
              <w:lastRenderedPageBreak/>
              <w:t>t = Observation time</w:t>
            </w:r>
          </w:p>
          <w:p w14:paraId="474F8B7F" w14:textId="77777777" w:rsidR="005E3560" w:rsidRDefault="00000000">
            <w:pPr>
              <w:pStyle w:val="ListParagraph"/>
              <w:numPr>
                <w:ilvl w:val="0"/>
                <w:numId w:val="2"/>
              </w:numPr>
              <w:spacing w:before="40" w:after="40"/>
            </w:pPr>
            <w:r>
              <w:rPr>
                <w:color w:val="1A1A2E"/>
              </w:rPr>
              <w:t>e = Euler's number ≈ 2.71828</w:t>
            </w:r>
          </w:p>
        </w:tc>
      </w:tr>
    </w:tbl>
    <w:p w14:paraId="1E42DCDB" w14:textId="77777777" w:rsidR="005E3560" w:rsidRDefault="005E3560"/>
    <w:p w14:paraId="061F7D54" w14:textId="77777777" w:rsidR="005E3560" w:rsidRDefault="00000000">
      <w:pPr>
        <w:pStyle w:val="Heading3"/>
      </w:pPr>
      <w:bookmarkStart w:id="28" w:name="_Toc231543250"/>
      <w:r>
        <w:t>Worked Example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44FCC352"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0117A2BC" w14:textId="77777777" w:rsidR="005E3560" w:rsidRDefault="00000000">
            <w:pPr>
              <w:spacing w:before="60" w:after="60"/>
            </w:pPr>
            <w:r>
              <w:rPr>
                <w:b/>
                <w:bCs/>
                <w:color w:val="1A1A2E"/>
              </w:rPr>
              <w:t>Given:</w:t>
            </w:r>
            <w:r>
              <w:rPr>
                <w:color w:val="1A1A2E"/>
              </w:rPr>
              <w:t xml:space="preserve"> λ = 0.001 failures/hour, t = 8 hours</w:t>
            </w:r>
          </w:p>
          <w:p w14:paraId="02CAC803" w14:textId="77777777" w:rsidR="005E3560" w:rsidRDefault="00000000">
            <w:pPr>
              <w:spacing w:before="60" w:after="60"/>
            </w:pPr>
            <w:r>
              <w:rPr>
                <w:b/>
                <w:bCs/>
                <w:color w:val="1A1A2E"/>
              </w:rPr>
              <w:t>Find:</w:t>
            </w:r>
            <w:r>
              <w:rPr>
                <w:color w:val="1A1A2E"/>
              </w:rPr>
              <w:t xml:space="preserve"> R(t) = ?</w:t>
            </w:r>
          </w:p>
          <w:p w14:paraId="3867DA08" w14:textId="77777777" w:rsidR="005E3560" w:rsidRDefault="005E3560"/>
          <w:p w14:paraId="03243A10" w14:textId="77777777" w:rsidR="005E3560" w:rsidRDefault="00000000">
            <w:pPr>
              <w:spacing w:before="60" w:after="60"/>
            </w:pPr>
            <w:r>
              <w:rPr>
                <w:b/>
                <w:bCs/>
                <w:color w:val="1A1A2E"/>
              </w:rPr>
              <w:t>Step 1:</w:t>
            </w:r>
            <w:r>
              <w:rPr>
                <w:color w:val="1A1A2E"/>
              </w:rPr>
              <w:t xml:space="preserve"> R(t) = e^(-</w:t>
            </w:r>
            <w:proofErr w:type="spellStart"/>
            <w:r>
              <w:rPr>
                <w:color w:val="1A1A2E"/>
              </w:rPr>
              <w:t>λt</w:t>
            </w:r>
            <w:proofErr w:type="spellEnd"/>
            <w:r>
              <w:rPr>
                <w:color w:val="1A1A2E"/>
              </w:rPr>
              <w:t>)</w:t>
            </w:r>
          </w:p>
          <w:p w14:paraId="1FD4382E" w14:textId="77777777" w:rsidR="005E3560" w:rsidRDefault="00000000">
            <w:pPr>
              <w:spacing w:before="60" w:after="60"/>
            </w:pPr>
            <w:r>
              <w:rPr>
                <w:b/>
                <w:bCs/>
                <w:color w:val="1A1A2E"/>
              </w:rPr>
              <w:t>Step 2:</w:t>
            </w:r>
            <w:r>
              <w:rPr>
                <w:color w:val="1A1A2E"/>
              </w:rPr>
              <w:t xml:space="preserve"> R(8) = e^(-0.001 × 8)</w:t>
            </w:r>
          </w:p>
          <w:p w14:paraId="2B7BF151" w14:textId="77777777" w:rsidR="005E3560" w:rsidRDefault="00000000">
            <w:pPr>
              <w:spacing w:before="60" w:after="60"/>
            </w:pPr>
            <w:r>
              <w:rPr>
                <w:b/>
                <w:bCs/>
                <w:color w:val="1A1A2E"/>
              </w:rPr>
              <w:t>Step 3:</w:t>
            </w:r>
            <w:r>
              <w:rPr>
                <w:color w:val="1A1A2E"/>
              </w:rPr>
              <w:t xml:space="preserve"> R(8) = e^(-0.008)</w:t>
            </w:r>
          </w:p>
          <w:p w14:paraId="4CE5682C" w14:textId="77777777" w:rsidR="005E3560" w:rsidRDefault="00000000">
            <w:pPr>
              <w:spacing w:before="60" w:after="60"/>
            </w:pPr>
            <w:r>
              <w:rPr>
                <w:b/>
                <w:bCs/>
                <w:color w:val="1A1A2E"/>
              </w:rPr>
              <w:t>Step 4:</w:t>
            </w:r>
            <w:r>
              <w:rPr>
                <w:color w:val="1A1A2E"/>
              </w:rPr>
              <w:t xml:space="preserve"> R(8) ≈ 0.992</w:t>
            </w:r>
          </w:p>
          <w:p w14:paraId="17DA3F39" w14:textId="77777777" w:rsidR="005E3560" w:rsidRDefault="005E3560"/>
          <w:p w14:paraId="2AB81C04" w14:textId="77777777" w:rsidR="005E3560" w:rsidRDefault="00000000">
            <w:pPr>
              <w:spacing w:before="60" w:after="60"/>
            </w:pPr>
            <w:r>
              <w:rPr>
                <w:b/>
                <w:bCs/>
                <w:color w:val="1A1A2E"/>
              </w:rPr>
              <w:t xml:space="preserve">Answer: </w:t>
            </w:r>
            <w:r>
              <w:rPr>
                <w:color w:val="1A1A2E"/>
              </w:rPr>
              <w:t>There is approximately a 99.2% probability that the system will work without failure for 8 hours.</w:t>
            </w:r>
          </w:p>
          <w:p w14:paraId="741782AB" w14:textId="77777777" w:rsidR="005E3560" w:rsidRDefault="00000000">
            <w:pPr>
              <w:spacing w:before="60" w:after="60"/>
            </w:pPr>
            <w:r>
              <w:rPr>
                <w:b/>
                <w:bCs/>
                <w:color w:val="1A1A2E"/>
              </w:rPr>
              <w:t xml:space="preserve">Interpretation: </w:t>
            </w:r>
            <w:r>
              <w:rPr>
                <w:color w:val="1A1A2E"/>
              </w:rPr>
              <w:t>For λ = 0.001 (1 failure per 1,000 hours), the system is highly reliable for a short 8-hour period.</w:t>
            </w:r>
          </w:p>
        </w:tc>
      </w:tr>
    </w:tbl>
    <w:p w14:paraId="2FDDFB87" w14:textId="77777777" w:rsidR="005E3560" w:rsidRDefault="00000000">
      <w:r>
        <w:br w:type="page"/>
      </w:r>
    </w:p>
    <w:p w14:paraId="7207429B" w14:textId="77777777" w:rsidR="005E3560" w:rsidRDefault="00000000">
      <w:pPr>
        <w:pStyle w:val="Heading1"/>
        <w:pBdr>
          <w:bottom w:val="single" w:sz="6" w:space="1" w:color="2563EB"/>
        </w:pBdr>
        <w:shd w:val="clear" w:color="auto" w:fill="1B3A6B"/>
      </w:pPr>
      <w:bookmarkStart w:id="29" w:name="_Toc231543251"/>
      <w:r>
        <w:lastRenderedPageBreak/>
        <w:t>7. Availability, MTTF, MTTR, and MTBF</w:t>
      </w:r>
      <w:bookmarkEnd w:id="29"/>
    </w:p>
    <w:p w14:paraId="1B9328F9" w14:textId="77777777" w:rsidR="005E3560" w:rsidRDefault="00000000">
      <w:pPr>
        <w:spacing w:before="60" w:after="60"/>
      </w:pPr>
      <w:r>
        <w:rPr>
          <w:color w:val="1A1A2E"/>
        </w:rPr>
        <w:t>While reliability measures the probability of working over a time interval, availability measures the probability of working at any specific instant — including after repairs.</w:t>
      </w:r>
    </w:p>
    <w:p w14:paraId="7797AB40" w14:textId="77777777" w:rsidR="005E3560" w:rsidRDefault="005E3560"/>
    <w:p w14:paraId="1091AB71" w14:textId="77777777" w:rsidR="005E3560" w:rsidRDefault="00000000">
      <w:pPr>
        <w:pStyle w:val="Heading2"/>
        <w:pBdr>
          <w:bottom w:val="single" w:sz="4" w:space="1" w:color="1E5FAD"/>
        </w:pBdr>
      </w:pPr>
      <w:bookmarkStart w:id="30" w:name="_Toc231543252"/>
      <w:r>
        <w:t>7.1 Key Metrics Defined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3060"/>
        <w:gridCol w:w="2400"/>
      </w:tblGrid>
      <w:tr w:rsidR="005E3560" w14:paraId="1A618319"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3F6AC4D3" w14:textId="77777777" w:rsidR="005E3560" w:rsidRDefault="00000000">
            <w:r>
              <w:rPr>
                <w:b/>
                <w:bCs/>
                <w:color w:val="FFFFFF"/>
                <w:sz w:val="20"/>
                <w:szCs w:val="20"/>
              </w:rPr>
              <w:t>Metric</w:t>
            </w:r>
          </w:p>
        </w:tc>
        <w:tc>
          <w:tcPr>
            <w:tcW w:w="24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7E0DA405" w14:textId="77777777" w:rsidR="005E3560" w:rsidRDefault="00000000">
            <w:r>
              <w:rPr>
                <w:b/>
                <w:bCs/>
                <w:color w:val="FFFFFF"/>
                <w:sz w:val="20"/>
                <w:szCs w:val="20"/>
              </w:rPr>
              <w:t>Full Name</w:t>
            </w:r>
          </w:p>
        </w:tc>
        <w:tc>
          <w:tcPr>
            <w:tcW w:w="30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C5A5E0F" w14:textId="77777777" w:rsidR="005E3560" w:rsidRDefault="00000000">
            <w:r>
              <w:rPr>
                <w:b/>
                <w:bCs/>
                <w:color w:val="FFFFFF"/>
                <w:sz w:val="20"/>
                <w:szCs w:val="20"/>
              </w:rPr>
              <w:t>Definition</w:t>
            </w:r>
          </w:p>
        </w:tc>
        <w:tc>
          <w:tcPr>
            <w:tcW w:w="24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1D7443B" w14:textId="77777777" w:rsidR="005E3560" w:rsidRDefault="00000000">
            <w:r>
              <w:rPr>
                <w:b/>
                <w:bCs/>
                <w:color w:val="FFFFFF"/>
                <w:sz w:val="20"/>
                <w:szCs w:val="20"/>
              </w:rPr>
              <w:t>Formula</w:t>
            </w:r>
          </w:p>
        </w:tc>
      </w:tr>
      <w:tr w:rsidR="005E3560" w14:paraId="7A762392"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9EF0CA2" w14:textId="77777777" w:rsidR="005E3560" w:rsidRDefault="00000000">
            <w:r>
              <w:rPr>
                <w:color w:val="1A1A2E"/>
                <w:sz w:val="20"/>
                <w:szCs w:val="20"/>
              </w:rPr>
              <w:t>MTTF</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2C45F51" w14:textId="77777777" w:rsidR="005E3560" w:rsidRDefault="00000000">
            <w:r>
              <w:rPr>
                <w:color w:val="1A1A2E"/>
                <w:sz w:val="20"/>
                <w:szCs w:val="20"/>
              </w:rPr>
              <w:t>Mean Time to Failure</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28996AB" w14:textId="77777777" w:rsidR="005E3560" w:rsidRDefault="00000000">
            <w:r>
              <w:rPr>
                <w:color w:val="1A1A2E"/>
                <w:sz w:val="20"/>
                <w:szCs w:val="20"/>
              </w:rPr>
              <w:t>Average time from system start (or restart) until the next failure</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365FBB6" w14:textId="77777777" w:rsidR="005E3560" w:rsidRDefault="00000000">
            <w:r>
              <w:rPr>
                <w:color w:val="1A1A2E"/>
                <w:sz w:val="20"/>
                <w:szCs w:val="20"/>
              </w:rPr>
              <w:t>MTTF = 1/λ</w:t>
            </w:r>
          </w:p>
        </w:tc>
      </w:tr>
      <w:tr w:rsidR="005E3560" w14:paraId="4267F732"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13F898F" w14:textId="77777777" w:rsidR="005E3560" w:rsidRDefault="00000000">
            <w:r>
              <w:rPr>
                <w:color w:val="1A1A2E"/>
                <w:sz w:val="20"/>
                <w:szCs w:val="20"/>
              </w:rPr>
              <w:t>MTTR</w:t>
            </w:r>
          </w:p>
        </w:tc>
        <w:tc>
          <w:tcPr>
            <w:tcW w:w="2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D8CED9F" w14:textId="77777777" w:rsidR="005E3560" w:rsidRDefault="00000000">
            <w:r>
              <w:rPr>
                <w:color w:val="1A1A2E"/>
                <w:sz w:val="20"/>
                <w:szCs w:val="20"/>
              </w:rPr>
              <w:t>Mean Time to Repair</w:t>
            </w:r>
          </w:p>
        </w:tc>
        <w:tc>
          <w:tcPr>
            <w:tcW w:w="30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4284A8DB" w14:textId="77777777" w:rsidR="005E3560" w:rsidRDefault="00000000">
            <w:r>
              <w:rPr>
                <w:color w:val="1A1A2E"/>
                <w:sz w:val="20"/>
                <w:szCs w:val="20"/>
              </w:rPr>
              <w:t>Average time taken to restore the system after a failure</w:t>
            </w:r>
          </w:p>
        </w:tc>
        <w:tc>
          <w:tcPr>
            <w:tcW w:w="2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64EA6F5" w14:textId="77777777" w:rsidR="005E3560" w:rsidRDefault="00000000">
            <w:r>
              <w:rPr>
                <w:color w:val="1A1A2E"/>
                <w:sz w:val="20"/>
                <w:szCs w:val="20"/>
              </w:rPr>
              <w:t>MTTR = 1/μ</w:t>
            </w:r>
          </w:p>
        </w:tc>
      </w:tr>
      <w:tr w:rsidR="005E3560" w14:paraId="57CED391" w14:textId="77777777">
        <w:tblPrEx>
          <w:tblCellMar>
            <w:top w:w="0" w:type="dxa"/>
            <w:bottom w:w="0" w:type="dxa"/>
          </w:tblCellMar>
        </w:tblPrEx>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9830C1D" w14:textId="77777777" w:rsidR="005E3560" w:rsidRDefault="00000000">
            <w:r>
              <w:rPr>
                <w:color w:val="1A1A2E"/>
                <w:sz w:val="20"/>
                <w:szCs w:val="20"/>
              </w:rPr>
              <w:t>MTBF</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3746AEF" w14:textId="77777777" w:rsidR="005E3560" w:rsidRDefault="00000000">
            <w:r>
              <w:rPr>
                <w:color w:val="1A1A2E"/>
                <w:sz w:val="20"/>
                <w:szCs w:val="20"/>
              </w:rPr>
              <w:t>Mean Time Between Failures</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43727B8" w14:textId="77777777" w:rsidR="005E3560" w:rsidRDefault="00000000">
            <w:r>
              <w:rPr>
                <w:color w:val="1A1A2E"/>
                <w:sz w:val="20"/>
                <w:szCs w:val="20"/>
              </w:rPr>
              <w:t>Average time between the start of one failure and the start of the next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FB8FF8" w14:textId="77777777" w:rsidR="005E3560" w:rsidRDefault="00000000">
            <w:r>
              <w:rPr>
                <w:color w:val="1A1A2E"/>
                <w:sz w:val="20"/>
                <w:szCs w:val="20"/>
              </w:rPr>
              <w:t>MTBF = MTTF + MTTR</w:t>
            </w:r>
          </w:p>
        </w:tc>
      </w:tr>
    </w:tbl>
    <w:p w14:paraId="34973D8A" w14:textId="77777777" w:rsidR="005E3560" w:rsidRDefault="005E3560"/>
    <w:p w14:paraId="2920A523" w14:textId="77777777" w:rsidR="005E3560" w:rsidRDefault="00000000">
      <w:pPr>
        <w:pStyle w:val="Heading2"/>
        <w:pBdr>
          <w:bottom w:val="single" w:sz="4" w:space="1" w:color="1E5FAD"/>
        </w:pBdr>
      </w:pPr>
      <w:bookmarkStart w:id="31" w:name="_Toc231543253"/>
      <w:r>
        <w:t>7.2 Relationship Between Metrics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4ACF2B13"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646BE68F" w14:textId="77777777" w:rsidR="005E3560" w:rsidRDefault="00000000">
            <w:pPr>
              <w:spacing w:before="60" w:after="60"/>
            </w:pPr>
            <w:r>
              <w:rPr>
                <w:b/>
                <w:bCs/>
                <w:color w:val="1B3A6B"/>
              </w:rPr>
              <w:t>Key Relationship:</w:t>
            </w:r>
          </w:p>
          <w:p w14:paraId="1A78FAA8" w14:textId="77777777" w:rsidR="005E3560" w:rsidRDefault="00000000">
            <w:pPr>
              <w:spacing w:before="60" w:after="60"/>
            </w:pPr>
            <w:r>
              <w:rPr>
                <w:color w:val="1B3A6B"/>
              </w:rPr>
              <w:t>MTBF = MTTF + MTTR</w:t>
            </w:r>
          </w:p>
          <w:p w14:paraId="2E34B86E" w14:textId="77777777" w:rsidR="005E3560" w:rsidRDefault="005E3560"/>
          <w:p w14:paraId="37940CAF" w14:textId="77777777" w:rsidR="005E3560" w:rsidRDefault="00000000">
            <w:pPr>
              <w:spacing w:before="60" w:after="60"/>
            </w:pPr>
            <w:r>
              <w:rPr>
                <w:b/>
                <w:bCs/>
                <w:color w:val="1A1A2E"/>
              </w:rPr>
              <w:t>How it is derived:</w:t>
            </w:r>
          </w:p>
          <w:p w14:paraId="45B75C4E" w14:textId="77777777" w:rsidR="005E3560" w:rsidRDefault="00000000">
            <w:pPr>
              <w:spacing w:before="60" w:after="60"/>
            </w:pPr>
            <w:r>
              <w:rPr>
                <w:color w:val="1A1A2E"/>
              </w:rPr>
              <w:t>Let:</w:t>
            </w:r>
          </w:p>
          <w:p w14:paraId="265D0829" w14:textId="77777777" w:rsidR="005E3560" w:rsidRDefault="00000000">
            <w:pPr>
              <w:pStyle w:val="ListParagraph"/>
              <w:numPr>
                <w:ilvl w:val="0"/>
                <w:numId w:val="2"/>
              </w:numPr>
              <w:spacing w:before="40" w:after="40"/>
            </w:pPr>
            <w:r>
              <w:rPr>
                <w:color w:val="1A1A2E"/>
              </w:rPr>
              <w:t>A = probability the system is UP (available)</w:t>
            </w:r>
          </w:p>
          <w:p w14:paraId="5A0ECEFB" w14:textId="77777777" w:rsidR="005E3560" w:rsidRDefault="00000000">
            <w:pPr>
              <w:pStyle w:val="ListParagraph"/>
              <w:numPr>
                <w:ilvl w:val="0"/>
                <w:numId w:val="2"/>
              </w:numPr>
              <w:spacing w:before="40" w:after="40"/>
            </w:pPr>
            <w:r>
              <w:rPr>
                <w:color w:val="1A1A2E"/>
              </w:rPr>
              <w:t>U = probability the system is DOWN (unavailable)</w:t>
            </w:r>
          </w:p>
          <w:p w14:paraId="052754F8" w14:textId="77777777" w:rsidR="005E3560" w:rsidRDefault="00000000">
            <w:pPr>
              <w:pStyle w:val="ListParagraph"/>
              <w:numPr>
                <w:ilvl w:val="0"/>
                <w:numId w:val="2"/>
              </w:numPr>
              <w:spacing w:before="40" w:after="40"/>
            </w:pPr>
            <w:r>
              <w:rPr>
                <w:color w:val="1A1A2E"/>
              </w:rPr>
              <w:t>λ = failure rate = 1/MTTF (rate at which system goes from UP to DOWN)</w:t>
            </w:r>
          </w:p>
          <w:p w14:paraId="50F36324" w14:textId="77777777" w:rsidR="005E3560" w:rsidRDefault="00000000">
            <w:pPr>
              <w:pStyle w:val="ListParagraph"/>
              <w:numPr>
                <w:ilvl w:val="0"/>
                <w:numId w:val="2"/>
              </w:numPr>
              <w:spacing w:before="40" w:after="40"/>
            </w:pPr>
            <w:r>
              <w:rPr>
                <w:color w:val="1A1A2E"/>
              </w:rPr>
              <w:t>μ = repair rate = 1/MTTR (rate at which system goes from DOWN to UP)</w:t>
            </w:r>
          </w:p>
          <w:p w14:paraId="242F4CFF" w14:textId="77777777" w:rsidR="005E3560" w:rsidRDefault="005E3560"/>
          <w:p w14:paraId="45A9A236" w14:textId="77777777" w:rsidR="005E3560" w:rsidRDefault="00000000">
            <w:pPr>
              <w:spacing w:before="60" w:after="60"/>
            </w:pPr>
            <w:r>
              <w:rPr>
                <w:color w:val="1A1A2E"/>
              </w:rPr>
              <w:t>Since A + U = 1, and in steady state: A × λ = U × μ (rate of going down = rate of coming up):</w:t>
            </w:r>
          </w:p>
          <w:p w14:paraId="17C0C7B6" w14:textId="77777777" w:rsidR="005E3560" w:rsidRDefault="00000000">
            <w:pPr>
              <w:spacing w:before="60" w:after="60"/>
            </w:pPr>
            <w:r>
              <w:rPr>
                <w:color w:val="1A1A2E"/>
              </w:rPr>
              <w:t>Solving: A = μ/(λ + μ) = MTTF/(MTTF + MTTR) = MTTF/MTBF</w:t>
            </w:r>
          </w:p>
          <w:p w14:paraId="59BA5FA4" w14:textId="77777777" w:rsidR="005E3560" w:rsidRDefault="00000000">
            <w:pPr>
              <w:spacing w:before="60" w:after="60"/>
            </w:pPr>
            <w:r>
              <w:rPr>
                <w:color w:val="1A1A2E"/>
              </w:rPr>
              <w:t xml:space="preserve">         U = λ/(λ + μ) = MTTR/(MTTF + MTTR) = MTTR/MTBF</w:t>
            </w:r>
          </w:p>
          <w:p w14:paraId="5DF3FE34" w14:textId="77777777" w:rsidR="005E3560" w:rsidRDefault="005E3560"/>
          <w:p w14:paraId="746BF2BE" w14:textId="77777777" w:rsidR="005E3560" w:rsidRDefault="00000000">
            <w:pPr>
              <w:spacing w:before="60" w:after="60"/>
            </w:pPr>
            <w:r>
              <w:rPr>
                <w:b/>
                <w:bCs/>
                <w:color w:val="1A1A2E"/>
              </w:rPr>
              <w:t xml:space="preserve">Approximation: </w:t>
            </w:r>
            <w:r>
              <w:rPr>
                <w:color w:val="1A1A2E"/>
              </w:rPr>
              <w:t>Since MTTF &gt;&gt; MTTR in most systems, unavailability can be approximated as:</w:t>
            </w:r>
          </w:p>
          <w:p w14:paraId="6C4C6BC4" w14:textId="77777777" w:rsidR="005E3560" w:rsidRDefault="00000000">
            <w:pPr>
              <w:spacing w:before="60" w:after="60"/>
            </w:pPr>
            <w:r>
              <w:rPr>
                <w:color w:val="1B3A6B"/>
              </w:rPr>
              <w:t>U ≅ MTTR/MTTF</w:t>
            </w:r>
          </w:p>
        </w:tc>
      </w:tr>
    </w:tbl>
    <w:p w14:paraId="08B44EE6" w14:textId="77777777" w:rsidR="005E3560" w:rsidRDefault="005E3560"/>
    <w:p w14:paraId="08437C9D" w14:textId="77777777" w:rsidR="005E3560" w:rsidRDefault="00000000">
      <w:pPr>
        <w:pStyle w:val="Heading2"/>
        <w:pBdr>
          <w:bottom w:val="single" w:sz="4" w:space="1" w:color="1E5FAD"/>
        </w:pBdr>
      </w:pPr>
      <w:bookmarkStart w:id="32" w:name="_Toc231543254"/>
      <w:r>
        <w:t>7.3 Availability Formula Summary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2160F589"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20104936" w14:textId="77777777" w:rsidR="005E3560" w:rsidRDefault="00000000">
            <w:pPr>
              <w:spacing w:before="60" w:after="60"/>
            </w:pPr>
            <w:r>
              <w:rPr>
                <w:b/>
                <w:bCs/>
                <w:color w:val="1B3A6B"/>
              </w:rPr>
              <w:t>Availability Formula 1 (Direct):</w:t>
            </w:r>
          </w:p>
          <w:p w14:paraId="2BD55C9C" w14:textId="77777777" w:rsidR="005E3560" w:rsidRDefault="00000000">
            <w:pPr>
              <w:spacing w:before="60" w:after="60"/>
            </w:pPr>
            <w:r>
              <w:rPr>
                <w:color w:val="1A1A2E"/>
              </w:rPr>
              <w:t>A = Uptime / (Uptime + Downtime)</w:t>
            </w:r>
          </w:p>
          <w:p w14:paraId="334E84CB" w14:textId="77777777" w:rsidR="005E3560" w:rsidRDefault="005E3560"/>
          <w:p w14:paraId="66493B75" w14:textId="77777777" w:rsidR="005E3560" w:rsidRDefault="00000000">
            <w:pPr>
              <w:spacing w:before="60" w:after="60"/>
            </w:pPr>
            <w:r>
              <w:rPr>
                <w:b/>
                <w:bCs/>
                <w:color w:val="1B3A6B"/>
              </w:rPr>
              <w:t>Availability Formula 2 (Using Rates):</w:t>
            </w:r>
          </w:p>
          <w:p w14:paraId="227ADDEF" w14:textId="77777777" w:rsidR="005E3560" w:rsidRDefault="00000000">
            <w:pPr>
              <w:spacing w:before="60" w:after="60"/>
            </w:pPr>
            <w:r>
              <w:rPr>
                <w:color w:val="1A1A2E"/>
              </w:rPr>
              <w:t>A = μ / (λ + μ)   where λ = 1/MTTF and μ = 1/MTTR</w:t>
            </w:r>
          </w:p>
          <w:p w14:paraId="5EA0D8EA" w14:textId="77777777" w:rsidR="005E3560" w:rsidRDefault="005E3560"/>
          <w:p w14:paraId="5BAE6099" w14:textId="77777777" w:rsidR="005E3560" w:rsidRDefault="00000000">
            <w:pPr>
              <w:spacing w:before="60" w:after="60"/>
            </w:pPr>
            <w:r>
              <w:rPr>
                <w:b/>
                <w:bCs/>
                <w:color w:val="1B3A6B"/>
              </w:rPr>
              <w:t>Availability Formula 3 (Using MTTF/MTBF):</w:t>
            </w:r>
          </w:p>
          <w:p w14:paraId="4BBCB462" w14:textId="77777777" w:rsidR="005E3560" w:rsidRDefault="00000000">
            <w:pPr>
              <w:spacing w:before="60" w:after="60"/>
            </w:pPr>
            <w:r>
              <w:rPr>
                <w:color w:val="1A1A2E"/>
              </w:rPr>
              <w:t>A = MTTF / MTBF = MTTF / (MTTF + MTTR)</w:t>
            </w:r>
          </w:p>
        </w:tc>
      </w:tr>
    </w:tbl>
    <w:p w14:paraId="1FB84BC2" w14:textId="77777777" w:rsidR="005E3560" w:rsidRDefault="005E3560"/>
    <w:p w14:paraId="7C3F13C9" w14:textId="77777777" w:rsidR="005E3560" w:rsidRDefault="00000000">
      <w:pPr>
        <w:pStyle w:val="Heading2"/>
        <w:pBdr>
          <w:bottom w:val="single" w:sz="4" w:space="1" w:color="1E5FAD"/>
        </w:pBdr>
      </w:pPr>
      <w:bookmarkStart w:id="33" w:name="_Toc231543255"/>
      <w:r>
        <w:t>7.4 Worked Example — Availability Calculation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70E04E22"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1AE6FCB5" w14:textId="77777777" w:rsidR="005E3560" w:rsidRDefault="00000000">
            <w:pPr>
              <w:spacing w:before="60" w:after="60"/>
            </w:pPr>
            <w:r>
              <w:rPr>
                <w:b/>
                <w:bCs/>
                <w:color w:val="1B3A6B"/>
              </w:rPr>
              <w:t>Problem:</w:t>
            </w:r>
            <w:r>
              <w:rPr>
                <w:color w:val="1A1A2E"/>
              </w:rPr>
              <w:t xml:space="preserve"> A product must be available 99% of the time and downtime is 6 minutes per failure. Find λ (failure rate) and MTTF.</w:t>
            </w:r>
          </w:p>
          <w:p w14:paraId="2A797ACE" w14:textId="77777777" w:rsidR="005E3560" w:rsidRDefault="005E3560"/>
          <w:p w14:paraId="1168FC84" w14:textId="77777777" w:rsidR="005E3560" w:rsidRDefault="00000000">
            <w:pPr>
              <w:spacing w:before="60" w:after="60"/>
            </w:pPr>
            <w:r>
              <w:rPr>
                <w:b/>
                <w:bCs/>
                <w:color w:val="1A1A2E"/>
              </w:rPr>
              <w:t>Given:</w:t>
            </w:r>
          </w:p>
          <w:p w14:paraId="03AC18F7" w14:textId="77777777" w:rsidR="005E3560" w:rsidRDefault="00000000">
            <w:pPr>
              <w:pStyle w:val="ListParagraph"/>
              <w:numPr>
                <w:ilvl w:val="0"/>
                <w:numId w:val="2"/>
              </w:numPr>
              <w:spacing w:before="40" w:after="40"/>
            </w:pPr>
            <w:r>
              <w:rPr>
                <w:color w:val="1A1A2E"/>
              </w:rPr>
              <w:t>Availability A = 99% = 0.99</w:t>
            </w:r>
          </w:p>
          <w:p w14:paraId="7C467A5E" w14:textId="77777777" w:rsidR="005E3560" w:rsidRDefault="00000000">
            <w:pPr>
              <w:pStyle w:val="ListParagraph"/>
              <w:numPr>
                <w:ilvl w:val="0"/>
                <w:numId w:val="2"/>
              </w:numPr>
              <w:spacing w:before="40" w:after="40"/>
            </w:pPr>
            <w:r>
              <w:rPr>
                <w:color w:val="1A1A2E"/>
              </w:rPr>
              <w:t>MTTR = 6 minutes</w:t>
            </w:r>
          </w:p>
          <w:p w14:paraId="36D162A8" w14:textId="77777777" w:rsidR="005E3560" w:rsidRDefault="00000000">
            <w:pPr>
              <w:pStyle w:val="ListParagraph"/>
              <w:numPr>
                <w:ilvl w:val="0"/>
                <w:numId w:val="2"/>
              </w:numPr>
              <w:spacing w:before="40" w:after="40"/>
            </w:pPr>
            <w:r>
              <w:rPr>
                <w:color w:val="1A1A2E"/>
              </w:rPr>
              <w:t>Unavailability U = 1 - A = 0.01</w:t>
            </w:r>
          </w:p>
          <w:p w14:paraId="19C2A046" w14:textId="77777777" w:rsidR="005E3560" w:rsidRDefault="005E3560"/>
          <w:p w14:paraId="5A8B5DB8" w14:textId="77777777" w:rsidR="005E3560" w:rsidRDefault="00000000">
            <w:pPr>
              <w:spacing w:before="60" w:after="60"/>
            </w:pPr>
            <w:r>
              <w:rPr>
                <w:b/>
                <w:bCs/>
                <w:color w:val="1A1A2E"/>
              </w:rPr>
              <w:t>Step 1:</w:t>
            </w:r>
            <w:r>
              <w:rPr>
                <w:color w:val="1A1A2E"/>
              </w:rPr>
              <w:t xml:space="preserve"> Use the approximation U ≅ MTTR/MTTF</w:t>
            </w:r>
          </w:p>
          <w:p w14:paraId="2F972FD7" w14:textId="77777777" w:rsidR="005E3560" w:rsidRDefault="00000000">
            <w:pPr>
              <w:spacing w:before="60" w:after="60"/>
            </w:pPr>
            <w:r>
              <w:rPr>
                <w:color w:val="1A1A2E"/>
              </w:rPr>
              <w:t>0.01 = 6 / MTTF</w:t>
            </w:r>
          </w:p>
          <w:p w14:paraId="56131655" w14:textId="77777777" w:rsidR="005E3560" w:rsidRDefault="005E3560"/>
          <w:p w14:paraId="354CA2CE" w14:textId="77777777" w:rsidR="005E3560" w:rsidRDefault="00000000">
            <w:pPr>
              <w:spacing w:before="60" w:after="60"/>
            </w:pPr>
            <w:r>
              <w:rPr>
                <w:b/>
                <w:bCs/>
                <w:color w:val="1A1A2E"/>
              </w:rPr>
              <w:t>Step 2:</w:t>
            </w:r>
            <w:r>
              <w:rPr>
                <w:color w:val="1A1A2E"/>
              </w:rPr>
              <w:t xml:space="preserve"> Solve for MTTF</w:t>
            </w:r>
          </w:p>
          <w:p w14:paraId="580E9034" w14:textId="77777777" w:rsidR="005E3560" w:rsidRDefault="00000000">
            <w:pPr>
              <w:spacing w:before="60" w:after="60"/>
            </w:pPr>
            <w:r>
              <w:rPr>
                <w:color w:val="1A1A2E"/>
              </w:rPr>
              <w:t>MTTF = 6 / 0.01 = 600 minutes</w:t>
            </w:r>
          </w:p>
          <w:p w14:paraId="41BEECCA" w14:textId="77777777" w:rsidR="005E3560" w:rsidRDefault="005E3560"/>
          <w:p w14:paraId="548EC950" w14:textId="77777777" w:rsidR="005E3560" w:rsidRDefault="00000000">
            <w:pPr>
              <w:spacing w:before="60" w:after="60"/>
            </w:pPr>
            <w:r>
              <w:rPr>
                <w:b/>
                <w:bCs/>
                <w:color w:val="1A1A2E"/>
              </w:rPr>
              <w:t>Step 3:</w:t>
            </w:r>
            <w:r>
              <w:rPr>
                <w:color w:val="1A1A2E"/>
              </w:rPr>
              <w:t xml:space="preserve"> Calculate failure rate λ = 1/MTTF</w:t>
            </w:r>
          </w:p>
          <w:p w14:paraId="04CDEA4B" w14:textId="77777777" w:rsidR="005E3560" w:rsidRDefault="00000000">
            <w:pPr>
              <w:spacing w:before="60" w:after="60"/>
            </w:pPr>
            <w:r>
              <w:rPr>
                <w:color w:val="1A1A2E"/>
              </w:rPr>
              <w:t>λ = 1/600 ≈ 0.00167 failures/minute = 0.1 failures/hour</w:t>
            </w:r>
          </w:p>
          <w:p w14:paraId="6AA1E5C2" w14:textId="77777777" w:rsidR="005E3560" w:rsidRDefault="005E3560"/>
          <w:p w14:paraId="5FF82B40" w14:textId="77777777" w:rsidR="005E3560" w:rsidRDefault="00000000">
            <w:pPr>
              <w:spacing w:before="60" w:after="60"/>
            </w:pPr>
            <w:r>
              <w:rPr>
                <w:b/>
                <w:bCs/>
                <w:color w:val="1A1A2E"/>
              </w:rPr>
              <w:t>Answer:</w:t>
            </w:r>
            <w:r>
              <w:rPr>
                <w:color w:val="1A1A2E"/>
              </w:rPr>
              <w:t xml:space="preserve"> MTTF ≈ 594–600 minutes (approximately 10 hours). Failure rate λ ≈ 0.1 failures/hour.</w:t>
            </w:r>
          </w:p>
          <w:p w14:paraId="4EA0260B" w14:textId="77777777" w:rsidR="005E3560" w:rsidRDefault="00000000">
            <w:pPr>
              <w:spacing w:before="60" w:after="60"/>
            </w:pPr>
            <w:r>
              <w:rPr>
                <w:b/>
                <w:bCs/>
                <w:color w:val="1A1A2E"/>
              </w:rPr>
              <w:t xml:space="preserve">Note: </w:t>
            </w:r>
            <w:r>
              <w:rPr>
                <w:color w:val="1A1A2E"/>
              </w:rPr>
              <w:t>The textbook gives MTTF = 594 min using a slightly more precise calculation.</w:t>
            </w:r>
          </w:p>
        </w:tc>
      </w:tr>
    </w:tbl>
    <w:p w14:paraId="68225BE5" w14:textId="77777777" w:rsidR="005E3560" w:rsidRDefault="00000000">
      <w:r>
        <w:br w:type="page"/>
      </w:r>
    </w:p>
    <w:p w14:paraId="092C4F9D" w14:textId="77777777" w:rsidR="005E3560" w:rsidRDefault="00000000">
      <w:pPr>
        <w:pStyle w:val="Heading1"/>
        <w:pBdr>
          <w:bottom w:val="single" w:sz="6" w:space="1" w:color="2563EB"/>
        </w:pBdr>
        <w:shd w:val="clear" w:color="auto" w:fill="1B3A6B"/>
      </w:pPr>
      <w:bookmarkStart w:id="34" w:name="_Toc231543256"/>
      <w:r>
        <w:lastRenderedPageBreak/>
        <w:t>8. Key Comparison Tables</w:t>
      </w:r>
      <w:bookmarkEnd w:id="34"/>
    </w:p>
    <w:p w14:paraId="03F6F156" w14:textId="77777777" w:rsidR="005E3560" w:rsidRDefault="00000000">
      <w:pPr>
        <w:pStyle w:val="Heading2"/>
        <w:pBdr>
          <w:bottom w:val="single" w:sz="4" w:space="1" w:color="1E5FAD"/>
        </w:pBdr>
      </w:pPr>
      <w:bookmarkStart w:id="35" w:name="_Toc231543257"/>
      <w:r>
        <w:t>8.1 Reliability vs. Availability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E3560" w14:paraId="4266D38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339525AB" w14:textId="77777777" w:rsidR="005E3560" w:rsidRDefault="00000000">
            <w:r>
              <w:rPr>
                <w:b/>
                <w:bCs/>
                <w:color w:val="FFFFFF"/>
                <w:sz w:val="20"/>
                <w:szCs w:val="20"/>
              </w:rPr>
              <w:t>Aspect</w:t>
            </w:r>
          </w:p>
        </w:tc>
        <w:tc>
          <w:tcPr>
            <w:tcW w:w="358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7BD2D826" w14:textId="77777777" w:rsidR="005E3560" w:rsidRDefault="00000000">
            <w:r>
              <w:rPr>
                <w:b/>
                <w:bCs/>
                <w:color w:val="FFFFFF"/>
                <w:sz w:val="20"/>
                <w:szCs w:val="20"/>
              </w:rPr>
              <w:t>Reliability</w:t>
            </w:r>
          </w:p>
        </w:tc>
        <w:tc>
          <w:tcPr>
            <w:tcW w:w="358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2BB317F" w14:textId="77777777" w:rsidR="005E3560" w:rsidRDefault="00000000">
            <w:r>
              <w:rPr>
                <w:b/>
                <w:bCs/>
                <w:color w:val="FFFFFF"/>
                <w:sz w:val="20"/>
                <w:szCs w:val="20"/>
              </w:rPr>
              <w:t>Availability</w:t>
            </w:r>
          </w:p>
        </w:tc>
      </w:tr>
      <w:tr w:rsidR="005E3560" w14:paraId="156D2AD1"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DCE3F61" w14:textId="77777777" w:rsidR="005E3560" w:rsidRDefault="00000000">
            <w:r>
              <w:rPr>
                <w:color w:val="1A1A2E"/>
                <w:sz w:val="20"/>
                <w:szCs w:val="20"/>
              </w:rPr>
              <w:t>Definition</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C625BCE" w14:textId="77777777" w:rsidR="005E3560" w:rsidRDefault="00000000">
            <w:r>
              <w:rPr>
                <w:color w:val="1A1A2E"/>
                <w:sz w:val="20"/>
                <w:szCs w:val="20"/>
              </w:rPr>
              <w:t>Probability of working correctly over a continuous time interval</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468D983" w14:textId="77777777" w:rsidR="005E3560" w:rsidRDefault="00000000">
            <w:r>
              <w:rPr>
                <w:color w:val="1A1A2E"/>
                <w:sz w:val="20"/>
                <w:szCs w:val="20"/>
              </w:rPr>
              <w:t>Probability of working correctly at any given instant</w:t>
            </w:r>
          </w:p>
        </w:tc>
      </w:tr>
      <w:tr w:rsidR="005E3560" w14:paraId="2F48E74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8105E8F" w14:textId="77777777" w:rsidR="005E3560" w:rsidRDefault="00000000">
            <w:r>
              <w:rPr>
                <w:color w:val="1A1A2E"/>
                <w:sz w:val="20"/>
                <w:szCs w:val="20"/>
              </w:rPr>
              <w:t>Time focus</w:t>
            </w:r>
          </w:p>
        </w:tc>
        <w:tc>
          <w:tcPr>
            <w:tcW w:w="35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47084421" w14:textId="77777777" w:rsidR="005E3560" w:rsidRDefault="00000000">
            <w:r>
              <w:rPr>
                <w:color w:val="1A1A2E"/>
                <w:sz w:val="20"/>
                <w:szCs w:val="20"/>
              </w:rPr>
              <w:t>Time period [0, t]</w:t>
            </w:r>
          </w:p>
        </w:tc>
        <w:tc>
          <w:tcPr>
            <w:tcW w:w="35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32A77F6" w14:textId="77777777" w:rsidR="005E3560" w:rsidRDefault="00000000">
            <w:r>
              <w:rPr>
                <w:color w:val="1A1A2E"/>
                <w:sz w:val="20"/>
                <w:szCs w:val="20"/>
              </w:rPr>
              <w:t>Point in time</w:t>
            </w:r>
          </w:p>
        </w:tc>
      </w:tr>
      <w:tr w:rsidR="005E3560" w14:paraId="25BA8B19"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ADCFFCF" w14:textId="77777777" w:rsidR="005E3560" w:rsidRDefault="00000000">
            <w:r>
              <w:rPr>
                <w:color w:val="1A1A2E"/>
                <w:sz w:val="20"/>
                <w:szCs w:val="20"/>
              </w:rPr>
              <w:t>Formula</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B4E7574" w14:textId="77777777" w:rsidR="005E3560" w:rsidRDefault="00000000">
            <w:r>
              <w:rPr>
                <w:color w:val="1A1A2E"/>
                <w:sz w:val="20"/>
                <w:szCs w:val="20"/>
              </w:rPr>
              <w:t>R(t) = e^(-</w:t>
            </w:r>
            <w:proofErr w:type="spellStart"/>
            <w:r>
              <w:rPr>
                <w:color w:val="1A1A2E"/>
                <w:sz w:val="20"/>
                <w:szCs w:val="20"/>
              </w:rPr>
              <w:t>λt</w:t>
            </w:r>
            <w:proofErr w:type="spellEnd"/>
            <w:r>
              <w:rPr>
                <w:color w:val="1A1A2E"/>
                <w:sz w:val="20"/>
                <w:szCs w:val="20"/>
              </w:rPr>
              <w:t>)</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BFCA107" w14:textId="77777777" w:rsidR="005E3560" w:rsidRDefault="00000000">
            <w:r>
              <w:rPr>
                <w:color w:val="1A1A2E"/>
                <w:sz w:val="20"/>
                <w:szCs w:val="20"/>
              </w:rPr>
              <w:t>A = MTTF / (MTTF + MTTR)</w:t>
            </w:r>
          </w:p>
        </w:tc>
      </w:tr>
      <w:tr w:rsidR="005E3560" w14:paraId="75061D16"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0076F3CF" w14:textId="77777777" w:rsidR="005E3560" w:rsidRDefault="00000000">
            <w:r>
              <w:rPr>
                <w:color w:val="1A1A2E"/>
                <w:sz w:val="20"/>
                <w:szCs w:val="20"/>
              </w:rPr>
              <w:t>Considers repair?</w:t>
            </w:r>
          </w:p>
        </w:tc>
        <w:tc>
          <w:tcPr>
            <w:tcW w:w="35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6E7408BD" w14:textId="77777777" w:rsidR="005E3560" w:rsidRDefault="00000000">
            <w:r>
              <w:rPr>
                <w:color w:val="1A1A2E"/>
                <w:sz w:val="20"/>
                <w:szCs w:val="20"/>
              </w:rPr>
              <w:t>No — assumes no repair during interval</w:t>
            </w:r>
          </w:p>
        </w:tc>
        <w:tc>
          <w:tcPr>
            <w:tcW w:w="35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48031DF" w14:textId="77777777" w:rsidR="005E3560" w:rsidRDefault="00000000">
            <w:r>
              <w:rPr>
                <w:color w:val="1A1A2E"/>
                <w:sz w:val="20"/>
                <w:szCs w:val="20"/>
              </w:rPr>
              <w:t>Yes — includes repair/recovery time</w:t>
            </w:r>
          </w:p>
        </w:tc>
      </w:tr>
      <w:tr w:rsidR="005E3560" w14:paraId="0788831F"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696D68C" w14:textId="77777777" w:rsidR="005E3560" w:rsidRDefault="00000000">
            <w:r>
              <w:rPr>
                <w:color w:val="1A1A2E"/>
                <w:sz w:val="20"/>
                <w:szCs w:val="20"/>
              </w:rPr>
              <w:t>When to use</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3B16E95" w14:textId="77777777" w:rsidR="005E3560" w:rsidRDefault="00000000">
            <w:r>
              <w:rPr>
                <w:color w:val="1A1A2E"/>
                <w:sz w:val="20"/>
                <w:szCs w:val="20"/>
              </w:rPr>
              <w:t>Long-running operations without interruption</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8EC2D09" w14:textId="77777777" w:rsidR="005E3560" w:rsidRDefault="00000000">
            <w:r>
              <w:rPr>
                <w:color w:val="1A1A2E"/>
                <w:sz w:val="20"/>
                <w:szCs w:val="20"/>
              </w:rPr>
              <w:t>Systems that can be repaired and restarted</w:t>
            </w:r>
          </w:p>
        </w:tc>
      </w:tr>
    </w:tbl>
    <w:p w14:paraId="1B1AEF5E" w14:textId="77777777" w:rsidR="005E3560" w:rsidRDefault="005E3560"/>
    <w:p w14:paraId="735D97FA" w14:textId="77777777" w:rsidR="005E3560" w:rsidRDefault="00000000">
      <w:pPr>
        <w:pStyle w:val="Heading2"/>
        <w:pBdr>
          <w:bottom w:val="single" w:sz="4" w:space="1" w:color="1E5FAD"/>
        </w:pBdr>
      </w:pPr>
      <w:bookmarkStart w:id="36" w:name="_Toc231543258"/>
      <w:r>
        <w:t>8.2 MTTF vs. MTTR vs. MTBF</w:t>
      </w:r>
      <w:bookmarkEnd w:id="36"/>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060"/>
        <w:gridCol w:w="2800"/>
      </w:tblGrid>
      <w:tr w:rsidR="005E3560" w14:paraId="760740ED"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89C3FD0" w14:textId="77777777" w:rsidR="005E3560" w:rsidRDefault="00000000">
            <w:r>
              <w:rPr>
                <w:b/>
                <w:bCs/>
                <w:color w:val="FFFFFF"/>
                <w:sz w:val="20"/>
                <w:szCs w:val="20"/>
              </w:rPr>
              <w:t>Metric</w:t>
            </w:r>
          </w:p>
        </w:tc>
        <w:tc>
          <w:tcPr>
            <w:tcW w:w="25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4D490147" w14:textId="77777777" w:rsidR="005E3560" w:rsidRDefault="00000000">
            <w:r>
              <w:rPr>
                <w:b/>
                <w:bCs/>
                <w:color w:val="FFFFFF"/>
                <w:sz w:val="20"/>
                <w:szCs w:val="20"/>
              </w:rPr>
              <w:t>Meaning</w:t>
            </w:r>
          </w:p>
        </w:tc>
        <w:tc>
          <w:tcPr>
            <w:tcW w:w="20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04C2DE28" w14:textId="77777777" w:rsidR="005E3560" w:rsidRDefault="00000000">
            <w:r>
              <w:rPr>
                <w:b/>
                <w:bCs/>
                <w:color w:val="FFFFFF"/>
                <w:sz w:val="20"/>
                <w:szCs w:val="20"/>
              </w:rPr>
              <w:t>Formula</w:t>
            </w:r>
          </w:p>
        </w:tc>
        <w:tc>
          <w:tcPr>
            <w:tcW w:w="2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42D16472" w14:textId="77777777" w:rsidR="005E3560" w:rsidRDefault="00000000">
            <w:r>
              <w:rPr>
                <w:b/>
                <w:bCs/>
                <w:color w:val="FFFFFF"/>
                <w:sz w:val="20"/>
                <w:szCs w:val="20"/>
              </w:rPr>
              <w:t>Practical Meaning</w:t>
            </w:r>
          </w:p>
        </w:tc>
      </w:tr>
      <w:tr w:rsidR="005E3560" w14:paraId="6D96EA06"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F52CA4C" w14:textId="77777777" w:rsidR="005E3560" w:rsidRDefault="00000000">
            <w:r>
              <w:rPr>
                <w:color w:val="1A1A2E"/>
                <w:sz w:val="20"/>
                <w:szCs w:val="20"/>
              </w:rPr>
              <w:t>MTTF</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627855F" w14:textId="77777777" w:rsidR="005E3560" w:rsidRDefault="00000000">
            <w:r>
              <w:rPr>
                <w:color w:val="1A1A2E"/>
                <w:sz w:val="20"/>
                <w:szCs w:val="20"/>
              </w:rPr>
              <w:t>Mean Time to Failure</w:t>
            </w:r>
          </w:p>
        </w:tc>
        <w:tc>
          <w:tcPr>
            <w:tcW w:w="2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5347D74" w14:textId="77777777" w:rsidR="005E3560" w:rsidRDefault="00000000">
            <w:r>
              <w:rPr>
                <w:color w:val="1A1A2E"/>
                <w:sz w:val="20"/>
                <w:szCs w:val="20"/>
              </w:rPr>
              <w:t>1/λ</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9BDB35E" w14:textId="77777777" w:rsidR="005E3560" w:rsidRDefault="00000000">
            <w:r>
              <w:rPr>
                <w:color w:val="1A1A2E"/>
                <w:sz w:val="20"/>
                <w:szCs w:val="20"/>
              </w:rPr>
              <w:t>How long the system works before failing</w:t>
            </w:r>
          </w:p>
        </w:tc>
      </w:tr>
      <w:tr w:rsidR="005E3560" w14:paraId="62A7829D"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19CCFF4" w14:textId="77777777" w:rsidR="005E3560" w:rsidRDefault="00000000">
            <w:r>
              <w:rPr>
                <w:color w:val="1A1A2E"/>
                <w:sz w:val="20"/>
                <w:szCs w:val="20"/>
              </w:rPr>
              <w:t>MTTR</w:t>
            </w:r>
          </w:p>
        </w:tc>
        <w:tc>
          <w:tcPr>
            <w:tcW w:w="25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07E2B383" w14:textId="77777777" w:rsidR="005E3560" w:rsidRDefault="00000000">
            <w:r>
              <w:rPr>
                <w:color w:val="1A1A2E"/>
                <w:sz w:val="20"/>
                <w:szCs w:val="20"/>
              </w:rPr>
              <w:t>Mean Time to Repair</w:t>
            </w:r>
          </w:p>
        </w:tc>
        <w:tc>
          <w:tcPr>
            <w:tcW w:w="20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F0D6356" w14:textId="77777777" w:rsidR="005E3560" w:rsidRDefault="00000000">
            <w:r>
              <w:rPr>
                <w:color w:val="1A1A2E"/>
                <w:sz w:val="20"/>
                <w:szCs w:val="20"/>
              </w:rPr>
              <w:t>1/μ</w:t>
            </w:r>
          </w:p>
        </w:tc>
        <w:tc>
          <w:tcPr>
            <w:tcW w:w="28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FA89D4D" w14:textId="77777777" w:rsidR="005E3560" w:rsidRDefault="00000000">
            <w:r>
              <w:rPr>
                <w:color w:val="1A1A2E"/>
                <w:sz w:val="20"/>
                <w:szCs w:val="20"/>
              </w:rPr>
              <w:t>How long it takes to fix the system after failure</w:t>
            </w:r>
          </w:p>
        </w:tc>
      </w:tr>
      <w:tr w:rsidR="005E3560" w14:paraId="37E55F36"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F4AB39A" w14:textId="77777777" w:rsidR="005E3560" w:rsidRDefault="00000000">
            <w:r>
              <w:rPr>
                <w:color w:val="1A1A2E"/>
                <w:sz w:val="20"/>
                <w:szCs w:val="20"/>
              </w:rPr>
              <w:t>MTBF</w:t>
            </w:r>
          </w:p>
        </w:tc>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FD8EA5E" w14:textId="77777777" w:rsidR="005E3560" w:rsidRDefault="00000000">
            <w:r>
              <w:rPr>
                <w:color w:val="1A1A2E"/>
                <w:sz w:val="20"/>
                <w:szCs w:val="20"/>
              </w:rPr>
              <w:t>Mean Time Between Failures</w:t>
            </w:r>
          </w:p>
        </w:tc>
        <w:tc>
          <w:tcPr>
            <w:tcW w:w="2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A406AB" w14:textId="77777777" w:rsidR="005E3560" w:rsidRDefault="00000000">
            <w:r>
              <w:rPr>
                <w:color w:val="1A1A2E"/>
                <w:sz w:val="20"/>
                <w:szCs w:val="20"/>
              </w:rPr>
              <w:t>MTTF + MTTR</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A0A4F7" w14:textId="77777777" w:rsidR="005E3560" w:rsidRDefault="00000000">
            <w:r>
              <w:rPr>
                <w:color w:val="1A1A2E"/>
                <w:sz w:val="20"/>
                <w:szCs w:val="20"/>
              </w:rPr>
              <w:t>Total cycle time from start of one failure to start of next</w:t>
            </w:r>
          </w:p>
        </w:tc>
      </w:tr>
    </w:tbl>
    <w:p w14:paraId="75827F65" w14:textId="77777777" w:rsidR="005E3560" w:rsidRDefault="005E3560"/>
    <w:p w14:paraId="2A5E2B4C" w14:textId="77777777" w:rsidR="005E3560" w:rsidRDefault="00000000">
      <w:pPr>
        <w:pStyle w:val="Heading2"/>
        <w:pBdr>
          <w:bottom w:val="single" w:sz="4" w:space="1" w:color="1E5FAD"/>
        </w:pBdr>
      </w:pPr>
      <w:bookmarkStart w:id="37" w:name="_Toc231543259"/>
      <w:r>
        <w:t>8.3 POFOD vs. ROCOF vs. MTTF vs. Availability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5E3560" w14:paraId="6F5AE200"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79AFC1C5" w14:textId="77777777" w:rsidR="005E3560" w:rsidRDefault="00000000">
            <w:r>
              <w:rPr>
                <w:b/>
                <w:bCs/>
                <w:color w:val="FFFFFF"/>
                <w:sz w:val="20"/>
                <w:szCs w:val="20"/>
              </w:rPr>
              <w:t>Metric</w:t>
            </w:r>
          </w:p>
        </w:tc>
        <w:tc>
          <w:tcPr>
            <w:tcW w:w="24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6A9A77D" w14:textId="77777777" w:rsidR="005E3560" w:rsidRDefault="00000000">
            <w:r>
              <w:rPr>
                <w:b/>
                <w:bCs/>
                <w:color w:val="FFFFFF"/>
                <w:sz w:val="20"/>
                <w:szCs w:val="20"/>
              </w:rPr>
              <w:t>Measures</w:t>
            </w:r>
          </w:p>
        </w:tc>
        <w:tc>
          <w:tcPr>
            <w:tcW w:w="24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158B493E" w14:textId="77777777" w:rsidR="005E3560" w:rsidRDefault="00000000">
            <w:r>
              <w:rPr>
                <w:b/>
                <w:bCs/>
                <w:color w:val="FFFFFF"/>
                <w:sz w:val="20"/>
                <w:szCs w:val="20"/>
              </w:rPr>
              <w:t>Use Case</w:t>
            </w:r>
          </w:p>
        </w:tc>
        <w:tc>
          <w:tcPr>
            <w:tcW w:w="276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1B859968" w14:textId="77777777" w:rsidR="005E3560" w:rsidRDefault="00000000">
            <w:r>
              <w:rPr>
                <w:b/>
                <w:bCs/>
                <w:color w:val="FFFFFF"/>
                <w:sz w:val="20"/>
                <w:szCs w:val="20"/>
              </w:rPr>
              <w:t>Example</w:t>
            </w:r>
          </w:p>
        </w:tc>
      </w:tr>
      <w:tr w:rsidR="005E3560" w14:paraId="26894D0B"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C9D1530" w14:textId="77777777" w:rsidR="005E3560" w:rsidRDefault="00000000">
            <w:r>
              <w:rPr>
                <w:color w:val="1A1A2E"/>
                <w:sz w:val="20"/>
                <w:szCs w:val="20"/>
              </w:rPr>
              <w:t>POFOD</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142773B" w14:textId="77777777" w:rsidR="005E3560" w:rsidRDefault="00000000">
            <w:r>
              <w:rPr>
                <w:color w:val="1A1A2E"/>
                <w:sz w:val="20"/>
                <w:szCs w:val="20"/>
              </w:rPr>
              <w:t>Probability of failure per request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DE4CD06" w14:textId="77777777" w:rsidR="005E3560" w:rsidRDefault="00000000">
            <w:r>
              <w:rPr>
                <w:color w:val="1A1A2E"/>
                <w:sz w:val="20"/>
                <w:szCs w:val="20"/>
              </w:rPr>
              <w:t>Unpredictable or infrequent requests</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D9A6107" w14:textId="77777777" w:rsidR="005E3560" w:rsidRDefault="00000000">
            <w:r>
              <w:rPr>
                <w:color w:val="1A1A2E"/>
                <w:sz w:val="20"/>
                <w:szCs w:val="20"/>
              </w:rPr>
              <w:t>Safety systems, emergency alarms</w:t>
            </w:r>
          </w:p>
        </w:tc>
      </w:tr>
      <w:tr w:rsidR="005E3560" w14:paraId="5030A9DD"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C5D7071" w14:textId="77777777" w:rsidR="005E3560" w:rsidRDefault="00000000">
            <w:r>
              <w:rPr>
                <w:color w:val="1A1A2E"/>
                <w:sz w:val="20"/>
                <w:szCs w:val="20"/>
              </w:rPr>
              <w:t>ROCOF</w:t>
            </w:r>
          </w:p>
        </w:tc>
        <w:tc>
          <w:tcPr>
            <w:tcW w:w="2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7AF89E6" w14:textId="77777777" w:rsidR="005E3560" w:rsidRDefault="00000000">
            <w:r>
              <w:rPr>
                <w:color w:val="1A1A2E"/>
                <w:sz w:val="20"/>
                <w:szCs w:val="20"/>
              </w:rPr>
              <w:t>Failures per unit time</w:t>
            </w:r>
          </w:p>
        </w:tc>
        <w:tc>
          <w:tcPr>
            <w:tcW w:w="2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44A174C" w14:textId="77777777" w:rsidR="005E3560" w:rsidRDefault="00000000">
            <w:r>
              <w:rPr>
                <w:color w:val="1A1A2E"/>
                <w:sz w:val="20"/>
                <w:szCs w:val="20"/>
              </w:rPr>
              <w:t>Regular, continuous service</w:t>
            </w:r>
          </w:p>
        </w:tc>
        <w:tc>
          <w:tcPr>
            <w:tcW w:w="27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96C70CF" w14:textId="77777777" w:rsidR="005E3560" w:rsidRDefault="00000000">
            <w:r>
              <w:rPr>
                <w:color w:val="1A1A2E"/>
                <w:sz w:val="20"/>
                <w:szCs w:val="20"/>
              </w:rPr>
              <w:t>ATM networks, ticket booking</w:t>
            </w:r>
          </w:p>
        </w:tc>
      </w:tr>
      <w:tr w:rsidR="005E3560" w14:paraId="4BCA2123"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5F15614" w14:textId="77777777" w:rsidR="005E3560" w:rsidRDefault="00000000">
            <w:r>
              <w:rPr>
                <w:color w:val="1A1A2E"/>
                <w:sz w:val="20"/>
                <w:szCs w:val="20"/>
              </w:rPr>
              <w:t>MTTF</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6803274" w14:textId="77777777" w:rsidR="005E3560" w:rsidRDefault="00000000">
            <w:r>
              <w:rPr>
                <w:color w:val="1A1A2E"/>
                <w:sz w:val="20"/>
                <w:szCs w:val="20"/>
              </w:rPr>
              <w:t>Average time between failures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1C6947" w14:textId="77777777" w:rsidR="005E3560" w:rsidRDefault="00000000">
            <w:r>
              <w:rPr>
                <w:color w:val="1A1A2E"/>
                <w:sz w:val="20"/>
                <w:szCs w:val="20"/>
              </w:rPr>
              <w:t>Long transactions, continuous operation</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FF9A2A" w14:textId="77777777" w:rsidR="005E3560" w:rsidRDefault="00000000">
            <w:r>
              <w:rPr>
                <w:color w:val="1A1A2E"/>
                <w:sz w:val="20"/>
                <w:szCs w:val="20"/>
              </w:rPr>
              <w:t>Flight control, banking servers</w:t>
            </w:r>
          </w:p>
        </w:tc>
      </w:tr>
      <w:tr w:rsidR="005E3560" w14:paraId="61F4785A"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4661A6D" w14:textId="77777777" w:rsidR="005E3560" w:rsidRDefault="00000000">
            <w:r>
              <w:rPr>
                <w:color w:val="1A1A2E"/>
                <w:sz w:val="20"/>
                <w:szCs w:val="20"/>
              </w:rPr>
              <w:t>Availability</w:t>
            </w:r>
          </w:p>
        </w:tc>
        <w:tc>
          <w:tcPr>
            <w:tcW w:w="2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C1091D9" w14:textId="77777777" w:rsidR="005E3560" w:rsidRDefault="00000000">
            <w:r>
              <w:rPr>
                <w:color w:val="1A1A2E"/>
                <w:sz w:val="20"/>
                <w:szCs w:val="20"/>
              </w:rPr>
              <w:t>Fraction of time system is operational</w:t>
            </w:r>
          </w:p>
        </w:tc>
        <w:tc>
          <w:tcPr>
            <w:tcW w:w="24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22B83243" w14:textId="77777777" w:rsidR="005E3560" w:rsidRDefault="00000000">
            <w:r>
              <w:rPr>
                <w:color w:val="1A1A2E"/>
                <w:sz w:val="20"/>
                <w:szCs w:val="20"/>
              </w:rPr>
              <w:t>Continuous service, repairable systems</w:t>
            </w:r>
          </w:p>
        </w:tc>
        <w:tc>
          <w:tcPr>
            <w:tcW w:w="276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0F6CF4B5" w14:textId="77777777" w:rsidR="005E3560" w:rsidRDefault="00000000">
            <w:r>
              <w:rPr>
                <w:color w:val="1A1A2E"/>
                <w:sz w:val="20"/>
                <w:szCs w:val="20"/>
              </w:rPr>
              <w:t>Websites, hospitals, telecom</w:t>
            </w:r>
          </w:p>
        </w:tc>
      </w:tr>
    </w:tbl>
    <w:p w14:paraId="7ABA022A" w14:textId="77777777" w:rsidR="005E3560" w:rsidRDefault="005E3560"/>
    <w:p w14:paraId="4CF1ED8F" w14:textId="77777777" w:rsidR="005E3560" w:rsidRDefault="00000000">
      <w:pPr>
        <w:pStyle w:val="Heading2"/>
        <w:pBdr>
          <w:bottom w:val="single" w:sz="4" w:space="1" w:color="1E5FAD"/>
        </w:pBdr>
      </w:pPr>
      <w:bookmarkStart w:id="38" w:name="_Toc231543260"/>
      <w:r>
        <w:t>8.4 Deferred Repair vs. Reliability Growth</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E3560" w14:paraId="09769F12"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78335ACA" w14:textId="77777777" w:rsidR="005E3560" w:rsidRDefault="00000000">
            <w:r>
              <w:rPr>
                <w:b/>
                <w:bCs/>
                <w:color w:val="FFFFFF"/>
                <w:sz w:val="20"/>
                <w:szCs w:val="20"/>
              </w:rPr>
              <w:t>Aspect</w:t>
            </w:r>
          </w:p>
        </w:tc>
        <w:tc>
          <w:tcPr>
            <w:tcW w:w="358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652F0166" w14:textId="77777777" w:rsidR="005E3560" w:rsidRDefault="00000000">
            <w:r>
              <w:rPr>
                <w:b/>
                <w:bCs/>
                <w:color w:val="FFFFFF"/>
                <w:sz w:val="20"/>
                <w:szCs w:val="20"/>
              </w:rPr>
              <w:t>Deferred Repair</w:t>
            </w:r>
          </w:p>
        </w:tc>
        <w:tc>
          <w:tcPr>
            <w:tcW w:w="358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5755965F" w14:textId="77777777" w:rsidR="005E3560" w:rsidRDefault="00000000">
            <w:r>
              <w:rPr>
                <w:b/>
                <w:bCs/>
                <w:color w:val="FFFFFF"/>
                <w:sz w:val="20"/>
                <w:szCs w:val="20"/>
              </w:rPr>
              <w:t>Reliability Growth</w:t>
            </w:r>
          </w:p>
        </w:tc>
      </w:tr>
      <w:tr w:rsidR="005E3560" w14:paraId="6BEBEFF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6C11FE0" w14:textId="77777777" w:rsidR="005E3560" w:rsidRDefault="00000000">
            <w:r>
              <w:rPr>
                <w:color w:val="1A1A2E"/>
                <w:sz w:val="20"/>
                <w:szCs w:val="20"/>
              </w:rPr>
              <w:lastRenderedPageBreak/>
              <w:t>Fault fixing</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9F09FE7" w14:textId="77777777" w:rsidR="005E3560" w:rsidRDefault="00000000">
            <w:r>
              <w:rPr>
                <w:color w:val="1A1A2E"/>
                <w:sz w:val="20"/>
                <w:szCs w:val="20"/>
              </w:rPr>
              <w:t>Faults are NOT fixed immediately</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F333E5A" w14:textId="77777777" w:rsidR="005E3560" w:rsidRDefault="00000000">
            <w:r>
              <w:rPr>
                <w:color w:val="1A1A2E"/>
                <w:sz w:val="20"/>
                <w:szCs w:val="20"/>
              </w:rPr>
              <w:t>Faults ARE fixed as found</w:t>
            </w:r>
          </w:p>
        </w:tc>
      </w:tr>
      <w:tr w:rsidR="005E3560" w14:paraId="78D7688F"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560C418" w14:textId="77777777" w:rsidR="005E3560" w:rsidRDefault="00000000">
            <w:r>
              <w:rPr>
                <w:color w:val="1A1A2E"/>
                <w:sz w:val="20"/>
                <w:szCs w:val="20"/>
              </w:rPr>
              <w:t>Failure intensity λ</w:t>
            </w:r>
          </w:p>
        </w:tc>
        <w:tc>
          <w:tcPr>
            <w:tcW w:w="35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C4FBAEF" w14:textId="77777777" w:rsidR="005E3560" w:rsidRDefault="00000000">
            <w:r>
              <w:rPr>
                <w:color w:val="1A1A2E"/>
                <w:sz w:val="20"/>
                <w:szCs w:val="20"/>
              </w:rPr>
              <w:t>Remains CONSTANT</w:t>
            </w:r>
          </w:p>
        </w:tc>
        <w:tc>
          <w:tcPr>
            <w:tcW w:w="35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9C36A72" w14:textId="77777777" w:rsidR="005E3560" w:rsidRDefault="00000000">
            <w:r>
              <w:rPr>
                <w:color w:val="1A1A2E"/>
                <w:sz w:val="20"/>
                <w:szCs w:val="20"/>
              </w:rPr>
              <w:t>DECREASES over time</w:t>
            </w:r>
          </w:p>
        </w:tc>
      </w:tr>
      <w:tr w:rsidR="005E3560" w14:paraId="3317089D"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AD32B49" w14:textId="77777777" w:rsidR="005E3560" w:rsidRDefault="00000000">
            <w:r>
              <w:rPr>
                <w:color w:val="1A1A2E"/>
                <w:sz w:val="20"/>
                <w:szCs w:val="20"/>
              </w:rPr>
              <w:t>When it occurs</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2307ABF" w14:textId="77777777" w:rsidR="005E3560" w:rsidRDefault="00000000">
            <w:r>
              <w:rPr>
                <w:color w:val="1A1A2E"/>
                <w:sz w:val="20"/>
                <w:szCs w:val="20"/>
              </w:rPr>
              <w:t>During operation (production)</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8E1A22A" w14:textId="77777777" w:rsidR="005E3560" w:rsidRDefault="00000000">
            <w:r>
              <w:rPr>
                <w:color w:val="1A1A2E"/>
                <w:sz w:val="20"/>
                <w:szCs w:val="20"/>
              </w:rPr>
              <w:t>During testing and development</w:t>
            </w:r>
          </w:p>
        </w:tc>
      </w:tr>
      <w:tr w:rsidR="005E3560" w14:paraId="2828790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15B24355" w14:textId="77777777" w:rsidR="005E3560" w:rsidRDefault="00000000">
            <w:r>
              <w:rPr>
                <w:color w:val="1A1A2E"/>
                <w:sz w:val="20"/>
                <w:szCs w:val="20"/>
              </w:rPr>
              <w:t>Reliability model</w:t>
            </w:r>
          </w:p>
        </w:tc>
        <w:tc>
          <w:tcPr>
            <w:tcW w:w="35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72CDD49D" w14:textId="77777777" w:rsidR="005E3560" w:rsidRDefault="00000000">
            <w:r>
              <w:rPr>
                <w:color w:val="1A1A2E"/>
                <w:sz w:val="20"/>
                <w:szCs w:val="20"/>
              </w:rPr>
              <w:t>Exponential: R(t) = e^(-</w:t>
            </w:r>
            <w:proofErr w:type="spellStart"/>
            <w:r>
              <w:rPr>
                <w:color w:val="1A1A2E"/>
                <w:sz w:val="20"/>
                <w:szCs w:val="20"/>
              </w:rPr>
              <w:t>λt</w:t>
            </w:r>
            <w:proofErr w:type="spellEnd"/>
            <w:r>
              <w:rPr>
                <w:color w:val="1A1A2E"/>
                <w:sz w:val="20"/>
                <w:szCs w:val="20"/>
              </w:rPr>
              <w:t>)</w:t>
            </w:r>
          </w:p>
        </w:tc>
        <w:tc>
          <w:tcPr>
            <w:tcW w:w="3580" w:type="dxa"/>
            <w:tcBorders>
              <w:top w:val="single" w:sz="1" w:space="0" w:color="B0C4DE"/>
              <w:left w:val="single" w:sz="1" w:space="0" w:color="B0C4DE"/>
              <w:bottom w:val="single" w:sz="1" w:space="0" w:color="B0C4DE"/>
              <w:right w:val="single" w:sz="1" w:space="0" w:color="B0C4DE"/>
            </w:tcBorders>
            <w:shd w:val="clear" w:color="auto" w:fill="F0F6FF"/>
            <w:tcMar>
              <w:top w:w="80" w:type="dxa"/>
              <w:left w:w="120" w:type="dxa"/>
              <w:bottom w:w="80" w:type="dxa"/>
              <w:right w:w="120" w:type="dxa"/>
            </w:tcMar>
          </w:tcPr>
          <w:p w14:paraId="5D6288D7" w14:textId="77777777" w:rsidR="005E3560" w:rsidRDefault="00000000">
            <w:r>
              <w:rPr>
                <w:color w:val="1A1A2E"/>
                <w:sz w:val="20"/>
                <w:szCs w:val="20"/>
              </w:rPr>
              <w:t>More complex — decreasing λ over time</w:t>
            </w:r>
          </w:p>
        </w:tc>
      </w:tr>
      <w:tr w:rsidR="005E3560" w14:paraId="4A2622D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3B88C24" w14:textId="77777777" w:rsidR="005E3560" w:rsidRDefault="00000000">
            <w:r>
              <w:rPr>
                <w:color w:val="1A1A2E"/>
                <w:sz w:val="20"/>
                <w:szCs w:val="20"/>
              </w:rPr>
              <w:t>Example</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9E4FF32" w14:textId="77777777" w:rsidR="005E3560" w:rsidRDefault="00000000">
            <w:r>
              <w:rPr>
                <w:color w:val="1A1A2E"/>
                <w:sz w:val="20"/>
                <w:szCs w:val="20"/>
              </w:rPr>
              <w:t>Software in use between releases</w:t>
            </w:r>
          </w:p>
        </w:tc>
        <w:tc>
          <w:tcPr>
            <w:tcW w:w="358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11EEAE4" w14:textId="77777777" w:rsidR="005E3560" w:rsidRDefault="00000000">
            <w:r>
              <w:rPr>
                <w:color w:val="1A1A2E"/>
                <w:sz w:val="20"/>
                <w:szCs w:val="20"/>
              </w:rPr>
              <w:t>Beta testing with active bug fixes</w:t>
            </w:r>
          </w:p>
        </w:tc>
      </w:tr>
    </w:tbl>
    <w:p w14:paraId="34136F3E" w14:textId="77777777" w:rsidR="005E3560" w:rsidRDefault="00000000">
      <w:r>
        <w:br w:type="page"/>
      </w:r>
    </w:p>
    <w:p w14:paraId="689F6EE5" w14:textId="77777777" w:rsidR="005E3560" w:rsidRDefault="00000000">
      <w:pPr>
        <w:pStyle w:val="Heading1"/>
        <w:pBdr>
          <w:bottom w:val="single" w:sz="6" w:space="1" w:color="2563EB"/>
        </w:pBdr>
        <w:shd w:val="clear" w:color="auto" w:fill="1B3A6B"/>
      </w:pPr>
      <w:bookmarkStart w:id="39" w:name="_Toc231543261"/>
      <w:r>
        <w:lastRenderedPageBreak/>
        <w:t>9. Quick Revision Notes</w:t>
      </w:r>
      <w:bookmarkEnd w:id="39"/>
    </w:p>
    <w:p w14:paraId="476E2B12" w14:textId="77777777" w:rsidR="005E3560" w:rsidRDefault="00000000">
      <w:pPr>
        <w:pStyle w:val="Heading2"/>
        <w:pBdr>
          <w:bottom w:val="single" w:sz="4" w:space="1" w:color="1E5FAD"/>
        </w:pBdr>
      </w:pPr>
      <w:bookmarkStart w:id="40" w:name="_Toc231543262"/>
      <w:r>
        <w:t>9.1 Essential Definitions</w:t>
      </w:r>
      <w:bookmarkEnd w:id="40"/>
    </w:p>
    <w:p w14:paraId="6877303F" w14:textId="77777777" w:rsidR="005E3560" w:rsidRDefault="00000000">
      <w:pPr>
        <w:pStyle w:val="ListParagraph"/>
        <w:numPr>
          <w:ilvl w:val="0"/>
          <w:numId w:val="2"/>
        </w:numPr>
        <w:spacing w:before="40" w:after="40"/>
      </w:pPr>
      <w:r>
        <w:rPr>
          <w:color w:val="1A1A2E"/>
        </w:rPr>
        <w:t>Software Reliability: Probability that software functions without failure over a time period.</w:t>
      </w:r>
    </w:p>
    <w:p w14:paraId="3F82D181" w14:textId="77777777" w:rsidR="005E3560" w:rsidRDefault="00000000">
      <w:pPr>
        <w:pStyle w:val="ListParagraph"/>
        <w:numPr>
          <w:ilvl w:val="0"/>
          <w:numId w:val="2"/>
        </w:numPr>
        <w:spacing w:before="40" w:after="40"/>
      </w:pPr>
      <w:r>
        <w:rPr>
          <w:color w:val="1A1A2E"/>
        </w:rPr>
        <w:t>Failure: Deviation of program behavior from requirements during execution (dynamic).</w:t>
      </w:r>
    </w:p>
    <w:p w14:paraId="18AC1BEE" w14:textId="77777777" w:rsidR="005E3560" w:rsidRDefault="00000000">
      <w:pPr>
        <w:pStyle w:val="ListParagraph"/>
        <w:numPr>
          <w:ilvl w:val="0"/>
          <w:numId w:val="2"/>
        </w:numPr>
        <w:spacing w:before="40" w:after="40"/>
      </w:pPr>
      <w:r>
        <w:rPr>
          <w:color w:val="1A1A2E"/>
        </w:rPr>
        <w:t>Fault (Bug): A defect in the code that triggers failure under specific conditions (static).</w:t>
      </w:r>
    </w:p>
    <w:p w14:paraId="1DB839AD" w14:textId="77777777" w:rsidR="005E3560" w:rsidRDefault="00000000">
      <w:pPr>
        <w:pStyle w:val="ListParagraph"/>
        <w:numPr>
          <w:ilvl w:val="0"/>
          <w:numId w:val="2"/>
        </w:numPr>
        <w:spacing w:before="40" w:after="40"/>
      </w:pPr>
      <w:r>
        <w:rPr>
          <w:color w:val="1A1A2E"/>
        </w:rPr>
        <w:t>Reliability Growth: Decrease in failure intensity over time as faults are removed.</w:t>
      </w:r>
    </w:p>
    <w:p w14:paraId="3F896EE0" w14:textId="77777777" w:rsidR="005E3560" w:rsidRDefault="00000000">
      <w:pPr>
        <w:pStyle w:val="ListParagraph"/>
        <w:numPr>
          <w:ilvl w:val="0"/>
          <w:numId w:val="2"/>
        </w:numPr>
        <w:spacing w:before="40" w:after="40"/>
      </w:pPr>
      <w:r>
        <w:rPr>
          <w:color w:val="1A1A2E"/>
        </w:rPr>
        <w:t>Deferred Repair: Assumption that faults are not repaired immediately; λ stays constant.</w:t>
      </w:r>
    </w:p>
    <w:p w14:paraId="166F56BA" w14:textId="77777777" w:rsidR="005E3560" w:rsidRDefault="00000000">
      <w:pPr>
        <w:pStyle w:val="ListParagraph"/>
        <w:numPr>
          <w:ilvl w:val="0"/>
          <w:numId w:val="2"/>
        </w:numPr>
        <w:spacing w:before="40" w:after="40"/>
      </w:pPr>
      <w:r>
        <w:rPr>
          <w:color w:val="1A1A2E"/>
        </w:rPr>
        <w:t>Availability: Probability the system is operational at any given instant.</w:t>
      </w:r>
    </w:p>
    <w:p w14:paraId="485EDEC2" w14:textId="77777777" w:rsidR="005E3560" w:rsidRDefault="00000000">
      <w:pPr>
        <w:pStyle w:val="ListParagraph"/>
        <w:numPr>
          <w:ilvl w:val="0"/>
          <w:numId w:val="2"/>
        </w:numPr>
        <w:spacing w:before="40" w:after="40"/>
      </w:pPr>
      <w:r>
        <w:rPr>
          <w:color w:val="1A1A2E"/>
        </w:rPr>
        <w:t>MTTF: Average time a system works before failing (= 1/λ).</w:t>
      </w:r>
    </w:p>
    <w:p w14:paraId="7A94935D" w14:textId="77777777" w:rsidR="005E3560" w:rsidRDefault="00000000">
      <w:pPr>
        <w:pStyle w:val="ListParagraph"/>
        <w:numPr>
          <w:ilvl w:val="0"/>
          <w:numId w:val="2"/>
        </w:numPr>
        <w:spacing w:before="40" w:after="40"/>
      </w:pPr>
      <w:r>
        <w:rPr>
          <w:color w:val="1A1A2E"/>
        </w:rPr>
        <w:t>MTTR: Average time to repair a system (= 1/μ).</w:t>
      </w:r>
    </w:p>
    <w:p w14:paraId="30E63D4A" w14:textId="77777777" w:rsidR="005E3560" w:rsidRDefault="00000000">
      <w:pPr>
        <w:pStyle w:val="ListParagraph"/>
        <w:numPr>
          <w:ilvl w:val="0"/>
          <w:numId w:val="2"/>
        </w:numPr>
        <w:spacing w:before="40" w:after="40"/>
      </w:pPr>
      <w:r>
        <w:rPr>
          <w:color w:val="1A1A2E"/>
        </w:rPr>
        <w:t>MTBF: Average time between start of consecutive failures (= MTTF + MTTR).</w:t>
      </w:r>
    </w:p>
    <w:p w14:paraId="0BCA05F2" w14:textId="77777777" w:rsidR="005E3560" w:rsidRDefault="005E3560"/>
    <w:p w14:paraId="6052C205" w14:textId="77777777" w:rsidR="005E3560" w:rsidRDefault="00000000">
      <w:pPr>
        <w:pStyle w:val="Heading2"/>
        <w:pBdr>
          <w:bottom w:val="single" w:sz="4" w:space="1" w:color="1E5FAD"/>
        </w:pBdr>
      </w:pPr>
      <w:bookmarkStart w:id="41" w:name="_Toc231543263"/>
      <w:r>
        <w:t>9.2 Essential Formulas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179DE8A6"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61EA20FE" w14:textId="77777777" w:rsidR="005E3560" w:rsidRDefault="00000000">
            <w:pPr>
              <w:spacing w:before="60" w:after="60"/>
            </w:pPr>
            <w:r>
              <w:rPr>
                <w:b/>
                <w:bCs/>
                <w:color w:val="1A1A2E"/>
              </w:rPr>
              <w:t>Exponential Reliability:</w:t>
            </w:r>
            <w:r>
              <w:rPr>
                <w:color w:val="1A1A2E"/>
              </w:rPr>
              <w:t xml:space="preserve">  R(t) = e^(-</w:t>
            </w:r>
            <w:proofErr w:type="spellStart"/>
            <w:r>
              <w:rPr>
                <w:color w:val="1A1A2E"/>
              </w:rPr>
              <w:t>λt</w:t>
            </w:r>
            <w:proofErr w:type="spellEnd"/>
            <w:r>
              <w:rPr>
                <w:color w:val="1A1A2E"/>
              </w:rPr>
              <w:t>)</w:t>
            </w:r>
          </w:p>
          <w:p w14:paraId="6E008EAE" w14:textId="77777777" w:rsidR="005E3560" w:rsidRDefault="00000000">
            <w:pPr>
              <w:spacing w:before="60" w:after="60"/>
            </w:pPr>
            <w:r>
              <w:rPr>
                <w:b/>
                <w:bCs/>
                <w:color w:val="1A1A2E"/>
              </w:rPr>
              <w:t>Failure Probability:</w:t>
            </w:r>
            <w:r>
              <w:rPr>
                <w:color w:val="1A1A2E"/>
              </w:rPr>
              <w:t xml:space="preserve">  F(t) = 1 - R(t) = 1 - e^(-</w:t>
            </w:r>
            <w:proofErr w:type="spellStart"/>
            <w:r>
              <w:rPr>
                <w:color w:val="1A1A2E"/>
              </w:rPr>
              <w:t>λt</w:t>
            </w:r>
            <w:proofErr w:type="spellEnd"/>
            <w:r>
              <w:rPr>
                <w:color w:val="1A1A2E"/>
              </w:rPr>
              <w:t>)</w:t>
            </w:r>
          </w:p>
          <w:p w14:paraId="266EA452" w14:textId="77777777" w:rsidR="005E3560" w:rsidRDefault="00000000">
            <w:pPr>
              <w:spacing w:before="60" w:after="60"/>
            </w:pPr>
            <w:r>
              <w:rPr>
                <w:b/>
                <w:bCs/>
                <w:color w:val="1A1A2E"/>
              </w:rPr>
              <w:t>MTTF:</w:t>
            </w:r>
            <w:r>
              <w:rPr>
                <w:color w:val="1A1A2E"/>
              </w:rPr>
              <w:t xml:space="preserve">  MTTF = 1/λ</w:t>
            </w:r>
          </w:p>
          <w:p w14:paraId="7DA2A20C" w14:textId="77777777" w:rsidR="005E3560" w:rsidRDefault="00000000">
            <w:pPr>
              <w:spacing w:before="60" w:after="60"/>
            </w:pPr>
            <w:r>
              <w:rPr>
                <w:b/>
                <w:bCs/>
                <w:color w:val="1A1A2E"/>
              </w:rPr>
              <w:t>MTTR:</w:t>
            </w:r>
            <w:r>
              <w:rPr>
                <w:color w:val="1A1A2E"/>
              </w:rPr>
              <w:t xml:space="preserve">  MTTR = 1/μ</w:t>
            </w:r>
          </w:p>
          <w:p w14:paraId="632F9267" w14:textId="77777777" w:rsidR="005E3560" w:rsidRDefault="00000000">
            <w:pPr>
              <w:spacing w:before="60" w:after="60"/>
            </w:pPr>
            <w:r>
              <w:rPr>
                <w:b/>
                <w:bCs/>
                <w:color w:val="1A1A2E"/>
              </w:rPr>
              <w:t>MTBF:</w:t>
            </w:r>
            <w:r>
              <w:rPr>
                <w:color w:val="1A1A2E"/>
              </w:rPr>
              <w:t xml:space="preserve">  MTBF = MTTF + MTTR</w:t>
            </w:r>
          </w:p>
          <w:p w14:paraId="331076ED" w14:textId="77777777" w:rsidR="005E3560" w:rsidRDefault="00000000">
            <w:pPr>
              <w:spacing w:before="60" w:after="60"/>
            </w:pPr>
            <w:r>
              <w:rPr>
                <w:b/>
                <w:bCs/>
                <w:color w:val="1A1A2E"/>
              </w:rPr>
              <w:t>Availability:</w:t>
            </w:r>
            <w:r>
              <w:rPr>
                <w:color w:val="1A1A2E"/>
              </w:rPr>
              <w:t xml:space="preserve">  A = MTTF / MTBF = μ/(</w:t>
            </w:r>
            <w:proofErr w:type="spellStart"/>
            <w:r>
              <w:rPr>
                <w:color w:val="1A1A2E"/>
              </w:rPr>
              <w:t>λ+μ</w:t>
            </w:r>
            <w:proofErr w:type="spellEnd"/>
            <w:r>
              <w:rPr>
                <w:color w:val="1A1A2E"/>
              </w:rPr>
              <w:t>)</w:t>
            </w:r>
          </w:p>
          <w:p w14:paraId="19AF1F18" w14:textId="77777777" w:rsidR="005E3560" w:rsidRDefault="00000000">
            <w:pPr>
              <w:spacing w:before="60" w:after="60"/>
            </w:pPr>
            <w:r>
              <w:rPr>
                <w:b/>
                <w:bCs/>
                <w:color w:val="1A1A2E"/>
              </w:rPr>
              <w:t>Unavailability:</w:t>
            </w:r>
            <w:r>
              <w:rPr>
                <w:color w:val="1A1A2E"/>
              </w:rPr>
              <w:t xml:space="preserve">  U = MTTR / MTBF = λ/(</w:t>
            </w:r>
            <w:proofErr w:type="spellStart"/>
            <w:r>
              <w:rPr>
                <w:color w:val="1A1A2E"/>
              </w:rPr>
              <w:t>λ+μ</w:t>
            </w:r>
            <w:proofErr w:type="spellEnd"/>
            <w:r>
              <w:rPr>
                <w:color w:val="1A1A2E"/>
              </w:rPr>
              <w:t>)</w:t>
            </w:r>
          </w:p>
          <w:p w14:paraId="6E4889A6" w14:textId="77777777" w:rsidR="005E3560" w:rsidRDefault="00000000">
            <w:pPr>
              <w:spacing w:before="60" w:after="60"/>
            </w:pPr>
            <w:r>
              <w:rPr>
                <w:b/>
                <w:bCs/>
                <w:color w:val="1A1A2E"/>
              </w:rPr>
              <w:t>Approx Unavailability:</w:t>
            </w:r>
            <w:r>
              <w:rPr>
                <w:color w:val="1A1A2E"/>
              </w:rPr>
              <w:t xml:space="preserve">  U ≅ MTTR / MTTF (when MTTF &gt;&gt; MTTR)</w:t>
            </w:r>
          </w:p>
          <w:p w14:paraId="6FD58C67" w14:textId="77777777" w:rsidR="005E3560" w:rsidRDefault="00000000">
            <w:pPr>
              <w:spacing w:before="60" w:after="60"/>
            </w:pPr>
            <w:r>
              <w:rPr>
                <w:b/>
                <w:bCs/>
                <w:color w:val="1A1A2E"/>
              </w:rPr>
              <w:t>Failure Intensity:</w:t>
            </w:r>
            <w:r>
              <w:rPr>
                <w:color w:val="1A1A2E"/>
              </w:rPr>
              <w:t xml:space="preserve">  λ(t) = dm(t)/dt</w:t>
            </w:r>
          </w:p>
          <w:p w14:paraId="6E784938" w14:textId="77777777" w:rsidR="005E3560" w:rsidRDefault="00000000">
            <w:pPr>
              <w:spacing w:before="60" w:after="60"/>
            </w:pPr>
            <w:r>
              <w:rPr>
                <w:b/>
                <w:bCs/>
                <w:color w:val="1A1A2E"/>
              </w:rPr>
              <w:t>Mean Value Function:</w:t>
            </w:r>
            <w:r>
              <w:rPr>
                <w:color w:val="1A1A2E"/>
              </w:rPr>
              <w:t xml:space="preserve">  m(t) = E[M(t)]</w:t>
            </w:r>
          </w:p>
        </w:tc>
      </w:tr>
    </w:tbl>
    <w:p w14:paraId="1FF2F329" w14:textId="77777777" w:rsidR="005E3560" w:rsidRDefault="00000000">
      <w:r>
        <w:br w:type="page"/>
      </w:r>
    </w:p>
    <w:p w14:paraId="466730FA" w14:textId="77777777" w:rsidR="005E3560" w:rsidRDefault="00000000">
      <w:pPr>
        <w:pStyle w:val="Heading1"/>
        <w:pBdr>
          <w:bottom w:val="single" w:sz="6" w:space="1" w:color="2563EB"/>
        </w:pBdr>
        <w:shd w:val="clear" w:color="auto" w:fill="1B3A6B"/>
      </w:pPr>
      <w:bookmarkStart w:id="42" w:name="_Toc231543264"/>
      <w:r>
        <w:lastRenderedPageBreak/>
        <w:t>10. Exam Preparation</w:t>
      </w:r>
      <w:bookmarkEnd w:id="42"/>
    </w:p>
    <w:p w14:paraId="7FCED2CA" w14:textId="77777777" w:rsidR="005E3560" w:rsidRDefault="00000000">
      <w:pPr>
        <w:pStyle w:val="Heading2"/>
        <w:pBdr>
          <w:bottom w:val="single" w:sz="4" w:space="1" w:color="1E5FAD"/>
        </w:pBdr>
      </w:pPr>
      <w:bookmarkStart w:id="43" w:name="_Toc231543265"/>
      <w:r>
        <w:t>10.1 Frequently Asked Theory Questions</w:t>
      </w:r>
      <w:bookmarkEnd w:id="43"/>
    </w:p>
    <w:p w14:paraId="3C7985C5" w14:textId="77777777" w:rsidR="005E3560" w:rsidRDefault="00000000">
      <w:pPr>
        <w:pStyle w:val="ListParagraph"/>
        <w:numPr>
          <w:ilvl w:val="0"/>
          <w:numId w:val="3"/>
        </w:numPr>
        <w:spacing w:before="40" w:after="40"/>
      </w:pPr>
      <w:r>
        <w:rPr>
          <w:color w:val="1A1A2E"/>
        </w:rPr>
        <w:t>Define software reliability. How does it differ from hardware reliability?</w:t>
      </w:r>
    </w:p>
    <w:p w14:paraId="1D0DB01C" w14:textId="77777777" w:rsidR="005E3560" w:rsidRDefault="00000000">
      <w:pPr>
        <w:pStyle w:val="ListParagraph"/>
        <w:numPr>
          <w:ilvl w:val="0"/>
          <w:numId w:val="3"/>
        </w:numPr>
        <w:spacing w:before="40" w:after="40"/>
      </w:pPr>
      <w:r>
        <w:rPr>
          <w:color w:val="1A1A2E"/>
        </w:rPr>
        <w:t>What is the difference between a fault and a failure? Give an example.</w:t>
      </w:r>
    </w:p>
    <w:p w14:paraId="3129D7F9" w14:textId="77777777" w:rsidR="005E3560" w:rsidRDefault="00000000">
      <w:pPr>
        <w:pStyle w:val="ListParagraph"/>
        <w:numPr>
          <w:ilvl w:val="0"/>
          <w:numId w:val="3"/>
        </w:numPr>
        <w:spacing w:before="40" w:after="40"/>
      </w:pPr>
      <w:r>
        <w:rPr>
          <w:color w:val="1A1A2E"/>
        </w:rPr>
        <w:t>What are the three basic software reliability models? Briefly explain each.</w:t>
      </w:r>
    </w:p>
    <w:p w14:paraId="2D4F2EF8" w14:textId="77777777" w:rsidR="005E3560" w:rsidRDefault="00000000">
      <w:pPr>
        <w:pStyle w:val="ListParagraph"/>
        <w:numPr>
          <w:ilvl w:val="0"/>
          <w:numId w:val="3"/>
        </w:numPr>
        <w:spacing w:before="40" w:after="40"/>
      </w:pPr>
      <w:r>
        <w:rPr>
          <w:color w:val="1A1A2E"/>
        </w:rPr>
        <w:t>What is reliability growth? When does it occur?</w:t>
      </w:r>
    </w:p>
    <w:p w14:paraId="51C9ACD2" w14:textId="77777777" w:rsidR="005E3560" w:rsidRDefault="00000000">
      <w:pPr>
        <w:pStyle w:val="ListParagraph"/>
        <w:numPr>
          <w:ilvl w:val="0"/>
          <w:numId w:val="3"/>
        </w:numPr>
        <w:spacing w:before="40" w:after="40"/>
      </w:pPr>
      <w:r>
        <w:rPr>
          <w:color w:val="1A1A2E"/>
        </w:rPr>
        <w:t>What is deferred repair? How does it affect the failure intensity?</w:t>
      </w:r>
    </w:p>
    <w:p w14:paraId="40F7CE21" w14:textId="77777777" w:rsidR="005E3560" w:rsidRDefault="00000000">
      <w:pPr>
        <w:pStyle w:val="ListParagraph"/>
        <w:numPr>
          <w:ilvl w:val="0"/>
          <w:numId w:val="3"/>
        </w:numPr>
        <w:spacing w:before="40" w:after="40"/>
      </w:pPr>
      <w:r>
        <w:rPr>
          <w:color w:val="1A1A2E"/>
        </w:rPr>
        <w:t>Define MTTF, MTTR, and MTBF. State the relationship between them.</w:t>
      </w:r>
    </w:p>
    <w:p w14:paraId="7DAB99A8" w14:textId="77777777" w:rsidR="005E3560" w:rsidRDefault="00000000">
      <w:pPr>
        <w:pStyle w:val="ListParagraph"/>
        <w:numPr>
          <w:ilvl w:val="0"/>
          <w:numId w:val="3"/>
        </w:numPr>
        <w:spacing w:before="40" w:after="40"/>
      </w:pPr>
      <w:r>
        <w:rPr>
          <w:color w:val="1A1A2E"/>
        </w:rPr>
        <w:t>What are the four main reliability metrics? When is each metric most appropriate?</w:t>
      </w:r>
    </w:p>
    <w:p w14:paraId="3B32C1C9" w14:textId="77777777" w:rsidR="005E3560" w:rsidRDefault="00000000">
      <w:pPr>
        <w:pStyle w:val="ListParagraph"/>
        <w:numPr>
          <w:ilvl w:val="0"/>
          <w:numId w:val="3"/>
        </w:numPr>
        <w:spacing w:before="40" w:after="40"/>
      </w:pPr>
      <w:r>
        <w:rPr>
          <w:color w:val="1A1A2E"/>
        </w:rPr>
        <w:t>What is the difference between reliability and availability?</w:t>
      </w:r>
    </w:p>
    <w:p w14:paraId="25410A52" w14:textId="77777777" w:rsidR="005E3560" w:rsidRDefault="00000000">
      <w:pPr>
        <w:pStyle w:val="ListParagraph"/>
        <w:numPr>
          <w:ilvl w:val="0"/>
          <w:numId w:val="3"/>
        </w:numPr>
        <w:spacing w:before="40" w:after="40"/>
      </w:pPr>
      <w:r>
        <w:rPr>
          <w:color w:val="1A1A2E"/>
        </w:rPr>
        <w:t>Explain the exponential reliability model. What assumptions does it make?</w:t>
      </w:r>
    </w:p>
    <w:p w14:paraId="4B35BE82" w14:textId="77777777" w:rsidR="005E3560" w:rsidRDefault="00000000">
      <w:pPr>
        <w:pStyle w:val="ListParagraph"/>
        <w:numPr>
          <w:ilvl w:val="0"/>
          <w:numId w:val="3"/>
        </w:numPr>
        <w:spacing w:before="40" w:after="40"/>
      </w:pPr>
      <w:r>
        <w:rPr>
          <w:color w:val="1A1A2E"/>
        </w:rPr>
        <w:t>What are execution variables? Name and explain the three types of time variables.</w:t>
      </w:r>
    </w:p>
    <w:p w14:paraId="67DA6F72" w14:textId="77777777" w:rsidR="005E3560" w:rsidRDefault="005E3560"/>
    <w:p w14:paraId="41F249AC" w14:textId="77777777" w:rsidR="005E3560" w:rsidRDefault="00000000">
      <w:pPr>
        <w:pStyle w:val="Heading2"/>
        <w:pBdr>
          <w:bottom w:val="single" w:sz="4" w:space="1" w:color="1E5FAD"/>
        </w:pBdr>
      </w:pPr>
      <w:bookmarkStart w:id="44" w:name="_Toc231543266"/>
      <w:r>
        <w:t>10.2 Frequently Asked Numerical Questions</w:t>
      </w:r>
      <w:bookmarkEnd w:id="44"/>
    </w:p>
    <w:p w14:paraId="07011C7C" w14:textId="77777777" w:rsidR="005E3560" w:rsidRDefault="00000000">
      <w:pPr>
        <w:pStyle w:val="ListParagraph"/>
        <w:numPr>
          <w:ilvl w:val="0"/>
          <w:numId w:val="3"/>
        </w:numPr>
        <w:spacing w:before="40" w:after="40"/>
      </w:pPr>
      <w:r>
        <w:rPr>
          <w:color w:val="1A1A2E"/>
        </w:rPr>
        <w:t>Given λ, calculate R(t) using the exponential model R(t) = e^(-</w:t>
      </w:r>
      <w:proofErr w:type="spellStart"/>
      <w:r>
        <w:rPr>
          <w:color w:val="1A1A2E"/>
        </w:rPr>
        <w:t>λt</w:t>
      </w:r>
      <w:proofErr w:type="spellEnd"/>
      <w:r>
        <w:rPr>
          <w:color w:val="1A1A2E"/>
        </w:rPr>
        <w:t>).</w:t>
      </w:r>
    </w:p>
    <w:p w14:paraId="50AE8215" w14:textId="77777777" w:rsidR="005E3560" w:rsidRDefault="00000000">
      <w:pPr>
        <w:pStyle w:val="ListParagraph"/>
        <w:numPr>
          <w:ilvl w:val="0"/>
          <w:numId w:val="3"/>
        </w:numPr>
        <w:spacing w:before="40" w:after="40"/>
      </w:pPr>
      <w:r>
        <w:rPr>
          <w:color w:val="1A1A2E"/>
        </w:rPr>
        <w:t>Given A and MTTR, find MTTF and failure rate λ.</w:t>
      </w:r>
    </w:p>
    <w:p w14:paraId="51C152F1" w14:textId="77777777" w:rsidR="005E3560" w:rsidRDefault="00000000">
      <w:pPr>
        <w:pStyle w:val="ListParagraph"/>
        <w:numPr>
          <w:ilvl w:val="0"/>
          <w:numId w:val="3"/>
        </w:numPr>
        <w:spacing w:before="40" w:after="40"/>
      </w:pPr>
      <w:r>
        <w:rPr>
          <w:color w:val="1A1A2E"/>
        </w:rPr>
        <w:t>Calculate MTBF from MTTF and MTTR.</w:t>
      </w:r>
    </w:p>
    <w:p w14:paraId="0097D64D" w14:textId="77777777" w:rsidR="005E3560" w:rsidRDefault="00000000">
      <w:pPr>
        <w:pStyle w:val="ListParagraph"/>
        <w:numPr>
          <w:ilvl w:val="0"/>
          <w:numId w:val="3"/>
        </w:numPr>
        <w:spacing w:before="40" w:after="40"/>
      </w:pPr>
      <w:r>
        <w:rPr>
          <w:color w:val="1A1A2E"/>
        </w:rPr>
        <w:t>Find availability A from MTTF and MTBF.</w:t>
      </w:r>
    </w:p>
    <w:p w14:paraId="5C04E6EB" w14:textId="77777777" w:rsidR="005E3560" w:rsidRDefault="00000000">
      <w:pPr>
        <w:pStyle w:val="ListParagraph"/>
        <w:numPr>
          <w:ilvl w:val="0"/>
          <w:numId w:val="3"/>
        </w:numPr>
        <w:spacing w:before="40" w:after="40"/>
      </w:pPr>
      <w:r>
        <w:rPr>
          <w:color w:val="1A1A2E"/>
        </w:rPr>
        <w:t>Compute unavailability U = 1 - A.</w:t>
      </w:r>
    </w:p>
    <w:p w14:paraId="431B9FE3" w14:textId="77777777" w:rsidR="005E3560" w:rsidRDefault="00000000">
      <w:pPr>
        <w:pStyle w:val="ListParagraph"/>
        <w:numPr>
          <w:ilvl w:val="0"/>
          <w:numId w:val="3"/>
        </w:numPr>
        <w:spacing w:before="40" w:after="40"/>
      </w:pPr>
      <w:r>
        <w:rPr>
          <w:color w:val="1A1A2E"/>
        </w:rPr>
        <w:t>Determine warranty cost per unit given failure intensity and service cost per repair.</w:t>
      </w:r>
    </w:p>
    <w:p w14:paraId="15D19698" w14:textId="77777777" w:rsidR="005E3560" w:rsidRDefault="00000000">
      <w:pPr>
        <w:pStyle w:val="ListParagraph"/>
        <w:numPr>
          <w:ilvl w:val="0"/>
          <w:numId w:val="3"/>
        </w:numPr>
        <w:spacing w:before="40" w:after="40"/>
      </w:pPr>
      <w:r>
        <w:rPr>
          <w:color w:val="1A1A2E"/>
        </w:rPr>
        <w:t>Given failure data (times/pages), determine if system meets reliability target.</w:t>
      </w:r>
    </w:p>
    <w:p w14:paraId="248AF181" w14:textId="77777777" w:rsidR="005E3560" w:rsidRDefault="005E3560"/>
    <w:p w14:paraId="015FA2C1" w14:textId="77777777" w:rsidR="005E3560" w:rsidRDefault="00000000">
      <w:pPr>
        <w:pStyle w:val="Heading2"/>
        <w:pBdr>
          <w:bottom w:val="single" w:sz="4" w:space="1" w:color="1E5FAD"/>
        </w:pBdr>
      </w:pPr>
      <w:bookmarkStart w:id="45" w:name="_Toc231543267"/>
      <w:r>
        <w:t>10.3 Viva Questions and Answers</w:t>
      </w:r>
      <w:bookmarkEnd w:id="45"/>
    </w:p>
    <w:p w14:paraId="4CF38521"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57019EFD" w14:textId="77777777">
        <w:tblPrEx>
          <w:tblCellMar>
            <w:top w:w="0" w:type="dxa"/>
            <w:bottom w:w="0" w:type="dxa"/>
          </w:tblCellMar>
        </w:tblPrEx>
        <w:tc>
          <w:tcPr>
            <w:tcW w:w="9360" w:type="dxa"/>
            <w:tcBorders>
              <w:top w:val="single" w:sz="1" w:space="0" w:color="FFF0F0"/>
              <w:left w:val="single" w:sz="1" w:space="0" w:color="FFF0F0"/>
              <w:bottom w:val="single" w:sz="1" w:space="0" w:color="FFF0F0"/>
              <w:right w:val="single" w:sz="1" w:space="0" w:color="FFF0F0"/>
            </w:tcBorders>
            <w:shd w:val="clear" w:color="auto" w:fill="FFF0F0"/>
            <w:tcMar>
              <w:top w:w="80" w:type="dxa"/>
              <w:left w:w="120" w:type="dxa"/>
              <w:bottom w:w="80" w:type="dxa"/>
              <w:right w:w="120" w:type="dxa"/>
            </w:tcMar>
          </w:tcPr>
          <w:p w14:paraId="3547139D" w14:textId="77777777" w:rsidR="005E3560" w:rsidRDefault="00000000">
            <w:pPr>
              <w:spacing w:before="60" w:after="60"/>
            </w:pPr>
            <w:r>
              <w:rPr>
                <w:b/>
                <w:bCs/>
                <w:color w:val="1B3A6B"/>
              </w:rPr>
              <w:t>Q: What is the difference between fault and failure?</w:t>
            </w:r>
          </w:p>
          <w:p w14:paraId="02C83E10" w14:textId="77777777" w:rsidR="005E3560" w:rsidRDefault="00000000">
            <w:pPr>
              <w:spacing w:before="60" w:after="60"/>
            </w:pPr>
            <w:r>
              <w:rPr>
                <w:b/>
                <w:bCs/>
                <w:color w:val="1A1A2E"/>
              </w:rPr>
              <w:t xml:space="preserve">A: </w:t>
            </w:r>
            <w:r>
              <w:rPr>
                <w:color w:val="1A1A2E"/>
              </w:rPr>
              <w:t>A fault is a static defect in the code (a bug). A failure is a dynamic event during execution where the program behaves incorrectly. A fault may cause many failures depending on conditions.</w:t>
            </w:r>
          </w:p>
        </w:tc>
      </w:tr>
    </w:tbl>
    <w:p w14:paraId="743D2C12"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71EBBF11" w14:textId="77777777">
        <w:tblPrEx>
          <w:tblCellMar>
            <w:top w:w="0" w:type="dxa"/>
            <w:bottom w:w="0" w:type="dxa"/>
          </w:tblCellMar>
        </w:tblPrEx>
        <w:tc>
          <w:tcPr>
            <w:tcW w:w="9360" w:type="dxa"/>
            <w:tcBorders>
              <w:top w:val="single" w:sz="1" w:space="0" w:color="FFF0F0"/>
              <w:left w:val="single" w:sz="1" w:space="0" w:color="FFF0F0"/>
              <w:bottom w:val="single" w:sz="1" w:space="0" w:color="FFF0F0"/>
              <w:right w:val="single" w:sz="1" w:space="0" w:color="FFF0F0"/>
            </w:tcBorders>
            <w:shd w:val="clear" w:color="auto" w:fill="FFF0F0"/>
            <w:tcMar>
              <w:top w:w="80" w:type="dxa"/>
              <w:left w:w="120" w:type="dxa"/>
              <w:bottom w:w="80" w:type="dxa"/>
              <w:right w:w="120" w:type="dxa"/>
            </w:tcMar>
          </w:tcPr>
          <w:p w14:paraId="69D0AF6A" w14:textId="77777777" w:rsidR="005E3560" w:rsidRDefault="00000000">
            <w:pPr>
              <w:spacing w:before="60" w:after="60"/>
            </w:pPr>
            <w:r>
              <w:rPr>
                <w:b/>
                <w:bCs/>
                <w:color w:val="1B3A6B"/>
              </w:rPr>
              <w:t>Q: Why is software reliability modeled as a stochastic process?</w:t>
            </w:r>
          </w:p>
          <w:p w14:paraId="05E65F89" w14:textId="77777777" w:rsidR="005E3560" w:rsidRDefault="00000000">
            <w:pPr>
              <w:spacing w:before="60" w:after="60"/>
            </w:pPr>
            <w:r>
              <w:rPr>
                <w:b/>
                <w:bCs/>
                <w:color w:val="1A1A2E"/>
              </w:rPr>
              <w:t xml:space="preserve">A: </w:t>
            </w:r>
            <w:r>
              <w:rPr>
                <w:color w:val="1A1A2E"/>
              </w:rPr>
              <w:t>Because both the introduction of faults by programmers and the conditions under which software is executed are unpredictable and random in nature.</w:t>
            </w:r>
          </w:p>
        </w:tc>
      </w:tr>
    </w:tbl>
    <w:p w14:paraId="7C0DE722"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01E883F5" w14:textId="77777777">
        <w:tblPrEx>
          <w:tblCellMar>
            <w:top w:w="0" w:type="dxa"/>
            <w:bottom w:w="0" w:type="dxa"/>
          </w:tblCellMar>
        </w:tblPrEx>
        <w:tc>
          <w:tcPr>
            <w:tcW w:w="9360" w:type="dxa"/>
            <w:tcBorders>
              <w:top w:val="single" w:sz="1" w:space="0" w:color="FFF0F0"/>
              <w:left w:val="single" w:sz="1" w:space="0" w:color="FFF0F0"/>
              <w:bottom w:val="single" w:sz="1" w:space="0" w:color="FFF0F0"/>
              <w:right w:val="single" w:sz="1" w:space="0" w:color="FFF0F0"/>
            </w:tcBorders>
            <w:shd w:val="clear" w:color="auto" w:fill="FFF0F0"/>
            <w:tcMar>
              <w:top w:w="80" w:type="dxa"/>
              <w:left w:w="120" w:type="dxa"/>
              <w:bottom w:w="80" w:type="dxa"/>
              <w:right w:w="120" w:type="dxa"/>
            </w:tcMar>
          </w:tcPr>
          <w:p w14:paraId="3C68FC36" w14:textId="77777777" w:rsidR="005E3560" w:rsidRDefault="00000000">
            <w:pPr>
              <w:spacing w:before="60" w:after="60"/>
            </w:pPr>
            <w:r>
              <w:rPr>
                <w:b/>
                <w:bCs/>
                <w:color w:val="1B3A6B"/>
              </w:rPr>
              <w:t>Q: What does reliability growth mean?</w:t>
            </w:r>
          </w:p>
          <w:p w14:paraId="22A07D02" w14:textId="77777777" w:rsidR="005E3560" w:rsidRDefault="00000000">
            <w:pPr>
              <w:spacing w:before="60" w:after="60"/>
            </w:pPr>
            <w:r>
              <w:rPr>
                <w:b/>
                <w:bCs/>
                <w:color w:val="1A1A2E"/>
              </w:rPr>
              <w:t xml:space="preserve">A: </w:t>
            </w:r>
            <w:r>
              <w:rPr>
                <w:color w:val="1A1A2E"/>
              </w:rPr>
              <w:t>Reliability growth is the improvement in reliability over time as bugs are discovered and fixed during testing. The failure intensity decreases as faults are removed.</w:t>
            </w:r>
          </w:p>
        </w:tc>
      </w:tr>
    </w:tbl>
    <w:p w14:paraId="501AF364"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13A4ED2F" w14:textId="77777777">
        <w:tblPrEx>
          <w:tblCellMar>
            <w:top w:w="0" w:type="dxa"/>
            <w:bottom w:w="0" w:type="dxa"/>
          </w:tblCellMar>
        </w:tblPrEx>
        <w:tc>
          <w:tcPr>
            <w:tcW w:w="9360" w:type="dxa"/>
            <w:tcBorders>
              <w:top w:val="single" w:sz="1" w:space="0" w:color="FFF0F0"/>
              <w:left w:val="single" w:sz="1" w:space="0" w:color="FFF0F0"/>
              <w:bottom w:val="single" w:sz="1" w:space="0" w:color="FFF0F0"/>
              <w:right w:val="single" w:sz="1" w:space="0" w:color="FFF0F0"/>
            </w:tcBorders>
            <w:shd w:val="clear" w:color="auto" w:fill="FFF0F0"/>
            <w:tcMar>
              <w:top w:w="80" w:type="dxa"/>
              <w:left w:w="120" w:type="dxa"/>
              <w:bottom w:w="80" w:type="dxa"/>
              <w:right w:w="120" w:type="dxa"/>
            </w:tcMar>
          </w:tcPr>
          <w:p w14:paraId="34F835AC" w14:textId="77777777" w:rsidR="005E3560" w:rsidRDefault="00000000">
            <w:pPr>
              <w:spacing w:before="60" w:after="60"/>
            </w:pPr>
            <w:r>
              <w:rPr>
                <w:b/>
                <w:bCs/>
                <w:color w:val="1B3A6B"/>
              </w:rPr>
              <w:lastRenderedPageBreak/>
              <w:t>Q: When is deferred repair assumed?</w:t>
            </w:r>
          </w:p>
          <w:p w14:paraId="312FD902" w14:textId="77777777" w:rsidR="005E3560" w:rsidRDefault="00000000">
            <w:pPr>
              <w:spacing w:before="60" w:after="60"/>
            </w:pPr>
            <w:r>
              <w:rPr>
                <w:b/>
                <w:bCs/>
                <w:color w:val="1A1A2E"/>
              </w:rPr>
              <w:t xml:space="preserve">A: </w:t>
            </w:r>
            <w:r>
              <w:rPr>
                <w:color w:val="1A1A2E"/>
              </w:rPr>
              <w:t>During operation, when the system is deployed and faults are not fixed immediately. Fixes are deferred until the next release, so λ remains constant.</w:t>
            </w:r>
          </w:p>
        </w:tc>
      </w:tr>
    </w:tbl>
    <w:p w14:paraId="392BD42E"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653B803A" w14:textId="77777777">
        <w:tblPrEx>
          <w:tblCellMar>
            <w:top w:w="0" w:type="dxa"/>
            <w:bottom w:w="0" w:type="dxa"/>
          </w:tblCellMar>
        </w:tblPrEx>
        <w:tc>
          <w:tcPr>
            <w:tcW w:w="9360" w:type="dxa"/>
            <w:tcBorders>
              <w:top w:val="single" w:sz="1" w:space="0" w:color="FFF0F0"/>
              <w:left w:val="single" w:sz="1" w:space="0" w:color="FFF0F0"/>
              <w:bottom w:val="single" w:sz="1" w:space="0" w:color="FFF0F0"/>
              <w:right w:val="single" w:sz="1" w:space="0" w:color="FFF0F0"/>
            </w:tcBorders>
            <w:shd w:val="clear" w:color="auto" w:fill="FFF0F0"/>
            <w:tcMar>
              <w:top w:w="80" w:type="dxa"/>
              <w:left w:w="120" w:type="dxa"/>
              <w:bottom w:w="80" w:type="dxa"/>
              <w:right w:w="120" w:type="dxa"/>
            </w:tcMar>
          </w:tcPr>
          <w:p w14:paraId="6177B3B6" w14:textId="77777777" w:rsidR="005E3560" w:rsidRDefault="00000000">
            <w:pPr>
              <w:spacing w:before="60" w:after="60"/>
            </w:pPr>
            <w:r>
              <w:rPr>
                <w:b/>
                <w:bCs/>
                <w:color w:val="1B3A6B"/>
              </w:rPr>
              <w:t>Q: What is the formula for availability and what does each term mean?</w:t>
            </w:r>
          </w:p>
          <w:p w14:paraId="48364680" w14:textId="77777777" w:rsidR="005E3560" w:rsidRDefault="00000000">
            <w:pPr>
              <w:spacing w:before="60" w:after="60"/>
            </w:pPr>
            <w:r>
              <w:rPr>
                <w:b/>
                <w:bCs/>
                <w:color w:val="1A1A2E"/>
              </w:rPr>
              <w:t xml:space="preserve">A: </w:t>
            </w:r>
            <w:r>
              <w:rPr>
                <w:color w:val="1A1A2E"/>
              </w:rPr>
              <w:t>A = MTTF / (MTTF + MTTR). MTTF is the average working time before failure. MTTR is the average repair time. Together they form MTBF, the total cycle time.</w:t>
            </w:r>
          </w:p>
        </w:tc>
      </w:tr>
    </w:tbl>
    <w:p w14:paraId="36B32835"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3BCBF96F" w14:textId="77777777">
        <w:tblPrEx>
          <w:tblCellMar>
            <w:top w:w="0" w:type="dxa"/>
            <w:bottom w:w="0" w:type="dxa"/>
          </w:tblCellMar>
        </w:tblPrEx>
        <w:tc>
          <w:tcPr>
            <w:tcW w:w="9360" w:type="dxa"/>
            <w:tcBorders>
              <w:top w:val="single" w:sz="1" w:space="0" w:color="FFF0F0"/>
              <w:left w:val="single" w:sz="1" w:space="0" w:color="FFF0F0"/>
              <w:bottom w:val="single" w:sz="1" w:space="0" w:color="FFF0F0"/>
              <w:right w:val="single" w:sz="1" w:space="0" w:color="FFF0F0"/>
            </w:tcBorders>
            <w:shd w:val="clear" w:color="auto" w:fill="FFF0F0"/>
            <w:tcMar>
              <w:top w:w="80" w:type="dxa"/>
              <w:left w:w="120" w:type="dxa"/>
              <w:bottom w:w="80" w:type="dxa"/>
              <w:right w:w="120" w:type="dxa"/>
            </w:tcMar>
          </w:tcPr>
          <w:p w14:paraId="121A4BC1" w14:textId="77777777" w:rsidR="005E3560" w:rsidRDefault="00000000">
            <w:pPr>
              <w:spacing w:before="60" w:after="60"/>
            </w:pPr>
            <w:r>
              <w:rPr>
                <w:b/>
                <w:bCs/>
                <w:color w:val="1B3A6B"/>
              </w:rPr>
              <w:t>Q: If MTTF &gt;&gt; MTTR, how is unavailability approximated?</w:t>
            </w:r>
          </w:p>
          <w:p w14:paraId="15D8DE11" w14:textId="77777777" w:rsidR="005E3560" w:rsidRDefault="00000000">
            <w:pPr>
              <w:spacing w:before="60" w:after="60"/>
            </w:pPr>
            <w:r>
              <w:rPr>
                <w:b/>
                <w:bCs/>
                <w:color w:val="1A1A2E"/>
              </w:rPr>
              <w:t xml:space="preserve">A: </w:t>
            </w:r>
            <w:r>
              <w:rPr>
                <w:color w:val="1A1A2E"/>
              </w:rPr>
              <w:t>U ≅ MTTR / MTTF. This simplification works well when the system is much more reliable than the time taken to repair it.</w:t>
            </w:r>
          </w:p>
        </w:tc>
      </w:tr>
    </w:tbl>
    <w:p w14:paraId="1B2CE733" w14:textId="77777777" w:rsidR="005E3560" w:rsidRDefault="00000000">
      <w:r>
        <w:br w:type="page"/>
      </w:r>
    </w:p>
    <w:p w14:paraId="24AE5B22" w14:textId="77777777" w:rsidR="005E3560" w:rsidRDefault="00000000">
      <w:pPr>
        <w:pStyle w:val="Heading1"/>
        <w:pBdr>
          <w:bottom w:val="single" w:sz="6" w:space="1" w:color="2563EB"/>
        </w:pBdr>
        <w:shd w:val="clear" w:color="auto" w:fill="1B3A6B"/>
      </w:pPr>
      <w:bookmarkStart w:id="46" w:name="_Toc231543268"/>
      <w:r>
        <w:lastRenderedPageBreak/>
        <w:t>11. One-Page Exam Revision Sheet</w:t>
      </w:r>
      <w:bookmarkEnd w:id="46"/>
    </w:p>
    <w:p w14:paraId="4FEAE564" w14:textId="77777777" w:rsidR="005E3560" w:rsidRDefault="00000000">
      <w:pPr>
        <w:spacing w:before="60" w:after="60"/>
      </w:pPr>
      <w:r>
        <w:rPr>
          <w:color w:val="1A1A2E"/>
        </w:rPr>
        <w:t>Use this sheet for final revision in the last 5–10 minutes before your exam.</w:t>
      </w:r>
    </w:p>
    <w:p w14:paraId="016F1675"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0C86370D" w14:textId="77777777">
        <w:tblPrEx>
          <w:tblCellMar>
            <w:top w:w="0" w:type="dxa"/>
            <w:bottom w:w="0" w:type="dxa"/>
          </w:tblCellMar>
        </w:tblPrEx>
        <w:tc>
          <w:tcPr>
            <w:tcW w:w="9360" w:type="dxa"/>
            <w:tcBorders>
              <w:top w:val="single" w:sz="1" w:space="0" w:color="E8F0FB"/>
              <w:left w:val="single" w:sz="1" w:space="0" w:color="E8F0FB"/>
              <w:bottom w:val="single" w:sz="1" w:space="0" w:color="E8F0FB"/>
              <w:right w:val="single" w:sz="1" w:space="0" w:color="E8F0FB"/>
            </w:tcBorders>
            <w:shd w:val="clear" w:color="auto" w:fill="E8F0FB"/>
            <w:tcMar>
              <w:top w:w="80" w:type="dxa"/>
              <w:left w:w="120" w:type="dxa"/>
              <w:bottom w:w="80" w:type="dxa"/>
              <w:right w:w="120" w:type="dxa"/>
            </w:tcMar>
          </w:tcPr>
          <w:p w14:paraId="1DBD33EA" w14:textId="77777777" w:rsidR="005E3560" w:rsidRDefault="00000000">
            <w:pPr>
              <w:spacing w:before="60" w:after="60"/>
            </w:pPr>
            <w:r>
              <w:rPr>
                <w:b/>
                <w:bCs/>
                <w:color w:val="1B3A6B"/>
              </w:rPr>
              <w:t>DEFINITIONS</w:t>
            </w:r>
          </w:p>
          <w:p w14:paraId="7E7D4E54" w14:textId="77777777" w:rsidR="005E3560" w:rsidRDefault="00000000">
            <w:pPr>
              <w:pStyle w:val="ListParagraph"/>
              <w:numPr>
                <w:ilvl w:val="0"/>
                <w:numId w:val="2"/>
              </w:numPr>
              <w:spacing w:before="40" w:after="40"/>
            </w:pPr>
            <w:r>
              <w:rPr>
                <w:color w:val="1A1A2E"/>
              </w:rPr>
              <w:t>Reliability: Probability of correct operation over a time interval</w:t>
            </w:r>
          </w:p>
          <w:p w14:paraId="2832EC4F" w14:textId="77777777" w:rsidR="005E3560" w:rsidRDefault="00000000">
            <w:pPr>
              <w:pStyle w:val="ListParagraph"/>
              <w:numPr>
                <w:ilvl w:val="0"/>
                <w:numId w:val="2"/>
              </w:numPr>
              <w:spacing w:before="40" w:after="40"/>
            </w:pPr>
            <w:r>
              <w:rPr>
                <w:color w:val="1A1A2E"/>
              </w:rPr>
              <w:t>Failure: Runtime deviation from requirements (dynamic)</w:t>
            </w:r>
          </w:p>
          <w:p w14:paraId="44A05144" w14:textId="77777777" w:rsidR="005E3560" w:rsidRDefault="00000000">
            <w:pPr>
              <w:pStyle w:val="ListParagraph"/>
              <w:numPr>
                <w:ilvl w:val="0"/>
                <w:numId w:val="2"/>
              </w:numPr>
              <w:spacing w:before="40" w:after="40"/>
            </w:pPr>
            <w:r>
              <w:rPr>
                <w:color w:val="1A1A2E"/>
              </w:rPr>
              <w:t>Fault: Code defect that causes failure under specific conditions (static)</w:t>
            </w:r>
          </w:p>
          <w:p w14:paraId="555A6AE1" w14:textId="77777777" w:rsidR="005E3560" w:rsidRDefault="00000000">
            <w:pPr>
              <w:pStyle w:val="ListParagraph"/>
              <w:numPr>
                <w:ilvl w:val="0"/>
                <w:numId w:val="2"/>
              </w:numPr>
              <w:spacing w:before="40" w:after="40"/>
            </w:pPr>
            <w:r>
              <w:rPr>
                <w:color w:val="1A1A2E"/>
              </w:rPr>
              <w:t>Reliability Growth: Decreasing λ as faults are removed during testing</w:t>
            </w:r>
          </w:p>
          <w:p w14:paraId="08C31707" w14:textId="77777777" w:rsidR="005E3560" w:rsidRDefault="00000000">
            <w:pPr>
              <w:pStyle w:val="ListParagraph"/>
              <w:numPr>
                <w:ilvl w:val="0"/>
                <w:numId w:val="2"/>
              </w:numPr>
              <w:spacing w:before="40" w:after="40"/>
            </w:pPr>
            <w:r>
              <w:rPr>
                <w:color w:val="1A1A2E"/>
              </w:rPr>
              <w:t>Deferred Repair: Faults not fixed immediately → λ stays constant</w:t>
            </w:r>
          </w:p>
          <w:p w14:paraId="3F57207D" w14:textId="77777777" w:rsidR="005E3560" w:rsidRDefault="00000000">
            <w:pPr>
              <w:pStyle w:val="ListParagraph"/>
              <w:numPr>
                <w:ilvl w:val="0"/>
                <w:numId w:val="2"/>
              </w:numPr>
              <w:spacing w:before="40" w:after="40"/>
            </w:pPr>
            <w:r>
              <w:rPr>
                <w:color w:val="1A1A2E"/>
              </w:rPr>
              <w:t>Availability: Probability of being operational at any given instant</w:t>
            </w:r>
          </w:p>
        </w:tc>
      </w:tr>
    </w:tbl>
    <w:p w14:paraId="13FAA6D2"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6EF74B84" w14:textId="77777777">
        <w:tblPrEx>
          <w:tblCellMar>
            <w:top w:w="0" w:type="dxa"/>
            <w:bottom w:w="0" w:type="dxa"/>
          </w:tblCellMar>
        </w:tblPrEx>
        <w:tc>
          <w:tcPr>
            <w:tcW w:w="9360" w:type="dxa"/>
            <w:tcBorders>
              <w:top w:val="single" w:sz="1" w:space="0" w:color="FFF8E1"/>
              <w:left w:val="single" w:sz="1" w:space="0" w:color="FFF8E1"/>
              <w:bottom w:val="single" w:sz="1" w:space="0" w:color="FFF8E1"/>
              <w:right w:val="single" w:sz="1" w:space="0" w:color="FFF8E1"/>
            </w:tcBorders>
            <w:shd w:val="clear" w:color="auto" w:fill="FFF8E1"/>
            <w:tcMar>
              <w:top w:w="80" w:type="dxa"/>
              <w:left w:w="120" w:type="dxa"/>
              <w:bottom w:w="80" w:type="dxa"/>
              <w:right w:w="120" w:type="dxa"/>
            </w:tcMar>
          </w:tcPr>
          <w:p w14:paraId="11DE8981" w14:textId="77777777" w:rsidR="005E3560" w:rsidRDefault="00000000">
            <w:pPr>
              <w:spacing w:before="60" w:after="60"/>
            </w:pPr>
            <w:r>
              <w:rPr>
                <w:b/>
                <w:bCs/>
                <w:color w:val="1B3A6B"/>
              </w:rPr>
              <w:t>FORMULAS</w:t>
            </w:r>
          </w:p>
          <w:p w14:paraId="214DCAB8" w14:textId="77777777" w:rsidR="005E3560" w:rsidRDefault="00000000">
            <w:pPr>
              <w:pStyle w:val="ListParagraph"/>
              <w:numPr>
                <w:ilvl w:val="0"/>
                <w:numId w:val="2"/>
              </w:numPr>
              <w:spacing w:before="40" w:after="40"/>
            </w:pPr>
            <w:r>
              <w:rPr>
                <w:color w:val="1A1A2E"/>
              </w:rPr>
              <w:t>R(t) = e^(-</w:t>
            </w:r>
            <w:proofErr w:type="spellStart"/>
            <w:r>
              <w:rPr>
                <w:color w:val="1A1A2E"/>
              </w:rPr>
              <w:t>λt</w:t>
            </w:r>
            <w:proofErr w:type="spellEnd"/>
            <w:r>
              <w:rPr>
                <w:color w:val="1A1A2E"/>
              </w:rPr>
              <w:t>)                    [Reliability — exponential model]</w:t>
            </w:r>
          </w:p>
          <w:p w14:paraId="4066B8CE" w14:textId="77777777" w:rsidR="005E3560" w:rsidRDefault="00000000">
            <w:pPr>
              <w:pStyle w:val="ListParagraph"/>
              <w:numPr>
                <w:ilvl w:val="0"/>
                <w:numId w:val="2"/>
              </w:numPr>
              <w:spacing w:before="40" w:after="40"/>
            </w:pPr>
            <w:r>
              <w:rPr>
                <w:color w:val="1A1A2E"/>
              </w:rPr>
              <w:t>F(t) = 1 - R(t)                    [Failure probability]</w:t>
            </w:r>
          </w:p>
          <w:p w14:paraId="3FCC8702" w14:textId="77777777" w:rsidR="005E3560" w:rsidRDefault="00000000">
            <w:pPr>
              <w:pStyle w:val="ListParagraph"/>
              <w:numPr>
                <w:ilvl w:val="0"/>
                <w:numId w:val="2"/>
              </w:numPr>
              <w:spacing w:before="40" w:after="40"/>
            </w:pPr>
            <w:r>
              <w:rPr>
                <w:color w:val="1A1A2E"/>
              </w:rPr>
              <w:t>λ(t) = dm(t)/dt                    [Failure intensity]</w:t>
            </w:r>
          </w:p>
          <w:p w14:paraId="24643F34" w14:textId="77777777" w:rsidR="005E3560" w:rsidRDefault="00000000">
            <w:pPr>
              <w:pStyle w:val="ListParagraph"/>
              <w:numPr>
                <w:ilvl w:val="0"/>
                <w:numId w:val="2"/>
              </w:numPr>
              <w:spacing w:before="40" w:after="40"/>
            </w:pPr>
            <w:r>
              <w:rPr>
                <w:color w:val="1A1A2E"/>
              </w:rPr>
              <w:t>MTTF = 1/λ                         [Mean time to failure]</w:t>
            </w:r>
          </w:p>
          <w:p w14:paraId="34D981D0" w14:textId="77777777" w:rsidR="005E3560" w:rsidRDefault="00000000">
            <w:pPr>
              <w:pStyle w:val="ListParagraph"/>
              <w:numPr>
                <w:ilvl w:val="0"/>
                <w:numId w:val="2"/>
              </w:numPr>
              <w:spacing w:before="40" w:after="40"/>
            </w:pPr>
            <w:r>
              <w:rPr>
                <w:color w:val="1A1A2E"/>
              </w:rPr>
              <w:t>MTTR = 1/μ                         [Mean time to repair]</w:t>
            </w:r>
          </w:p>
          <w:p w14:paraId="1755CCD3" w14:textId="77777777" w:rsidR="005E3560" w:rsidRDefault="00000000">
            <w:pPr>
              <w:pStyle w:val="ListParagraph"/>
              <w:numPr>
                <w:ilvl w:val="0"/>
                <w:numId w:val="2"/>
              </w:numPr>
              <w:spacing w:before="40" w:after="40"/>
            </w:pPr>
            <w:r>
              <w:rPr>
                <w:color w:val="1A1A2E"/>
              </w:rPr>
              <w:t>MTBF = MTTF + MTTR                 [Mean time between failures]</w:t>
            </w:r>
          </w:p>
          <w:p w14:paraId="519F8056" w14:textId="77777777" w:rsidR="005E3560" w:rsidRDefault="00000000">
            <w:pPr>
              <w:pStyle w:val="ListParagraph"/>
              <w:numPr>
                <w:ilvl w:val="0"/>
                <w:numId w:val="2"/>
              </w:numPr>
              <w:spacing w:before="40" w:after="40"/>
            </w:pPr>
            <w:r>
              <w:rPr>
                <w:color w:val="1A1A2E"/>
              </w:rPr>
              <w:t>A = MTTF / MTBF = μ/(</w:t>
            </w:r>
            <w:proofErr w:type="spellStart"/>
            <w:r>
              <w:rPr>
                <w:color w:val="1A1A2E"/>
              </w:rPr>
              <w:t>λ+μ</w:t>
            </w:r>
            <w:proofErr w:type="spellEnd"/>
            <w:r>
              <w:rPr>
                <w:color w:val="1A1A2E"/>
              </w:rPr>
              <w:t>)         [Availability]</w:t>
            </w:r>
          </w:p>
          <w:p w14:paraId="6F0B3A3B" w14:textId="77777777" w:rsidR="005E3560" w:rsidRDefault="00000000">
            <w:pPr>
              <w:pStyle w:val="ListParagraph"/>
              <w:numPr>
                <w:ilvl w:val="0"/>
                <w:numId w:val="2"/>
              </w:numPr>
              <w:spacing w:before="40" w:after="40"/>
            </w:pPr>
            <w:r>
              <w:rPr>
                <w:color w:val="1A1A2E"/>
              </w:rPr>
              <w:t>U = MTTR / MTBF = λ/(</w:t>
            </w:r>
            <w:proofErr w:type="spellStart"/>
            <w:r>
              <w:rPr>
                <w:color w:val="1A1A2E"/>
              </w:rPr>
              <w:t>λ+μ</w:t>
            </w:r>
            <w:proofErr w:type="spellEnd"/>
            <w:r>
              <w:rPr>
                <w:color w:val="1A1A2E"/>
              </w:rPr>
              <w:t>)         [Unavailability]</w:t>
            </w:r>
          </w:p>
          <w:p w14:paraId="1CC5E538" w14:textId="77777777" w:rsidR="005E3560" w:rsidRDefault="00000000">
            <w:pPr>
              <w:pStyle w:val="ListParagraph"/>
              <w:numPr>
                <w:ilvl w:val="0"/>
                <w:numId w:val="2"/>
              </w:numPr>
              <w:spacing w:before="40" w:after="40"/>
            </w:pPr>
            <w:r>
              <w:rPr>
                <w:color w:val="1A1A2E"/>
              </w:rPr>
              <w:t>U ≅ MTTR/MTTF  (when MTTF &gt;&gt; MTTR)</w:t>
            </w:r>
          </w:p>
        </w:tc>
      </w:tr>
    </w:tbl>
    <w:p w14:paraId="2018ED4F"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744B6C14" w14:textId="77777777">
        <w:tblPrEx>
          <w:tblCellMar>
            <w:top w:w="0" w:type="dxa"/>
            <w:bottom w:w="0" w:type="dxa"/>
          </w:tblCellMar>
        </w:tblPrEx>
        <w:tc>
          <w:tcPr>
            <w:tcW w:w="9360" w:type="dxa"/>
            <w:tcBorders>
              <w:top w:val="single" w:sz="1" w:space="0" w:color="F0F6FF"/>
              <w:left w:val="single" w:sz="1" w:space="0" w:color="F0F6FF"/>
              <w:bottom w:val="single" w:sz="1" w:space="0" w:color="F0F6FF"/>
              <w:right w:val="single" w:sz="1" w:space="0" w:color="F0F6FF"/>
            </w:tcBorders>
            <w:shd w:val="clear" w:color="auto" w:fill="F0F6FF"/>
            <w:tcMar>
              <w:top w:w="80" w:type="dxa"/>
              <w:left w:w="120" w:type="dxa"/>
              <w:bottom w:w="80" w:type="dxa"/>
              <w:right w:w="120" w:type="dxa"/>
            </w:tcMar>
          </w:tcPr>
          <w:p w14:paraId="7754A7F8" w14:textId="77777777" w:rsidR="005E3560" w:rsidRDefault="00000000">
            <w:pPr>
              <w:spacing w:before="60" w:after="60"/>
            </w:pPr>
            <w:r>
              <w:rPr>
                <w:b/>
                <w:bCs/>
                <w:color w:val="1B3A6B"/>
              </w:rPr>
              <w:t>METRICS QUICK GUIDE</w:t>
            </w:r>
          </w:p>
          <w:p w14:paraId="05BCBEBF" w14:textId="77777777" w:rsidR="005E3560" w:rsidRDefault="00000000">
            <w:pPr>
              <w:pStyle w:val="ListParagraph"/>
              <w:numPr>
                <w:ilvl w:val="0"/>
                <w:numId w:val="2"/>
              </w:numPr>
              <w:spacing w:before="40" w:after="40"/>
            </w:pPr>
            <w:r>
              <w:rPr>
                <w:color w:val="1A1A2E"/>
              </w:rPr>
              <w:t>POFOD → Unpredictable/rare requests (e.g., safety systems)</w:t>
            </w:r>
          </w:p>
          <w:p w14:paraId="34EE5D5C" w14:textId="77777777" w:rsidR="005E3560" w:rsidRDefault="00000000">
            <w:pPr>
              <w:pStyle w:val="ListParagraph"/>
              <w:numPr>
                <w:ilvl w:val="0"/>
                <w:numId w:val="2"/>
              </w:numPr>
              <w:spacing w:before="40" w:after="40"/>
            </w:pPr>
            <w:r>
              <w:rPr>
                <w:color w:val="1A1A2E"/>
              </w:rPr>
              <w:t>ROCOF → Regular continuous service (e.g., ATM, booking)</w:t>
            </w:r>
          </w:p>
          <w:p w14:paraId="37806033" w14:textId="77777777" w:rsidR="005E3560" w:rsidRDefault="00000000">
            <w:pPr>
              <w:pStyle w:val="ListParagraph"/>
              <w:numPr>
                <w:ilvl w:val="0"/>
                <w:numId w:val="2"/>
              </w:numPr>
              <w:spacing w:before="40" w:after="40"/>
            </w:pPr>
            <w:r>
              <w:rPr>
                <w:color w:val="1A1A2E"/>
              </w:rPr>
              <w:t>MTTF → Long transactions, continuity needed (e.g., banking)</w:t>
            </w:r>
          </w:p>
          <w:p w14:paraId="52F74CD5" w14:textId="77777777" w:rsidR="005E3560" w:rsidRDefault="00000000">
            <w:pPr>
              <w:pStyle w:val="ListParagraph"/>
              <w:numPr>
                <w:ilvl w:val="0"/>
                <w:numId w:val="2"/>
              </w:numPr>
              <w:spacing w:before="40" w:after="40"/>
            </w:pPr>
            <w:r>
              <w:rPr>
                <w:color w:val="1A1A2E"/>
              </w:rPr>
              <w:t>Availability → Continuous service, repairable (e.g., websites)</w:t>
            </w:r>
          </w:p>
        </w:tc>
      </w:tr>
    </w:tbl>
    <w:p w14:paraId="0C7E4044"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629C8AE0" w14:textId="77777777">
        <w:tblPrEx>
          <w:tblCellMar>
            <w:top w:w="0" w:type="dxa"/>
            <w:bottom w:w="0" w:type="dxa"/>
          </w:tblCellMar>
        </w:tblPrEx>
        <w:tc>
          <w:tcPr>
            <w:tcW w:w="9360" w:type="dxa"/>
            <w:tcBorders>
              <w:top w:val="single" w:sz="1" w:space="0" w:color="FFF0F0"/>
              <w:left w:val="single" w:sz="1" w:space="0" w:color="FFF0F0"/>
              <w:bottom w:val="single" w:sz="1" w:space="0" w:color="FFF0F0"/>
              <w:right w:val="single" w:sz="1" w:space="0" w:color="FFF0F0"/>
            </w:tcBorders>
            <w:shd w:val="clear" w:color="auto" w:fill="FFF0F0"/>
            <w:tcMar>
              <w:top w:w="80" w:type="dxa"/>
              <w:left w:w="120" w:type="dxa"/>
              <w:bottom w:w="80" w:type="dxa"/>
              <w:right w:w="120" w:type="dxa"/>
            </w:tcMar>
          </w:tcPr>
          <w:p w14:paraId="62743410" w14:textId="77777777" w:rsidR="005E3560" w:rsidRDefault="00000000">
            <w:pPr>
              <w:spacing w:before="60" w:after="60"/>
            </w:pPr>
            <w:r>
              <w:rPr>
                <w:b/>
                <w:bCs/>
                <w:color w:val="1B3A6B"/>
              </w:rPr>
              <w:t>RELIABILITY MODEL SUMMARY</w:t>
            </w:r>
          </w:p>
          <w:p w14:paraId="1EFE2EF8" w14:textId="77777777" w:rsidR="005E3560" w:rsidRDefault="00000000">
            <w:pPr>
              <w:pStyle w:val="ListParagraph"/>
              <w:numPr>
                <w:ilvl w:val="0"/>
                <w:numId w:val="2"/>
              </w:numPr>
              <w:spacing w:before="40" w:after="40"/>
            </w:pPr>
            <w:r>
              <w:rPr>
                <w:color w:val="1A1A2E"/>
              </w:rPr>
              <w:t>Usage Model: How users use the software</w:t>
            </w:r>
          </w:p>
          <w:p w14:paraId="185C9BD0" w14:textId="77777777" w:rsidR="005E3560" w:rsidRDefault="00000000">
            <w:pPr>
              <w:pStyle w:val="ListParagraph"/>
              <w:numPr>
                <w:ilvl w:val="0"/>
                <w:numId w:val="2"/>
              </w:numPr>
              <w:spacing w:before="40" w:after="40"/>
            </w:pPr>
            <w:r>
              <w:rPr>
                <w:color w:val="1A1A2E"/>
              </w:rPr>
              <w:t>Trend Model: How reliability changes over time</w:t>
            </w:r>
          </w:p>
          <w:p w14:paraId="33D24B7C" w14:textId="77777777" w:rsidR="005E3560" w:rsidRDefault="00000000">
            <w:pPr>
              <w:pStyle w:val="ListParagraph"/>
              <w:numPr>
                <w:ilvl w:val="0"/>
                <w:numId w:val="2"/>
              </w:numPr>
              <w:spacing w:before="40" w:after="40"/>
            </w:pPr>
            <w:r>
              <w:rPr>
                <w:color w:val="1A1A2E"/>
              </w:rPr>
              <w:t>Probabilistic Failure Model: Random nature of failure occurrences</w:t>
            </w:r>
          </w:p>
          <w:p w14:paraId="25A6B47B" w14:textId="77777777" w:rsidR="005E3560" w:rsidRDefault="005E3560"/>
          <w:p w14:paraId="0766A3C3" w14:textId="77777777" w:rsidR="005E3560" w:rsidRDefault="00000000">
            <w:pPr>
              <w:spacing w:before="60" w:after="60"/>
            </w:pPr>
            <w:r>
              <w:rPr>
                <w:b/>
                <w:bCs/>
                <w:color w:val="1A1A2E"/>
              </w:rPr>
              <w:t xml:space="preserve">TIME VARIABLES: </w:t>
            </w:r>
            <w:r>
              <w:rPr>
                <w:color w:val="1A1A2E"/>
              </w:rPr>
              <w:t>Execution Time (CPU) | Clock Time (Elapsed) | Calendar Time (Daily)</w:t>
            </w:r>
          </w:p>
          <w:p w14:paraId="07A5117D" w14:textId="77777777" w:rsidR="005E3560" w:rsidRDefault="00000000">
            <w:pPr>
              <w:spacing w:before="60" w:after="60"/>
            </w:pPr>
            <w:r>
              <w:rPr>
                <w:b/>
                <w:bCs/>
                <w:color w:val="1A1A2E"/>
              </w:rPr>
              <w:t xml:space="preserve">KEY RULE: </w:t>
            </w:r>
            <w:r>
              <w:rPr>
                <w:color w:val="1A1A2E"/>
              </w:rPr>
              <w:t>Compute with execution time → convert to calendar time for reporting</w:t>
            </w:r>
          </w:p>
        </w:tc>
      </w:tr>
    </w:tbl>
    <w:p w14:paraId="2A88A27F" w14:textId="77777777" w:rsidR="005E3560" w:rsidRDefault="005E35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3560" w14:paraId="02808E5B" w14:textId="77777777">
        <w:tblPrEx>
          <w:tblCellMar>
            <w:top w:w="0" w:type="dxa"/>
            <w:bottom w:w="0" w:type="dxa"/>
          </w:tblCellMar>
        </w:tblPrEx>
        <w:tc>
          <w:tcPr>
            <w:tcW w:w="9360" w:type="dxa"/>
            <w:tcBorders>
              <w:top w:val="single" w:sz="1" w:space="0" w:color="E8F0FB"/>
              <w:left w:val="single" w:sz="1" w:space="0" w:color="E8F0FB"/>
              <w:bottom w:val="single" w:sz="1" w:space="0" w:color="E8F0FB"/>
              <w:right w:val="single" w:sz="1" w:space="0" w:color="E8F0FB"/>
            </w:tcBorders>
            <w:shd w:val="clear" w:color="auto" w:fill="E8F0FB"/>
            <w:tcMar>
              <w:top w:w="80" w:type="dxa"/>
              <w:left w:w="120" w:type="dxa"/>
              <w:bottom w:w="80" w:type="dxa"/>
              <w:right w:w="120" w:type="dxa"/>
            </w:tcMar>
          </w:tcPr>
          <w:p w14:paraId="56CEA3EC" w14:textId="77777777" w:rsidR="005E3560" w:rsidRDefault="00000000">
            <w:pPr>
              <w:spacing w:before="60" w:after="60"/>
            </w:pPr>
            <w:r>
              <w:rPr>
                <w:b/>
                <w:bCs/>
                <w:color w:val="1B3A6B"/>
              </w:rPr>
              <w:t>AVAILABILITY CLASSES (memorize key ones):</w:t>
            </w:r>
          </w:p>
          <w:p w14:paraId="50738101" w14:textId="77777777" w:rsidR="005E3560" w:rsidRDefault="00000000">
            <w:pPr>
              <w:pStyle w:val="ListParagraph"/>
              <w:numPr>
                <w:ilvl w:val="0"/>
                <w:numId w:val="2"/>
              </w:numPr>
              <w:spacing w:before="40" w:after="40"/>
            </w:pPr>
            <w:r>
              <w:rPr>
                <w:color w:val="1A1A2E"/>
              </w:rPr>
              <w:t>Class 2: 99% available → 5,256 min/year downtime</w:t>
            </w:r>
          </w:p>
          <w:p w14:paraId="7A28EF42" w14:textId="77777777" w:rsidR="005E3560" w:rsidRDefault="00000000">
            <w:pPr>
              <w:pStyle w:val="ListParagraph"/>
              <w:numPr>
                <w:ilvl w:val="0"/>
                <w:numId w:val="2"/>
              </w:numPr>
              <w:spacing w:before="40" w:after="40"/>
            </w:pPr>
            <w:r>
              <w:rPr>
                <w:color w:val="1A1A2E"/>
              </w:rPr>
              <w:t>Class 4: 99.99% available → 52.6 min/year downtime</w:t>
            </w:r>
          </w:p>
          <w:p w14:paraId="0F6FA666" w14:textId="77777777" w:rsidR="005E3560" w:rsidRDefault="00000000">
            <w:pPr>
              <w:pStyle w:val="ListParagraph"/>
              <w:numPr>
                <w:ilvl w:val="0"/>
                <w:numId w:val="2"/>
              </w:numPr>
              <w:spacing w:before="40" w:after="40"/>
            </w:pPr>
            <w:r>
              <w:rPr>
                <w:color w:val="1A1A2E"/>
              </w:rPr>
              <w:lastRenderedPageBreak/>
              <w:t>Class 5: 99.999% available → 5.3 min/year downtime (Highly available)</w:t>
            </w:r>
          </w:p>
          <w:p w14:paraId="494F4E6D" w14:textId="77777777" w:rsidR="005E3560" w:rsidRDefault="00000000">
            <w:pPr>
              <w:pStyle w:val="ListParagraph"/>
              <w:numPr>
                <w:ilvl w:val="0"/>
                <w:numId w:val="2"/>
              </w:numPr>
              <w:spacing w:before="40" w:after="40"/>
            </w:pPr>
            <w:r>
              <w:rPr>
                <w:color w:val="1A1A2E"/>
              </w:rPr>
              <w:t>Class 7: 99.99999% available → 0.0053 min/year (Ultra available)</w:t>
            </w:r>
          </w:p>
        </w:tc>
      </w:tr>
    </w:tbl>
    <w:p w14:paraId="18E1FBF9" w14:textId="77777777" w:rsidR="001C2E6E" w:rsidRDefault="001C2E6E"/>
    <w:sectPr w:rsidR="001C2E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013F7" w14:textId="77777777" w:rsidR="001C2E6E" w:rsidRDefault="001C2E6E">
      <w:r>
        <w:separator/>
      </w:r>
    </w:p>
  </w:endnote>
  <w:endnote w:type="continuationSeparator" w:id="0">
    <w:p w14:paraId="45159E10" w14:textId="77777777" w:rsidR="001C2E6E" w:rsidRDefault="001C2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5417" w14:textId="77777777" w:rsidR="005E3560" w:rsidRDefault="00000000">
    <w:pPr>
      <w:pBdr>
        <w:top w:val="single" w:sz="2" w:space="1" w:color="B0C4DE"/>
      </w:pBdr>
      <w:jc w:val="center"/>
    </w:pPr>
    <w:r>
      <w:rPr>
        <w:color w:val="888888"/>
        <w:sz w:val="16"/>
        <w:szCs w:val="16"/>
      </w:rPr>
      <w:t>© Software Engineering Study Notes | For University Exam Preparation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B2FA9" w14:textId="77777777" w:rsidR="001C2E6E" w:rsidRDefault="001C2E6E">
      <w:r>
        <w:separator/>
      </w:r>
    </w:p>
  </w:footnote>
  <w:footnote w:type="continuationSeparator" w:id="0">
    <w:p w14:paraId="154117DD" w14:textId="77777777" w:rsidR="001C2E6E" w:rsidRDefault="001C2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8D3A" w14:textId="77777777" w:rsidR="005E3560" w:rsidRDefault="00000000">
    <w:pPr>
      <w:pBdr>
        <w:bottom w:val="single" w:sz="4" w:space="1" w:color="2563EB"/>
      </w:pBdr>
      <w:tabs>
        <w:tab w:val="right" w:pos="9360"/>
      </w:tabs>
    </w:pPr>
    <w:r>
      <w:rPr>
        <w:b/>
        <w:bCs/>
        <w:color w:val="1B3A6B"/>
        <w:sz w:val="18"/>
        <w:szCs w:val="18"/>
      </w:rPr>
      <w:t>Software Reliability — Chapter 4 Study Note</w:t>
    </w:r>
    <w:r>
      <w:rPr>
        <w:sz w:val="18"/>
        <w:szCs w:val="18"/>
      </w:rPr>
      <w:tab/>
    </w:r>
    <w:r>
      <w:rPr>
        <w:color w:val="1E5FAD"/>
        <w:sz w:val="18"/>
        <w:szCs w:val="18"/>
      </w:rPr>
      <w:t xml:space="preserve">Page </w:t>
    </w:r>
    <w:r>
      <w:fldChar w:fldCharType="begin"/>
    </w:r>
    <w:r>
      <w:instrText>PAGE</w:instrText>
    </w:r>
    <w:r>
      <w:fldChar w:fldCharType="separate"/>
    </w:r>
    <w:r w:rsidR="00A97C2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C43E7"/>
    <w:multiLevelType w:val="hybridMultilevel"/>
    <w:tmpl w:val="5014A8AC"/>
    <w:lvl w:ilvl="0" w:tplc="4B383178">
      <w:start w:val="1"/>
      <w:numFmt w:val="decimal"/>
      <w:lvlText w:val="%1."/>
      <w:lvlJc w:val="left"/>
      <w:pPr>
        <w:ind w:left="720" w:hanging="360"/>
      </w:pPr>
    </w:lvl>
    <w:lvl w:ilvl="1" w:tplc="3AD8CAAA">
      <w:numFmt w:val="decimal"/>
      <w:lvlText w:val=""/>
      <w:lvlJc w:val="left"/>
    </w:lvl>
    <w:lvl w:ilvl="2" w:tplc="5DA60A56">
      <w:numFmt w:val="decimal"/>
      <w:lvlText w:val=""/>
      <w:lvlJc w:val="left"/>
    </w:lvl>
    <w:lvl w:ilvl="3" w:tplc="C6321736">
      <w:numFmt w:val="decimal"/>
      <w:lvlText w:val=""/>
      <w:lvlJc w:val="left"/>
    </w:lvl>
    <w:lvl w:ilvl="4" w:tplc="DE62EA30">
      <w:numFmt w:val="decimal"/>
      <w:lvlText w:val=""/>
      <w:lvlJc w:val="left"/>
    </w:lvl>
    <w:lvl w:ilvl="5" w:tplc="DCA44290">
      <w:numFmt w:val="decimal"/>
      <w:lvlText w:val=""/>
      <w:lvlJc w:val="left"/>
    </w:lvl>
    <w:lvl w:ilvl="6" w:tplc="0600785E">
      <w:numFmt w:val="decimal"/>
      <w:lvlText w:val=""/>
      <w:lvlJc w:val="left"/>
    </w:lvl>
    <w:lvl w:ilvl="7" w:tplc="2B4ECB0E">
      <w:numFmt w:val="decimal"/>
      <w:lvlText w:val=""/>
      <w:lvlJc w:val="left"/>
    </w:lvl>
    <w:lvl w:ilvl="8" w:tplc="7E2027A8">
      <w:numFmt w:val="decimal"/>
      <w:lvlText w:val=""/>
      <w:lvlJc w:val="left"/>
    </w:lvl>
  </w:abstractNum>
  <w:abstractNum w:abstractNumId="1" w15:restartNumberingAfterBreak="0">
    <w:nsid w:val="40665A95"/>
    <w:multiLevelType w:val="hybridMultilevel"/>
    <w:tmpl w:val="BA8C0A30"/>
    <w:lvl w:ilvl="0" w:tplc="3D36C75A">
      <w:start w:val="1"/>
      <w:numFmt w:val="bullet"/>
      <w:lvlText w:val="•"/>
      <w:lvlJc w:val="left"/>
      <w:pPr>
        <w:ind w:left="720" w:hanging="360"/>
      </w:pPr>
    </w:lvl>
    <w:lvl w:ilvl="1" w:tplc="5928C7C4">
      <w:start w:val="1"/>
      <w:numFmt w:val="bullet"/>
      <w:lvlText w:val="○"/>
      <w:lvlJc w:val="left"/>
      <w:pPr>
        <w:ind w:left="1080" w:hanging="360"/>
      </w:pPr>
    </w:lvl>
    <w:lvl w:ilvl="2" w:tplc="441AF7FA">
      <w:numFmt w:val="decimal"/>
      <w:lvlText w:val=""/>
      <w:lvlJc w:val="left"/>
    </w:lvl>
    <w:lvl w:ilvl="3" w:tplc="D83C36CA">
      <w:numFmt w:val="decimal"/>
      <w:lvlText w:val=""/>
      <w:lvlJc w:val="left"/>
    </w:lvl>
    <w:lvl w:ilvl="4" w:tplc="62BAE6F6">
      <w:numFmt w:val="decimal"/>
      <w:lvlText w:val=""/>
      <w:lvlJc w:val="left"/>
    </w:lvl>
    <w:lvl w:ilvl="5" w:tplc="FAAE83CE">
      <w:numFmt w:val="decimal"/>
      <w:lvlText w:val=""/>
      <w:lvlJc w:val="left"/>
    </w:lvl>
    <w:lvl w:ilvl="6" w:tplc="EED4CAF2">
      <w:numFmt w:val="decimal"/>
      <w:lvlText w:val=""/>
      <w:lvlJc w:val="left"/>
    </w:lvl>
    <w:lvl w:ilvl="7" w:tplc="4520695A">
      <w:numFmt w:val="decimal"/>
      <w:lvlText w:val=""/>
      <w:lvlJc w:val="left"/>
    </w:lvl>
    <w:lvl w:ilvl="8" w:tplc="079A1470">
      <w:numFmt w:val="decimal"/>
      <w:lvlText w:val=""/>
      <w:lvlJc w:val="left"/>
    </w:lvl>
  </w:abstractNum>
  <w:abstractNum w:abstractNumId="2" w15:restartNumberingAfterBreak="0">
    <w:nsid w:val="79383E56"/>
    <w:multiLevelType w:val="hybridMultilevel"/>
    <w:tmpl w:val="11F68DB8"/>
    <w:lvl w:ilvl="0" w:tplc="34E22456">
      <w:start w:val="1"/>
      <w:numFmt w:val="bullet"/>
      <w:lvlText w:val="●"/>
      <w:lvlJc w:val="left"/>
      <w:pPr>
        <w:ind w:left="720" w:hanging="360"/>
      </w:pPr>
    </w:lvl>
    <w:lvl w:ilvl="1" w:tplc="5420D990">
      <w:start w:val="1"/>
      <w:numFmt w:val="bullet"/>
      <w:lvlText w:val="○"/>
      <w:lvlJc w:val="left"/>
      <w:pPr>
        <w:ind w:left="1440" w:hanging="360"/>
      </w:pPr>
    </w:lvl>
    <w:lvl w:ilvl="2" w:tplc="ECFAD918">
      <w:start w:val="1"/>
      <w:numFmt w:val="bullet"/>
      <w:lvlText w:val="■"/>
      <w:lvlJc w:val="left"/>
      <w:pPr>
        <w:ind w:left="2160" w:hanging="360"/>
      </w:pPr>
    </w:lvl>
    <w:lvl w:ilvl="3" w:tplc="063ED974">
      <w:start w:val="1"/>
      <w:numFmt w:val="bullet"/>
      <w:lvlText w:val="●"/>
      <w:lvlJc w:val="left"/>
      <w:pPr>
        <w:ind w:left="2880" w:hanging="360"/>
      </w:pPr>
    </w:lvl>
    <w:lvl w:ilvl="4" w:tplc="BE9CDFFA">
      <w:start w:val="1"/>
      <w:numFmt w:val="bullet"/>
      <w:lvlText w:val="○"/>
      <w:lvlJc w:val="left"/>
      <w:pPr>
        <w:ind w:left="3600" w:hanging="360"/>
      </w:pPr>
    </w:lvl>
    <w:lvl w:ilvl="5" w:tplc="28BE8E0E">
      <w:start w:val="1"/>
      <w:numFmt w:val="bullet"/>
      <w:lvlText w:val="■"/>
      <w:lvlJc w:val="left"/>
      <w:pPr>
        <w:ind w:left="4320" w:hanging="360"/>
      </w:pPr>
    </w:lvl>
    <w:lvl w:ilvl="6" w:tplc="3308269E">
      <w:start w:val="1"/>
      <w:numFmt w:val="bullet"/>
      <w:lvlText w:val="●"/>
      <w:lvlJc w:val="left"/>
      <w:pPr>
        <w:ind w:left="5040" w:hanging="360"/>
      </w:pPr>
    </w:lvl>
    <w:lvl w:ilvl="7" w:tplc="C03A0CC4">
      <w:start w:val="1"/>
      <w:numFmt w:val="bullet"/>
      <w:lvlText w:val="●"/>
      <w:lvlJc w:val="left"/>
      <w:pPr>
        <w:ind w:left="5760" w:hanging="360"/>
      </w:pPr>
    </w:lvl>
    <w:lvl w:ilvl="8" w:tplc="00BEF5E2">
      <w:start w:val="1"/>
      <w:numFmt w:val="bullet"/>
      <w:lvlText w:val="●"/>
      <w:lvlJc w:val="left"/>
      <w:pPr>
        <w:ind w:left="6480" w:hanging="360"/>
      </w:pPr>
    </w:lvl>
  </w:abstractNum>
  <w:num w:numId="1" w16cid:durableId="1759058672">
    <w:abstractNumId w:val="2"/>
    <w:lvlOverride w:ilvl="0">
      <w:startOverride w:val="1"/>
    </w:lvlOverride>
  </w:num>
  <w:num w:numId="2" w16cid:durableId="1889678546">
    <w:abstractNumId w:val="1"/>
    <w:lvlOverride w:ilvl="0">
      <w:startOverride w:val="1"/>
    </w:lvlOverride>
  </w:num>
  <w:num w:numId="3" w16cid:durableId="588269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560"/>
    <w:rsid w:val="001C2E6E"/>
    <w:rsid w:val="00313890"/>
    <w:rsid w:val="005E3560"/>
    <w:rsid w:val="008B2BF3"/>
    <w:rsid w:val="00A97C2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DE45"/>
  <w15:docId w15:val="{77F0D069-DE3C-45B6-8DDE-4B99E64AB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80"/>
      <w:outlineLvl w:val="1"/>
    </w:pPr>
    <w:rPr>
      <w:b/>
      <w:bCs/>
      <w:color w:val="1E5FAD"/>
      <w:sz w:val="28"/>
      <w:szCs w:val="28"/>
    </w:rPr>
  </w:style>
  <w:style w:type="paragraph" w:styleId="Heading3">
    <w:name w:val="heading 3"/>
    <w:uiPriority w:val="9"/>
    <w:unhideWhenUsed/>
    <w:qFormat/>
    <w:pPr>
      <w:spacing w:before="200" w:after="60"/>
      <w:outlineLvl w:val="2"/>
    </w:pPr>
    <w:rPr>
      <w:b/>
      <w:bCs/>
      <w:color w:val="0D737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7C24"/>
    <w:pPr>
      <w:spacing w:after="100"/>
    </w:pPr>
    <w:rPr>
      <w:szCs w:val="28"/>
    </w:rPr>
  </w:style>
  <w:style w:type="paragraph" w:styleId="TOC2">
    <w:name w:val="toc 2"/>
    <w:basedOn w:val="Normal"/>
    <w:next w:val="Normal"/>
    <w:autoRedefine/>
    <w:uiPriority w:val="39"/>
    <w:unhideWhenUsed/>
    <w:rsid w:val="00A97C24"/>
    <w:pPr>
      <w:spacing w:after="100"/>
      <w:ind w:left="220"/>
    </w:pPr>
    <w:rPr>
      <w:szCs w:val="28"/>
    </w:rPr>
  </w:style>
  <w:style w:type="paragraph" w:styleId="TOC3">
    <w:name w:val="toc 3"/>
    <w:basedOn w:val="Normal"/>
    <w:next w:val="Normal"/>
    <w:autoRedefine/>
    <w:uiPriority w:val="39"/>
    <w:unhideWhenUsed/>
    <w:rsid w:val="00A97C24"/>
    <w:pPr>
      <w:spacing w:after="100"/>
      <w:ind w:left="44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3421</Words>
  <Characters>19505</Characters>
  <Application>Microsoft Office Word</Application>
  <DocSecurity>0</DocSecurity>
  <Lines>162</Lines>
  <Paragraphs>45</Paragraphs>
  <ScaleCrop>false</ScaleCrop>
  <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cp:lastPrinted>2026-06-05T03:13:00Z</cp:lastPrinted>
  <dcterms:created xsi:type="dcterms:W3CDTF">2026-06-05T02:55:00Z</dcterms:created>
  <dcterms:modified xsi:type="dcterms:W3CDTF">2026-06-05T03:19:00Z</dcterms:modified>
</cp:coreProperties>
</file>