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844B" w14:textId="77777777" w:rsidR="008A42DF" w:rsidRDefault="008A42DF">
      <w:pPr>
        <w:spacing w:after="720"/>
      </w:pPr>
    </w:p>
    <w:p w14:paraId="2A6716C7" w14:textId="77777777" w:rsidR="008A42DF" w:rsidRDefault="00000000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COMPUTER NETWORKS</w:t>
      </w:r>
    </w:p>
    <w:p w14:paraId="4FE1887D" w14:textId="77777777" w:rsidR="008A42DF" w:rsidRDefault="00000000">
      <w:pPr>
        <w:spacing w:after="200"/>
        <w:jc w:val="center"/>
      </w:pPr>
      <w:r>
        <w:rPr>
          <w:b/>
          <w:bCs/>
          <w:color w:val="2E75B6"/>
          <w:sz w:val="52"/>
          <w:szCs w:val="52"/>
        </w:rPr>
        <w:t>Week 3 Study Notes</w:t>
      </w:r>
    </w:p>
    <w:p w14:paraId="191C86C9" w14:textId="77777777" w:rsidR="008A42DF" w:rsidRDefault="00000000">
      <w:pPr>
        <w:pStyle w:val="Heading1"/>
        <w:pBdr>
          <w:bottom w:val="single" w:sz="8" w:space="4" w:color="2E75B6"/>
        </w:pBdr>
      </w:pPr>
      <w:bookmarkStart w:id="0" w:name="_Toc231110387"/>
      <w:r>
        <w:t>Chapter 1: LAN Interconnection</w:t>
      </w:r>
      <w:bookmarkEnd w:id="0"/>
    </w:p>
    <w:p w14:paraId="766B9E77" w14:textId="77777777" w:rsidR="008A42DF" w:rsidRDefault="00000000">
      <w:pPr>
        <w:spacing w:after="100"/>
      </w:pPr>
      <w:r>
        <w:rPr>
          <w:b/>
          <w:bCs/>
        </w:rPr>
        <w:t>LAN (Local Area Network)</w:t>
      </w:r>
      <w:r>
        <w:t xml:space="preserve"> interconnection is the process of connecting multiple LANs to enable communication across larger networks. Before understanding how devices interconnect LANs, it is important to understand why a single large LAN is not practical.</w:t>
      </w:r>
    </w:p>
    <w:p w14:paraId="19AB2615" w14:textId="77777777" w:rsidR="008A42DF" w:rsidRDefault="008A42DF">
      <w:pPr>
        <w:spacing w:after="80"/>
      </w:pPr>
    </w:p>
    <w:p w14:paraId="55E0A801" w14:textId="77777777" w:rsidR="008A42DF" w:rsidRDefault="00000000">
      <w:pPr>
        <w:pStyle w:val="Heading2"/>
      </w:pPr>
      <w:bookmarkStart w:id="1" w:name="_Toc231110388"/>
      <w:proofErr w:type="gramStart"/>
      <w:r>
        <w:t>1.1  Why</w:t>
      </w:r>
      <w:proofErr w:type="gramEnd"/>
      <w:r>
        <w:t xml:space="preserve"> Not One Big LAN?</w:t>
      </w:r>
      <w:bookmarkEnd w:id="1"/>
    </w:p>
    <w:p w14:paraId="269A06EE" w14:textId="77777777" w:rsidR="008A42DF" w:rsidRDefault="00000000">
      <w:pPr>
        <w:spacing w:after="100"/>
      </w:pPr>
      <w:r>
        <w:t>A single large LAN faces several serious problems:</w:t>
      </w:r>
    </w:p>
    <w:p w14:paraId="7E08A6C2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Limited traffic capacity — all stations must share the same bandwidth. As more devices join, performance drops.</w:t>
      </w:r>
    </w:p>
    <w:p w14:paraId="2CF25990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Limited cable length — for example, IEEE 802.3 (Ethernet) defines a maximum cable length. A single LAN cannot span large distances.</w:t>
      </w:r>
    </w:p>
    <w:p w14:paraId="6862B12B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Large collision domain — in a shared medium, any two stations can collide. More devices mean more collisions and retransmissions.</w:t>
      </w:r>
    </w:p>
    <w:p w14:paraId="2D339FE1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Limited number of stations — in IEEE 802.5 (Token Ring), every station introduces token-passing delay. Too many stations make the network slow.</w:t>
      </w:r>
    </w:p>
    <w:p w14:paraId="30894BBD" w14:textId="77777777" w:rsidR="008A42DF" w:rsidRDefault="008A4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42DF" w14:paraId="7F1069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80" w:type="dxa"/>
              <w:bottom w:w="40" w:type="dxa"/>
              <w:right w:w="180" w:type="dxa"/>
            </w:tcMar>
          </w:tcPr>
          <w:p w14:paraId="1E2B52B3" w14:textId="77777777" w:rsidR="008A42DF" w:rsidRDefault="00000000">
            <w:pPr>
              <w:spacing w:after="60"/>
            </w:pPr>
            <w:proofErr w:type="gramStart"/>
            <w:r>
              <w:rPr>
                <w:b/>
                <w:bCs/>
                <w:color w:val="C55A11"/>
              </w:rPr>
              <w:t>⚑  Key</w:t>
            </w:r>
            <w:proofErr w:type="gramEnd"/>
            <w:r>
              <w:rPr>
                <w:b/>
                <w:bCs/>
                <w:color w:val="C55A11"/>
              </w:rPr>
              <w:t xml:space="preserve"> Concept: Collision Domain</w:t>
            </w:r>
          </w:p>
        </w:tc>
      </w:tr>
      <w:tr w:rsidR="008A42DF" w14:paraId="2FD6A2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3BE8A91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 collision domain is a network segment where two or more devices can send signals at the same time and cause a collision.</w:t>
            </w:r>
          </w:p>
        </w:tc>
      </w:tr>
      <w:tr w:rsidR="008A42DF" w14:paraId="7FD4C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816DACD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Smaller collision domains mean fewer collisions and better performance.</w:t>
            </w:r>
          </w:p>
        </w:tc>
      </w:tr>
      <w:tr w:rsidR="008A42DF" w14:paraId="79A998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1ACB507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Network devices like bridges and switches help reduce collision domains.</w:t>
            </w:r>
          </w:p>
        </w:tc>
      </w:tr>
    </w:tbl>
    <w:p w14:paraId="7A3CC6A7" w14:textId="77777777" w:rsidR="008A42DF" w:rsidRDefault="008A42DF">
      <w:pPr>
        <w:spacing w:after="100"/>
      </w:pPr>
    </w:p>
    <w:p w14:paraId="089DF147" w14:textId="77777777" w:rsidR="008A42DF" w:rsidRDefault="00000000">
      <w:pPr>
        <w:pStyle w:val="Heading2"/>
      </w:pPr>
      <w:bookmarkStart w:id="2" w:name="_Toc231110389"/>
      <w:proofErr w:type="gramStart"/>
      <w:r>
        <w:t>1.2  Network</w:t>
      </w:r>
      <w:proofErr w:type="gramEnd"/>
      <w:r>
        <w:t xml:space="preserve"> Devices and OSI Layers</w:t>
      </w:r>
      <w:bookmarkEnd w:id="2"/>
    </w:p>
    <w:p w14:paraId="2E3DE6F8" w14:textId="77777777" w:rsidR="008A42DF" w:rsidRDefault="00000000">
      <w:pPr>
        <w:spacing w:after="100"/>
      </w:pPr>
      <w:r>
        <w:t>Different interconnection devices operate at different OSI layers. The layer at which a device operates determines what information it uses to make forwarding decisions.</w:t>
      </w:r>
    </w:p>
    <w:p w14:paraId="17D27816" w14:textId="77777777" w:rsidR="008A42DF" w:rsidRDefault="008A42DF">
      <w:pPr>
        <w:spacing w:after="80"/>
      </w:pPr>
    </w:p>
    <w:p w14:paraId="00559C1E" w14:textId="77777777" w:rsidR="008A42D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A3DD48C" wp14:editId="410FCF8F">
            <wp:extent cx="571500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E03F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1.1: Network devices at different OSI layers — each device uses information from its layer to decide how to forward data. CRC (Cyclic Redundancy Check) is used for error detection at the data link layer.</w:t>
      </w:r>
    </w:p>
    <w:p w14:paraId="5971B750" w14:textId="77777777" w:rsidR="008A42DF" w:rsidRDefault="008A4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800"/>
        <w:gridCol w:w="2360"/>
      </w:tblGrid>
      <w:tr w:rsidR="008A42DF" w14:paraId="484EB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6BF9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2F95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OSI Layer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5859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Reads</w:t>
            </w:r>
          </w:p>
        </w:tc>
        <w:tc>
          <w:tcPr>
            <w:tcW w:w="236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136A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Forwarding Based On</w:t>
            </w:r>
          </w:p>
        </w:tc>
      </w:tr>
      <w:tr w:rsidR="008A42DF" w14:paraId="1E47C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FFB6" w14:textId="77777777" w:rsidR="008A42DF" w:rsidRDefault="00000000">
            <w:r>
              <w:t>Repeater / 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9C4C" w14:textId="77777777" w:rsidR="008A42DF" w:rsidRDefault="00000000">
            <w:r>
              <w:t>Layer 1 (Physical)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C569" w14:textId="77777777" w:rsidR="008A42DF" w:rsidRDefault="00000000">
            <w:r>
              <w:t>Electrical signals (Volts)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10A7" w14:textId="77777777" w:rsidR="008A42DF" w:rsidRDefault="00000000">
            <w:r>
              <w:t>Amplifies signal — no intelligence</w:t>
            </w:r>
          </w:p>
        </w:tc>
      </w:tr>
      <w:tr w:rsidR="008A42DF" w14:paraId="5456C8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F151" w14:textId="77777777" w:rsidR="008A42DF" w:rsidRDefault="00000000">
            <w:r>
              <w:t>Bridge / Switch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8218" w14:textId="77777777" w:rsidR="008A42DF" w:rsidRDefault="00000000">
            <w:r>
              <w:t>Layer 2 (Data Link)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D278" w14:textId="77777777" w:rsidR="008A42DF" w:rsidRDefault="00000000">
            <w:r>
              <w:t>Ethernet frame headers (MAC address)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3A41" w14:textId="77777777" w:rsidR="008A42DF" w:rsidRDefault="00000000">
            <w:r>
              <w:t>Destination MAC address</w:t>
            </w:r>
          </w:p>
        </w:tc>
      </w:tr>
      <w:tr w:rsidR="008A42DF" w14:paraId="257301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42E3" w14:textId="77777777" w:rsidR="008A42DF" w:rsidRDefault="00000000">
            <w:r>
              <w:t>Router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B95B" w14:textId="77777777" w:rsidR="008A42DF" w:rsidRDefault="00000000">
            <w:r>
              <w:t>Layer 3 (Network)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CF6C" w14:textId="77777777" w:rsidR="008A42DF" w:rsidRDefault="00000000">
            <w:r>
              <w:t>IP packet headers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2345" w14:textId="77777777" w:rsidR="008A42DF" w:rsidRDefault="00000000">
            <w:r>
              <w:t>Destination IP address</w:t>
            </w:r>
          </w:p>
        </w:tc>
      </w:tr>
    </w:tbl>
    <w:p w14:paraId="4808D50F" w14:textId="77777777" w:rsidR="008A42DF" w:rsidRDefault="008A42DF">
      <w:pPr>
        <w:spacing w:after="160"/>
      </w:pPr>
    </w:p>
    <w:p w14:paraId="15E26CBB" w14:textId="77777777" w:rsidR="008A42DF" w:rsidRDefault="00000000">
      <w:r>
        <w:br w:type="page"/>
      </w:r>
    </w:p>
    <w:p w14:paraId="2A71F1F7" w14:textId="77777777" w:rsidR="008A42DF" w:rsidRDefault="00000000">
      <w:pPr>
        <w:pStyle w:val="Heading1"/>
        <w:pBdr>
          <w:bottom w:val="single" w:sz="8" w:space="4" w:color="2E75B6"/>
        </w:pBdr>
      </w:pPr>
      <w:bookmarkStart w:id="3" w:name="_Toc231110390"/>
      <w:r>
        <w:lastRenderedPageBreak/>
        <w:t>Chapter 2: Repeaters and Hubs</w:t>
      </w:r>
      <w:bookmarkEnd w:id="3"/>
    </w:p>
    <w:p w14:paraId="705C54C3" w14:textId="77777777" w:rsidR="008A42DF" w:rsidRDefault="00000000">
      <w:pPr>
        <w:pStyle w:val="Heading2"/>
      </w:pPr>
      <w:bookmarkStart w:id="4" w:name="_Toc231110391"/>
      <w:proofErr w:type="gramStart"/>
      <w:r>
        <w:t>2.1  Repeaters</w:t>
      </w:r>
      <w:bookmarkEnd w:id="4"/>
      <w:proofErr w:type="gramEnd"/>
    </w:p>
    <w:p w14:paraId="212CBA59" w14:textId="77777777" w:rsidR="008A42DF" w:rsidRDefault="00000000">
      <w:pPr>
        <w:spacing w:after="100"/>
      </w:pPr>
      <w:r>
        <w:rPr>
          <w:b/>
          <w:bCs/>
        </w:rPr>
        <w:t>Repeaters</w:t>
      </w:r>
      <w:r>
        <w:t xml:space="preserve"> are the simplest LAN interconnection devices. They operate at the Physical Layer (Layer 1) and work purely with electrical signals.</w:t>
      </w:r>
    </w:p>
    <w:p w14:paraId="4BF5A566" w14:textId="77777777" w:rsidR="008A42DF" w:rsidRDefault="008A42DF">
      <w:pPr>
        <w:spacing w:after="80"/>
      </w:pPr>
    </w:p>
    <w:p w14:paraId="29D71552" w14:textId="77777777" w:rsidR="008A42DF" w:rsidRDefault="00000000">
      <w:pPr>
        <w:spacing w:after="100"/>
      </w:pPr>
      <w:r>
        <w:t>Key characteristics of repeaters:</w:t>
      </w:r>
    </w:p>
    <w:p w14:paraId="3B59A768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No frame intelligence:</w:t>
      </w:r>
      <w:r>
        <w:t xml:space="preserve"> Repeaters do not understand frames, packets, or headers. They only understand voltage (electrical signals).</w:t>
      </w:r>
    </w:p>
    <w:p w14:paraId="79781898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Signal amplification:</w:t>
      </w:r>
      <w:r>
        <w:t xml:space="preserve"> They regenerate (amplify) electrical signals to extend cable length.</w:t>
      </w:r>
    </w:p>
    <w:p w14:paraId="0F547AEE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Extended cable length:</w:t>
      </w:r>
      <w:r>
        <w:t xml:space="preserve"> Classic Ethernet (802.3) allows up to 4 repeaters, extending the maximum cable length from 500 </w:t>
      </w:r>
      <w:proofErr w:type="spellStart"/>
      <w:r>
        <w:t>metres</w:t>
      </w:r>
      <w:proofErr w:type="spellEnd"/>
      <w:r>
        <w:t xml:space="preserve"> to 2,500 </w:t>
      </w:r>
      <w:proofErr w:type="spellStart"/>
      <w:r>
        <w:t>metres</w:t>
      </w:r>
      <w:proofErr w:type="spellEnd"/>
      <w:r>
        <w:t>.</w:t>
      </w:r>
    </w:p>
    <w:p w14:paraId="36FCABBE" w14:textId="77777777" w:rsidR="008A42DF" w:rsidRDefault="008A42DF">
      <w:pPr>
        <w:spacing w:after="80"/>
      </w:pPr>
    </w:p>
    <w:p w14:paraId="1655631B" w14:textId="77777777" w:rsidR="008A42D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9A6C7B" wp14:editId="3D4061C2">
            <wp:extent cx="4762500" cy="1809750"/>
            <wp:effectExtent l="0" t="0" r="0" b="0"/>
            <wp:docPr id="1104389222" name="Picture 1104389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66F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2.1: A repeater extends network cable length by regenerating electrical signals.</w:t>
      </w:r>
    </w:p>
    <w:p w14:paraId="5CAE9FEE" w14:textId="77777777" w:rsidR="008A42DF" w:rsidRDefault="008A42DF">
      <w:pPr>
        <w:spacing w:after="100"/>
      </w:pPr>
    </w:p>
    <w:p w14:paraId="323A64F9" w14:textId="77777777" w:rsidR="008A42DF" w:rsidRDefault="00000000">
      <w:pPr>
        <w:pStyle w:val="Heading2"/>
      </w:pPr>
      <w:bookmarkStart w:id="5" w:name="_Toc231110392"/>
      <w:proofErr w:type="gramStart"/>
      <w:r>
        <w:t>2.2  Hubs</w:t>
      </w:r>
      <w:bookmarkEnd w:id="5"/>
      <w:proofErr w:type="gramEnd"/>
    </w:p>
    <w:p w14:paraId="0540736F" w14:textId="77777777" w:rsidR="008A42DF" w:rsidRDefault="00000000">
      <w:pPr>
        <w:spacing w:after="100"/>
      </w:pPr>
      <w:r>
        <w:rPr>
          <w:b/>
          <w:bCs/>
        </w:rPr>
        <w:t>Hubs</w:t>
      </w:r>
      <w:r>
        <w:t xml:space="preserve"> are essentially multi-port repeaters. They connect multiple LAN segments and broadcast signals to all connected ports.</w:t>
      </w:r>
    </w:p>
    <w:p w14:paraId="14992E09" w14:textId="77777777" w:rsidR="008A42DF" w:rsidRDefault="008A42DF">
      <w:pPr>
        <w:spacing w:after="80"/>
      </w:pPr>
    </w:p>
    <w:p w14:paraId="5387D866" w14:textId="77777777" w:rsidR="008A42DF" w:rsidRDefault="00000000">
      <w:pPr>
        <w:spacing w:after="100"/>
      </w:pPr>
      <w:r>
        <w:t>Important points about hubs:</w:t>
      </w:r>
    </w:p>
    <w:p w14:paraId="1D85A5B0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LAN segments:</w:t>
      </w:r>
      <w:r>
        <w:t xml:space="preserve"> Each port on a hub connects to a LAN segment.</w:t>
      </w:r>
    </w:p>
    <w:p w14:paraId="2B32023E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No collision isolation:</w:t>
      </w:r>
      <w:r>
        <w:t xml:space="preserve"> Hubs do not isolate collision domains. A node on any segment can collide with a node on any other segment.</w:t>
      </w:r>
    </w:p>
    <w:p w14:paraId="388CCBEE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Multi-tier (hierarchical) design:</w:t>
      </w:r>
      <w:r>
        <w:t xml:space="preserve"> Hubs can be arranged in a hierarchy, with a backbone hub at the top. This is called a multi-tier hub design.</w:t>
      </w:r>
    </w:p>
    <w:p w14:paraId="0C784746" w14:textId="77777777" w:rsidR="008A42DF" w:rsidRDefault="008A42DF">
      <w:pPr>
        <w:spacing w:after="80"/>
      </w:pPr>
    </w:p>
    <w:p w14:paraId="7D530BC9" w14:textId="77777777" w:rsidR="008A42D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9F3165B" wp14:editId="2DAD9AD2">
            <wp:extent cx="1905000" cy="1428750"/>
            <wp:effectExtent l="0" t="0" r="0" b="0"/>
            <wp:docPr id="520241431" name="Picture 52024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2988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2.2: Hub hierarchy — hubs can be stacked in multiple tiers with a backbone hub at the top for extended coverage.</w:t>
      </w:r>
    </w:p>
    <w:p w14:paraId="4C5E4F00" w14:textId="77777777" w:rsidR="008A42DF" w:rsidRDefault="008A42DF">
      <w:pPr>
        <w:spacing w:after="80"/>
      </w:pPr>
    </w:p>
    <w:p w14:paraId="590991EF" w14:textId="77777777" w:rsidR="008A42DF" w:rsidRDefault="00000000">
      <w:pPr>
        <w:pStyle w:val="Heading3"/>
      </w:pPr>
      <w:bookmarkStart w:id="6" w:name="_Toc231110393"/>
      <w:proofErr w:type="gramStart"/>
      <w:r>
        <w:t>2.2.1  Hub</w:t>
      </w:r>
      <w:proofErr w:type="gramEnd"/>
      <w:r>
        <w:t xml:space="preserve"> Advantages</w:t>
      </w:r>
      <w:bookmarkEnd w:id="6"/>
    </w:p>
    <w:p w14:paraId="5F305CFB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Simple and inexpensive to deploy.</w:t>
      </w:r>
    </w:p>
    <w:p w14:paraId="5D6BFD3F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Graceful degradation:</w:t>
      </w:r>
      <w:r>
        <w:t xml:space="preserve"> In a multi-tier hub design, if one hub fails, the rest of the LAN continues to operate. The network degrades slowly rather than failing completely.</w:t>
      </w:r>
    </w:p>
    <w:p w14:paraId="12DF4197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Distance extension:</w:t>
      </w:r>
      <w:r>
        <w:t xml:space="preserve"> Each hub extends the maximum distance between node pairs by up to 100 </w:t>
      </w:r>
      <w:proofErr w:type="spellStart"/>
      <w:r>
        <w:t>metres</w:t>
      </w:r>
      <w:proofErr w:type="spellEnd"/>
      <w:r>
        <w:t>.</w:t>
      </w:r>
    </w:p>
    <w:p w14:paraId="19E40052" w14:textId="77777777" w:rsidR="008A42DF" w:rsidRDefault="008A4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42DF" w14:paraId="51668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80" w:type="dxa"/>
              <w:bottom w:w="40" w:type="dxa"/>
              <w:right w:w="180" w:type="dxa"/>
            </w:tcMar>
          </w:tcPr>
          <w:p w14:paraId="5AED01AF" w14:textId="77777777" w:rsidR="008A42DF" w:rsidRDefault="00000000">
            <w:pPr>
              <w:spacing w:after="60"/>
            </w:pPr>
            <w:proofErr w:type="gramStart"/>
            <w:r>
              <w:rPr>
                <w:b/>
                <w:bCs/>
                <w:color w:val="C55A11"/>
              </w:rPr>
              <w:t>⚑  Important</w:t>
            </w:r>
            <w:proofErr w:type="gramEnd"/>
            <w:r>
              <w:rPr>
                <w:b/>
                <w:bCs/>
                <w:color w:val="C55A11"/>
              </w:rPr>
              <w:t>: Hub Limitation</w:t>
            </w:r>
          </w:p>
        </w:tc>
      </w:tr>
      <w:tr w:rsidR="008A42DF" w14:paraId="744DC9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4D902D0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Hubs do NOT reduce collision domains. All devices connected through hubs share one large collision domain.</w:t>
            </w:r>
          </w:p>
        </w:tc>
      </w:tr>
      <w:tr w:rsidR="008A42DF" w14:paraId="2C89C8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74711FB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This means every device competes for bandwidth, and performance degrades significantly as more devices are added.</w:t>
            </w:r>
          </w:p>
        </w:tc>
      </w:tr>
      <w:tr w:rsidR="008A42DF" w14:paraId="20B29E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CE10CBE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Hubs are largely replaced by switches in modern networks.</w:t>
            </w:r>
          </w:p>
        </w:tc>
      </w:tr>
    </w:tbl>
    <w:p w14:paraId="7F6D02AA" w14:textId="77777777" w:rsidR="008A42DF" w:rsidRDefault="008A42DF">
      <w:pPr>
        <w:spacing w:after="160"/>
      </w:pPr>
    </w:p>
    <w:p w14:paraId="140C2DAB" w14:textId="77777777" w:rsidR="008A42DF" w:rsidRDefault="00000000">
      <w:r>
        <w:br w:type="page"/>
      </w:r>
    </w:p>
    <w:p w14:paraId="3240C0FA" w14:textId="77777777" w:rsidR="008A42DF" w:rsidRDefault="00000000">
      <w:pPr>
        <w:pStyle w:val="Heading1"/>
        <w:pBdr>
          <w:bottom w:val="single" w:sz="8" w:space="4" w:color="2E75B6"/>
        </w:pBdr>
      </w:pPr>
      <w:bookmarkStart w:id="7" w:name="_Toc231110394"/>
      <w:r>
        <w:lastRenderedPageBreak/>
        <w:t>Chapter 3: Bridges</w:t>
      </w:r>
      <w:bookmarkEnd w:id="7"/>
    </w:p>
    <w:p w14:paraId="79381813" w14:textId="77777777" w:rsidR="008A42DF" w:rsidRDefault="00000000">
      <w:pPr>
        <w:pStyle w:val="Heading2"/>
      </w:pPr>
      <w:bookmarkStart w:id="8" w:name="_Toc231110395"/>
      <w:proofErr w:type="gramStart"/>
      <w:r>
        <w:t>3.1  What</w:t>
      </w:r>
      <w:proofErr w:type="gramEnd"/>
      <w:r>
        <w:t xml:space="preserve"> Is a Bridge?</w:t>
      </w:r>
      <w:bookmarkEnd w:id="8"/>
    </w:p>
    <w:p w14:paraId="78008843" w14:textId="77777777" w:rsidR="008A42DF" w:rsidRDefault="00000000">
      <w:pPr>
        <w:spacing w:after="100"/>
      </w:pPr>
      <w:r>
        <w:rPr>
          <w:b/>
          <w:bCs/>
        </w:rPr>
        <w:t>Bridges</w:t>
      </w:r>
      <w:r>
        <w:t xml:space="preserve"> are Layer 2 (Data Link Layer) devices. Unlike hubs, bridges examine the frame header to make intelligent forwarding decisions.</w:t>
      </w:r>
    </w:p>
    <w:p w14:paraId="477859D1" w14:textId="77777777" w:rsidR="008A42DF" w:rsidRDefault="008A42DF">
      <w:pPr>
        <w:spacing w:after="80"/>
      </w:pPr>
    </w:p>
    <w:p w14:paraId="6F1A7AEB" w14:textId="77777777" w:rsidR="008A42DF" w:rsidRDefault="00000000">
      <w:pPr>
        <w:spacing w:after="100"/>
      </w:pPr>
      <w:r>
        <w:t>Key characteristics:</w:t>
      </w:r>
    </w:p>
    <w:p w14:paraId="65EA7AF6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Frame examination:</w:t>
      </w:r>
      <w:r>
        <w:t xml:space="preserve"> A bridge reads the destination MAC address in each Ethernet frame header.</w:t>
      </w:r>
    </w:p>
    <w:p w14:paraId="6F7C174A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Selective forwarding:</w:t>
      </w:r>
      <w:r>
        <w:t xml:space="preserve"> It only forwards a frame to the segment where the destination device lives — not to all segments.</w:t>
      </w:r>
    </w:p>
    <w:p w14:paraId="06966F9E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Collision domain isolation:</w:t>
      </w:r>
      <w:r>
        <w:t xml:space="preserve"> Each port on a bridge is its own collision domain. This is the main advantage over hubs.</w:t>
      </w:r>
    </w:p>
    <w:p w14:paraId="5444AC15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Buffering:</w:t>
      </w:r>
      <w:r>
        <w:t xml:space="preserve"> A bridge buffers (temporarily stores) frames. This allows it to regulate traffic between segments.</w:t>
      </w:r>
    </w:p>
    <w:p w14:paraId="698A777F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CSMA/CD:</w:t>
      </w:r>
      <w:r>
        <w:t xml:space="preserve"> When forwarding a frame to a segment, the bridge uses CSMA/CD (Carrier Sense Multiple Access with Collision Detection) to access the medium.</w:t>
      </w:r>
    </w:p>
    <w:p w14:paraId="00172320" w14:textId="77777777" w:rsidR="008A42DF" w:rsidRDefault="008A42DF">
      <w:pPr>
        <w:spacing w:after="80"/>
      </w:pPr>
    </w:p>
    <w:p w14:paraId="12AB29E4" w14:textId="77777777" w:rsidR="008A42DF" w:rsidRDefault="00000000">
      <w:pPr>
        <w:pStyle w:val="Heading2"/>
      </w:pPr>
      <w:bookmarkStart w:id="9" w:name="_Toc231110396"/>
      <w:proofErr w:type="gramStart"/>
      <w:r>
        <w:t>3.2  Bridge</w:t>
      </w:r>
      <w:proofErr w:type="gramEnd"/>
      <w:r>
        <w:t xml:space="preserve"> Structure and Line Cards</w:t>
      </w:r>
      <w:bookmarkEnd w:id="9"/>
    </w:p>
    <w:p w14:paraId="4B72CA33" w14:textId="77777777" w:rsidR="008A42DF" w:rsidRDefault="00000000">
      <w:pPr>
        <w:spacing w:after="100"/>
      </w:pPr>
      <w:r>
        <w:t>A modern bridge is built with line cards — one for each input/output line:</w:t>
      </w:r>
    </w:p>
    <w:p w14:paraId="0DC3DAC5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A bridge typically has four to eight input lines with corresponding line cards.</w:t>
      </w:r>
    </w:p>
    <w:p w14:paraId="2DAC6978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Each line card handles one type of network (e.g., an Ethernet line card cannot handle Token Ring frames).</w:t>
      </w:r>
    </w:p>
    <w:p w14:paraId="4A56F962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Mixed network types:</w:t>
      </w:r>
      <w:r>
        <w:t xml:space="preserve"> A single bridge may have line cards for different network types and speeds, making it versatile.</w:t>
      </w:r>
    </w:p>
    <w:p w14:paraId="05AA07CF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Each line = its own collision domain:</w:t>
      </w:r>
      <w:r>
        <w:t xml:space="preserve"> Unlike a hub where all ports share one collision domain, each bridge port has its own. This greatly reduces collisions.</w:t>
      </w:r>
    </w:p>
    <w:p w14:paraId="66FA568E" w14:textId="77777777" w:rsidR="008A42DF" w:rsidRDefault="008A42DF">
      <w:pPr>
        <w:spacing w:after="80"/>
      </w:pPr>
    </w:p>
    <w:p w14:paraId="2CD774EE" w14:textId="77777777" w:rsidR="008A42DF" w:rsidRDefault="00000000">
      <w:pPr>
        <w:pStyle w:val="Heading2"/>
      </w:pPr>
      <w:bookmarkStart w:id="10" w:name="_Toc231110397"/>
      <w:proofErr w:type="gramStart"/>
      <w:r>
        <w:t>3.3  Backbone</w:t>
      </w:r>
      <w:proofErr w:type="gramEnd"/>
      <w:r>
        <w:t xml:space="preserve"> Bridge Design</w:t>
      </w:r>
      <w:bookmarkEnd w:id="10"/>
    </w:p>
    <w:p w14:paraId="60ADA527" w14:textId="77777777" w:rsidR="008A42DF" w:rsidRDefault="00000000">
      <w:pPr>
        <w:spacing w:after="100"/>
      </w:pPr>
      <w:r>
        <w:t>A backbone bridge is a central bridge that interconnects multiple smaller LANs or segments. It forms the core of a multi-segment network.</w:t>
      </w:r>
    </w:p>
    <w:p w14:paraId="00A5A915" w14:textId="77777777" w:rsidR="008A42DF" w:rsidRDefault="008A42DF">
      <w:pPr>
        <w:spacing w:after="80"/>
      </w:pPr>
    </w:p>
    <w:p w14:paraId="6E542AEC" w14:textId="77777777" w:rsidR="008A42D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192421" wp14:editId="778C0EE1">
            <wp:extent cx="4762500" cy="1809750"/>
            <wp:effectExtent l="0" t="0" r="0" b="0"/>
            <wp:docPr id="877251294" name="Picture 877251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8497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3.1: Backbone bridge connecting multiple LAN segments — the bridge acts as the central switching point.</w:t>
      </w:r>
    </w:p>
    <w:p w14:paraId="3E8E669A" w14:textId="77777777" w:rsidR="008A42DF" w:rsidRDefault="008A42DF">
      <w:pPr>
        <w:spacing w:after="100"/>
      </w:pPr>
    </w:p>
    <w:p w14:paraId="7803024D" w14:textId="77777777" w:rsidR="008A42DF" w:rsidRDefault="00000000">
      <w:pPr>
        <w:pStyle w:val="Heading2"/>
      </w:pPr>
      <w:bookmarkStart w:id="11" w:name="_Toc231110398"/>
      <w:proofErr w:type="gramStart"/>
      <w:r>
        <w:t>3.4  Interconnection</w:t>
      </w:r>
      <w:proofErr w:type="gramEnd"/>
      <w:r>
        <w:t xml:space="preserve"> Without a Backbone</w:t>
      </w:r>
      <w:bookmarkEnd w:id="11"/>
    </w:p>
    <w:p w14:paraId="267C3471" w14:textId="77777777" w:rsidR="008A42DF" w:rsidRDefault="00000000">
      <w:pPr>
        <w:spacing w:after="100"/>
      </w:pPr>
      <w:r>
        <w:t>It is possible to connect LANs without a dedicated backbone bridge, but this approach is NOT recommended due to two critical problems:</w:t>
      </w:r>
    </w:p>
    <w:p w14:paraId="05F49F42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Single point of failure:</w:t>
      </w:r>
      <w:r>
        <w:t xml:space="preserve"> If the Computer Science (CS) hub fails, the entire path between departments is lost.</w:t>
      </w:r>
    </w:p>
    <w:p w14:paraId="148E500A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Traffic bottleneck:</w:t>
      </w:r>
      <w:r>
        <w:t xml:space="preserve"> All traffic between the EE and SE departments must travel through the CS segment, creating unnecessary congestion.</w:t>
      </w:r>
    </w:p>
    <w:p w14:paraId="32A157CA" w14:textId="77777777" w:rsidR="008A42DF" w:rsidRDefault="008A42DF">
      <w:pPr>
        <w:spacing w:after="80"/>
      </w:pPr>
    </w:p>
    <w:p w14:paraId="72B1B726" w14:textId="77777777" w:rsidR="008A42D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323C88B" wp14:editId="1ED1719D">
            <wp:extent cx="4762500" cy="1143000"/>
            <wp:effectExtent l="0" t="0" r="0" b="0"/>
            <wp:docPr id="2104552034" name="Picture 210455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13AF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3.2: Network without a backbone bridge — creates single point of failure and traffic bottleneck through one segment.</w:t>
      </w:r>
    </w:p>
    <w:p w14:paraId="7E1BE32F" w14:textId="77777777" w:rsidR="008A42DF" w:rsidRDefault="008A42DF">
      <w:pPr>
        <w:spacing w:after="100"/>
      </w:pPr>
    </w:p>
    <w:p w14:paraId="0EE76E46" w14:textId="77777777" w:rsidR="008A42DF" w:rsidRDefault="00000000">
      <w:r>
        <w:br w:type="page"/>
      </w:r>
    </w:p>
    <w:p w14:paraId="5F7E31FE" w14:textId="77777777" w:rsidR="008A42DF" w:rsidRDefault="00000000">
      <w:pPr>
        <w:pStyle w:val="Heading1"/>
        <w:pBdr>
          <w:bottom w:val="single" w:sz="8" w:space="4" w:color="2E75B6"/>
        </w:pBdr>
      </w:pPr>
      <w:bookmarkStart w:id="12" w:name="_Toc231110399"/>
      <w:r>
        <w:lastRenderedPageBreak/>
        <w:t>Chapter 4: Bridge Learning and Filtering</w:t>
      </w:r>
      <w:bookmarkEnd w:id="12"/>
    </w:p>
    <w:p w14:paraId="0750D0D1" w14:textId="77777777" w:rsidR="008A42DF" w:rsidRDefault="00000000">
      <w:pPr>
        <w:pStyle w:val="Heading2"/>
      </w:pPr>
      <w:bookmarkStart w:id="13" w:name="_Toc231110400"/>
      <w:proofErr w:type="gramStart"/>
      <w:r>
        <w:t>4.1  How</w:t>
      </w:r>
      <w:proofErr w:type="gramEnd"/>
      <w:r>
        <w:t xml:space="preserve"> Does Bridge Learning Work?</w:t>
      </w:r>
      <w:bookmarkEnd w:id="13"/>
    </w:p>
    <w:p w14:paraId="426798D9" w14:textId="77777777" w:rsidR="008A42DF" w:rsidRDefault="00000000">
      <w:pPr>
        <w:spacing w:after="100"/>
      </w:pPr>
      <w:r>
        <w:t>Bridges use a process called self-learning to build a forwarding (filtering) table. This table maps MAC addresses to the port (interface) on which that device can be reached.</w:t>
      </w:r>
    </w:p>
    <w:p w14:paraId="1B5F9C25" w14:textId="77777777" w:rsidR="008A42DF" w:rsidRDefault="008A42DF">
      <w:pPr>
        <w:spacing w:after="80"/>
      </w:pPr>
    </w:p>
    <w:p w14:paraId="3DF5ECB7" w14:textId="77777777" w:rsidR="008A42DF" w:rsidRDefault="00000000">
      <w:pPr>
        <w:pStyle w:val="Heading3"/>
      </w:pPr>
      <w:bookmarkStart w:id="14" w:name="_Toc231110401"/>
      <w:proofErr w:type="gramStart"/>
      <w:r>
        <w:t>4.1.1  Step</w:t>
      </w:r>
      <w:proofErr w:type="gramEnd"/>
      <w:r>
        <w:t>-by-Step Example: C sends a frame to D</w:t>
      </w:r>
      <w:bookmarkEnd w:id="14"/>
    </w:p>
    <w:p w14:paraId="1E8707F1" w14:textId="77777777" w:rsidR="008A42DF" w:rsidRDefault="00000000">
      <w:pPr>
        <w:spacing w:after="100"/>
      </w:pPr>
      <w:r>
        <w:t>Initial state: The bridge has no entries in its table.</w:t>
      </w:r>
    </w:p>
    <w:p w14:paraId="3D486BC3" w14:textId="77777777" w:rsidR="008A42DF" w:rsidRDefault="008A42DF">
      <w:pPr>
        <w:spacing w:after="60"/>
      </w:pPr>
    </w:p>
    <w:p w14:paraId="1E5AEF0F" w14:textId="77777777" w:rsidR="008A42D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 sends frame:</w:t>
      </w:r>
      <w:r>
        <w:t xml:space="preserve"> The bridge receives the frame but has no entry for D's address. It floods the frame to both LANs (sends on all ports).</w:t>
      </w:r>
    </w:p>
    <w:p w14:paraId="2191D669" w14:textId="77777777" w:rsidR="008A42D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Bridge learns C:</w:t>
      </w:r>
      <w:r>
        <w:t xml:space="preserve"> The bridge notes that C's frame arrived on interface/port 1. It records: C → Port 1.</w:t>
      </w:r>
    </w:p>
    <w:p w14:paraId="72DB4A51" w14:textId="77777777" w:rsidR="008A42D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Frame delivery:</w:t>
      </w:r>
      <w:r>
        <w:t xml:space="preserve"> The frame is ignored on the upper LAN (D is not there) but received and accepted by D on the lower LAN.</w:t>
      </w:r>
    </w:p>
    <w:p w14:paraId="61BEECE6" w14:textId="77777777" w:rsidR="008A42DF" w:rsidRDefault="008A42DF">
      <w:pPr>
        <w:spacing w:after="80"/>
      </w:pPr>
    </w:p>
    <w:p w14:paraId="74932DE9" w14:textId="77777777" w:rsidR="008A42D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40043D6" wp14:editId="79376498">
            <wp:extent cx="4762500" cy="2095500"/>
            <wp:effectExtent l="0" t="0" r="0" b="0"/>
            <wp:docPr id="1355721528" name="Picture 1355721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353C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4.1: Bridge learning — the bridge floods the first frame and records the source port. Subsequent frames to known addresses are forwarded selectively.</w:t>
      </w:r>
    </w:p>
    <w:p w14:paraId="58E826B9" w14:textId="77777777" w:rsidR="008A42DF" w:rsidRDefault="008A42DF">
      <w:pPr>
        <w:spacing w:after="80"/>
      </w:pPr>
    </w:p>
    <w:p w14:paraId="5D225E92" w14:textId="77777777" w:rsidR="008A42DF" w:rsidRDefault="00000000">
      <w:pPr>
        <w:pStyle w:val="Heading3"/>
      </w:pPr>
      <w:bookmarkStart w:id="15" w:name="_Toc231110402"/>
      <w:proofErr w:type="gramStart"/>
      <w:r>
        <w:t>4.1.2  D</w:t>
      </w:r>
      <w:proofErr w:type="gramEnd"/>
      <w:r>
        <w:t xml:space="preserve"> Replies to C</w:t>
      </w:r>
      <w:bookmarkEnd w:id="15"/>
    </w:p>
    <w:p w14:paraId="0A92FF4D" w14:textId="77777777" w:rsidR="008A42DF" w:rsidRDefault="00000000">
      <w:pPr>
        <w:pStyle w:val="ListParagraph"/>
        <w:numPr>
          <w:ilvl w:val="0"/>
          <w:numId w:val="3"/>
        </w:numPr>
        <w:spacing w:after="80"/>
      </w:pPr>
      <w:r>
        <w:t>D sends a reply frame to C.</w:t>
      </w:r>
    </w:p>
    <w:p w14:paraId="4458F4E7" w14:textId="77777777" w:rsidR="008A42D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Bridge learns D:</w:t>
      </w:r>
      <w:r>
        <w:t xml:space="preserve"> The bridge sees D's frame arriving on interface 2. It records: D → Port 2.</w:t>
      </w:r>
    </w:p>
    <w:p w14:paraId="23B82A25" w14:textId="77777777" w:rsidR="008A42D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Selective forwarding:</w:t>
      </w:r>
      <w:r>
        <w:t xml:space="preserve"> The bridge already knows C is on port 1, so it only forwards the reply frame out of port 1. No flooding is needed.</w:t>
      </w:r>
    </w:p>
    <w:p w14:paraId="6B359A51" w14:textId="77777777" w:rsidR="008A42DF" w:rsidRDefault="008A4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42DF" w14:paraId="50977D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80" w:type="dxa"/>
              <w:left w:w="180" w:type="dxa"/>
              <w:bottom w:w="40" w:type="dxa"/>
              <w:right w:w="180" w:type="dxa"/>
            </w:tcMar>
          </w:tcPr>
          <w:p w14:paraId="026DFD35" w14:textId="77777777" w:rsidR="008A42DF" w:rsidRDefault="00000000">
            <w:pPr>
              <w:spacing w:after="60"/>
            </w:pPr>
            <w:proofErr w:type="gramStart"/>
            <w:r>
              <w:rPr>
                <w:b/>
                <w:bCs/>
                <w:color w:val="375623"/>
              </w:rPr>
              <w:t>⚑  Bridge</w:t>
            </w:r>
            <w:proofErr w:type="gramEnd"/>
            <w:r>
              <w:rPr>
                <w:b/>
                <w:bCs/>
                <w:color w:val="375623"/>
              </w:rPr>
              <w:t xml:space="preserve"> Filtering Table (After Learning)</w:t>
            </w:r>
          </w:p>
        </w:tc>
      </w:tr>
      <w:tr w:rsidR="008A42DF" w14:paraId="7E04CE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EB26CCD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t>C  →</w:t>
            </w:r>
            <w:proofErr w:type="gramEnd"/>
            <w:r>
              <w:t xml:space="preserve">  Port </w:t>
            </w:r>
            <w:proofErr w:type="gramStart"/>
            <w:r>
              <w:t>1  (</w:t>
            </w:r>
            <w:proofErr w:type="gramEnd"/>
            <w:r>
              <w:t>learned from C's outgoing frame)</w:t>
            </w:r>
          </w:p>
        </w:tc>
      </w:tr>
      <w:tr w:rsidR="008A42DF" w14:paraId="1C6ED7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9744459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lastRenderedPageBreak/>
              <w:t>D  →</w:t>
            </w:r>
            <w:proofErr w:type="gramEnd"/>
            <w:r>
              <w:t xml:space="preserve">  Port </w:t>
            </w:r>
            <w:proofErr w:type="gramStart"/>
            <w:r>
              <w:t>2  (</w:t>
            </w:r>
            <w:proofErr w:type="gramEnd"/>
            <w:r>
              <w:t>learned from D's reply frame)</w:t>
            </w:r>
          </w:p>
        </w:tc>
      </w:tr>
      <w:tr w:rsidR="008A42DF" w14:paraId="656BD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34B93A4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Any future frame for C is forwarded only to Port 1 — not flooded.</w:t>
            </w:r>
          </w:p>
        </w:tc>
      </w:tr>
      <w:tr w:rsidR="008A42DF" w14:paraId="495B4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630CDFC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Any frame for an unknown destination is still flooded to all ports.</w:t>
            </w:r>
          </w:p>
        </w:tc>
      </w:tr>
    </w:tbl>
    <w:p w14:paraId="4D9513B8" w14:textId="77777777" w:rsidR="008A42DF" w:rsidRDefault="008A42DF">
      <w:pPr>
        <w:spacing w:after="120"/>
      </w:pPr>
    </w:p>
    <w:p w14:paraId="6B225627" w14:textId="77777777" w:rsidR="008A42DF" w:rsidRDefault="00000000">
      <w:pPr>
        <w:pStyle w:val="Heading2"/>
      </w:pPr>
      <w:bookmarkStart w:id="16" w:name="_Toc231110403"/>
      <w:proofErr w:type="gramStart"/>
      <w:r>
        <w:t>4.2  Problem</w:t>
      </w:r>
      <w:proofErr w:type="gramEnd"/>
      <w:r>
        <w:t xml:space="preserve">: What Happens </w:t>
      </w:r>
      <w:proofErr w:type="gramStart"/>
      <w:r>
        <w:t>With</w:t>
      </w:r>
      <w:proofErr w:type="gramEnd"/>
      <w:r>
        <w:t xml:space="preserve"> Loops?</w:t>
      </w:r>
      <w:bookmarkEnd w:id="16"/>
    </w:p>
    <w:p w14:paraId="1F500DFB" w14:textId="77777777" w:rsidR="008A42DF" w:rsidRDefault="00000000">
      <w:pPr>
        <w:spacing w:after="100"/>
      </w:pPr>
      <w:r>
        <w:t>If two bridges are connected to the same two LAN segments (creating a loop), serious problems occur:</w:t>
      </w:r>
    </w:p>
    <w:p w14:paraId="5D351ABE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Incorrect learning:</w:t>
      </w:r>
      <w:r>
        <w:t xml:space="preserve"> The bridge may learn the same MAC address on multiple ports, causing incorrect forwarding decisions.</w:t>
      </w:r>
    </w:p>
    <w:p w14:paraId="594FCC94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Frame duplication:</w:t>
      </w:r>
      <w:r>
        <w:t xml:space="preserve"> A single frame may be duplicated and forwarded infinitely around the loop.</w:t>
      </w:r>
    </w:p>
    <w:p w14:paraId="656836A2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Broadcast storms:</w:t>
      </w:r>
      <w:r>
        <w:t xml:space="preserve"> Flooded frames loop forever, consuming all bandwidth.</w:t>
      </w:r>
    </w:p>
    <w:p w14:paraId="6A04E221" w14:textId="77777777" w:rsidR="008A42DF" w:rsidRDefault="008A42DF">
      <w:pPr>
        <w:spacing w:after="80"/>
      </w:pPr>
    </w:p>
    <w:p w14:paraId="586400CD" w14:textId="77777777" w:rsidR="008A42DF" w:rsidRDefault="00000000">
      <w:pPr>
        <w:pStyle w:val="Heading2"/>
      </w:pPr>
      <w:bookmarkStart w:id="17" w:name="_Toc231110404"/>
      <w:proofErr w:type="gramStart"/>
      <w:r>
        <w:t>4.3  Solution</w:t>
      </w:r>
      <w:proofErr w:type="gramEnd"/>
      <w:r>
        <w:t>: Loop-Free Tree (Spanning Tree)</w:t>
      </w:r>
      <w:bookmarkEnd w:id="17"/>
    </w:p>
    <w:p w14:paraId="0F7F9922" w14:textId="77777777" w:rsidR="008A42DF" w:rsidRDefault="00000000">
      <w:pPr>
        <w:spacing w:after="100"/>
      </w:pPr>
      <w:r>
        <w:t>A loop-free logical tree structure ensures there is only one path between any two nodes. In a tree:</w:t>
      </w:r>
    </w:p>
    <w:p w14:paraId="2D226CF8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Every message from A marks A's location at each bridge it passes through.</w:t>
      </w:r>
    </w:p>
    <w:p w14:paraId="1CBB21BD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Subsequent messages to A follow the marked path — no looping occurs.</w:t>
      </w:r>
    </w:p>
    <w:p w14:paraId="520A199D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The tree structure guarantees a single, deterministic path between any source and destination.</w:t>
      </w:r>
    </w:p>
    <w:p w14:paraId="68858096" w14:textId="77777777" w:rsidR="008A42DF" w:rsidRDefault="008A42DF">
      <w:pPr>
        <w:spacing w:after="80"/>
      </w:pPr>
    </w:p>
    <w:p w14:paraId="64A2F18D" w14:textId="77777777" w:rsidR="008A42DF" w:rsidRDefault="00000000">
      <w:r>
        <w:br w:type="page"/>
      </w:r>
    </w:p>
    <w:p w14:paraId="5A19A01D" w14:textId="77777777" w:rsidR="008A42DF" w:rsidRDefault="00000000">
      <w:pPr>
        <w:pStyle w:val="Heading1"/>
        <w:pBdr>
          <w:bottom w:val="single" w:sz="8" w:space="4" w:color="2E75B6"/>
        </w:pBdr>
      </w:pPr>
      <w:bookmarkStart w:id="18" w:name="_Toc231110405"/>
      <w:r>
        <w:lastRenderedPageBreak/>
        <w:t>Chapter 5: Spanning Tree Protocol (STP)</w:t>
      </w:r>
      <w:bookmarkEnd w:id="18"/>
    </w:p>
    <w:p w14:paraId="242055F9" w14:textId="77777777" w:rsidR="008A42DF" w:rsidRDefault="00000000">
      <w:pPr>
        <w:pStyle w:val="Heading2"/>
      </w:pPr>
      <w:bookmarkStart w:id="19" w:name="_Toc231110406"/>
      <w:proofErr w:type="gramStart"/>
      <w:r>
        <w:t>5.1  Why</w:t>
      </w:r>
      <w:proofErr w:type="gramEnd"/>
      <w:r>
        <w:t xml:space="preserve"> Spanning Tree?</w:t>
      </w:r>
      <w:bookmarkEnd w:id="19"/>
    </w:p>
    <w:p w14:paraId="078EF858" w14:textId="77777777" w:rsidR="008A42DF" w:rsidRDefault="00000000">
      <w:pPr>
        <w:spacing w:after="100"/>
      </w:pPr>
      <w:r>
        <w:t>In real networks, redundant paths are necessary for reliability. However, multiple paths between bridges create loops. The Spanning Tree Protocol resolves this conflict.</w:t>
      </w:r>
    </w:p>
    <w:p w14:paraId="12D9F501" w14:textId="77777777" w:rsidR="008A42DF" w:rsidRDefault="008A42DF">
      <w:pPr>
        <w:spacing w:after="80"/>
      </w:pPr>
    </w:p>
    <w:p w14:paraId="4E98E135" w14:textId="77777777" w:rsidR="008A42DF" w:rsidRDefault="00000000">
      <w:pPr>
        <w:spacing w:after="100"/>
      </w:pPr>
      <w:r>
        <w:t>The core problem:</w:t>
      </w:r>
    </w:p>
    <w:p w14:paraId="5A0490C9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Redundant paths between source and destination are desirable for fault tolerance.</w:t>
      </w:r>
    </w:p>
    <w:p w14:paraId="7C334363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Multiple active paths cause loops — bridges may duplicate and forward frames forever.</w:t>
      </w:r>
    </w:p>
    <w:p w14:paraId="55AD1B09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Solution:</w:t>
      </w:r>
      <w:r>
        <w:t xml:space="preserve"> Organize bridges in a spanning tree by disabling selected interfaces, eliminating loops while preserving connectivity.</w:t>
      </w:r>
    </w:p>
    <w:p w14:paraId="6CF2FBAA" w14:textId="77777777" w:rsidR="008A42DF" w:rsidRDefault="008A42DF">
      <w:pPr>
        <w:spacing w:after="80"/>
      </w:pPr>
    </w:p>
    <w:p w14:paraId="40AD88F7" w14:textId="77777777" w:rsidR="008A42D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D1B2516" wp14:editId="756A9F38">
            <wp:extent cx="4762500" cy="1905000"/>
            <wp:effectExtent l="0" t="0" r="0" b="0"/>
            <wp:docPr id="1289249481" name="Picture 128924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4E42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5.1: Spanning Tree in action — selected interfaces are disabled (shown as 'Disabled') to break loops while maintaining full network connectivity.</w:t>
      </w:r>
    </w:p>
    <w:p w14:paraId="420334B6" w14:textId="77777777" w:rsidR="008A42DF" w:rsidRDefault="008A42DF">
      <w:pPr>
        <w:spacing w:after="100"/>
      </w:pPr>
    </w:p>
    <w:p w14:paraId="1009F1D4" w14:textId="77777777" w:rsidR="008A42DF" w:rsidRDefault="00000000">
      <w:pPr>
        <w:pStyle w:val="Heading2"/>
      </w:pPr>
      <w:bookmarkStart w:id="20" w:name="_Toc231110407"/>
      <w:proofErr w:type="gramStart"/>
      <w:r>
        <w:t>5.2  Spanning</w:t>
      </w:r>
      <w:proofErr w:type="gramEnd"/>
      <w:r>
        <w:t xml:space="preserve"> Tree Protocol Details</w:t>
      </w:r>
      <w:bookmarkEnd w:id="20"/>
    </w:p>
    <w:p w14:paraId="688EFEF8" w14:textId="77777777" w:rsidR="008A42DF" w:rsidRDefault="00000000">
      <w:pPr>
        <w:spacing w:after="100"/>
      </w:pPr>
      <w:r>
        <w:t>The Spanning Tree Protocol works as follows:</w:t>
      </w:r>
    </w:p>
    <w:p w14:paraId="50D86FB2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Loop-free path:</w:t>
      </w:r>
      <w:r>
        <w:t xml:space="preserve"> STP allows exactly one active path between any two LANs, eliminating loops.</w:t>
      </w:r>
    </w:p>
    <w:p w14:paraId="1A41E652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BPDUs:</w:t>
      </w:r>
      <w:r>
        <w:t xml:space="preserve"> Bridges communicate using special messages called Bridge Protocol Data Units (BPDUs). These messages are used to elect a root bridge and determine which interfaces to disable.</w:t>
      </w:r>
    </w:p>
    <w:p w14:paraId="6D2D856B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IEEE Standard:</w:t>
      </w:r>
      <w:r>
        <w:t xml:space="preserve"> STP is standardized under IEEE 802.1D.</w:t>
      </w:r>
    </w:p>
    <w:p w14:paraId="06644B77" w14:textId="77777777" w:rsidR="008A42DF" w:rsidRDefault="008A4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42DF" w14:paraId="04A9A4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80" w:type="dxa"/>
              <w:bottom w:w="40" w:type="dxa"/>
              <w:right w:w="180" w:type="dxa"/>
            </w:tcMar>
          </w:tcPr>
          <w:p w14:paraId="50AFD5CB" w14:textId="77777777" w:rsidR="008A42DF" w:rsidRDefault="00000000">
            <w:pPr>
              <w:spacing w:after="60"/>
            </w:pPr>
            <w:proofErr w:type="gramStart"/>
            <w:r>
              <w:rPr>
                <w:b/>
                <w:bCs/>
                <w:color w:val="375623"/>
              </w:rPr>
              <w:t>⚑  Spanning</w:t>
            </w:r>
            <w:proofErr w:type="gramEnd"/>
            <w:r>
              <w:rPr>
                <w:b/>
                <w:bCs/>
                <w:color w:val="375623"/>
              </w:rPr>
              <w:t xml:space="preserve"> Tree — Key Terms</w:t>
            </w:r>
          </w:p>
        </w:tc>
      </w:tr>
      <w:tr w:rsidR="008A42DF" w14:paraId="3FDB70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B09BE6E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Root Bridge: The central bridge elected as the 'root' of the spanning tree.</w:t>
            </w:r>
          </w:p>
        </w:tc>
      </w:tr>
      <w:tr w:rsidR="008A42DF" w14:paraId="03DFE5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06E55D6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BPDU (Bridge Protocol Data Unit): Special control messages bridges use to communicate STP information.</w:t>
            </w:r>
          </w:p>
        </w:tc>
      </w:tr>
      <w:tr w:rsidR="008A42DF" w14:paraId="2DFF6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F86B5F6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lastRenderedPageBreak/>
              <w:t>Designated Port: The active port on each LAN segment.</w:t>
            </w:r>
          </w:p>
        </w:tc>
      </w:tr>
      <w:tr w:rsidR="008A42DF" w14:paraId="71777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A3DD740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Blocked Port: A port that is disabled to prevent loops.</w:t>
            </w:r>
          </w:p>
        </w:tc>
      </w:tr>
      <w:tr w:rsidR="008A42DF" w14:paraId="64CA8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F7A603C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IEEE 802.1D: The IEEE standard that defines the Spanning Tree Protocol.</w:t>
            </w:r>
          </w:p>
        </w:tc>
      </w:tr>
    </w:tbl>
    <w:p w14:paraId="48B2CD6E" w14:textId="77777777" w:rsidR="008A42DF" w:rsidRDefault="008A42DF">
      <w:pPr>
        <w:spacing w:after="160"/>
      </w:pPr>
    </w:p>
    <w:p w14:paraId="0E7FDD7D" w14:textId="77777777" w:rsidR="008A42DF" w:rsidRDefault="00000000">
      <w:r>
        <w:br w:type="page"/>
      </w:r>
    </w:p>
    <w:p w14:paraId="5A60C6CC" w14:textId="77777777" w:rsidR="008A42DF" w:rsidRDefault="00000000">
      <w:pPr>
        <w:pStyle w:val="Heading1"/>
        <w:pBdr>
          <w:bottom w:val="single" w:sz="8" w:space="4" w:color="2E75B6"/>
        </w:pBdr>
      </w:pPr>
      <w:bookmarkStart w:id="21" w:name="_Toc231110408"/>
      <w:r>
        <w:lastRenderedPageBreak/>
        <w:t>Chapter 6: Bridges vs. Routers</w:t>
      </w:r>
      <w:bookmarkEnd w:id="21"/>
    </w:p>
    <w:p w14:paraId="4DB75766" w14:textId="77777777" w:rsidR="008A42DF" w:rsidRDefault="00000000">
      <w:pPr>
        <w:pStyle w:val="Heading2"/>
      </w:pPr>
      <w:bookmarkStart w:id="22" w:name="_Toc231110409"/>
      <w:proofErr w:type="gramStart"/>
      <w:r>
        <w:t>6.1  Similarities</w:t>
      </w:r>
      <w:bookmarkEnd w:id="22"/>
      <w:proofErr w:type="gramEnd"/>
    </w:p>
    <w:p w14:paraId="0DA0D55A" w14:textId="77777777" w:rsidR="008A42DF" w:rsidRDefault="00000000">
      <w:pPr>
        <w:spacing w:after="100"/>
      </w:pPr>
      <w:r>
        <w:t>Both bridges and routers are store-and-forward devices. This means they fully receive a frame or packet before forwarding it to the next hop.</w:t>
      </w:r>
    </w:p>
    <w:p w14:paraId="6E258362" w14:textId="77777777" w:rsidR="008A42DF" w:rsidRDefault="008A42DF">
      <w:pPr>
        <w:spacing w:after="80"/>
      </w:pPr>
    </w:p>
    <w:p w14:paraId="302E2E74" w14:textId="77777777" w:rsidR="008A42D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6B2C92" wp14:editId="28998F05">
            <wp:extent cx="5238750" cy="2000250"/>
            <wp:effectExtent l="0" t="0" r="0" b="0"/>
            <wp:docPr id="952866940" name="Picture 952866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E8AF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6.1: Bridges and routers in a network — bridges operate at Layer 2 (Data Link), routers operate at Layer 3 (Network).</w:t>
      </w:r>
    </w:p>
    <w:p w14:paraId="2EC38BE5" w14:textId="77777777" w:rsidR="008A42DF" w:rsidRDefault="008A42DF">
      <w:pPr>
        <w:spacing w:after="100"/>
      </w:pPr>
    </w:p>
    <w:p w14:paraId="1EDA8FA8" w14:textId="77777777" w:rsidR="008A42DF" w:rsidRDefault="00000000">
      <w:pPr>
        <w:pStyle w:val="Heading2"/>
      </w:pPr>
      <w:bookmarkStart w:id="23" w:name="_Toc231110410"/>
      <w:proofErr w:type="gramStart"/>
      <w:r>
        <w:t>6.2  Key</w:t>
      </w:r>
      <w:proofErr w:type="gramEnd"/>
      <w:r>
        <w:t xml:space="preserve"> Differences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3400"/>
        <w:gridCol w:w="3400"/>
      </w:tblGrid>
      <w:tr w:rsidR="008A42DF" w14:paraId="331A3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F41A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4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5BA4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Bridge</w:t>
            </w:r>
          </w:p>
        </w:tc>
        <w:tc>
          <w:tcPr>
            <w:tcW w:w="34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8662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Router</w:t>
            </w:r>
          </w:p>
        </w:tc>
      </w:tr>
      <w:tr w:rsidR="008A42DF" w14:paraId="6A127A9E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3F59" w14:textId="77777777" w:rsidR="008A42DF" w:rsidRDefault="00000000">
            <w:r>
              <w:t>OSI Layer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ECA8" w14:textId="77777777" w:rsidR="008A42DF" w:rsidRDefault="00000000">
            <w:r>
              <w:t>Layer 2 (Data Link)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D320" w14:textId="77777777" w:rsidR="008A42DF" w:rsidRDefault="00000000">
            <w:r>
              <w:t>Layer 3 (Network)</w:t>
            </w:r>
          </w:p>
        </w:tc>
      </w:tr>
      <w:tr w:rsidR="008A42DF" w14:paraId="7EBB285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F350" w14:textId="77777777" w:rsidR="008A42DF" w:rsidRDefault="00000000">
            <w:r>
              <w:t>What it examines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1DD3" w14:textId="77777777" w:rsidR="008A42DF" w:rsidRDefault="00000000">
            <w:r>
              <w:t>Ethernet frame header (MAC address)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18B8" w14:textId="77777777" w:rsidR="008A42DF" w:rsidRDefault="00000000">
            <w:r>
              <w:t>IP packet header (IP address)</w:t>
            </w:r>
          </w:p>
        </w:tc>
      </w:tr>
      <w:tr w:rsidR="008A42DF" w14:paraId="6B522D6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F8E8" w14:textId="77777777" w:rsidR="008A42DF" w:rsidRDefault="00000000">
            <w:r>
              <w:t>Tables maintained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D1FE" w14:textId="77777777" w:rsidR="008A42DF" w:rsidRDefault="00000000">
            <w:r>
              <w:t>Filtering table (MAC to port)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E4E7" w14:textId="77777777" w:rsidR="008A42DF" w:rsidRDefault="00000000">
            <w:r>
              <w:t>Routing table (IP to next hop)</w:t>
            </w:r>
          </w:p>
        </w:tc>
      </w:tr>
      <w:tr w:rsidR="008A42DF" w14:paraId="5610E787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F786" w14:textId="77777777" w:rsidR="008A42DF" w:rsidRDefault="00000000">
            <w:r>
              <w:t>Algorithms used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BC8D" w14:textId="77777777" w:rsidR="008A42DF" w:rsidRDefault="00000000">
            <w:r>
              <w:t>Filtering, learning, spanning tree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4425" w14:textId="77777777" w:rsidR="008A42DF" w:rsidRDefault="00000000">
            <w:r>
              <w:t>Routing algorithms (OSPF, RIP, BGP)</w:t>
            </w:r>
          </w:p>
        </w:tc>
      </w:tr>
      <w:tr w:rsidR="008A42DF" w14:paraId="21474D78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06B3" w14:textId="77777777" w:rsidR="008A42DF" w:rsidRDefault="00000000">
            <w:r>
              <w:t>Topology support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E701" w14:textId="77777777" w:rsidR="008A42DF" w:rsidRDefault="00000000">
            <w:r>
              <w:t>Restricted — spanning tree required to avoid cycles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F360" w14:textId="77777777" w:rsidR="008A42DF" w:rsidRDefault="00000000">
            <w:r>
              <w:t>Arbitrary topologies supported</w:t>
            </w:r>
          </w:p>
        </w:tc>
      </w:tr>
      <w:tr w:rsidR="008A42DF" w14:paraId="4D3460F2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B2C9" w14:textId="77777777" w:rsidR="008A42DF" w:rsidRDefault="00000000">
            <w:r>
              <w:t>Loop prevention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99B8" w14:textId="77777777" w:rsidR="008A42DF" w:rsidRDefault="00000000">
            <w:r>
              <w:t>Spanning Tree Protocol (disables ports)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F360" w14:textId="77777777" w:rsidR="008A42DF" w:rsidRDefault="00000000">
            <w:r>
              <w:t>TTL counters + routing protocols</w:t>
            </w:r>
          </w:p>
        </w:tc>
      </w:tr>
      <w:tr w:rsidR="008A42DF" w14:paraId="400EFCC2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1128" w14:textId="77777777" w:rsidR="008A42DF" w:rsidRDefault="00000000">
            <w:r>
              <w:t>Broadcast storms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254A" w14:textId="77777777" w:rsidR="008A42DF" w:rsidRDefault="00000000">
            <w:r>
              <w:t>Forwarded — no protection offered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682B" w14:textId="77777777" w:rsidR="008A42DF" w:rsidRDefault="00000000">
            <w:r>
              <w:t>Blocked — provides firewall protection</w:t>
            </w:r>
          </w:p>
        </w:tc>
      </w:tr>
      <w:tr w:rsidR="008A42DF" w14:paraId="5ED8C33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6EBA" w14:textId="77777777" w:rsidR="008A42DF" w:rsidRDefault="00000000">
            <w:r>
              <w:t>Configuration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9DA8" w14:textId="77777777" w:rsidR="008A42DF" w:rsidRDefault="00000000">
            <w:r>
              <w:t>Plug and play (no IP config needed)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DF78" w14:textId="77777777" w:rsidR="008A42DF" w:rsidRDefault="00000000">
            <w:r>
              <w:t>Requires IP address configuration</w:t>
            </w:r>
          </w:p>
        </w:tc>
      </w:tr>
      <w:tr w:rsidR="008A42DF" w14:paraId="280394E5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7099" w14:textId="77777777" w:rsidR="008A42DF" w:rsidRDefault="00000000">
            <w:r>
              <w:t>Processing overhead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5FF8" w14:textId="77777777" w:rsidR="008A42DF" w:rsidRDefault="00000000">
            <w:r>
              <w:t>Low (simpler operation)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8464" w14:textId="77777777" w:rsidR="008A42DF" w:rsidRDefault="00000000">
            <w:r>
              <w:t>Higher (more complex processing)</w:t>
            </w:r>
          </w:p>
        </w:tc>
      </w:tr>
      <w:tr w:rsidR="008A42DF" w14:paraId="4BED8186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E13F" w14:textId="77777777" w:rsidR="008A42DF" w:rsidRDefault="00000000">
            <w:r>
              <w:lastRenderedPageBreak/>
              <w:t>Best for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EF5F" w14:textId="77777777" w:rsidR="008A42DF" w:rsidRDefault="00000000">
            <w:r>
              <w:t>Small networks (up to ~200 hosts)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0647" w14:textId="77777777" w:rsidR="008A42DF" w:rsidRDefault="00000000">
            <w:r>
              <w:t>Large networks (thousands of hosts)</w:t>
            </w:r>
          </w:p>
        </w:tc>
      </w:tr>
    </w:tbl>
    <w:p w14:paraId="718EC034" w14:textId="77777777" w:rsidR="008A42DF" w:rsidRDefault="008A42DF">
      <w:pPr>
        <w:spacing w:after="160"/>
      </w:pPr>
    </w:p>
    <w:p w14:paraId="0C707285" w14:textId="77777777" w:rsidR="008A42DF" w:rsidRDefault="00000000">
      <w:pPr>
        <w:pStyle w:val="Heading2"/>
      </w:pPr>
      <w:bookmarkStart w:id="24" w:name="_Toc231110411"/>
      <w:proofErr w:type="gramStart"/>
      <w:r>
        <w:t>6.3  When</w:t>
      </w:r>
      <w:proofErr w:type="gramEnd"/>
      <w:r>
        <w:t xml:space="preserve"> to Use Bridges vs. Routers</w:t>
      </w:r>
      <w:bookmarkEnd w:id="24"/>
    </w:p>
    <w:p w14:paraId="50E613E2" w14:textId="77777777" w:rsidR="008A42DF" w:rsidRDefault="00000000">
      <w:pPr>
        <w:spacing w:after="100"/>
      </w:pPr>
      <w:r>
        <w:t>Choosing between bridges and routers depends on network size and requirements:</w:t>
      </w:r>
    </w:p>
    <w:p w14:paraId="2595AE74" w14:textId="77777777" w:rsidR="008A42DF" w:rsidRDefault="008A42D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42DF" w14:paraId="4464E4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80" w:type="dxa"/>
              <w:left w:w="180" w:type="dxa"/>
              <w:bottom w:w="40" w:type="dxa"/>
              <w:right w:w="180" w:type="dxa"/>
            </w:tcMar>
          </w:tcPr>
          <w:p w14:paraId="7A525A73" w14:textId="77777777" w:rsidR="008A42DF" w:rsidRDefault="00000000">
            <w:pPr>
              <w:spacing w:after="60"/>
            </w:pPr>
            <w:proofErr w:type="gramStart"/>
            <w:r>
              <w:rPr>
                <w:b/>
                <w:bCs/>
                <w:color w:val="375623"/>
              </w:rPr>
              <w:t>⚑  Bridges</w:t>
            </w:r>
            <w:proofErr w:type="gramEnd"/>
            <w:r>
              <w:rPr>
                <w:b/>
                <w:bCs/>
                <w:color w:val="375623"/>
              </w:rPr>
              <w:t>: Advantages &amp; Disadvantages</w:t>
            </w:r>
          </w:p>
        </w:tc>
      </w:tr>
      <w:tr w:rsidR="008A42DF" w14:paraId="4D1C2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D9D7847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+ Simpler — requires less processing power</w:t>
            </w:r>
          </w:p>
        </w:tc>
      </w:tr>
      <w:tr w:rsidR="008A42DF" w14:paraId="0D957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D172FE7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+ Plug and play — no manual IP configuration</w:t>
            </w:r>
          </w:p>
        </w:tc>
      </w:tr>
      <w:tr w:rsidR="008A42DF" w14:paraId="79BE8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AFC3D0A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− Restricted topology — must use spanning tree to avoid loops</w:t>
            </w:r>
          </w:p>
        </w:tc>
      </w:tr>
      <w:tr w:rsidR="008A42DF" w14:paraId="3649BC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CA30D81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− No broadcast storm protection — will forward endless broadcasts</w:t>
            </w:r>
          </w:p>
        </w:tc>
      </w:tr>
      <w:tr w:rsidR="008A42DF" w14:paraId="03E2C3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5DE8009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Best used in: Small networks with a few hundred hosts</w:t>
            </w:r>
          </w:p>
        </w:tc>
      </w:tr>
    </w:tbl>
    <w:p w14:paraId="2D7C2E23" w14:textId="77777777" w:rsidR="008A42DF" w:rsidRDefault="008A42D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42DF" w14:paraId="51CA2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80" w:type="dxa"/>
              <w:left w:w="180" w:type="dxa"/>
              <w:bottom w:w="40" w:type="dxa"/>
              <w:right w:w="180" w:type="dxa"/>
            </w:tcMar>
          </w:tcPr>
          <w:p w14:paraId="1002AD97" w14:textId="77777777" w:rsidR="008A42DF" w:rsidRDefault="00000000">
            <w:pPr>
              <w:spacing w:after="60"/>
            </w:pPr>
            <w:proofErr w:type="gramStart"/>
            <w:r>
              <w:rPr>
                <w:b/>
                <w:bCs/>
                <w:color w:val="C55A11"/>
              </w:rPr>
              <w:t>⚑  Routers</w:t>
            </w:r>
            <w:proofErr w:type="gramEnd"/>
            <w:r>
              <w:rPr>
                <w:b/>
                <w:bCs/>
                <w:color w:val="C55A11"/>
              </w:rPr>
              <w:t>: Advantages &amp; Disadvantages</w:t>
            </w:r>
          </w:p>
        </w:tc>
      </w:tr>
      <w:tr w:rsidR="008A42DF" w14:paraId="137A5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3739079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+ Supports arbitrary network topologies (no spanning tree needed)</w:t>
            </w:r>
          </w:p>
        </w:tc>
      </w:tr>
      <w:tr w:rsidR="008A42DF" w14:paraId="42667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807E845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+ Limits loop propagation using TTL (Time to Live) counters</w:t>
            </w:r>
          </w:p>
        </w:tc>
      </w:tr>
      <w:tr w:rsidR="008A42DF" w14:paraId="09F7B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0085026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+ Provides firewall protection against broadcast storms</w:t>
            </w:r>
          </w:p>
        </w:tc>
      </w:tr>
      <w:tr w:rsidR="008A42DF" w14:paraId="70F40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FC984AE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− Requires IP address configuration — not plug and play</w:t>
            </w:r>
          </w:p>
        </w:tc>
      </w:tr>
      <w:tr w:rsidR="008A42DF" w14:paraId="6E3E54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DE9D286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− Requires higher processing power</w:t>
            </w:r>
          </w:p>
        </w:tc>
      </w:tr>
      <w:tr w:rsidR="008A42DF" w14:paraId="1DDC5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D7D31"/>
              <w:left w:val="single" w:sz="18" w:space="0" w:color="ED7D31"/>
              <w:bottom w:val="single" w:sz="6" w:space="0" w:color="ED7D31"/>
              <w:right w:val="single" w:sz="6" w:space="0" w:color="ED7D31"/>
            </w:tcBorders>
            <w:shd w:val="clear" w:color="auto" w:fill="FFF2CC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82CE865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Best used in: Large networks with thousands of hosts</w:t>
            </w:r>
          </w:p>
        </w:tc>
      </w:tr>
    </w:tbl>
    <w:p w14:paraId="28E4488F" w14:textId="77777777" w:rsidR="008A42DF" w:rsidRDefault="008A42DF">
      <w:pPr>
        <w:spacing w:after="160"/>
      </w:pPr>
    </w:p>
    <w:p w14:paraId="58C061DA" w14:textId="77777777" w:rsidR="008A42DF" w:rsidRDefault="00000000">
      <w:r>
        <w:br w:type="page"/>
      </w:r>
    </w:p>
    <w:p w14:paraId="6776C21B" w14:textId="77777777" w:rsidR="008A42DF" w:rsidRDefault="00000000">
      <w:pPr>
        <w:pStyle w:val="Heading1"/>
        <w:pBdr>
          <w:bottom w:val="single" w:sz="8" w:space="4" w:color="2E75B6"/>
        </w:pBdr>
      </w:pPr>
      <w:bookmarkStart w:id="25" w:name="_Toc231110412"/>
      <w:r>
        <w:lastRenderedPageBreak/>
        <w:t>Chapter 7: Ethernet Switches</w:t>
      </w:r>
      <w:bookmarkEnd w:id="25"/>
    </w:p>
    <w:p w14:paraId="520184D0" w14:textId="77777777" w:rsidR="008A42DF" w:rsidRDefault="00000000">
      <w:pPr>
        <w:pStyle w:val="Heading2"/>
      </w:pPr>
      <w:bookmarkStart w:id="26" w:name="_Toc231110413"/>
      <w:proofErr w:type="gramStart"/>
      <w:r>
        <w:t>7.1  What</w:t>
      </w:r>
      <w:proofErr w:type="gramEnd"/>
      <w:r>
        <w:t xml:space="preserve"> Is an Ethernet Switch?</w:t>
      </w:r>
      <w:bookmarkEnd w:id="26"/>
    </w:p>
    <w:p w14:paraId="1F50F4D5" w14:textId="77777777" w:rsidR="008A42DF" w:rsidRDefault="00000000">
      <w:pPr>
        <w:spacing w:after="100"/>
      </w:pPr>
      <w:r>
        <w:rPr>
          <w:b/>
          <w:bCs/>
        </w:rPr>
        <w:t>Ethernet Switches</w:t>
      </w:r>
      <w:r>
        <w:t xml:space="preserve"> are advanced Layer 2 devices that combine the best features of bridges while connecting individual host computers rather than whole LAN segments.</w:t>
      </w:r>
    </w:p>
    <w:p w14:paraId="7FCD5DFA" w14:textId="77777777" w:rsidR="008A42DF" w:rsidRDefault="008A42DF">
      <w:pPr>
        <w:spacing w:after="80"/>
      </w:pPr>
    </w:p>
    <w:p w14:paraId="049B2E6B" w14:textId="77777777" w:rsidR="008A42DF" w:rsidRDefault="00000000">
      <w:pPr>
        <w:spacing w:after="100"/>
      </w:pPr>
      <w:r>
        <w:t>Key characteristics:</w:t>
      </w:r>
    </w:p>
    <w:p w14:paraId="5050763E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Layer 2 forwarding:</w:t>
      </w:r>
      <w:r>
        <w:t xml:space="preserve"> Switches use MAC (LAN) addresses to make forwarding decisions — just like bridges.</w:t>
      </w:r>
    </w:p>
    <w:p w14:paraId="39D50B48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Simultaneous connections:</w:t>
      </w:r>
      <w:r>
        <w:t xml:space="preserve"> A switch allows multiple simultaneous connections. For example, A to B and A' to B' can communicate at the same time with no collision.</w:t>
      </w:r>
    </w:p>
    <w:p w14:paraId="3D1E8C11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No collisions:</w:t>
      </w:r>
      <w:r>
        <w:t xml:space="preserve"> Each port is its own collision domain. Devices connected to different ports never collide with each other.</w:t>
      </w:r>
    </w:p>
    <w:p w14:paraId="57F049E2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Large number of interfaces:</w:t>
      </w:r>
      <w:r>
        <w:t xml:space="preserve"> Switches are designed with many ports to support individual host connections in a star topology.</w:t>
      </w:r>
    </w:p>
    <w:p w14:paraId="384F378C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Star topology:</w:t>
      </w:r>
      <w:r>
        <w:t xml:space="preserve"> Each individual host connects directly to the switch port — a star-connected design.</w:t>
      </w:r>
    </w:p>
    <w:p w14:paraId="5212C489" w14:textId="77777777" w:rsidR="008A42DF" w:rsidRDefault="008A42DF">
      <w:pPr>
        <w:spacing w:after="80"/>
      </w:pPr>
    </w:p>
    <w:p w14:paraId="350A8AF8" w14:textId="77777777" w:rsidR="008A42D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6106C37" wp14:editId="5F1432B3">
            <wp:extent cx="1905000" cy="1905000"/>
            <wp:effectExtent l="0" t="0" r="0" b="0"/>
            <wp:docPr id="1370827999" name="Picture 1370827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25B5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7.1: Ethernet switch in a star topology — each host connects directly to its own dedicated switch port, eliminating collisions.</w:t>
      </w:r>
    </w:p>
    <w:p w14:paraId="4BED73E2" w14:textId="77777777" w:rsidR="008A42DF" w:rsidRDefault="008A42DF">
      <w:pPr>
        <w:spacing w:after="100"/>
      </w:pPr>
    </w:p>
    <w:p w14:paraId="6F838AED" w14:textId="77777777" w:rsidR="008A42DF" w:rsidRDefault="00000000">
      <w:pPr>
        <w:pStyle w:val="Heading2"/>
      </w:pPr>
      <w:bookmarkStart w:id="27" w:name="_Toc231110414"/>
      <w:proofErr w:type="gramStart"/>
      <w:r>
        <w:t>7.2  Cut</w:t>
      </w:r>
      <w:proofErr w:type="gramEnd"/>
      <w:r>
        <w:t>-Through Switching</w:t>
      </w:r>
      <w:bookmarkEnd w:id="27"/>
    </w:p>
    <w:p w14:paraId="2475A088" w14:textId="77777777" w:rsidR="008A42DF" w:rsidRDefault="00000000">
      <w:pPr>
        <w:spacing w:after="100"/>
      </w:pPr>
      <w:r>
        <w:rPr>
          <w:b/>
          <w:bCs/>
        </w:rPr>
        <w:t>Cut-through switching</w:t>
      </w:r>
      <w:r>
        <w:t xml:space="preserve"> is an advanced forwarding technique used by switches:</w:t>
      </w:r>
    </w:p>
    <w:p w14:paraId="4F9C53C0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The switch begins forwarding a frame as soon as it reads the destination MAC address — without waiting for the entire frame to arrive.</w:t>
      </w:r>
    </w:p>
    <w:p w14:paraId="3B45DE7E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Reduced latency:</w:t>
      </w:r>
      <w:r>
        <w:t xml:space="preserve"> This results in a slight but measurable reduction in end-to-end delay compared to store-and-forward.</w:t>
      </w:r>
    </w:p>
    <w:p w14:paraId="02755747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This is useful for applications that require very low latency, such as real-time communications.</w:t>
      </w:r>
    </w:p>
    <w:p w14:paraId="6AA1E78D" w14:textId="77777777" w:rsidR="008A42DF" w:rsidRDefault="008A42DF">
      <w:pPr>
        <w:spacing w:after="80"/>
      </w:pPr>
    </w:p>
    <w:p w14:paraId="603D053C" w14:textId="77777777" w:rsidR="008A42DF" w:rsidRDefault="00000000">
      <w:pPr>
        <w:pStyle w:val="Heading2"/>
      </w:pPr>
      <w:bookmarkStart w:id="28" w:name="_Toc231110415"/>
      <w:proofErr w:type="gramStart"/>
      <w:r>
        <w:lastRenderedPageBreak/>
        <w:t>7.3  Dedicated</w:t>
      </w:r>
      <w:proofErr w:type="gramEnd"/>
      <w:r>
        <w:t xml:space="preserve"> vs. Shared Interfaces</w:t>
      </w:r>
      <w:bookmarkEnd w:id="28"/>
    </w:p>
    <w:p w14:paraId="1FFEA6B1" w14:textId="77777777" w:rsidR="008A42DF" w:rsidRDefault="00000000">
      <w:pPr>
        <w:spacing w:after="100"/>
      </w:pPr>
      <w:r>
        <w:t>Switch ports can operate in two modes:</w:t>
      </w:r>
    </w:p>
    <w:p w14:paraId="074D8A41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Dedicated:</w:t>
      </w:r>
      <w:r>
        <w:t xml:space="preserve"> The full bandwidth (e.g., 100 Mbps) is reserved exclusively for one device. No sharing, no collisions.</w:t>
      </w:r>
    </w:p>
    <w:p w14:paraId="44BD8AB2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Shared:</w:t>
      </w:r>
      <w:r>
        <w:t xml:space="preserve"> Bandwidth is shared among multiple devices. Still better than a hub since each shared group is isolated from others.</w:t>
      </w:r>
    </w:p>
    <w:p w14:paraId="367EB983" w14:textId="77777777" w:rsidR="008A42DF" w:rsidRDefault="008A42DF">
      <w:pPr>
        <w:spacing w:after="80"/>
      </w:pPr>
    </w:p>
    <w:p w14:paraId="369FB12E" w14:textId="77777777" w:rsidR="008A42D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4E9EA20" wp14:editId="3CC79316">
            <wp:extent cx="3810000" cy="2667000"/>
            <wp:effectExtent l="0" t="0" r="0" b="0"/>
            <wp:docPr id="1697444440" name="Picture 1697444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C57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7.2: Dedicated vs. Shared switch interfaces — dedicated ports give each host exclusive bandwidth; shared ports divide bandwidth among connected devices.</w:t>
      </w:r>
    </w:p>
    <w:p w14:paraId="35496C26" w14:textId="77777777" w:rsidR="008A42DF" w:rsidRDefault="008A42DF">
      <w:pPr>
        <w:spacing w:after="100"/>
      </w:pPr>
    </w:p>
    <w:p w14:paraId="5CC6BFC6" w14:textId="77777777" w:rsidR="008A42DF" w:rsidRDefault="00000000">
      <w:r>
        <w:br w:type="page"/>
      </w:r>
    </w:p>
    <w:p w14:paraId="4FB80431" w14:textId="77777777" w:rsidR="008A42DF" w:rsidRDefault="00000000">
      <w:pPr>
        <w:pStyle w:val="Heading2"/>
      </w:pPr>
      <w:bookmarkStart w:id="29" w:name="_Toc231110416"/>
      <w:proofErr w:type="gramStart"/>
      <w:r>
        <w:lastRenderedPageBreak/>
        <w:t>7.4  Switches</w:t>
      </w:r>
      <w:proofErr w:type="gramEnd"/>
      <w:r>
        <w:t xml:space="preserve"> vs. Bridges</w:t>
      </w:r>
      <w:bookmarkEnd w:id="29"/>
    </w:p>
    <w:p w14:paraId="6185AFE7" w14:textId="77777777" w:rsidR="008A42DF" w:rsidRDefault="00000000">
      <w:pPr>
        <w:spacing w:after="100"/>
      </w:pPr>
      <w:r>
        <w:t>Switches and bridges are fundamentally similar — both forward based on MAC addresses. However, there are important practical differences:</w:t>
      </w:r>
    </w:p>
    <w:p w14:paraId="60BA2488" w14:textId="77777777" w:rsidR="008A42DF" w:rsidRDefault="008A42DF">
      <w:pPr>
        <w:spacing w:after="80"/>
      </w:pPr>
    </w:p>
    <w:p w14:paraId="601859A9" w14:textId="77777777" w:rsidR="008A42D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F627514" wp14:editId="0F32620D">
            <wp:extent cx="5715000" cy="1809750"/>
            <wp:effectExtent l="0" t="0" r="0" b="0"/>
            <wp:docPr id="355386849" name="Picture 355386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8396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7.3: Switch vs. Bridge forwarding — in a bridge network (middle), the bridge may discard frames when source and destination are on the same segment. In a switch network (right), the switch must actively forward every frame since each host has its own dedicated port.</w:t>
      </w:r>
    </w:p>
    <w:p w14:paraId="76A8C723" w14:textId="77777777" w:rsidR="008A42DF" w:rsidRDefault="008A4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A42DF" w14:paraId="70DBB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8C04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28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4A7F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Bridge</w:t>
            </w:r>
          </w:p>
        </w:tc>
        <w:tc>
          <w:tcPr>
            <w:tcW w:w="328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CA32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Switch</w:t>
            </w:r>
          </w:p>
        </w:tc>
      </w:tr>
      <w:tr w:rsidR="008A42DF" w14:paraId="3432A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5317" w14:textId="77777777" w:rsidR="008A42DF" w:rsidRDefault="00000000">
            <w:r>
              <w:t>Primary purpose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6050" w14:textId="77777777" w:rsidR="008A42DF" w:rsidRDefault="00000000">
            <w:r>
              <w:t>Connect LAN segments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B76E" w14:textId="77777777" w:rsidR="008A42DF" w:rsidRDefault="00000000">
            <w:r>
              <w:t>Connect individual computers</w:t>
            </w:r>
          </w:p>
        </w:tc>
      </w:tr>
      <w:tr w:rsidR="008A42DF" w14:paraId="6D1DC1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987B" w14:textId="77777777" w:rsidR="008A42DF" w:rsidRDefault="00000000">
            <w:r>
              <w:t>Forwarding basis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7787" w14:textId="77777777" w:rsidR="008A42DF" w:rsidRDefault="00000000">
            <w:r>
              <w:t>MAC address (frame)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75E0" w14:textId="77777777" w:rsidR="008A42DF" w:rsidRDefault="00000000">
            <w:r>
              <w:t>MAC address (frame) — identical</w:t>
            </w:r>
          </w:p>
        </w:tc>
      </w:tr>
      <w:tr w:rsidR="008A42DF" w14:paraId="1757E5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95A1" w14:textId="77777777" w:rsidR="008A42DF" w:rsidRDefault="00000000">
            <w:r>
              <w:t>Number of ports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05C0" w14:textId="77777777" w:rsidR="008A42DF" w:rsidRDefault="00000000">
            <w:r>
              <w:t>Few (4–8 typically)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5C6F" w14:textId="77777777" w:rsidR="008A42DF" w:rsidRDefault="00000000">
            <w:r>
              <w:t>Many (12, 24, 48+ ports common)</w:t>
            </w:r>
          </w:p>
        </w:tc>
      </w:tr>
      <w:tr w:rsidR="008A42DF" w14:paraId="1BE1C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29D9" w14:textId="77777777" w:rsidR="008A42DF" w:rsidRDefault="00000000">
            <w:r>
              <w:t>Port collision domain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2001" w14:textId="77777777" w:rsidR="008A42DF" w:rsidRDefault="00000000">
            <w:r>
              <w:t>One per port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ACB7" w14:textId="77777777" w:rsidR="008A42DF" w:rsidRDefault="00000000">
            <w:r>
              <w:t>One per port — same as bridge</w:t>
            </w:r>
          </w:p>
        </w:tc>
      </w:tr>
      <w:tr w:rsidR="008A42DF" w14:paraId="77071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CD71" w14:textId="77777777" w:rsidR="008A42DF" w:rsidRDefault="00000000">
            <w:r>
              <w:t>Frame forwarding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4E7B" w14:textId="77777777" w:rsidR="008A42DF" w:rsidRDefault="00000000">
            <w:r>
              <w:t>May discard if on same segment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83C7" w14:textId="77777777" w:rsidR="008A42DF" w:rsidRDefault="00000000">
            <w:r>
              <w:t>Must actively forward all frames</w:t>
            </w:r>
          </w:p>
        </w:tc>
      </w:tr>
      <w:tr w:rsidR="008A42DF" w14:paraId="55FCD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471E" w14:textId="77777777" w:rsidR="008A42DF" w:rsidRDefault="00000000">
            <w:r>
              <w:t>Buffer space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2BD4" w14:textId="77777777" w:rsidR="008A42DF" w:rsidRDefault="00000000">
            <w:r>
              <w:t>Per line card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4D5D" w14:textId="77777777" w:rsidR="008A42DF" w:rsidRDefault="00000000">
            <w:r>
              <w:t xml:space="preserve">Per port — </w:t>
            </w:r>
            <w:proofErr w:type="gramStart"/>
            <w:r>
              <w:t>more buffer</w:t>
            </w:r>
            <w:proofErr w:type="gramEnd"/>
            <w:r>
              <w:t xml:space="preserve"> needed</w:t>
            </w:r>
          </w:p>
        </w:tc>
      </w:tr>
      <w:tr w:rsidR="008A42DF" w14:paraId="57A5D5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2BEE" w14:textId="77777777" w:rsidR="008A42DF" w:rsidRDefault="00000000">
            <w:r>
              <w:t>Frame loss risk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36A1" w14:textId="77777777" w:rsidR="008A42DF" w:rsidRDefault="00000000">
            <w:r>
              <w:t>Low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B146" w14:textId="77777777" w:rsidR="008A42DF" w:rsidRDefault="00000000">
            <w:r>
              <w:t>Possible if frames arrive faster than they are retransmitted</w:t>
            </w:r>
          </w:p>
        </w:tc>
      </w:tr>
    </w:tbl>
    <w:p w14:paraId="0FEDE87F" w14:textId="77777777" w:rsidR="008A42DF" w:rsidRDefault="008A42DF">
      <w:pPr>
        <w:spacing w:after="120"/>
      </w:pPr>
    </w:p>
    <w:p w14:paraId="34FD08A2" w14:textId="77777777" w:rsidR="008A42DF" w:rsidRDefault="00000000">
      <w:pPr>
        <w:pStyle w:val="Heading2"/>
      </w:pPr>
      <w:bookmarkStart w:id="30" w:name="_Toc231110417"/>
      <w:proofErr w:type="gramStart"/>
      <w:r>
        <w:t>7.5  Buffer</w:t>
      </w:r>
      <w:proofErr w:type="gramEnd"/>
      <w:r>
        <w:t xml:space="preserve"> Management in Switches</w:t>
      </w:r>
      <w:bookmarkEnd w:id="30"/>
    </w:p>
    <w:p w14:paraId="6A41070A" w14:textId="77777777" w:rsidR="008A42DF" w:rsidRDefault="00000000">
      <w:pPr>
        <w:spacing w:after="100"/>
      </w:pPr>
      <w:r>
        <w:t xml:space="preserve">Since each switch port connects to a single computer, switches need significantly </w:t>
      </w:r>
      <w:proofErr w:type="gramStart"/>
      <w:r>
        <w:t>more buffer</w:t>
      </w:r>
      <w:proofErr w:type="gramEnd"/>
      <w:r>
        <w:t xml:space="preserve"> space than bridges:</w:t>
      </w:r>
    </w:p>
    <w:p w14:paraId="5BB802D1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Each line card in a switch provides buffer space for frames arriving on its port.</w:t>
      </w:r>
    </w:p>
    <w:p w14:paraId="3D50F341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Collision-free:</w:t>
      </w:r>
      <w:r>
        <w:t xml:space="preserve"> Since every port is its own collision domain, switches never lose frames to collisions.</w:t>
      </w:r>
    </w:p>
    <w:p w14:paraId="6590CA98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Buffer overflow risk:</w:t>
      </w:r>
      <w:r>
        <w:t xml:space="preserve"> If frames arrive faster than they can be retransmitted, the switch may run out of buffer space and must discard (drop) frames.</w:t>
      </w:r>
    </w:p>
    <w:p w14:paraId="7EB91C15" w14:textId="77777777" w:rsidR="008A42DF" w:rsidRDefault="008A42DF">
      <w:pPr>
        <w:spacing w:after="160"/>
      </w:pPr>
    </w:p>
    <w:p w14:paraId="1E773CEE" w14:textId="77777777" w:rsidR="008A42DF" w:rsidRDefault="00000000">
      <w:r>
        <w:br w:type="page"/>
      </w:r>
    </w:p>
    <w:p w14:paraId="5F692E22" w14:textId="77777777" w:rsidR="008A42DF" w:rsidRDefault="00000000">
      <w:pPr>
        <w:pStyle w:val="Heading1"/>
        <w:pBdr>
          <w:bottom w:val="single" w:sz="8" w:space="4" w:color="2E75B6"/>
        </w:pBdr>
      </w:pPr>
      <w:bookmarkStart w:id="31" w:name="_Toc231110418"/>
      <w:r>
        <w:lastRenderedPageBreak/>
        <w:t>Chapter 8: FDDI — Fiber Distributed Data Interface</w:t>
      </w:r>
      <w:bookmarkEnd w:id="31"/>
    </w:p>
    <w:p w14:paraId="611BA69E" w14:textId="77777777" w:rsidR="008A42DF" w:rsidRDefault="00000000">
      <w:pPr>
        <w:pStyle w:val="Heading2"/>
      </w:pPr>
      <w:bookmarkStart w:id="32" w:name="_Toc231110419"/>
      <w:proofErr w:type="gramStart"/>
      <w:r>
        <w:t>8.1  What</w:t>
      </w:r>
      <w:proofErr w:type="gramEnd"/>
      <w:r>
        <w:t xml:space="preserve"> Is FDDI?</w:t>
      </w:r>
      <w:bookmarkEnd w:id="32"/>
    </w:p>
    <w:p w14:paraId="7CD3D42F" w14:textId="77777777" w:rsidR="008A42DF" w:rsidRDefault="00000000">
      <w:pPr>
        <w:spacing w:after="100"/>
      </w:pPr>
      <w:r>
        <w:rPr>
          <w:b/>
          <w:bCs/>
        </w:rPr>
        <w:t>FDDI (Fiber Distributed Data Interface)</w:t>
      </w:r>
      <w:r>
        <w:t xml:space="preserve"> is a standard for data transmission in a local area network over long distances.</w:t>
      </w:r>
    </w:p>
    <w:p w14:paraId="658018A4" w14:textId="77777777" w:rsidR="008A42DF" w:rsidRDefault="008A42DF">
      <w:pPr>
        <w:spacing w:after="80"/>
      </w:pPr>
    </w:p>
    <w:p w14:paraId="7E3E384C" w14:textId="77777777" w:rsidR="008A42DF" w:rsidRDefault="00000000">
      <w:pPr>
        <w:spacing w:after="100"/>
      </w:pPr>
      <w:r>
        <w:t>Basic facts:</w:t>
      </w:r>
    </w:p>
    <w:p w14:paraId="3402AAF4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Physical medium:</w:t>
      </w:r>
      <w:r>
        <w:t xml:space="preserve"> Uses optical fiber as the standard medium. A copper-based variant is called CDDI (Copper Distributed Data Interface), also known as TP-PMD (Twisted-Pair Physical Medium-Dependent) or TP-DDI.</w:t>
      </w:r>
    </w:p>
    <w:p w14:paraId="6565297B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Speed:</w:t>
      </w:r>
      <w:r>
        <w:t xml:space="preserve"> Provides 100 Mbit/s optical data transmission.</w:t>
      </w:r>
    </w:p>
    <w:p w14:paraId="74F54187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Range:</w:t>
      </w:r>
      <w:r>
        <w:t xml:space="preserve"> Can extend up to 200 </w:t>
      </w:r>
      <w:proofErr w:type="spellStart"/>
      <w:r>
        <w:t>kilometres</w:t>
      </w:r>
      <w:proofErr w:type="spellEnd"/>
      <w:r>
        <w:t xml:space="preserve"> (120 miles).</w:t>
      </w:r>
    </w:p>
    <w:p w14:paraId="7FDFBCD1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Scale:</w:t>
      </w:r>
      <w:r>
        <w:t xml:space="preserve"> Supports thousands of users across large geographical areas.</w:t>
      </w:r>
    </w:p>
    <w:p w14:paraId="455BA9F7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Protocol basis:</w:t>
      </w:r>
      <w:r>
        <w:t xml:space="preserve"> Although FDDI uses a ring-based token network topology, it is NOT based on IEEE 802.5 (Token Ring). Instead, it is derived from IEEE 802.4 (token bus timed token protocol).</w:t>
      </w:r>
    </w:p>
    <w:p w14:paraId="6894554D" w14:textId="77777777" w:rsidR="008A42DF" w:rsidRDefault="008A42DF">
      <w:pPr>
        <w:spacing w:after="80"/>
      </w:pPr>
    </w:p>
    <w:p w14:paraId="1D994C62" w14:textId="77777777" w:rsidR="008A42D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AE841C6" wp14:editId="5B30137B">
            <wp:extent cx="2857500" cy="3238500"/>
            <wp:effectExtent l="0" t="0" r="0" b="0"/>
            <wp:docPr id="223285501" name="Picture 223285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042D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8.1: Dual-attach FDDI card with SC connectors and a DIN connector for an external optical bypass unit — used in high-reliability network infrastructure.</w:t>
      </w:r>
    </w:p>
    <w:p w14:paraId="23F0EB25" w14:textId="77777777" w:rsidR="008A42DF" w:rsidRDefault="008A42DF">
      <w:pPr>
        <w:spacing w:after="80"/>
      </w:pPr>
    </w:p>
    <w:p w14:paraId="6C79B824" w14:textId="77777777" w:rsidR="008A42D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E684B9F" wp14:editId="6229E8DA">
            <wp:extent cx="1428750" cy="1143000"/>
            <wp:effectExtent l="0" t="0" r="0" b="0"/>
            <wp:docPr id="1039976160" name="Picture 1039976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24C8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8.2: SC connector — the standard optical connector used in FDDI networks.</w:t>
      </w:r>
    </w:p>
    <w:p w14:paraId="7881CF1D" w14:textId="77777777" w:rsidR="008A42DF" w:rsidRDefault="008A42DF">
      <w:pPr>
        <w:spacing w:after="80"/>
      </w:pPr>
    </w:p>
    <w:p w14:paraId="26F39029" w14:textId="77777777" w:rsidR="008A42DF" w:rsidRDefault="00000000">
      <w:pPr>
        <w:pStyle w:val="Heading2"/>
      </w:pPr>
      <w:bookmarkStart w:id="33" w:name="_Toc231110420"/>
      <w:proofErr w:type="gramStart"/>
      <w:r>
        <w:t>8.2  FDDI</w:t>
      </w:r>
      <w:proofErr w:type="gramEnd"/>
      <w:r>
        <w:t xml:space="preserve"> Ring Architecture</w:t>
      </w:r>
      <w:bookmarkEnd w:id="33"/>
    </w:p>
    <w:p w14:paraId="68EE3BD9" w14:textId="77777777" w:rsidR="008A42DF" w:rsidRDefault="00000000">
      <w:pPr>
        <w:spacing w:after="100"/>
      </w:pPr>
      <w:r>
        <w:t>FDDI offers two station attachment types:</w:t>
      </w:r>
    </w:p>
    <w:p w14:paraId="167AF490" w14:textId="77777777" w:rsidR="008A42DF" w:rsidRDefault="008A42D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42DF" w14:paraId="062CB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80" w:type="dxa"/>
              <w:bottom w:w="40" w:type="dxa"/>
              <w:right w:w="180" w:type="dxa"/>
            </w:tcMar>
          </w:tcPr>
          <w:p w14:paraId="0604EE0A" w14:textId="77777777" w:rsidR="008A42DF" w:rsidRDefault="00000000">
            <w:pPr>
              <w:spacing w:after="60"/>
            </w:pPr>
            <w:proofErr w:type="gramStart"/>
            <w:r>
              <w:rPr>
                <w:b/>
                <w:bCs/>
                <w:color w:val="375623"/>
              </w:rPr>
              <w:t>⚑  FDDI</w:t>
            </w:r>
            <w:proofErr w:type="gramEnd"/>
            <w:r>
              <w:rPr>
                <w:b/>
                <w:bCs/>
                <w:color w:val="375623"/>
              </w:rPr>
              <w:t xml:space="preserve"> Station Types</w:t>
            </w:r>
          </w:p>
        </w:tc>
      </w:tr>
      <w:tr w:rsidR="008A42DF" w14:paraId="7EEB0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BBC3931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DAS (Dual-Attached Station): Connected to BOTH the primary ring and the secondary ring. Provides redundancy. Used for critical infrastructure devices.</w:t>
            </w:r>
          </w:p>
        </w:tc>
      </w:tr>
      <w:tr w:rsidR="008A42DF" w14:paraId="16602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A5051D6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SAS (Single-Attached Station): Connected to only one ring (usually through a concentrator). Used for standard host computers.</w:t>
            </w:r>
          </w:p>
        </w:tc>
      </w:tr>
      <w:tr w:rsidR="008A42DF" w14:paraId="5CD02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18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2D26743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Concentrator: A special FDDI device that allows SAS devices to connect to the FDDI ring without having to be dual-attached.</w:t>
            </w:r>
          </w:p>
        </w:tc>
      </w:tr>
    </w:tbl>
    <w:p w14:paraId="38C06B58" w14:textId="77777777" w:rsidR="008A42DF" w:rsidRDefault="008A42DF">
      <w:pPr>
        <w:spacing w:after="100"/>
      </w:pPr>
    </w:p>
    <w:p w14:paraId="48E2D0C1" w14:textId="77777777" w:rsidR="008A42DF" w:rsidRDefault="00000000">
      <w:pPr>
        <w:pStyle w:val="Heading2"/>
      </w:pPr>
      <w:bookmarkStart w:id="34" w:name="_Toc231110421"/>
      <w:proofErr w:type="gramStart"/>
      <w:r>
        <w:t>8.3  Dual</w:t>
      </w:r>
      <w:proofErr w:type="gramEnd"/>
      <w:r>
        <w:t xml:space="preserve"> Ring Structure</w:t>
      </w:r>
      <w:bookmarkEnd w:id="34"/>
    </w:p>
    <w:p w14:paraId="406F6863" w14:textId="77777777" w:rsidR="008A42DF" w:rsidRDefault="00000000">
      <w:pPr>
        <w:spacing w:after="100"/>
      </w:pPr>
      <w:r>
        <w:t>FDDI uses a dual-ring architecture for reliability:</w:t>
      </w:r>
    </w:p>
    <w:p w14:paraId="0D046380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Primary ring:</w:t>
      </w:r>
      <w:r>
        <w:t xml:space="preserve"> The main active ring. Carries traffic at up to 100 Mbit/s.</w:t>
      </w:r>
    </w:p>
    <w:p w14:paraId="7C69EE8D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Secondary ring:</w:t>
      </w:r>
      <w:r>
        <w:t xml:space="preserve"> A backup ring. Normally idle. If the primary ring fails, the secondary ring takes over automatically.</w:t>
      </w:r>
    </w:p>
    <w:p w14:paraId="06F19B40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Combined capacity:</w:t>
      </w:r>
      <w:r>
        <w:t xml:space="preserve"> If the secondary ring is used for data (not just backup), the total capacity can reach 200 Mbit/s.</w:t>
      </w:r>
    </w:p>
    <w:p w14:paraId="7DDD9BD2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Dual ring distance:</w:t>
      </w:r>
      <w:r>
        <w:t xml:space="preserve"> A dual ring can extend up to 100 km (62 miles). A single ring can extend the maximum distance further.</w:t>
      </w:r>
    </w:p>
    <w:p w14:paraId="39AFC29F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Frame size:</w:t>
      </w:r>
      <w:r>
        <w:t xml:space="preserve"> FDDI supports a maximum frame size of 4,352 bytes — much larger than standard Ethernet's 1,500-byte maximum. This allows better effective data rates in some scenarios.</w:t>
      </w:r>
    </w:p>
    <w:p w14:paraId="26CA2701" w14:textId="77777777" w:rsidR="008A42DF" w:rsidRDefault="008A42DF">
      <w:pPr>
        <w:spacing w:after="80"/>
      </w:pPr>
    </w:p>
    <w:p w14:paraId="344711A7" w14:textId="77777777" w:rsidR="008A42D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CD6E814" wp14:editId="5B925541">
            <wp:extent cx="4286250" cy="2952750"/>
            <wp:effectExtent l="0" t="0" r="0" b="0"/>
            <wp:docPr id="790560089" name="Picture 79056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07AA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8.3: FDDI dual-ring architecture — the primary and secondary rings rotate in opposite directions. The secondary ring provides fault tolerance.</w:t>
      </w:r>
    </w:p>
    <w:p w14:paraId="489BCFFC" w14:textId="77777777" w:rsidR="008A42DF" w:rsidRDefault="008A42DF">
      <w:pPr>
        <w:spacing w:after="100"/>
      </w:pPr>
    </w:p>
    <w:p w14:paraId="1C86DE7A" w14:textId="77777777" w:rsidR="008A42DF" w:rsidRDefault="00000000">
      <w:r>
        <w:br w:type="page"/>
      </w:r>
    </w:p>
    <w:p w14:paraId="7D119F52" w14:textId="77777777" w:rsidR="008A42DF" w:rsidRDefault="00000000">
      <w:pPr>
        <w:pStyle w:val="Heading2"/>
      </w:pPr>
      <w:bookmarkStart w:id="35" w:name="_Toc231110422"/>
      <w:proofErr w:type="gramStart"/>
      <w:r>
        <w:lastRenderedPageBreak/>
        <w:t>8.4  FDDI</w:t>
      </w:r>
      <w:proofErr w:type="gramEnd"/>
      <w:r>
        <w:t xml:space="preserve"> Topology Design</w:t>
      </w:r>
      <w:bookmarkEnd w:id="35"/>
    </w:p>
    <w:p w14:paraId="281A050D" w14:textId="77777777" w:rsidR="008A42DF" w:rsidRDefault="00000000">
      <w:pPr>
        <w:spacing w:after="100"/>
      </w:pPr>
      <w:r>
        <w:rPr>
          <w:b/>
          <w:bCs/>
        </w:rPr>
        <w:t>Dual Ring of Trees</w:t>
      </w:r>
      <w:r>
        <w:t xml:space="preserve"> is the typical design used for FDDI networks:</w:t>
      </w:r>
    </w:p>
    <w:p w14:paraId="09408BBB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A small number of infrastructure devices (routers, concentrators) are dual-attached to both rings.</w:t>
      </w:r>
    </w:p>
    <w:p w14:paraId="0C3D4DC4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Host computers connect as single-attached devices to concentrators or routers.</w:t>
      </w:r>
    </w:p>
    <w:p w14:paraId="26DD20F6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The dual ring in its simplest form collapses into a single device.</w:t>
      </w:r>
    </w:p>
    <w:p w14:paraId="0C463F28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Typically, the entire dual ring is housed in a computer room. Some implementations use FDDI as a Metropolitan Area Network (MAN).</w:t>
      </w:r>
    </w:p>
    <w:p w14:paraId="7DF1A770" w14:textId="77777777" w:rsidR="008A42DF" w:rsidRDefault="008A42DF">
      <w:pPr>
        <w:spacing w:after="80"/>
      </w:pPr>
    </w:p>
    <w:p w14:paraId="3AB15F96" w14:textId="77777777" w:rsidR="008A42D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7DD808C" wp14:editId="27993DD9">
            <wp:extent cx="3619500" cy="3000375"/>
            <wp:effectExtent l="0" t="0" r="0" b="0"/>
            <wp:docPr id="1950392941" name="Picture 195039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C68C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8.4: FDDI dual ring of trees topology — routers and concentrators form the dual ring core; host computers attach as single-attached devices to the concentrators.</w:t>
      </w:r>
    </w:p>
    <w:p w14:paraId="1C49C686" w14:textId="77777777" w:rsidR="008A42DF" w:rsidRDefault="008A42DF">
      <w:pPr>
        <w:spacing w:after="80"/>
      </w:pPr>
    </w:p>
    <w:p w14:paraId="5551B81A" w14:textId="77777777" w:rsidR="008A42DF" w:rsidRDefault="00000000">
      <w:pPr>
        <w:spacing w:after="100"/>
      </w:pPr>
      <w:r>
        <w:t>Important constraints in the dual ring topology:</w:t>
      </w:r>
    </w:p>
    <w:p w14:paraId="3B10AAD7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The dual ring physically passes through each connected device. Every dual-attached device must remain continuously operational.</w:t>
      </w:r>
    </w:p>
    <w:p w14:paraId="0976DB71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Optical bypass unreliable:</w:t>
      </w:r>
      <w:r>
        <w:t xml:space="preserve"> The standard allows for optical bypass switches to handle device failures, but network engineers consider these unreliable.</w:t>
      </w:r>
    </w:p>
    <w:p w14:paraId="2FCD2FA8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Minicomputers excluded:</w:t>
      </w:r>
      <w:r>
        <w:t xml:space="preserve"> Minicomputers are not suitable for connection to the dual ring because they are not under direct control of network engineers. A failed minicomputer can break the entire ring.</w:t>
      </w:r>
    </w:p>
    <w:p w14:paraId="6DA9FCF2" w14:textId="77777777" w:rsidR="008A42DF" w:rsidRDefault="008A42DF">
      <w:pPr>
        <w:spacing w:after="100"/>
      </w:pPr>
    </w:p>
    <w:p w14:paraId="2D59C39B" w14:textId="77777777" w:rsidR="008A42DF" w:rsidRDefault="00000000">
      <w:pPr>
        <w:pStyle w:val="Heading2"/>
      </w:pPr>
      <w:bookmarkStart w:id="36" w:name="_Toc231110423"/>
      <w:proofErr w:type="gramStart"/>
      <w:r>
        <w:t>8.5  FDDI</w:t>
      </w:r>
      <w:proofErr w:type="gramEnd"/>
      <w:r>
        <w:t xml:space="preserve"> Frame Format</w:t>
      </w:r>
      <w:bookmarkEnd w:id="36"/>
    </w:p>
    <w:p w14:paraId="67B1D62A" w14:textId="77777777" w:rsidR="008A42DF" w:rsidRDefault="00000000">
      <w:pPr>
        <w:spacing w:after="100"/>
      </w:pPr>
      <w:r>
        <w:t>The FDDI frame contains the following fields in order:</w:t>
      </w:r>
    </w:p>
    <w:p w14:paraId="2C7206B0" w14:textId="77777777" w:rsidR="008A42DF" w:rsidRDefault="008A42DF">
      <w:pPr>
        <w:spacing w:after="60"/>
      </w:pPr>
    </w:p>
    <w:p w14:paraId="2D776A53" w14:textId="77777777" w:rsidR="008A42D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E67025" wp14:editId="6F690BC3">
            <wp:extent cx="5238750" cy="742950"/>
            <wp:effectExtent l="0" t="0" r="0" b="0"/>
            <wp:docPr id="329921178" name="Picture 329921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CA91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8.5: FDDI Frame Format — each field serves a specific role in frame identification, addressing, data, error checking, and status </w:t>
      </w:r>
      <w:proofErr w:type="spellStart"/>
      <w:r>
        <w:rPr>
          <w:i/>
          <w:iCs/>
          <w:color w:val="666666"/>
          <w:sz w:val="18"/>
          <w:szCs w:val="18"/>
        </w:rPr>
        <w:t>signalling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p w14:paraId="26060368" w14:textId="77777777" w:rsidR="008A42DF" w:rsidRDefault="008A4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8A42DF" w14:paraId="77F25F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6161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B3B6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596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0F0E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8A42DF" w14:paraId="4AA566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111E" w14:textId="77777777" w:rsidR="008A42DF" w:rsidRDefault="00000000">
            <w:r>
              <w:t>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75DB" w14:textId="77777777" w:rsidR="008A42DF" w:rsidRDefault="00000000">
            <w:r>
              <w:t>Preamble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10C0" w14:textId="77777777" w:rsidR="008A42DF" w:rsidRDefault="00000000">
            <w:r>
              <w:t>Synchronizes the receiver to the incoming signal</w:t>
            </w:r>
          </w:p>
        </w:tc>
      </w:tr>
      <w:tr w:rsidR="008A42DF" w14:paraId="5F0386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154E" w14:textId="77777777" w:rsidR="008A42DF" w:rsidRDefault="00000000">
            <w:r>
              <w:t>SD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2EC6" w14:textId="77777777" w:rsidR="008A42DF" w:rsidRDefault="00000000">
            <w:r>
              <w:t>Start Delimiter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28D1" w14:textId="77777777" w:rsidR="008A42DF" w:rsidRDefault="00000000">
            <w:r>
              <w:t>Marks the beginning of the frame</w:t>
            </w:r>
          </w:p>
        </w:tc>
      </w:tr>
      <w:tr w:rsidR="008A42DF" w14:paraId="6E76D7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4537" w14:textId="77777777" w:rsidR="008A42DF" w:rsidRDefault="00000000">
            <w:r>
              <w:t>FC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0B27" w14:textId="77777777" w:rsidR="008A42DF" w:rsidRDefault="00000000">
            <w:r>
              <w:t>Frame Control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852D" w14:textId="77777777" w:rsidR="008A42DF" w:rsidRDefault="00000000">
            <w:r>
              <w:t>Identifies the type of frame (data, token, etc.)</w:t>
            </w:r>
          </w:p>
        </w:tc>
      </w:tr>
      <w:tr w:rsidR="008A42DF" w14:paraId="212F67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0768" w14:textId="77777777" w:rsidR="008A42DF" w:rsidRDefault="00000000">
            <w:r>
              <w:t>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FA06" w14:textId="77777777" w:rsidR="008A42DF" w:rsidRDefault="00000000">
            <w:r>
              <w:t>Destination Address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7878" w14:textId="77777777" w:rsidR="008A42DF" w:rsidRDefault="00000000">
            <w:r>
              <w:t>MAC address of the intended recipient</w:t>
            </w:r>
          </w:p>
        </w:tc>
      </w:tr>
      <w:tr w:rsidR="008A42DF" w14:paraId="1572B0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D716" w14:textId="77777777" w:rsidR="008A42DF" w:rsidRDefault="00000000">
            <w:r>
              <w:t>SA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288F" w14:textId="77777777" w:rsidR="008A42DF" w:rsidRDefault="00000000">
            <w:r>
              <w:t>Source Address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A6F3" w14:textId="77777777" w:rsidR="008A42DF" w:rsidRDefault="00000000">
            <w:r>
              <w:t>MAC address of the sender</w:t>
            </w:r>
          </w:p>
        </w:tc>
      </w:tr>
      <w:tr w:rsidR="008A42DF" w14:paraId="64C98B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6623" w14:textId="77777777" w:rsidR="008A42DF" w:rsidRDefault="00000000">
            <w:r>
              <w:t>PDU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3BE9" w14:textId="77777777" w:rsidR="008A42DF" w:rsidRDefault="00000000">
            <w:r>
              <w:t>Protocol Data Unit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2266" w14:textId="77777777" w:rsidR="008A42DF" w:rsidRDefault="00000000">
            <w:r>
              <w:t>The actual data payload (packet) being carried</w:t>
            </w:r>
          </w:p>
        </w:tc>
      </w:tr>
      <w:tr w:rsidR="008A42DF" w14:paraId="733418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362A" w14:textId="77777777" w:rsidR="008A42DF" w:rsidRDefault="00000000">
            <w:r>
              <w:t>FCS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AECB" w14:textId="77777777" w:rsidR="008A42DF" w:rsidRDefault="00000000">
            <w:r>
              <w:t>Frame Check Sequence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6ACD" w14:textId="77777777" w:rsidR="008A42DF" w:rsidRDefault="00000000">
            <w:r>
              <w:t>Checksum for error detection (CRC)</w:t>
            </w:r>
          </w:p>
        </w:tc>
      </w:tr>
      <w:tr w:rsidR="008A42DF" w14:paraId="145665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AC24" w14:textId="77777777" w:rsidR="008A42DF" w:rsidRDefault="00000000">
            <w:r>
              <w:t>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A82F" w14:textId="77777777" w:rsidR="008A42DF" w:rsidRDefault="00000000">
            <w:r>
              <w:t>End Delimiter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FB5F" w14:textId="77777777" w:rsidR="008A42DF" w:rsidRDefault="00000000">
            <w:r>
              <w:t>Marks the end of the frame</w:t>
            </w:r>
          </w:p>
        </w:tc>
      </w:tr>
      <w:tr w:rsidR="008A42DF" w14:paraId="6BA1E2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2793" w14:textId="77777777" w:rsidR="008A42DF" w:rsidRDefault="00000000">
            <w:r>
              <w:t>FS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032E" w14:textId="77777777" w:rsidR="008A42DF" w:rsidRDefault="00000000">
            <w:r>
              <w:t>Frame Status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A7D9" w14:textId="77777777" w:rsidR="008A42DF" w:rsidRDefault="00000000">
            <w:r>
              <w:t>Indicates whether the frame was received and copied correctly</w:t>
            </w:r>
          </w:p>
        </w:tc>
      </w:tr>
    </w:tbl>
    <w:p w14:paraId="3C860047" w14:textId="77777777" w:rsidR="008A42DF" w:rsidRDefault="008A42DF">
      <w:pPr>
        <w:spacing w:after="160"/>
      </w:pPr>
    </w:p>
    <w:p w14:paraId="7BC58AAB" w14:textId="77777777" w:rsidR="008A42DF" w:rsidRDefault="00000000">
      <w:r>
        <w:br w:type="page"/>
      </w:r>
    </w:p>
    <w:p w14:paraId="6465AB05" w14:textId="77777777" w:rsidR="008A42DF" w:rsidRDefault="00000000">
      <w:pPr>
        <w:pStyle w:val="Heading1"/>
        <w:pBdr>
          <w:bottom w:val="single" w:sz="8" w:space="4" w:color="2E75B6"/>
        </w:pBdr>
      </w:pPr>
      <w:bookmarkStart w:id="37" w:name="_Toc231110424"/>
      <w:r>
        <w:lastRenderedPageBreak/>
        <w:t>Chapter 9: Ethernet vs. Token Ring — Media Access Control</w:t>
      </w:r>
      <w:bookmarkEnd w:id="37"/>
    </w:p>
    <w:p w14:paraId="2B5EC40C" w14:textId="77777777" w:rsidR="008A42DF" w:rsidRDefault="00000000">
      <w:pPr>
        <w:pStyle w:val="Heading2"/>
      </w:pPr>
      <w:bookmarkStart w:id="38" w:name="_Toc231110425"/>
      <w:proofErr w:type="gramStart"/>
      <w:r>
        <w:t>9.1  Two</w:t>
      </w:r>
      <w:proofErr w:type="gramEnd"/>
      <w:r>
        <w:t xml:space="preserve"> Approaches to Media Access</w:t>
      </w:r>
      <w:bookmarkEnd w:id="38"/>
    </w:p>
    <w:p w14:paraId="6D93C30B" w14:textId="77777777" w:rsidR="008A42DF" w:rsidRDefault="00000000">
      <w:pPr>
        <w:spacing w:after="100"/>
      </w:pPr>
      <w:r>
        <w:t>When multiple devices share a network medium, they need a method to decide who can transmit at any given time. Two primary approaches exist:</w:t>
      </w:r>
    </w:p>
    <w:p w14:paraId="58AE7029" w14:textId="77777777" w:rsidR="008A42DF" w:rsidRDefault="008A42DF">
      <w:pPr>
        <w:spacing w:after="80"/>
      </w:pPr>
    </w:p>
    <w:p w14:paraId="3711B5C7" w14:textId="77777777" w:rsidR="008A42DF" w:rsidRDefault="00000000">
      <w:pPr>
        <w:pStyle w:val="Heading3"/>
      </w:pPr>
      <w:bookmarkStart w:id="39" w:name="_Toc231110426"/>
      <w:proofErr w:type="gramStart"/>
      <w:r>
        <w:t>9.1.1  Contention</w:t>
      </w:r>
      <w:proofErr w:type="gramEnd"/>
      <w:r>
        <w:t>-Based Access (Ethernet / CSMA/CD)</w:t>
      </w:r>
      <w:bookmarkEnd w:id="39"/>
    </w:p>
    <w:p w14:paraId="3D7767D0" w14:textId="77777777" w:rsidR="008A42DF" w:rsidRDefault="00000000">
      <w:pPr>
        <w:spacing w:after="100"/>
      </w:pPr>
      <w:r>
        <w:t>In contention-based access, devices compete for the right to transmit:</w:t>
      </w:r>
    </w:p>
    <w:p w14:paraId="28D66C35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Any device can transmit whenever the medium appears idle. If two devices transmit simultaneously, a collision occurs. Both stop and retry after a random wait time.</w:t>
      </w:r>
    </w:p>
    <w:p w14:paraId="4501F855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Low utilization performance:</w:t>
      </w:r>
      <w:r>
        <w:t xml:space="preserve"> Ethernet performs very well when network utilization is low. Few collisions occur, and devices transmit quickly.</w:t>
      </w:r>
    </w:p>
    <w:p w14:paraId="77A0AEDD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High utilization performance:</w:t>
      </w:r>
      <w:r>
        <w:t xml:space="preserve"> As load increases, collisions and retransmissions increase. Performance degrades under heavy load.</w:t>
      </w:r>
    </w:p>
    <w:p w14:paraId="6A615A41" w14:textId="77777777" w:rsidR="008A42DF" w:rsidRDefault="008A42DF">
      <w:pPr>
        <w:spacing w:after="80"/>
      </w:pPr>
    </w:p>
    <w:p w14:paraId="33D06720" w14:textId="77777777" w:rsidR="008A42DF" w:rsidRDefault="00000000">
      <w:pPr>
        <w:pStyle w:val="Heading3"/>
      </w:pPr>
      <w:bookmarkStart w:id="40" w:name="_Toc231110427"/>
      <w:proofErr w:type="gramStart"/>
      <w:r>
        <w:t>9.1.2  Token</w:t>
      </w:r>
      <w:proofErr w:type="gramEnd"/>
      <w:r>
        <w:t xml:space="preserve"> Passing (Token Ring / FDDI)</w:t>
      </w:r>
      <w:bookmarkEnd w:id="40"/>
    </w:p>
    <w:p w14:paraId="5D110599" w14:textId="77777777" w:rsidR="008A42DF" w:rsidRDefault="00000000">
      <w:pPr>
        <w:spacing w:after="100"/>
      </w:pPr>
      <w:r>
        <w:t>In token passing, only the device holding a special token frame may transmit:</w:t>
      </w:r>
    </w:p>
    <w:p w14:paraId="7110A9A7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A small control frame called a token circulates around the ring. Only the station holding the token may transmit. After transmitting, the station releases the token.</w:t>
      </w:r>
    </w:p>
    <w:p w14:paraId="27495B2A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High utilization performance:</w:t>
      </w:r>
      <w:r>
        <w:t xml:space="preserve"> Token passing is superior under heavy load. There are no collisions, so bandwidth is used efficiently.</w:t>
      </w:r>
    </w:p>
    <w:p w14:paraId="443B1886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QoS support:</w:t>
      </w:r>
      <w:r>
        <w:t xml:space="preserve"> Token passing can prioritize certain applications (e.g., multimedia, voice) by giving them preferential access to the token.</w:t>
      </w:r>
    </w:p>
    <w:p w14:paraId="2A28A459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Modern uses:</w:t>
      </w:r>
      <w:r>
        <w:t xml:space="preserve"> Token passing principles are used in USB, Firewire (IEEE 1394), and other shared media technologies.</w:t>
      </w:r>
    </w:p>
    <w:p w14:paraId="7435B1BC" w14:textId="77777777" w:rsidR="008A42DF" w:rsidRDefault="008A4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A42DF" w14:paraId="7F183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7D78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4E52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Ethernet (Contention)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5E95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Token Ring (Token Passing)</w:t>
            </w:r>
          </w:p>
        </w:tc>
      </w:tr>
      <w:tr w:rsidR="008A42DF" w14:paraId="7F677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96C1" w14:textId="77777777" w:rsidR="008A42DF" w:rsidRDefault="00000000">
            <w:r>
              <w:t>Low network load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4A8B" w14:textId="77777777" w:rsidR="008A42DF" w:rsidRDefault="00000000">
            <w:r>
              <w:t>Excellent — fast, no waiting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ADEE" w14:textId="77777777" w:rsidR="008A42DF" w:rsidRDefault="00000000">
            <w:r>
              <w:t>Good — slight overhead from token passing</w:t>
            </w:r>
          </w:p>
        </w:tc>
      </w:tr>
      <w:tr w:rsidR="008A42DF" w14:paraId="4C1AB2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C149" w14:textId="77777777" w:rsidR="008A42DF" w:rsidRDefault="00000000">
            <w:r>
              <w:t>High network load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DD51" w14:textId="77777777" w:rsidR="008A42DF" w:rsidRDefault="00000000">
            <w:r>
              <w:t>Degrades — many collisions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576D" w14:textId="77777777" w:rsidR="008A42DF" w:rsidRDefault="00000000">
            <w:r>
              <w:t>Excellent — no collisions, orderly access</w:t>
            </w:r>
          </w:p>
        </w:tc>
      </w:tr>
      <w:tr w:rsidR="008A42DF" w14:paraId="611CC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A53A" w14:textId="77777777" w:rsidR="008A42DF" w:rsidRDefault="00000000">
            <w:r>
              <w:t>Latency predictability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795C" w14:textId="77777777" w:rsidR="008A42DF" w:rsidRDefault="00000000">
            <w:r>
              <w:t>Unpredictable — depends on collisions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AFB7" w14:textId="77777777" w:rsidR="008A42DF" w:rsidRDefault="00000000">
            <w:r>
              <w:t>Predictable — bounded by token rotation time</w:t>
            </w:r>
          </w:p>
        </w:tc>
      </w:tr>
      <w:tr w:rsidR="008A42DF" w14:paraId="43F6EC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0842" w14:textId="77777777" w:rsidR="008A42DF" w:rsidRDefault="00000000">
            <w:r>
              <w:t>QoS support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9C60" w14:textId="77777777" w:rsidR="008A42DF" w:rsidRDefault="00000000">
            <w:r>
              <w:t>None — all devices equal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E4E4" w14:textId="77777777" w:rsidR="008A42DF" w:rsidRDefault="00000000">
            <w:r>
              <w:t>Yes — can prioritize specific applications</w:t>
            </w:r>
          </w:p>
        </w:tc>
      </w:tr>
      <w:tr w:rsidR="008A42DF" w14:paraId="514C56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4721" w14:textId="77777777" w:rsidR="008A42DF" w:rsidRDefault="00000000">
            <w:r>
              <w:t>Complexity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C4D5" w14:textId="77777777" w:rsidR="008A42DF" w:rsidRDefault="00000000">
            <w:r>
              <w:t>Simple — devices decide independently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055C" w14:textId="77777777" w:rsidR="008A42DF" w:rsidRDefault="00000000">
            <w:r>
              <w:t>More complex — token management required</w:t>
            </w:r>
          </w:p>
        </w:tc>
      </w:tr>
    </w:tbl>
    <w:p w14:paraId="788E9420" w14:textId="77777777" w:rsidR="008A42DF" w:rsidRDefault="008A42DF">
      <w:pPr>
        <w:spacing w:after="100"/>
      </w:pPr>
    </w:p>
    <w:p w14:paraId="10D59A8C" w14:textId="77777777" w:rsidR="008A42DF" w:rsidRDefault="00000000">
      <w:pPr>
        <w:pStyle w:val="Heading2"/>
      </w:pPr>
      <w:bookmarkStart w:id="41" w:name="_Toc231110428"/>
      <w:proofErr w:type="gramStart"/>
      <w:r>
        <w:t>9.2  Response</w:t>
      </w:r>
      <w:proofErr w:type="gramEnd"/>
      <w:r>
        <w:t xml:space="preserve"> Time vs. Load</w:t>
      </w:r>
      <w:bookmarkEnd w:id="41"/>
    </w:p>
    <w:p w14:paraId="6D969757" w14:textId="77777777" w:rsidR="008A42D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BF52D41" wp14:editId="77D5E25D">
            <wp:extent cx="4095750" cy="2571750"/>
            <wp:effectExtent l="0" t="0" r="0" b="0"/>
            <wp:docPr id="1050856763" name="Picture 1050856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E46F" w14:textId="77777777" w:rsidR="008A42D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9.1: Response time vs. network load comparison — Ethernet response time rises sharply under high load due to collisions, while token ring maintains more stable response times. Token ring performs better at high utilization.</w:t>
      </w:r>
    </w:p>
    <w:p w14:paraId="32A04BAB" w14:textId="77777777" w:rsidR="008A42DF" w:rsidRDefault="008A42DF">
      <w:pPr>
        <w:spacing w:after="80"/>
      </w:pPr>
    </w:p>
    <w:p w14:paraId="4A83B4B0" w14:textId="77777777" w:rsidR="008A42DF" w:rsidRDefault="00000000">
      <w:pPr>
        <w:spacing w:after="100"/>
      </w:pPr>
      <w:r>
        <w:t>Key observations from the graph:</w:t>
      </w:r>
    </w:p>
    <w:p w14:paraId="39B7AE69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At low load, Ethernet has very low response time — it is faster than token ring.</w:t>
      </w:r>
    </w:p>
    <w:p w14:paraId="56AAD041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At high load, Ethernet response time rises sharply and becomes unpredictable as collisions multiply.</w:t>
      </w:r>
    </w:p>
    <w:p w14:paraId="72042CD8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t>Token ring response time increases more gradually and remains bounded even at high load.</w:t>
      </w:r>
    </w:p>
    <w:p w14:paraId="25395581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Practical conclusion:</w:t>
      </w:r>
      <w:r>
        <w:t xml:space="preserve"> Use Ethernet for low-to-medium load networks. Use token passing for networks requiring guaranteed bandwidth or predictable response time.</w:t>
      </w:r>
    </w:p>
    <w:p w14:paraId="2391F33B" w14:textId="77777777" w:rsidR="008A42DF" w:rsidRDefault="008A42DF">
      <w:pPr>
        <w:spacing w:after="160"/>
      </w:pPr>
    </w:p>
    <w:p w14:paraId="312CEF35" w14:textId="77777777" w:rsidR="008A42DF" w:rsidRDefault="00000000">
      <w:r>
        <w:br w:type="page"/>
      </w:r>
    </w:p>
    <w:p w14:paraId="23E196C1" w14:textId="77777777" w:rsidR="008A42DF" w:rsidRDefault="00000000">
      <w:pPr>
        <w:pStyle w:val="Heading1"/>
        <w:pBdr>
          <w:bottom w:val="single" w:sz="8" w:space="4" w:color="2E75B6"/>
        </w:pBdr>
      </w:pPr>
      <w:bookmarkStart w:id="42" w:name="_Toc231110429"/>
      <w:r>
        <w:lastRenderedPageBreak/>
        <w:t>Chapter 10: Summary and Quick Revision</w:t>
      </w:r>
      <w:bookmarkEnd w:id="42"/>
    </w:p>
    <w:p w14:paraId="20611D11" w14:textId="77777777" w:rsidR="008A42DF" w:rsidRDefault="00000000">
      <w:pPr>
        <w:pStyle w:val="Heading2"/>
      </w:pPr>
      <w:bookmarkStart w:id="43" w:name="_Toc231110430"/>
      <w:proofErr w:type="gramStart"/>
      <w:r>
        <w:t>10.1  Key</w:t>
      </w:r>
      <w:proofErr w:type="gramEnd"/>
      <w:r>
        <w:t xml:space="preserve"> Concepts Summary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900"/>
        <w:gridCol w:w="2400"/>
        <w:gridCol w:w="2400"/>
        <w:gridCol w:w="2060"/>
      </w:tblGrid>
      <w:tr w:rsidR="008A42DF" w14:paraId="0181C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DC6F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9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5E32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9621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Function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5478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Collision Domain</w:t>
            </w:r>
          </w:p>
        </w:tc>
        <w:tc>
          <w:tcPr>
            <w:tcW w:w="2060" w:type="dxa"/>
            <w:tcBorders>
              <w:top w:val="single" w:sz="6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4953" w14:textId="77777777" w:rsidR="008A42D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</w:tr>
      <w:tr w:rsidR="008A42DF" w14:paraId="513A79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C988" w14:textId="77777777" w:rsidR="008A42DF" w:rsidRDefault="00000000">
            <w:r>
              <w:t>Hub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572D" w14:textId="77777777" w:rsidR="008A42DF" w:rsidRDefault="00000000">
            <w: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2674" w14:textId="77777777" w:rsidR="008A42DF" w:rsidRDefault="00000000">
            <w:r>
              <w:t>Broadcasts to all ports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E018" w14:textId="77777777" w:rsidR="008A42DF" w:rsidRDefault="00000000">
            <w:r>
              <w:t>One shared domain for all ports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DC26" w14:textId="77777777" w:rsidR="008A42DF" w:rsidRDefault="00000000">
            <w:r>
              <w:t>Simple, low-cost small LANs (legacy)</w:t>
            </w:r>
          </w:p>
        </w:tc>
      </w:tr>
      <w:tr w:rsidR="008A42DF" w14:paraId="514874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6428" w14:textId="77777777" w:rsidR="008A42DF" w:rsidRDefault="00000000">
            <w:r>
              <w:t>Bridge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2A58" w14:textId="77777777" w:rsidR="008A42DF" w:rsidRDefault="00000000"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6DAD" w14:textId="77777777" w:rsidR="008A42DF" w:rsidRDefault="00000000">
            <w:r>
              <w:t>Selective forwarding by MAC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5B7E" w14:textId="77777777" w:rsidR="008A42DF" w:rsidRDefault="00000000">
            <w:r>
              <w:t>One per port (isolated)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BBDB" w14:textId="77777777" w:rsidR="008A42DF" w:rsidRDefault="00000000">
            <w:r>
              <w:t>Connecting LAN segments</w:t>
            </w:r>
          </w:p>
        </w:tc>
      </w:tr>
      <w:tr w:rsidR="008A42DF" w14:paraId="65042D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0EAE" w14:textId="77777777" w:rsidR="008A42DF" w:rsidRDefault="00000000">
            <w:r>
              <w:t>Switch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20B9" w14:textId="77777777" w:rsidR="008A42DF" w:rsidRDefault="00000000"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282F" w14:textId="77777777" w:rsidR="008A42DF" w:rsidRDefault="00000000">
            <w:r>
              <w:t>High-speed MAC forwarding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57C9" w14:textId="77777777" w:rsidR="008A42DF" w:rsidRDefault="00000000">
            <w:r>
              <w:t>One per port (isolated)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8327" w14:textId="77777777" w:rsidR="008A42DF" w:rsidRDefault="00000000">
            <w:r>
              <w:t>Connecting individual hosts</w:t>
            </w:r>
          </w:p>
        </w:tc>
      </w:tr>
      <w:tr w:rsidR="008A42DF" w14:paraId="2011E0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D2FD" w14:textId="77777777" w:rsidR="008A42DF" w:rsidRDefault="00000000">
            <w:r>
              <w:t>Router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21AE" w14:textId="77777777" w:rsidR="008A42DF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EE19" w14:textId="77777777" w:rsidR="008A42DF" w:rsidRDefault="00000000">
            <w:r>
              <w:t>IP-based forwarding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FF6A" w14:textId="77777777" w:rsidR="008A42DF" w:rsidRDefault="00000000">
            <w:r>
              <w:t>One per port (isolated)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402E" w14:textId="77777777" w:rsidR="008A42DF" w:rsidRDefault="00000000">
            <w:r>
              <w:t>Connecting large or different networks</w:t>
            </w:r>
          </w:p>
        </w:tc>
      </w:tr>
    </w:tbl>
    <w:p w14:paraId="68EA0C3C" w14:textId="77777777" w:rsidR="008A42DF" w:rsidRDefault="008A42DF">
      <w:pPr>
        <w:spacing w:after="120"/>
      </w:pPr>
    </w:p>
    <w:p w14:paraId="75E44BFC" w14:textId="77777777" w:rsidR="008A42DF" w:rsidRDefault="00000000">
      <w:pPr>
        <w:pStyle w:val="Heading2"/>
      </w:pPr>
      <w:bookmarkStart w:id="44" w:name="_Toc231110431"/>
      <w:proofErr w:type="gramStart"/>
      <w:r>
        <w:t>10.2  Spanning</w:t>
      </w:r>
      <w:proofErr w:type="gramEnd"/>
      <w:r>
        <w:t xml:space="preserve"> Tree Protocol — Quick Facts</w:t>
      </w:r>
      <w:bookmarkEnd w:id="44"/>
    </w:p>
    <w:p w14:paraId="5243FBDB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Purpose:</w:t>
      </w:r>
      <w:r>
        <w:t xml:space="preserve"> Prevents loops in networks with multiple bridges.</w:t>
      </w:r>
    </w:p>
    <w:p w14:paraId="1521DD66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Method:</w:t>
      </w:r>
      <w:r>
        <w:t xml:space="preserve"> Disables selected bridge interfaces to create a loop-free tree topology.</w:t>
      </w:r>
    </w:p>
    <w:p w14:paraId="4F37478E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Standard:</w:t>
      </w:r>
      <w:r>
        <w:t xml:space="preserve"> IEEE 802.1D.</w:t>
      </w:r>
    </w:p>
    <w:p w14:paraId="16C0E097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Messages:</w:t>
      </w:r>
      <w:r>
        <w:t xml:space="preserve"> Uses BPDUs (Bridge Protocol Data Units).</w:t>
      </w:r>
    </w:p>
    <w:p w14:paraId="0074B7B5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Result:</w:t>
      </w:r>
      <w:r>
        <w:t xml:space="preserve"> Exactly one active path between any two LAN segments.</w:t>
      </w:r>
    </w:p>
    <w:p w14:paraId="18B84CBC" w14:textId="77777777" w:rsidR="008A42DF" w:rsidRDefault="008A42DF">
      <w:pPr>
        <w:spacing w:after="80"/>
      </w:pPr>
    </w:p>
    <w:p w14:paraId="716481B1" w14:textId="77777777" w:rsidR="008A42DF" w:rsidRDefault="00000000">
      <w:pPr>
        <w:pStyle w:val="Heading2"/>
      </w:pPr>
      <w:bookmarkStart w:id="45" w:name="_Toc231110432"/>
      <w:proofErr w:type="gramStart"/>
      <w:r>
        <w:t>10.3  FDDI</w:t>
      </w:r>
      <w:proofErr w:type="gramEnd"/>
      <w:r>
        <w:t xml:space="preserve"> — Quick Facts</w:t>
      </w:r>
      <w:bookmarkEnd w:id="45"/>
    </w:p>
    <w:p w14:paraId="37D04DE3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Full name:</w:t>
      </w:r>
      <w:r>
        <w:t xml:space="preserve"> Fiber Distributed Data Interface.</w:t>
      </w:r>
    </w:p>
    <w:p w14:paraId="4D48D2F5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Speed:</w:t>
      </w:r>
      <w:r>
        <w:t xml:space="preserve"> 100 Mbit/s (200 Mbit/s with both rings active).</w:t>
      </w:r>
    </w:p>
    <w:p w14:paraId="7DD1E481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Range:</w:t>
      </w:r>
      <w:r>
        <w:t xml:space="preserve"> Up to 200 km (single ring); 100 km (dual ring).</w:t>
      </w:r>
    </w:p>
    <w:p w14:paraId="78383174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Frame size:</w:t>
      </w:r>
      <w:r>
        <w:t xml:space="preserve"> Up to 4,352 bytes (vs. Ethernet's 1,500 bytes).</w:t>
      </w:r>
    </w:p>
    <w:p w14:paraId="1ECE3471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Topology:</w:t>
      </w:r>
      <w:r>
        <w:t xml:space="preserve"> Dual ring of trees — DAS devices on the core ring, SAS hosts on branches.</w:t>
      </w:r>
    </w:p>
    <w:p w14:paraId="67BE8BEB" w14:textId="77777777" w:rsidR="008A42D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Standard basis:</w:t>
      </w:r>
      <w:r>
        <w:t xml:space="preserve"> Derived from IEEE 802.4 (not IEEE 802.5).</w:t>
      </w:r>
    </w:p>
    <w:p w14:paraId="140AB168" w14:textId="77777777" w:rsidR="008A42DF" w:rsidRDefault="008A4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42DF" w14:paraId="58BAE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80" w:type="dxa"/>
              <w:left w:w="180" w:type="dxa"/>
              <w:bottom w:w="40" w:type="dxa"/>
              <w:right w:w="180" w:type="dxa"/>
            </w:tcMar>
          </w:tcPr>
          <w:p w14:paraId="79449FFF" w14:textId="77777777" w:rsidR="008A42DF" w:rsidRDefault="00000000">
            <w:pPr>
              <w:spacing w:after="60"/>
            </w:pPr>
            <w:proofErr w:type="gramStart"/>
            <w:r>
              <w:rPr>
                <w:b/>
                <w:bCs/>
                <w:color w:val="375623"/>
              </w:rPr>
              <w:t>⚑  Exam</w:t>
            </w:r>
            <w:proofErr w:type="gramEnd"/>
            <w:r>
              <w:rPr>
                <w:b/>
                <w:bCs/>
                <w:color w:val="375623"/>
              </w:rPr>
              <w:t xml:space="preserve"> Tips</w:t>
            </w:r>
          </w:p>
        </w:tc>
      </w:tr>
      <w:tr w:rsidR="008A42DF" w14:paraId="670E75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49D067C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Remember: Hubs do NOT isolate collision domains. Bridges and switches DO.</w:t>
            </w:r>
          </w:p>
        </w:tc>
      </w:tr>
      <w:tr w:rsidR="008A42DF" w14:paraId="26FD8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0B4E68D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Spanning Tree Protocol disables ports — it does not remove physical links.</w:t>
            </w:r>
          </w:p>
        </w:tc>
      </w:tr>
      <w:tr w:rsidR="008A42DF" w14:paraId="47E4AE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66EE8C5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FDDI secondary ring is normally idle — it activates only on primary ring failure.</w:t>
            </w:r>
          </w:p>
        </w:tc>
      </w:tr>
      <w:tr w:rsidR="008A42DF" w14:paraId="2BC6B8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B13A5A7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lastRenderedPageBreak/>
              <w:t>Cut-through switching starts forwarding before the whole frame arrives — reduces latency.</w:t>
            </w:r>
          </w:p>
        </w:tc>
      </w:tr>
      <w:tr w:rsidR="008A42DF" w14:paraId="428F1C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1A8C4B6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Bridges are best for small networks; routers for large networks.</w:t>
            </w:r>
          </w:p>
        </w:tc>
      </w:tr>
      <w:tr w:rsidR="008A42DF" w14:paraId="6B3A3C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AD47"/>
              <w:left w:val="single" w:sz="18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7373007" w14:textId="77777777" w:rsidR="008A42D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Token passing has NO collisions; Ethernet uses CSMA/CD to manage collisions.</w:t>
            </w:r>
          </w:p>
        </w:tc>
      </w:tr>
    </w:tbl>
    <w:p w14:paraId="3422AC8A" w14:textId="77777777" w:rsidR="008A42DF" w:rsidRDefault="008A42DF">
      <w:pPr>
        <w:spacing w:after="120"/>
      </w:pPr>
    </w:p>
    <w:p w14:paraId="3141F417" w14:textId="77777777" w:rsidR="008A42DF" w:rsidRDefault="00000000">
      <w:pPr>
        <w:spacing w:before="240" w:after="120"/>
        <w:jc w:val="center"/>
      </w:pPr>
      <w:r>
        <w:rPr>
          <w:i/>
          <w:iCs/>
          <w:color w:val="888888"/>
        </w:rPr>
        <w:t>— End of Week 3 Study Notes —</w:t>
      </w:r>
    </w:p>
    <w:sectPr w:rsidR="008A42DF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77785"/>
    <w:multiLevelType w:val="hybridMultilevel"/>
    <w:tmpl w:val="F3FEDE10"/>
    <w:lvl w:ilvl="0" w:tplc="B3AE9B0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C39E1488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</w:rPr>
    </w:lvl>
    <w:lvl w:ilvl="2" w:tplc="25D81E2A">
      <w:numFmt w:val="decimal"/>
      <w:lvlText w:val=""/>
      <w:lvlJc w:val="left"/>
    </w:lvl>
    <w:lvl w:ilvl="3" w:tplc="948E748A">
      <w:numFmt w:val="decimal"/>
      <w:lvlText w:val=""/>
      <w:lvlJc w:val="left"/>
    </w:lvl>
    <w:lvl w:ilvl="4" w:tplc="3EC6BEE6">
      <w:numFmt w:val="decimal"/>
      <w:lvlText w:val=""/>
      <w:lvlJc w:val="left"/>
    </w:lvl>
    <w:lvl w:ilvl="5" w:tplc="1C044262">
      <w:numFmt w:val="decimal"/>
      <w:lvlText w:val=""/>
      <w:lvlJc w:val="left"/>
    </w:lvl>
    <w:lvl w:ilvl="6" w:tplc="1D001448">
      <w:numFmt w:val="decimal"/>
      <w:lvlText w:val=""/>
      <w:lvlJc w:val="left"/>
    </w:lvl>
    <w:lvl w:ilvl="7" w:tplc="8A403CF0">
      <w:numFmt w:val="decimal"/>
      <w:lvlText w:val=""/>
      <w:lvlJc w:val="left"/>
    </w:lvl>
    <w:lvl w:ilvl="8" w:tplc="36B2B07A">
      <w:numFmt w:val="decimal"/>
      <w:lvlText w:val=""/>
      <w:lvlJc w:val="left"/>
    </w:lvl>
  </w:abstractNum>
  <w:abstractNum w:abstractNumId="1" w15:restartNumberingAfterBreak="0">
    <w:nsid w:val="5AFC4AED"/>
    <w:multiLevelType w:val="hybridMultilevel"/>
    <w:tmpl w:val="4878B1AC"/>
    <w:lvl w:ilvl="0" w:tplc="AE522254">
      <w:start w:val="1"/>
      <w:numFmt w:val="bullet"/>
      <w:lvlText w:val="●"/>
      <w:lvlJc w:val="left"/>
      <w:pPr>
        <w:ind w:left="720" w:hanging="360"/>
      </w:pPr>
    </w:lvl>
    <w:lvl w:ilvl="1" w:tplc="3EC68EBA">
      <w:start w:val="1"/>
      <w:numFmt w:val="bullet"/>
      <w:lvlText w:val="○"/>
      <w:lvlJc w:val="left"/>
      <w:pPr>
        <w:ind w:left="1440" w:hanging="360"/>
      </w:pPr>
    </w:lvl>
    <w:lvl w:ilvl="2" w:tplc="EC18EF38">
      <w:start w:val="1"/>
      <w:numFmt w:val="bullet"/>
      <w:lvlText w:val="■"/>
      <w:lvlJc w:val="left"/>
      <w:pPr>
        <w:ind w:left="2160" w:hanging="360"/>
      </w:pPr>
    </w:lvl>
    <w:lvl w:ilvl="3" w:tplc="DA86D480">
      <w:start w:val="1"/>
      <w:numFmt w:val="bullet"/>
      <w:lvlText w:val="●"/>
      <w:lvlJc w:val="left"/>
      <w:pPr>
        <w:ind w:left="2880" w:hanging="360"/>
      </w:pPr>
    </w:lvl>
    <w:lvl w:ilvl="4" w:tplc="DEFCFD96">
      <w:start w:val="1"/>
      <w:numFmt w:val="bullet"/>
      <w:lvlText w:val="○"/>
      <w:lvlJc w:val="left"/>
      <w:pPr>
        <w:ind w:left="3600" w:hanging="360"/>
      </w:pPr>
    </w:lvl>
    <w:lvl w:ilvl="5" w:tplc="1F464BE8">
      <w:start w:val="1"/>
      <w:numFmt w:val="bullet"/>
      <w:lvlText w:val="■"/>
      <w:lvlJc w:val="left"/>
      <w:pPr>
        <w:ind w:left="4320" w:hanging="360"/>
      </w:pPr>
    </w:lvl>
    <w:lvl w:ilvl="6" w:tplc="946A471A">
      <w:start w:val="1"/>
      <w:numFmt w:val="bullet"/>
      <w:lvlText w:val="●"/>
      <w:lvlJc w:val="left"/>
      <w:pPr>
        <w:ind w:left="5040" w:hanging="360"/>
      </w:pPr>
    </w:lvl>
    <w:lvl w:ilvl="7" w:tplc="36B2CED4">
      <w:start w:val="1"/>
      <w:numFmt w:val="bullet"/>
      <w:lvlText w:val="●"/>
      <w:lvlJc w:val="left"/>
      <w:pPr>
        <w:ind w:left="5760" w:hanging="360"/>
      </w:pPr>
    </w:lvl>
    <w:lvl w:ilvl="8" w:tplc="570CC0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486CC5"/>
    <w:multiLevelType w:val="hybridMultilevel"/>
    <w:tmpl w:val="15A01886"/>
    <w:lvl w:ilvl="0" w:tplc="2098EAB6">
      <w:start w:val="1"/>
      <w:numFmt w:val="decimal"/>
      <w:lvlText w:val="%1."/>
      <w:lvlJc w:val="left"/>
      <w:pPr>
        <w:ind w:left="720" w:hanging="360"/>
      </w:pPr>
    </w:lvl>
    <w:lvl w:ilvl="1" w:tplc="F8DCB0FC">
      <w:numFmt w:val="decimal"/>
      <w:lvlText w:val=""/>
      <w:lvlJc w:val="left"/>
    </w:lvl>
    <w:lvl w:ilvl="2" w:tplc="559A57C0">
      <w:numFmt w:val="decimal"/>
      <w:lvlText w:val=""/>
      <w:lvlJc w:val="left"/>
    </w:lvl>
    <w:lvl w:ilvl="3" w:tplc="FAE00078">
      <w:numFmt w:val="decimal"/>
      <w:lvlText w:val=""/>
      <w:lvlJc w:val="left"/>
    </w:lvl>
    <w:lvl w:ilvl="4" w:tplc="61DEE662">
      <w:numFmt w:val="decimal"/>
      <w:lvlText w:val=""/>
      <w:lvlJc w:val="left"/>
    </w:lvl>
    <w:lvl w:ilvl="5" w:tplc="C64CD21E">
      <w:numFmt w:val="decimal"/>
      <w:lvlText w:val=""/>
      <w:lvlJc w:val="left"/>
    </w:lvl>
    <w:lvl w:ilvl="6" w:tplc="6F86E6D2">
      <w:numFmt w:val="decimal"/>
      <w:lvlText w:val=""/>
      <w:lvlJc w:val="left"/>
    </w:lvl>
    <w:lvl w:ilvl="7" w:tplc="A2BED450">
      <w:numFmt w:val="decimal"/>
      <w:lvlText w:val=""/>
      <w:lvlJc w:val="left"/>
    </w:lvl>
    <w:lvl w:ilvl="8" w:tplc="998ABFE0">
      <w:numFmt w:val="decimal"/>
      <w:lvlText w:val=""/>
      <w:lvlJc w:val="left"/>
    </w:lvl>
  </w:abstractNum>
  <w:num w:numId="1" w16cid:durableId="866017779">
    <w:abstractNumId w:val="1"/>
    <w:lvlOverride w:ilvl="0">
      <w:startOverride w:val="1"/>
    </w:lvlOverride>
  </w:num>
  <w:num w:numId="2" w16cid:durableId="1773863362">
    <w:abstractNumId w:val="0"/>
    <w:lvlOverride w:ilvl="0">
      <w:startOverride w:val="1"/>
    </w:lvlOverride>
  </w:num>
  <w:num w:numId="3" w16cid:durableId="15178160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2DF"/>
    <w:rsid w:val="006C44C3"/>
    <w:rsid w:val="008A42DF"/>
    <w:rsid w:val="009B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F3D0"/>
  <w15:docId w15:val="{04EA4A0C-73BA-429B-A285-B93B94DC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C55A1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C44C3"/>
    <w:pPr>
      <w:spacing w:after="100"/>
    </w:pPr>
    <w:rPr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6C44C3"/>
    <w:pPr>
      <w:spacing w:after="100"/>
      <w:ind w:left="220"/>
    </w:pPr>
    <w:rPr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6C44C3"/>
    <w:pPr>
      <w:spacing w:after="100"/>
      <w:ind w:left="440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3586</Words>
  <Characters>20442</Characters>
  <Application>Microsoft Office Word</Application>
  <DocSecurity>0</DocSecurity>
  <Lines>170</Lines>
  <Paragraphs>47</Paragraphs>
  <ScaleCrop>false</ScaleCrop>
  <Company/>
  <LinksUpToDate>false</LinksUpToDate>
  <CharactersWithSpaces>23981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Khan</cp:lastModifiedBy>
  <cp:revision>2</cp:revision>
  <dcterms:created xsi:type="dcterms:W3CDTF">2026-05-29T19:33:00Z</dcterms:created>
  <dcterms:modified xsi:type="dcterms:W3CDTF">2026-05-31T02:59:00Z</dcterms:modified>
</cp:coreProperties>
</file>