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F3864"/>
          <w:sz w:val="48"/>
          <w:szCs w:val="48"/>
        </w:rPr>
        <w:t xml:space="preserve">Networking Concepts</w:t>
      </w:r>
    </w:p>
    <w:p>
      <w:pPr>
        <w:spacing w:after="100"/>
        <w:jc w:val="center"/>
      </w:pPr>
      <w:r>
        <w:rPr>
          <w:color w:val="2E5395"/>
          <w:sz w:val="30"/>
          <w:szCs w:val="30"/>
        </w:rPr>
        <w:t xml:space="preserve">NAT, SNMP, and VPN</w:t>
      </w:r>
    </w:p>
    <w:p>
      <w:pPr>
        <w:spacing w:after="1000"/>
        <w:jc w:val="center"/>
      </w:pPr>
      <w:r>
        <w:rPr>
          <w:i/>
          <w:iCs/>
          <w:color w:val="595959"/>
          <w:sz w:val="22"/>
          <w:szCs w:val="22"/>
        </w:rPr>
        <w:t xml:space="preserve">Easy study notes made from Lecture 11</w:t>
      </w:r>
    </w:p>
    <w:p>
      <w:pPr>
        <w:pStyle w:val="Heading1"/>
        <w:spacing w:after="200" w:before="400"/>
      </w:pPr>
      <w:r>
        <w:t xml:space="preserve">1. NAT (Network Address Translation)</w:t>
      </w:r>
    </w:p>
    <w:p>
      <w:pPr>
        <w:pStyle w:val="Heading2"/>
        <w:spacing w:after="150" w:before="300"/>
      </w:pPr>
      <w:r>
        <w:t xml:space="preserve">1.1 Public IP vs Private IP</w:t>
      </w:r>
    </w:p>
    <w:p>
      <w:pPr>
        <w:spacing w:after="150"/>
      </w:pPr>
      <w:r>
        <w:rPr>
          <w:sz w:val="22"/>
          <w:szCs w:val="22"/>
        </w:rPr>
        <w:t xml:space="preserve">Every device that connects directly to the Internet needs a public IP address. A public IP address is unique across the whole world.</w:t>
      </w:r>
    </w:p>
    <w:p>
      <w:pPr>
        <w:spacing w:after="150"/>
      </w:pPr>
      <w:r>
        <w:rPr>
          <w:sz w:val="22"/>
          <w:szCs w:val="22"/>
        </w:rPr>
        <w:t xml:space="preserve">But there are not enough public IP addresses for every device. This is called an IP address shortage.</w:t>
      </w:r>
    </w:p>
    <w:p>
      <w:pPr>
        <w:spacing w:after="150"/>
      </w:pPr>
      <w:r>
        <w:rPr>
          <w:sz w:val="22"/>
          <w:szCs w:val="22"/>
        </w:rPr>
        <w:t xml:space="preserve">To solve this, we use private IP addresses inside small networks, like a home or office. These addresses are not unique. Many different networks can use the same private IP address.</w:t>
      </w:r>
    </w:p>
    <w:p>
      <w:pPr>
        <w:spacing w:after="150"/>
      </w:pPr>
      <w:r>
        <w:rPr>
          <w:sz w:val="22"/>
          <w:szCs w:val="22"/>
        </w:rPr>
        <w:t xml:space="preserve">Three ranges of IP addresses are kept only for private use: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10.0.0.0 to 10.255.255.255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172.16.0.0 to 172.31.255.255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192.168.0.0 to 192.168.255.255</w:t>
      </w:r>
    </w:p>
    <w:p>
      <w:pPr>
        <w:spacing w:after="150"/>
      </w:pPr>
      <w:r>
        <w:rPr>
          <w:sz w:val="22"/>
          <w:szCs w:val="22"/>
        </w:rPr>
        <w:t xml:space="preserve">When a device with a private IP wants to use the Internet, its private IP is mapped (changed) to a public IP. This mapping is done by NAT.</w:t>
      </w:r>
    </w:p>
    <w:p>
      <w:pPr>
        <w:pStyle w:val="Heading2"/>
        <w:spacing w:after="150" w:before="300"/>
      </w:pPr>
      <w:r>
        <w:t xml:space="preserve">1.2 What is NAT?</w:t>
      </w:r>
    </w:p>
    <w:p>
      <w:pPr>
        <w:spacing w:after="150"/>
      </w:pPr>
      <w:r>
        <w:rPr>
          <w:sz w:val="22"/>
          <w:szCs w:val="22"/>
        </w:rPr>
        <w:t xml:space="preserve">NAT stands for Network Address Translation.</w:t>
      </w:r>
    </w:p>
    <w:p>
      <w:pPr>
        <w:spacing w:after="150"/>
      </w:pPr>
      <w:r>
        <w:rPr>
          <w:sz w:val="22"/>
          <w:szCs w:val="22"/>
        </w:rPr>
        <w:t xml:space="preserve">NAT changes a private IP address into a public IP address, and changes it back for the reply. This lets many devices with private IPs share a smaller number of public IPs.</w:t>
      </w:r>
    </w:p>
    <w:p>
      <w:pPr>
        <w:spacing w:after="150"/>
      </w:pPr>
      <w:r>
        <w:rPr>
          <w:sz w:val="22"/>
          <w:szCs w:val="22"/>
        </w:rPr>
        <w:t xml:space="preserve">NAT exists mainly because there are not enough IPv4 public addresses for every device in the world.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1: A simple example of how NAT changes a private IP to a public IP</w:t>
      </w:r>
    </w:p>
    <w:p>
      <w:pPr>
        <w:pStyle w:val="Heading2"/>
        <w:spacing w:after="150" w:before="300"/>
      </w:pPr>
      <w:r>
        <w:t xml:space="preserve">1.3 Types of NAT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Static NAT: One private IP is always mapped to the same one public IP. It is a fixed, one-to-one mapping.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Dynamic NAT: Many private IPs share a pool (group) of public IPs. The mapping can change each time.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Port Address Translation (PAT): A special kind of dynamic NAT. It maps a public IP and a port number to a service on a private IP. This lets many devices share just one public IP at the same time.</w:t>
      </w:r>
    </w:p>
    <w:p>
      <w:pPr>
        <w:spacing w:after="200"/>
        <w:ind w:left="300"/>
      </w:pPr>
      <w:r>
        <w:rPr>
          <w:i/>
          <w:iCs/>
          <w:color w:val="595959"/>
          <w:sz w:val="20"/>
          <w:szCs w:val="20"/>
        </w:rPr>
        <w:t xml:space="preserve">Note: PAT is why your whole house can use one public IP address, even with many devices online.</w:t>
      </w:r>
    </w:p>
    <w:p>
      <w:pPr>
        <w:pStyle w:val="Heading1"/>
        <w:spacing w:after="200" w:before="400"/>
      </w:pPr>
      <w:r>
        <w:t xml:space="preserve">2. SNMP (Simple Network Management Protocol)</w:t>
      </w:r>
    </w:p>
    <w:p>
      <w:pPr>
        <w:pStyle w:val="Heading2"/>
        <w:spacing w:after="150" w:before="300"/>
      </w:pPr>
      <w:r>
        <w:t xml:space="preserve">2.1 What is SNMP?</w:t>
      </w:r>
    </w:p>
    <w:p>
      <w:pPr>
        <w:spacing w:after="150"/>
      </w:pPr>
      <w:r>
        <w:rPr>
          <w:sz w:val="22"/>
          <w:szCs w:val="22"/>
        </w:rPr>
        <w:t xml:space="preserve">SNMP is a set of tools and rules (a framework) used to manage and monitor network devices, like routers, switches, and servers, over the Internet.</w:t>
      </w:r>
    </w:p>
    <w:p>
      <w:pPr>
        <w:spacing w:after="150"/>
      </w:pPr>
      <w:r>
        <w:rPr>
          <w:sz w:val="22"/>
          <w:szCs w:val="22"/>
        </w:rPr>
        <w:t xml:space="preserve">SNMP has four main parts: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SNMP Agent: Software that runs on the managed device.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SNMP Manager: Software used by the network administrator to check and control devices.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Management Information Base (MIB): A database that stores information about the device.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SNMP Protocol: The set of rules used to send messages between the manager and the agent.</w:t>
      </w:r>
    </w:p>
    <w:p>
      <w:pPr>
        <w:pStyle w:val="Heading2"/>
        <w:spacing w:after="150" w:before="300"/>
      </w:pPr>
      <w:r>
        <w:t xml:space="preserve">2.2 How SNMP Works: Manager and Agent</w:t>
      </w:r>
    </w:p>
    <w:p>
      <w:pPr>
        <w:spacing w:after="150"/>
      </w:pPr>
      <w:r>
        <w:rPr>
          <w:sz w:val="22"/>
          <w:szCs w:val="22"/>
        </w:rPr>
        <w:t xml:space="preserve">SNMP works using a manager and agent model.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The Manager is the link between the human administrator and the management system.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The Agent is the link between the manager and the actual device being managed.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The MIB is the database that both the manager and agent use to read and store values.</w:t>
      </w:r>
    </w:p>
    <w:p>
      <w:pPr>
        <w:spacing w:after="80" w:before="150"/>
        <w:jc w:val="center"/>
      </w:pPr>
      <w:r>
        <w:drawing>
          <wp:inline distT="0" distB="0" distL="0" distR="0">
            <wp:extent cx="30480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2: The SNMP manager and agent model</w:t>
      </w:r>
    </w:p>
    <w:p>
      <w:pPr>
        <w:pStyle w:val="Heading2"/>
        <w:spacing w:after="150" w:before="300"/>
      </w:pPr>
      <w:r>
        <w:t xml:space="preserve">2.3 SNMP Messages</w:t>
      </w:r>
    </w:p>
    <w:p>
      <w:pPr>
        <w:spacing w:after="150"/>
      </w:pPr>
      <w:r>
        <w:rPr>
          <w:sz w:val="22"/>
          <w:szCs w:val="22"/>
        </w:rPr>
        <w:t xml:space="preserve">SNMP uses five basic messages to send information between the manager and the agent: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GET: The manager asks the agent for the value of one variable.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GET-NEXT: The manager asks the agent for the value of the next variable.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GET-RESPONSE: The agent replies with the value, or an error if it cannot answer.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SET: The manager asks the agent to change the value of a variable. The agent replies with GET-RESPONSE to confirm or show an error.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TRAP: The agent sends this message on its own, without being asked, to warn the manager about an important event.</w:t>
      </w:r>
    </w:p>
    <w:p>
      <w:pPr>
        <w:spacing w:after="200"/>
        <w:ind w:left="300"/>
      </w:pPr>
      <w:r>
        <w:rPr>
          <w:i/>
          <w:iCs/>
          <w:color w:val="595959"/>
          <w:sz w:val="20"/>
          <w:szCs w:val="20"/>
        </w:rPr>
        <w:t xml:space="preserve">Note: GET, GET-NEXT, and SET all come from the manager. GET-RESPONSE and TRAP come from the agent.</w:t>
      </w:r>
    </w:p>
    <w:p>
      <w:pPr>
        <w:pStyle w:val="Heading1"/>
        <w:spacing w:after="200" w:before="400"/>
      </w:pPr>
      <w:r>
        <w:t xml:space="preserve">3. VPN (Virtual Private Network)</w:t>
      </w:r>
    </w:p>
    <w:p>
      <w:pPr>
        <w:pStyle w:val="Heading2"/>
        <w:spacing w:after="150" w:before="300"/>
      </w:pPr>
      <w:r>
        <w:t xml:space="preserve">3.1 What is a VPN?</w:t>
      </w:r>
    </w:p>
    <w:p>
      <w:pPr>
        <w:spacing w:after="150"/>
      </w:pPr>
      <w:r>
        <w:rPr>
          <w:sz w:val="22"/>
          <w:szCs w:val="22"/>
        </w:rPr>
        <w:t xml:space="preserve">A VPN is a private connection between two systems or networks that is built over a shared or public network, usually the Internet.</w:t>
      </w:r>
    </w:p>
    <w:p>
      <w:pPr>
        <w:spacing w:after="150"/>
      </w:pPr>
      <w:r>
        <w:rPr>
          <w:sz w:val="22"/>
          <w:szCs w:val="22"/>
        </w:rPr>
        <w:t xml:space="preserve">VPN technology lets an organization safely extend its private network over the Internet. This helps remote workers, branch offices, and partner companies connect securely.</w:t>
      </w:r>
    </w:p>
    <w:p>
      <w:pPr>
        <w:spacing w:after="150"/>
      </w:pPr>
      <w:r>
        <w:rPr>
          <w:sz w:val="22"/>
          <w:szCs w:val="22"/>
        </w:rPr>
        <w:t xml:space="preserve">In simple words, a VPN turns the public Internet into a private network that only the right people can use.</w:t>
      </w:r>
    </w:p>
    <w:p>
      <w:pPr>
        <w:spacing w:after="150"/>
      </w:pPr>
      <w:r>
        <w:rPr>
          <w:sz w:val="22"/>
          <w:szCs w:val="22"/>
        </w:rPr>
        <w:t xml:space="preserve">VPNs are popular because the Internet is available almost everywhere, and using a VPN is now normal practice for many users and companies.</w:t>
      </w:r>
    </w:p>
    <w:p>
      <w:pPr>
        <w:spacing w:after="80" w:before="150"/>
        <w:jc w:val="center"/>
      </w:pPr>
      <w:r>
        <w:drawing>
          <wp:inline distT="0" distB="0" distL="0" distR="0">
            <wp:extent cx="2857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3: A VPN connects networks or users through the Internet</w:t>
      </w:r>
    </w:p>
    <w:p>
      <w:pPr>
        <w:pStyle w:val="Heading2"/>
        <w:spacing w:after="150" w:before="300"/>
      </w:pPr>
      <w:r>
        <w:t xml:space="preserve">3.2 Problems VPN Must Solve</w:t>
      </w:r>
    </w:p>
    <w:p>
      <w:pPr>
        <w:spacing w:after="150"/>
      </w:pPr>
      <w:r>
        <w:rPr>
          <w:sz w:val="22"/>
          <w:szCs w:val="22"/>
        </w:rPr>
        <w:t xml:space="preserve">To use the Internet as a private network, two problems must be solved: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Different protocols: Networks may use protocols like IPX or NetBEUI, but the Internet only understands TCP/IP. So the VPN must find a way to send non-TCP/IP data across the Internet.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No privacy: Normally, data on the Internet travels as clear text. Anyone watching the traffic can read it. This is unsafe for private company data.</w:t>
      </w:r>
    </w:p>
    <w:p>
      <w:pPr>
        <w:pStyle w:val="Heading2"/>
        <w:spacing w:after="150" w:before="300"/>
      </w:pPr>
      <w:r>
        <w:t xml:space="preserve">3.3 How VPN Works: Tunneling</w:t>
      </w:r>
    </w:p>
    <w:p>
      <w:pPr>
        <w:spacing w:after="150"/>
      </w:pPr>
      <w:r>
        <w:rPr>
          <w:sz w:val="22"/>
          <w:szCs w:val="22"/>
        </w:rPr>
        <w:t xml:space="preserve">VPN solves these problems using a method called tunneling.</w:t>
      </w:r>
    </w:p>
    <w:p>
      <w:pPr>
        <w:spacing w:after="150"/>
      </w:pPr>
      <w:r>
        <w:rPr>
          <w:sz w:val="22"/>
          <w:szCs w:val="22"/>
        </w:rPr>
        <w:t xml:space="preserve">In tunneling, data is first encrypted (locked with a code) for safety. Then it is placed inside a normal IP packet. This packet then travels through the Internet like a tunnel.</w:t>
      </w:r>
    </w:p>
    <w:p>
      <w:pPr>
        <w:spacing w:after="150"/>
      </w:pPr>
      <w:r>
        <w:rPr>
          <w:sz w:val="22"/>
          <w:szCs w:val="22"/>
        </w:rPr>
        <w:t xml:space="preserve">The tunnel has two ends: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Tunnel initiator: Starts the tunnel from the source network and encrypts the data.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Tunnel terminator: Receives the tunnel at the destination network.</w:t>
      </w:r>
    </w:p>
    <w:p>
      <w:pPr>
        <w:spacing w:after="150"/>
      </w:pPr>
      <w:r>
        <w:rPr>
          <w:sz w:val="22"/>
          <w:szCs w:val="22"/>
        </w:rPr>
        <w:t xml:space="preserve">Both ends agree on an encryption method before sending data, so the tunnel stays secure.</w:t>
      </w:r>
    </w:p>
    <w:p>
      <w:pPr>
        <w:pStyle w:val="Heading2"/>
        <w:spacing w:after="150" w:before="300"/>
      </w:pPr>
      <w:r>
        <w:t xml:space="preserve">3.4 Advantages of VPN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Lower cost: No need to buy expensive leased lines to connect branch offices or partners.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Uses existing Internet setup: No need to invest in extra WAN (Wide Area Network) equipment.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</w:rPr>
      </w:pPr>
      <w:r>
        <w:t xml:space="preserve">Good for mobile users: Employees who travel or work remotely can connect safely from anywhere.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ef1068760effbdf106fd447436bb1b7090b55b.png"/><Relationship Id="rId8" Type="http://schemas.openxmlformats.org/officeDocument/2006/relationships/image" Target="media/a629a3113f3cfd5b6939cb90c770c679ad8db50e.png"/><Relationship Id="rId9" Type="http://schemas.openxmlformats.org/officeDocument/2006/relationships/image" Target="media/bb73bfa020b864541c374d46895be607908451a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2026-07-17T13:42:56.517Z</dcterms:created>
  <dcterms:modified xsi:type="dcterms:W3CDTF">2026-07-17T13:42:56.529Z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