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326F0" w14:textId="77777777" w:rsidR="00AE4C5B" w:rsidRDefault="00000000">
      <w:pPr>
        <w:spacing w:after="60"/>
        <w:jc w:val="center"/>
      </w:pPr>
      <w:r>
        <w:rPr>
          <w:b/>
          <w:bCs/>
          <w:color w:val="1F4E79"/>
          <w:sz w:val="28"/>
          <w:szCs w:val="28"/>
        </w:rPr>
        <w:t>Institute of Information Technology</w:t>
      </w:r>
    </w:p>
    <w:p w14:paraId="1FA983AE" w14:textId="77777777" w:rsidR="00AE4C5B" w:rsidRDefault="00000000">
      <w:pPr>
        <w:spacing w:after="60"/>
        <w:jc w:val="center"/>
      </w:pPr>
      <w:r>
        <w:rPr>
          <w:color w:val="404040"/>
          <w:sz w:val="24"/>
          <w:szCs w:val="24"/>
        </w:rPr>
        <w:t>Jahangirnagar University, Savar, Dhaka</w:t>
      </w:r>
    </w:p>
    <w:p w14:paraId="452D706B" w14:textId="77777777" w:rsidR="00AE4C5B" w:rsidRDefault="00000000">
      <w:pPr>
        <w:spacing w:after="80"/>
        <w:jc w:val="center"/>
        <w:rPr>
          <w:color w:val="404040"/>
        </w:rPr>
      </w:pPr>
      <w:r>
        <w:rPr>
          <w:color w:val="404040"/>
        </w:rPr>
        <w:t>Subject: Principles of Economics  |  Tutorial Sheet</w:t>
      </w:r>
    </w:p>
    <w:p w14:paraId="45956E0E" w14:textId="2CB7FBA6" w:rsidR="00F33A7D" w:rsidRDefault="00F33A7D">
      <w:pPr>
        <w:spacing w:after="80"/>
        <w:jc w:val="center"/>
      </w:pPr>
      <w:r>
        <w:rPr>
          <w:color w:val="404040"/>
        </w:rPr>
        <w:t>Shaon Khan, IIT-JU</w:t>
      </w:r>
    </w:p>
    <w:p w14:paraId="7B3E9A46" w14:textId="77777777" w:rsidR="00AE4C5B" w:rsidRDefault="00AE4C5B">
      <w:pPr>
        <w:pBdr>
          <w:bottom w:val="single" w:sz="6" w:space="0" w:color="2E75B6"/>
        </w:pBdr>
      </w:pPr>
    </w:p>
    <w:p w14:paraId="2BB174BB" w14:textId="77777777" w:rsidR="00AE4C5B" w:rsidRDefault="00AE4C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E4C5B" w14:paraId="6B60253F"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51D7E2CE" w14:textId="77777777" w:rsidR="00AE4C5B" w:rsidRDefault="00000000">
            <w:r>
              <w:rPr>
                <w:b/>
                <w:bCs/>
                <w:color w:val="1F4E79"/>
                <w:sz w:val="20"/>
                <w:szCs w:val="20"/>
              </w:rPr>
              <w:t xml:space="preserve">Tutorial Set: </w:t>
            </w:r>
            <w:r>
              <w:rPr>
                <w:color w:val="404040"/>
                <w:sz w:val="20"/>
                <w:szCs w:val="20"/>
              </w:rPr>
              <w:t>Set 1</w:t>
            </w:r>
          </w:p>
        </w:tc>
        <w:tc>
          <w:tcPr>
            <w:tcW w:w="312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6224CD81" w14:textId="77777777" w:rsidR="00AE4C5B" w:rsidRDefault="00000000">
            <w:pPr>
              <w:jc w:val="center"/>
            </w:pPr>
            <w:r>
              <w:rPr>
                <w:b/>
                <w:bCs/>
                <w:color w:val="1F4E79"/>
                <w:sz w:val="20"/>
                <w:szCs w:val="20"/>
              </w:rPr>
              <w:t xml:space="preserve">Total Marks: </w:t>
            </w:r>
            <w:r>
              <w:rPr>
                <w:b/>
                <w:bCs/>
                <w:color w:val="C00000"/>
                <w:sz w:val="20"/>
                <w:szCs w:val="20"/>
              </w:rPr>
              <w:t>30</w:t>
            </w:r>
          </w:p>
        </w:tc>
        <w:tc>
          <w:tcPr>
            <w:tcW w:w="312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38ECB172" w14:textId="77777777" w:rsidR="00AE4C5B" w:rsidRDefault="00000000">
            <w:pPr>
              <w:jc w:val="right"/>
            </w:pPr>
            <w:r>
              <w:rPr>
                <w:b/>
                <w:bCs/>
                <w:color w:val="1F4E79"/>
                <w:sz w:val="20"/>
                <w:szCs w:val="20"/>
              </w:rPr>
              <w:t xml:space="preserve">Chapters: </w:t>
            </w:r>
            <w:r>
              <w:rPr>
                <w:color w:val="404040"/>
                <w:sz w:val="20"/>
                <w:szCs w:val="20"/>
              </w:rPr>
              <w:t>1, 2 &amp; 4</w:t>
            </w:r>
          </w:p>
        </w:tc>
      </w:tr>
    </w:tbl>
    <w:p w14:paraId="6281E2FD" w14:textId="77777777" w:rsidR="00AE4C5B" w:rsidRDefault="00AE4C5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0"/>
        <w:gridCol w:w="2000"/>
      </w:tblGrid>
      <w:tr w:rsidR="00AE4C5B" w14:paraId="3E27CA60"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14:paraId="2BEDDC8D" w14:textId="77777777" w:rsidR="00AE4C5B" w:rsidRDefault="00000000">
            <w:r>
              <w:rPr>
                <w:b/>
                <w:bCs/>
                <w:color w:val="FFFFFF"/>
              </w:rPr>
              <w:t>Section A: Multiple Choice Questions (MCQ)</w:t>
            </w:r>
          </w:p>
        </w:tc>
        <w:tc>
          <w:tcPr>
            <w:tcW w:w="20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vAlign w:val="center"/>
          </w:tcPr>
          <w:p w14:paraId="5F32E27D" w14:textId="77777777" w:rsidR="00AE4C5B" w:rsidRDefault="00000000">
            <w:pPr>
              <w:jc w:val="center"/>
            </w:pPr>
            <w:r>
              <w:rPr>
                <w:b/>
                <w:bCs/>
                <w:color w:val="FFFFFF"/>
              </w:rPr>
              <w:t>10 Marks</w:t>
            </w:r>
          </w:p>
        </w:tc>
      </w:tr>
    </w:tbl>
    <w:p w14:paraId="178B8D1C" w14:textId="77777777" w:rsidR="00AE4C5B" w:rsidRDefault="00AE4C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4C5B" w14:paraId="29871141" w14:textId="77777777">
        <w:tblPrEx>
          <w:tblCellMar>
            <w:top w:w="0" w:type="dxa"/>
            <w:bottom w:w="0" w:type="dxa"/>
          </w:tblCellMar>
        </w:tblPrEx>
        <w:tc>
          <w:tcPr>
            <w:tcW w:w="9360" w:type="dxa"/>
            <w:tcBorders>
              <w:top w:val="single" w:sz="4" w:space="0" w:color="FFC000"/>
              <w:left w:val="single" w:sz="12" w:space="0" w:color="FFC000"/>
              <w:bottom w:val="single" w:sz="4" w:space="0" w:color="FFC000"/>
              <w:right w:val="single" w:sz="4" w:space="0" w:color="FFC000"/>
            </w:tcBorders>
            <w:shd w:val="clear" w:color="auto" w:fill="FFF9E6"/>
            <w:tcMar>
              <w:top w:w="80" w:type="dxa"/>
              <w:left w:w="160" w:type="dxa"/>
              <w:bottom w:w="80" w:type="dxa"/>
              <w:right w:w="160" w:type="dxa"/>
            </w:tcMar>
          </w:tcPr>
          <w:p w14:paraId="5FB1228B" w14:textId="77777777" w:rsidR="00AE4C5B" w:rsidRDefault="00000000">
            <w:r>
              <w:rPr>
                <w:i/>
                <w:iCs/>
                <w:color w:val="404040"/>
                <w:sz w:val="20"/>
                <w:szCs w:val="20"/>
              </w:rPr>
              <w:t>Choose the best answer for each question. Each MCQ carries 1 mark. Write only the letter.</w:t>
            </w:r>
          </w:p>
        </w:tc>
      </w:tr>
    </w:tbl>
    <w:p w14:paraId="3DADAD86" w14:textId="77777777" w:rsidR="00AE4C5B" w:rsidRDefault="00AE4C5B">
      <w:pPr>
        <w:spacing w:after="100"/>
      </w:pPr>
    </w:p>
    <w:p w14:paraId="4AE6CF63" w14:textId="77777777" w:rsidR="00AE4C5B" w:rsidRDefault="00000000">
      <w:pPr>
        <w:spacing w:before="120" w:after="80"/>
      </w:pPr>
      <w:r>
        <w:rPr>
          <w:b/>
          <w:bCs/>
          <w:color w:val="2E75B6"/>
        </w:rPr>
        <w:t xml:space="preserve">1. </w:t>
      </w:r>
      <w:r>
        <w:rPr>
          <w:color w:val="404040"/>
        </w:rPr>
        <w:t>What is scarcity in economics?</w:t>
      </w:r>
      <w:r>
        <w:rPr>
          <w:b/>
          <w:bCs/>
          <w:color w:val="C00000"/>
        </w:rPr>
        <w:t xml:space="preserve">  [1]</w:t>
      </w:r>
    </w:p>
    <w:p w14:paraId="13AEDD69" w14:textId="77777777" w:rsidR="00AE4C5B" w:rsidRDefault="00000000">
      <w:pPr>
        <w:spacing w:before="40" w:after="40"/>
        <w:ind w:left="720"/>
      </w:pPr>
      <w:r>
        <w:rPr>
          <w:color w:val="404040"/>
          <w:sz w:val="20"/>
          <w:szCs w:val="20"/>
        </w:rPr>
        <w:t>a)  Having too much money in the economy</w:t>
      </w:r>
    </w:p>
    <w:p w14:paraId="3670D3D2" w14:textId="77777777" w:rsidR="00AE4C5B" w:rsidRDefault="00000000">
      <w:pPr>
        <w:spacing w:before="40" w:after="40"/>
        <w:ind w:left="720"/>
      </w:pPr>
      <w:r>
        <w:rPr>
          <w:color w:val="404040"/>
          <w:sz w:val="20"/>
          <w:szCs w:val="20"/>
        </w:rPr>
        <w:t>b)  When resources are limited relative to unlimited wants</w:t>
      </w:r>
    </w:p>
    <w:p w14:paraId="217AEE7E" w14:textId="77777777" w:rsidR="00AE4C5B" w:rsidRDefault="00000000">
      <w:pPr>
        <w:spacing w:before="40" w:after="40"/>
        <w:ind w:left="720"/>
      </w:pPr>
      <w:r>
        <w:rPr>
          <w:color w:val="404040"/>
          <w:sz w:val="20"/>
          <w:szCs w:val="20"/>
        </w:rPr>
        <w:t>c)  When the government restricts trade</w:t>
      </w:r>
    </w:p>
    <w:p w14:paraId="041C0B07" w14:textId="77777777" w:rsidR="00AE4C5B" w:rsidRDefault="00000000">
      <w:pPr>
        <w:spacing w:before="40" w:after="40"/>
        <w:ind w:left="720"/>
      </w:pPr>
      <w:r>
        <w:rPr>
          <w:color w:val="404040"/>
          <w:sz w:val="20"/>
          <w:szCs w:val="20"/>
        </w:rPr>
        <w:t>d)  When a market has only one seller</w:t>
      </w:r>
    </w:p>
    <w:p w14:paraId="42DFC84F"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1E146474" w14:textId="77777777" w:rsidR="00AE4C5B" w:rsidRDefault="00AE4C5B">
      <w:pPr>
        <w:spacing w:after="60"/>
      </w:pPr>
    </w:p>
    <w:p w14:paraId="0F5E833F" w14:textId="77777777" w:rsidR="00AE4C5B" w:rsidRDefault="00000000">
      <w:pPr>
        <w:spacing w:before="120" w:after="80"/>
      </w:pPr>
      <w:r>
        <w:rPr>
          <w:b/>
          <w:bCs/>
          <w:color w:val="2E75B6"/>
        </w:rPr>
        <w:t xml:space="preserve">2. </w:t>
      </w:r>
      <w:r>
        <w:rPr>
          <w:color w:val="404040"/>
        </w:rPr>
        <w:t>The opportunity cost of going to university is:</w:t>
      </w:r>
      <w:r>
        <w:rPr>
          <w:b/>
          <w:bCs/>
          <w:color w:val="C00000"/>
        </w:rPr>
        <w:t xml:space="preserve">  [1]</w:t>
      </w:r>
    </w:p>
    <w:p w14:paraId="37DDB7D7" w14:textId="77777777" w:rsidR="00AE4C5B" w:rsidRDefault="00000000">
      <w:pPr>
        <w:spacing w:before="40" w:after="40"/>
        <w:ind w:left="720"/>
      </w:pPr>
      <w:r>
        <w:rPr>
          <w:color w:val="404040"/>
          <w:sz w:val="20"/>
          <w:szCs w:val="20"/>
        </w:rPr>
        <w:t>a)  The tuition fees paid</w:t>
      </w:r>
    </w:p>
    <w:p w14:paraId="4FE29689" w14:textId="77777777" w:rsidR="00AE4C5B" w:rsidRDefault="00000000">
      <w:pPr>
        <w:spacing w:before="40" w:after="40"/>
        <w:ind w:left="720"/>
      </w:pPr>
      <w:r>
        <w:rPr>
          <w:color w:val="404040"/>
          <w:sz w:val="20"/>
          <w:szCs w:val="20"/>
        </w:rPr>
        <w:t>b)  The cost of textbooks</w:t>
      </w:r>
    </w:p>
    <w:p w14:paraId="42B5E108" w14:textId="77777777" w:rsidR="00AE4C5B" w:rsidRDefault="00000000">
      <w:pPr>
        <w:spacing w:before="40" w:after="40"/>
        <w:ind w:left="720"/>
      </w:pPr>
      <w:r>
        <w:rPr>
          <w:color w:val="404040"/>
          <w:sz w:val="20"/>
          <w:szCs w:val="20"/>
        </w:rPr>
        <w:t>c)  The best alternative use of time and money given up</w:t>
      </w:r>
    </w:p>
    <w:p w14:paraId="5686D2E3" w14:textId="77777777" w:rsidR="00AE4C5B" w:rsidRDefault="00000000">
      <w:pPr>
        <w:spacing w:before="40" w:after="40"/>
        <w:ind w:left="720"/>
      </w:pPr>
      <w:r>
        <w:rPr>
          <w:color w:val="404040"/>
          <w:sz w:val="20"/>
          <w:szCs w:val="20"/>
        </w:rPr>
        <w:t>d)  The university canteen expenses</w:t>
      </w:r>
    </w:p>
    <w:p w14:paraId="0D552649"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16AA6D81" w14:textId="77777777" w:rsidR="00AE4C5B" w:rsidRDefault="00AE4C5B">
      <w:pPr>
        <w:spacing w:after="60"/>
      </w:pPr>
    </w:p>
    <w:p w14:paraId="23379D12" w14:textId="77777777" w:rsidR="00AE4C5B" w:rsidRDefault="00000000">
      <w:pPr>
        <w:spacing w:before="120" w:after="80"/>
      </w:pPr>
      <w:r>
        <w:rPr>
          <w:b/>
          <w:bCs/>
          <w:color w:val="2E75B6"/>
        </w:rPr>
        <w:t xml:space="preserve">3. </w:t>
      </w:r>
      <w:r>
        <w:rPr>
          <w:color w:val="404040"/>
        </w:rPr>
        <w:t>According to the Law of Demand, when the price of Hilsa fish rises:</w:t>
      </w:r>
      <w:r>
        <w:rPr>
          <w:b/>
          <w:bCs/>
          <w:color w:val="C00000"/>
        </w:rPr>
        <w:t xml:space="preserve">  [1]</w:t>
      </w:r>
    </w:p>
    <w:p w14:paraId="27917FA7" w14:textId="77777777" w:rsidR="00AE4C5B" w:rsidRDefault="00000000">
      <w:pPr>
        <w:spacing w:before="40" w:after="40"/>
        <w:ind w:left="720"/>
      </w:pPr>
      <w:r>
        <w:rPr>
          <w:color w:val="404040"/>
          <w:sz w:val="20"/>
          <w:szCs w:val="20"/>
        </w:rPr>
        <w:t>a)  Quantity demanded rises</w:t>
      </w:r>
    </w:p>
    <w:p w14:paraId="13DAE16B" w14:textId="77777777" w:rsidR="00AE4C5B" w:rsidRDefault="00000000">
      <w:pPr>
        <w:spacing w:before="40" w:after="40"/>
        <w:ind w:left="720"/>
      </w:pPr>
      <w:r>
        <w:rPr>
          <w:color w:val="404040"/>
          <w:sz w:val="20"/>
          <w:szCs w:val="20"/>
        </w:rPr>
        <w:t>b)  Supply also rises</w:t>
      </w:r>
    </w:p>
    <w:p w14:paraId="4F067EBE" w14:textId="77777777" w:rsidR="00AE4C5B" w:rsidRDefault="00000000">
      <w:pPr>
        <w:spacing w:before="40" w:after="40"/>
        <w:ind w:left="720"/>
      </w:pPr>
      <w:r>
        <w:rPr>
          <w:color w:val="404040"/>
          <w:sz w:val="20"/>
          <w:szCs w:val="20"/>
        </w:rPr>
        <w:t>c)  Quantity demanded falls</w:t>
      </w:r>
    </w:p>
    <w:p w14:paraId="473913B1" w14:textId="77777777" w:rsidR="00AE4C5B" w:rsidRDefault="00000000">
      <w:pPr>
        <w:spacing w:before="40" w:after="40"/>
        <w:ind w:left="720"/>
      </w:pPr>
      <w:r>
        <w:rPr>
          <w:color w:val="404040"/>
          <w:sz w:val="20"/>
          <w:szCs w:val="20"/>
        </w:rPr>
        <w:t>d)  The supply curve shifts left</w:t>
      </w:r>
    </w:p>
    <w:p w14:paraId="73B550E1"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0DECB0F1" w14:textId="77777777" w:rsidR="00AE4C5B" w:rsidRDefault="00AE4C5B">
      <w:pPr>
        <w:spacing w:after="60"/>
      </w:pPr>
    </w:p>
    <w:p w14:paraId="4C4CC1ED" w14:textId="77777777" w:rsidR="00AE4C5B" w:rsidRDefault="00000000">
      <w:pPr>
        <w:spacing w:before="120" w:after="80"/>
      </w:pPr>
      <w:r>
        <w:rPr>
          <w:b/>
          <w:bCs/>
          <w:color w:val="2E75B6"/>
        </w:rPr>
        <w:t xml:space="preserve">4. </w:t>
      </w:r>
      <w:r>
        <w:rPr>
          <w:color w:val="404040"/>
        </w:rPr>
        <w:t>Which of the following causes a SHIFT of the demand curve (not a movement along it)?</w:t>
      </w:r>
      <w:r>
        <w:rPr>
          <w:b/>
          <w:bCs/>
          <w:color w:val="C00000"/>
        </w:rPr>
        <w:t xml:space="preserve">  [1]</w:t>
      </w:r>
    </w:p>
    <w:p w14:paraId="37B879AA" w14:textId="77777777" w:rsidR="00AE4C5B" w:rsidRDefault="00000000">
      <w:pPr>
        <w:spacing w:before="40" w:after="40"/>
        <w:ind w:left="720"/>
      </w:pPr>
      <w:r>
        <w:rPr>
          <w:color w:val="404040"/>
          <w:sz w:val="20"/>
          <w:szCs w:val="20"/>
        </w:rPr>
        <w:t>a)  A change in the price of the good itself</w:t>
      </w:r>
    </w:p>
    <w:p w14:paraId="3B203D0F" w14:textId="77777777" w:rsidR="00AE4C5B" w:rsidRDefault="00000000">
      <w:pPr>
        <w:spacing w:before="40" w:after="40"/>
        <w:ind w:left="720"/>
      </w:pPr>
      <w:r>
        <w:rPr>
          <w:color w:val="404040"/>
          <w:sz w:val="20"/>
          <w:szCs w:val="20"/>
        </w:rPr>
        <w:t>b)  An increase in consumer income</w:t>
      </w:r>
    </w:p>
    <w:p w14:paraId="5ED33B2B" w14:textId="77777777" w:rsidR="00AE4C5B" w:rsidRDefault="00000000">
      <w:pPr>
        <w:spacing w:before="40" w:after="40"/>
        <w:ind w:left="720"/>
      </w:pPr>
      <w:r>
        <w:rPr>
          <w:color w:val="404040"/>
          <w:sz w:val="20"/>
          <w:szCs w:val="20"/>
        </w:rPr>
        <w:t>c)  A movement from point A to point B on the same demand curve</w:t>
      </w:r>
    </w:p>
    <w:p w14:paraId="6891CED7" w14:textId="77777777" w:rsidR="00AE4C5B" w:rsidRDefault="00000000">
      <w:pPr>
        <w:spacing w:before="40" w:after="40"/>
        <w:ind w:left="720"/>
      </w:pPr>
      <w:r>
        <w:rPr>
          <w:color w:val="404040"/>
          <w:sz w:val="20"/>
          <w:szCs w:val="20"/>
        </w:rPr>
        <w:t>d)  None of the above</w:t>
      </w:r>
    </w:p>
    <w:p w14:paraId="3CB8EF5D"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1DC393C9" w14:textId="77777777" w:rsidR="00AE4C5B" w:rsidRDefault="00AE4C5B">
      <w:pPr>
        <w:spacing w:after="60"/>
      </w:pPr>
    </w:p>
    <w:p w14:paraId="7309470E" w14:textId="77777777" w:rsidR="00AE4C5B" w:rsidRDefault="00000000">
      <w:pPr>
        <w:spacing w:before="120" w:after="80"/>
      </w:pPr>
      <w:r>
        <w:rPr>
          <w:b/>
          <w:bCs/>
          <w:color w:val="2E75B6"/>
        </w:rPr>
        <w:t xml:space="preserve">5. </w:t>
      </w:r>
      <w:r>
        <w:rPr>
          <w:color w:val="404040"/>
        </w:rPr>
        <w:t>A point INSIDE the Production Possibilities Frontier (PPF) represents:</w:t>
      </w:r>
      <w:r>
        <w:rPr>
          <w:b/>
          <w:bCs/>
          <w:color w:val="C00000"/>
        </w:rPr>
        <w:t xml:space="preserve">  [1]</w:t>
      </w:r>
    </w:p>
    <w:p w14:paraId="45F7D767" w14:textId="77777777" w:rsidR="00AE4C5B" w:rsidRDefault="00000000">
      <w:pPr>
        <w:spacing w:before="40" w:after="40"/>
        <w:ind w:left="720"/>
      </w:pPr>
      <w:r>
        <w:rPr>
          <w:color w:val="404040"/>
          <w:sz w:val="20"/>
          <w:szCs w:val="20"/>
        </w:rPr>
        <w:t>a)  An efficient use of resources</w:t>
      </w:r>
    </w:p>
    <w:p w14:paraId="500F52DF" w14:textId="77777777" w:rsidR="00AE4C5B" w:rsidRDefault="00000000">
      <w:pPr>
        <w:spacing w:before="40" w:after="40"/>
        <w:ind w:left="720"/>
      </w:pPr>
      <w:r>
        <w:rPr>
          <w:color w:val="404040"/>
          <w:sz w:val="20"/>
          <w:szCs w:val="20"/>
        </w:rPr>
        <w:lastRenderedPageBreak/>
        <w:t>b)  An impossible level of production</w:t>
      </w:r>
    </w:p>
    <w:p w14:paraId="76EB27A6" w14:textId="77777777" w:rsidR="00AE4C5B" w:rsidRDefault="00000000">
      <w:pPr>
        <w:spacing w:before="40" w:after="40"/>
        <w:ind w:left="720"/>
      </w:pPr>
      <w:r>
        <w:rPr>
          <w:color w:val="404040"/>
          <w:sz w:val="20"/>
          <w:szCs w:val="20"/>
        </w:rPr>
        <w:t>c)  An inefficient use of resources</w:t>
      </w:r>
    </w:p>
    <w:p w14:paraId="365D0810" w14:textId="77777777" w:rsidR="00AE4C5B" w:rsidRDefault="00000000">
      <w:pPr>
        <w:spacing w:before="40" w:after="40"/>
        <w:ind w:left="720"/>
      </w:pPr>
      <w:r>
        <w:rPr>
          <w:color w:val="404040"/>
          <w:sz w:val="20"/>
          <w:szCs w:val="20"/>
        </w:rPr>
        <w:t>d)  Maximum possible output</w:t>
      </w:r>
    </w:p>
    <w:p w14:paraId="2A0B11ED"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05BB68D9" w14:textId="77777777" w:rsidR="00AE4C5B" w:rsidRDefault="00AE4C5B">
      <w:pPr>
        <w:spacing w:after="60"/>
      </w:pPr>
    </w:p>
    <w:p w14:paraId="01B205B5" w14:textId="77777777" w:rsidR="00AE4C5B" w:rsidRDefault="00000000">
      <w:pPr>
        <w:spacing w:before="120" w:after="80"/>
      </w:pPr>
      <w:r>
        <w:rPr>
          <w:b/>
          <w:bCs/>
          <w:color w:val="2E75B6"/>
        </w:rPr>
        <w:t xml:space="preserve">6. </w:t>
      </w:r>
      <w:r>
        <w:rPr>
          <w:color w:val="404040"/>
        </w:rPr>
        <w:t>When the price of a good is set BELOW the equilibrium price, the result is:</w:t>
      </w:r>
      <w:r>
        <w:rPr>
          <w:b/>
          <w:bCs/>
          <w:color w:val="C00000"/>
        </w:rPr>
        <w:t xml:space="preserve">  [1]</w:t>
      </w:r>
    </w:p>
    <w:p w14:paraId="25919F10" w14:textId="77777777" w:rsidR="00AE4C5B" w:rsidRDefault="00000000">
      <w:pPr>
        <w:spacing w:before="40" w:after="40"/>
        <w:ind w:left="720"/>
      </w:pPr>
      <w:r>
        <w:rPr>
          <w:color w:val="404040"/>
          <w:sz w:val="20"/>
          <w:szCs w:val="20"/>
        </w:rPr>
        <w:t>a)  A surplus (excess supply)</w:t>
      </w:r>
    </w:p>
    <w:p w14:paraId="5E8FE608" w14:textId="77777777" w:rsidR="00AE4C5B" w:rsidRDefault="00000000">
      <w:pPr>
        <w:spacing w:before="40" w:after="40"/>
        <w:ind w:left="720"/>
      </w:pPr>
      <w:r>
        <w:rPr>
          <w:color w:val="404040"/>
          <w:sz w:val="20"/>
          <w:szCs w:val="20"/>
        </w:rPr>
        <w:t>b)  A shortage (excess demand)</w:t>
      </w:r>
    </w:p>
    <w:p w14:paraId="51789ABF" w14:textId="77777777" w:rsidR="00AE4C5B" w:rsidRDefault="00000000">
      <w:pPr>
        <w:spacing w:before="40" w:after="40"/>
        <w:ind w:left="720"/>
      </w:pPr>
      <w:r>
        <w:rPr>
          <w:color w:val="404040"/>
          <w:sz w:val="20"/>
          <w:szCs w:val="20"/>
        </w:rPr>
        <w:t>c)  No change in quantity demanded or supplied</w:t>
      </w:r>
    </w:p>
    <w:p w14:paraId="1AD56310" w14:textId="77777777" w:rsidR="00AE4C5B" w:rsidRDefault="00000000">
      <w:pPr>
        <w:spacing w:before="40" w:after="40"/>
        <w:ind w:left="720"/>
      </w:pPr>
      <w:r>
        <w:rPr>
          <w:color w:val="404040"/>
          <w:sz w:val="20"/>
          <w:szCs w:val="20"/>
        </w:rPr>
        <w:t>d)  Market equilibrium</w:t>
      </w:r>
    </w:p>
    <w:p w14:paraId="07460FD8"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25DA7955" w14:textId="77777777" w:rsidR="00AE4C5B" w:rsidRDefault="00AE4C5B">
      <w:pPr>
        <w:spacing w:after="60"/>
      </w:pPr>
    </w:p>
    <w:p w14:paraId="496D7DA2" w14:textId="77777777" w:rsidR="00AE4C5B" w:rsidRDefault="00000000">
      <w:pPr>
        <w:spacing w:before="120" w:after="80"/>
      </w:pPr>
      <w:r>
        <w:rPr>
          <w:b/>
          <w:bCs/>
          <w:color w:val="2E75B6"/>
        </w:rPr>
        <w:t xml:space="preserve">7. </w:t>
      </w:r>
      <w:r>
        <w:rPr>
          <w:color w:val="404040"/>
        </w:rPr>
        <w:t>Tea and sugar are examples of:</w:t>
      </w:r>
      <w:r>
        <w:rPr>
          <w:b/>
          <w:bCs/>
          <w:color w:val="C00000"/>
        </w:rPr>
        <w:t xml:space="preserve">  [1]</w:t>
      </w:r>
    </w:p>
    <w:p w14:paraId="08797BD5" w14:textId="77777777" w:rsidR="00AE4C5B" w:rsidRDefault="00000000">
      <w:pPr>
        <w:spacing w:before="40" w:after="40"/>
        <w:ind w:left="720"/>
      </w:pPr>
      <w:r>
        <w:rPr>
          <w:color w:val="404040"/>
          <w:sz w:val="20"/>
          <w:szCs w:val="20"/>
        </w:rPr>
        <w:t>a)  Substitute goods</w:t>
      </w:r>
    </w:p>
    <w:p w14:paraId="379054E6" w14:textId="77777777" w:rsidR="00AE4C5B" w:rsidRDefault="00000000">
      <w:pPr>
        <w:spacing w:before="40" w:after="40"/>
        <w:ind w:left="720"/>
      </w:pPr>
      <w:r>
        <w:rPr>
          <w:color w:val="404040"/>
          <w:sz w:val="20"/>
          <w:szCs w:val="20"/>
        </w:rPr>
        <w:t>b)  Inferior goods</w:t>
      </w:r>
    </w:p>
    <w:p w14:paraId="3715D013" w14:textId="77777777" w:rsidR="00AE4C5B" w:rsidRDefault="00000000">
      <w:pPr>
        <w:spacing w:before="40" w:after="40"/>
        <w:ind w:left="720"/>
      </w:pPr>
      <w:r>
        <w:rPr>
          <w:color w:val="404040"/>
          <w:sz w:val="20"/>
          <w:szCs w:val="20"/>
        </w:rPr>
        <w:t>c)  Complementary goods</w:t>
      </w:r>
    </w:p>
    <w:p w14:paraId="5ADC3E8B" w14:textId="77777777" w:rsidR="00AE4C5B" w:rsidRDefault="00000000">
      <w:pPr>
        <w:spacing w:before="40" w:after="40"/>
        <w:ind w:left="720"/>
      </w:pPr>
      <w:r>
        <w:rPr>
          <w:color w:val="404040"/>
          <w:sz w:val="20"/>
          <w:szCs w:val="20"/>
        </w:rPr>
        <w:t>d)  Normal goods</w:t>
      </w:r>
    </w:p>
    <w:p w14:paraId="4E584BF0"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2C66102E" w14:textId="77777777" w:rsidR="00AE4C5B" w:rsidRDefault="00AE4C5B">
      <w:pPr>
        <w:spacing w:after="60"/>
      </w:pPr>
    </w:p>
    <w:p w14:paraId="62876DF4" w14:textId="77777777" w:rsidR="00AE4C5B" w:rsidRDefault="00000000">
      <w:pPr>
        <w:spacing w:before="120" w:after="80"/>
      </w:pPr>
      <w:r>
        <w:rPr>
          <w:b/>
          <w:bCs/>
          <w:color w:val="2E75B6"/>
        </w:rPr>
        <w:t xml:space="preserve">8. </w:t>
      </w:r>
      <w:r>
        <w:rPr>
          <w:color w:val="404040"/>
        </w:rPr>
        <w:t>Which statement is POSITIVE (not normative)?</w:t>
      </w:r>
      <w:r>
        <w:rPr>
          <w:b/>
          <w:bCs/>
          <w:color w:val="C00000"/>
        </w:rPr>
        <w:t xml:space="preserve">  [1]</w:t>
      </w:r>
    </w:p>
    <w:p w14:paraId="00922128" w14:textId="77777777" w:rsidR="00AE4C5B" w:rsidRDefault="00000000">
      <w:pPr>
        <w:spacing w:before="40" w:after="40"/>
        <w:ind w:left="720"/>
      </w:pPr>
      <w:r>
        <w:rPr>
          <w:color w:val="404040"/>
          <w:sz w:val="20"/>
          <w:szCs w:val="20"/>
        </w:rPr>
        <w:t>a)  The government should reduce cigarette taxes</w:t>
      </w:r>
    </w:p>
    <w:p w14:paraId="010EA426" w14:textId="77777777" w:rsidR="00AE4C5B" w:rsidRDefault="00000000">
      <w:pPr>
        <w:spacing w:before="40" w:after="40"/>
        <w:ind w:left="720"/>
      </w:pPr>
      <w:r>
        <w:rPr>
          <w:color w:val="404040"/>
          <w:sz w:val="20"/>
          <w:szCs w:val="20"/>
        </w:rPr>
        <w:t>b)  Bangladesh ought to invest more in education</w:t>
      </w:r>
    </w:p>
    <w:p w14:paraId="29BBE427" w14:textId="77777777" w:rsidR="00AE4C5B" w:rsidRDefault="00000000">
      <w:pPr>
        <w:spacing w:before="40" w:after="40"/>
        <w:ind w:left="720"/>
      </w:pPr>
      <w:r>
        <w:rPr>
          <w:color w:val="404040"/>
          <w:sz w:val="20"/>
          <w:szCs w:val="20"/>
        </w:rPr>
        <w:t>c)  Higher cigarette taxes reduce smoking</w:t>
      </w:r>
    </w:p>
    <w:p w14:paraId="282C80CD" w14:textId="77777777" w:rsidR="00AE4C5B" w:rsidRDefault="00000000">
      <w:pPr>
        <w:spacing w:before="40" w:after="40"/>
        <w:ind w:left="720"/>
      </w:pPr>
      <w:r>
        <w:rPr>
          <w:color w:val="404040"/>
          <w:sz w:val="20"/>
          <w:szCs w:val="20"/>
        </w:rPr>
        <w:t>d)  Workers deserve a higher minimum wage</w:t>
      </w:r>
    </w:p>
    <w:p w14:paraId="4E55EE62"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51A706BF" w14:textId="77777777" w:rsidR="00AE4C5B" w:rsidRDefault="00AE4C5B">
      <w:pPr>
        <w:spacing w:after="60"/>
      </w:pPr>
    </w:p>
    <w:p w14:paraId="0FBAA727" w14:textId="77777777" w:rsidR="00AE4C5B" w:rsidRDefault="00000000">
      <w:pPr>
        <w:spacing w:before="120" w:after="80"/>
      </w:pPr>
      <w:r>
        <w:rPr>
          <w:b/>
          <w:bCs/>
          <w:color w:val="2E75B6"/>
        </w:rPr>
        <w:t xml:space="preserve">9. </w:t>
      </w:r>
      <w:r>
        <w:rPr>
          <w:color w:val="404040"/>
        </w:rPr>
        <w:t>If Bangladesh Bank lowers interest rates, employment is likely to rise but inflation may also increase. This illustrates:</w:t>
      </w:r>
      <w:r>
        <w:rPr>
          <w:b/>
          <w:bCs/>
          <w:color w:val="C00000"/>
        </w:rPr>
        <w:t xml:space="preserve">  [1]</w:t>
      </w:r>
    </w:p>
    <w:p w14:paraId="06AB4DE0" w14:textId="77777777" w:rsidR="00AE4C5B" w:rsidRDefault="00000000">
      <w:pPr>
        <w:spacing w:before="40" w:after="40"/>
        <w:ind w:left="720"/>
      </w:pPr>
      <w:r>
        <w:rPr>
          <w:color w:val="404040"/>
          <w:sz w:val="20"/>
          <w:szCs w:val="20"/>
        </w:rPr>
        <w:t>a)  Principle 5: Trade makes everyone better off</w:t>
      </w:r>
    </w:p>
    <w:p w14:paraId="74D74185" w14:textId="77777777" w:rsidR="00AE4C5B" w:rsidRDefault="00000000">
      <w:pPr>
        <w:spacing w:before="40" w:after="40"/>
        <w:ind w:left="720"/>
      </w:pPr>
      <w:r>
        <w:rPr>
          <w:color w:val="404040"/>
          <w:sz w:val="20"/>
          <w:szCs w:val="20"/>
        </w:rPr>
        <w:t>b)  Principle 10: Short-run trade-off between inflation and unemployment</w:t>
      </w:r>
    </w:p>
    <w:p w14:paraId="00F97F89" w14:textId="77777777" w:rsidR="00AE4C5B" w:rsidRDefault="00000000">
      <w:pPr>
        <w:spacing w:before="40" w:after="40"/>
        <w:ind w:left="720"/>
      </w:pPr>
      <w:r>
        <w:rPr>
          <w:color w:val="404040"/>
          <w:sz w:val="20"/>
          <w:szCs w:val="20"/>
        </w:rPr>
        <w:t>c)  Principle 6: Markets are usually good</w:t>
      </w:r>
    </w:p>
    <w:p w14:paraId="7E9E53C0" w14:textId="77777777" w:rsidR="00AE4C5B" w:rsidRDefault="00000000">
      <w:pPr>
        <w:spacing w:before="40" w:after="40"/>
        <w:ind w:left="720"/>
      </w:pPr>
      <w:r>
        <w:rPr>
          <w:color w:val="404040"/>
          <w:sz w:val="20"/>
          <w:szCs w:val="20"/>
        </w:rPr>
        <w:t>d)  Principle 3: Rational people think at the margin</w:t>
      </w:r>
    </w:p>
    <w:p w14:paraId="1AFFFAAB"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6940322F" w14:textId="77777777" w:rsidR="00AE4C5B" w:rsidRDefault="00AE4C5B">
      <w:pPr>
        <w:spacing w:after="60"/>
      </w:pPr>
    </w:p>
    <w:p w14:paraId="5ED21A87" w14:textId="77777777" w:rsidR="00AE4C5B" w:rsidRDefault="00000000">
      <w:pPr>
        <w:spacing w:before="120" w:after="80"/>
      </w:pPr>
      <w:r>
        <w:rPr>
          <w:b/>
          <w:bCs/>
          <w:color w:val="2E75B6"/>
        </w:rPr>
        <w:t xml:space="preserve">10. </w:t>
      </w:r>
      <w:r>
        <w:rPr>
          <w:color w:val="404040"/>
        </w:rPr>
        <w:t>Given Qd = 20 − 3P and Qs = 10 + 2P, the equilibrium price P* is:</w:t>
      </w:r>
      <w:r>
        <w:rPr>
          <w:b/>
          <w:bCs/>
          <w:color w:val="C00000"/>
        </w:rPr>
        <w:t xml:space="preserve">  [1]</w:t>
      </w:r>
    </w:p>
    <w:p w14:paraId="3D5084A2" w14:textId="77777777" w:rsidR="00AE4C5B" w:rsidRDefault="00000000">
      <w:pPr>
        <w:spacing w:before="40" w:after="40"/>
        <w:ind w:left="720"/>
      </w:pPr>
      <w:r>
        <w:rPr>
          <w:color w:val="404040"/>
          <w:sz w:val="20"/>
          <w:szCs w:val="20"/>
        </w:rPr>
        <w:t>a)  P* = 1</w:t>
      </w:r>
    </w:p>
    <w:p w14:paraId="54FD21A7" w14:textId="77777777" w:rsidR="00AE4C5B" w:rsidRDefault="00000000">
      <w:pPr>
        <w:spacing w:before="40" w:after="40"/>
        <w:ind w:left="720"/>
      </w:pPr>
      <w:r>
        <w:rPr>
          <w:color w:val="404040"/>
          <w:sz w:val="20"/>
          <w:szCs w:val="20"/>
        </w:rPr>
        <w:t>b)  P* = 3</w:t>
      </w:r>
    </w:p>
    <w:p w14:paraId="0E00E59A" w14:textId="77777777" w:rsidR="00AE4C5B" w:rsidRDefault="00000000">
      <w:pPr>
        <w:spacing w:before="40" w:after="40"/>
        <w:ind w:left="720"/>
      </w:pPr>
      <w:r>
        <w:rPr>
          <w:color w:val="404040"/>
          <w:sz w:val="20"/>
          <w:szCs w:val="20"/>
        </w:rPr>
        <w:t>c)  P* = 2</w:t>
      </w:r>
    </w:p>
    <w:p w14:paraId="537507EE" w14:textId="77777777" w:rsidR="00AE4C5B" w:rsidRDefault="00000000">
      <w:pPr>
        <w:spacing w:before="40" w:after="40"/>
        <w:ind w:left="720"/>
      </w:pPr>
      <w:r>
        <w:rPr>
          <w:color w:val="404040"/>
          <w:sz w:val="20"/>
          <w:szCs w:val="20"/>
        </w:rPr>
        <w:t>d)  P* = 5</w:t>
      </w:r>
    </w:p>
    <w:p w14:paraId="4BBE1E23"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5796F509" w14:textId="77777777" w:rsidR="00AE4C5B" w:rsidRDefault="00AE4C5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0"/>
        <w:gridCol w:w="2000"/>
      </w:tblGrid>
      <w:tr w:rsidR="00AE4C5B" w14:paraId="572D5A9F"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14:paraId="55434FAE" w14:textId="77777777" w:rsidR="00AE4C5B" w:rsidRDefault="00000000">
            <w:r>
              <w:rPr>
                <w:b/>
                <w:bCs/>
                <w:color w:val="FFFFFF"/>
              </w:rPr>
              <w:t>Section B: Short Answer Questions</w:t>
            </w:r>
          </w:p>
        </w:tc>
        <w:tc>
          <w:tcPr>
            <w:tcW w:w="20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vAlign w:val="center"/>
          </w:tcPr>
          <w:p w14:paraId="1254B841" w14:textId="77777777" w:rsidR="00AE4C5B" w:rsidRDefault="00000000">
            <w:pPr>
              <w:jc w:val="center"/>
            </w:pPr>
            <w:r>
              <w:rPr>
                <w:b/>
                <w:bCs/>
                <w:color w:val="FFFFFF"/>
              </w:rPr>
              <w:t>12 Marks</w:t>
            </w:r>
          </w:p>
        </w:tc>
      </w:tr>
    </w:tbl>
    <w:p w14:paraId="01FA6AC5" w14:textId="77777777" w:rsidR="00AE4C5B" w:rsidRDefault="00AE4C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4C5B" w14:paraId="40DFF080" w14:textId="77777777">
        <w:tblPrEx>
          <w:tblCellMar>
            <w:top w:w="0" w:type="dxa"/>
            <w:bottom w:w="0" w:type="dxa"/>
          </w:tblCellMar>
        </w:tblPrEx>
        <w:tc>
          <w:tcPr>
            <w:tcW w:w="9360" w:type="dxa"/>
            <w:tcBorders>
              <w:top w:val="single" w:sz="4" w:space="0" w:color="FFC000"/>
              <w:left w:val="single" w:sz="12" w:space="0" w:color="FFC000"/>
              <w:bottom w:val="single" w:sz="4" w:space="0" w:color="FFC000"/>
              <w:right w:val="single" w:sz="4" w:space="0" w:color="FFC000"/>
            </w:tcBorders>
            <w:shd w:val="clear" w:color="auto" w:fill="FFF9E6"/>
            <w:tcMar>
              <w:top w:w="80" w:type="dxa"/>
              <w:left w:w="160" w:type="dxa"/>
              <w:bottom w:w="80" w:type="dxa"/>
              <w:right w:w="160" w:type="dxa"/>
            </w:tcMar>
          </w:tcPr>
          <w:p w14:paraId="7EDEB558" w14:textId="77777777" w:rsidR="00AE4C5B" w:rsidRDefault="00000000">
            <w:r>
              <w:rPr>
                <w:i/>
                <w:iCs/>
                <w:color w:val="404040"/>
                <w:sz w:val="20"/>
                <w:szCs w:val="20"/>
              </w:rPr>
              <w:lastRenderedPageBreak/>
              <w:t>Answer each question briefly and clearly. Each question carries 3 marks.</w:t>
            </w:r>
          </w:p>
        </w:tc>
      </w:tr>
    </w:tbl>
    <w:p w14:paraId="6A1A2EE5" w14:textId="77777777" w:rsidR="00AE4C5B" w:rsidRDefault="00AE4C5B">
      <w:pPr>
        <w:spacing w:after="100"/>
      </w:pPr>
    </w:p>
    <w:p w14:paraId="09860393" w14:textId="77777777" w:rsidR="00AE4C5B" w:rsidRDefault="00000000">
      <w:pPr>
        <w:spacing w:before="120" w:after="80"/>
      </w:pPr>
      <w:r>
        <w:rPr>
          <w:b/>
          <w:bCs/>
          <w:color w:val="2E75B6"/>
        </w:rPr>
        <w:t xml:space="preserve">1. </w:t>
      </w:r>
      <w:r>
        <w:rPr>
          <w:color w:val="404040"/>
        </w:rPr>
        <w:t>Explain the concept of 'Opportunity Cost' with a relevant Bangladesh example.</w:t>
      </w:r>
      <w:r>
        <w:rPr>
          <w:b/>
          <w:bCs/>
          <w:color w:val="C00000"/>
        </w:rPr>
        <w:t xml:space="preserve">  [3]</w:t>
      </w:r>
    </w:p>
    <w:p w14:paraId="7543E5F5" w14:textId="77777777" w:rsidR="00AE4C5B" w:rsidRDefault="00AE4C5B">
      <w:pPr>
        <w:spacing w:after="280"/>
      </w:pPr>
    </w:p>
    <w:p w14:paraId="48D9D3C0" w14:textId="77777777" w:rsidR="00AE4C5B" w:rsidRDefault="00AE4C5B">
      <w:pPr>
        <w:spacing w:after="280"/>
      </w:pPr>
    </w:p>
    <w:p w14:paraId="679D4E61" w14:textId="77777777" w:rsidR="00AE4C5B" w:rsidRDefault="00000000">
      <w:pPr>
        <w:spacing w:before="120" w:after="80"/>
      </w:pPr>
      <w:r>
        <w:rPr>
          <w:b/>
          <w:bCs/>
          <w:color w:val="2E75B6"/>
        </w:rPr>
        <w:t xml:space="preserve">2. </w:t>
      </w:r>
      <w:r>
        <w:rPr>
          <w:color w:val="404040"/>
        </w:rPr>
        <w:t>Distinguish between a 'movement along' a demand curve and a 'shift' of the demand curve. Give one example of each.</w:t>
      </w:r>
      <w:r>
        <w:rPr>
          <w:b/>
          <w:bCs/>
          <w:color w:val="C00000"/>
        </w:rPr>
        <w:t xml:space="preserve">  [3]</w:t>
      </w:r>
    </w:p>
    <w:p w14:paraId="18D4D315" w14:textId="77777777" w:rsidR="00AE4C5B" w:rsidRDefault="00AE4C5B">
      <w:pPr>
        <w:spacing w:after="280"/>
      </w:pPr>
    </w:p>
    <w:p w14:paraId="37B27910" w14:textId="77777777" w:rsidR="00AE4C5B" w:rsidRDefault="00AE4C5B">
      <w:pPr>
        <w:spacing w:after="280"/>
      </w:pPr>
    </w:p>
    <w:p w14:paraId="54DB29A3" w14:textId="77777777" w:rsidR="00AE4C5B" w:rsidRDefault="00000000">
      <w:pPr>
        <w:spacing w:before="120" w:after="80"/>
      </w:pPr>
      <w:r>
        <w:rPr>
          <w:b/>
          <w:bCs/>
          <w:color w:val="2E75B6"/>
        </w:rPr>
        <w:t xml:space="preserve">3. </w:t>
      </w:r>
      <w:r>
        <w:rPr>
          <w:color w:val="404040"/>
        </w:rPr>
        <w:t>What is the Circular-Flow Diagram? Identify its two main groups and two main markets.</w:t>
      </w:r>
      <w:r>
        <w:rPr>
          <w:b/>
          <w:bCs/>
          <w:color w:val="C00000"/>
        </w:rPr>
        <w:t xml:space="preserve">  [3]</w:t>
      </w:r>
    </w:p>
    <w:p w14:paraId="76D92F59" w14:textId="77777777" w:rsidR="00AE4C5B" w:rsidRDefault="00AE4C5B">
      <w:pPr>
        <w:spacing w:after="280"/>
      </w:pPr>
    </w:p>
    <w:p w14:paraId="04FA6112" w14:textId="77777777" w:rsidR="00AE4C5B" w:rsidRDefault="00AE4C5B">
      <w:pPr>
        <w:spacing w:after="280"/>
      </w:pPr>
    </w:p>
    <w:p w14:paraId="146AAD35" w14:textId="77777777" w:rsidR="00AE4C5B" w:rsidRDefault="00000000">
      <w:pPr>
        <w:spacing w:before="120" w:after="80"/>
      </w:pPr>
      <w:r>
        <w:rPr>
          <w:b/>
          <w:bCs/>
          <w:color w:val="2E75B6"/>
        </w:rPr>
        <w:t xml:space="preserve">4. </w:t>
      </w:r>
      <w:r>
        <w:rPr>
          <w:color w:val="404040"/>
        </w:rPr>
        <w:t>State the Law of Supply. Why does the supply curve slope upward? Use the garment industry as an example.</w:t>
      </w:r>
      <w:r>
        <w:rPr>
          <w:b/>
          <w:bCs/>
          <w:color w:val="C00000"/>
        </w:rPr>
        <w:t xml:space="preserve">  [3]</w:t>
      </w:r>
    </w:p>
    <w:p w14:paraId="5B839089" w14:textId="77777777" w:rsidR="00AE4C5B" w:rsidRDefault="00AE4C5B">
      <w:pPr>
        <w:spacing w:after="280"/>
      </w:pPr>
    </w:p>
    <w:p w14:paraId="614CC025" w14:textId="77777777" w:rsidR="00AE4C5B" w:rsidRDefault="00AE4C5B">
      <w:pPr>
        <w:spacing w:after="280"/>
      </w:pPr>
    </w:p>
    <w:p w14:paraId="58742641" w14:textId="77777777" w:rsidR="00AE4C5B" w:rsidRDefault="00AE4C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0"/>
        <w:gridCol w:w="2000"/>
      </w:tblGrid>
      <w:tr w:rsidR="00AE4C5B" w14:paraId="12CA48CC"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14:paraId="7AEC6B25" w14:textId="77777777" w:rsidR="00AE4C5B" w:rsidRDefault="00000000">
            <w:r>
              <w:rPr>
                <w:b/>
                <w:bCs/>
                <w:color w:val="FFFFFF"/>
              </w:rPr>
              <w:t>Section C: Long Answer Questions</w:t>
            </w:r>
          </w:p>
        </w:tc>
        <w:tc>
          <w:tcPr>
            <w:tcW w:w="20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vAlign w:val="center"/>
          </w:tcPr>
          <w:p w14:paraId="5AD75AFB" w14:textId="77777777" w:rsidR="00AE4C5B" w:rsidRDefault="00000000">
            <w:pPr>
              <w:jc w:val="center"/>
            </w:pPr>
            <w:r>
              <w:rPr>
                <w:b/>
                <w:bCs/>
                <w:color w:val="FFFFFF"/>
              </w:rPr>
              <w:t>8 Marks</w:t>
            </w:r>
          </w:p>
        </w:tc>
      </w:tr>
    </w:tbl>
    <w:p w14:paraId="75576604" w14:textId="77777777" w:rsidR="00AE4C5B" w:rsidRDefault="00AE4C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4C5B" w14:paraId="32838EC4" w14:textId="77777777">
        <w:tblPrEx>
          <w:tblCellMar>
            <w:top w:w="0" w:type="dxa"/>
            <w:bottom w:w="0" w:type="dxa"/>
          </w:tblCellMar>
        </w:tblPrEx>
        <w:tc>
          <w:tcPr>
            <w:tcW w:w="9360" w:type="dxa"/>
            <w:tcBorders>
              <w:top w:val="single" w:sz="4" w:space="0" w:color="FFC000"/>
              <w:left w:val="single" w:sz="12" w:space="0" w:color="FFC000"/>
              <w:bottom w:val="single" w:sz="4" w:space="0" w:color="FFC000"/>
              <w:right w:val="single" w:sz="4" w:space="0" w:color="FFC000"/>
            </w:tcBorders>
            <w:shd w:val="clear" w:color="auto" w:fill="FFF9E6"/>
            <w:tcMar>
              <w:top w:w="80" w:type="dxa"/>
              <w:left w:w="160" w:type="dxa"/>
              <w:bottom w:w="80" w:type="dxa"/>
              <w:right w:w="160" w:type="dxa"/>
            </w:tcMar>
          </w:tcPr>
          <w:p w14:paraId="34F1923A" w14:textId="77777777" w:rsidR="00AE4C5B" w:rsidRDefault="00000000">
            <w:r>
              <w:rPr>
                <w:i/>
                <w:iCs/>
                <w:color w:val="404040"/>
                <w:sz w:val="20"/>
                <w:szCs w:val="20"/>
              </w:rPr>
              <w:t>Answer in detail. Show all workings where calculations are required.</w:t>
            </w:r>
          </w:p>
        </w:tc>
      </w:tr>
    </w:tbl>
    <w:p w14:paraId="7C08CAEB" w14:textId="77777777" w:rsidR="00AE4C5B" w:rsidRDefault="00AE4C5B">
      <w:pPr>
        <w:spacing w:after="100"/>
      </w:pPr>
    </w:p>
    <w:p w14:paraId="785D91C7" w14:textId="77777777" w:rsidR="00AE4C5B" w:rsidRDefault="00000000">
      <w:pPr>
        <w:spacing w:before="120" w:after="80"/>
      </w:pPr>
      <w:r>
        <w:rPr>
          <w:b/>
          <w:bCs/>
          <w:color w:val="2E75B6"/>
        </w:rPr>
        <w:t xml:space="preserve">1. </w:t>
      </w:r>
      <w:r>
        <w:rPr>
          <w:color w:val="404040"/>
        </w:rPr>
        <w:t>The following demand and supply equations describe the rice market in a local bazaar:</w:t>
      </w:r>
      <w:r>
        <w:rPr>
          <w:b/>
          <w:bCs/>
          <w:color w:val="C00000"/>
        </w:rPr>
        <w:t xml:space="preserve">  [8]</w:t>
      </w:r>
    </w:p>
    <w:p w14:paraId="38AE7B9A" w14:textId="77777777" w:rsidR="00AE4C5B" w:rsidRDefault="00000000">
      <w:pPr>
        <w:spacing w:before="80" w:after="80"/>
        <w:ind w:left="720"/>
      </w:pPr>
      <w:r>
        <w:rPr>
          <w:rFonts w:ascii="Courier New" w:eastAsia="Courier New" w:hAnsi="Courier New" w:cs="Courier New"/>
          <w:b/>
          <w:bCs/>
          <w:color w:val="1F4E79"/>
        </w:rPr>
        <w:t>Qd = 50 − 4P          Qs = 10 + 6P</w:t>
      </w:r>
    </w:p>
    <w:p w14:paraId="18C8839C" w14:textId="77777777" w:rsidR="00AE4C5B" w:rsidRDefault="00000000">
      <w:pPr>
        <w:spacing w:before="40" w:after="40"/>
        <w:ind w:left="720"/>
      </w:pPr>
      <w:r>
        <w:rPr>
          <w:color w:val="404040"/>
          <w:sz w:val="21"/>
          <w:szCs w:val="21"/>
        </w:rPr>
        <w:t>(a)  Find the equilibrium price (P*) and equilibrium quantity (Q*).</w:t>
      </w:r>
    </w:p>
    <w:p w14:paraId="5F6DC825" w14:textId="77777777" w:rsidR="00AE4C5B" w:rsidRDefault="00000000">
      <w:pPr>
        <w:spacing w:before="40" w:after="40"/>
        <w:ind w:left="720"/>
      </w:pPr>
      <w:r>
        <w:rPr>
          <w:color w:val="404040"/>
          <w:sz w:val="21"/>
          <w:szCs w:val="21"/>
        </w:rPr>
        <w:t>(b)  At a price of P = 5, calculate the surplus or shortage. State which one it is.</w:t>
      </w:r>
    </w:p>
    <w:p w14:paraId="11A4106E" w14:textId="77777777" w:rsidR="00AE4C5B" w:rsidRDefault="00000000">
      <w:pPr>
        <w:spacing w:before="40" w:after="40"/>
        <w:ind w:left="720"/>
      </w:pPr>
      <w:r>
        <w:rPr>
          <w:color w:val="404040"/>
          <w:sz w:val="21"/>
          <w:szCs w:val="21"/>
        </w:rPr>
        <w:t>(c)  Suppose consumer income rises significantly (rice is a normal good). Using the 3-Step Method, analyse the new equilibrium. What happens to price and quantity?</w:t>
      </w:r>
    </w:p>
    <w:p w14:paraId="5E170F65" w14:textId="77777777" w:rsidR="00AE4C5B" w:rsidRDefault="00000000">
      <w:pPr>
        <w:spacing w:before="40" w:after="80"/>
        <w:ind w:left="720"/>
      </w:pPr>
      <w:r>
        <w:rPr>
          <w:color w:val="404040"/>
          <w:sz w:val="21"/>
          <w:szCs w:val="21"/>
        </w:rPr>
        <w:t>(d)  Briefly explain Adam Smith's 'Invisible Hand' concept and connect it to your answer above.</w:t>
      </w:r>
    </w:p>
    <w:p w14:paraId="35B681D0" w14:textId="77777777" w:rsidR="00AE4C5B" w:rsidRDefault="00AE4C5B">
      <w:pPr>
        <w:spacing w:after="400"/>
      </w:pPr>
    </w:p>
    <w:p w14:paraId="359EE686" w14:textId="77777777" w:rsidR="00AE4C5B" w:rsidRDefault="00AE4C5B">
      <w:pPr>
        <w:spacing w:after="400"/>
      </w:pPr>
    </w:p>
    <w:p w14:paraId="2BFE73FA" w14:textId="77777777" w:rsidR="00AE4C5B" w:rsidRDefault="00AE4C5B">
      <w:pPr>
        <w:pBdr>
          <w:bottom w:val="single" w:sz="6" w:space="0" w:color="2E75B6"/>
        </w:pBdr>
      </w:pPr>
    </w:p>
    <w:p w14:paraId="5BB41ABB" w14:textId="77777777" w:rsidR="00AE4C5B" w:rsidRDefault="00000000">
      <w:pPr>
        <w:spacing w:before="120"/>
        <w:jc w:val="center"/>
      </w:pPr>
      <w:r>
        <w:rPr>
          <w:i/>
          <w:iCs/>
          <w:color w:val="888888"/>
          <w:sz w:val="20"/>
          <w:szCs w:val="20"/>
        </w:rPr>
        <w:t>— End of Tutorial Set 1 —</w:t>
      </w:r>
    </w:p>
    <w:p w14:paraId="27725AC4" w14:textId="77777777" w:rsidR="00AE4C5B" w:rsidRDefault="00000000">
      <w:r>
        <w:br w:type="page"/>
      </w:r>
    </w:p>
    <w:p w14:paraId="6910DB15" w14:textId="77777777" w:rsidR="00AE4C5B" w:rsidRDefault="00000000">
      <w:pPr>
        <w:spacing w:after="60"/>
        <w:jc w:val="center"/>
      </w:pPr>
      <w:r>
        <w:rPr>
          <w:b/>
          <w:bCs/>
          <w:color w:val="1F4E79"/>
          <w:sz w:val="28"/>
          <w:szCs w:val="28"/>
        </w:rPr>
        <w:lastRenderedPageBreak/>
        <w:t>Institute of Information Technology</w:t>
      </w:r>
    </w:p>
    <w:p w14:paraId="46B19237" w14:textId="77777777" w:rsidR="00AE4C5B" w:rsidRDefault="00000000">
      <w:pPr>
        <w:spacing w:after="60"/>
        <w:jc w:val="center"/>
      </w:pPr>
      <w:r>
        <w:rPr>
          <w:color w:val="404040"/>
          <w:sz w:val="24"/>
          <w:szCs w:val="24"/>
        </w:rPr>
        <w:t>Jahangirnagar University, Savar, Dhaka</w:t>
      </w:r>
    </w:p>
    <w:p w14:paraId="25431CCD" w14:textId="77777777" w:rsidR="00AE4C5B" w:rsidRDefault="00000000">
      <w:pPr>
        <w:spacing w:after="80"/>
        <w:jc w:val="center"/>
      </w:pPr>
      <w:r>
        <w:rPr>
          <w:color w:val="404040"/>
        </w:rPr>
        <w:t>Subject: Principles of Economics  |  Tutorial Sheet</w:t>
      </w:r>
    </w:p>
    <w:p w14:paraId="1AB4AFA1" w14:textId="77777777" w:rsidR="00AE4C5B" w:rsidRDefault="00AE4C5B">
      <w:pPr>
        <w:pBdr>
          <w:bottom w:val="single" w:sz="6" w:space="0" w:color="2E75B6"/>
        </w:pBdr>
      </w:pPr>
    </w:p>
    <w:p w14:paraId="20C26E16" w14:textId="77777777" w:rsidR="00AE4C5B" w:rsidRDefault="00AE4C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E4C5B" w14:paraId="0E87AB68"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5E05F71D" w14:textId="77777777" w:rsidR="00AE4C5B" w:rsidRDefault="00000000">
            <w:r>
              <w:rPr>
                <w:b/>
                <w:bCs/>
                <w:color w:val="1F4E79"/>
                <w:sz w:val="20"/>
                <w:szCs w:val="20"/>
              </w:rPr>
              <w:t xml:space="preserve">Tutorial Set: </w:t>
            </w:r>
            <w:r>
              <w:rPr>
                <w:color w:val="404040"/>
                <w:sz w:val="20"/>
                <w:szCs w:val="20"/>
              </w:rPr>
              <w:t>Set 2</w:t>
            </w:r>
          </w:p>
        </w:tc>
        <w:tc>
          <w:tcPr>
            <w:tcW w:w="312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25E60B6C" w14:textId="77777777" w:rsidR="00AE4C5B" w:rsidRDefault="00000000">
            <w:pPr>
              <w:jc w:val="center"/>
            </w:pPr>
            <w:r>
              <w:rPr>
                <w:b/>
                <w:bCs/>
                <w:color w:val="1F4E79"/>
                <w:sz w:val="20"/>
                <w:szCs w:val="20"/>
              </w:rPr>
              <w:t xml:space="preserve">Total Marks: </w:t>
            </w:r>
            <w:r>
              <w:rPr>
                <w:b/>
                <w:bCs/>
                <w:color w:val="C00000"/>
                <w:sz w:val="20"/>
                <w:szCs w:val="20"/>
              </w:rPr>
              <w:t>30</w:t>
            </w:r>
          </w:p>
        </w:tc>
        <w:tc>
          <w:tcPr>
            <w:tcW w:w="312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0550F9B1" w14:textId="77777777" w:rsidR="00AE4C5B" w:rsidRDefault="00000000">
            <w:pPr>
              <w:jc w:val="right"/>
            </w:pPr>
            <w:r>
              <w:rPr>
                <w:b/>
                <w:bCs/>
                <w:color w:val="1F4E79"/>
                <w:sz w:val="20"/>
                <w:szCs w:val="20"/>
              </w:rPr>
              <w:t xml:space="preserve">Chapters: </w:t>
            </w:r>
            <w:r>
              <w:rPr>
                <w:color w:val="404040"/>
                <w:sz w:val="20"/>
                <w:szCs w:val="20"/>
              </w:rPr>
              <w:t>1, 2 &amp; 4</w:t>
            </w:r>
          </w:p>
        </w:tc>
      </w:tr>
    </w:tbl>
    <w:p w14:paraId="05C77FCA" w14:textId="77777777" w:rsidR="00AE4C5B" w:rsidRDefault="00AE4C5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0"/>
        <w:gridCol w:w="2000"/>
      </w:tblGrid>
      <w:tr w:rsidR="00AE4C5B" w14:paraId="4E86348F"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14:paraId="517E150A" w14:textId="77777777" w:rsidR="00AE4C5B" w:rsidRDefault="00000000">
            <w:r>
              <w:rPr>
                <w:b/>
                <w:bCs/>
                <w:color w:val="FFFFFF"/>
              </w:rPr>
              <w:t>Section A: Multiple Choice Questions (MCQ)</w:t>
            </w:r>
          </w:p>
        </w:tc>
        <w:tc>
          <w:tcPr>
            <w:tcW w:w="20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vAlign w:val="center"/>
          </w:tcPr>
          <w:p w14:paraId="6CFA045C" w14:textId="77777777" w:rsidR="00AE4C5B" w:rsidRDefault="00000000">
            <w:pPr>
              <w:jc w:val="center"/>
            </w:pPr>
            <w:r>
              <w:rPr>
                <w:b/>
                <w:bCs/>
                <w:color w:val="FFFFFF"/>
              </w:rPr>
              <w:t>10 Marks</w:t>
            </w:r>
          </w:p>
        </w:tc>
      </w:tr>
    </w:tbl>
    <w:p w14:paraId="0D9B2499" w14:textId="77777777" w:rsidR="00AE4C5B" w:rsidRDefault="00AE4C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4C5B" w14:paraId="574C5AF8" w14:textId="77777777">
        <w:tblPrEx>
          <w:tblCellMar>
            <w:top w:w="0" w:type="dxa"/>
            <w:bottom w:w="0" w:type="dxa"/>
          </w:tblCellMar>
        </w:tblPrEx>
        <w:tc>
          <w:tcPr>
            <w:tcW w:w="9360" w:type="dxa"/>
            <w:tcBorders>
              <w:top w:val="single" w:sz="4" w:space="0" w:color="FFC000"/>
              <w:left w:val="single" w:sz="12" w:space="0" w:color="FFC000"/>
              <w:bottom w:val="single" w:sz="4" w:space="0" w:color="FFC000"/>
              <w:right w:val="single" w:sz="4" w:space="0" w:color="FFC000"/>
            </w:tcBorders>
            <w:shd w:val="clear" w:color="auto" w:fill="FFF9E6"/>
            <w:tcMar>
              <w:top w:w="80" w:type="dxa"/>
              <w:left w:w="160" w:type="dxa"/>
              <w:bottom w:w="80" w:type="dxa"/>
              <w:right w:w="160" w:type="dxa"/>
            </w:tcMar>
          </w:tcPr>
          <w:p w14:paraId="13D7C279" w14:textId="77777777" w:rsidR="00AE4C5B" w:rsidRDefault="00000000">
            <w:r>
              <w:rPr>
                <w:i/>
                <w:iCs/>
                <w:color w:val="404040"/>
                <w:sz w:val="20"/>
                <w:szCs w:val="20"/>
              </w:rPr>
              <w:t>Choose the best answer for each question. Each MCQ carries 1 mark. Write only the letter.</w:t>
            </w:r>
          </w:p>
        </w:tc>
      </w:tr>
    </w:tbl>
    <w:p w14:paraId="274AD315" w14:textId="77777777" w:rsidR="00AE4C5B" w:rsidRDefault="00AE4C5B">
      <w:pPr>
        <w:spacing w:after="100"/>
      </w:pPr>
    </w:p>
    <w:p w14:paraId="7C90912F" w14:textId="77777777" w:rsidR="00AE4C5B" w:rsidRDefault="00000000">
      <w:pPr>
        <w:spacing w:before="120" w:after="80"/>
      </w:pPr>
      <w:r>
        <w:rPr>
          <w:b/>
          <w:bCs/>
          <w:color w:val="2E75B6"/>
        </w:rPr>
        <w:t xml:space="preserve">1. </w:t>
      </w:r>
      <w:r>
        <w:rPr>
          <w:color w:val="404040"/>
        </w:rPr>
        <w:t>Which of the following is an example of a NEGATIVE incentive?</w:t>
      </w:r>
      <w:r>
        <w:rPr>
          <w:b/>
          <w:bCs/>
          <w:color w:val="C00000"/>
        </w:rPr>
        <w:t xml:space="preserve">  [1]</w:t>
      </w:r>
    </w:p>
    <w:p w14:paraId="511EBFFE" w14:textId="77777777" w:rsidR="00AE4C5B" w:rsidRDefault="00000000">
      <w:pPr>
        <w:spacing w:before="40" w:after="40"/>
        <w:ind w:left="720"/>
      </w:pPr>
      <w:r>
        <w:rPr>
          <w:color w:val="404040"/>
          <w:sz w:val="20"/>
          <w:szCs w:val="20"/>
        </w:rPr>
        <w:t>a)  A subsidy given to farmers for buying fertilizer</w:t>
      </w:r>
    </w:p>
    <w:p w14:paraId="23B8604C" w14:textId="77777777" w:rsidR="00AE4C5B" w:rsidRDefault="00000000">
      <w:pPr>
        <w:spacing w:before="40" w:after="40"/>
        <w:ind w:left="720"/>
      </w:pPr>
      <w:r>
        <w:rPr>
          <w:color w:val="404040"/>
          <w:sz w:val="20"/>
          <w:szCs w:val="20"/>
        </w:rPr>
        <w:t>b)  A cash prize for top exam scorers</w:t>
      </w:r>
    </w:p>
    <w:p w14:paraId="73530219" w14:textId="77777777" w:rsidR="00AE4C5B" w:rsidRDefault="00000000">
      <w:pPr>
        <w:spacing w:before="40" w:after="40"/>
        <w:ind w:left="720"/>
      </w:pPr>
      <w:r>
        <w:rPr>
          <w:color w:val="404040"/>
          <w:sz w:val="20"/>
          <w:szCs w:val="20"/>
        </w:rPr>
        <w:t>c)  A fine for breaking traffic laws</w:t>
      </w:r>
    </w:p>
    <w:p w14:paraId="528465A7" w14:textId="77777777" w:rsidR="00AE4C5B" w:rsidRDefault="00000000">
      <w:pPr>
        <w:spacing w:before="40" w:after="40"/>
        <w:ind w:left="720"/>
      </w:pPr>
      <w:r>
        <w:rPr>
          <w:color w:val="404040"/>
          <w:sz w:val="20"/>
          <w:szCs w:val="20"/>
        </w:rPr>
        <w:t>d)  A bonus for workers who exceed production targets</w:t>
      </w:r>
    </w:p>
    <w:p w14:paraId="3C3C9926"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7BCC2CB4" w14:textId="77777777" w:rsidR="00AE4C5B" w:rsidRDefault="00AE4C5B">
      <w:pPr>
        <w:spacing w:after="60"/>
      </w:pPr>
    </w:p>
    <w:p w14:paraId="62DBF6CA" w14:textId="77777777" w:rsidR="00AE4C5B" w:rsidRDefault="00000000">
      <w:pPr>
        <w:spacing w:before="120" w:after="80"/>
      </w:pPr>
      <w:r>
        <w:rPr>
          <w:b/>
          <w:bCs/>
          <w:color w:val="2E75B6"/>
        </w:rPr>
        <w:t xml:space="preserve">2. </w:t>
      </w:r>
      <w:r>
        <w:rPr>
          <w:color w:val="404040"/>
        </w:rPr>
        <w:t>Bangladesh specializes in garments and trades with Japan for electronics. This is an example of:</w:t>
      </w:r>
      <w:r>
        <w:rPr>
          <w:b/>
          <w:bCs/>
          <w:color w:val="C00000"/>
        </w:rPr>
        <w:t xml:space="preserve">  [1]</w:t>
      </w:r>
    </w:p>
    <w:p w14:paraId="2B9797E6" w14:textId="77777777" w:rsidR="00AE4C5B" w:rsidRDefault="00000000">
      <w:pPr>
        <w:spacing w:before="40" w:after="40"/>
        <w:ind w:left="720"/>
      </w:pPr>
      <w:r>
        <w:rPr>
          <w:color w:val="404040"/>
          <w:sz w:val="20"/>
          <w:szCs w:val="20"/>
        </w:rPr>
        <w:t>a)  Principle 9 — Prices rise when money is printed</w:t>
      </w:r>
    </w:p>
    <w:p w14:paraId="71AB1756" w14:textId="77777777" w:rsidR="00AE4C5B" w:rsidRDefault="00000000">
      <w:pPr>
        <w:spacing w:before="40" w:after="40"/>
        <w:ind w:left="720"/>
      </w:pPr>
      <w:r>
        <w:rPr>
          <w:color w:val="404040"/>
          <w:sz w:val="20"/>
          <w:szCs w:val="20"/>
        </w:rPr>
        <w:t>b)  Principle 5 — Trade can make everyone better off</w:t>
      </w:r>
    </w:p>
    <w:p w14:paraId="4BAB34B4" w14:textId="77777777" w:rsidR="00AE4C5B" w:rsidRDefault="00000000">
      <w:pPr>
        <w:spacing w:before="40" w:after="40"/>
        <w:ind w:left="720"/>
      </w:pPr>
      <w:r>
        <w:rPr>
          <w:color w:val="404040"/>
          <w:sz w:val="20"/>
          <w:szCs w:val="20"/>
        </w:rPr>
        <w:t>c)  Principle 7 — Government can improve markets</w:t>
      </w:r>
    </w:p>
    <w:p w14:paraId="0211BDFA" w14:textId="77777777" w:rsidR="00AE4C5B" w:rsidRDefault="00000000">
      <w:pPr>
        <w:spacing w:before="40" w:after="40"/>
        <w:ind w:left="720"/>
      </w:pPr>
      <w:r>
        <w:rPr>
          <w:color w:val="404040"/>
          <w:sz w:val="20"/>
          <w:szCs w:val="20"/>
        </w:rPr>
        <w:t>d)  Principle 1 — People face trade-offs</w:t>
      </w:r>
    </w:p>
    <w:p w14:paraId="7DB1D876"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2ACA335D" w14:textId="77777777" w:rsidR="00AE4C5B" w:rsidRDefault="00AE4C5B">
      <w:pPr>
        <w:spacing w:after="60"/>
      </w:pPr>
    </w:p>
    <w:p w14:paraId="2A213102" w14:textId="77777777" w:rsidR="00AE4C5B" w:rsidRDefault="00000000">
      <w:pPr>
        <w:spacing w:before="120" w:after="80"/>
      </w:pPr>
      <w:r>
        <w:rPr>
          <w:b/>
          <w:bCs/>
          <w:color w:val="2E75B6"/>
        </w:rPr>
        <w:t xml:space="preserve">3. </w:t>
      </w:r>
      <w:r>
        <w:rPr>
          <w:color w:val="404040"/>
        </w:rPr>
        <w:t>Microeconomics is best described as:</w:t>
      </w:r>
      <w:r>
        <w:rPr>
          <w:b/>
          <w:bCs/>
          <w:color w:val="C00000"/>
        </w:rPr>
        <w:t xml:space="preserve">  [1]</w:t>
      </w:r>
    </w:p>
    <w:p w14:paraId="5661D25F" w14:textId="77777777" w:rsidR="00AE4C5B" w:rsidRDefault="00000000">
      <w:pPr>
        <w:spacing w:before="40" w:after="40"/>
        <w:ind w:left="720"/>
      </w:pPr>
      <w:r>
        <w:rPr>
          <w:color w:val="404040"/>
          <w:sz w:val="20"/>
          <w:szCs w:val="20"/>
        </w:rPr>
        <w:t>a)  The study of inflation and unemployment across the national economy</w:t>
      </w:r>
    </w:p>
    <w:p w14:paraId="01D06CA5" w14:textId="77777777" w:rsidR="00AE4C5B" w:rsidRDefault="00000000">
      <w:pPr>
        <w:spacing w:before="40" w:after="40"/>
        <w:ind w:left="720"/>
      </w:pPr>
      <w:r>
        <w:rPr>
          <w:color w:val="404040"/>
          <w:sz w:val="20"/>
          <w:szCs w:val="20"/>
        </w:rPr>
        <w:t>b)  The study of GDP and money supply</w:t>
      </w:r>
    </w:p>
    <w:p w14:paraId="33E49929" w14:textId="77777777" w:rsidR="00AE4C5B" w:rsidRDefault="00000000">
      <w:pPr>
        <w:spacing w:before="40" w:after="40"/>
        <w:ind w:left="720"/>
      </w:pPr>
      <w:r>
        <w:rPr>
          <w:color w:val="404040"/>
          <w:sz w:val="20"/>
          <w:szCs w:val="20"/>
        </w:rPr>
        <w:t>c)  The study of individual households, firms, and specific markets</w:t>
      </w:r>
    </w:p>
    <w:p w14:paraId="63D47B9B" w14:textId="77777777" w:rsidR="00AE4C5B" w:rsidRDefault="00000000">
      <w:pPr>
        <w:spacing w:before="40" w:after="40"/>
        <w:ind w:left="720"/>
      </w:pPr>
      <w:r>
        <w:rPr>
          <w:color w:val="404040"/>
          <w:sz w:val="20"/>
          <w:szCs w:val="20"/>
        </w:rPr>
        <w:t>d)  The study of international trade policy</w:t>
      </w:r>
    </w:p>
    <w:p w14:paraId="6996E59D"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5CF39EFC" w14:textId="77777777" w:rsidR="00AE4C5B" w:rsidRDefault="00AE4C5B">
      <w:pPr>
        <w:spacing w:after="60"/>
      </w:pPr>
    </w:p>
    <w:p w14:paraId="0927196B" w14:textId="77777777" w:rsidR="00AE4C5B" w:rsidRDefault="00000000">
      <w:pPr>
        <w:spacing w:before="120" w:after="80"/>
      </w:pPr>
      <w:r>
        <w:rPr>
          <w:b/>
          <w:bCs/>
          <w:color w:val="2E75B6"/>
        </w:rPr>
        <w:t xml:space="preserve">4. </w:t>
      </w:r>
      <w:r>
        <w:rPr>
          <w:color w:val="404040"/>
        </w:rPr>
        <w:t>When both demand and supply increase simultaneously, what is CERTAIN?</w:t>
      </w:r>
      <w:r>
        <w:rPr>
          <w:b/>
          <w:bCs/>
          <w:color w:val="C00000"/>
        </w:rPr>
        <w:t xml:space="preserve">  [1]</w:t>
      </w:r>
    </w:p>
    <w:p w14:paraId="3C06D89E" w14:textId="77777777" w:rsidR="00AE4C5B" w:rsidRDefault="00000000">
      <w:pPr>
        <w:spacing w:before="40" w:after="40"/>
        <w:ind w:left="720"/>
      </w:pPr>
      <w:r>
        <w:rPr>
          <w:color w:val="404040"/>
          <w:sz w:val="20"/>
          <w:szCs w:val="20"/>
        </w:rPr>
        <w:t>a)  Price definitely rises</w:t>
      </w:r>
    </w:p>
    <w:p w14:paraId="6DB0E875" w14:textId="77777777" w:rsidR="00AE4C5B" w:rsidRDefault="00000000">
      <w:pPr>
        <w:spacing w:before="40" w:after="40"/>
        <w:ind w:left="720"/>
      </w:pPr>
      <w:r>
        <w:rPr>
          <w:color w:val="404040"/>
          <w:sz w:val="20"/>
          <w:szCs w:val="20"/>
        </w:rPr>
        <w:t>b)  Equilibrium quantity definitely rises</w:t>
      </w:r>
    </w:p>
    <w:p w14:paraId="36D2C026" w14:textId="77777777" w:rsidR="00AE4C5B" w:rsidRDefault="00000000">
      <w:pPr>
        <w:spacing w:before="40" w:after="40"/>
        <w:ind w:left="720"/>
      </w:pPr>
      <w:r>
        <w:rPr>
          <w:color w:val="404040"/>
          <w:sz w:val="20"/>
          <w:szCs w:val="20"/>
        </w:rPr>
        <w:t>c)  Price definitely falls</w:t>
      </w:r>
    </w:p>
    <w:p w14:paraId="4E223E28" w14:textId="77777777" w:rsidR="00AE4C5B" w:rsidRDefault="00000000">
      <w:pPr>
        <w:spacing w:before="40" w:after="40"/>
        <w:ind w:left="720"/>
      </w:pPr>
      <w:r>
        <w:rPr>
          <w:color w:val="404040"/>
          <w:sz w:val="20"/>
          <w:szCs w:val="20"/>
        </w:rPr>
        <w:t>d)  Equilibrium quantity is ambiguous</w:t>
      </w:r>
    </w:p>
    <w:p w14:paraId="12B761E5"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20334E1C" w14:textId="77777777" w:rsidR="00AE4C5B" w:rsidRDefault="00AE4C5B">
      <w:pPr>
        <w:spacing w:after="60"/>
      </w:pPr>
    </w:p>
    <w:p w14:paraId="6B483953" w14:textId="77777777" w:rsidR="00AE4C5B" w:rsidRDefault="00000000">
      <w:pPr>
        <w:spacing w:before="120" w:after="80"/>
      </w:pPr>
      <w:r>
        <w:rPr>
          <w:b/>
          <w:bCs/>
          <w:color w:val="2E75B6"/>
        </w:rPr>
        <w:t xml:space="preserve">5. </w:t>
      </w:r>
      <w:r>
        <w:rPr>
          <w:color w:val="404040"/>
        </w:rPr>
        <w:t>Harry's income increases, but he buys fewer bus rides. Bus rides are:</w:t>
      </w:r>
      <w:r>
        <w:rPr>
          <w:b/>
          <w:bCs/>
          <w:color w:val="C00000"/>
        </w:rPr>
        <w:t xml:space="preserve">  [1]</w:t>
      </w:r>
    </w:p>
    <w:p w14:paraId="4CCC04FC" w14:textId="77777777" w:rsidR="00AE4C5B" w:rsidRDefault="00000000">
      <w:pPr>
        <w:spacing w:before="40" w:after="40"/>
        <w:ind w:left="720"/>
      </w:pPr>
      <w:r>
        <w:rPr>
          <w:color w:val="404040"/>
          <w:sz w:val="20"/>
          <w:szCs w:val="20"/>
        </w:rPr>
        <w:t>a)  Normal goods</w:t>
      </w:r>
    </w:p>
    <w:p w14:paraId="49E81DAD" w14:textId="77777777" w:rsidR="00AE4C5B" w:rsidRDefault="00000000">
      <w:pPr>
        <w:spacing w:before="40" w:after="40"/>
        <w:ind w:left="720"/>
      </w:pPr>
      <w:r>
        <w:rPr>
          <w:color w:val="404040"/>
          <w:sz w:val="20"/>
          <w:szCs w:val="20"/>
        </w:rPr>
        <w:t>b)  Complementary goods</w:t>
      </w:r>
    </w:p>
    <w:p w14:paraId="68C73F6D" w14:textId="77777777" w:rsidR="00AE4C5B" w:rsidRDefault="00000000">
      <w:pPr>
        <w:spacing w:before="40" w:after="40"/>
        <w:ind w:left="720"/>
      </w:pPr>
      <w:r>
        <w:rPr>
          <w:color w:val="404040"/>
          <w:sz w:val="20"/>
          <w:szCs w:val="20"/>
        </w:rPr>
        <w:lastRenderedPageBreak/>
        <w:t>c)  Inferior goods</w:t>
      </w:r>
    </w:p>
    <w:p w14:paraId="3ED920AC" w14:textId="77777777" w:rsidR="00AE4C5B" w:rsidRDefault="00000000">
      <w:pPr>
        <w:spacing w:before="40" w:after="40"/>
        <w:ind w:left="720"/>
      </w:pPr>
      <w:r>
        <w:rPr>
          <w:color w:val="404040"/>
          <w:sz w:val="20"/>
          <w:szCs w:val="20"/>
        </w:rPr>
        <w:t>d)  Substitute goods</w:t>
      </w:r>
    </w:p>
    <w:p w14:paraId="2AC74BCA"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3AB34E0A" w14:textId="77777777" w:rsidR="00AE4C5B" w:rsidRDefault="00AE4C5B">
      <w:pPr>
        <w:spacing w:after="60"/>
      </w:pPr>
    </w:p>
    <w:p w14:paraId="0BC59E51" w14:textId="77777777" w:rsidR="00AE4C5B" w:rsidRDefault="00000000">
      <w:pPr>
        <w:spacing w:before="120" w:after="80"/>
      </w:pPr>
      <w:r>
        <w:rPr>
          <w:b/>
          <w:bCs/>
          <w:color w:val="2E75B6"/>
        </w:rPr>
        <w:t xml:space="preserve">6. </w:t>
      </w:r>
      <w:r>
        <w:rPr>
          <w:color w:val="404040"/>
        </w:rPr>
        <w:t>The PPF shifts OUTWARD when:</w:t>
      </w:r>
      <w:r>
        <w:rPr>
          <w:b/>
          <w:bCs/>
          <w:color w:val="C00000"/>
        </w:rPr>
        <w:t xml:space="preserve">  [1]</w:t>
      </w:r>
    </w:p>
    <w:p w14:paraId="3757443F" w14:textId="77777777" w:rsidR="00AE4C5B" w:rsidRDefault="00000000">
      <w:pPr>
        <w:spacing w:before="40" w:after="40"/>
        <w:ind w:left="720"/>
      </w:pPr>
      <w:r>
        <w:rPr>
          <w:color w:val="404040"/>
          <w:sz w:val="20"/>
          <w:szCs w:val="20"/>
        </w:rPr>
        <w:t>a)  Resources are wasted</w:t>
      </w:r>
    </w:p>
    <w:p w14:paraId="29E1EEEB" w14:textId="77777777" w:rsidR="00AE4C5B" w:rsidRDefault="00000000">
      <w:pPr>
        <w:spacing w:before="40" w:after="40"/>
        <w:ind w:left="720"/>
      </w:pPr>
      <w:r>
        <w:rPr>
          <w:color w:val="404040"/>
          <w:sz w:val="20"/>
          <w:szCs w:val="20"/>
        </w:rPr>
        <w:t>b)  The economy enters a recession</w:t>
      </w:r>
    </w:p>
    <w:p w14:paraId="5B977287" w14:textId="77777777" w:rsidR="00AE4C5B" w:rsidRDefault="00000000">
      <w:pPr>
        <w:spacing w:before="40" w:after="40"/>
        <w:ind w:left="720"/>
      </w:pPr>
      <w:r>
        <w:rPr>
          <w:color w:val="404040"/>
          <w:sz w:val="20"/>
          <w:szCs w:val="20"/>
        </w:rPr>
        <w:t>c)  New technology improves production efficiency</w:t>
      </w:r>
    </w:p>
    <w:p w14:paraId="5C1197FB" w14:textId="77777777" w:rsidR="00AE4C5B" w:rsidRDefault="00000000">
      <w:pPr>
        <w:spacing w:before="40" w:after="40"/>
        <w:ind w:left="720"/>
      </w:pPr>
      <w:r>
        <w:rPr>
          <w:color w:val="404040"/>
          <w:sz w:val="20"/>
          <w:szCs w:val="20"/>
        </w:rPr>
        <w:t>d)  The government increases taxes</w:t>
      </w:r>
    </w:p>
    <w:p w14:paraId="2A006A73"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6D0097B0" w14:textId="77777777" w:rsidR="00AE4C5B" w:rsidRDefault="00AE4C5B">
      <w:pPr>
        <w:spacing w:after="60"/>
      </w:pPr>
    </w:p>
    <w:p w14:paraId="4AC839F1" w14:textId="77777777" w:rsidR="00AE4C5B" w:rsidRDefault="00000000">
      <w:pPr>
        <w:spacing w:before="120" w:after="80"/>
      </w:pPr>
      <w:r>
        <w:rPr>
          <w:b/>
          <w:bCs/>
          <w:color w:val="2E75B6"/>
        </w:rPr>
        <w:t xml:space="preserve">7. </w:t>
      </w:r>
      <w:r>
        <w:rPr>
          <w:color w:val="404040"/>
        </w:rPr>
        <w:t>Price Elasticity of Demand (|Ep|) = 1.8. This means demand is:</w:t>
      </w:r>
      <w:r>
        <w:rPr>
          <w:b/>
          <w:bCs/>
          <w:color w:val="C00000"/>
        </w:rPr>
        <w:t xml:space="preserve">  [1]</w:t>
      </w:r>
    </w:p>
    <w:p w14:paraId="7E63A7E4" w14:textId="77777777" w:rsidR="00AE4C5B" w:rsidRDefault="00000000">
      <w:pPr>
        <w:spacing w:before="40" w:after="40"/>
        <w:ind w:left="720"/>
      </w:pPr>
      <w:r>
        <w:rPr>
          <w:color w:val="404040"/>
          <w:sz w:val="20"/>
          <w:szCs w:val="20"/>
        </w:rPr>
        <w:t>a)  Perfectly inelastic</w:t>
      </w:r>
    </w:p>
    <w:p w14:paraId="502CD1C2" w14:textId="77777777" w:rsidR="00AE4C5B" w:rsidRDefault="00000000">
      <w:pPr>
        <w:spacing w:before="40" w:after="40"/>
        <w:ind w:left="720"/>
      </w:pPr>
      <w:r>
        <w:rPr>
          <w:color w:val="404040"/>
          <w:sz w:val="20"/>
          <w:szCs w:val="20"/>
        </w:rPr>
        <w:t>b)  Inelastic</w:t>
      </w:r>
    </w:p>
    <w:p w14:paraId="6277EA19" w14:textId="77777777" w:rsidR="00AE4C5B" w:rsidRDefault="00000000">
      <w:pPr>
        <w:spacing w:before="40" w:after="40"/>
        <w:ind w:left="720"/>
      </w:pPr>
      <w:r>
        <w:rPr>
          <w:color w:val="404040"/>
          <w:sz w:val="20"/>
          <w:szCs w:val="20"/>
        </w:rPr>
        <w:t>c)  Elastic</w:t>
      </w:r>
    </w:p>
    <w:p w14:paraId="2D5CAD21" w14:textId="77777777" w:rsidR="00AE4C5B" w:rsidRDefault="00000000">
      <w:pPr>
        <w:spacing w:before="40" w:after="40"/>
        <w:ind w:left="720"/>
      </w:pPr>
      <w:r>
        <w:rPr>
          <w:color w:val="404040"/>
          <w:sz w:val="20"/>
          <w:szCs w:val="20"/>
        </w:rPr>
        <w:t>d)  Perfectly elastic</w:t>
      </w:r>
    </w:p>
    <w:p w14:paraId="576AA1FB"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30D4EF9A" w14:textId="77777777" w:rsidR="00AE4C5B" w:rsidRDefault="00AE4C5B">
      <w:pPr>
        <w:spacing w:after="60"/>
      </w:pPr>
    </w:p>
    <w:p w14:paraId="73F8C37B" w14:textId="77777777" w:rsidR="00AE4C5B" w:rsidRDefault="00000000">
      <w:pPr>
        <w:spacing w:before="120" w:after="80"/>
      </w:pPr>
      <w:r>
        <w:rPr>
          <w:b/>
          <w:bCs/>
          <w:color w:val="2E75B6"/>
        </w:rPr>
        <w:t xml:space="preserve">8. </w:t>
      </w:r>
      <w:r>
        <w:rPr>
          <w:color w:val="404040"/>
        </w:rPr>
        <w:t>A garment factory polluting the Buriganga River is an example of:</w:t>
      </w:r>
      <w:r>
        <w:rPr>
          <w:b/>
          <w:bCs/>
          <w:color w:val="C00000"/>
        </w:rPr>
        <w:t xml:space="preserve">  [1]</w:t>
      </w:r>
    </w:p>
    <w:p w14:paraId="29702C0A" w14:textId="77777777" w:rsidR="00AE4C5B" w:rsidRDefault="00000000">
      <w:pPr>
        <w:spacing w:before="40" w:after="40"/>
        <w:ind w:left="720"/>
      </w:pPr>
      <w:r>
        <w:rPr>
          <w:color w:val="404040"/>
          <w:sz w:val="20"/>
          <w:szCs w:val="20"/>
        </w:rPr>
        <w:t>a)  Positive externality</w:t>
      </w:r>
    </w:p>
    <w:p w14:paraId="4F5633E7" w14:textId="77777777" w:rsidR="00AE4C5B" w:rsidRDefault="00000000">
      <w:pPr>
        <w:spacing w:before="40" w:after="40"/>
        <w:ind w:left="720"/>
      </w:pPr>
      <w:r>
        <w:rPr>
          <w:color w:val="404040"/>
          <w:sz w:val="20"/>
          <w:szCs w:val="20"/>
        </w:rPr>
        <w:t>b)  Invisible hand</w:t>
      </w:r>
    </w:p>
    <w:p w14:paraId="39120E91" w14:textId="77777777" w:rsidR="00AE4C5B" w:rsidRDefault="00000000">
      <w:pPr>
        <w:spacing w:before="40" w:after="40"/>
        <w:ind w:left="720"/>
      </w:pPr>
      <w:r>
        <w:rPr>
          <w:color w:val="404040"/>
          <w:sz w:val="20"/>
          <w:szCs w:val="20"/>
        </w:rPr>
        <w:t>c)  Negative externality</w:t>
      </w:r>
    </w:p>
    <w:p w14:paraId="04C5AEDD" w14:textId="77777777" w:rsidR="00AE4C5B" w:rsidRDefault="00000000">
      <w:pPr>
        <w:spacing w:before="40" w:after="40"/>
        <w:ind w:left="720"/>
      </w:pPr>
      <w:r>
        <w:rPr>
          <w:color w:val="404040"/>
          <w:sz w:val="20"/>
          <w:szCs w:val="20"/>
        </w:rPr>
        <w:t>d)  Market equilibrium</w:t>
      </w:r>
    </w:p>
    <w:p w14:paraId="2ED21420"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4C5AE02C" w14:textId="77777777" w:rsidR="00AE4C5B" w:rsidRDefault="00AE4C5B">
      <w:pPr>
        <w:spacing w:after="60"/>
      </w:pPr>
    </w:p>
    <w:p w14:paraId="5556DBF0" w14:textId="77777777" w:rsidR="00AE4C5B" w:rsidRDefault="00000000">
      <w:pPr>
        <w:spacing w:before="120" w:after="80"/>
      </w:pPr>
      <w:r>
        <w:rPr>
          <w:b/>
          <w:bCs/>
          <w:color w:val="2E75B6"/>
        </w:rPr>
        <w:t xml:space="preserve">9. </w:t>
      </w:r>
      <w:r>
        <w:rPr>
          <w:color w:val="404040"/>
        </w:rPr>
        <w:t>In the Circular Flow Diagram, households sell to firms in the:</w:t>
      </w:r>
      <w:r>
        <w:rPr>
          <w:b/>
          <w:bCs/>
          <w:color w:val="C00000"/>
        </w:rPr>
        <w:t xml:space="preserve">  [1]</w:t>
      </w:r>
    </w:p>
    <w:p w14:paraId="00406BDF" w14:textId="77777777" w:rsidR="00AE4C5B" w:rsidRDefault="00000000">
      <w:pPr>
        <w:spacing w:before="40" w:after="40"/>
        <w:ind w:left="720"/>
      </w:pPr>
      <w:r>
        <w:rPr>
          <w:color w:val="404040"/>
          <w:sz w:val="20"/>
          <w:szCs w:val="20"/>
        </w:rPr>
        <w:t>a)  Market for goods and services</w:t>
      </w:r>
    </w:p>
    <w:p w14:paraId="4276E9C8" w14:textId="77777777" w:rsidR="00AE4C5B" w:rsidRDefault="00000000">
      <w:pPr>
        <w:spacing w:before="40" w:after="40"/>
        <w:ind w:left="720"/>
      </w:pPr>
      <w:r>
        <w:rPr>
          <w:color w:val="404040"/>
          <w:sz w:val="20"/>
          <w:szCs w:val="20"/>
        </w:rPr>
        <w:t>b)  Market for factors of production</w:t>
      </w:r>
    </w:p>
    <w:p w14:paraId="66F37818" w14:textId="77777777" w:rsidR="00AE4C5B" w:rsidRDefault="00000000">
      <w:pPr>
        <w:spacing w:before="40" w:after="40"/>
        <w:ind w:left="720"/>
      </w:pPr>
      <w:r>
        <w:rPr>
          <w:color w:val="404040"/>
          <w:sz w:val="20"/>
          <w:szCs w:val="20"/>
        </w:rPr>
        <w:t>c)  Government sector</w:t>
      </w:r>
    </w:p>
    <w:p w14:paraId="2553222A" w14:textId="77777777" w:rsidR="00AE4C5B" w:rsidRDefault="00000000">
      <w:pPr>
        <w:spacing w:before="40" w:after="40"/>
        <w:ind w:left="720"/>
      </w:pPr>
      <w:r>
        <w:rPr>
          <w:color w:val="404040"/>
          <w:sz w:val="20"/>
          <w:szCs w:val="20"/>
        </w:rPr>
        <w:t>d)  Foreign exchange market</w:t>
      </w:r>
    </w:p>
    <w:p w14:paraId="015258E3"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4F28B5B6" w14:textId="77777777" w:rsidR="00AE4C5B" w:rsidRDefault="00AE4C5B">
      <w:pPr>
        <w:spacing w:after="60"/>
      </w:pPr>
    </w:p>
    <w:p w14:paraId="67CFD843" w14:textId="77777777" w:rsidR="00AE4C5B" w:rsidRDefault="00000000">
      <w:pPr>
        <w:spacing w:before="120" w:after="80"/>
      </w:pPr>
      <w:r>
        <w:rPr>
          <w:b/>
          <w:bCs/>
          <w:color w:val="2E75B6"/>
        </w:rPr>
        <w:t xml:space="preserve">10. </w:t>
      </w:r>
      <w:r>
        <w:rPr>
          <w:color w:val="404040"/>
        </w:rPr>
        <w:t>Which of the following correctly describes marginal thinking (Principle 3)?</w:t>
      </w:r>
      <w:r>
        <w:rPr>
          <w:b/>
          <w:bCs/>
          <w:color w:val="C00000"/>
        </w:rPr>
        <w:t xml:space="preserve">  [1]</w:t>
      </w:r>
    </w:p>
    <w:p w14:paraId="2BA88325" w14:textId="77777777" w:rsidR="00AE4C5B" w:rsidRDefault="00000000">
      <w:pPr>
        <w:spacing w:before="40" w:after="40"/>
        <w:ind w:left="720"/>
      </w:pPr>
      <w:r>
        <w:rPr>
          <w:color w:val="404040"/>
          <w:sz w:val="20"/>
          <w:szCs w:val="20"/>
        </w:rPr>
        <w:t>a)  Always look at total cost vs. total benefit before deciding</w:t>
      </w:r>
    </w:p>
    <w:p w14:paraId="7ABBDF21" w14:textId="77777777" w:rsidR="00AE4C5B" w:rsidRDefault="00000000">
      <w:pPr>
        <w:spacing w:before="40" w:after="40"/>
        <w:ind w:left="720"/>
      </w:pPr>
      <w:r>
        <w:rPr>
          <w:color w:val="404040"/>
          <w:sz w:val="20"/>
          <w:szCs w:val="20"/>
        </w:rPr>
        <w:t>b)  Compare the extra benefit of one more unit with the extra cost of that unit</w:t>
      </w:r>
    </w:p>
    <w:p w14:paraId="146BFA24" w14:textId="77777777" w:rsidR="00AE4C5B" w:rsidRDefault="00000000">
      <w:pPr>
        <w:spacing w:before="40" w:after="40"/>
        <w:ind w:left="720"/>
      </w:pPr>
      <w:r>
        <w:rPr>
          <w:color w:val="404040"/>
          <w:sz w:val="20"/>
          <w:szCs w:val="20"/>
        </w:rPr>
        <w:t>c)  Make large changes to maximize output</w:t>
      </w:r>
    </w:p>
    <w:p w14:paraId="0D67E204" w14:textId="77777777" w:rsidR="00AE4C5B" w:rsidRDefault="00000000">
      <w:pPr>
        <w:spacing w:before="40" w:after="40"/>
        <w:ind w:left="720"/>
      </w:pPr>
      <w:r>
        <w:rPr>
          <w:color w:val="404040"/>
          <w:sz w:val="20"/>
          <w:szCs w:val="20"/>
        </w:rPr>
        <w:t>d)  Avoid all decisions that have a cost</w:t>
      </w:r>
    </w:p>
    <w:p w14:paraId="65566A00"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3F2D64D5" w14:textId="77777777" w:rsidR="00AE4C5B" w:rsidRDefault="00AE4C5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0"/>
        <w:gridCol w:w="2000"/>
      </w:tblGrid>
      <w:tr w:rsidR="00AE4C5B" w14:paraId="53CA9721"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14:paraId="4B820942" w14:textId="77777777" w:rsidR="00AE4C5B" w:rsidRDefault="00000000">
            <w:r>
              <w:rPr>
                <w:b/>
                <w:bCs/>
                <w:color w:val="FFFFFF"/>
              </w:rPr>
              <w:t>Section B: Short Answer Questions</w:t>
            </w:r>
          </w:p>
        </w:tc>
        <w:tc>
          <w:tcPr>
            <w:tcW w:w="20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vAlign w:val="center"/>
          </w:tcPr>
          <w:p w14:paraId="56AA0690" w14:textId="77777777" w:rsidR="00AE4C5B" w:rsidRDefault="00000000">
            <w:pPr>
              <w:jc w:val="center"/>
            </w:pPr>
            <w:r>
              <w:rPr>
                <w:b/>
                <w:bCs/>
                <w:color w:val="FFFFFF"/>
              </w:rPr>
              <w:t>12 Marks</w:t>
            </w:r>
          </w:p>
        </w:tc>
      </w:tr>
    </w:tbl>
    <w:p w14:paraId="1E14BE82" w14:textId="77777777" w:rsidR="00AE4C5B" w:rsidRDefault="00AE4C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4C5B" w14:paraId="6E4CC2C6" w14:textId="77777777">
        <w:tblPrEx>
          <w:tblCellMar>
            <w:top w:w="0" w:type="dxa"/>
            <w:bottom w:w="0" w:type="dxa"/>
          </w:tblCellMar>
        </w:tblPrEx>
        <w:tc>
          <w:tcPr>
            <w:tcW w:w="9360" w:type="dxa"/>
            <w:tcBorders>
              <w:top w:val="single" w:sz="4" w:space="0" w:color="FFC000"/>
              <w:left w:val="single" w:sz="12" w:space="0" w:color="FFC000"/>
              <w:bottom w:val="single" w:sz="4" w:space="0" w:color="FFC000"/>
              <w:right w:val="single" w:sz="4" w:space="0" w:color="FFC000"/>
            </w:tcBorders>
            <w:shd w:val="clear" w:color="auto" w:fill="FFF9E6"/>
            <w:tcMar>
              <w:top w:w="80" w:type="dxa"/>
              <w:left w:w="160" w:type="dxa"/>
              <w:bottom w:w="80" w:type="dxa"/>
              <w:right w:w="160" w:type="dxa"/>
            </w:tcMar>
          </w:tcPr>
          <w:p w14:paraId="1CDD3BD3" w14:textId="77777777" w:rsidR="00AE4C5B" w:rsidRDefault="00000000">
            <w:r>
              <w:rPr>
                <w:i/>
                <w:iCs/>
                <w:color w:val="404040"/>
                <w:sz w:val="20"/>
                <w:szCs w:val="20"/>
              </w:rPr>
              <w:t>Answer each question briefly and clearly. Each question carries 3 marks.</w:t>
            </w:r>
          </w:p>
        </w:tc>
      </w:tr>
    </w:tbl>
    <w:p w14:paraId="11D91DD1" w14:textId="77777777" w:rsidR="00AE4C5B" w:rsidRDefault="00AE4C5B">
      <w:pPr>
        <w:spacing w:after="100"/>
      </w:pPr>
    </w:p>
    <w:p w14:paraId="5159A661" w14:textId="77777777" w:rsidR="00AE4C5B" w:rsidRDefault="00000000">
      <w:pPr>
        <w:spacing w:before="120" w:after="80"/>
      </w:pPr>
      <w:r>
        <w:rPr>
          <w:b/>
          <w:bCs/>
          <w:color w:val="2E75B6"/>
        </w:rPr>
        <w:lastRenderedPageBreak/>
        <w:t xml:space="preserve">1. </w:t>
      </w:r>
      <w:r>
        <w:rPr>
          <w:color w:val="404040"/>
        </w:rPr>
        <w:t>What are 'Determinants of Demand'? List FIVE factors that shift the demand curve, with one example each.</w:t>
      </w:r>
      <w:r>
        <w:rPr>
          <w:b/>
          <w:bCs/>
          <w:color w:val="C00000"/>
        </w:rPr>
        <w:t xml:space="preserve">  [3]</w:t>
      </w:r>
    </w:p>
    <w:p w14:paraId="7750ADB4" w14:textId="77777777" w:rsidR="00AE4C5B" w:rsidRDefault="00AE4C5B">
      <w:pPr>
        <w:spacing w:after="280"/>
      </w:pPr>
    </w:p>
    <w:p w14:paraId="6D24C3C1" w14:textId="77777777" w:rsidR="00AE4C5B" w:rsidRDefault="00AE4C5B">
      <w:pPr>
        <w:spacing w:after="280"/>
      </w:pPr>
    </w:p>
    <w:p w14:paraId="3676BC93" w14:textId="77777777" w:rsidR="00AE4C5B" w:rsidRDefault="00000000">
      <w:pPr>
        <w:spacing w:before="120" w:after="80"/>
      </w:pPr>
      <w:r>
        <w:rPr>
          <w:b/>
          <w:bCs/>
          <w:color w:val="2E75B6"/>
        </w:rPr>
        <w:t xml:space="preserve">2. </w:t>
      </w:r>
      <w:r>
        <w:rPr>
          <w:color w:val="404040"/>
        </w:rPr>
        <w:t>Explain the concept of 'Market Failure' and the role of government. Use a Bangladesh example involving externalities.</w:t>
      </w:r>
      <w:r>
        <w:rPr>
          <w:b/>
          <w:bCs/>
          <w:color w:val="C00000"/>
        </w:rPr>
        <w:t xml:space="preserve">  [3]</w:t>
      </w:r>
    </w:p>
    <w:p w14:paraId="042D17D1" w14:textId="77777777" w:rsidR="00AE4C5B" w:rsidRDefault="00AE4C5B">
      <w:pPr>
        <w:spacing w:after="280"/>
      </w:pPr>
    </w:p>
    <w:p w14:paraId="50F75A2F" w14:textId="77777777" w:rsidR="00AE4C5B" w:rsidRDefault="00AE4C5B">
      <w:pPr>
        <w:spacing w:after="280"/>
      </w:pPr>
    </w:p>
    <w:p w14:paraId="3C4B8BD3" w14:textId="77777777" w:rsidR="00AE4C5B" w:rsidRDefault="00000000">
      <w:pPr>
        <w:spacing w:before="120" w:after="80"/>
      </w:pPr>
      <w:r>
        <w:rPr>
          <w:b/>
          <w:bCs/>
          <w:color w:val="2E75B6"/>
        </w:rPr>
        <w:t xml:space="preserve">3. </w:t>
      </w:r>
      <w:r>
        <w:rPr>
          <w:color w:val="404040"/>
        </w:rPr>
        <w:t>Distinguish between Positive Economics and Normative Economics. Give two examples of each.</w:t>
      </w:r>
      <w:r>
        <w:rPr>
          <w:b/>
          <w:bCs/>
          <w:color w:val="C00000"/>
        </w:rPr>
        <w:t xml:space="preserve">  [3]</w:t>
      </w:r>
    </w:p>
    <w:p w14:paraId="393FF3D2" w14:textId="77777777" w:rsidR="00AE4C5B" w:rsidRDefault="00AE4C5B">
      <w:pPr>
        <w:spacing w:after="280"/>
      </w:pPr>
    </w:p>
    <w:p w14:paraId="657994C8" w14:textId="77777777" w:rsidR="00AE4C5B" w:rsidRDefault="00AE4C5B">
      <w:pPr>
        <w:spacing w:after="280"/>
      </w:pPr>
    </w:p>
    <w:p w14:paraId="044DA02A" w14:textId="77777777" w:rsidR="00AE4C5B" w:rsidRDefault="00000000">
      <w:pPr>
        <w:spacing w:before="120" w:after="80"/>
      </w:pPr>
      <w:r>
        <w:rPr>
          <w:b/>
          <w:bCs/>
          <w:color w:val="2E75B6"/>
        </w:rPr>
        <w:t xml:space="preserve">4. </w:t>
      </w:r>
      <w:r>
        <w:rPr>
          <w:color w:val="404040"/>
        </w:rPr>
        <w:t>What is Price Elasticity of Demand? Given P₁ = 10, Q₁ = 200 and P₂ = 8, Q₂ = 250, calculate the elasticity and classify it.</w:t>
      </w:r>
      <w:r>
        <w:rPr>
          <w:b/>
          <w:bCs/>
          <w:color w:val="C00000"/>
        </w:rPr>
        <w:t xml:space="preserve">  [3]</w:t>
      </w:r>
    </w:p>
    <w:p w14:paraId="31062720" w14:textId="77777777" w:rsidR="00AE4C5B" w:rsidRDefault="00AE4C5B">
      <w:pPr>
        <w:spacing w:after="280"/>
      </w:pPr>
    </w:p>
    <w:p w14:paraId="5417D57C" w14:textId="77777777" w:rsidR="00AE4C5B" w:rsidRDefault="00AE4C5B">
      <w:pPr>
        <w:spacing w:after="280"/>
      </w:pPr>
    </w:p>
    <w:p w14:paraId="3165CE3D" w14:textId="77777777" w:rsidR="00AE4C5B" w:rsidRDefault="00AE4C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0"/>
        <w:gridCol w:w="2000"/>
      </w:tblGrid>
      <w:tr w:rsidR="00AE4C5B" w14:paraId="0B1DBE94"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14:paraId="29A5CBFC" w14:textId="77777777" w:rsidR="00AE4C5B" w:rsidRDefault="00000000">
            <w:r>
              <w:rPr>
                <w:b/>
                <w:bCs/>
                <w:color w:val="FFFFFF"/>
              </w:rPr>
              <w:t>Section C: Long Answer Question</w:t>
            </w:r>
          </w:p>
        </w:tc>
        <w:tc>
          <w:tcPr>
            <w:tcW w:w="20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vAlign w:val="center"/>
          </w:tcPr>
          <w:p w14:paraId="588F4382" w14:textId="77777777" w:rsidR="00AE4C5B" w:rsidRDefault="00000000">
            <w:pPr>
              <w:jc w:val="center"/>
            </w:pPr>
            <w:r>
              <w:rPr>
                <w:b/>
                <w:bCs/>
                <w:color w:val="FFFFFF"/>
              </w:rPr>
              <w:t>8 Marks</w:t>
            </w:r>
          </w:p>
        </w:tc>
      </w:tr>
    </w:tbl>
    <w:p w14:paraId="0F24D9E8" w14:textId="77777777" w:rsidR="00AE4C5B" w:rsidRDefault="00AE4C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4C5B" w14:paraId="08D34205" w14:textId="77777777">
        <w:tblPrEx>
          <w:tblCellMar>
            <w:top w:w="0" w:type="dxa"/>
            <w:bottom w:w="0" w:type="dxa"/>
          </w:tblCellMar>
        </w:tblPrEx>
        <w:tc>
          <w:tcPr>
            <w:tcW w:w="9360" w:type="dxa"/>
            <w:tcBorders>
              <w:top w:val="single" w:sz="4" w:space="0" w:color="FFC000"/>
              <w:left w:val="single" w:sz="12" w:space="0" w:color="FFC000"/>
              <w:bottom w:val="single" w:sz="4" w:space="0" w:color="FFC000"/>
              <w:right w:val="single" w:sz="4" w:space="0" w:color="FFC000"/>
            </w:tcBorders>
            <w:shd w:val="clear" w:color="auto" w:fill="FFF9E6"/>
            <w:tcMar>
              <w:top w:w="80" w:type="dxa"/>
              <w:left w:w="160" w:type="dxa"/>
              <w:bottom w:w="80" w:type="dxa"/>
              <w:right w:w="160" w:type="dxa"/>
            </w:tcMar>
          </w:tcPr>
          <w:p w14:paraId="13C85E38" w14:textId="77777777" w:rsidR="00AE4C5B" w:rsidRDefault="00000000">
            <w:r>
              <w:rPr>
                <w:i/>
                <w:iCs/>
                <w:color w:val="404040"/>
                <w:sz w:val="20"/>
                <w:szCs w:val="20"/>
              </w:rPr>
              <w:t>Answer in detail. Diagram is required where asked. Show all workings.</w:t>
            </w:r>
          </w:p>
        </w:tc>
      </w:tr>
    </w:tbl>
    <w:p w14:paraId="2B986BB8" w14:textId="77777777" w:rsidR="00AE4C5B" w:rsidRDefault="00AE4C5B">
      <w:pPr>
        <w:spacing w:after="100"/>
      </w:pPr>
    </w:p>
    <w:p w14:paraId="11694AA3" w14:textId="77777777" w:rsidR="00AE4C5B" w:rsidRDefault="00000000">
      <w:pPr>
        <w:spacing w:before="120" w:after="80"/>
      </w:pPr>
      <w:r>
        <w:rPr>
          <w:b/>
          <w:bCs/>
          <w:color w:val="2E75B6"/>
        </w:rPr>
        <w:t xml:space="preserve">1. </w:t>
      </w:r>
      <w:r>
        <w:rPr>
          <w:color w:val="404040"/>
        </w:rPr>
        <w:t>Consider the following scenario for the Dhaka vegetable market:</w:t>
      </w:r>
      <w:r>
        <w:rPr>
          <w:b/>
          <w:bCs/>
          <w:color w:val="C00000"/>
        </w:rPr>
        <w:t xml:space="preserve">  [8]</w:t>
      </w:r>
    </w:p>
    <w:p w14:paraId="0F610C0F" w14:textId="77777777" w:rsidR="00AE4C5B" w:rsidRDefault="00000000">
      <w:pPr>
        <w:spacing w:before="60" w:after="40"/>
        <w:ind w:left="720"/>
      </w:pPr>
      <w:r>
        <w:rPr>
          <w:color w:val="404040"/>
          <w:sz w:val="21"/>
          <w:szCs w:val="21"/>
        </w:rPr>
        <w:t>(a)  Using a well-labelled supply-and-demand diagram, show what happens when a flood destroys vegetable crops in Sylhet (reducing supply), while the population of Dhaka increases (increasing demand). Label the old and new equilibrium points.</w:t>
      </w:r>
    </w:p>
    <w:p w14:paraId="191861CF" w14:textId="77777777" w:rsidR="00AE4C5B" w:rsidRDefault="00000000">
      <w:pPr>
        <w:spacing w:before="40" w:after="40"/>
        <w:ind w:left="720"/>
      </w:pPr>
      <w:r>
        <w:rPr>
          <w:color w:val="404040"/>
          <w:sz w:val="21"/>
          <w:szCs w:val="21"/>
        </w:rPr>
        <w:t>(b)  State the '3-Step Method' and apply it to the scenario above. What happens to price? What happens to quantity? Explain any ambiguity.</w:t>
      </w:r>
    </w:p>
    <w:p w14:paraId="576D0B2E" w14:textId="77777777" w:rsidR="00AE4C5B" w:rsidRDefault="00000000">
      <w:pPr>
        <w:spacing w:before="40" w:after="40"/>
        <w:ind w:left="720"/>
      </w:pPr>
      <w:r>
        <w:rPr>
          <w:color w:val="404040"/>
          <w:sz w:val="21"/>
          <w:szCs w:val="21"/>
        </w:rPr>
        <w:t>(c)  The government then announces a price ceiling (maximum price) BELOW the new equilibrium. Explain whether a surplus or shortage will result and why.</w:t>
      </w:r>
    </w:p>
    <w:p w14:paraId="0D52BA68" w14:textId="77777777" w:rsidR="00AE4C5B" w:rsidRDefault="00000000">
      <w:pPr>
        <w:spacing w:before="40" w:after="80"/>
        <w:ind w:left="720"/>
      </w:pPr>
      <w:r>
        <w:rPr>
          <w:color w:val="404040"/>
          <w:sz w:val="21"/>
          <w:szCs w:val="21"/>
        </w:rPr>
        <w:t>(d)  Which of Mankiw's 10 Principles does this government intervention most relate to? Justify your answer.</w:t>
      </w:r>
    </w:p>
    <w:p w14:paraId="39C5E154" w14:textId="77777777" w:rsidR="00AE4C5B" w:rsidRDefault="00AE4C5B">
      <w:pPr>
        <w:spacing w:after="400"/>
      </w:pPr>
    </w:p>
    <w:p w14:paraId="77621A2C" w14:textId="77777777" w:rsidR="00AE4C5B" w:rsidRDefault="00AE4C5B">
      <w:pPr>
        <w:spacing w:after="400"/>
      </w:pPr>
    </w:p>
    <w:p w14:paraId="0992EED7" w14:textId="77777777" w:rsidR="00AE4C5B" w:rsidRDefault="00AE4C5B">
      <w:pPr>
        <w:pBdr>
          <w:bottom w:val="single" w:sz="6" w:space="0" w:color="2E75B6"/>
        </w:pBdr>
      </w:pPr>
    </w:p>
    <w:p w14:paraId="64E17476" w14:textId="77777777" w:rsidR="00AE4C5B" w:rsidRDefault="00000000">
      <w:pPr>
        <w:spacing w:before="120"/>
        <w:jc w:val="center"/>
      </w:pPr>
      <w:r>
        <w:rPr>
          <w:i/>
          <w:iCs/>
          <w:color w:val="888888"/>
          <w:sz w:val="20"/>
          <w:szCs w:val="20"/>
        </w:rPr>
        <w:t>— End of Tutorial Set 2 —</w:t>
      </w:r>
    </w:p>
    <w:p w14:paraId="383DC236" w14:textId="77777777" w:rsidR="00AE4C5B" w:rsidRDefault="00000000">
      <w:r>
        <w:br w:type="page"/>
      </w:r>
    </w:p>
    <w:p w14:paraId="3450684F" w14:textId="77777777" w:rsidR="00AE4C5B" w:rsidRDefault="00000000">
      <w:pPr>
        <w:spacing w:after="60"/>
        <w:jc w:val="center"/>
      </w:pPr>
      <w:r>
        <w:rPr>
          <w:b/>
          <w:bCs/>
          <w:color w:val="1F4E79"/>
          <w:sz w:val="28"/>
          <w:szCs w:val="28"/>
        </w:rPr>
        <w:lastRenderedPageBreak/>
        <w:t>Institute of Information Technology</w:t>
      </w:r>
    </w:p>
    <w:p w14:paraId="0BBE7E9C" w14:textId="77777777" w:rsidR="00AE4C5B" w:rsidRDefault="00000000">
      <w:pPr>
        <w:spacing w:after="60"/>
        <w:jc w:val="center"/>
      </w:pPr>
      <w:r>
        <w:rPr>
          <w:color w:val="404040"/>
          <w:sz w:val="24"/>
          <w:szCs w:val="24"/>
        </w:rPr>
        <w:t>Jahangirnagar University, Savar, Dhaka</w:t>
      </w:r>
    </w:p>
    <w:p w14:paraId="260BED55" w14:textId="77777777" w:rsidR="00AE4C5B" w:rsidRDefault="00000000">
      <w:pPr>
        <w:spacing w:after="80"/>
        <w:jc w:val="center"/>
      </w:pPr>
      <w:r>
        <w:rPr>
          <w:color w:val="404040"/>
        </w:rPr>
        <w:t>Subject: Principles of Economics  |  Tutorial Sheet</w:t>
      </w:r>
    </w:p>
    <w:p w14:paraId="329C945F" w14:textId="77777777" w:rsidR="00AE4C5B" w:rsidRDefault="00AE4C5B">
      <w:pPr>
        <w:pBdr>
          <w:bottom w:val="single" w:sz="6" w:space="0" w:color="2E75B6"/>
        </w:pBdr>
      </w:pPr>
    </w:p>
    <w:p w14:paraId="3BF4C6B8" w14:textId="77777777" w:rsidR="00AE4C5B" w:rsidRDefault="00AE4C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E4C5B" w14:paraId="36B85DA6"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38786240" w14:textId="77777777" w:rsidR="00AE4C5B" w:rsidRDefault="00000000">
            <w:r>
              <w:rPr>
                <w:b/>
                <w:bCs/>
                <w:color w:val="1F4E79"/>
                <w:sz w:val="20"/>
                <w:szCs w:val="20"/>
              </w:rPr>
              <w:t xml:space="preserve">Tutorial Set: </w:t>
            </w:r>
            <w:r>
              <w:rPr>
                <w:color w:val="404040"/>
                <w:sz w:val="20"/>
                <w:szCs w:val="20"/>
              </w:rPr>
              <w:t>Set 3</w:t>
            </w:r>
          </w:p>
        </w:tc>
        <w:tc>
          <w:tcPr>
            <w:tcW w:w="312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7D5E102E" w14:textId="77777777" w:rsidR="00AE4C5B" w:rsidRDefault="00000000">
            <w:pPr>
              <w:jc w:val="center"/>
            </w:pPr>
            <w:r>
              <w:rPr>
                <w:b/>
                <w:bCs/>
                <w:color w:val="1F4E79"/>
                <w:sz w:val="20"/>
                <w:szCs w:val="20"/>
              </w:rPr>
              <w:t xml:space="preserve">Total Marks: </w:t>
            </w:r>
            <w:r>
              <w:rPr>
                <w:b/>
                <w:bCs/>
                <w:color w:val="C00000"/>
                <w:sz w:val="20"/>
                <w:szCs w:val="20"/>
              </w:rPr>
              <w:t>30</w:t>
            </w:r>
          </w:p>
        </w:tc>
        <w:tc>
          <w:tcPr>
            <w:tcW w:w="312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1C9FBA3C" w14:textId="77777777" w:rsidR="00AE4C5B" w:rsidRDefault="00000000">
            <w:pPr>
              <w:jc w:val="right"/>
            </w:pPr>
            <w:r>
              <w:rPr>
                <w:b/>
                <w:bCs/>
                <w:color w:val="1F4E79"/>
                <w:sz w:val="20"/>
                <w:szCs w:val="20"/>
              </w:rPr>
              <w:t xml:space="preserve">Chapters: </w:t>
            </w:r>
            <w:r>
              <w:rPr>
                <w:color w:val="404040"/>
                <w:sz w:val="20"/>
                <w:szCs w:val="20"/>
              </w:rPr>
              <w:t>1, 2 &amp; 4</w:t>
            </w:r>
          </w:p>
        </w:tc>
      </w:tr>
    </w:tbl>
    <w:p w14:paraId="59ED7894" w14:textId="77777777" w:rsidR="00AE4C5B" w:rsidRDefault="00AE4C5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0"/>
        <w:gridCol w:w="2000"/>
      </w:tblGrid>
      <w:tr w:rsidR="00AE4C5B" w14:paraId="28BC86BC"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14:paraId="0637A65A" w14:textId="77777777" w:rsidR="00AE4C5B" w:rsidRDefault="00000000">
            <w:r>
              <w:rPr>
                <w:b/>
                <w:bCs/>
                <w:color w:val="FFFFFF"/>
              </w:rPr>
              <w:t>Section A: Multiple Choice Questions (MCQ)</w:t>
            </w:r>
          </w:p>
        </w:tc>
        <w:tc>
          <w:tcPr>
            <w:tcW w:w="20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vAlign w:val="center"/>
          </w:tcPr>
          <w:p w14:paraId="1FF58358" w14:textId="77777777" w:rsidR="00AE4C5B" w:rsidRDefault="00000000">
            <w:pPr>
              <w:jc w:val="center"/>
            </w:pPr>
            <w:r>
              <w:rPr>
                <w:b/>
                <w:bCs/>
                <w:color w:val="FFFFFF"/>
              </w:rPr>
              <w:t>5 Marks</w:t>
            </w:r>
          </w:p>
        </w:tc>
      </w:tr>
    </w:tbl>
    <w:p w14:paraId="6389A3E0" w14:textId="77777777" w:rsidR="00AE4C5B" w:rsidRDefault="00AE4C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4C5B" w14:paraId="425E1115" w14:textId="77777777">
        <w:tblPrEx>
          <w:tblCellMar>
            <w:top w:w="0" w:type="dxa"/>
            <w:bottom w:w="0" w:type="dxa"/>
          </w:tblCellMar>
        </w:tblPrEx>
        <w:tc>
          <w:tcPr>
            <w:tcW w:w="9360" w:type="dxa"/>
            <w:tcBorders>
              <w:top w:val="single" w:sz="4" w:space="0" w:color="FFC000"/>
              <w:left w:val="single" w:sz="12" w:space="0" w:color="FFC000"/>
              <w:bottom w:val="single" w:sz="4" w:space="0" w:color="FFC000"/>
              <w:right w:val="single" w:sz="4" w:space="0" w:color="FFC000"/>
            </w:tcBorders>
            <w:shd w:val="clear" w:color="auto" w:fill="FFF9E6"/>
            <w:tcMar>
              <w:top w:w="80" w:type="dxa"/>
              <w:left w:w="160" w:type="dxa"/>
              <w:bottom w:w="80" w:type="dxa"/>
              <w:right w:w="160" w:type="dxa"/>
            </w:tcMar>
          </w:tcPr>
          <w:p w14:paraId="3260B074" w14:textId="77777777" w:rsidR="00AE4C5B" w:rsidRDefault="00000000">
            <w:r>
              <w:rPr>
                <w:i/>
                <w:iCs/>
                <w:color w:val="404040"/>
                <w:sz w:val="20"/>
                <w:szCs w:val="20"/>
              </w:rPr>
              <w:t>Choose the best answer. Each MCQ carries 1 mark.</w:t>
            </w:r>
          </w:p>
        </w:tc>
      </w:tr>
    </w:tbl>
    <w:p w14:paraId="2DC21C49" w14:textId="77777777" w:rsidR="00AE4C5B" w:rsidRDefault="00AE4C5B">
      <w:pPr>
        <w:spacing w:after="100"/>
      </w:pPr>
    </w:p>
    <w:p w14:paraId="0AC3E534" w14:textId="77777777" w:rsidR="00AE4C5B" w:rsidRDefault="00000000">
      <w:pPr>
        <w:spacing w:before="120" w:after="80"/>
      </w:pPr>
      <w:r>
        <w:rPr>
          <w:b/>
          <w:bCs/>
          <w:color w:val="2E75B6"/>
        </w:rPr>
        <w:t xml:space="preserve">1. </w:t>
      </w:r>
      <w:r>
        <w:rPr>
          <w:color w:val="404040"/>
        </w:rPr>
        <w:t>When the price of Rohu fish falls, demand for Hilsa fish falls too. This means Rohu and Hilsa are:</w:t>
      </w:r>
      <w:r>
        <w:rPr>
          <w:b/>
          <w:bCs/>
          <w:color w:val="C00000"/>
        </w:rPr>
        <w:t xml:space="preserve">  [1]</w:t>
      </w:r>
    </w:p>
    <w:p w14:paraId="183CB6B6" w14:textId="77777777" w:rsidR="00AE4C5B" w:rsidRDefault="00000000">
      <w:pPr>
        <w:spacing w:before="40" w:after="40"/>
        <w:ind w:left="720"/>
      </w:pPr>
      <w:r>
        <w:rPr>
          <w:color w:val="404040"/>
          <w:sz w:val="20"/>
          <w:szCs w:val="20"/>
        </w:rPr>
        <w:t>a)  Complementary goods</w:t>
      </w:r>
    </w:p>
    <w:p w14:paraId="6C3A2E25" w14:textId="77777777" w:rsidR="00AE4C5B" w:rsidRDefault="00000000">
      <w:pPr>
        <w:spacing w:before="40" w:after="40"/>
        <w:ind w:left="720"/>
      </w:pPr>
      <w:r>
        <w:rPr>
          <w:color w:val="404040"/>
          <w:sz w:val="20"/>
          <w:szCs w:val="20"/>
        </w:rPr>
        <w:t>b)  Inferior goods</w:t>
      </w:r>
    </w:p>
    <w:p w14:paraId="0F092CF8" w14:textId="77777777" w:rsidR="00AE4C5B" w:rsidRDefault="00000000">
      <w:pPr>
        <w:spacing w:before="40" w:after="40"/>
        <w:ind w:left="720"/>
      </w:pPr>
      <w:r>
        <w:rPr>
          <w:color w:val="404040"/>
          <w:sz w:val="20"/>
          <w:szCs w:val="20"/>
        </w:rPr>
        <w:t>c)  Substitute goods</w:t>
      </w:r>
    </w:p>
    <w:p w14:paraId="6E0ECC61" w14:textId="77777777" w:rsidR="00AE4C5B" w:rsidRDefault="00000000">
      <w:pPr>
        <w:spacing w:before="40" w:after="40"/>
        <w:ind w:left="720"/>
      </w:pPr>
      <w:r>
        <w:rPr>
          <w:color w:val="404040"/>
          <w:sz w:val="20"/>
          <w:szCs w:val="20"/>
        </w:rPr>
        <w:t>d)  Normal goods</w:t>
      </w:r>
    </w:p>
    <w:p w14:paraId="48C39E79"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13A35DE7" w14:textId="77777777" w:rsidR="00AE4C5B" w:rsidRDefault="00AE4C5B">
      <w:pPr>
        <w:spacing w:after="60"/>
      </w:pPr>
    </w:p>
    <w:p w14:paraId="7D562781" w14:textId="77777777" w:rsidR="00AE4C5B" w:rsidRDefault="00000000">
      <w:pPr>
        <w:spacing w:before="120" w:after="80"/>
      </w:pPr>
      <w:r>
        <w:rPr>
          <w:b/>
          <w:bCs/>
          <w:color w:val="2E75B6"/>
        </w:rPr>
        <w:t xml:space="preserve">2. </w:t>
      </w:r>
      <w:r>
        <w:rPr>
          <w:color w:val="404040"/>
        </w:rPr>
        <w:t>A country's standard of living (Principle 8) most directly depends on:</w:t>
      </w:r>
      <w:r>
        <w:rPr>
          <w:b/>
          <w:bCs/>
          <w:color w:val="C00000"/>
        </w:rPr>
        <w:t xml:space="preserve">  [1]</w:t>
      </w:r>
    </w:p>
    <w:p w14:paraId="6D366FBB" w14:textId="77777777" w:rsidR="00AE4C5B" w:rsidRDefault="00000000">
      <w:pPr>
        <w:spacing w:before="40" w:after="40"/>
        <w:ind w:left="720"/>
      </w:pPr>
      <w:r>
        <w:rPr>
          <w:color w:val="404040"/>
          <w:sz w:val="20"/>
          <w:szCs w:val="20"/>
        </w:rPr>
        <w:t>a)  The size of its military spending</w:t>
      </w:r>
    </w:p>
    <w:p w14:paraId="5C693A1D" w14:textId="77777777" w:rsidR="00AE4C5B" w:rsidRDefault="00000000">
      <w:pPr>
        <w:spacing w:before="40" w:after="40"/>
        <w:ind w:left="720"/>
      </w:pPr>
      <w:r>
        <w:rPr>
          <w:color w:val="404040"/>
          <w:sz w:val="20"/>
          <w:szCs w:val="20"/>
        </w:rPr>
        <w:t>b)  Its ability to produce goods and services (productivity)</w:t>
      </w:r>
    </w:p>
    <w:p w14:paraId="4BE75B01" w14:textId="77777777" w:rsidR="00AE4C5B" w:rsidRDefault="00000000">
      <w:pPr>
        <w:spacing w:before="40" w:after="40"/>
        <w:ind w:left="720"/>
      </w:pPr>
      <w:r>
        <w:rPr>
          <w:color w:val="404040"/>
          <w:sz w:val="20"/>
          <w:szCs w:val="20"/>
        </w:rPr>
        <w:t>c)  The total number of people in the country</w:t>
      </w:r>
    </w:p>
    <w:p w14:paraId="059B017F" w14:textId="77777777" w:rsidR="00AE4C5B" w:rsidRDefault="00000000">
      <w:pPr>
        <w:spacing w:before="40" w:after="40"/>
        <w:ind w:left="720"/>
      </w:pPr>
      <w:r>
        <w:rPr>
          <w:color w:val="404040"/>
          <w:sz w:val="20"/>
          <w:szCs w:val="20"/>
        </w:rPr>
        <w:t>d)  The amount of gold in its central bank</w:t>
      </w:r>
    </w:p>
    <w:p w14:paraId="2695073B"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3E432EB6" w14:textId="77777777" w:rsidR="00AE4C5B" w:rsidRDefault="00AE4C5B">
      <w:pPr>
        <w:spacing w:after="60"/>
      </w:pPr>
    </w:p>
    <w:p w14:paraId="3263D283" w14:textId="77777777" w:rsidR="00AE4C5B" w:rsidRDefault="00000000">
      <w:pPr>
        <w:spacing w:before="120" w:after="80"/>
      </w:pPr>
      <w:r>
        <w:rPr>
          <w:b/>
          <w:bCs/>
          <w:color w:val="2E75B6"/>
        </w:rPr>
        <w:t xml:space="preserve">3. </w:t>
      </w:r>
      <w:r>
        <w:rPr>
          <w:color w:val="404040"/>
        </w:rPr>
        <w:t>In a competitive market, who has control over the price?</w:t>
      </w:r>
      <w:r>
        <w:rPr>
          <w:b/>
          <w:bCs/>
          <w:color w:val="C00000"/>
        </w:rPr>
        <w:t xml:space="preserve">  [1]</w:t>
      </w:r>
    </w:p>
    <w:p w14:paraId="3A8FAFA0" w14:textId="77777777" w:rsidR="00AE4C5B" w:rsidRDefault="00000000">
      <w:pPr>
        <w:spacing w:before="40" w:after="40"/>
        <w:ind w:left="720"/>
      </w:pPr>
      <w:r>
        <w:rPr>
          <w:color w:val="404040"/>
          <w:sz w:val="20"/>
          <w:szCs w:val="20"/>
        </w:rPr>
        <w:t>a)  The largest firm in the market</w:t>
      </w:r>
    </w:p>
    <w:p w14:paraId="35516445" w14:textId="77777777" w:rsidR="00AE4C5B" w:rsidRDefault="00000000">
      <w:pPr>
        <w:spacing w:before="40" w:after="40"/>
        <w:ind w:left="720"/>
      </w:pPr>
      <w:r>
        <w:rPr>
          <w:color w:val="404040"/>
          <w:sz w:val="20"/>
          <w:szCs w:val="20"/>
        </w:rPr>
        <w:t>b)  The government</w:t>
      </w:r>
    </w:p>
    <w:p w14:paraId="0E806810" w14:textId="77777777" w:rsidR="00AE4C5B" w:rsidRDefault="00000000">
      <w:pPr>
        <w:spacing w:before="40" w:after="40"/>
        <w:ind w:left="720"/>
      </w:pPr>
      <w:r>
        <w:rPr>
          <w:color w:val="404040"/>
          <w:sz w:val="20"/>
          <w:szCs w:val="20"/>
        </w:rPr>
        <w:t>c)  No single buyer or seller — everyone is a price taker</w:t>
      </w:r>
    </w:p>
    <w:p w14:paraId="6F24DBBE" w14:textId="77777777" w:rsidR="00AE4C5B" w:rsidRDefault="00000000">
      <w:pPr>
        <w:spacing w:before="40" w:after="40"/>
        <w:ind w:left="720"/>
      </w:pPr>
      <w:r>
        <w:rPr>
          <w:color w:val="404040"/>
          <w:sz w:val="20"/>
          <w:szCs w:val="20"/>
        </w:rPr>
        <w:t>d)  Households only</w:t>
      </w:r>
    </w:p>
    <w:p w14:paraId="740EEF1F"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7BF87610" w14:textId="77777777" w:rsidR="00AE4C5B" w:rsidRDefault="00AE4C5B">
      <w:pPr>
        <w:spacing w:after="60"/>
      </w:pPr>
    </w:p>
    <w:p w14:paraId="05D6431F" w14:textId="77777777" w:rsidR="00AE4C5B" w:rsidRDefault="00000000">
      <w:pPr>
        <w:spacing w:before="120" w:after="80"/>
      </w:pPr>
      <w:r>
        <w:rPr>
          <w:b/>
          <w:bCs/>
          <w:color w:val="2E75B6"/>
        </w:rPr>
        <w:t xml:space="preserve">4. </w:t>
      </w:r>
      <w:r>
        <w:rPr>
          <w:color w:val="404040"/>
        </w:rPr>
        <w:t>The scientific method in economics relies on:</w:t>
      </w:r>
      <w:r>
        <w:rPr>
          <w:b/>
          <w:bCs/>
          <w:color w:val="C00000"/>
        </w:rPr>
        <w:t xml:space="preserve">  [1]</w:t>
      </w:r>
    </w:p>
    <w:p w14:paraId="07D9A0C1" w14:textId="77777777" w:rsidR="00AE4C5B" w:rsidRDefault="00000000">
      <w:pPr>
        <w:spacing w:before="40" w:after="40"/>
        <w:ind w:left="720"/>
      </w:pPr>
      <w:r>
        <w:rPr>
          <w:color w:val="404040"/>
          <w:sz w:val="20"/>
          <w:szCs w:val="20"/>
        </w:rPr>
        <w:t>a)  Lab experiments with full control over all variables</w:t>
      </w:r>
    </w:p>
    <w:p w14:paraId="42F8D133" w14:textId="77777777" w:rsidR="00AE4C5B" w:rsidRDefault="00000000">
      <w:pPr>
        <w:spacing w:before="40" w:after="40"/>
        <w:ind w:left="720"/>
      </w:pPr>
      <w:r>
        <w:rPr>
          <w:color w:val="404040"/>
          <w:sz w:val="20"/>
          <w:szCs w:val="20"/>
        </w:rPr>
        <w:t>b)  Observation, theory building, and testing with data (often natural experiments)</w:t>
      </w:r>
    </w:p>
    <w:p w14:paraId="5E7E5722" w14:textId="77777777" w:rsidR="00AE4C5B" w:rsidRDefault="00000000">
      <w:pPr>
        <w:spacing w:before="40" w:after="40"/>
        <w:ind w:left="720"/>
      </w:pPr>
      <w:r>
        <w:rPr>
          <w:color w:val="404040"/>
          <w:sz w:val="20"/>
          <w:szCs w:val="20"/>
        </w:rPr>
        <w:t>c)  Government surveys only</w:t>
      </w:r>
    </w:p>
    <w:p w14:paraId="2FE1A9BD" w14:textId="77777777" w:rsidR="00AE4C5B" w:rsidRDefault="00000000">
      <w:pPr>
        <w:spacing w:before="40" w:after="40"/>
        <w:ind w:left="720"/>
      </w:pPr>
      <w:r>
        <w:rPr>
          <w:color w:val="404040"/>
          <w:sz w:val="20"/>
          <w:szCs w:val="20"/>
        </w:rPr>
        <w:t>d)  Mathematical proofs with no real-world data</w:t>
      </w:r>
    </w:p>
    <w:p w14:paraId="7F399132"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5E842DB0" w14:textId="77777777" w:rsidR="00AE4C5B" w:rsidRDefault="00AE4C5B">
      <w:pPr>
        <w:spacing w:after="60"/>
      </w:pPr>
    </w:p>
    <w:p w14:paraId="0FD9A2F7" w14:textId="77777777" w:rsidR="00AE4C5B" w:rsidRDefault="00000000">
      <w:pPr>
        <w:spacing w:before="120" w:after="80"/>
      </w:pPr>
      <w:r>
        <w:rPr>
          <w:b/>
          <w:bCs/>
          <w:color w:val="2E75B6"/>
        </w:rPr>
        <w:t xml:space="preserve">5. </w:t>
      </w:r>
      <w:r>
        <w:rPr>
          <w:color w:val="404040"/>
        </w:rPr>
        <w:t>If Qs = 10 + 2P and P* = 2, then equilibrium quantity Q* =</w:t>
      </w:r>
      <w:r>
        <w:rPr>
          <w:b/>
          <w:bCs/>
          <w:color w:val="C00000"/>
        </w:rPr>
        <w:t xml:space="preserve">  [1]</w:t>
      </w:r>
    </w:p>
    <w:p w14:paraId="2B4D9208" w14:textId="77777777" w:rsidR="00AE4C5B" w:rsidRDefault="00000000">
      <w:pPr>
        <w:spacing w:before="40" w:after="40"/>
        <w:ind w:left="720"/>
      </w:pPr>
      <w:r>
        <w:rPr>
          <w:color w:val="404040"/>
          <w:sz w:val="20"/>
          <w:szCs w:val="20"/>
        </w:rPr>
        <w:t>a)  Q* = 10</w:t>
      </w:r>
    </w:p>
    <w:p w14:paraId="59E80E80" w14:textId="77777777" w:rsidR="00AE4C5B" w:rsidRDefault="00000000">
      <w:pPr>
        <w:spacing w:before="40" w:after="40"/>
        <w:ind w:left="720"/>
      </w:pPr>
      <w:r>
        <w:rPr>
          <w:color w:val="404040"/>
          <w:sz w:val="20"/>
          <w:szCs w:val="20"/>
        </w:rPr>
        <w:t>b)  Q* = 14</w:t>
      </w:r>
    </w:p>
    <w:p w14:paraId="36813D49" w14:textId="77777777" w:rsidR="00AE4C5B" w:rsidRDefault="00000000">
      <w:pPr>
        <w:spacing w:before="40" w:after="40"/>
        <w:ind w:left="720"/>
      </w:pPr>
      <w:r>
        <w:rPr>
          <w:color w:val="404040"/>
          <w:sz w:val="20"/>
          <w:szCs w:val="20"/>
        </w:rPr>
        <w:lastRenderedPageBreak/>
        <w:t>c)  Q* = 12</w:t>
      </w:r>
    </w:p>
    <w:p w14:paraId="1718EBDE" w14:textId="77777777" w:rsidR="00AE4C5B" w:rsidRDefault="00000000">
      <w:pPr>
        <w:spacing w:before="40" w:after="40"/>
        <w:ind w:left="720"/>
      </w:pPr>
      <w:r>
        <w:rPr>
          <w:color w:val="404040"/>
          <w:sz w:val="20"/>
          <w:szCs w:val="20"/>
        </w:rPr>
        <w:t>d)  Q* = 16</w:t>
      </w:r>
    </w:p>
    <w:p w14:paraId="321D6F07" w14:textId="77777777" w:rsidR="00AE4C5B" w:rsidRDefault="00000000">
      <w:pPr>
        <w:spacing w:before="60" w:after="100"/>
      </w:pPr>
      <w:r>
        <w:rPr>
          <w:b/>
          <w:bCs/>
          <w:color w:val="1F4E79"/>
          <w:sz w:val="20"/>
          <w:szCs w:val="20"/>
        </w:rPr>
        <w:t xml:space="preserve">Answer: </w:t>
      </w:r>
      <w:r>
        <w:rPr>
          <w:color w:val="AAAAAA"/>
          <w:sz w:val="20"/>
          <w:szCs w:val="20"/>
        </w:rPr>
        <w:t>____________________________________________</w:t>
      </w:r>
    </w:p>
    <w:p w14:paraId="2E392F0B" w14:textId="77777777" w:rsidR="00AE4C5B" w:rsidRDefault="00AE4C5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0"/>
        <w:gridCol w:w="2000"/>
      </w:tblGrid>
      <w:tr w:rsidR="00AE4C5B" w14:paraId="0EC2AE89"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14:paraId="62CE881E" w14:textId="77777777" w:rsidR="00AE4C5B" w:rsidRDefault="00000000">
            <w:r>
              <w:rPr>
                <w:b/>
                <w:bCs/>
                <w:color w:val="FFFFFF"/>
              </w:rPr>
              <w:t>Section B: Short Answer Questions</w:t>
            </w:r>
          </w:p>
        </w:tc>
        <w:tc>
          <w:tcPr>
            <w:tcW w:w="20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vAlign w:val="center"/>
          </w:tcPr>
          <w:p w14:paraId="2848DFE9" w14:textId="77777777" w:rsidR="00AE4C5B" w:rsidRDefault="00000000">
            <w:pPr>
              <w:jc w:val="center"/>
            </w:pPr>
            <w:r>
              <w:rPr>
                <w:b/>
                <w:bCs/>
                <w:color w:val="FFFFFF"/>
              </w:rPr>
              <w:t>10 Marks</w:t>
            </w:r>
          </w:p>
        </w:tc>
      </w:tr>
    </w:tbl>
    <w:p w14:paraId="5DAE7CC8" w14:textId="77777777" w:rsidR="00AE4C5B" w:rsidRDefault="00AE4C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4C5B" w14:paraId="3CC3AD80" w14:textId="77777777">
        <w:tblPrEx>
          <w:tblCellMar>
            <w:top w:w="0" w:type="dxa"/>
            <w:bottom w:w="0" w:type="dxa"/>
          </w:tblCellMar>
        </w:tblPrEx>
        <w:tc>
          <w:tcPr>
            <w:tcW w:w="9360" w:type="dxa"/>
            <w:tcBorders>
              <w:top w:val="single" w:sz="4" w:space="0" w:color="FFC000"/>
              <w:left w:val="single" w:sz="12" w:space="0" w:color="FFC000"/>
              <w:bottom w:val="single" w:sz="4" w:space="0" w:color="FFC000"/>
              <w:right w:val="single" w:sz="4" w:space="0" w:color="FFC000"/>
            </w:tcBorders>
            <w:shd w:val="clear" w:color="auto" w:fill="FFF9E6"/>
            <w:tcMar>
              <w:top w:w="80" w:type="dxa"/>
              <w:left w:w="160" w:type="dxa"/>
              <w:bottom w:w="80" w:type="dxa"/>
              <w:right w:w="160" w:type="dxa"/>
            </w:tcMar>
          </w:tcPr>
          <w:p w14:paraId="09F5FBA5" w14:textId="77777777" w:rsidR="00AE4C5B" w:rsidRDefault="00000000">
            <w:r>
              <w:rPr>
                <w:i/>
                <w:iCs/>
                <w:color w:val="404040"/>
                <w:sz w:val="20"/>
                <w:szCs w:val="20"/>
              </w:rPr>
              <w:t>Answer each question clearly. Marks are as indicated.</w:t>
            </w:r>
          </w:p>
        </w:tc>
      </w:tr>
    </w:tbl>
    <w:p w14:paraId="39E3E90F" w14:textId="77777777" w:rsidR="00AE4C5B" w:rsidRDefault="00AE4C5B">
      <w:pPr>
        <w:spacing w:after="100"/>
      </w:pPr>
    </w:p>
    <w:p w14:paraId="7770AAF4" w14:textId="77777777" w:rsidR="00AE4C5B" w:rsidRDefault="00000000">
      <w:pPr>
        <w:spacing w:before="120" w:after="80"/>
      </w:pPr>
      <w:r>
        <w:rPr>
          <w:b/>
          <w:bCs/>
          <w:color w:val="2E75B6"/>
        </w:rPr>
        <w:t xml:space="preserve">1. </w:t>
      </w:r>
      <w:r>
        <w:rPr>
          <w:color w:val="404040"/>
        </w:rPr>
        <w:t>Define 'Equilibrium Price' and 'Equilibrium Quantity'. Explain what happens in a market when the price is above equilibrium. Use the Eid cattle market in Bangladesh as your example.</w:t>
      </w:r>
      <w:r>
        <w:rPr>
          <w:b/>
          <w:bCs/>
          <w:color w:val="C00000"/>
        </w:rPr>
        <w:t xml:space="preserve">  [3]</w:t>
      </w:r>
    </w:p>
    <w:p w14:paraId="385B4FEC" w14:textId="77777777" w:rsidR="00AE4C5B" w:rsidRDefault="00AE4C5B">
      <w:pPr>
        <w:spacing w:after="280"/>
      </w:pPr>
    </w:p>
    <w:p w14:paraId="2215DF30" w14:textId="77777777" w:rsidR="00AE4C5B" w:rsidRDefault="00AE4C5B">
      <w:pPr>
        <w:spacing w:after="280"/>
      </w:pPr>
    </w:p>
    <w:p w14:paraId="3C1FEEBB" w14:textId="77777777" w:rsidR="00AE4C5B" w:rsidRDefault="00000000">
      <w:pPr>
        <w:spacing w:before="120" w:after="80"/>
      </w:pPr>
      <w:r>
        <w:rPr>
          <w:b/>
          <w:bCs/>
          <w:color w:val="2E75B6"/>
        </w:rPr>
        <w:t xml:space="preserve">2. </w:t>
      </w:r>
      <w:r>
        <w:rPr>
          <w:color w:val="404040"/>
        </w:rPr>
        <w:t>Explain the PPF with reference to its four key concepts: Scarcity, Efficiency, Trade-offs, and Opportunity Cost.</w:t>
      </w:r>
      <w:r>
        <w:rPr>
          <w:b/>
          <w:bCs/>
          <w:color w:val="C00000"/>
        </w:rPr>
        <w:t xml:space="preserve">  [3]</w:t>
      </w:r>
    </w:p>
    <w:p w14:paraId="301661EA" w14:textId="77777777" w:rsidR="00AE4C5B" w:rsidRDefault="00AE4C5B">
      <w:pPr>
        <w:spacing w:after="280"/>
      </w:pPr>
    </w:p>
    <w:p w14:paraId="65B709A6" w14:textId="77777777" w:rsidR="00AE4C5B" w:rsidRDefault="00AE4C5B">
      <w:pPr>
        <w:spacing w:after="280"/>
      </w:pPr>
    </w:p>
    <w:p w14:paraId="39FA159F" w14:textId="77777777" w:rsidR="00AE4C5B" w:rsidRDefault="00000000">
      <w:pPr>
        <w:spacing w:before="120" w:after="80"/>
      </w:pPr>
      <w:r>
        <w:rPr>
          <w:b/>
          <w:bCs/>
          <w:color w:val="2E75B6"/>
        </w:rPr>
        <w:t xml:space="preserve">3. </w:t>
      </w:r>
      <w:r>
        <w:rPr>
          <w:color w:val="404040"/>
        </w:rPr>
        <w:t>Explain two reasons why economists sometimes disagree with each other, giving one example for each reason.</w:t>
      </w:r>
      <w:r>
        <w:rPr>
          <w:b/>
          <w:bCs/>
          <w:color w:val="C00000"/>
        </w:rPr>
        <w:t xml:space="preserve">  [2]</w:t>
      </w:r>
    </w:p>
    <w:p w14:paraId="4A1C5951" w14:textId="77777777" w:rsidR="00AE4C5B" w:rsidRDefault="00AE4C5B">
      <w:pPr>
        <w:spacing w:after="280"/>
      </w:pPr>
    </w:p>
    <w:p w14:paraId="3C9B4920" w14:textId="77777777" w:rsidR="00AE4C5B" w:rsidRDefault="00000000">
      <w:pPr>
        <w:spacing w:before="120" w:after="80"/>
      </w:pPr>
      <w:r>
        <w:rPr>
          <w:b/>
          <w:bCs/>
          <w:color w:val="2E75B6"/>
        </w:rPr>
        <w:t xml:space="preserve">4. </w:t>
      </w:r>
      <w:r>
        <w:rPr>
          <w:color w:val="404040"/>
        </w:rPr>
        <w:t>List the three determinants of Supply (factors that shift the supply curve) not related to price. Give a Bangladesh garment industry example for each.</w:t>
      </w:r>
      <w:r>
        <w:rPr>
          <w:b/>
          <w:bCs/>
          <w:color w:val="C00000"/>
        </w:rPr>
        <w:t xml:space="preserve">  [2]</w:t>
      </w:r>
    </w:p>
    <w:p w14:paraId="2C511C27" w14:textId="77777777" w:rsidR="00AE4C5B" w:rsidRDefault="00AE4C5B">
      <w:pPr>
        <w:spacing w:after="280"/>
      </w:pPr>
    </w:p>
    <w:p w14:paraId="3EB1E19B" w14:textId="77777777" w:rsidR="00AE4C5B" w:rsidRDefault="00AE4C5B">
      <w:pPr>
        <w:spacing w:after="280"/>
      </w:pPr>
    </w:p>
    <w:p w14:paraId="4928BE31" w14:textId="77777777" w:rsidR="00AE4C5B" w:rsidRDefault="00AE4C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0"/>
        <w:gridCol w:w="2000"/>
      </w:tblGrid>
      <w:tr w:rsidR="00AE4C5B" w14:paraId="0F45BE0C"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14:paraId="3B153132" w14:textId="77777777" w:rsidR="00AE4C5B" w:rsidRDefault="00000000">
            <w:r>
              <w:rPr>
                <w:b/>
                <w:bCs/>
                <w:color w:val="FFFFFF"/>
              </w:rPr>
              <w:t>Section C: Application / Analytical Questions</w:t>
            </w:r>
          </w:p>
        </w:tc>
        <w:tc>
          <w:tcPr>
            <w:tcW w:w="200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vAlign w:val="center"/>
          </w:tcPr>
          <w:p w14:paraId="370D2B5F" w14:textId="77777777" w:rsidR="00AE4C5B" w:rsidRDefault="00000000">
            <w:pPr>
              <w:jc w:val="center"/>
            </w:pPr>
            <w:r>
              <w:rPr>
                <w:b/>
                <w:bCs/>
                <w:color w:val="FFFFFF"/>
              </w:rPr>
              <w:t>15 Marks</w:t>
            </w:r>
          </w:p>
        </w:tc>
      </w:tr>
    </w:tbl>
    <w:p w14:paraId="0198805F" w14:textId="77777777" w:rsidR="00AE4C5B" w:rsidRDefault="00AE4C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4C5B" w14:paraId="47FA6DE1" w14:textId="77777777">
        <w:tblPrEx>
          <w:tblCellMar>
            <w:top w:w="0" w:type="dxa"/>
            <w:bottom w:w="0" w:type="dxa"/>
          </w:tblCellMar>
        </w:tblPrEx>
        <w:tc>
          <w:tcPr>
            <w:tcW w:w="9360" w:type="dxa"/>
            <w:tcBorders>
              <w:top w:val="single" w:sz="4" w:space="0" w:color="FFC000"/>
              <w:left w:val="single" w:sz="12" w:space="0" w:color="FFC000"/>
              <w:bottom w:val="single" w:sz="4" w:space="0" w:color="FFC000"/>
              <w:right w:val="single" w:sz="4" w:space="0" w:color="FFC000"/>
            </w:tcBorders>
            <w:shd w:val="clear" w:color="auto" w:fill="FFF9E6"/>
            <w:tcMar>
              <w:top w:w="80" w:type="dxa"/>
              <w:left w:w="160" w:type="dxa"/>
              <w:bottom w:w="80" w:type="dxa"/>
              <w:right w:w="160" w:type="dxa"/>
            </w:tcMar>
          </w:tcPr>
          <w:p w14:paraId="52815DDB" w14:textId="77777777" w:rsidR="00AE4C5B" w:rsidRDefault="00000000">
            <w:r>
              <w:rPr>
                <w:i/>
                <w:iCs/>
                <w:color w:val="404040"/>
                <w:sz w:val="20"/>
                <w:szCs w:val="20"/>
              </w:rPr>
              <w:t>Read each scenario carefully and apply economic principles. Show all reasoning clearly.</w:t>
            </w:r>
          </w:p>
        </w:tc>
      </w:tr>
    </w:tbl>
    <w:p w14:paraId="6D563571" w14:textId="77777777" w:rsidR="00AE4C5B" w:rsidRDefault="00AE4C5B">
      <w:pPr>
        <w:spacing w:after="100"/>
      </w:pPr>
    </w:p>
    <w:p w14:paraId="1F4D0EB0" w14:textId="77777777" w:rsidR="00AE4C5B" w:rsidRDefault="00000000">
      <w:pPr>
        <w:spacing w:before="120" w:after="80"/>
      </w:pPr>
      <w:r>
        <w:rPr>
          <w:b/>
          <w:bCs/>
          <w:color w:val="2E75B6"/>
        </w:rPr>
        <w:t xml:space="preserve">1. </w:t>
      </w:r>
      <w:r>
        <w:rPr>
          <w:color w:val="404040"/>
        </w:rPr>
        <w:t>Scenario — The Fertilizer Subsidy:</w:t>
      </w:r>
      <w:r>
        <w:rPr>
          <w:b/>
          <w:bCs/>
          <w:color w:val="C00000"/>
        </w:rPr>
        <w:t xml:space="preserve">  [6]</w:t>
      </w:r>
    </w:p>
    <w:p w14:paraId="6A39394C" w14:textId="77777777" w:rsidR="00AE4C5B" w:rsidRDefault="00000000">
      <w:pPr>
        <w:spacing w:before="60" w:after="80"/>
        <w:ind w:left="720"/>
      </w:pPr>
      <w:r>
        <w:rPr>
          <w:color w:val="404040"/>
          <w:sz w:val="21"/>
          <w:szCs w:val="21"/>
        </w:rPr>
        <w:t>The Bangladesh government announces a Tk. 5 per litre subsidy on diesel for all paddy farmers in the country. Using at least THREE of Mankiw's 10 Principles of Economics, analyse the likely economic effects of this policy. For each principle you use, clearly state the principle, its number, and how it applies to this scenario.</w:t>
      </w:r>
    </w:p>
    <w:p w14:paraId="3057FDC4" w14:textId="77777777" w:rsidR="00AE4C5B" w:rsidRDefault="00AE4C5B">
      <w:pPr>
        <w:spacing w:after="400"/>
      </w:pPr>
    </w:p>
    <w:p w14:paraId="3AAF03EC" w14:textId="77777777" w:rsidR="00AE4C5B" w:rsidRDefault="00AE4C5B">
      <w:pPr>
        <w:spacing w:after="400"/>
      </w:pPr>
    </w:p>
    <w:p w14:paraId="673645A8" w14:textId="77777777" w:rsidR="00AE4C5B" w:rsidRDefault="00000000">
      <w:pPr>
        <w:spacing w:before="120" w:after="80"/>
      </w:pPr>
      <w:r>
        <w:rPr>
          <w:b/>
          <w:bCs/>
          <w:color w:val="2E75B6"/>
        </w:rPr>
        <w:lastRenderedPageBreak/>
        <w:t xml:space="preserve">2. </w:t>
      </w:r>
      <w:r>
        <w:rPr>
          <w:color w:val="404040"/>
        </w:rPr>
        <w:t>Numerical Problem — Ice Cream Market:</w:t>
      </w:r>
      <w:r>
        <w:rPr>
          <w:b/>
          <w:bCs/>
          <w:color w:val="C00000"/>
        </w:rPr>
        <w:t xml:space="preserve">  [6]</w:t>
      </w:r>
    </w:p>
    <w:p w14:paraId="281B1E77" w14:textId="77777777" w:rsidR="00AE4C5B" w:rsidRDefault="00000000">
      <w:pPr>
        <w:spacing w:before="60" w:after="40"/>
        <w:ind w:left="720"/>
      </w:pPr>
      <w:r>
        <w:rPr>
          <w:rFonts w:ascii="Courier New" w:eastAsia="Courier New" w:hAnsi="Courier New" w:cs="Courier New"/>
          <w:b/>
          <w:bCs/>
          <w:color w:val="1F4E79"/>
        </w:rPr>
        <w:t>Given:   Qd = 30 − 5P     and     Qs = −5 + 5P</w:t>
      </w:r>
    </w:p>
    <w:p w14:paraId="336C8C4E" w14:textId="77777777" w:rsidR="00AE4C5B" w:rsidRDefault="00000000">
      <w:pPr>
        <w:spacing w:before="40" w:after="40"/>
        <w:ind w:left="720"/>
      </w:pPr>
      <w:r>
        <w:rPr>
          <w:color w:val="404040"/>
          <w:sz w:val="21"/>
          <w:szCs w:val="21"/>
        </w:rPr>
        <w:t>(a)  Solve algebraically for equilibrium price P* and equilibrium quantity Q*.                    [2]</w:t>
      </w:r>
    </w:p>
    <w:p w14:paraId="664F5457" w14:textId="77777777" w:rsidR="00AE4C5B" w:rsidRDefault="00000000">
      <w:pPr>
        <w:spacing w:before="40" w:after="40"/>
        <w:ind w:left="720"/>
      </w:pPr>
      <w:r>
        <w:rPr>
          <w:color w:val="404040"/>
          <w:sz w:val="21"/>
          <w:szCs w:val="21"/>
        </w:rPr>
        <w:t>(b)  At P = 4, calculate whether there is a surplus or shortage and by how much.               [2]</w:t>
      </w:r>
    </w:p>
    <w:p w14:paraId="0C637CCD" w14:textId="77777777" w:rsidR="00AE4C5B" w:rsidRDefault="00000000">
      <w:pPr>
        <w:spacing w:before="40" w:after="40"/>
        <w:ind w:left="720"/>
      </w:pPr>
      <w:r>
        <w:rPr>
          <w:color w:val="404040"/>
          <w:sz w:val="21"/>
          <w:szCs w:val="21"/>
        </w:rPr>
        <w:t>(c)  The price of sugar (an input) rises sharply. Using a diagram, show the new equilibrium.  [2]</w:t>
      </w:r>
    </w:p>
    <w:p w14:paraId="5FB78D3A" w14:textId="77777777" w:rsidR="00AE4C5B" w:rsidRDefault="00AE4C5B">
      <w:pPr>
        <w:spacing w:after="400"/>
      </w:pPr>
    </w:p>
    <w:p w14:paraId="1FB1D239" w14:textId="77777777" w:rsidR="00AE4C5B" w:rsidRDefault="00AE4C5B">
      <w:pPr>
        <w:spacing w:after="400"/>
      </w:pPr>
    </w:p>
    <w:p w14:paraId="03DA9A9E" w14:textId="77777777" w:rsidR="00AE4C5B" w:rsidRDefault="00000000">
      <w:pPr>
        <w:spacing w:before="120" w:after="80"/>
      </w:pPr>
      <w:r>
        <w:rPr>
          <w:b/>
          <w:bCs/>
          <w:color w:val="2E75B6"/>
        </w:rPr>
        <w:t xml:space="preserve">3. </w:t>
      </w:r>
      <w:r>
        <w:rPr>
          <w:color w:val="404040"/>
        </w:rPr>
        <w:t>Critical Thinking — Bangladesh Bank's Dilemma:</w:t>
      </w:r>
      <w:r>
        <w:rPr>
          <w:b/>
          <w:bCs/>
          <w:color w:val="C00000"/>
        </w:rPr>
        <w:t xml:space="preserve">  [3]</w:t>
      </w:r>
    </w:p>
    <w:p w14:paraId="746A64EE" w14:textId="77777777" w:rsidR="00AE4C5B" w:rsidRDefault="00000000">
      <w:pPr>
        <w:spacing w:before="60" w:after="80"/>
        <w:ind w:left="720"/>
      </w:pPr>
      <w:r>
        <w:rPr>
          <w:color w:val="404040"/>
          <w:sz w:val="21"/>
          <w:szCs w:val="21"/>
        </w:rPr>
        <w:t>Bangladesh Bank is facing both high inflation (9%) and rising unemployment (7%). Using Principle 10 (short-run trade-off between inflation and unemployment) and the Phillips Curve concept, explain the dilemma the bank faces. What are its two policy options and what are the consequences of each?</w:t>
      </w:r>
    </w:p>
    <w:p w14:paraId="30AEEDE1" w14:textId="77777777" w:rsidR="00AE4C5B" w:rsidRDefault="00AE4C5B">
      <w:pPr>
        <w:spacing w:after="400"/>
      </w:pPr>
    </w:p>
    <w:p w14:paraId="41E8AE79" w14:textId="77777777" w:rsidR="00AE4C5B" w:rsidRDefault="00AE4C5B">
      <w:pPr>
        <w:pBdr>
          <w:bottom w:val="single" w:sz="6" w:space="0" w:color="2E75B6"/>
        </w:pBdr>
      </w:pPr>
    </w:p>
    <w:p w14:paraId="167A3AB7" w14:textId="77777777" w:rsidR="00AE4C5B" w:rsidRDefault="00000000">
      <w:pPr>
        <w:spacing w:before="120"/>
        <w:jc w:val="center"/>
      </w:pPr>
      <w:r>
        <w:rPr>
          <w:i/>
          <w:iCs/>
          <w:color w:val="888888"/>
          <w:sz w:val="20"/>
          <w:szCs w:val="20"/>
        </w:rPr>
        <w:t>— End of Tutorial Set 3 —</w:t>
      </w:r>
    </w:p>
    <w:sectPr w:rsidR="00AE4C5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73297"/>
    <w:multiLevelType w:val="hybridMultilevel"/>
    <w:tmpl w:val="A23457DA"/>
    <w:lvl w:ilvl="0" w:tplc="C11E250C">
      <w:start w:val="1"/>
      <w:numFmt w:val="bullet"/>
      <w:lvlText w:val="●"/>
      <w:lvlJc w:val="left"/>
      <w:pPr>
        <w:ind w:left="720" w:hanging="360"/>
      </w:pPr>
    </w:lvl>
    <w:lvl w:ilvl="1" w:tplc="9620D63E">
      <w:start w:val="1"/>
      <w:numFmt w:val="bullet"/>
      <w:lvlText w:val="○"/>
      <w:lvlJc w:val="left"/>
      <w:pPr>
        <w:ind w:left="1440" w:hanging="360"/>
      </w:pPr>
    </w:lvl>
    <w:lvl w:ilvl="2" w:tplc="98CA1640">
      <w:start w:val="1"/>
      <w:numFmt w:val="bullet"/>
      <w:lvlText w:val="■"/>
      <w:lvlJc w:val="left"/>
      <w:pPr>
        <w:ind w:left="2160" w:hanging="360"/>
      </w:pPr>
    </w:lvl>
    <w:lvl w:ilvl="3" w:tplc="D91C9EBC">
      <w:start w:val="1"/>
      <w:numFmt w:val="bullet"/>
      <w:lvlText w:val="●"/>
      <w:lvlJc w:val="left"/>
      <w:pPr>
        <w:ind w:left="2880" w:hanging="360"/>
      </w:pPr>
    </w:lvl>
    <w:lvl w:ilvl="4" w:tplc="40A8E596">
      <w:start w:val="1"/>
      <w:numFmt w:val="bullet"/>
      <w:lvlText w:val="○"/>
      <w:lvlJc w:val="left"/>
      <w:pPr>
        <w:ind w:left="3600" w:hanging="360"/>
      </w:pPr>
    </w:lvl>
    <w:lvl w:ilvl="5" w:tplc="37AC09A4">
      <w:start w:val="1"/>
      <w:numFmt w:val="bullet"/>
      <w:lvlText w:val="■"/>
      <w:lvlJc w:val="left"/>
      <w:pPr>
        <w:ind w:left="4320" w:hanging="360"/>
      </w:pPr>
    </w:lvl>
    <w:lvl w:ilvl="6" w:tplc="1D4C701A">
      <w:start w:val="1"/>
      <w:numFmt w:val="bullet"/>
      <w:lvlText w:val="●"/>
      <w:lvlJc w:val="left"/>
      <w:pPr>
        <w:ind w:left="5040" w:hanging="360"/>
      </w:pPr>
    </w:lvl>
    <w:lvl w:ilvl="7" w:tplc="FE267BC2">
      <w:start w:val="1"/>
      <w:numFmt w:val="bullet"/>
      <w:lvlText w:val="●"/>
      <w:lvlJc w:val="left"/>
      <w:pPr>
        <w:ind w:left="5760" w:hanging="360"/>
      </w:pPr>
    </w:lvl>
    <w:lvl w:ilvl="8" w:tplc="67F45B50">
      <w:start w:val="1"/>
      <w:numFmt w:val="bullet"/>
      <w:lvlText w:val="●"/>
      <w:lvlJc w:val="left"/>
      <w:pPr>
        <w:ind w:left="6480" w:hanging="360"/>
      </w:pPr>
    </w:lvl>
  </w:abstractNum>
  <w:num w:numId="1" w16cid:durableId="20652546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C5B"/>
    <w:rsid w:val="0019266E"/>
    <w:rsid w:val="00AE4C5B"/>
    <w:rsid w:val="00F33A7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42727"/>
  <w15:docId w15:val="{F0ACBF70-5491-483E-B0E5-4F676C590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1841</Words>
  <Characters>10496</Characters>
  <Application>Microsoft Office Word</Application>
  <DocSecurity>0</DocSecurity>
  <Lines>87</Lines>
  <Paragraphs>24</Paragraphs>
  <ScaleCrop>false</ScaleCrop>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2026-04-25T05:29:00Z</dcterms:created>
  <dcterms:modified xsi:type="dcterms:W3CDTF">2026-04-25T07:48:00Z</dcterms:modified>
</cp:coreProperties>
</file>