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AC79A" w14:textId="1A2C73A2" w:rsidR="00000D8F" w:rsidRDefault="00000000">
      <w:pPr>
        <w:spacing w:before="200" w:after="80"/>
        <w:jc w:val="center"/>
      </w:pPr>
      <w:r>
        <w:rPr>
          <w:b/>
          <w:bCs/>
          <w:color w:val="1F4E79"/>
          <w:sz w:val="40"/>
          <w:szCs w:val="40"/>
        </w:rPr>
        <w:t>ECONOMICS — CHAPTER 13</w:t>
      </w:r>
    </w:p>
    <w:p w14:paraId="15482C0D" w14:textId="77777777" w:rsidR="00000D8F" w:rsidRDefault="00000000">
      <w:pPr>
        <w:spacing w:after="80"/>
        <w:jc w:val="center"/>
      </w:pPr>
      <w:r>
        <w:rPr>
          <w:b/>
          <w:bCs/>
          <w:caps/>
          <w:color w:val="1F4E79"/>
          <w:sz w:val="44"/>
          <w:szCs w:val="44"/>
        </w:rPr>
        <w:t>THE COSTS OF PRODUCTION</w:t>
      </w:r>
    </w:p>
    <w:p w14:paraId="51821D41" w14:textId="77777777" w:rsidR="00000D8F" w:rsidRDefault="00000D8F">
      <w:pPr>
        <w:pBdr>
          <w:bottom w:val="single" w:sz="4" w:space="0" w:color="BBBBBB"/>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7DE478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200" w:type="dxa"/>
            </w:tcMar>
          </w:tcPr>
          <w:p w14:paraId="07A91DAF" w14:textId="77777777" w:rsidR="00000D8F" w:rsidRDefault="00000000">
            <w:r>
              <w:rPr>
                <w:b/>
                <w:bCs/>
                <w:caps/>
                <w:color w:val="FFFFFF"/>
                <w:sz w:val="24"/>
                <w:szCs w:val="24"/>
              </w:rPr>
              <w:t>13-1 WHAT ARE COSTS?</w:t>
            </w:r>
          </w:p>
        </w:tc>
      </w:tr>
    </w:tbl>
    <w:p w14:paraId="40F35DFF" w14:textId="77777777" w:rsidR="00000D8F" w:rsidRDefault="00000D8F">
      <w:pPr>
        <w:spacing w:after="120"/>
      </w:pPr>
    </w:p>
    <w:p w14:paraId="5369E65D" w14:textId="77777777" w:rsidR="00000D8F" w:rsidRDefault="00000000">
      <w:pPr>
        <w:spacing w:before="200" w:after="60"/>
      </w:pPr>
      <w:r>
        <w:rPr>
          <w:b/>
          <w:bCs/>
          <w:color w:val="2E75B6"/>
          <w:sz w:val="24"/>
          <w:szCs w:val="24"/>
        </w:rPr>
        <w:t>13-1a Total Revenue, Total Cost, and Profit</w:t>
      </w:r>
    </w:p>
    <w:p w14:paraId="20B758C0" w14:textId="77777777" w:rsidR="00000D8F" w:rsidRDefault="00000000">
      <w:pPr>
        <w:spacing w:before="40" w:after="80"/>
      </w:pPr>
      <w:r>
        <w:t>Every firm is in business to MAKE MONEY. The money earned from selling products is Total Revenue. The money spent to make those products is Total Cost. What's left after paying all costs is Profit.</w:t>
      </w:r>
    </w:p>
    <w:p w14:paraId="34D484DC"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41B0D6D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7F9ADDC" w14:textId="77777777" w:rsidR="00000D8F" w:rsidRDefault="00000000">
            <w:pPr>
              <w:spacing w:before="40" w:after="40"/>
            </w:pPr>
            <w:r>
              <w:rPr>
                <w:b/>
                <w:bCs/>
                <w:color w:val="1F4E79"/>
                <w:sz w:val="20"/>
                <w:szCs w:val="20"/>
              </w:rPr>
              <w:t>📌 DEFINITION</w:t>
            </w:r>
          </w:p>
          <w:p w14:paraId="208FA4C5" w14:textId="77777777" w:rsidR="00000D8F" w:rsidRDefault="00000000">
            <w:pPr>
              <w:spacing w:before="40" w:after="40"/>
            </w:pPr>
            <w:r>
              <w:t>Total Revenue (TR): The total amount of money a firm receives from selling its output. TR = Price × Quantity Sold.</w:t>
            </w:r>
          </w:p>
        </w:tc>
      </w:tr>
    </w:tbl>
    <w:p w14:paraId="382F7FBA"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7759570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143D931" w14:textId="77777777" w:rsidR="00000D8F" w:rsidRDefault="00000000">
            <w:pPr>
              <w:spacing w:before="40" w:after="40"/>
            </w:pPr>
            <w:r>
              <w:rPr>
                <w:b/>
                <w:bCs/>
                <w:color w:val="1F4E79"/>
                <w:sz w:val="20"/>
                <w:szCs w:val="20"/>
              </w:rPr>
              <w:t>📌 DEFINITION</w:t>
            </w:r>
          </w:p>
          <w:p w14:paraId="72EFDF60" w14:textId="77777777" w:rsidR="00000D8F" w:rsidRDefault="00000000">
            <w:pPr>
              <w:spacing w:before="40" w:after="40"/>
            </w:pPr>
            <w:r>
              <w:t>Total Cost (TC): The total market value of all inputs (workers, materials, machines, rent) a firm uses to produce its output.</w:t>
            </w:r>
          </w:p>
        </w:tc>
      </w:tr>
    </w:tbl>
    <w:p w14:paraId="396C191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7578A22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30B1260" w14:textId="77777777" w:rsidR="00000D8F" w:rsidRDefault="00000000">
            <w:pPr>
              <w:spacing w:before="40" w:after="40"/>
            </w:pPr>
            <w:r>
              <w:rPr>
                <w:b/>
                <w:bCs/>
                <w:color w:val="1F4E79"/>
                <w:sz w:val="20"/>
                <w:szCs w:val="20"/>
              </w:rPr>
              <w:t>📌 DEFINITION</w:t>
            </w:r>
          </w:p>
          <w:p w14:paraId="5ACC94E3" w14:textId="77777777" w:rsidR="00000D8F" w:rsidRDefault="00000000">
            <w:pPr>
              <w:spacing w:before="40" w:after="40"/>
            </w:pPr>
            <w:r>
              <w:t>Profit: What the firm keeps after paying all costs. Profit = Total Revenue − Total Cost.</w:t>
            </w:r>
          </w:p>
        </w:tc>
      </w:tr>
    </w:tbl>
    <w:p w14:paraId="2FF1B34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814E849"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667736B4" w14:textId="77777777" w:rsidR="00000D8F" w:rsidRDefault="00000000">
            <w:pPr>
              <w:spacing w:before="40" w:after="40"/>
            </w:pPr>
            <w:r>
              <w:rPr>
                <w:b/>
                <w:bCs/>
                <w:color w:val="375623"/>
                <w:sz w:val="20"/>
                <w:szCs w:val="20"/>
              </w:rPr>
              <w:t>🧮 FORMULA</w:t>
            </w:r>
          </w:p>
          <w:p w14:paraId="067A9307" w14:textId="77777777" w:rsidR="00000D8F" w:rsidRDefault="00000000">
            <w:pPr>
              <w:spacing w:before="40" w:after="40"/>
            </w:pPr>
            <w:r>
              <w:t>Profit = Total Revenue − Total Cost</w:t>
            </w:r>
          </w:p>
          <w:p w14:paraId="27671BC8" w14:textId="77777777" w:rsidR="00000D8F" w:rsidRDefault="00000000">
            <w:pPr>
              <w:spacing w:before="40" w:after="40"/>
            </w:pPr>
            <w:r>
              <w:t>TR = Price × Quantity</w:t>
            </w:r>
          </w:p>
          <w:p w14:paraId="39A18FE3" w14:textId="77777777" w:rsidR="00000D8F" w:rsidRDefault="00000000">
            <w:pPr>
              <w:spacing w:before="40" w:after="40"/>
            </w:pPr>
            <w:r>
              <w:t>Example: Caroline sells 10,000 cookies @ $2 each → TR = $20,000</w:t>
            </w:r>
          </w:p>
          <w:p w14:paraId="0619D534" w14:textId="77777777" w:rsidR="00000D8F" w:rsidRDefault="00000000">
            <w:pPr>
              <w:spacing w:before="40" w:after="40"/>
            </w:pPr>
            <w:r>
              <w:t>If Total Cost = $18,000 → Profit = $20,000 − $18,000 = $2,000</w:t>
            </w:r>
          </w:p>
        </w:tc>
      </w:tr>
    </w:tbl>
    <w:p w14:paraId="451FFB6E" w14:textId="77777777" w:rsidR="00000D8F" w:rsidRDefault="00000D8F">
      <w:pPr>
        <w:spacing w:after="80"/>
      </w:pPr>
    </w:p>
    <w:p w14:paraId="76FD8CAA" w14:textId="77777777" w:rsidR="00000D8F" w:rsidRDefault="00000000">
      <w:pPr>
        <w:spacing w:before="40" w:after="80"/>
      </w:pPr>
      <w:r>
        <w:t>The GOAL of every firm is to MAXIMIZE PROFIT. This is the basic assumption economists make when studying firm behavior.</w:t>
      </w:r>
    </w:p>
    <w:p w14:paraId="780A5090" w14:textId="77777777" w:rsidR="00000D8F" w:rsidRDefault="00000D8F">
      <w:pPr>
        <w:spacing w:after="80"/>
      </w:pPr>
    </w:p>
    <w:p w14:paraId="3EC1996D" w14:textId="77777777" w:rsidR="00000D8F" w:rsidRDefault="00000000">
      <w:pPr>
        <w:spacing w:before="200" w:after="60"/>
      </w:pPr>
      <w:r>
        <w:rPr>
          <w:b/>
          <w:bCs/>
          <w:color w:val="2E75B6"/>
          <w:sz w:val="24"/>
          <w:szCs w:val="24"/>
        </w:rPr>
        <w:t>13-1b Costs as Opportunity Costs</w:t>
      </w:r>
    </w:p>
    <w:p w14:paraId="2427C0D8" w14:textId="77777777" w:rsidR="00000D8F" w:rsidRDefault="00000000">
      <w:pPr>
        <w:spacing w:before="40" w:after="80"/>
      </w:pPr>
      <w:r>
        <w:t>Economists measure cost differently from accountants. For economists, COST means OPPORTUNITY COST — that is, everything you GIVE UP to produce your goods.</w:t>
      </w:r>
    </w:p>
    <w:p w14:paraId="241DD492" w14:textId="77777777" w:rsidR="00000D8F" w:rsidRDefault="00000D8F">
      <w:pPr>
        <w:spacing w:after="80"/>
      </w:pPr>
    </w:p>
    <w:p w14:paraId="27709E10" w14:textId="77777777" w:rsidR="00000D8F" w:rsidRDefault="00000000">
      <w:pPr>
        <w:spacing w:before="40" w:after="80"/>
      </w:pPr>
      <w:r>
        <w:t xml:space="preserve">Remember the core principle: 'The cost of something is what you give up to get it.' </w:t>
      </w:r>
      <w:proofErr w:type="gramStart"/>
      <w:r>
        <w:t>So</w:t>
      </w:r>
      <w:proofErr w:type="gramEnd"/>
      <w:r>
        <w:t xml:space="preserve"> when a business owner uses her time or money, she gives up other opportunities — and those are real costs too.</w:t>
      </w:r>
    </w:p>
    <w:p w14:paraId="266C880F"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3D9C2FC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CAC5C6D" w14:textId="77777777" w:rsidR="00000D8F" w:rsidRDefault="00000000">
            <w:pPr>
              <w:spacing w:before="40" w:after="40"/>
            </w:pPr>
            <w:r>
              <w:rPr>
                <w:b/>
                <w:bCs/>
                <w:color w:val="1F4E79"/>
                <w:sz w:val="20"/>
                <w:szCs w:val="20"/>
              </w:rPr>
              <w:lastRenderedPageBreak/>
              <w:t>📌 DEFINITION</w:t>
            </w:r>
          </w:p>
          <w:p w14:paraId="6B62852E" w14:textId="77777777" w:rsidR="00000D8F" w:rsidRDefault="00000000">
            <w:pPr>
              <w:spacing w:before="40" w:after="40"/>
            </w:pPr>
            <w:r>
              <w:t>Explicit Costs: Costs that require an ACTUAL CASH PAYMENT from the firm. Example: Paying $1,000 for flour, paying workers' wages.</w:t>
            </w:r>
          </w:p>
        </w:tc>
      </w:tr>
    </w:tbl>
    <w:p w14:paraId="2BE16E5C"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4C94CCA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02539871" w14:textId="77777777" w:rsidR="00000D8F" w:rsidRDefault="00000000">
            <w:pPr>
              <w:spacing w:before="40" w:after="40"/>
            </w:pPr>
            <w:r>
              <w:rPr>
                <w:b/>
                <w:bCs/>
                <w:color w:val="1F4E79"/>
                <w:sz w:val="20"/>
                <w:szCs w:val="20"/>
              </w:rPr>
              <w:t>📌 DEFINITION</w:t>
            </w:r>
          </w:p>
          <w:p w14:paraId="5C0BD26F" w14:textId="77777777" w:rsidR="00000D8F" w:rsidRDefault="00000000">
            <w:pPr>
              <w:spacing w:before="40" w:after="40"/>
            </w:pPr>
            <w:r>
              <w:t>Implicit Costs: Costs that do NOT require cash payment but represent foregone opportunities. Example: Caroline is a skilled programmer who could earn $100/hour. Every hour she works in her cookie factory, she loses $100 in potential income — this is an implicit cost.</w:t>
            </w:r>
          </w:p>
        </w:tc>
      </w:tr>
    </w:tbl>
    <w:p w14:paraId="037D36AF"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00F25C7E" w14:textId="77777777">
        <w:tblPrEx>
          <w:tblCellMar>
            <w:top w:w="0" w:type="dxa"/>
            <w:bottom w:w="0" w:type="dxa"/>
          </w:tblCellMar>
        </w:tblPrEx>
        <w:tc>
          <w:tcPr>
            <w:tcW w:w="9360" w:type="dxa"/>
            <w:tcBorders>
              <w:top w:val="single" w:sz="4" w:space="0" w:color="795548"/>
              <w:left w:val="single" w:sz="4" w:space="0" w:color="795548"/>
              <w:bottom w:val="single" w:sz="4" w:space="0" w:color="795548"/>
              <w:right w:val="single" w:sz="4" w:space="0" w:color="795548"/>
            </w:tcBorders>
            <w:shd w:val="clear" w:color="auto" w:fill="FFFDE7"/>
            <w:tcMar>
              <w:top w:w="100" w:type="dxa"/>
              <w:left w:w="160" w:type="dxa"/>
              <w:bottom w:w="100" w:type="dxa"/>
              <w:right w:w="160" w:type="dxa"/>
            </w:tcMar>
          </w:tcPr>
          <w:p w14:paraId="75A79AA2" w14:textId="77777777" w:rsidR="00000D8F" w:rsidRDefault="00000000">
            <w:pPr>
              <w:spacing w:before="40" w:after="40"/>
            </w:pPr>
            <w:r>
              <w:rPr>
                <w:b/>
                <w:bCs/>
                <w:color w:val="795548"/>
                <w:sz w:val="20"/>
                <w:szCs w:val="20"/>
              </w:rPr>
              <w:t>🌍 REAL LIFE EXAMPLE</w:t>
            </w:r>
          </w:p>
          <w:p w14:paraId="39E4287F" w14:textId="77777777" w:rsidR="00000D8F" w:rsidRDefault="00000000">
            <w:pPr>
              <w:spacing w:before="40" w:after="40"/>
            </w:pPr>
            <w:r>
              <w:t>Caroline runs a cookie factory. She pays $1,000 for flour (EXPLICIT cost — money leaves her pocket). But she also gave up a $100/hour programming job to run the factory. Even though no money 'leaves', the $100/hour is still a real cost to economists. If her programming salary rises to $500/hour, she may decide cookies aren't worth it and close the factory!</w:t>
            </w:r>
          </w:p>
        </w:tc>
      </w:tr>
    </w:tbl>
    <w:p w14:paraId="6CD304C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63633F1F" w14:textId="77777777">
        <w:tblPrEx>
          <w:tblCellMar>
            <w:top w:w="0" w:type="dxa"/>
            <w:bottom w:w="0" w:type="dxa"/>
          </w:tblCellMar>
        </w:tblPrEx>
        <w:tc>
          <w:tcPr>
            <w:tcW w:w="9360" w:type="dxa"/>
            <w:tcBorders>
              <w:top w:val="single" w:sz="4" w:space="0" w:color="4B0082"/>
              <w:left w:val="single" w:sz="4" w:space="0" w:color="4B0082"/>
              <w:bottom w:val="single" w:sz="4" w:space="0" w:color="4B0082"/>
              <w:right w:val="single" w:sz="4" w:space="0" w:color="4B0082"/>
            </w:tcBorders>
            <w:shd w:val="clear" w:color="auto" w:fill="EDE7F6"/>
            <w:tcMar>
              <w:top w:w="100" w:type="dxa"/>
              <w:left w:w="160" w:type="dxa"/>
              <w:bottom w:w="100" w:type="dxa"/>
              <w:right w:w="160" w:type="dxa"/>
            </w:tcMar>
          </w:tcPr>
          <w:p w14:paraId="766ADFD7" w14:textId="77777777" w:rsidR="00000D8F" w:rsidRDefault="00000000">
            <w:pPr>
              <w:spacing w:before="40" w:after="40"/>
            </w:pPr>
            <w:r>
              <w:rPr>
                <w:b/>
                <w:bCs/>
                <w:color w:val="4B0082"/>
                <w:sz w:val="20"/>
                <w:szCs w:val="20"/>
              </w:rPr>
              <w:t>🧠 MEMORY TRICK</w:t>
            </w:r>
          </w:p>
          <w:p w14:paraId="7D1A4498" w14:textId="77777777" w:rsidR="00000D8F" w:rsidRDefault="00000000">
            <w:pPr>
              <w:spacing w:before="40" w:after="40"/>
            </w:pPr>
            <w:r>
              <w:t>EXPLICIT = money you can SEE flowing out (E = Exit of cash)</w:t>
            </w:r>
          </w:p>
          <w:p w14:paraId="73C68768" w14:textId="77777777" w:rsidR="00000D8F" w:rsidRDefault="00000000">
            <w:pPr>
              <w:spacing w:before="40" w:after="40"/>
            </w:pPr>
            <w:r>
              <w:t>IMPLICIT = hidden cost you FEEL but don't see (I = Invisible cash flow)</w:t>
            </w:r>
          </w:p>
          <w:p w14:paraId="22459B4B" w14:textId="77777777" w:rsidR="00000D8F" w:rsidRDefault="00000000">
            <w:pPr>
              <w:spacing w:before="40" w:after="40"/>
            </w:pPr>
            <w:r>
              <w:t>Both are REAL costs to an economist. Only explicit = real to accountant.</w:t>
            </w:r>
          </w:p>
        </w:tc>
      </w:tr>
    </w:tbl>
    <w:p w14:paraId="71796EE9" w14:textId="77777777" w:rsidR="00000D8F" w:rsidRDefault="00000D8F">
      <w:pPr>
        <w:spacing w:after="80"/>
      </w:pPr>
    </w:p>
    <w:p w14:paraId="5AA0DB00" w14:textId="77777777" w:rsidR="00000D8F" w:rsidRDefault="00000000">
      <w:pPr>
        <w:spacing w:before="200" w:after="60"/>
      </w:pPr>
      <w:r>
        <w:rPr>
          <w:b/>
          <w:bCs/>
          <w:color w:val="2E75B6"/>
          <w:sz w:val="24"/>
          <w:szCs w:val="24"/>
        </w:rPr>
        <w:t>13-1c The Cost of Capital as an Opportunity Cost</w:t>
      </w:r>
    </w:p>
    <w:p w14:paraId="67FE80AA" w14:textId="77777777" w:rsidR="00000D8F" w:rsidRDefault="00000000">
      <w:pPr>
        <w:spacing w:before="40" w:after="80"/>
      </w:pPr>
      <w:r>
        <w:t>When you use YOUR OWN MONEY to start a business, you lose the interest you could have earned by saving that money. This lost interest is an IMPLICIT COST.</w:t>
      </w:r>
    </w:p>
    <w:p w14:paraId="299AE8A7" w14:textId="77777777" w:rsidR="00000D8F" w:rsidRDefault="00000D8F">
      <w:pPr>
        <w:spacing w:after="80"/>
      </w:pPr>
    </w:p>
    <w:p w14:paraId="36DC21EA" w14:textId="77777777" w:rsidR="00000D8F" w:rsidRDefault="00000000">
      <w:pPr>
        <w:spacing w:before="40" w:after="80"/>
      </w:pPr>
      <w:r>
        <w:t>Example: Caroline used $300,000 of her savings to buy her factory. If she had left that money in a bank at 5% interest, she would earn $15,000 per year. By starting the factory, she gave up $15,000 per year in interest. This is an implicit opportunity cost.</w:t>
      </w:r>
    </w:p>
    <w:p w14:paraId="360DE048"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3F3CFD9"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4D61EE91" w14:textId="77777777" w:rsidR="00000D8F" w:rsidRDefault="00000000">
            <w:pPr>
              <w:spacing w:before="40" w:after="40"/>
            </w:pPr>
            <w:r>
              <w:rPr>
                <w:b/>
                <w:bCs/>
                <w:color w:val="375623"/>
                <w:sz w:val="20"/>
                <w:szCs w:val="20"/>
              </w:rPr>
              <w:t>🧮 FORMULA</w:t>
            </w:r>
          </w:p>
          <w:p w14:paraId="410A044C" w14:textId="77777777" w:rsidR="00000D8F" w:rsidRDefault="00000000">
            <w:pPr>
              <w:spacing w:before="40" w:after="40"/>
            </w:pPr>
            <w:r>
              <w:t>If Caroline used $100,000 own savings + $200,000 bank loan at 5%:</w:t>
            </w:r>
          </w:p>
          <w:p w14:paraId="3853A65C" w14:textId="77777777" w:rsidR="00000D8F" w:rsidRDefault="00000000">
            <w:pPr>
              <w:spacing w:before="40" w:after="40"/>
            </w:pPr>
            <w:r>
              <w:t>Explicit cost (bank interest) = $200,000 × 5% = $10,000</w:t>
            </w:r>
          </w:p>
          <w:p w14:paraId="7C21ED96" w14:textId="77777777" w:rsidR="00000D8F" w:rsidRDefault="00000000">
            <w:pPr>
              <w:spacing w:before="40" w:after="40"/>
            </w:pPr>
            <w:r>
              <w:t>Implicit cost (foregone savings interest) = $100,000 × 5% = $5,000</w:t>
            </w:r>
          </w:p>
          <w:p w14:paraId="3CA48F59" w14:textId="77777777" w:rsidR="00000D8F" w:rsidRDefault="00000000">
            <w:pPr>
              <w:spacing w:before="40" w:after="40"/>
            </w:pPr>
            <w:r>
              <w:t>Total Opportunity Cost of Capital = $10,000 + $5,000 = $15,000</w:t>
            </w:r>
          </w:p>
          <w:p w14:paraId="101C2CEA" w14:textId="77777777" w:rsidR="00000D8F" w:rsidRDefault="00000000">
            <w:pPr>
              <w:spacing w:before="40" w:after="40"/>
            </w:pPr>
            <w:r>
              <w:t>Accountant sees only: $10,000 | Economist sees: $15,000</w:t>
            </w:r>
          </w:p>
        </w:tc>
      </w:tr>
    </w:tbl>
    <w:p w14:paraId="5B796C35" w14:textId="77777777" w:rsidR="00000D8F" w:rsidRDefault="00000D8F">
      <w:pPr>
        <w:spacing w:after="80"/>
      </w:pPr>
    </w:p>
    <w:p w14:paraId="5C3905D1" w14:textId="77777777" w:rsidR="00000D8F" w:rsidRDefault="00000000">
      <w:pPr>
        <w:spacing w:before="200" w:after="60"/>
      </w:pPr>
      <w:r>
        <w:rPr>
          <w:b/>
          <w:bCs/>
          <w:color w:val="2E75B6"/>
          <w:sz w:val="24"/>
          <w:szCs w:val="24"/>
        </w:rPr>
        <w:t>13-1d Economic Profit vs. Accounting Profit</w:t>
      </w:r>
    </w:p>
    <w:p w14:paraId="12A11798" w14:textId="77777777" w:rsidR="00000D8F" w:rsidRDefault="00000000">
      <w:pPr>
        <w:spacing w:before="40" w:after="80"/>
      </w:pPr>
      <w:r>
        <w:t>This is one of the most tested concepts in exams! The key difference:</w:t>
      </w:r>
    </w:p>
    <w:p w14:paraId="4912CE93"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3AE2B4F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718BCB9F" w14:textId="77777777" w:rsidR="00000D8F" w:rsidRDefault="00000000">
            <w:pPr>
              <w:spacing w:before="40" w:after="40"/>
            </w:pPr>
            <w:r>
              <w:rPr>
                <w:b/>
                <w:bCs/>
                <w:color w:val="1F4E79"/>
                <w:sz w:val="20"/>
                <w:szCs w:val="20"/>
              </w:rPr>
              <w:lastRenderedPageBreak/>
              <w:t>📌 DEFINITION</w:t>
            </w:r>
          </w:p>
          <w:p w14:paraId="1B0F7405" w14:textId="77777777" w:rsidR="00000D8F" w:rsidRDefault="00000000">
            <w:pPr>
              <w:spacing w:before="40" w:after="40"/>
            </w:pPr>
            <w:r>
              <w:t>Accounting Profit: Total Revenue MINUS only Explicit Costs. (What the accountant calculates — the 'official' profit)</w:t>
            </w:r>
          </w:p>
        </w:tc>
      </w:tr>
    </w:tbl>
    <w:p w14:paraId="264536B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35DE260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48508277" w14:textId="77777777" w:rsidR="00000D8F" w:rsidRDefault="00000000">
            <w:pPr>
              <w:spacing w:before="40" w:after="40"/>
            </w:pPr>
            <w:r>
              <w:rPr>
                <w:b/>
                <w:bCs/>
                <w:color w:val="1F4E79"/>
                <w:sz w:val="20"/>
                <w:szCs w:val="20"/>
              </w:rPr>
              <w:t>📌 DEFINITION</w:t>
            </w:r>
          </w:p>
          <w:p w14:paraId="53A9D85C" w14:textId="77777777" w:rsidR="00000D8F" w:rsidRDefault="00000000">
            <w:pPr>
              <w:spacing w:before="40" w:after="40"/>
            </w:pPr>
            <w:r>
              <w:t>Economic Profit: Total Revenue MINUS ALL Opportunity Costs (both explicit AND implicit). This is what economists care about.</w:t>
            </w:r>
          </w:p>
        </w:tc>
      </w:tr>
    </w:tbl>
    <w:p w14:paraId="26669864"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0146B474"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48F0FBBC" w14:textId="77777777" w:rsidR="00000D8F" w:rsidRDefault="00000000">
            <w:pPr>
              <w:spacing w:before="40" w:after="40"/>
            </w:pPr>
            <w:r>
              <w:rPr>
                <w:b/>
                <w:bCs/>
                <w:color w:val="375623"/>
                <w:sz w:val="20"/>
                <w:szCs w:val="20"/>
              </w:rPr>
              <w:t>🧮 FORMULA</w:t>
            </w:r>
          </w:p>
          <w:p w14:paraId="5FF6391B" w14:textId="77777777" w:rsidR="00000D8F" w:rsidRDefault="00000000">
            <w:pPr>
              <w:spacing w:before="40" w:after="40"/>
            </w:pPr>
            <w:r>
              <w:t>Accounting Profit = Total Revenue − Explicit Costs</w:t>
            </w:r>
          </w:p>
          <w:p w14:paraId="03F9AA89" w14:textId="77777777" w:rsidR="00000D8F" w:rsidRDefault="00000000">
            <w:pPr>
              <w:spacing w:before="40" w:after="40"/>
            </w:pPr>
            <w:r>
              <w:t>Economic Profit = Total Revenue − (Explicit Costs + Implicit Costs)</w:t>
            </w:r>
          </w:p>
          <w:p w14:paraId="1C100890" w14:textId="77777777" w:rsidR="00000D8F" w:rsidRDefault="00000000">
            <w:pPr>
              <w:spacing w:before="40" w:after="40"/>
            </w:pPr>
            <w:r>
              <w:t>Economic Profit = Accounting Profit − Implicit Costs</w:t>
            </w:r>
          </w:p>
          <w:p w14:paraId="2E253808" w14:textId="77777777" w:rsidR="00000D8F" w:rsidRDefault="00000D8F">
            <w:pPr>
              <w:spacing w:before="40" w:after="40"/>
            </w:pPr>
          </w:p>
          <w:p w14:paraId="64E35BD4" w14:textId="77777777" w:rsidR="00000D8F" w:rsidRDefault="00000000">
            <w:pPr>
              <w:spacing w:before="40" w:after="40"/>
            </w:pPr>
            <w:r>
              <w:t>Since implicit costs are positive, Economic Profit &lt; Accounting Profit (always!)</w:t>
            </w:r>
          </w:p>
        </w:tc>
      </w:tr>
    </w:tbl>
    <w:p w14:paraId="108570DA"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2100"/>
        <w:gridCol w:w="2160"/>
      </w:tblGrid>
      <w:tr w:rsidR="00000D8F" w14:paraId="6203E26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6A472333" w14:textId="77777777" w:rsidR="00000D8F" w:rsidRDefault="00000000">
            <w:r>
              <w:rPr>
                <w:b/>
                <w:bCs/>
                <w:color w:val="FFFFFF"/>
                <w:sz w:val="20"/>
                <w:szCs w:val="20"/>
              </w:rPr>
              <w:t>Type of Profit</w:t>
            </w:r>
          </w:p>
        </w:tc>
        <w:tc>
          <w:tcPr>
            <w:tcW w:w="27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461E5639" w14:textId="77777777" w:rsidR="00000D8F" w:rsidRDefault="00000000">
            <w:r>
              <w:rPr>
                <w:b/>
                <w:bCs/>
                <w:color w:val="FFFFFF"/>
                <w:sz w:val="20"/>
                <w:szCs w:val="20"/>
              </w:rPr>
              <w:t>Formula</w:t>
            </w:r>
          </w:p>
        </w:tc>
        <w:tc>
          <w:tcPr>
            <w:tcW w:w="21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14DEA014" w14:textId="77777777" w:rsidR="00000D8F" w:rsidRDefault="00000000">
            <w:r>
              <w:rPr>
                <w:b/>
                <w:bCs/>
                <w:color w:val="FFFFFF"/>
                <w:sz w:val="20"/>
                <w:szCs w:val="20"/>
              </w:rPr>
              <w:t>Includes Implicit Costs?</w:t>
            </w:r>
          </w:p>
        </w:tc>
        <w:tc>
          <w:tcPr>
            <w:tcW w:w="21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3BAFCACD" w14:textId="77777777" w:rsidR="00000D8F" w:rsidRDefault="00000000">
            <w:r>
              <w:rPr>
                <w:b/>
                <w:bCs/>
                <w:color w:val="FFFFFF"/>
                <w:sz w:val="20"/>
                <w:szCs w:val="20"/>
              </w:rPr>
              <w:t>Which is BIGGER?</w:t>
            </w:r>
          </w:p>
        </w:tc>
      </w:tr>
      <w:tr w:rsidR="00000D8F" w14:paraId="49576C6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A1171A5" w14:textId="77777777" w:rsidR="00000D8F" w:rsidRDefault="00000000">
            <w:r>
              <w:rPr>
                <w:b/>
                <w:bCs/>
                <w:sz w:val="20"/>
                <w:szCs w:val="20"/>
              </w:rPr>
              <w:t>Accounting Profit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A4193D2" w14:textId="77777777" w:rsidR="00000D8F" w:rsidRDefault="00000000">
            <w:r>
              <w:rPr>
                <w:sz w:val="20"/>
                <w:szCs w:val="20"/>
              </w:rPr>
              <w:t>TR − Explicit Costs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0D0A0B3" w14:textId="77777777" w:rsidR="00000D8F" w:rsidRDefault="00000000">
            <w:r>
              <w:rPr>
                <w:sz w:val="20"/>
                <w:szCs w:val="20"/>
              </w:rPr>
              <w:t>NO</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EB1E2D2" w14:textId="77777777" w:rsidR="00000D8F" w:rsidRDefault="00000000">
            <w:r>
              <w:rPr>
                <w:sz w:val="20"/>
                <w:szCs w:val="20"/>
              </w:rPr>
              <w:t>Always BIGGER</w:t>
            </w:r>
          </w:p>
        </w:tc>
      </w:tr>
      <w:tr w:rsidR="00000D8F" w14:paraId="77BA62A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9E77F25" w14:textId="77777777" w:rsidR="00000D8F" w:rsidRDefault="00000000">
            <w:r>
              <w:rPr>
                <w:b/>
                <w:bCs/>
                <w:sz w:val="20"/>
                <w:szCs w:val="20"/>
              </w:rPr>
              <w:t>Economic Profit</w:t>
            </w:r>
          </w:p>
        </w:tc>
        <w:tc>
          <w:tcPr>
            <w:tcW w:w="27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105775A" w14:textId="77777777" w:rsidR="00000D8F" w:rsidRDefault="00000000">
            <w:r>
              <w:rPr>
                <w:sz w:val="20"/>
                <w:szCs w:val="20"/>
              </w:rPr>
              <w:t>TR − (Explicit + Implicit Costs)</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9C0610E" w14:textId="77777777" w:rsidR="00000D8F" w:rsidRDefault="00000000">
            <w:r>
              <w:rPr>
                <w:sz w:val="20"/>
                <w:szCs w:val="20"/>
              </w:rPr>
              <w:t>YES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4583A1D" w14:textId="77777777" w:rsidR="00000D8F" w:rsidRDefault="00000000">
            <w:r>
              <w:rPr>
                <w:sz w:val="20"/>
                <w:szCs w:val="20"/>
              </w:rPr>
              <w:t>Always SMALLER</w:t>
            </w:r>
          </w:p>
        </w:tc>
      </w:tr>
    </w:tbl>
    <w:p w14:paraId="44673460"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46380E4C" w14:textId="77777777">
        <w:tblPrEx>
          <w:tblCellMar>
            <w:top w:w="0" w:type="dxa"/>
            <w:bottom w:w="0" w:type="dxa"/>
          </w:tblCellMar>
        </w:tblPrEx>
        <w:tc>
          <w:tcPr>
            <w:tcW w:w="9360" w:type="dxa"/>
            <w:tcBorders>
              <w:top w:val="single" w:sz="4" w:space="0" w:color="F57F17"/>
              <w:left w:val="single" w:sz="4" w:space="0" w:color="F57F17"/>
              <w:bottom w:val="single" w:sz="4" w:space="0" w:color="F57F17"/>
              <w:right w:val="single" w:sz="4" w:space="0" w:color="F57F17"/>
            </w:tcBorders>
            <w:shd w:val="clear" w:color="auto" w:fill="FFF9C4"/>
            <w:tcMar>
              <w:top w:w="100" w:type="dxa"/>
              <w:left w:w="160" w:type="dxa"/>
              <w:bottom w:w="100" w:type="dxa"/>
              <w:right w:w="160" w:type="dxa"/>
            </w:tcMar>
          </w:tcPr>
          <w:p w14:paraId="23927FA8" w14:textId="437C0F88" w:rsidR="00000D8F" w:rsidRDefault="00B90A8B">
            <w:pPr>
              <w:spacing w:before="40" w:after="40"/>
            </w:pPr>
            <w:r w:rsidRPr="00B90A8B">
              <w:rPr>
                <w:b/>
                <w:bCs/>
                <w:color w:val="E65100"/>
                <w:sz w:val="21"/>
                <w:szCs w:val="21"/>
              </w:rPr>
              <w:drawing>
                <wp:inline distT="0" distB="0" distL="0" distR="0" wp14:anchorId="096CA1F6" wp14:editId="7EA79AE2">
                  <wp:extent cx="5694115" cy="2491740"/>
                  <wp:effectExtent l="0" t="0" r="1905" b="3810"/>
                  <wp:docPr id="176219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99303" name=""/>
                          <pic:cNvPicPr/>
                        </pic:nvPicPr>
                        <pic:blipFill>
                          <a:blip r:embed="rId5"/>
                          <a:stretch>
                            <a:fillRect/>
                          </a:stretch>
                        </pic:blipFill>
                        <pic:spPr>
                          <a:xfrm>
                            <a:off x="0" y="0"/>
                            <a:ext cx="5700022" cy="2494325"/>
                          </a:xfrm>
                          <a:prstGeom prst="rect">
                            <a:avLst/>
                          </a:prstGeom>
                        </pic:spPr>
                      </pic:pic>
                    </a:graphicData>
                  </a:graphic>
                </wp:inline>
              </w:drawing>
            </w:r>
          </w:p>
        </w:tc>
      </w:tr>
    </w:tbl>
    <w:p w14:paraId="6F895146"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19347ED7" w14:textId="77777777">
        <w:tblPrEx>
          <w:tblCellMar>
            <w:top w:w="0" w:type="dxa"/>
            <w:bottom w:w="0" w:type="dxa"/>
          </w:tblCellMar>
        </w:tblPrEx>
        <w:tc>
          <w:tcPr>
            <w:tcW w:w="9360" w:type="dxa"/>
            <w:tcBorders>
              <w:top w:val="single" w:sz="4" w:space="0" w:color="795548"/>
              <w:left w:val="single" w:sz="4" w:space="0" w:color="795548"/>
              <w:bottom w:val="single" w:sz="4" w:space="0" w:color="795548"/>
              <w:right w:val="single" w:sz="4" w:space="0" w:color="795548"/>
            </w:tcBorders>
            <w:shd w:val="clear" w:color="auto" w:fill="FFFDE7"/>
            <w:tcMar>
              <w:top w:w="100" w:type="dxa"/>
              <w:left w:w="160" w:type="dxa"/>
              <w:bottom w:w="100" w:type="dxa"/>
              <w:right w:w="160" w:type="dxa"/>
            </w:tcMar>
          </w:tcPr>
          <w:p w14:paraId="01FFD834" w14:textId="77777777" w:rsidR="00000D8F" w:rsidRDefault="00000000">
            <w:pPr>
              <w:spacing w:before="40" w:after="40"/>
            </w:pPr>
            <w:r>
              <w:rPr>
                <w:b/>
                <w:bCs/>
                <w:color w:val="795548"/>
                <w:sz w:val="20"/>
                <w:szCs w:val="20"/>
              </w:rPr>
              <w:t>🌍 REAL LIFE EXAMPLE</w:t>
            </w:r>
          </w:p>
          <w:p w14:paraId="4F15FA69" w14:textId="77777777" w:rsidR="00000D8F" w:rsidRDefault="00000000">
            <w:pPr>
              <w:spacing w:before="40" w:after="40"/>
            </w:pPr>
            <w:r>
              <w:t xml:space="preserve">Farmer McDonald gives banjo lessons for $20/hour. One day he spends 10 hours farming ($100 in seeds, grows $200 in crops). His opportunity cost was 10 hours × $20 = $200 in lost banjo lesson income. Accounting profit = $200 − $100 = $100 (profit!). Economic profit = </w:t>
            </w:r>
            <w:r>
              <w:lastRenderedPageBreak/>
              <w:t>$200 − $100 − $200 = −$100 (loss!). Even though accountant says profit, the economist says it was a bad decision!</w:t>
            </w:r>
          </w:p>
        </w:tc>
      </w:tr>
    </w:tbl>
    <w:p w14:paraId="0DF2CFC8"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381F41D8" w14:textId="77777777">
        <w:tblPrEx>
          <w:tblCellMar>
            <w:top w:w="0" w:type="dxa"/>
            <w:bottom w:w="0" w:type="dxa"/>
          </w:tblCellMar>
        </w:tblPrEx>
        <w:tc>
          <w:tcPr>
            <w:tcW w:w="9360" w:type="dxa"/>
            <w:tcBorders>
              <w:top w:val="single" w:sz="4" w:space="0" w:color="843C0C"/>
              <w:left w:val="single" w:sz="4" w:space="0" w:color="843C0C"/>
              <w:bottom w:val="single" w:sz="4" w:space="0" w:color="843C0C"/>
              <w:right w:val="single" w:sz="4" w:space="0" w:color="843C0C"/>
            </w:tcBorders>
            <w:shd w:val="clear" w:color="auto" w:fill="FCE4D6"/>
            <w:tcMar>
              <w:top w:w="100" w:type="dxa"/>
              <w:left w:w="160" w:type="dxa"/>
              <w:bottom w:w="100" w:type="dxa"/>
              <w:right w:w="160" w:type="dxa"/>
            </w:tcMar>
          </w:tcPr>
          <w:p w14:paraId="3719DEAF" w14:textId="77777777" w:rsidR="00000D8F" w:rsidRDefault="00000000">
            <w:pPr>
              <w:spacing w:before="40" w:after="40"/>
            </w:pPr>
            <w:r>
              <w:rPr>
                <w:b/>
                <w:bCs/>
                <w:color w:val="843C0C"/>
                <w:sz w:val="20"/>
                <w:szCs w:val="20"/>
              </w:rPr>
              <w:t>⭐ EXAM IMPORTANT POINTS</w:t>
            </w:r>
          </w:p>
          <w:p w14:paraId="7680ADCC" w14:textId="77777777" w:rsidR="00000D8F" w:rsidRDefault="00000000">
            <w:pPr>
              <w:spacing w:before="40" w:after="40"/>
            </w:pPr>
            <w:r>
              <w:t>➤ Economic profit is ALWAYS less than or equal to accounting profit</w:t>
            </w:r>
          </w:p>
          <w:p w14:paraId="41985D3A" w14:textId="77777777" w:rsidR="00000D8F" w:rsidRDefault="00000000">
            <w:pPr>
              <w:spacing w:before="40" w:after="40"/>
            </w:pPr>
            <w:r>
              <w:t>➤ A firm with ZERO economic profit is still covering all costs (including implicit) — this is normal/healthy</w:t>
            </w:r>
          </w:p>
          <w:p w14:paraId="0D3D4620" w14:textId="77777777" w:rsidR="00000D8F" w:rsidRDefault="00000000">
            <w:pPr>
              <w:spacing w:before="40" w:after="40"/>
            </w:pPr>
            <w:r>
              <w:t>➤ A firm with NEGATIVE economic profit should consider shutting down in the long run</w:t>
            </w:r>
          </w:p>
          <w:p w14:paraId="02B7FB1E" w14:textId="77777777" w:rsidR="00000D8F" w:rsidRDefault="00000000">
            <w:pPr>
              <w:spacing w:before="40" w:after="40"/>
            </w:pPr>
            <w:r>
              <w:t>➤ Accountants IGNORE implicit costs — economists DO NOT</w:t>
            </w:r>
          </w:p>
          <w:p w14:paraId="672957EE" w14:textId="77777777" w:rsidR="00000D8F" w:rsidRDefault="00000000">
            <w:pPr>
              <w:spacing w:before="40" w:after="40"/>
            </w:pPr>
            <w:r>
              <w:t>➤ The cost of capital (foregone interest on your own money) is always an implicit cost</w:t>
            </w:r>
          </w:p>
        </w:tc>
      </w:tr>
    </w:tbl>
    <w:p w14:paraId="222DDA08"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064CEA40" w14:textId="77777777">
        <w:tblPrEx>
          <w:tblCellMar>
            <w:top w:w="0" w:type="dxa"/>
            <w:bottom w:w="0" w:type="dxa"/>
          </w:tblCellMar>
        </w:tblPrEx>
        <w:tc>
          <w:tcPr>
            <w:tcW w:w="9360" w:type="dxa"/>
            <w:tcBorders>
              <w:top w:val="single" w:sz="4" w:space="0" w:color="9C0006"/>
              <w:left w:val="single" w:sz="4" w:space="0" w:color="9C0006"/>
              <w:bottom w:val="single" w:sz="4" w:space="0" w:color="9C0006"/>
              <w:right w:val="single" w:sz="4" w:space="0" w:color="9C0006"/>
            </w:tcBorders>
            <w:shd w:val="clear" w:color="auto" w:fill="FFE7E7"/>
            <w:tcMar>
              <w:top w:w="100" w:type="dxa"/>
              <w:left w:w="160" w:type="dxa"/>
              <w:bottom w:w="100" w:type="dxa"/>
              <w:right w:w="160" w:type="dxa"/>
            </w:tcMar>
          </w:tcPr>
          <w:p w14:paraId="54122139" w14:textId="77777777" w:rsidR="00000D8F" w:rsidRDefault="00000000">
            <w:pPr>
              <w:spacing w:before="40" w:after="40"/>
            </w:pPr>
            <w:r>
              <w:rPr>
                <w:b/>
                <w:bCs/>
                <w:color w:val="9C0006"/>
                <w:sz w:val="20"/>
                <w:szCs w:val="20"/>
              </w:rPr>
              <w:t>❌ COMMON MISTAKE / CONFUSION</w:t>
            </w:r>
          </w:p>
          <w:p w14:paraId="56916A03" w14:textId="77777777" w:rsidR="00000D8F" w:rsidRDefault="00000000">
            <w:pPr>
              <w:spacing w:before="40" w:after="40"/>
            </w:pPr>
            <w:r>
              <w:t>✗ Don't confuse: Accounting profit &gt; 0 does NOT mean the firm is doing well economically</w:t>
            </w:r>
          </w:p>
          <w:p w14:paraId="239CDAEB" w14:textId="77777777" w:rsidR="00000D8F" w:rsidRDefault="00000000">
            <w:pPr>
              <w:spacing w:before="40" w:after="40"/>
            </w:pPr>
            <w:r>
              <w:t>✗ Don't forget: If you own the building (no rent payment), there is STILL an implicit cost — the rent you could have earned by renting it out</w:t>
            </w:r>
          </w:p>
          <w:p w14:paraId="53873D71" w14:textId="77777777" w:rsidR="00000D8F" w:rsidRDefault="00000000">
            <w:pPr>
              <w:spacing w:before="40" w:after="40"/>
            </w:pPr>
            <w:r>
              <w:t>✗ Explicit costs = cash out of pocket. Implicit costs = value of next-best-alternative given up</w:t>
            </w:r>
          </w:p>
        </w:tc>
      </w:tr>
    </w:tbl>
    <w:p w14:paraId="4FC356B1"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AA67AF4" w14:textId="77777777">
        <w:tblPrEx>
          <w:tblCellMar>
            <w:top w:w="0" w:type="dxa"/>
            <w:bottom w:w="0" w:type="dxa"/>
          </w:tblCellMar>
        </w:tblPrEx>
        <w:tc>
          <w:tcPr>
            <w:tcW w:w="9360" w:type="dxa"/>
            <w:tcBorders>
              <w:top w:val="single" w:sz="4" w:space="0" w:color="006064"/>
              <w:left w:val="single" w:sz="4" w:space="0" w:color="006064"/>
              <w:bottom w:val="single" w:sz="4" w:space="0" w:color="006064"/>
              <w:right w:val="single" w:sz="4" w:space="0" w:color="006064"/>
            </w:tcBorders>
            <w:shd w:val="clear" w:color="auto" w:fill="E0F4F1"/>
            <w:tcMar>
              <w:top w:w="100" w:type="dxa"/>
              <w:left w:w="160" w:type="dxa"/>
              <w:bottom w:w="100" w:type="dxa"/>
              <w:right w:w="160" w:type="dxa"/>
            </w:tcMar>
          </w:tcPr>
          <w:p w14:paraId="13E19C0B" w14:textId="77777777" w:rsidR="00000D8F" w:rsidRDefault="00000000">
            <w:pPr>
              <w:spacing w:before="40" w:after="40"/>
            </w:pPr>
            <w:r>
              <w:rPr>
                <w:b/>
                <w:bCs/>
                <w:color w:val="006064"/>
                <w:sz w:val="20"/>
                <w:szCs w:val="20"/>
              </w:rPr>
              <w:t>⚡ QUICK REVISION</w:t>
            </w:r>
          </w:p>
          <w:p w14:paraId="512C205F" w14:textId="77777777" w:rsidR="00000D8F" w:rsidRDefault="00000000">
            <w:pPr>
              <w:spacing w:before="40" w:after="40"/>
            </w:pPr>
            <w:r>
              <w:t>✓ TR = Price × Quantity | Profit = TR − TC</w:t>
            </w:r>
          </w:p>
          <w:p w14:paraId="24E2B634" w14:textId="77777777" w:rsidR="00000D8F" w:rsidRDefault="00000000">
            <w:pPr>
              <w:spacing w:before="40" w:after="40"/>
            </w:pPr>
            <w:r>
              <w:t>✓ Explicit costs = cash payments | Implicit costs = forgone opportunities</w:t>
            </w:r>
          </w:p>
          <w:p w14:paraId="2874ACA1" w14:textId="77777777" w:rsidR="00000D8F" w:rsidRDefault="00000000">
            <w:pPr>
              <w:spacing w:before="40" w:after="40"/>
            </w:pPr>
            <w:r>
              <w:t>✓ Economic Profit = TR − Explicit − Implicit | Accounting Profit = TR − Explicit</w:t>
            </w:r>
          </w:p>
          <w:p w14:paraId="1F0F57C2" w14:textId="77777777" w:rsidR="00000D8F" w:rsidRDefault="00000000">
            <w:pPr>
              <w:spacing w:before="40" w:after="40"/>
            </w:pPr>
            <w:r>
              <w:t>✓ Economic profit is always SMALLER than accounting profit</w:t>
            </w:r>
          </w:p>
        </w:tc>
      </w:tr>
    </w:tbl>
    <w:p w14:paraId="4FC7B570" w14:textId="77777777" w:rsidR="00000D8F" w:rsidRDefault="00000D8F">
      <w:pPr>
        <w:pBdr>
          <w:bottom w:val="single" w:sz="4" w:space="0" w:color="BBBBBB"/>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78B876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200" w:type="dxa"/>
            </w:tcMar>
          </w:tcPr>
          <w:p w14:paraId="3B885883" w14:textId="77777777" w:rsidR="00000D8F" w:rsidRDefault="00000000">
            <w:r>
              <w:rPr>
                <w:b/>
                <w:bCs/>
                <w:caps/>
                <w:color w:val="FFFFFF"/>
                <w:sz w:val="24"/>
                <w:szCs w:val="24"/>
              </w:rPr>
              <w:t>13-2 PRODUCTION AND COSTS</w:t>
            </w:r>
          </w:p>
        </w:tc>
      </w:tr>
    </w:tbl>
    <w:p w14:paraId="57AF8EF1" w14:textId="77777777" w:rsidR="00000D8F" w:rsidRDefault="00000D8F">
      <w:pPr>
        <w:spacing w:after="120"/>
      </w:pPr>
    </w:p>
    <w:p w14:paraId="050B9795" w14:textId="77777777" w:rsidR="00000D8F" w:rsidRDefault="00000000">
      <w:pPr>
        <w:spacing w:before="200" w:after="60"/>
      </w:pPr>
      <w:r>
        <w:rPr>
          <w:b/>
          <w:bCs/>
          <w:color w:val="2E75B6"/>
          <w:sz w:val="24"/>
          <w:szCs w:val="24"/>
        </w:rPr>
        <w:t>13-2a The Production Function</w:t>
      </w:r>
    </w:p>
    <w:p w14:paraId="28C2F56A" w14:textId="77777777" w:rsidR="00000D8F" w:rsidRDefault="00000000">
      <w:pPr>
        <w:spacing w:before="40" w:after="80"/>
      </w:pPr>
      <w:r>
        <w:t>A production function shows the RELATIONSHIP between the number of inputs (like workers) and the quantity of output (like cookies) produced. It answers: 'If I hire one more worker, how many more cookies can I make?'</w:t>
      </w:r>
    </w:p>
    <w:p w14:paraId="5A4DA58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792ED5E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6FD3BA20" w14:textId="77777777" w:rsidR="00000D8F" w:rsidRDefault="00000000">
            <w:pPr>
              <w:spacing w:before="40" w:after="40"/>
            </w:pPr>
            <w:r>
              <w:rPr>
                <w:b/>
                <w:bCs/>
                <w:color w:val="1F4E79"/>
                <w:sz w:val="20"/>
                <w:szCs w:val="20"/>
              </w:rPr>
              <w:t>📌 DEFINITION</w:t>
            </w:r>
          </w:p>
          <w:p w14:paraId="28986386" w14:textId="77777777" w:rsidR="00000D8F" w:rsidRDefault="00000000">
            <w:pPr>
              <w:spacing w:before="40" w:after="40"/>
            </w:pPr>
            <w:r>
              <w:t>Production Function: The relationship between the quantity of inputs used to make a good and the quantity of output produced. Example: How many workers → how many cookies per hour.</w:t>
            </w:r>
          </w:p>
        </w:tc>
      </w:tr>
    </w:tbl>
    <w:p w14:paraId="14D20BE4"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2F40A4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91EEA31" w14:textId="77777777" w:rsidR="00000D8F" w:rsidRDefault="00000000">
            <w:pPr>
              <w:spacing w:before="40" w:after="40"/>
            </w:pPr>
            <w:r>
              <w:rPr>
                <w:b/>
                <w:bCs/>
                <w:color w:val="1F4E79"/>
                <w:sz w:val="20"/>
                <w:szCs w:val="20"/>
              </w:rPr>
              <w:t>📌 DEFINITION</w:t>
            </w:r>
          </w:p>
          <w:p w14:paraId="120B34C4" w14:textId="77777777" w:rsidR="00000D8F" w:rsidRDefault="00000000">
            <w:pPr>
              <w:spacing w:before="40" w:after="40"/>
            </w:pPr>
            <w:r>
              <w:lastRenderedPageBreak/>
              <w:t>Marginal Product of Labor: The EXTRA output produced when ONE MORE unit of input (worker) is added. Formula: Marginal Product = Change in Output ÷ Change in Input.</w:t>
            </w:r>
          </w:p>
        </w:tc>
      </w:tr>
    </w:tbl>
    <w:p w14:paraId="773C60FF" w14:textId="77777777" w:rsidR="00000D8F" w:rsidRDefault="00000D8F">
      <w:pPr>
        <w:spacing w:after="80"/>
      </w:pPr>
    </w:p>
    <w:p w14:paraId="626210D8" w14:textId="77777777" w:rsidR="00000D8F" w:rsidRDefault="00000000">
      <w:pPr>
        <w:spacing w:before="40" w:after="80"/>
      </w:pPr>
      <w:r>
        <w:t>Here is Caroline's Cookie Factory production table:</w:t>
      </w:r>
    </w:p>
    <w:p w14:paraId="672D1232"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2340"/>
        <w:gridCol w:w="3120"/>
      </w:tblGrid>
      <w:tr w:rsidR="00000D8F" w14:paraId="7D9329CA"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471FFF4D" w14:textId="77777777" w:rsidR="00000D8F" w:rsidRDefault="00000000">
            <w:r>
              <w:rPr>
                <w:b/>
                <w:bCs/>
                <w:color w:val="FFFFFF"/>
                <w:sz w:val="20"/>
                <w:szCs w:val="20"/>
              </w:rPr>
              <w:t>Workers</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3191FF78" w14:textId="77777777" w:rsidR="00000D8F" w:rsidRDefault="00000000">
            <w:r>
              <w:rPr>
                <w:b/>
                <w:bCs/>
                <w:color w:val="FFFFFF"/>
                <w:sz w:val="20"/>
                <w:szCs w:val="20"/>
              </w:rPr>
              <w:t>Output (Cookies/Hour)</w:t>
            </w:r>
          </w:p>
        </w:tc>
        <w:tc>
          <w:tcPr>
            <w:tcW w:w="234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490277E8" w14:textId="77777777" w:rsidR="00000D8F" w:rsidRDefault="00000000">
            <w:r>
              <w:rPr>
                <w:b/>
                <w:bCs/>
                <w:color w:val="FFFFFF"/>
                <w:sz w:val="20"/>
                <w:szCs w:val="20"/>
              </w:rPr>
              <w:t>Marginal Product</w:t>
            </w:r>
          </w:p>
        </w:tc>
        <w:tc>
          <w:tcPr>
            <w:tcW w:w="312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7EBEECE6" w14:textId="77777777" w:rsidR="00000D8F" w:rsidRDefault="00000000">
            <w:r>
              <w:rPr>
                <w:b/>
                <w:bCs/>
                <w:color w:val="FFFFFF"/>
                <w:sz w:val="20"/>
                <w:szCs w:val="20"/>
              </w:rPr>
              <w:t>Total Cost</w:t>
            </w:r>
          </w:p>
        </w:tc>
      </w:tr>
      <w:tr w:rsidR="00000D8F" w14:paraId="1BEE93F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1B71C80" w14:textId="77777777" w:rsidR="00000D8F" w:rsidRDefault="00000000">
            <w:r>
              <w:rPr>
                <w:b/>
                <w:bCs/>
                <w:sz w:val="20"/>
                <w:szCs w:val="20"/>
              </w:rPr>
              <w:t>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8CD268E" w14:textId="77777777" w:rsidR="00000D8F" w:rsidRDefault="00000000">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14CD713" w14:textId="77777777" w:rsidR="00000D8F" w:rsidRDefault="00000000">
            <w:r>
              <w:rPr>
                <w:sz w:val="20"/>
                <w:szCs w:val="20"/>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BE3C44C" w14:textId="77777777" w:rsidR="00000D8F" w:rsidRDefault="00000000">
            <w:r>
              <w:rPr>
                <w:sz w:val="20"/>
                <w:szCs w:val="20"/>
              </w:rPr>
              <w:t>$30</w:t>
            </w:r>
          </w:p>
        </w:tc>
      </w:tr>
      <w:tr w:rsidR="00000D8F" w14:paraId="03BBEC58"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AB03ED5" w14:textId="77777777" w:rsidR="00000D8F" w:rsidRDefault="00000000">
            <w:r>
              <w:rPr>
                <w:b/>
                <w:bCs/>
                <w:sz w:val="20"/>
                <w:szCs w:val="2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66736C3" w14:textId="77777777" w:rsidR="00000D8F" w:rsidRDefault="00000000">
            <w:r>
              <w:rPr>
                <w:sz w:val="20"/>
                <w:szCs w:val="20"/>
              </w:rPr>
              <w:t>50</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0ACB853" w14:textId="77777777" w:rsidR="00000D8F" w:rsidRDefault="00000000">
            <w:r>
              <w:rPr>
                <w:sz w:val="20"/>
                <w:szCs w:val="20"/>
              </w:rPr>
              <w:t>50</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D2807B0" w14:textId="77777777" w:rsidR="00000D8F" w:rsidRDefault="00000000">
            <w:r>
              <w:rPr>
                <w:sz w:val="20"/>
                <w:szCs w:val="20"/>
              </w:rPr>
              <w:t>$40</w:t>
            </w:r>
          </w:p>
        </w:tc>
      </w:tr>
      <w:tr w:rsidR="00000D8F" w14:paraId="5341AA0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669F4B" w14:textId="77777777" w:rsidR="00000D8F" w:rsidRDefault="00000000">
            <w:r>
              <w:rPr>
                <w:b/>
                <w:bCs/>
                <w:sz w:val="20"/>
                <w:szCs w:val="2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AF9EA59" w14:textId="77777777" w:rsidR="00000D8F" w:rsidRDefault="00000000">
            <w:r>
              <w:rPr>
                <w:sz w:val="20"/>
                <w:szCs w:val="20"/>
              </w:rPr>
              <w:t>90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0A0139A" w14:textId="77777777" w:rsidR="00000D8F" w:rsidRDefault="00000000">
            <w:r>
              <w:rPr>
                <w:sz w:val="20"/>
                <w:szCs w:val="20"/>
              </w:rPr>
              <w:t>40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81CC86D" w14:textId="77777777" w:rsidR="00000D8F" w:rsidRDefault="00000000">
            <w:r>
              <w:rPr>
                <w:sz w:val="20"/>
                <w:szCs w:val="20"/>
              </w:rPr>
              <w:t>$50</w:t>
            </w:r>
          </w:p>
        </w:tc>
      </w:tr>
      <w:tr w:rsidR="00000D8F" w14:paraId="4794466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924C3BC" w14:textId="77777777" w:rsidR="00000D8F" w:rsidRDefault="00000000">
            <w:r>
              <w:rPr>
                <w:b/>
                <w:bCs/>
                <w:sz w:val="20"/>
                <w:szCs w:val="2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275BA12" w14:textId="77777777" w:rsidR="00000D8F" w:rsidRDefault="00000000">
            <w:r>
              <w:rPr>
                <w:sz w:val="20"/>
                <w:szCs w:val="20"/>
              </w:rPr>
              <w:t>120</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97015E9" w14:textId="77777777" w:rsidR="00000D8F" w:rsidRDefault="00000000">
            <w:r>
              <w:rPr>
                <w:sz w:val="20"/>
                <w:szCs w:val="20"/>
              </w:rPr>
              <w:t>30</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C056F87" w14:textId="77777777" w:rsidR="00000D8F" w:rsidRDefault="00000000">
            <w:r>
              <w:rPr>
                <w:sz w:val="20"/>
                <w:szCs w:val="20"/>
              </w:rPr>
              <w:t>$60</w:t>
            </w:r>
          </w:p>
        </w:tc>
      </w:tr>
      <w:tr w:rsidR="00000D8F" w14:paraId="311A25E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E5D3496" w14:textId="77777777" w:rsidR="00000D8F" w:rsidRDefault="00000000">
            <w:r>
              <w:rPr>
                <w:b/>
                <w:bCs/>
                <w:sz w:val="20"/>
                <w:szCs w:val="2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8B71231" w14:textId="77777777" w:rsidR="00000D8F" w:rsidRDefault="00000000">
            <w:r>
              <w:rPr>
                <w:sz w:val="20"/>
                <w:szCs w:val="20"/>
              </w:rPr>
              <w:t>140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241C861" w14:textId="77777777" w:rsidR="00000D8F" w:rsidRDefault="00000000">
            <w:r>
              <w:rPr>
                <w:sz w:val="20"/>
                <w:szCs w:val="20"/>
              </w:rPr>
              <w:t>20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B0FE57" w14:textId="77777777" w:rsidR="00000D8F" w:rsidRDefault="00000000">
            <w:r>
              <w:rPr>
                <w:sz w:val="20"/>
                <w:szCs w:val="20"/>
              </w:rPr>
              <w:t>$70</w:t>
            </w:r>
          </w:p>
        </w:tc>
      </w:tr>
      <w:tr w:rsidR="00000D8F" w14:paraId="5BB9C2F1"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32DB22A" w14:textId="77777777" w:rsidR="00000D8F" w:rsidRDefault="00000000">
            <w:r>
              <w:rPr>
                <w:b/>
                <w:bCs/>
                <w:sz w:val="20"/>
                <w:szCs w:val="20"/>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B18D086" w14:textId="77777777" w:rsidR="00000D8F" w:rsidRDefault="00000000">
            <w:r>
              <w:rPr>
                <w:sz w:val="20"/>
                <w:szCs w:val="20"/>
              </w:rPr>
              <w:t>150</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204614D" w14:textId="77777777" w:rsidR="00000D8F" w:rsidRDefault="00000000">
            <w:r>
              <w:rPr>
                <w:sz w:val="20"/>
                <w:szCs w:val="20"/>
              </w:rPr>
              <w:t>10</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D15786E" w14:textId="77777777" w:rsidR="00000D8F" w:rsidRDefault="00000000">
            <w:r>
              <w:rPr>
                <w:sz w:val="20"/>
                <w:szCs w:val="20"/>
              </w:rPr>
              <w:t>$80</w:t>
            </w:r>
          </w:p>
        </w:tc>
      </w:tr>
      <w:tr w:rsidR="00000D8F" w14:paraId="3EB16574"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786D20" w14:textId="77777777" w:rsidR="00000D8F" w:rsidRDefault="00000000">
            <w:r>
              <w:rPr>
                <w:b/>
                <w:bCs/>
                <w:sz w:val="20"/>
                <w:szCs w:val="20"/>
              </w:rPr>
              <w:t>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6FF0260" w14:textId="77777777" w:rsidR="00000D8F" w:rsidRDefault="00000000">
            <w:r>
              <w:rPr>
                <w:sz w:val="20"/>
                <w:szCs w:val="20"/>
              </w:rPr>
              <w:t>155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00AD4A0" w14:textId="77777777" w:rsidR="00000D8F" w:rsidRDefault="00000000">
            <w:r>
              <w:rPr>
                <w:sz w:val="20"/>
                <w:szCs w:val="20"/>
              </w:rPr>
              <w:t>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A8BC27F" w14:textId="77777777" w:rsidR="00000D8F" w:rsidRDefault="00000000">
            <w:r>
              <w:rPr>
                <w:sz w:val="20"/>
                <w:szCs w:val="20"/>
              </w:rPr>
              <w:t>$90</w:t>
            </w:r>
          </w:p>
        </w:tc>
      </w:tr>
    </w:tbl>
    <w:p w14:paraId="368DF719" w14:textId="77777777" w:rsidR="00000D8F" w:rsidRDefault="00000D8F">
      <w:pPr>
        <w:spacing w:after="120"/>
      </w:pPr>
    </w:p>
    <w:p w14:paraId="7F4D3965" w14:textId="77777777" w:rsidR="00000D8F" w:rsidRDefault="00000000">
      <w:pPr>
        <w:spacing w:before="40" w:after="80"/>
      </w:pPr>
      <w:r>
        <w:t>NOTICE: As we add more workers, the marginal product DECREASES. The 1st worker adds 50 cookies. The 2nd adds 40. The 3rd adds 30. Each extra worker adds LESS than the one before. This is called DIMINISHING MARGINAL PRODUCT.</w:t>
      </w:r>
    </w:p>
    <w:p w14:paraId="509FC430"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144FF5C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C363FE1" w14:textId="77777777" w:rsidR="00000D8F" w:rsidRDefault="00000000">
            <w:pPr>
              <w:spacing w:before="40" w:after="40"/>
            </w:pPr>
            <w:r>
              <w:rPr>
                <w:b/>
                <w:bCs/>
                <w:color w:val="1F4E79"/>
                <w:sz w:val="20"/>
                <w:szCs w:val="20"/>
              </w:rPr>
              <w:t>📌 DEFINITION</w:t>
            </w:r>
          </w:p>
          <w:p w14:paraId="683D576E" w14:textId="77777777" w:rsidR="00000D8F" w:rsidRDefault="00000000">
            <w:pPr>
              <w:spacing w:before="40" w:after="40"/>
            </w:pPr>
            <w:r>
              <w:t>Diminishing Marginal Product: The property that the marginal product of an input FALLS as the quantity of that input INCREASES. As more workers are added to a fixed-size factory, they get in each other's way, share equipment, and become less productive. Each additional worker contributes FEWER extra cookies.</w:t>
            </w:r>
          </w:p>
        </w:tc>
      </w:tr>
    </w:tbl>
    <w:p w14:paraId="5A93719C"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4D11E76A" w14:textId="77777777">
        <w:tblPrEx>
          <w:tblCellMar>
            <w:top w:w="0" w:type="dxa"/>
            <w:bottom w:w="0" w:type="dxa"/>
          </w:tblCellMar>
        </w:tblPrEx>
        <w:tc>
          <w:tcPr>
            <w:tcW w:w="9360" w:type="dxa"/>
            <w:tcBorders>
              <w:top w:val="single" w:sz="4" w:space="0" w:color="795548"/>
              <w:left w:val="single" w:sz="4" w:space="0" w:color="795548"/>
              <w:bottom w:val="single" w:sz="4" w:space="0" w:color="795548"/>
              <w:right w:val="single" w:sz="4" w:space="0" w:color="795548"/>
            </w:tcBorders>
            <w:shd w:val="clear" w:color="auto" w:fill="FFFDE7"/>
            <w:tcMar>
              <w:top w:w="100" w:type="dxa"/>
              <w:left w:w="160" w:type="dxa"/>
              <w:bottom w:w="100" w:type="dxa"/>
              <w:right w:w="160" w:type="dxa"/>
            </w:tcMar>
          </w:tcPr>
          <w:p w14:paraId="657A439D" w14:textId="77777777" w:rsidR="00000D8F" w:rsidRDefault="00000000">
            <w:pPr>
              <w:spacing w:before="40" w:after="40"/>
            </w:pPr>
            <w:r>
              <w:rPr>
                <w:b/>
                <w:bCs/>
                <w:color w:val="795548"/>
                <w:sz w:val="20"/>
                <w:szCs w:val="20"/>
              </w:rPr>
              <w:t>🌍 REAL LIFE EXAMPLE</w:t>
            </w:r>
          </w:p>
          <w:p w14:paraId="1E80C4FD" w14:textId="77777777" w:rsidR="00000D8F" w:rsidRDefault="00000000">
            <w:pPr>
              <w:spacing w:before="40" w:after="40"/>
            </w:pPr>
            <w:r>
              <w:t>Imagine a small kitchen (fixed space). 1st cook: makes 50 cookies. 2nd cook: helps, makes 40 more (total 90). 3rd cook: some crowding, makes 30 more (total 120). 4th cook: more crowding, makes 20 more. 5th cook: very crowded, makes only 10 more. Eventually cooks start bumping into each other! This is diminishing marginal product.</w:t>
            </w:r>
          </w:p>
        </w:tc>
      </w:tr>
    </w:tbl>
    <w:p w14:paraId="42E7AE9D"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32F49853" w14:textId="77777777">
        <w:tblPrEx>
          <w:tblCellMar>
            <w:top w:w="0" w:type="dxa"/>
            <w:bottom w:w="0" w:type="dxa"/>
          </w:tblCellMar>
        </w:tblPrEx>
        <w:tc>
          <w:tcPr>
            <w:tcW w:w="9360" w:type="dxa"/>
            <w:tcBorders>
              <w:top w:val="single" w:sz="4" w:space="0" w:color="4B0082"/>
              <w:left w:val="single" w:sz="4" w:space="0" w:color="4B0082"/>
              <w:bottom w:val="single" w:sz="4" w:space="0" w:color="4B0082"/>
              <w:right w:val="single" w:sz="4" w:space="0" w:color="4B0082"/>
            </w:tcBorders>
            <w:shd w:val="clear" w:color="auto" w:fill="EDE7F6"/>
            <w:tcMar>
              <w:top w:w="100" w:type="dxa"/>
              <w:left w:w="160" w:type="dxa"/>
              <w:bottom w:w="100" w:type="dxa"/>
              <w:right w:w="160" w:type="dxa"/>
            </w:tcMar>
          </w:tcPr>
          <w:p w14:paraId="4D22A675" w14:textId="77777777" w:rsidR="00000D8F" w:rsidRDefault="00000000">
            <w:pPr>
              <w:spacing w:before="40" w:after="40"/>
            </w:pPr>
            <w:r>
              <w:rPr>
                <w:b/>
                <w:bCs/>
                <w:color w:val="4B0082"/>
                <w:sz w:val="20"/>
                <w:szCs w:val="20"/>
              </w:rPr>
              <w:t>🧠 MEMORY TRICK</w:t>
            </w:r>
          </w:p>
          <w:p w14:paraId="4558C626" w14:textId="77777777" w:rsidR="00000D8F" w:rsidRDefault="00000000">
            <w:pPr>
              <w:spacing w:before="40" w:after="40"/>
            </w:pPr>
            <w:r>
              <w:t>Think of it like a phone booth: 1st person fits fine. 2nd person is a bit squished. 5th person is barely moving!</w:t>
            </w:r>
          </w:p>
          <w:p w14:paraId="79B66C01" w14:textId="77777777" w:rsidR="00000D8F" w:rsidRDefault="00000000">
            <w:pPr>
              <w:spacing w:before="40" w:after="40"/>
            </w:pPr>
            <w:r>
              <w:t>More inputs → Less extra output per input → Diminishing Marginal Product</w:t>
            </w:r>
          </w:p>
          <w:p w14:paraId="665A5826" w14:textId="77777777" w:rsidR="00000D8F" w:rsidRDefault="00000000">
            <w:pPr>
              <w:spacing w:before="40" w:after="40"/>
            </w:pPr>
            <w:r>
              <w:t>MP goes DOWN as quantity of input goes UP</w:t>
            </w:r>
          </w:p>
        </w:tc>
      </w:tr>
    </w:tbl>
    <w:p w14:paraId="6C847EEB" w14:textId="77777777" w:rsidR="00000D8F" w:rsidRDefault="00000D8F">
      <w:pPr>
        <w:spacing w:after="80"/>
      </w:pPr>
    </w:p>
    <w:p w14:paraId="3205E440" w14:textId="77777777" w:rsidR="00000D8F" w:rsidRDefault="00000000">
      <w:pPr>
        <w:spacing w:before="200" w:after="60"/>
      </w:pPr>
      <w:r>
        <w:rPr>
          <w:b/>
          <w:bCs/>
          <w:color w:val="2E75B6"/>
          <w:sz w:val="24"/>
          <w:szCs w:val="24"/>
        </w:rPr>
        <w:t>13-2b From the Production Function to the Total-Cost Curve</w:t>
      </w:r>
    </w:p>
    <w:p w14:paraId="27122DDD" w14:textId="77777777" w:rsidR="00000D8F" w:rsidRDefault="00000000">
      <w:pPr>
        <w:spacing w:before="40" w:after="80"/>
      </w:pPr>
      <w:r>
        <w:lastRenderedPageBreak/>
        <w:t>Total cost = Factory cost ($30) + Worker cost ($10 per worker). As output goes up, total cost goes up too. The SHAPE of the total cost curve is the mirror image of the production function.</w:t>
      </w:r>
    </w:p>
    <w:p w14:paraId="7F763D1D"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5"/>
      </w:tblGrid>
      <w:tr w:rsidR="00000D8F" w14:paraId="742381B3" w14:textId="77777777">
        <w:tblPrEx>
          <w:tblCellMar>
            <w:top w:w="0" w:type="dxa"/>
            <w:bottom w:w="0" w:type="dxa"/>
          </w:tblCellMar>
        </w:tblPrEx>
        <w:tc>
          <w:tcPr>
            <w:tcW w:w="9360" w:type="dxa"/>
            <w:tcBorders>
              <w:top w:val="single" w:sz="4" w:space="0" w:color="F57F17"/>
              <w:left w:val="single" w:sz="4" w:space="0" w:color="F57F17"/>
              <w:bottom w:val="single" w:sz="4" w:space="0" w:color="F57F17"/>
              <w:right w:val="single" w:sz="4" w:space="0" w:color="F57F17"/>
            </w:tcBorders>
            <w:shd w:val="clear" w:color="auto" w:fill="FFF9C4"/>
            <w:tcMar>
              <w:top w:w="100" w:type="dxa"/>
              <w:left w:w="160" w:type="dxa"/>
              <w:bottom w:w="100" w:type="dxa"/>
              <w:right w:w="160" w:type="dxa"/>
            </w:tcMar>
          </w:tcPr>
          <w:p w14:paraId="03191411" w14:textId="2A44DDBD" w:rsidR="00000D8F" w:rsidRDefault="00B90A8B">
            <w:pPr>
              <w:spacing w:before="40" w:after="40"/>
            </w:pPr>
            <w:r w:rsidRPr="00B90A8B">
              <w:rPr>
                <w:b/>
                <w:bCs/>
                <w:color w:val="E65100"/>
                <w:sz w:val="21"/>
                <w:szCs w:val="21"/>
              </w:rPr>
              <w:drawing>
                <wp:inline distT="0" distB="0" distL="0" distR="0" wp14:anchorId="2EFB6FF5" wp14:editId="15FF1990">
                  <wp:extent cx="6042176" cy="4792980"/>
                  <wp:effectExtent l="0" t="0" r="0" b="7620"/>
                  <wp:docPr id="92608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80716" name=""/>
                          <pic:cNvPicPr/>
                        </pic:nvPicPr>
                        <pic:blipFill>
                          <a:blip r:embed="rId6"/>
                          <a:stretch>
                            <a:fillRect/>
                          </a:stretch>
                        </pic:blipFill>
                        <pic:spPr>
                          <a:xfrm>
                            <a:off x="0" y="0"/>
                            <a:ext cx="6048244" cy="4797794"/>
                          </a:xfrm>
                          <a:prstGeom prst="rect">
                            <a:avLst/>
                          </a:prstGeom>
                        </pic:spPr>
                      </pic:pic>
                    </a:graphicData>
                  </a:graphic>
                </wp:inline>
              </w:drawing>
            </w:r>
          </w:p>
        </w:tc>
      </w:tr>
    </w:tbl>
    <w:p w14:paraId="1133B2B5" w14:textId="77777777" w:rsidR="00000D8F" w:rsidRDefault="00000D8F">
      <w:pPr>
        <w:spacing w:after="80"/>
      </w:pPr>
    </w:p>
    <w:p w14:paraId="075B8BEB" w14:textId="77777777" w:rsidR="00000D8F" w:rsidRDefault="00000000">
      <w:pPr>
        <w:spacing w:before="40" w:after="80"/>
      </w:pPr>
      <w:r>
        <w:t>WHY does the total cost curve get steeper? Because of diminishing marginal product! When you need 5 workers to produce the last few cookies instead of just 1 worker for the first 50, the last cookies cost much more to produce.</w:t>
      </w:r>
    </w:p>
    <w:p w14:paraId="5E1378C2"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192D8F1C" w14:textId="77777777">
        <w:tblPrEx>
          <w:tblCellMar>
            <w:top w:w="0" w:type="dxa"/>
            <w:bottom w:w="0" w:type="dxa"/>
          </w:tblCellMar>
        </w:tblPrEx>
        <w:tc>
          <w:tcPr>
            <w:tcW w:w="9360" w:type="dxa"/>
            <w:tcBorders>
              <w:top w:val="single" w:sz="4" w:space="0" w:color="843C0C"/>
              <w:left w:val="single" w:sz="4" w:space="0" w:color="843C0C"/>
              <w:bottom w:val="single" w:sz="4" w:space="0" w:color="843C0C"/>
              <w:right w:val="single" w:sz="4" w:space="0" w:color="843C0C"/>
            </w:tcBorders>
            <w:shd w:val="clear" w:color="auto" w:fill="FCE4D6"/>
            <w:tcMar>
              <w:top w:w="100" w:type="dxa"/>
              <w:left w:w="160" w:type="dxa"/>
              <w:bottom w:w="100" w:type="dxa"/>
              <w:right w:w="160" w:type="dxa"/>
            </w:tcMar>
          </w:tcPr>
          <w:p w14:paraId="2C0C81C5" w14:textId="77777777" w:rsidR="00000D8F" w:rsidRDefault="00000000">
            <w:pPr>
              <w:spacing w:before="40" w:after="40"/>
            </w:pPr>
            <w:r>
              <w:rPr>
                <w:b/>
                <w:bCs/>
                <w:color w:val="843C0C"/>
                <w:sz w:val="20"/>
                <w:szCs w:val="20"/>
              </w:rPr>
              <w:t>⭐ EXAM IMPORTANT POINTS</w:t>
            </w:r>
          </w:p>
          <w:p w14:paraId="76DB2D7E" w14:textId="77777777" w:rsidR="00000D8F" w:rsidRDefault="00000000">
            <w:pPr>
              <w:spacing w:before="40" w:after="40"/>
            </w:pPr>
            <w:r>
              <w:t>➤ Production Function gets FLATTER as workers increase (due to diminishing MP)</w:t>
            </w:r>
          </w:p>
          <w:p w14:paraId="516D2D30" w14:textId="77777777" w:rsidR="00000D8F" w:rsidRDefault="00000000">
            <w:pPr>
              <w:spacing w:before="40" w:after="40"/>
            </w:pPr>
            <w:r>
              <w:t>➤ Total Cost Curve gets STEEPER as output increases (same reason)</w:t>
            </w:r>
          </w:p>
          <w:p w14:paraId="646B725C" w14:textId="77777777" w:rsidR="00000D8F" w:rsidRDefault="00000000">
            <w:pPr>
              <w:spacing w:before="40" w:after="40"/>
            </w:pPr>
            <w:r>
              <w:t>➤ These two curves are mirror images of each other</w:t>
            </w:r>
          </w:p>
          <w:p w14:paraId="090F3128" w14:textId="77777777" w:rsidR="00000D8F" w:rsidRDefault="00000000">
            <w:pPr>
              <w:spacing w:before="40" w:after="40"/>
            </w:pPr>
            <w:r>
              <w:t>➤ Diminishing Marginal Product causes both shapes</w:t>
            </w:r>
          </w:p>
          <w:p w14:paraId="26DD7711" w14:textId="77777777" w:rsidR="00000D8F" w:rsidRDefault="00000000">
            <w:pPr>
              <w:spacing w:before="40" w:after="40"/>
            </w:pPr>
            <w:r>
              <w:t>➤ Short run = factory size is FIXED. Only workers (variable input) can change.</w:t>
            </w:r>
          </w:p>
        </w:tc>
      </w:tr>
    </w:tbl>
    <w:p w14:paraId="03D7E70A"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11BC2E1E" w14:textId="77777777">
        <w:tblPrEx>
          <w:tblCellMar>
            <w:top w:w="0" w:type="dxa"/>
            <w:bottom w:w="0" w:type="dxa"/>
          </w:tblCellMar>
        </w:tblPrEx>
        <w:tc>
          <w:tcPr>
            <w:tcW w:w="9360" w:type="dxa"/>
            <w:tcBorders>
              <w:top w:val="single" w:sz="4" w:space="0" w:color="006064"/>
              <w:left w:val="single" w:sz="4" w:space="0" w:color="006064"/>
              <w:bottom w:val="single" w:sz="4" w:space="0" w:color="006064"/>
              <w:right w:val="single" w:sz="4" w:space="0" w:color="006064"/>
            </w:tcBorders>
            <w:shd w:val="clear" w:color="auto" w:fill="E0F4F1"/>
            <w:tcMar>
              <w:top w:w="100" w:type="dxa"/>
              <w:left w:w="160" w:type="dxa"/>
              <w:bottom w:w="100" w:type="dxa"/>
              <w:right w:w="160" w:type="dxa"/>
            </w:tcMar>
          </w:tcPr>
          <w:p w14:paraId="0CC71126" w14:textId="77777777" w:rsidR="00000D8F" w:rsidRDefault="00000000">
            <w:pPr>
              <w:spacing w:before="40" w:after="40"/>
            </w:pPr>
            <w:r>
              <w:rPr>
                <w:b/>
                <w:bCs/>
                <w:color w:val="006064"/>
                <w:sz w:val="20"/>
                <w:szCs w:val="20"/>
              </w:rPr>
              <w:t>⚡ QUICK REVISION</w:t>
            </w:r>
          </w:p>
          <w:p w14:paraId="4BE9A037" w14:textId="77777777" w:rsidR="00000D8F" w:rsidRDefault="00000000">
            <w:pPr>
              <w:spacing w:before="40" w:after="40"/>
            </w:pPr>
            <w:r>
              <w:lastRenderedPageBreak/>
              <w:t>✓ Production function = Input (workers) → Output (cookies)</w:t>
            </w:r>
          </w:p>
          <w:p w14:paraId="5CB44DC6" w14:textId="77777777" w:rsidR="00000D8F" w:rsidRDefault="00000000">
            <w:pPr>
              <w:spacing w:before="40" w:after="40"/>
            </w:pPr>
            <w:r>
              <w:t>✓ Marginal Product = extra output per extra unit of input</w:t>
            </w:r>
          </w:p>
          <w:p w14:paraId="0C187F12" w14:textId="77777777" w:rsidR="00000D8F" w:rsidRDefault="00000000">
            <w:pPr>
              <w:spacing w:before="40" w:after="40"/>
            </w:pPr>
            <w:r>
              <w:t>✓ Diminishing Marginal Product: as inputs ↑, extra output per input ↓</w:t>
            </w:r>
          </w:p>
          <w:p w14:paraId="22CF9CB9" w14:textId="77777777" w:rsidR="00000D8F" w:rsidRDefault="00000000">
            <w:pPr>
              <w:spacing w:before="40" w:after="40"/>
            </w:pPr>
            <w:r>
              <w:t>✓ Total cost curve is the 'flip side' of the production function</w:t>
            </w:r>
          </w:p>
        </w:tc>
      </w:tr>
    </w:tbl>
    <w:p w14:paraId="7B41DE41" w14:textId="77777777" w:rsidR="00000D8F" w:rsidRDefault="00000D8F">
      <w:pPr>
        <w:pBdr>
          <w:bottom w:val="single" w:sz="4" w:space="0" w:color="BBBBBB"/>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DA109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200" w:type="dxa"/>
            </w:tcMar>
          </w:tcPr>
          <w:p w14:paraId="28F86E02" w14:textId="77777777" w:rsidR="00000D8F" w:rsidRDefault="00000000">
            <w:r>
              <w:rPr>
                <w:b/>
                <w:bCs/>
                <w:caps/>
                <w:color w:val="FFFFFF"/>
                <w:sz w:val="24"/>
                <w:szCs w:val="24"/>
              </w:rPr>
              <w:t>13-3 THE VARIOUS MEASURES OF COST</w:t>
            </w:r>
          </w:p>
        </w:tc>
      </w:tr>
    </w:tbl>
    <w:p w14:paraId="05E659FA" w14:textId="77777777" w:rsidR="00000D8F" w:rsidRDefault="00000D8F">
      <w:pPr>
        <w:spacing w:after="120"/>
      </w:pPr>
    </w:p>
    <w:p w14:paraId="71167C25" w14:textId="77777777" w:rsidR="00000D8F" w:rsidRDefault="00000000">
      <w:pPr>
        <w:spacing w:before="40" w:after="80"/>
      </w:pPr>
      <w:r>
        <w:t>This is the MOST IMPORTANT section for exams! We will learn 8 types of cost. Don't worry — we'll go through each one slowly and clearly.</w:t>
      </w:r>
    </w:p>
    <w:p w14:paraId="06A59DB7" w14:textId="77777777" w:rsidR="00000D8F" w:rsidRDefault="00000D8F">
      <w:pPr>
        <w:spacing w:after="80"/>
      </w:pPr>
    </w:p>
    <w:p w14:paraId="1AA03C24" w14:textId="77777777" w:rsidR="00000D8F" w:rsidRDefault="00000000">
      <w:pPr>
        <w:spacing w:before="40" w:after="80"/>
      </w:pPr>
      <w:r>
        <w:t>We use Conrad's Coffee Shop as our example. Conrad's total cost data is in Table 2.</w:t>
      </w:r>
    </w:p>
    <w:p w14:paraId="102FEF92" w14:textId="77777777" w:rsidR="00000D8F" w:rsidRDefault="00000D8F">
      <w:pPr>
        <w:spacing w:after="80"/>
      </w:pP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
        <w:gridCol w:w="932"/>
        <w:gridCol w:w="843"/>
        <w:gridCol w:w="1099"/>
        <w:gridCol w:w="821"/>
        <w:gridCol w:w="821"/>
        <w:gridCol w:w="821"/>
        <w:gridCol w:w="1143"/>
      </w:tblGrid>
      <w:tr w:rsidR="00000D8F" w14:paraId="60D42A9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1A067A40" w14:textId="77777777" w:rsidR="00000D8F" w:rsidRDefault="00000000">
            <w:r>
              <w:rPr>
                <w:b/>
                <w:bCs/>
                <w:color w:val="FFFFFF"/>
                <w:sz w:val="20"/>
                <w:szCs w:val="20"/>
              </w:rPr>
              <w:t>Output (cups)</w:t>
            </w:r>
          </w:p>
        </w:tc>
        <w:tc>
          <w:tcPr>
            <w:tcW w:w="9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058CA44C" w14:textId="77777777" w:rsidR="00000D8F" w:rsidRDefault="00000000">
            <w:r>
              <w:rPr>
                <w:b/>
                <w:bCs/>
                <w:color w:val="FFFFFF"/>
                <w:sz w:val="20"/>
                <w:szCs w:val="20"/>
              </w:rPr>
              <w:t>Total Cost</w:t>
            </w:r>
          </w:p>
        </w:tc>
        <w:tc>
          <w:tcPr>
            <w:tcW w:w="9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7F87B02D" w14:textId="77777777" w:rsidR="00000D8F" w:rsidRDefault="00000000">
            <w:r>
              <w:rPr>
                <w:b/>
                <w:bCs/>
                <w:color w:val="FFFFFF"/>
                <w:sz w:val="20"/>
                <w:szCs w:val="20"/>
              </w:rPr>
              <w:t>Fixed Cost</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137EB3DF" w14:textId="77777777" w:rsidR="00000D8F" w:rsidRDefault="00000000">
            <w:r>
              <w:rPr>
                <w:b/>
                <w:bCs/>
                <w:color w:val="FFFFFF"/>
                <w:sz w:val="20"/>
                <w:szCs w:val="20"/>
              </w:rPr>
              <w:t>Variable Cost</w:t>
            </w:r>
          </w:p>
        </w:tc>
        <w:tc>
          <w:tcPr>
            <w:tcW w:w="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7EC73FDC" w14:textId="77777777" w:rsidR="00000D8F" w:rsidRDefault="00000000">
            <w:r>
              <w:rPr>
                <w:b/>
                <w:bCs/>
                <w:color w:val="FFFFFF"/>
                <w:sz w:val="20"/>
                <w:szCs w:val="20"/>
              </w:rPr>
              <w:t>AFC</w:t>
            </w:r>
          </w:p>
        </w:tc>
        <w:tc>
          <w:tcPr>
            <w:tcW w:w="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3CE9D08F" w14:textId="77777777" w:rsidR="00000D8F" w:rsidRDefault="00000000">
            <w:r>
              <w:rPr>
                <w:b/>
                <w:bCs/>
                <w:color w:val="FFFFFF"/>
                <w:sz w:val="20"/>
                <w:szCs w:val="20"/>
              </w:rPr>
              <w:t>AVC</w:t>
            </w:r>
          </w:p>
        </w:tc>
        <w:tc>
          <w:tcPr>
            <w:tcW w:w="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70F2DEAE" w14:textId="77777777" w:rsidR="00000D8F" w:rsidRDefault="00000000">
            <w:r>
              <w:rPr>
                <w:b/>
                <w:bCs/>
                <w:color w:val="FFFFFF"/>
                <w:sz w:val="20"/>
                <w:szCs w:val="20"/>
              </w:rPr>
              <w:t>ATC</w:t>
            </w:r>
          </w:p>
        </w:tc>
        <w:tc>
          <w:tcPr>
            <w:tcW w:w="9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3055A628" w14:textId="77777777" w:rsidR="00000D8F" w:rsidRDefault="00000000">
            <w:r>
              <w:rPr>
                <w:b/>
                <w:bCs/>
                <w:color w:val="FFFFFF"/>
                <w:sz w:val="20"/>
                <w:szCs w:val="20"/>
              </w:rPr>
              <w:t>Marginal Cost</w:t>
            </w:r>
          </w:p>
        </w:tc>
      </w:tr>
      <w:tr w:rsidR="00000D8F" w14:paraId="58E733A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71D4F1" w14:textId="77777777" w:rsidR="00000D8F" w:rsidRDefault="00000000">
            <w:r>
              <w:rPr>
                <w:b/>
                <w:bCs/>
                <w:sz w:val="20"/>
                <w:szCs w:val="20"/>
              </w:rPr>
              <w:t>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802FA58" w14:textId="77777777" w:rsidR="00000D8F" w:rsidRDefault="00000000">
            <w:r>
              <w:rPr>
                <w:sz w:val="20"/>
                <w:szCs w:val="20"/>
              </w:rPr>
              <w:t>$3.00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54ABECF"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F86F7EB" w14:textId="77777777" w:rsidR="00000D8F" w:rsidRDefault="00000000">
            <w:r>
              <w:rPr>
                <w:sz w:val="20"/>
                <w:szCs w:val="20"/>
              </w:rPr>
              <w:t>$0.00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7E1E1B7" w14:textId="77777777" w:rsidR="00000D8F" w:rsidRDefault="00000000">
            <w:r>
              <w:rPr>
                <w:sz w:val="20"/>
                <w:szCs w:val="20"/>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F9D002D" w14:textId="77777777" w:rsidR="00000D8F" w:rsidRDefault="00000000">
            <w:r>
              <w:rPr>
                <w:sz w:val="20"/>
                <w:szCs w:val="20"/>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51C77E5" w14:textId="77777777" w:rsidR="00000D8F" w:rsidRDefault="00000000">
            <w:r>
              <w:rPr>
                <w:sz w:val="20"/>
                <w:szCs w:val="20"/>
              </w:rPr>
              <w: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3052DA" w14:textId="77777777" w:rsidR="00000D8F" w:rsidRDefault="00000000">
            <w:r>
              <w:rPr>
                <w:sz w:val="20"/>
                <w:szCs w:val="20"/>
              </w:rPr>
              <w:t>—</w:t>
            </w:r>
          </w:p>
        </w:tc>
      </w:tr>
      <w:tr w:rsidR="00000D8F" w14:paraId="467F82C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8B6AD26" w14:textId="77777777" w:rsidR="00000D8F" w:rsidRDefault="00000000">
            <w:r>
              <w:rPr>
                <w:b/>
                <w:bCs/>
                <w:sz w:val="20"/>
                <w:szCs w:val="20"/>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31D543C" w14:textId="77777777" w:rsidR="00000D8F" w:rsidRDefault="00000000">
            <w:r>
              <w:rPr>
                <w:sz w:val="20"/>
                <w:szCs w:val="20"/>
              </w:rPr>
              <w:t>$3.30</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7355BF0"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514CD5F" w14:textId="77777777" w:rsidR="00000D8F" w:rsidRDefault="00000000">
            <w:r>
              <w:rPr>
                <w:sz w:val="20"/>
                <w:szCs w:val="20"/>
              </w:rPr>
              <w:t>$0.30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A177E6B" w14:textId="77777777" w:rsidR="00000D8F" w:rsidRDefault="00000000">
            <w:r>
              <w:rPr>
                <w:sz w:val="20"/>
                <w:szCs w:val="20"/>
              </w:rPr>
              <w:t>$3.00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2599E99" w14:textId="77777777" w:rsidR="00000D8F" w:rsidRDefault="00000000">
            <w:r>
              <w:rPr>
                <w:sz w:val="20"/>
                <w:szCs w:val="20"/>
              </w:rPr>
              <w:t>$0.30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3261140" w14:textId="77777777" w:rsidR="00000D8F" w:rsidRDefault="00000000">
            <w:r>
              <w:rPr>
                <w:sz w:val="20"/>
                <w:szCs w:val="20"/>
              </w:rPr>
              <w:t>$3.30</w:t>
            </w:r>
          </w:p>
        </w:tc>
        <w:tc>
          <w:tcPr>
            <w:tcW w:w="9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708A89" w14:textId="77777777" w:rsidR="00000D8F" w:rsidRDefault="00000000">
            <w:r>
              <w:rPr>
                <w:sz w:val="20"/>
                <w:szCs w:val="20"/>
              </w:rPr>
              <w:t>$0.30</w:t>
            </w:r>
          </w:p>
        </w:tc>
      </w:tr>
      <w:tr w:rsidR="00000D8F" w14:paraId="5EC86E9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4C92AC5" w14:textId="77777777" w:rsidR="00000D8F" w:rsidRDefault="00000000">
            <w:r>
              <w:rPr>
                <w:b/>
                <w:bCs/>
                <w:sz w:val="20"/>
                <w:szCs w:val="20"/>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47A818F" w14:textId="77777777" w:rsidR="00000D8F" w:rsidRDefault="00000000">
            <w:r>
              <w:rPr>
                <w:sz w:val="20"/>
                <w:szCs w:val="20"/>
              </w:rPr>
              <w:t>$3.80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AC93B6A"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4F94400" w14:textId="77777777" w:rsidR="00000D8F" w:rsidRDefault="00000000">
            <w:r>
              <w:rPr>
                <w:sz w:val="20"/>
                <w:szCs w:val="20"/>
              </w:rPr>
              <w:t>$0.80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B27C75" w14:textId="77777777" w:rsidR="00000D8F" w:rsidRDefault="00000000">
            <w:r>
              <w:rPr>
                <w:sz w:val="20"/>
                <w:szCs w:val="20"/>
              </w:rPr>
              <w:t>$1.50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F5D60C9" w14:textId="77777777" w:rsidR="00000D8F" w:rsidRDefault="00000000">
            <w:r>
              <w:rPr>
                <w:sz w:val="20"/>
                <w:szCs w:val="20"/>
              </w:rPr>
              <w:t>$0.40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C56AF0D" w14:textId="77777777" w:rsidR="00000D8F" w:rsidRDefault="00000000">
            <w:r>
              <w:rPr>
                <w:sz w:val="20"/>
                <w:szCs w:val="20"/>
              </w:rPr>
              <w:t>$1.90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48649C1" w14:textId="77777777" w:rsidR="00000D8F" w:rsidRDefault="00000000">
            <w:r>
              <w:rPr>
                <w:sz w:val="20"/>
                <w:szCs w:val="20"/>
              </w:rPr>
              <w:t>$0.50</w:t>
            </w:r>
          </w:p>
        </w:tc>
      </w:tr>
      <w:tr w:rsidR="00000D8F" w14:paraId="6AF4E5E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A4886D4" w14:textId="77777777" w:rsidR="00000D8F" w:rsidRDefault="00000000">
            <w:r>
              <w:rPr>
                <w:b/>
                <w:bCs/>
                <w:sz w:val="20"/>
                <w:szCs w:val="20"/>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B694E47" w14:textId="77777777" w:rsidR="00000D8F" w:rsidRDefault="00000000">
            <w:r>
              <w:rPr>
                <w:sz w:val="20"/>
                <w:szCs w:val="20"/>
              </w:rPr>
              <w:t>$4.50</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1ECDCC5"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DE6FBF" w14:textId="77777777" w:rsidR="00000D8F" w:rsidRDefault="00000000">
            <w:r>
              <w:rPr>
                <w:sz w:val="20"/>
                <w:szCs w:val="20"/>
              </w:rPr>
              <w:t>$1.50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E71C7BB" w14:textId="77777777" w:rsidR="00000D8F" w:rsidRDefault="00000000">
            <w:r>
              <w:rPr>
                <w:sz w:val="20"/>
                <w:szCs w:val="20"/>
              </w:rPr>
              <w:t>$1.00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E082681" w14:textId="77777777" w:rsidR="00000D8F" w:rsidRDefault="00000000">
            <w:r>
              <w:rPr>
                <w:sz w:val="20"/>
                <w:szCs w:val="20"/>
              </w:rPr>
              <w:t>$0.50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9B9E6FA" w14:textId="77777777" w:rsidR="00000D8F" w:rsidRDefault="00000000">
            <w:r>
              <w:rPr>
                <w:sz w:val="20"/>
                <w:szCs w:val="20"/>
              </w:rPr>
              <w:t>$1.50</w:t>
            </w:r>
          </w:p>
        </w:tc>
        <w:tc>
          <w:tcPr>
            <w:tcW w:w="9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BDEBC91" w14:textId="77777777" w:rsidR="00000D8F" w:rsidRDefault="00000000">
            <w:r>
              <w:rPr>
                <w:sz w:val="20"/>
                <w:szCs w:val="20"/>
              </w:rPr>
              <w:t>$0.70</w:t>
            </w:r>
          </w:p>
        </w:tc>
      </w:tr>
      <w:tr w:rsidR="00000D8F" w14:paraId="659B313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24F050" w14:textId="77777777" w:rsidR="00000D8F" w:rsidRDefault="00000000">
            <w:r>
              <w:rPr>
                <w:b/>
                <w:bCs/>
                <w:sz w:val="20"/>
                <w:szCs w:val="20"/>
              </w:rPr>
              <w:t>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42410CB" w14:textId="77777777" w:rsidR="00000D8F" w:rsidRDefault="00000000">
            <w:r>
              <w:rPr>
                <w:sz w:val="20"/>
                <w:szCs w:val="20"/>
              </w:rPr>
              <w:t>$5.40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6A50C84"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4DE1CCF" w14:textId="77777777" w:rsidR="00000D8F" w:rsidRDefault="00000000">
            <w:r>
              <w:rPr>
                <w:sz w:val="20"/>
                <w:szCs w:val="20"/>
              </w:rPr>
              <w:t>$2.40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80430E1" w14:textId="77777777" w:rsidR="00000D8F" w:rsidRDefault="00000000">
            <w:r>
              <w:rPr>
                <w:sz w:val="20"/>
                <w:szCs w:val="20"/>
              </w:rPr>
              <w:t>$0.75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D3EF00" w14:textId="77777777" w:rsidR="00000D8F" w:rsidRDefault="00000000">
            <w:r>
              <w:rPr>
                <w:sz w:val="20"/>
                <w:szCs w:val="20"/>
              </w:rPr>
              <w:t>$0.60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4847C83" w14:textId="77777777" w:rsidR="00000D8F" w:rsidRDefault="00000000">
            <w:r>
              <w:rPr>
                <w:sz w:val="20"/>
                <w:szCs w:val="20"/>
              </w:rPr>
              <w:t>$1.35</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9A97932" w14:textId="77777777" w:rsidR="00000D8F" w:rsidRDefault="00000000">
            <w:r>
              <w:rPr>
                <w:sz w:val="20"/>
                <w:szCs w:val="20"/>
              </w:rPr>
              <w:t>$0.90</w:t>
            </w:r>
          </w:p>
        </w:tc>
      </w:tr>
      <w:tr w:rsidR="00000D8F" w14:paraId="1A5374B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DBB8105" w14:textId="77777777" w:rsidR="00000D8F" w:rsidRDefault="00000000">
            <w:r>
              <w:rPr>
                <w:b/>
                <w:bCs/>
                <w:sz w:val="20"/>
                <w:szCs w:val="20"/>
              </w:rPr>
              <w:t>5</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D514A38" w14:textId="77777777" w:rsidR="00000D8F" w:rsidRDefault="00000000">
            <w:r>
              <w:rPr>
                <w:sz w:val="20"/>
                <w:szCs w:val="20"/>
              </w:rPr>
              <w:t>$6.50</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2994964"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DA175B1" w14:textId="77777777" w:rsidR="00000D8F" w:rsidRDefault="00000000">
            <w:r>
              <w:rPr>
                <w:sz w:val="20"/>
                <w:szCs w:val="20"/>
              </w:rPr>
              <w:t>$3.50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2CE483" w14:textId="77777777" w:rsidR="00000D8F" w:rsidRDefault="00000000">
            <w:r>
              <w:rPr>
                <w:sz w:val="20"/>
                <w:szCs w:val="20"/>
              </w:rPr>
              <w:t>$0.60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3474DEF" w14:textId="77777777" w:rsidR="00000D8F" w:rsidRDefault="00000000">
            <w:r>
              <w:rPr>
                <w:sz w:val="20"/>
                <w:szCs w:val="20"/>
              </w:rPr>
              <w:t>$0.70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1858339" w14:textId="77777777" w:rsidR="00000D8F" w:rsidRDefault="00000000">
            <w:r>
              <w:rPr>
                <w:sz w:val="20"/>
                <w:szCs w:val="20"/>
              </w:rPr>
              <w:t>$1.30</w:t>
            </w:r>
          </w:p>
        </w:tc>
        <w:tc>
          <w:tcPr>
            <w:tcW w:w="9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A07DA6D" w14:textId="77777777" w:rsidR="00000D8F" w:rsidRDefault="00000000">
            <w:r>
              <w:rPr>
                <w:sz w:val="20"/>
                <w:szCs w:val="20"/>
              </w:rPr>
              <w:t>$1.10</w:t>
            </w:r>
          </w:p>
        </w:tc>
      </w:tr>
      <w:tr w:rsidR="00000D8F" w14:paraId="660CCB4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EB0A1AA" w14:textId="77777777" w:rsidR="00000D8F" w:rsidRDefault="00000000">
            <w:r>
              <w:rPr>
                <w:b/>
                <w:bCs/>
                <w:sz w:val="20"/>
                <w:szCs w:val="20"/>
              </w:rPr>
              <w:t>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936B7CC" w14:textId="77777777" w:rsidR="00000D8F" w:rsidRDefault="00000000">
            <w:r>
              <w:rPr>
                <w:sz w:val="20"/>
                <w:szCs w:val="20"/>
              </w:rPr>
              <w:t>$7.80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335DA10"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3FB6032" w14:textId="77777777" w:rsidR="00000D8F" w:rsidRDefault="00000000">
            <w:r>
              <w:rPr>
                <w:sz w:val="20"/>
                <w:szCs w:val="20"/>
              </w:rPr>
              <w:t>$4.80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DA62379" w14:textId="77777777" w:rsidR="00000D8F" w:rsidRDefault="00000000">
            <w:r>
              <w:rPr>
                <w:sz w:val="20"/>
                <w:szCs w:val="20"/>
              </w:rPr>
              <w:t>$0.50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9ABB378" w14:textId="77777777" w:rsidR="00000D8F" w:rsidRDefault="00000000">
            <w:r>
              <w:rPr>
                <w:sz w:val="20"/>
                <w:szCs w:val="20"/>
              </w:rPr>
              <w:t>$0.80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B10EC9E" w14:textId="77777777" w:rsidR="00000D8F" w:rsidRDefault="00000000">
            <w:r>
              <w:rPr>
                <w:sz w:val="20"/>
                <w:szCs w:val="20"/>
              </w:rPr>
              <w:t>$1.30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3524423" w14:textId="77777777" w:rsidR="00000D8F" w:rsidRDefault="00000000">
            <w:r>
              <w:rPr>
                <w:sz w:val="20"/>
                <w:szCs w:val="20"/>
              </w:rPr>
              <w:t>$1.30</w:t>
            </w:r>
          </w:p>
        </w:tc>
      </w:tr>
      <w:tr w:rsidR="00000D8F" w14:paraId="553A34D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3DF5776" w14:textId="77777777" w:rsidR="00000D8F" w:rsidRDefault="00000000">
            <w:r>
              <w:rPr>
                <w:b/>
                <w:bCs/>
                <w:sz w:val="20"/>
                <w:szCs w:val="20"/>
              </w:rPr>
              <w:t>7</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A2AF639" w14:textId="77777777" w:rsidR="00000D8F" w:rsidRDefault="00000000">
            <w:r>
              <w:rPr>
                <w:sz w:val="20"/>
                <w:szCs w:val="20"/>
              </w:rPr>
              <w:t>$9.30</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D34D6ED"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F26236E" w14:textId="77777777" w:rsidR="00000D8F" w:rsidRDefault="00000000">
            <w:r>
              <w:rPr>
                <w:sz w:val="20"/>
                <w:szCs w:val="20"/>
              </w:rPr>
              <w:t>$6.30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52A0AEE" w14:textId="77777777" w:rsidR="00000D8F" w:rsidRDefault="00000000">
            <w:r>
              <w:rPr>
                <w:sz w:val="20"/>
                <w:szCs w:val="20"/>
              </w:rPr>
              <w:t>$0.43</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8F20961" w14:textId="77777777" w:rsidR="00000D8F" w:rsidRDefault="00000000">
            <w:r>
              <w:rPr>
                <w:sz w:val="20"/>
                <w:szCs w:val="20"/>
              </w:rPr>
              <w:t>$0.90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85E9B91" w14:textId="77777777" w:rsidR="00000D8F" w:rsidRDefault="00000000">
            <w:r>
              <w:rPr>
                <w:sz w:val="20"/>
                <w:szCs w:val="20"/>
              </w:rPr>
              <w:t>$1.33</w:t>
            </w:r>
          </w:p>
        </w:tc>
        <w:tc>
          <w:tcPr>
            <w:tcW w:w="9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082CE8A" w14:textId="77777777" w:rsidR="00000D8F" w:rsidRDefault="00000000">
            <w:r>
              <w:rPr>
                <w:sz w:val="20"/>
                <w:szCs w:val="20"/>
              </w:rPr>
              <w:t>$1.50</w:t>
            </w:r>
          </w:p>
        </w:tc>
      </w:tr>
      <w:tr w:rsidR="00000D8F" w14:paraId="027F8E4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09D221" w14:textId="77777777" w:rsidR="00000D8F" w:rsidRDefault="00000000">
            <w:r>
              <w:rPr>
                <w:b/>
                <w:bCs/>
                <w:sz w:val="20"/>
                <w:szCs w:val="20"/>
              </w:rPr>
              <w:t>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4CF1467" w14:textId="77777777" w:rsidR="00000D8F" w:rsidRDefault="00000000">
            <w:r>
              <w:rPr>
                <w:sz w:val="20"/>
                <w:szCs w:val="20"/>
              </w:rPr>
              <w:t>$11.00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74E9A26"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D7C5868" w14:textId="77777777" w:rsidR="00000D8F" w:rsidRDefault="00000000">
            <w:r>
              <w:rPr>
                <w:sz w:val="20"/>
                <w:szCs w:val="20"/>
              </w:rPr>
              <w:t>$8.00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65854E3" w14:textId="77777777" w:rsidR="00000D8F" w:rsidRDefault="00000000">
            <w:r>
              <w:rPr>
                <w:sz w:val="20"/>
                <w:szCs w:val="20"/>
              </w:rPr>
              <w:t>$0.38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BD70C4" w14:textId="77777777" w:rsidR="00000D8F" w:rsidRDefault="00000000">
            <w:r>
              <w:rPr>
                <w:sz w:val="20"/>
                <w:szCs w:val="20"/>
              </w:rPr>
              <w:t>$1.00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F9BE30C" w14:textId="77777777" w:rsidR="00000D8F" w:rsidRDefault="00000000">
            <w:r>
              <w:rPr>
                <w:sz w:val="20"/>
                <w:szCs w:val="20"/>
              </w:rPr>
              <w:t>$1.38</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A622703" w14:textId="77777777" w:rsidR="00000D8F" w:rsidRDefault="00000000">
            <w:r>
              <w:rPr>
                <w:sz w:val="20"/>
                <w:szCs w:val="20"/>
              </w:rPr>
              <w:t>$1.70</w:t>
            </w:r>
          </w:p>
        </w:tc>
      </w:tr>
      <w:tr w:rsidR="00000D8F" w14:paraId="0855F92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2815097" w14:textId="77777777" w:rsidR="00000D8F" w:rsidRDefault="00000000">
            <w:r>
              <w:rPr>
                <w:b/>
                <w:bCs/>
                <w:sz w:val="20"/>
                <w:szCs w:val="20"/>
              </w:rPr>
              <w:t>9</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5FDB029" w14:textId="77777777" w:rsidR="00000D8F" w:rsidRDefault="00000000">
            <w:r>
              <w:rPr>
                <w:sz w:val="20"/>
                <w:szCs w:val="20"/>
              </w:rPr>
              <w:t>$12.90</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05BF6AD"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3132642" w14:textId="77777777" w:rsidR="00000D8F" w:rsidRDefault="00000000">
            <w:r>
              <w:rPr>
                <w:sz w:val="20"/>
                <w:szCs w:val="20"/>
              </w:rPr>
              <w:t>$9.90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0AFA2E5" w14:textId="77777777" w:rsidR="00000D8F" w:rsidRDefault="00000000">
            <w:r>
              <w:rPr>
                <w:sz w:val="20"/>
                <w:szCs w:val="20"/>
              </w:rPr>
              <w:t>$0.33</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D08FAD7" w14:textId="77777777" w:rsidR="00000D8F" w:rsidRDefault="00000000">
            <w:r>
              <w:rPr>
                <w:sz w:val="20"/>
                <w:szCs w:val="20"/>
              </w:rPr>
              <w:t>$1.10</w:t>
            </w:r>
          </w:p>
        </w:tc>
        <w:tc>
          <w:tcPr>
            <w:tcW w:w="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C8BE72A" w14:textId="77777777" w:rsidR="00000D8F" w:rsidRDefault="00000000">
            <w:r>
              <w:rPr>
                <w:sz w:val="20"/>
                <w:szCs w:val="20"/>
              </w:rPr>
              <w:t>$1.43</w:t>
            </w:r>
          </w:p>
        </w:tc>
        <w:tc>
          <w:tcPr>
            <w:tcW w:w="9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E302707" w14:textId="77777777" w:rsidR="00000D8F" w:rsidRDefault="00000000">
            <w:r>
              <w:rPr>
                <w:sz w:val="20"/>
                <w:szCs w:val="20"/>
              </w:rPr>
              <w:t>$1.90</w:t>
            </w:r>
          </w:p>
        </w:tc>
      </w:tr>
      <w:tr w:rsidR="00000D8F" w14:paraId="36DA03F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545380B" w14:textId="77777777" w:rsidR="00000D8F" w:rsidRDefault="00000000">
            <w:r>
              <w:rPr>
                <w:b/>
                <w:bCs/>
                <w:sz w:val="20"/>
                <w:szCs w:val="20"/>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B83F223" w14:textId="77777777" w:rsidR="00000D8F" w:rsidRDefault="00000000">
            <w:r>
              <w:rPr>
                <w:sz w:val="20"/>
                <w:szCs w:val="20"/>
              </w:rPr>
              <w:t>$15.00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FECF104" w14:textId="77777777" w:rsidR="00000D8F" w:rsidRDefault="00000000">
            <w:r>
              <w:rPr>
                <w:sz w:val="20"/>
                <w:szCs w:val="20"/>
              </w:rPr>
              <w:t>$3.00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FE73185" w14:textId="77777777" w:rsidR="00000D8F" w:rsidRDefault="00000000">
            <w:r>
              <w:rPr>
                <w:sz w:val="20"/>
                <w:szCs w:val="20"/>
              </w:rPr>
              <w:t>$12.00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6399F4" w14:textId="77777777" w:rsidR="00000D8F" w:rsidRDefault="00000000">
            <w:r>
              <w:rPr>
                <w:sz w:val="20"/>
                <w:szCs w:val="20"/>
              </w:rPr>
              <w:t>$0.30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F15E8ED" w14:textId="77777777" w:rsidR="00000D8F" w:rsidRDefault="00000000">
            <w:r>
              <w:rPr>
                <w:sz w:val="20"/>
                <w:szCs w:val="20"/>
              </w:rPr>
              <w:t>$1.20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95AA48" w14:textId="77777777" w:rsidR="00000D8F" w:rsidRDefault="00000000">
            <w:r>
              <w:rPr>
                <w:sz w:val="20"/>
                <w:szCs w:val="20"/>
              </w:rPr>
              <w:t>$1.50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6B2725B" w14:textId="77777777" w:rsidR="00000D8F" w:rsidRDefault="00000000">
            <w:r>
              <w:rPr>
                <w:sz w:val="20"/>
                <w:szCs w:val="20"/>
              </w:rPr>
              <w:t>$2.10</w:t>
            </w:r>
          </w:p>
        </w:tc>
      </w:tr>
    </w:tbl>
    <w:p w14:paraId="64D7251F" w14:textId="77777777" w:rsidR="00000D8F" w:rsidRDefault="00000D8F">
      <w:pPr>
        <w:spacing w:after="120"/>
      </w:pPr>
    </w:p>
    <w:p w14:paraId="2CB802E9" w14:textId="77777777" w:rsidR="00000D8F" w:rsidRDefault="00000000">
      <w:pPr>
        <w:spacing w:before="200" w:after="60"/>
      </w:pPr>
      <w:r>
        <w:rPr>
          <w:b/>
          <w:bCs/>
          <w:color w:val="2E75B6"/>
          <w:sz w:val="24"/>
          <w:szCs w:val="24"/>
        </w:rPr>
        <w:t>13-3a Fixed Costs and Variable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4299DF0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2A5466A8" w14:textId="77777777" w:rsidR="00000D8F" w:rsidRDefault="00000000">
            <w:pPr>
              <w:spacing w:before="40" w:after="40"/>
            </w:pPr>
            <w:r>
              <w:rPr>
                <w:b/>
                <w:bCs/>
                <w:color w:val="1F4E79"/>
                <w:sz w:val="20"/>
                <w:szCs w:val="20"/>
              </w:rPr>
              <w:t>📌 DEFINITION</w:t>
            </w:r>
          </w:p>
          <w:p w14:paraId="02F315D9" w14:textId="77777777" w:rsidR="00000D8F" w:rsidRDefault="00000000">
            <w:pPr>
              <w:spacing w:before="40" w:after="40"/>
            </w:pPr>
            <w:r>
              <w:t>Fixed Costs (FC): Costs that do NOT change when output changes. They must be paid even if the firm produces NOTHING. Example: Rent of the coffee shop = $3.00. Whether Conrad makes 0 cups or 10 cups, he still pays $3.00 rent.</w:t>
            </w:r>
          </w:p>
        </w:tc>
      </w:tr>
    </w:tbl>
    <w:p w14:paraId="240CF38C"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5EE6DA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FE80599" w14:textId="77777777" w:rsidR="00000D8F" w:rsidRDefault="00000000">
            <w:pPr>
              <w:spacing w:before="40" w:after="40"/>
            </w:pPr>
            <w:r>
              <w:rPr>
                <w:b/>
                <w:bCs/>
                <w:color w:val="1F4E79"/>
                <w:sz w:val="20"/>
                <w:szCs w:val="20"/>
              </w:rPr>
              <w:t>📌 DEFINITION</w:t>
            </w:r>
          </w:p>
          <w:p w14:paraId="232B79DA" w14:textId="77777777" w:rsidR="00000D8F" w:rsidRDefault="00000000">
            <w:pPr>
              <w:spacing w:before="40" w:after="40"/>
            </w:pPr>
            <w:r>
              <w:lastRenderedPageBreak/>
              <w:t>Variable Costs (VC): Costs that CHANGE as output changes. When Conrad makes more coffee, he buys more beans, milk, and cups. These costs go UP with output. Variable Cost = 0 when output = 0.</w:t>
            </w:r>
          </w:p>
        </w:tc>
      </w:tr>
    </w:tbl>
    <w:p w14:paraId="36F23248"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119169A4"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047FC2FC" w14:textId="77777777" w:rsidR="00000D8F" w:rsidRDefault="00000000">
            <w:pPr>
              <w:spacing w:before="40" w:after="40"/>
            </w:pPr>
            <w:r>
              <w:rPr>
                <w:b/>
                <w:bCs/>
                <w:color w:val="375623"/>
                <w:sz w:val="20"/>
                <w:szCs w:val="20"/>
              </w:rPr>
              <w:t>🧮 FORMULA</w:t>
            </w:r>
          </w:p>
          <w:p w14:paraId="3467F452" w14:textId="77777777" w:rsidR="00000D8F" w:rsidRDefault="00000000">
            <w:pPr>
              <w:spacing w:before="40" w:after="40"/>
            </w:pPr>
            <w:r>
              <w:t>Total Cost (TC) = Fixed Cost (FC) + Variable Cost (VC)</w:t>
            </w:r>
          </w:p>
          <w:p w14:paraId="1314BF2A" w14:textId="77777777" w:rsidR="00000D8F" w:rsidRDefault="00000000">
            <w:pPr>
              <w:spacing w:before="40" w:after="40"/>
            </w:pPr>
            <w:r>
              <w:t>TC = FC + VC</w:t>
            </w:r>
          </w:p>
          <w:p w14:paraId="1DF66BC7" w14:textId="77777777" w:rsidR="00000D8F" w:rsidRDefault="00000000">
            <w:pPr>
              <w:spacing w:before="40" w:after="40"/>
            </w:pPr>
            <w:r>
              <w:t>Example (5 cups): TC = $3.00 (FC) + $3.50 (VC) = $6.50 ✓</w:t>
            </w:r>
          </w:p>
        </w:tc>
      </w:tr>
    </w:tbl>
    <w:p w14:paraId="128E82D6"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100"/>
        <w:gridCol w:w="3060"/>
      </w:tblGrid>
      <w:tr w:rsidR="00000D8F" w14:paraId="1DABA0B2"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003DFF72" w14:textId="77777777" w:rsidR="00000D8F" w:rsidRDefault="00000000">
            <w:r>
              <w:rPr>
                <w:b/>
                <w:bCs/>
                <w:color w:val="FFFFFF"/>
                <w:sz w:val="20"/>
                <w:szCs w:val="20"/>
              </w:rPr>
              <w:t>Cost Type</w:t>
            </w:r>
          </w:p>
        </w:tc>
        <w:tc>
          <w:tcPr>
            <w:tcW w:w="21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657D78A0" w14:textId="77777777" w:rsidR="00000D8F" w:rsidRDefault="00000000">
            <w:r>
              <w:rPr>
                <w:b/>
                <w:bCs/>
                <w:color w:val="FFFFFF"/>
                <w:sz w:val="20"/>
                <w:szCs w:val="20"/>
              </w:rPr>
              <w:t>Changes with Output?</w:t>
            </w:r>
          </w:p>
        </w:tc>
        <w:tc>
          <w:tcPr>
            <w:tcW w:w="21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19898585" w14:textId="77777777" w:rsidR="00000D8F" w:rsidRDefault="00000000">
            <w:r>
              <w:rPr>
                <w:b/>
                <w:bCs/>
                <w:color w:val="FFFFFF"/>
                <w:sz w:val="20"/>
                <w:szCs w:val="20"/>
              </w:rPr>
              <w:t>Zero at Zero Output?</w:t>
            </w:r>
          </w:p>
        </w:tc>
        <w:tc>
          <w:tcPr>
            <w:tcW w:w="30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4BD3F6B0" w14:textId="77777777" w:rsidR="00000D8F" w:rsidRDefault="00000000">
            <w:r>
              <w:rPr>
                <w:b/>
                <w:bCs/>
                <w:color w:val="FFFFFF"/>
                <w:sz w:val="20"/>
                <w:szCs w:val="20"/>
              </w:rPr>
              <w:t>Example</w:t>
            </w:r>
          </w:p>
        </w:tc>
      </w:tr>
      <w:tr w:rsidR="00000D8F" w14:paraId="3078B64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C408F93" w14:textId="77777777" w:rsidR="00000D8F" w:rsidRDefault="00000000">
            <w:r>
              <w:rPr>
                <w:b/>
                <w:bCs/>
                <w:sz w:val="20"/>
                <w:szCs w:val="20"/>
              </w:rPr>
              <w:t>Fixed Cost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3D0DC1C" w14:textId="77777777" w:rsidR="00000D8F" w:rsidRDefault="00000000">
            <w:r>
              <w:rPr>
                <w:sz w:val="20"/>
                <w:szCs w:val="20"/>
              </w:rPr>
              <w:t>NO — stays same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E98F29D" w14:textId="77777777" w:rsidR="00000D8F" w:rsidRDefault="00000000">
            <w:r>
              <w:rPr>
                <w:sz w:val="20"/>
                <w:szCs w:val="20"/>
              </w:rPr>
              <w:t>NO — still paid</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CA06612" w14:textId="77777777" w:rsidR="00000D8F" w:rsidRDefault="00000000">
            <w:r>
              <w:rPr>
                <w:sz w:val="20"/>
                <w:szCs w:val="20"/>
              </w:rPr>
              <w:t>Rent, machine lease, insurance</w:t>
            </w:r>
          </w:p>
        </w:tc>
      </w:tr>
      <w:tr w:rsidR="00000D8F" w14:paraId="188A2D6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1F49CE1" w14:textId="77777777" w:rsidR="00000D8F" w:rsidRDefault="00000000">
            <w:r>
              <w:rPr>
                <w:b/>
                <w:bCs/>
                <w:sz w:val="20"/>
                <w:szCs w:val="20"/>
              </w:rPr>
              <w:t>Variable Cost</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0331F3B" w14:textId="77777777" w:rsidR="00000D8F" w:rsidRDefault="00000000">
            <w:r>
              <w:rPr>
                <w:sz w:val="20"/>
                <w:szCs w:val="20"/>
              </w:rPr>
              <w:t>YES — goes up/down</w:t>
            </w:r>
          </w:p>
        </w:tc>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441FCD2" w14:textId="77777777" w:rsidR="00000D8F" w:rsidRDefault="00000000">
            <w:r>
              <w:rPr>
                <w:sz w:val="20"/>
                <w:szCs w:val="20"/>
              </w:rPr>
              <w:t>YES — zero at zero</w:t>
            </w:r>
          </w:p>
        </w:tc>
        <w:tc>
          <w:tcPr>
            <w:tcW w:w="30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28CA45B" w14:textId="77777777" w:rsidR="00000D8F" w:rsidRDefault="00000000">
            <w:r>
              <w:rPr>
                <w:sz w:val="20"/>
                <w:szCs w:val="20"/>
              </w:rPr>
              <w:t>Raw materials, hourly wages, packaging</w:t>
            </w:r>
          </w:p>
        </w:tc>
      </w:tr>
    </w:tbl>
    <w:p w14:paraId="07FB6829"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FA4A4E5" w14:textId="77777777">
        <w:tblPrEx>
          <w:tblCellMar>
            <w:top w:w="0" w:type="dxa"/>
            <w:bottom w:w="0" w:type="dxa"/>
          </w:tblCellMar>
        </w:tblPrEx>
        <w:tc>
          <w:tcPr>
            <w:tcW w:w="9360" w:type="dxa"/>
            <w:tcBorders>
              <w:top w:val="single" w:sz="4" w:space="0" w:color="795548"/>
              <w:left w:val="single" w:sz="4" w:space="0" w:color="795548"/>
              <w:bottom w:val="single" w:sz="4" w:space="0" w:color="795548"/>
              <w:right w:val="single" w:sz="4" w:space="0" w:color="795548"/>
            </w:tcBorders>
            <w:shd w:val="clear" w:color="auto" w:fill="FFFDE7"/>
            <w:tcMar>
              <w:top w:w="100" w:type="dxa"/>
              <w:left w:w="160" w:type="dxa"/>
              <w:bottom w:w="100" w:type="dxa"/>
              <w:right w:w="160" w:type="dxa"/>
            </w:tcMar>
          </w:tcPr>
          <w:p w14:paraId="52D7ADC8" w14:textId="77777777" w:rsidR="00000D8F" w:rsidRDefault="00000000">
            <w:pPr>
              <w:spacing w:before="40" w:after="40"/>
            </w:pPr>
            <w:r>
              <w:rPr>
                <w:b/>
                <w:bCs/>
                <w:color w:val="795548"/>
                <w:sz w:val="20"/>
                <w:szCs w:val="20"/>
              </w:rPr>
              <w:t>🌍 REAL LIFE EXAMPLE</w:t>
            </w:r>
          </w:p>
          <w:p w14:paraId="3732B709" w14:textId="77777777" w:rsidR="00000D8F" w:rsidRDefault="00000000">
            <w:pPr>
              <w:spacing w:before="40" w:after="40"/>
            </w:pPr>
            <w:r>
              <w:t>A bakery pays $500/month rent (FIXED — doesn't change). It also pays for flour and sugar ($2 per cake made). If it makes 100 cakes, VC = $200. If it makes 200 cakes, VC = $400. The rent stays at $500 either way.</w:t>
            </w:r>
          </w:p>
        </w:tc>
      </w:tr>
    </w:tbl>
    <w:p w14:paraId="5A56A9C0" w14:textId="77777777" w:rsidR="00000D8F" w:rsidRDefault="00000D8F">
      <w:pPr>
        <w:spacing w:after="80"/>
      </w:pPr>
    </w:p>
    <w:p w14:paraId="49BB0C4E" w14:textId="77777777" w:rsidR="00000D8F" w:rsidRDefault="00000000">
      <w:pPr>
        <w:spacing w:before="200" w:after="60"/>
      </w:pPr>
      <w:r>
        <w:rPr>
          <w:b/>
          <w:bCs/>
          <w:color w:val="2E75B6"/>
          <w:sz w:val="24"/>
          <w:szCs w:val="24"/>
        </w:rPr>
        <w:t>13-3b Average and Marginal Cost</w:t>
      </w:r>
    </w:p>
    <w:p w14:paraId="27D3F935" w14:textId="77777777" w:rsidR="00000D8F" w:rsidRDefault="00000000">
      <w:pPr>
        <w:spacing w:before="40" w:after="80"/>
      </w:pPr>
      <w:r>
        <w:t>Now we learn 4 more cost types derived from TC, FC, and VC. These are CRUCIAL for understanding firm decisions.</w:t>
      </w:r>
    </w:p>
    <w:p w14:paraId="0A0C3D2D"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0DA5042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2938F70" w14:textId="77777777" w:rsidR="00000D8F" w:rsidRDefault="00000000">
            <w:pPr>
              <w:spacing w:before="40" w:after="40"/>
            </w:pPr>
            <w:r>
              <w:rPr>
                <w:b/>
                <w:bCs/>
                <w:color w:val="1F4E79"/>
                <w:sz w:val="20"/>
                <w:szCs w:val="20"/>
              </w:rPr>
              <w:t>📌 DEFINITION</w:t>
            </w:r>
          </w:p>
          <w:p w14:paraId="41F275FB" w14:textId="77777777" w:rsidR="00000D8F" w:rsidRDefault="00000000">
            <w:pPr>
              <w:spacing w:before="40" w:after="40"/>
            </w:pPr>
            <w:r>
              <w:t>Average Fixed Cost (AFC): Fixed Cost divided by Quantity produced. AFC = FC ÷ Q. This ALWAYS DECREASES as output increases because the fixed cost is 'spread' over more units.</w:t>
            </w:r>
          </w:p>
        </w:tc>
      </w:tr>
    </w:tbl>
    <w:p w14:paraId="0E9D7AE7"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69557F5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4A80B9DF" w14:textId="77777777" w:rsidR="00000D8F" w:rsidRDefault="00000000">
            <w:pPr>
              <w:spacing w:before="40" w:after="40"/>
            </w:pPr>
            <w:r>
              <w:rPr>
                <w:b/>
                <w:bCs/>
                <w:color w:val="1F4E79"/>
                <w:sz w:val="20"/>
                <w:szCs w:val="20"/>
              </w:rPr>
              <w:t>📌 DEFINITION</w:t>
            </w:r>
          </w:p>
          <w:p w14:paraId="47678491" w14:textId="77777777" w:rsidR="00000D8F" w:rsidRDefault="00000000">
            <w:pPr>
              <w:spacing w:before="40" w:after="40"/>
            </w:pPr>
            <w:r>
              <w:t>Average Variable Cost (AVC): Variable Cost divided by Quantity. AVC = VC ÷ Q. This generally RISES as output increases because of diminishing marginal product.</w:t>
            </w:r>
          </w:p>
        </w:tc>
      </w:tr>
    </w:tbl>
    <w:p w14:paraId="10045168"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12EF3B7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0B3B9DB" w14:textId="77777777" w:rsidR="00000D8F" w:rsidRDefault="00000000">
            <w:pPr>
              <w:spacing w:before="40" w:after="40"/>
            </w:pPr>
            <w:r>
              <w:rPr>
                <w:b/>
                <w:bCs/>
                <w:color w:val="1F4E79"/>
                <w:sz w:val="20"/>
                <w:szCs w:val="20"/>
              </w:rPr>
              <w:t>📌 DEFINITION</w:t>
            </w:r>
          </w:p>
          <w:p w14:paraId="59EDCD71" w14:textId="77777777" w:rsidR="00000D8F" w:rsidRDefault="00000000">
            <w:pPr>
              <w:spacing w:before="40" w:after="40"/>
            </w:pPr>
            <w:r>
              <w:t>Average Total Cost (ATC): Total Cost divided by Quantity. ATC = TC ÷ Q. This is ALSO = AFC + AVC. ATC has a U-SHAPE — first falls, then rises.</w:t>
            </w:r>
          </w:p>
        </w:tc>
      </w:tr>
    </w:tbl>
    <w:p w14:paraId="7EC8649E"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DA65BF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68C90A4A" w14:textId="77777777" w:rsidR="00000D8F" w:rsidRDefault="00000000">
            <w:pPr>
              <w:spacing w:before="40" w:after="40"/>
            </w:pPr>
            <w:r>
              <w:rPr>
                <w:b/>
                <w:bCs/>
                <w:color w:val="1F4E79"/>
                <w:sz w:val="20"/>
                <w:szCs w:val="20"/>
              </w:rPr>
              <w:lastRenderedPageBreak/>
              <w:t>📌 DEFINITION</w:t>
            </w:r>
          </w:p>
          <w:p w14:paraId="039CB3B2" w14:textId="77777777" w:rsidR="00000D8F" w:rsidRDefault="00000000">
            <w:pPr>
              <w:spacing w:before="40" w:after="40"/>
            </w:pPr>
            <w:r>
              <w:t>Marginal Cost (MC): The EXTRA cost of producing ONE MORE unit of output. MC = Change in TC ÷ Change in Q. This is the most important cost concept for firm decisions!</w:t>
            </w:r>
          </w:p>
        </w:tc>
      </w:tr>
    </w:tbl>
    <w:p w14:paraId="6223550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363ED7BD"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00817A6F" w14:textId="77777777" w:rsidR="00000D8F" w:rsidRDefault="00000000">
            <w:pPr>
              <w:spacing w:before="40" w:after="40"/>
            </w:pPr>
            <w:r>
              <w:rPr>
                <w:b/>
                <w:bCs/>
                <w:color w:val="375623"/>
                <w:sz w:val="20"/>
                <w:szCs w:val="20"/>
              </w:rPr>
              <w:t>🧮 FORMULA</w:t>
            </w:r>
          </w:p>
          <w:p w14:paraId="0242B118" w14:textId="77777777" w:rsidR="00000D8F" w:rsidRDefault="00000000">
            <w:pPr>
              <w:spacing w:before="40" w:after="40"/>
            </w:pPr>
            <w:r>
              <w:t>AFC = FC ÷ Q</w:t>
            </w:r>
          </w:p>
          <w:p w14:paraId="5390A51C" w14:textId="77777777" w:rsidR="00000D8F" w:rsidRDefault="00000000">
            <w:pPr>
              <w:spacing w:before="40" w:after="40"/>
            </w:pPr>
            <w:r>
              <w:t>AVC = VC ÷ Q</w:t>
            </w:r>
          </w:p>
          <w:p w14:paraId="6F1AFBC5" w14:textId="77777777" w:rsidR="00000D8F" w:rsidRDefault="00000000">
            <w:pPr>
              <w:spacing w:before="40" w:after="40"/>
            </w:pPr>
            <w:r>
              <w:t xml:space="preserve">ATC = TC ÷ </w:t>
            </w:r>
            <w:proofErr w:type="gramStart"/>
            <w:r>
              <w:t>Q  (</w:t>
            </w:r>
            <w:proofErr w:type="gramEnd"/>
            <w:r>
              <w:t>also = AFC + AVC)</w:t>
            </w:r>
          </w:p>
          <w:p w14:paraId="7939A8ED" w14:textId="77777777" w:rsidR="00000D8F" w:rsidRDefault="00000000">
            <w:pPr>
              <w:spacing w:before="40" w:after="40"/>
            </w:pPr>
            <w:r>
              <w:t>MC = ΔTC ÷ Δ</w:t>
            </w:r>
            <w:proofErr w:type="gramStart"/>
            <w:r>
              <w:t>Q  (</w:t>
            </w:r>
            <w:proofErr w:type="gramEnd"/>
            <w:r>
              <w:t>change in TC ÷ change in Q)</w:t>
            </w:r>
          </w:p>
          <w:p w14:paraId="34128FBF" w14:textId="77777777" w:rsidR="00000D8F" w:rsidRDefault="00000D8F">
            <w:pPr>
              <w:spacing w:before="40" w:after="40"/>
            </w:pPr>
          </w:p>
          <w:p w14:paraId="472171C5" w14:textId="77777777" w:rsidR="00000D8F" w:rsidRDefault="00000000">
            <w:pPr>
              <w:spacing w:before="40" w:after="40"/>
            </w:pPr>
            <w:r>
              <w:t>Example (3 cups): FC=$3.00, VC=$1.50, Q=3</w:t>
            </w:r>
          </w:p>
          <w:p w14:paraId="6916752B" w14:textId="77777777" w:rsidR="00000D8F" w:rsidRDefault="00000000">
            <w:pPr>
              <w:spacing w:before="40" w:after="40"/>
            </w:pPr>
            <w:r>
              <w:t>AFC = 3.00÷3 = $1.00 | AVC = 1.50÷3 = $0.50 | ATC = 4.50÷3 = $1.50</w:t>
            </w:r>
          </w:p>
          <w:p w14:paraId="1D99F453" w14:textId="77777777" w:rsidR="00000D8F" w:rsidRDefault="00000000">
            <w:pPr>
              <w:spacing w:before="40" w:after="40"/>
            </w:pPr>
            <w:r>
              <w:t>MC (from 2 to 3 cups) = (4.50−3.</w:t>
            </w:r>
            <w:proofErr w:type="gramStart"/>
            <w:r>
              <w:t>80)÷</w:t>
            </w:r>
            <w:proofErr w:type="gramEnd"/>
            <w:r>
              <w:t>1 = $0.70</w:t>
            </w:r>
          </w:p>
        </w:tc>
      </w:tr>
    </w:tbl>
    <w:p w14:paraId="23E7415B"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3A7C748" w14:textId="77777777">
        <w:tblPrEx>
          <w:tblCellMar>
            <w:top w:w="0" w:type="dxa"/>
            <w:bottom w:w="0" w:type="dxa"/>
          </w:tblCellMar>
        </w:tblPrEx>
        <w:tc>
          <w:tcPr>
            <w:tcW w:w="9360" w:type="dxa"/>
            <w:tcBorders>
              <w:top w:val="single" w:sz="4" w:space="0" w:color="4B0082"/>
              <w:left w:val="single" w:sz="4" w:space="0" w:color="4B0082"/>
              <w:bottom w:val="single" w:sz="4" w:space="0" w:color="4B0082"/>
              <w:right w:val="single" w:sz="4" w:space="0" w:color="4B0082"/>
            </w:tcBorders>
            <w:shd w:val="clear" w:color="auto" w:fill="EDE7F6"/>
            <w:tcMar>
              <w:top w:w="100" w:type="dxa"/>
              <w:left w:w="160" w:type="dxa"/>
              <w:bottom w:w="100" w:type="dxa"/>
              <w:right w:w="160" w:type="dxa"/>
            </w:tcMar>
          </w:tcPr>
          <w:p w14:paraId="79C315C6" w14:textId="77777777" w:rsidR="00000D8F" w:rsidRDefault="00000000">
            <w:pPr>
              <w:spacing w:before="40" w:after="40"/>
            </w:pPr>
            <w:r>
              <w:rPr>
                <w:b/>
                <w:bCs/>
                <w:color w:val="4B0082"/>
                <w:sz w:val="20"/>
                <w:szCs w:val="20"/>
              </w:rPr>
              <w:t>🧠 MEMORY TRICK</w:t>
            </w:r>
          </w:p>
          <w:p w14:paraId="4C274557" w14:textId="77777777" w:rsidR="00000D8F" w:rsidRDefault="00000000">
            <w:pPr>
              <w:spacing w:before="40" w:after="40"/>
            </w:pPr>
            <w:r>
              <w:t>TRICK: ATC = AFC + AVC. Always check: do they add up?</w:t>
            </w:r>
          </w:p>
          <w:p w14:paraId="199BF08D" w14:textId="77777777" w:rsidR="00000D8F" w:rsidRDefault="00000000">
            <w:pPr>
              <w:spacing w:before="40" w:after="40"/>
            </w:pPr>
            <w:r>
              <w:t>MC = cost of the NEXT unit = (new TC − old TC)</w:t>
            </w:r>
          </w:p>
          <w:p w14:paraId="0E6811D0" w14:textId="77777777" w:rsidR="00000D8F" w:rsidRDefault="00000000">
            <w:pPr>
              <w:spacing w:before="40" w:after="40"/>
            </w:pPr>
            <w:r>
              <w:t>Remember: Marginal = 'at the edge' = one more unit</w:t>
            </w:r>
          </w:p>
          <w:p w14:paraId="49802211" w14:textId="77777777" w:rsidR="00000D8F" w:rsidRDefault="00000000">
            <w:pPr>
              <w:spacing w:before="40" w:after="40"/>
            </w:pPr>
            <w:r>
              <w:t>AFC always falls. AVC usually rises. ATC is U-shaped (first falls, then rises).</w:t>
            </w:r>
          </w:p>
        </w:tc>
      </w:tr>
    </w:tbl>
    <w:p w14:paraId="6694FE94" w14:textId="77777777" w:rsidR="00000D8F" w:rsidRDefault="00000D8F">
      <w:pPr>
        <w:spacing w:after="80"/>
      </w:pPr>
    </w:p>
    <w:p w14:paraId="7CF76368" w14:textId="77777777" w:rsidR="00000D8F" w:rsidRDefault="00000000">
      <w:pPr>
        <w:spacing w:before="200" w:after="60"/>
      </w:pPr>
      <w:r>
        <w:rPr>
          <w:b/>
          <w:bCs/>
          <w:color w:val="2E75B6"/>
          <w:sz w:val="24"/>
          <w:szCs w:val="24"/>
        </w:rPr>
        <w:t>13-3c Cost Curves and Their Shapes</w:t>
      </w:r>
    </w:p>
    <w:p w14:paraId="39AD7F59" w14:textId="77777777" w:rsidR="00000D8F" w:rsidRDefault="00000000">
      <w:pPr>
        <w:spacing w:before="40" w:after="80"/>
      </w:pPr>
      <w:r>
        <w:t>Now we draw all four cost curves on a graph. This is VERY IMPORTANT for exams. Let's understand each curve's shape.</w:t>
      </w:r>
    </w:p>
    <w:p w14:paraId="4FFB48D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7"/>
      </w:tblGrid>
      <w:tr w:rsidR="00000D8F" w14:paraId="152A9D8B" w14:textId="77777777">
        <w:tblPrEx>
          <w:tblCellMar>
            <w:top w:w="0" w:type="dxa"/>
            <w:bottom w:w="0" w:type="dxa"/>
          </w:tblCellMar>
        </w:tblPrEx>
        <w:tc>
          <w:tcPr>
            <w:tcW w:w="9360" w:type="dxa"/>
            <w:tcBorders>
              <w:top w:val="single" w:sz="4" w:space="0" w:color="F57F17"/>
              <w:left w:val="single" w:sz="4" w:space="0" w:color="F57F17"/>
              <w:bottom w:val="single" w:sz="4" w:space="0" w:color="F57F17"/>
              <w:right w:val="single" w:sz="4" w:space="0" w:color="F57F17"/>
            </w:tcBorders>
            <w:shd w:val="clear" w:color="auto" w:fill="FFF9C4"/>
            <w:tcMar>
              <w:top w:w="100" w:type="dxa"/>
              <w:left w:w="160" w:type="dxa"/>
              <w:bottom w:w="100" w:type="dxa"/>
              <w:right w:w="160" w:type="dxa"/>
            </w:tcMar>
          </w:tcPr>
          <w:p w14:paraId="13C8B092" w14:textId="65E2D1B3" w:rsidR="00000D8F" w:rsidRDefault="00B90A8B">
            <w:pPr>
              <w:spacing w:before="40" w:after="40"/>
            </w:pPr>
            <w:r w:rsidRPr="00B90A8B">
              <w:rPr>
                <w:b/>
                <w:bCs/>
                <w:color w:val="E65100"/>
                <w:sz w:val="21"/>
                <w:szCs w:val="21"/>
              </w:rPr>
              <w:drawing>
                <wp:inline distT="0" distB="0" distL="0" distR="0" wp14:anchorId="4993B703" wp14:editId="54A5ABA1">
                  <wp:extent cx="6024556" cy="3284220"/>
                  <wp:effectExtent l="0" t="0" r="0" b="0"/>
                  <wp:docPr id="4649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4660" name=""/>
                          <pic:cNvPicPr/>
                        </pic:nvPicPr>
                        <pic:blipFill>
                          <a:blip r:embed="rId7"/>
                          <a:stretch>
                            <a:fillRect/>
                          </a:stretch>
                        </pic:blipFill>
                        <pic:spPr>
                          <a:xfrm>
                            <a:off x="0" y="0"/>
                            <a:ext cx="6028987" cy="3286636"/>
                          </a:xfrm>
                          <a:prstGeom prst="rect">
                            <a:avLst/>
                          </a:prstGeom>
                        </pic:spPr>
                      </pic:pic>
                    </a:graphicData>
                  </a:graphic>
                </wp:inline>
              </w:drawing>
            </w:r>
          </w:p>
        </w:tc>
      </w:tr>
    </w:tbl>
    <w:p w14:paraId="1EEAA26F" w14:textId="77777777" w:rsidR="00000D8F" w:rsidRDefault="00000D8F">
      <w:pPr>
        <w:spacing w:after="80"/>
      </w:pPr>
    </w:p>
    <w:p w14:paraId="2A6633FF" w14:textId="77777777" w:rsidR="00000D8F" w:rsidRDefault="00000000">
      <w:pPr>
        <w:spacing w:before="200" w:after="60"/>
      </w:pPr>
      <w:r>
        <w:rPr>
          <w:b/>
          <w:bCs/>
          <w:color w:val="2E75B6"/>
          <w:sz w:val="24"/>
          <w:szCs w:val="24"/>
        </w:rPr>
        <w:t>Shape 1: Marginal Cost Curve — Rises with Output</w:t>
      </w:r>
    </w:p>
    <w:p w14:paraId="2DE595E7" w14:textId="77777777" w:rsidR="00000D8F" w:rsidRDefault="00000000">
      <w:pPr>
        <w:spacing w:before="40" w:after="80"/>
      </w:pPr>
      <w:r>
        <w:t>WHY does MC rise? Because of DIMINISHING MARGINAL PRODUCT. When production is low, each extra worker is very productive (lots of idle equipment, space). The extra cost per unit is LOW. But when production is high, workers crowd the facility, productivity drops, and each extra unit becomes MORE expensive to produce.</w:t>
      </w:r>
    </w:p>
    <w:p w14:paraId="5BB497B5" w14:textId="77777777" w:rsidR="00000D8F" w:rsidRDefault="00000D8F">
      <w:pPr>
        <w:spacing w:after="80"/>
      </w:pPr>
    </w:p>
    <w:p w14:paraId="3A2CDDF6" w14:textId="77777777" w:rsidR="00000D8F" w:rsidRDefault="00000000">
      <w:pPr>
        <w:spacing w:before="200" w:after="60"/>
      </w:pPr>
      <w:r>
        <w:rPr>
          <w:b/>
          <w:bCs/>
          <w:color w:val="2E75B6"/>
          <w:sz w:val="24"/>
          <w:szCs w:val="24"/>
        </w:rPr>
        <w:t>Shape 2: ATC Curve — U-Shaped</w:t>
      </w:r>
    </w:p>
    <w:p w14:paraId="664BECB9" w14:textId="77777777" w:rsidR="00000D8F" w:rsidRDefault="00000000">
      <w:pPr>
        <w:spacing w:before="40" w:after="80"/>
      </w:pPr>
      <w:r>
        <w:t>WHY is ATC U-shaped? Because it is the SUM of two opposing forces:</w:t>
      </w:r>
    </w:p>
    <w:p w14:paraId="09C5648E" w14:textId="77777777" w:rsidR="00000D8F" w:rsidRDefault="00000000">
      <w:pPr>
        <w:spacing w:before="20" w:after="20"/>
        <w:ind w:left="360"/>
      </w:pPr>
      <w:r>
        <w:rPr>
          <w:b/>
          <w:bCs/>
          <w:color w:val="2E75B6"/>
        </w:rPr>
        <w:t xml:space="preserve">• </w:t>
      </w:r>
      <w:r>
        <w:t>AFC always FALLS (fixed cost spread over more units → cheaper per unit)</w:t>
      </w:r>
    </w:p>
    <w:p w14:paraId="74AF4BE9" w14:textId="77777777" w:rsidR="00000D8F" w:rsidRDefault="00000000">
      <w:pPr>
        <w:spacing w:before="20" w:after="20"/>
        <w:ind w:left="360"/>
      </w:pPr>
      <w:r>
        <w:rPr>
          <w:b/>
          <w:bCs/>
          <w:color w:val="2E75B6"/>
        </w:rPr>
        <w:t xml:space="preserve">• </w:t>
      </w:r>
      <w:r>
        <w:t>AVC usually RISES (diminishing marginal product makes each extra unit more expensive)</w:t>
      </w:r>
    </w:p>
    <w:p w14:paraId="04002FEC" w14:textId="77777777" w:rsidR="00000D8F" w:rsidRDefault="00000D8F">
      <w:pPr>
        <w:spacing w:after="80"/>
      </w:pPr>
    </w:p>
    <w:p w14:paraId="163B1108" w14:textId="77777777" w:rsidR="00000D8F" w:rsidRDefault="00000000">
      <w:pPr>
        <w:spacing w:before="40" w:after="80"/>
      </w:pPr>
      <w:r>
        <w:t>At low output → AFC is very high (few units to spread cost) → ATC is high. As output rises → AFC falls fast → ATC falls. Eventually → AVC rising force beats AFC falling force → ATC starts rising. The BOTTOM of the U-shape is where ATC is LOWEST.</w:t>
      </w:r>
    </w:p>
    <w:p w14:paraId="73091E6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31A1A3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3FDFF543" w14:textId="77777777" w:rsidR="00000D8F" w:rsidRDefault="00000000">
            <w:pPr>
              <w:spacing w:before="40" w:after="40"/>
            </w:pPr>
            <w:r>
              <w:rPr>
                <w:b/>
                <w:bCs/>
                <w:color w:val="1F4E79"/>
                <w:sz w:val="20"/>
                <w:szCs w:val="20"/>
              </w:rPr>
              <w:t>📌 DEFINITION</w:t>
            </w:r>
          </w:p>
          <w:p w14:paraId="0DD0ECD3" w14:textId="77777777" w:rsidR="00000D8F" w:rsidRDefault="00000000">
            <w:pPr>
              <w:spacing w:before="40" w:after="40"/>
            </w:pPr>
            <w:r>
              <w:t>Efficient Scale: The quantity of output that minimizes Average Total Cost. This is the BOTTOM of the U-shaped ATC curve. For Conrad's Coffee Shop, efficient scale = 5 or 6 cups per hour (ATC = $1.30).</w:t>
            </w:r>
          </w:p>
        </w:tc>
      </w:tr>
    </w:tbl>
    <w:p w14:paraId="3B6BA4D7" w14:textId="77777777" w:rsidR="00000D8F" w:rsidRDefault="00000D8F">
      <w:pPr>
        <w:spacing w:after="80"/>
      </w:pPr>
    </w:p>
    <w:p w14:paraId="2B9F9A2F" w14:textId="77777777" w:rsidR="00000D8F" w:rsidRDefault="00000000">
      <w:pPr>
        <w:spacing w:before="200" w:after="60"/>
      </w:pPr>
      <w:r>
        <w:rPr>
          <w:b/>
          <w:bCs/>
          <w:color w:val="2E75B6"/>
          <w:sz w:val="24"/>
          <w:szCs w:val="24"/>
        </w:rPr>
        <w:t>Shape 3: The KEY Relationship — MC and ATC</w:t>
      </w:r>
    </w:p>
    <w:p w14:paraId="24EABAE4" w14:textId="77777777" w:rsidR="00000D8F" w:rsidRDefault="00000000">
      <w:pPr>
        <w:spacing w:before="40" w:after="80"/>
      </w:pPr>
      <w:r>
        <w:t>This is a critical relationship that is tested VERY OFTEN:</w:t>
      </w:r>
    </w:p>
    <w:p w14:paraId="5C10910C"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E105FCB" w14:textId="77777777">
        <w:tblPrEx>
          <w:tblCellMar>
            <w:top w:w="0" w:type="dxa"/>
            <w:bottom w:w="0" w:type="dxa"/>
          </w:tblCellMar>
        </w:tblPrEx>
        <w:tc>
          <w:tcPr>
            <w:tcW w:w="9360" w:type="dxa"/>
            <w:tcBorders>
              <w:top w:val="single" w:sz="4" w:space="0" w:color="E65100"/>
              <w:left w:val="single" w:sz="4" w:space="0" w:color="E65100"/>
              <w:bottom w:val="single" w:sz="4" w:space="0" w:color="E65100"/>
              <w:right w:val="single" w:sz="4" w:space="0" w:color="E65100"/>
            </w:tcBorders>
            <w:shd w:val="clear" w:color="auto" w:fill="FFF3E0"/>
            <w:tcMar>
              <w:top w:w="100" w:type="dxa"/>
              <w:left w:w="160" w:type="dxa"/>
              <w:bottom w:w="100" w:type="dxa"/>
              <w:right w:w="160" w:type="dxa"/>
            </w:tcMar>
          </w:tcPr>
          <w:p w14:paraId="0299597F" w14:textId="77777777" w:rsidR="00000D8F" w:rsidRDefault="00000000">
            <w:pPr>
              <w:spacing w:before="40" w:after="40"/>
            </w:pPr>
            <w:r>
              <w:rPr>
                <w:b/>
                <w:bCs/>
                <w:color w:val="E65100"/>
              </w:rPr>
              <w:t>🔑 THE GOLDEN RULE OF MC and ATC:</w:t>
            </w:r>
          </w:p>
          <w:p w14:paraId="500B1256" w14:textId="77777777" w:rsidR="00000D8F" w:rsidRDefault="00000000">
            <w:pPr>
              <w:spacing w:before="40" w:after="40"/>
            </w:pPr>
            <w:r>
              <w:t>• When MC &lt; ATC → ATC is FALLING (MC is pulling the average down)</w:t>
            </w:r>
          </w:p>
          <w:p w14:paraId="53CB45BC" w14:textId="77777777" w:rsidR="00000D8F" w:rsidRDefault="00000000">
            <w:pPr>
              <w:spacing w:before="40" w:after="40"/>
            </w:pPr>
            <w:r>
              <w:t>• When MC &gt; ATC → ATC is RISING (MC is pulling the average up)</w:t>
            </w:r>
          </w:p>
          <w:p w14:paraId="383F1BA2" w14:textId="77777777" w:rsidR="00000D8F" w:rsidRDefault="00000000">
            <w:pPr>
              <w:spacing w:before="40" w:after="40"/>
            </w:pPr>
            <w:r>
              <w:t>• When MC = ATC → ATC is at its MINIMUM (the bottom of the U-shape)</w:t>
            </w:r>
          </w:p>
          <w:p w14:paraId="6813E3A0" w14:textId="77777777" w:rsidR="00000D8F" w:rsidRDefault="00000000">
            <w:pPr>
              <w:spacing w:before="40" w:after="40"/>
            </w:pPr>
            <w:r>
              <w:t>• Therefore: MC curve crosses ATC curve at the MINIMUM of ATC</w:t>
            </w:r>
          </w:p>
        </w:tc>
      </w:tr>
    </w:tbl>
    <w:p w14:paraId="3537D373"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ED4C3EF" w14:textId="77777777">
        <w:tblPrEx>
          <w:tblCellMar>
            <w:top w:w="0" w:type="dxa"/>
            <w:bottom w:w="0" w:type="dxa"/>
          </w:tblCellMar>
        </w:tblPrEx>
        <w:tc>
          <w:tcPr>
            <w:tcW w:w="9360" w:type="dxa"/>
            <w:tcBorders>
              <w:top w:val="single" w:sz="4" w:space="0" w:color="795548"/>
              <w:left w:val="single" w:sz="4" w:space="0" w:color="795548"/>
              <w:bottom w:val="single" w:sz="4" w:space="0" w:color="795548"/>
              <w:right w:val="single" w:sz="4" w:space="0" w:color="795548"/>
            </w:tcBorders>
            <w:shd w:val="clear" w:color="auto" w:fill="FFFDE7"/>
            <w:tcMar>
              <w:top w:w="100" w:type="dxa"/>
              <w:left w:w="160" w:type="dxa"/>
              <w:bottom w:w="100" w:type="dxa"/>
              <w:right w:w="160" w:type="dxa"/>
            </w:tcMar>
          </w:tcPr>
          <w:p w14:paraId="39B7C16A" w14:textId="77777777" w:rsidR="00000D8F" w:rsidRDefault="00000000">
            <w:pPr>
              <w:spacing w:before="40" w:after="40"/>
            </w:pPr>
            <w:r>
              <w:rPr>
                <w:b/>
                <w:bCs/>
                <w:color w:val="795548"/>
                <w:sz w:val="20"/>
                <w:szCs w:val="20"/>
              </w:rPr>
              <w:t>🌍 REAL LIFE EXAMPLE</w:t>
            </w:r>
          </w:p>
          <w:p w14:paraId="5983C2CB" w14:textId="77777777" w:rsidR="00000D8F" w:rsidRDefault="00000000">
            <w:pPr>
              <w:spacing w:before="40" w:after="40"/>
            </w:pPr>
            <w:r>
              <w:t>Think of your GPA (grade point average). If your new grade (marginal grade) is LOWER than your current GPA, your GPA goes DOWN. If your new grade is HIGHER than your GPA, your GPA goes UP. If your new grade EQUALS your GPA, your GPA stays the same. MC and ATC work exactly the same way!</w:t>
            </w:r>
          </w:p>
        </w:tc>
      </w:tr>
    </w:tbl>
    <w:p w14:paraId="336D67AA"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60736BB7" w14:textId="77777777">
        <w:tblPrEx>
          <w:tblCellMar>
            <w:top w:w="0" w:type="dxa"/>
            <w:bottom w:w="0" w:type="dxa"/>
          </w:tblCellMar>
        </w:tblPrEx>
        <w:tc>
          <w:tcPr>
            <w:tcW w:w="9360" w:type="dxa"/>
            <w:tcBorders>
              <w:top w:val="single" w:sz="4" w:space="0" w:color="843C0C"/>
              <w:left w:val="single" w:sz="4" w:space="0" w:color="843C0C"/>
              <w:bottom w:val="single" w:sz="4" w:space="0" w:color="843C0C"/>
              <w:right w:val="single" w:sz="4" w:space="0" w:color="843C0C"/>
            </w:tcBorders>
            <w:shd w:val="clear" w:color="auto" w:fill="FCE4D6"/>
            <w:tcMar>
              <w:top w:w="100" w:type="dxa"/>
              <w:left w:w="160" w:type="dxa"/>
              <w:bottom w:w="100" w:type="dxa"/>
              <w:right w:w="160" w:type="dxa"/>
            </w:tcMar>
          </w:tcPr>
          <w:p w14:paraId="072EB54F" w14:textId="77777777" w:rsidR="00000D8F" w:rsidRDefault="00000000">
            <w:pPr>
              <w:spacing w:before="40" w:after="40"/>
            </w:pPr>
            <w:r>
              <w:rPr>
                <w:b/>
                <w:bCs/>
                <w:color w:val="843C0C"/>
                <w:sz w:val="20"/>
                <w:szCs w:val="20"/>
              </w:rPr>
              <w:t>⭐ EXAM IMPORTANT POINTS</w:t>
            </w:r>
          </w:p>
          <w:p w14:paraId="25EE554B" w14:textId="77777777" w:rsidR="00000D8F" w:rsidRDefault="00000000">
            <w:pPr>
              <w:spacing w:before="40" w:after="40"/>
            </w:pPr>
            <w:r>
              <w:t>➤ MC curve is upward sloping (due to diminishing marginal product)</w:t>
            </w:r>
          </w:p>
          <w:p w14:paraId="434ADD90" w14:textId="77777777" w:rsidR="00000D8F" w:rsidRDefault="00000000">
            <w:pPr>
              <w:spacing w:before="40" w:after="40"/>
            </w:pPr>
            <w:r>
              <w:t>➤ ATC curve is U-shaped (tug of war between falling AFC and rising AVC)</w:t>
            </w:r>
          </w:p>
          <w:p w14:paraId="2A22A372" w14:textId="77777777" w:rsidR="00000D8F" w:rsidRDefault="00000000">
            <w:pPr>
              <w:spacing w:before="40" w:after="40"/>
            </w:pPr>
            <w:r>
              <w:t>➤ AFC curve always falls (never rises, never flat)</w:t>
            </w:r>
          </w:p>
          <w:p w14:paraId="0DE526DB" w14:textId="77777777" w:rsidR="00000D8F" w:rsidRDefault="00000000">
            <w:pPr>
              <w:spacing w:before="40" w:after="40"/>
            </w:pPr>
            <w:r>
              <w:lastRenderedPageBreak/>
              <w:t>➤ MC crosses ATC at ATC's MINIMUM point (efficient scale)</w:t>
            </w:r>
          </w:p>
          <w:p w14:paraId="2B105C41" w14:textId="77777777" w:rsidR="00000D8F" w:rsidRDefault="00000000">
            <w:pPr>
              <w:spacing w:before="40" w:after="40"/>
            </w:pPr>
            <w:r>
              <w:t>➤ MC also crosses AVC at AVC's minimum point</w:t>
            </w:r>
          </w:p>
          <w:p w14:paraId="2DAFE209" w14:textId="77777777" w:rsidR="00000D8F" w:rsidRDefault="00000000">
            <w:pPr>
              <w:spacing w:before="40" w:after="40"/>
            </w:pPr>
            <w:r>
              <w:t>➤ Efficient scale = quantity where ATC is minimized</w:t>
            </w:r>
          </w:p>
          <w:p w14:paraId="4F7F447E" w14:textId="77777777" w:rsidR="00000D8F" w:rsidRDefault="00000000">
            <w:pPr>
              <w:spacing w:before="40" w:after="40"/>
            </w:pPr>
            <w:r>
              <w:t>➤ MC &lt; ATC → ATC falling. MC &gt; ATC → ATC rising. MC = ATC → ATC at minimum.</w:t>
            </w:r>
          </w:p>
        </w:tc>
      </w:tr>
    </w:tbl>
    <w:p w14:paraId="46F8326F"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37167467" w14:textId="77777777">
        <w:tblPrEx>
          <w:tblCellMar>
            <w:top w:w="0" w:type="dxa"/>
            <w:bottom w:w="0" w:type="dxa"/>
          </w:tblCellMar>
        </w:tblPrEx>
        <w:tc>
          <w:tcPr>
            <w:tcW w:w="9360" w:type="dxa"/>
            <w:tcBorders>
              <w:top w:val="single" w:sz="4" w:space="0" w:color="9C0006"/>
              <w:left w:val="single" w:sz="4" w:space="0" w:color="9C0006"/>
              <w:bottom w:val="single" w:sz="4" w:space="0" w:color="9C0006"/>
              <w:right w:val="single" w:sz="4" w:space="0" w:color="9C0006"/>
            </w:tcBorders>
            <w:shd w:val="clear" w:color="auto" w:fill="FFE7E7"/>
            <w:tcMar>
              <w:top w:w="100" w:type="dxa"/>
              <w:left w:w="160" w:type="dxa"/>
              <w:bottom w:w="100" w:type="dxa"/>
              <w:right w:w="160" w:type="dxa"/>
            </w:tcMar>
          </w:tcPr>
          <w:p w14:paraId="3AB395D4" w14:textId="77777777" w:rsidR="00000D8F" w:rsidRDefault="00000000">
            <w:pPr>
              <w:spacing w:before="40" w:after="40"/>
            </w:pPr>
            <w:r>
              <w:rPr>
                <w:b/>
                <w:bCs/>
                <w:color w:val="9C0006"/>
                <w:sz w:val="20"/>
                <w:szCs w:val="20"/>
              </w:rPr>
              <w:t>❌ COMMON MISTAKE / CONFUSION</w:t>
            </w:r>
          </w:p>
          <w:p w14:paraId="1687C720" w14:textId="77777777" w:rsidR="00000D8F" w:rsidRDefault="00000000">
            <w:pPr>
              <w:spacing w:before="40" w:after="40"/>
            </w:pPr>
            <w:r>
              <w:t>✗ ATC is NOT always falling — it only falls when MC &lt; ATC, then rises when MC &gt; ATC</w:t>
            </w:r>
          </w:p>
          <w:p w14:paraId="71EED9AF" w14:textId="77777777" w:rsidR="00000D8F" w:rsidRDefault="00000000">
            <w:pPr>
              <w:spacing w:before="40" w:after="40"/>
            </w:pPr>
            <w:r>
              <w:t>✗ MC is NOT the same as ATC — they are different concepts measuring different things</w:t>
            </w:r>
          </w:p>
          <w:p w14:paraId="7321FE37" w14:textId="77777777" w:rsidR="00000D8F" w:rsidRDefault="00000000">
            <w:pPr>
              <w:spacing w:before="40" w:after="40"/>
            </w:pPr>
            <w:r>
              <w:t>✗ AFC never crosses zero — it just keeps getting smaller and smaller (asymptote)</w:t>
            </w:r>
          </w:p>
          <w:p w14:paraId="7A2276B1" w14:textId="77777777" w:rsidR="00000D8F" w:rsidRDefault="00000000">
            <w:pPr>
              <w:spacing w:before="40" w:after="40"/>
            </w:pPr>
            <w:r>
              <w:t>✗ MC crossing ATC at minimum does NOT mean MC is at its minimum at that point</w:t>
            </w:r>
          </w:p>
          <w:p w14:paraId="1730681A" w14:textId="77777777" w:rsidR="00000D8F" w:rsidRDefault="00000000">
            <w:pPr>
              <w:spacing w:before="40" w:after="40"/>
            </w:pPr>
            <w:r>
              <w:t>✗ Don't confuse 'average cost going down' with 'total cost going down' — TC always rises with output</w:t>
            </w:r>
          </w:p>
        </w:tc>
      </w:tr>
    </w:tbl>
    <w:p w14:paraId="737C6DC7" w14:textId="77777777" w:rsidR="00000D8F" w:rsidRDefault="00000D8F">
      <w:pPr>
        <w:spacing w:after="80"/>
      </w:pPr>
    </w:p>
    <w:p w14:paraId="078C6DBF" w14:textId="77777777" w:rsidR="00000D8F" w:rsidRDefault="00000000">
      <w:pPr>
        <w:spacing w:before="200" w:after="60"/>
      </w:pPr>
      <w:r>
        <w:rPr>
          <w:b/>
          <w:bCs/>
          <w:color w:val="2E75B6"/>
          <w:sz w:val="24"/>
          <w:szCs w:val="24"/>
        </w:rPr>
        <w:t>13-3d Typical Cost Curves — With Increasing then Diminishing Marginal Product</w:t>
      </w:r>
    </w:p>
    <w:p w14:paraId="315AF501" w14:textId="77777777" w:rsidR="00000D8F" w:rsidRDefault="00000000">
      <w:pPr>
        <w:spacing w:before="40" w:after="80"/>
      </w:pPr>
      <w:r>
        <w:t xml:space="preserve">In reality, many firms first have INCREASING marginal product (before diminishing sets in). For example, the first few workers can SPECIALIZE and be very efficient. </w:t>
      </w:r>
      <w:proofErr w:type="gramStart"/>
      <w:r>
        <w:t>So</w:t>
      </w:r>
      <w:proofErr w:type="gramEnd"/>
      <w:r>
        <w:t xml:space="preserve"> MC first FALLS, then RISES. This creates an MC curve that is J-shaped (first dips, then rises).</w:t>
      </w:r>
    </w:p>
    <w:p w14:paraId="0975FF2F"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0"/>
      </w:tblGrid>
      <w:tr w:rsidR="00000D8F" w14:paraId="2B0C33AC" w14:textId="77777777">
        <w:tblPrEx>
          <w:tblCellMar>
            <w:top w:w="0" w:type="dxa"/>
            <w:bottom w:w="0" w:type="dxa"/>
          </w:tblCellMar>
        </w:tblPrEx>
        <w:tc>
          <w:tcPr>
            <w:tcW w:w="9360" w:type="dxa"/>
            <w:tcBorders>
              <w:top w:val="single" w:sz="4" w:space="0" w:color="F57F17"/>
              <w:left w:val="single" w:sz="4" w:space="0" w:color="F57F17"/>
              <w:bottom w:val="single" w:sz="4" w:space="0" w:color="F57F17"/>
              <w:right w:val="single" w:sz="4" w:space="0" w:color="F57F17"/>
            </w:tcBorders>
            <w:shd w:val="clear" w:color="auto" w:fill="FFF9C4"/>
            <w:tcMar>
              <w:top w:w="100" w:type="dxa"/>
              <w:left w:w="160" w:type="dxa"/>
              <w:bottom w:w="100" w:type="dxa"/>
              <w:right w:w="160" w:type="dxa"/>
            </w:tcMar>
          </w:tcPr>
          <w:p w14:paraId="41B07F30" w14:textId="70E95A29" w:rsidR="00000D8F" w:rsidRDefault="00B90A8B">
            <w:pPr>
              <w:spacing w:before="40" w:after="40"/>
            </w:pPr>
            <w:r w:rsidRPr="00B90A8B">
              <w:rPr>
                <w:b/>
                <w:bCs/>
                <w:color w:val="E65100"/>
                <w:sz w:val="21"/>
                <w:szCs w:val="21"/>
              </w:rPr>
              <w:drawing>
                <wp:inline distT="0" distB="0" distL="0" distR="0" wp14:anchorId="4334D453" wp14:editId="6303BC38">
                  <wp:extent cx="6057900" cy="3134122"/>
                  <wp:effectExtent l="0" t="0" r="0" b="9525"/>
                  <wp:docPr id="21026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70566" name=""/>
                          <pic:cNvPicPr/>
                        </pic:nvPicPr>
                        <pic:blipFill>
                          <a:blip r:embed="rId8"/>
                          <a:stretch>
                            <a:fillRect/>
                          </a:stretch>
                        </pic:blipFill>
                        <pic:spPr>
                          <a:xfrm>
                            <a:off x="0" y="0"/>
                            <a:ext cx="6064904" cy="3137745"/>
                          </a:xfrm>
                          <a:prstGeom prst="rect">
                            <a:avLst/>
                          </a:prstGeom>
                        </pic:spPr>
                      </pic:pic>
                    </a:graphicData>
                  </a:graphic>
                </wp:inline>
              </w:drawing>
            </w:r>
          </w:p>
        </w:tc>
      </w:tr>
    </w:tbl>
    <w:p w14:paraId="0E272228" w14:textId="77777777" w:rsidR="00000D8F" w:rsidRDefault="00000D8F">
      <w:pPr>
        <w:spacing w:after="80"/>
      </w:pPr>
    </w:p>
    <w:p w14:paraId="0E5615C0" w14:textId="77777777" w:rsidR="00000D8F" w:rsidRDefault="00000000">
      <w:pPr>
        <w:spacing w:before="40" w:after="80"/>
      </w:pPr>
      <w:r>
        <w:t>Despite this more complex shape, THREE properties always hold for any firm:</w:t>
      </w:r>
    </w:p>
    <w:p w14:paraId="178D2997" w14:textId="77777777" w:rsidR="00000D8F" w:rsidRDefault="00000000">
      <w:pPr>
        <w:spacing w:before="20" w:after="20"/>
        <w:ind w:left="360"/>
      </w:pPr>
      <w:r>
        <w:rPr>
          <w:b/>
          <w:bCs/>
          <w:color w:val="2E75B6"/>
        </w:rPr>
        <w:t xml:space="preserve">1. </w:t>
      </w:r>
      <w:r>
        <w:t>Marginal cost EVENTUALLY RISES with output.</w:t>
      </w:r>
    </w:p>
    <w:p w14:paraId="1D813A3C" w14:textId="77777777" w:rsidR="00000D8F" w:rsidRDefault="00000000">
      <w:pPr>
        <w:spacing w:before="20" w:after="20"/>
        <w:ind w:left="360"/>
      </w:pPr>
      <w:r>
        <w:rPr>
          <w:b/>
          <w:bCs/>
          <w:color w:val="2E75B6"/>
        </w:rPr>
        <w:t xml:space="preserve">2. </w:t>
      </w:r>
      <w:r>
        <w:t>The Average Total Cost curve is U-SHAPED.</w:t>
      </w:r>
    </w:p>
    <w:p w14:paraId="01A3C201" w14:textId="77777777" w:rsidR="00000D8F" w:rsidRDefault="00000000">
      <w:pPr>
        <w:spacing w:before="20" w:after="20"/>
        <w:ind w:left="360"/>
      </w:pPr>
      <w:r>
        <w:rPr>
          <w:b/>
          <w:bCs/>
          <w:color w:val="2E75B6"/>
        </w:rPr>
        <w:t xml:space="preserve">3. </w:t>
      </w:r>
      <w:r>
        <w:t>The MC curve crosses the ATC curve at the MINIMUM of ATC.</w:t>
      </w:r>
    </w:p>
    <w:p w14:paraId="0256484E"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1043"/>
        <w:gridCol w:w="1784"/>
        <w:gridCol w:w="4462"/>
      </w:tblGrid>
      <w:tr w:rsidR="00000D8F" w14:paraId="5BB8844C" w14:textId="77777777">
        <w:tblPrEx>
          <w:tblCellMar>
            <w:top w:w="0" w:type="dxa"/>
            <w:bottom w:w="0" w:type="dxa"/>
          </w:tblCellMar>
        </w:tblPrEx>
        <w:tc>
          <w:tcPr>
            <w:tcW w:w="9360" w:type="dxa"/>
            <w:gridSpan w:val="4"/>
            <w:tcBorders>
              <w:top w:val="single" w:sz="4" w:space="0" w:color="006064"/>
              <w:left w:val="single" w:sz="4" w:space="0" w:color="006064"/>
              <w:bottom w:val="single" w:sz="4" w:space="0" w:color="006064"/>
              <w:right w:val="single" w:sz="4" w:space="0" w:color="006064"/>
            </w:tcBorders>
            <w:shd w:val="clear" w:color="auto" w:fill="E0F4F1"/>
            <w:tcMar>
              <w:top w:w="100" w:type="dxa"/>
              <w:left w:w="160" w:type="dxa"/>
              <w:bottom w:w="100" w:type="dxa"/>
              <w:right w:w="160" w:type="dxa"/>
            </w:tcMar>
          </w:tcPr>
          <w:p w14:paraId="432084B2" w14:textId="77777777" w:rsidR="00000D8F" w:rsidRDefault="00000000">
            <w:pPr>
              <w:spacing w:before="40" w:after="40"/>
            </w:pPr>
            <w:r>
              <w:rPr>
                <w:b/>
                <w:bCs/>
                <w:color w:val="006064"/>
                <w:sz w:val="20"/>
                <w:szCs w:val="20"/>
              </w:rPr>
              <w:lastRenderedPageBreak/>
              <w:t>⚡ QUICK REVISION</w:t>
            </w:r>
          </w:p>
          <w:p w14:paraId="518F7405" w14:textId="77777777" w:rsidR="00000D8F" w:rsidRDefault="00000000">
            <w:pPr>
              <w:spacing w:before="40" w:after="40"/>
            </w:pPr>
            <w:r>
              <w:t>✓ FC = constant | VC = changes with output | TC = FC + VC</w:t>
            </w:r>
          </w:p>
          <w:p w14:paraId="0762BCC3" w14:textId="77777777" w:rsidR="00000D8F" w:rsidRDefault="00000000">
            <w:pPr>
              <w:spacing w:before="40" w:after="40"/>
            </w:pPr>
            <w:r>
              <w:t>✓ AFC = FC/Q (always falls) | AVC = VC/Q (usually rises) | ATC = TC/Q (U-shaped)</w:t>
            </w:r>
          </w:p>
          <w:p w14:paraId="71F02941" w14:textId="77777777" w:rsidR="00000D8F" w:rsidRDefault="00000000">
            <w:pPr>
              <w:spacing w:before="40" w:after="40"/>
            </w:pPr>
            <w:r>
              <w:t>✓ MC = ΔTC/ΔQ (rises, reflects diminishing MP)</w:t>
            </w:r>
          </w:p>
          <w:p w14:paraId="256B8718" w14:textId="77777777" w:rsidR="00000D8F" w:rsidRDefault="00000000">
            <w:pPr>
              <w:spacing w:before="40" w:after="40"/>
            </w:pPr>
            <w:r>
              <w:t>✓ MC cuts ATC at ATC's minimum = Efficient Scale</w:t>
            </w:r>
          </w:p>
          <w:p w14:paraId="292A6D86" w14:textId="77777777" w:rsidR="00000D8F" w:rsidRDefault="00000000">
            <w:pPr>
              <w:spacing w:before="40" w:after="40"/>
            </w:pPr>
            <w:r>
              <w:t>✓ MC &lt; ATC → ATC falls | MC &gt; ATC → ATC rises | MC = ATC → ATC minimum</w:t>
            </w:r>
          </w:p>
        </w:tc>
      </w:tr>
      <w:tr w:rsidR="00000D8F" w14:paraId="02EFDA29" w14:textId="77777777">
        <w:tblPrEx>
          <w:tblCellMar>
            <w:top w:w="0" w:type="dxa"/>
            <w:bottom w:w="0" w:type="dxa"/>
          </w:tblCellMar>
        </w:tblPrEx>
        <w:tc>
          <w:tcPr>
            <w:tcW w:w="21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50B8308C" w14:textId="77777777" w:rsidR="00000D8F" w:rsidRDefault="00000000">
            <w:r>
              <w:rPr>
                <w:b/>
                <w:bCs/>
                <w:color w:val="FFFFFF"/>
                <w:sz w:val="20"/>
                <w:szCs w:val="20"/>
              </w:rPr>
              <w:t>Cost Type</w:t>
            </w:r>
          </w:p>
        </w:tc>
        <w:tc>
          <w:tcPr>
            <w:tcW w:w="9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452B5C00" w14:textId="77777777" w:rsidR="00000D8F" w:rsidRDefault="00000000">
            <w:r>
              <w:rPr>
                <w:b/>
                <w:bCs/>
                <w:color w:val="FFFFFF"/>
                <w:sz w:val="20"/>
                <w:szCs w:val="20"/>
              </w:rPr>
              <w:t>Symbol</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2B75507B" w14:textId="77777777" w:rsidR="00000D8F" w:rsidRDefault="00000000">
            <w:r>
              <w:rPr>
                <w:b/>
                <w:bCs/>
                <w:color w:val="FFFFFF"/>
                <w:sz w:val="20"/>
                <w:szCs w:val="20"/>
              </w:rPr>
              <w:t>Formula</w:t>
            </w:r>
          </w:p>
        </w:tc>
        <w:tc>
          <w:tcPr>
            <w:tcW w:w="45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4E9D486A" w14:textId="77777777" w:rsidR="00000D8F" w:rsidRDefault="00000000">
            <w:r>
              <w:rPr>
                <w:b/>
                <w:bCs/>
                <w:color w:val="FFFFFF"/>
                <w:sz w:val="20"/>
                <w:szCs w:val="20"/>
              </w:rPr>
              <w:t>Behavior as Q ↑</w:t>
            </w:r>
          </w:p>
        </w:tc>
      </w:tr>
      <w:tr w:rsidR="00000D8F" w14:paraId="56BF28B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910D98" w14:textId="77777777" w:rsidR="00000D8F" w:rsidRDefault="00000000">
            <w:r>
              <w:rPr>
                <w:b/>
                <w:bCs/>
                <w:sz w:val="20"/>
                <w:szCs w:val="20"/>
              </w:rPr>
              <w:t>Fixed Cost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5C34AA0" w14:textId="77777777" w:rsidR="00000D8F" w:rsidRDefault="00000000">
            <w:r>
              <w:rPr>
                <w:sz w:val="20"/>
                <w:szCs w:val="20"/>
              </w:rPr>
              <w:t>FC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012B4C3" w14:textId="77777777" w:rsidR="00000D8F" w:rsidRDefault="00000000">
            <w:r>
              <w:rPr>
                <w:sz w:val="20"/>
                <w:szCs w:val="20"/>
              </w:rPr>
              <w:t>Constant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8AD9879" w14:textId="77777777" w:rsidR="00000D8F" w:rsidRDefault="00000000">
            <w:r>
              <w:rPr>
                <w:sz w:val="20"/>
                <w:szCs w:val="20"/>
              </w:rPr>
              <w:t>Does not change</w:t>
            </w:r>
          </w:p>
        </w:tc>
      </w:tr>
      <w:tr w:rsidR="00000D8F" w14:paraId="2A3B547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E897DEB" w14:textId="77777777" w:rsidR="00000D8F" w:rsidRDefault="00000000">
            <w:r>
              <w:rPr>
                <w:b/>
                <w:bCs/>
                <w:sz w:val="20"/>
                <w:szCs w:val="20"/>
              </w:rPr>
              <w:t>Variable Cost</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BB09C39" w14:textId="77777777" w:rsidR="00000D8F" w:rsidRDefault="00000000">
            <w:r>
              <w:rPr>
                <w:sz w:val="20"/>
                <w:szCs w:val="20"/>
              </w:rPr>
              <w:t>VC</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16640A6" w14:textId="77777777" w:rsidR="00000D8F" w:rsidRDefault="00000000">
            <w:r>
              <w:rPr>
                <w:sz w:val="20"/>
                <w:szCs w:val="20"/>
              </w:rPr>
              <w:t>Changes with Q</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ACB0995" w14:textId="77777777" w:rsidR="00000D8F" w:rsidRDefault="00000000">
            <w:r>
              <w:rPr>
                <w:sz w:val="20"/>
                <w:szCs w:val="20"/>
              </w:rPr>
              <w:t>Always increases</w:t>
            </w:r>
          </w:p>
        </w:tc>
      </w:tr>
      <w:tr w:rsidR="00000D8F" w14:paraId="20CF25A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247A67" w14:textId="77777777" w:rsidR="00000D8F" w:rsidRDefault="00000000">
            <w:r>
              <w:rPr>
                <w:b/>
                <w:bCs/>
                <w:sz w:val="20"/>
                <w:szCs w:val="20"/>
              </w:rPr>
              <w:t>Total Cost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F789018" w14:textId="77777777" w:rsidR="00000D8F" w:rsidRDefault="00000000">
            <w:r>
              <w:rPr>
                <w:sz w:val="20"/>
                <w:szCs w:val="20"/>
              </w:rPr>
              <w:t>TC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F3CB7EB" w14:textId="77777777" w:rsidR="00000D8F" w:rsidRDefault="00000000">
            <w:r>
              <w:rPr>
                <w:sz w:val="20"/>
                <w:szCs w:val="20"/>
              </w:rPr>
              <w:t>FC + VC</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7688BFD" w14:textId="77777777" w:rsidR="00000D8F" w:rsidRDefault="00000000">
            <w:r>
              <w:rPr>
                <w:sz w:val="20"/>
                <w:szCs w:val="20"/>
              </w:rPr>
              <w:t>Always increases</w:t>
            </w:r>
          </w:p>
        </w:tc>
      </w:tr>
      <w:tr w:rsidR="00000D8F" w14:paraId="55C4592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5E5439A" w14:textId="77777777" w:rsidR="00000D8F" w:rsidRDefault="00000000">
            <w:r>
              <w:rPr>
                <w:b/>
                <w:bCs/>
                <w:sz w:val="20"/>
                <w:szCs w:val="20"/>
              </w:rPr>
              <w:t>Average Fixed Cost</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75F380D" w14:textId="77777777" w:rsidR="00000D8F" w:rsidRDefault="00000000">
            <w:r>
              <w:rPr>
                <w:sz w:val="20"/>
                <w:szCs w:val="20"/>
              </w:rPr>
              <w:t>AFC</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AF5FAAD" w14:textId="77777777" w:rsidR="00000D8F" w:rsidRDefault="00000000">
            <w:r>
              <w:rPr>
                <w:sz w:val="20"/>
                <w:szCs w:val="20"/>
              </w:rPr>
              <w:t>FC/Q</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99EA246" w14:textId="77777777" w:rsidR="00000D8F" w:rsidRDefault="00000000">
            <w:r>
              <w:rPr>
                <w:sz w:val="20"/>
                <w:szCs w:val="20"/>
              </w:rPr>
              <w:t>Always decreases (falls)</w:t>
            </w:r>
          </w:p>
        </w:tc>
      </w:tr>
      <w:tr w:rsidR="00000D8F" w14:paraId="55361F7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89C3102" w14:textId="77777777" w:rsidR="00000D8F" w:rsidRDefault="00000000">
            <w:r>
              <w:rPr>
                <w:b/>
                <w:bCs/>
                <w:sz w:val="20"/>
                <w:szCs w:val="20"/>
              </w:rPr>
              <w:t>Average Variable Cost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B111AC1" w14:textId="77777777" w:rsidR="00000D8F" w:rsidRDefault="00000000">
            <w:r>
              <w:rPr>
                <w:sz w:val="20"/>
                <w:szCs w:val="20"/>
              </w:rPr>
              <w:t>AVC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A3C2FB5" w14:textId="77777777" w:rsidR="00000D8F" w:rsidRDefault="00000000">
            <w:r>
              <w:rPr>
                <w:sz w:val="20"/>
                <w:szCs w:val="20"/>
              </w:rPr>
              <w:t>VC/Q</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FF2B8A" w14:textId="77777777" w:rsidR="00000D8F" w:rsidRDefault="00000000">
            <w:r>
              <w:rPr>
                <w:sz w:val="20"/>
                <w:szCs w:val="20"/>
              </w:rPr>
              <w:t>Usually rises (U-</w:t>
            </w:r>
            <w:proofErr w:type="spellStart"/>
            <w:r>
              <w:rPr>
                <w:sz w:val="20"/>
                <w:szCs w:val="20"/>
              </w:rPr>
              <w:t>ish</w:t>
            </w:r>
            <w:proofErr w:type="spellEnd"/>
            <w:r>
              <w:rPr>
                <w:sz w:val="20"/>
                <w:szCs w:val="20"/>
              </w:rPr>
              <w:t>)</w:t>
            </w:r>
          </w:p>
        </w:tc>
      </w:tr>
      <w:tr w:rsidR="00000D8F" w14:paraId="7368C2E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8627D10" w14:textId="77777777" w:rsidR="00000D8F" w:rsidRDefault="00000000">
            <w:r>
              <w:rPr>
                <w:b/>
                <w:bCs/>
                <w:sz w:val="20"/>
                <w:szCs w:val="20"/>
              </w:rPr>
              <w:t>Average Total Cost</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5649E50" w14:textId="77777777" w:rsidR="00000D8F" w:rsidRDefault="00000000">
            <w:r>
              <w:rPr>
                <w:sz w:val="20"/>
                <w:szCs w:val="20"/>
              </w:rPr>
              <w:t>ATC</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01A3230" w14:textId="77777777" w:rsidR="00000D8F" w:rsidRDefault="00000000">
            <w:r>
              <w:rPr>
                <w:sz w:val="20"/>
                <w:szCs w:val="20"/>
              </w:rPr>
              <w:t>TC/Q = AFC+AVC</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8042E16" w14:textId="77777777" w:rsidR="00000D8F" w:rsidRDefault="00000000">
            <w:r>
              <w:rPr>
                <w:sz w:val="20"/>
                <w:szCs w:val="20"/>
              </w:rPr>
              <w:t>U-shaped (falls then rises)</w:t>
            </w:r>
          </w:p>
        </w:tc>
      </w:tr>
      <w:tr w:rsidR="00000D8F" w14:paraId="0CED2D8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509171F" w14:textId="77777777" w:rsidR="00000D8F" w:rsidRDefault="00000000">
            <w:r>
              <w:rPr>
                <w:b/>
                <w:bCs/>
                <w:sz w:val="20"/>
                <w:szCs w:val="20"/>
              </w:rPr>
              <w:t>Marginal Cost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8C8AA99" w14:textId="77777777" w:rsidR="00000D8F" w:rsidRDefault="00000000">
            <w:r>
              <w:rPr>
                <w:sz w:val="20"/>
                <w:szCs w:val="20"/>
              </w:rPr>
              <w:t>MC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5457B1C" w14:textId="77777777" w:rsidR="00000D8F" w:rsidRDefault="00000000">
            <w:r>
              <w:rPr>
                <w:sz w:val="20"/>
                <w:szCs w:val="20"/>
              </w:rPr>
              <w:t>ΔTC/ΔQ</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90BE9C" w14:textId="77777777" w:rsidR="00000D8F" w:rsidRDefault="00000000">
            <w:r>
              <w:rPr>
                <w:sz w:val="20"/>
                <w:szCs w:val="20"/>
              </w:rPr>
              <w:t>Eventually rises; crosses ATC at min</w:t>
            </w:r>
          </w:p>
        </w:tc>
      </w:tr>
    </w:tbl>
    <w:p w14:paraId="01F973FC" w14:textId="77777777" w:rsidR="00000D8F" w:rsidRDefault="00000D8F">
      <w:pPr>
        <w:spacing w:after="80"/>
      </w:pPr>
    </w:p>
    <w:p w14:paraId="59E34464" w14:textId="77777777" w:rsidR="00000D8F" w:rsidRDefault="00000D8F">
      <w:pPr>
        <w:pBdr>
          <w:bottom w:val="single" w:sz="4" w:space="0" w:color="BBBBBB"/>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FE5ED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200" w:type="dxa"/>
            </w:tcMar>
          </w:tcPr>
          <w:p w14:paraId="7EC392DC" w14:textId="77777777" w:rsidR="00000D8F" w:rsidRDefault="00000000">
            <w:r>
              <w:rPr>
                <w:b/>
                <w:bCs/>
                <w:caps/>
                <w:color w:val="FFFFFF"/>
                <w:sz w:val="24"/>
                <w:szCs w:val="24"/>
              </w:rPr>
              <w:t>13-4 COSTS IN THE SHORT RUN AND THE LONG RUN</w:t>
            </w:r>
          </w:p>
        </w:tc>
      </w:tr>
    </w:tbl>
    <w:p w14:paraId="22CD3B54" w14:textId="77777777" w:rsidR="00000D8F" w:rsidRDefault="00000D8F">
      <w:pPr>
        <w:spacing w:after="120"/>
      </w:pPr>
    </w:p>
    <w:p w14:paraId="3669BA44" w14:textId="77777777" w:rsidR="00000D8F" w:rsidRDefault="00000000">
      <w:pPr>
        <w:spacing w:before="200" w:after="60"/>
      </w:pPr>
      <w:r>
        <w:rPr>
          <w:b/>
          <w:bCs/>
          <w:color w:val="2E75B6"/>
          <w:sz w:val="24"/>
          <w:szCs w:val="24"/>
        </w:rPr>
        <w:t>13-4a Short Run vs Long Run Average Total Cost</w:t>
      </w:r>
    </w:p>
    <w:p w14:paraId="111B97C0" w14:textId="77777777" w:rsidR="00000D8F" w:rsidRDefault="00000000">
      <w:pPr>
        <w:spacing w:before="40" w:after="80"/>
      </w:pPr>
      <w:r>
        <w:t>In the SHORT RUN, some costs are FIXED (like the factory size). In the LONG RUN, ALL costs are VARIABLE — the firm can change EVERYTHING, even factory size.</w:t>
      </w:r>
    </w:p>
    <w:p w14:paraId="6A995A71"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6A85318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82F9C03" w14:textId="77777777" w:rsidR="00000D8F" w:rsidRDefault="00000000">
            <w:pPr>
              <w:spacing w:before="40" w:after="40"/>
            </w:pPr>
            <w:r>
              <w:rPr>
                <w:b/>
                <w:bCs/>
                <w:color w:val="1F4E79"/>
                <w:sz w:val="20"/>
                <w:szCs w:val="20"/>
              </w:rPr>
              <w:t>📌 DEFINITION</w:t>
            </w:r>
          </w:p>
          <w:p w14:paraId="7580D556" w14:textId="77777777" w:rsidR="00000D8F" w:rsidRDefault="00000000">
            <w:pPr>
              <w:spacing w:before="40" w:after="40"/>
            </w:pPr>
            <w:r>
              <w:t>Short Run: A time period in which some inputs (like factory size) are FIXED. A firm cannot build a new factory overnight — so it is stuck with what it has.</w:t>
            </w:r>
          </w:p>
        </w:tc>
      </w:tr>
    </w:tbl>
    <w:p w14:paraId="12CB3BC1"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9E35CF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9C017CF" w14:textId="77777777" w:rsidR="00000D8F" w:rsidRDefault="00000000">
            <w:pPr>
              <w:spacing w:before="40" w:after="40"/>
            </w:pPr>
            <w:r>
              <w:rPr>
                <w:b/>
                <w:bCs/>
                <w:color w:val="1F4E79"/>
                <w:sz w:val="20"/>
                <w:szCs w:val="20"/>
              </w:rPr>
              <w:t>📌 DEFINITION</w:t>
            </w:r>
          </w:p>
          <w:p w14:paraId="795E189E" w14:textId="77777777" w:rsidR="00000D8F" w:rsidRDefault="00000000">
            <w:pPr>
              <w:spacing w:before="40" w:after="40"/>
            </w:pPr>
            <w:r>
              <w:t>Long Run: A time period in which ALL inputs are VARIABLE. The firm can build new factories, close old ones, expand, or shrink however it wants.</w:t>
            </w:r>
          </w:p>
        </w:tc>
      </w:tr>
    </w:tbl>
    <w:p w14:paraId="1273057E" w14:textId="77777777" w:rsidR="00000D8F" w:rsidRDefault="00000D8F">
      <w:pPr>
        <w:spacing w:after="80"/>
      </w:pPr>
    </w:p>
    <w:p w14:paraId="61A6735C" w14:textId="77777777" w:rsidR="00000D8F" w:rsidRDefault="00000000">
      <w:pPr>
        <w:spacing w:before="40" w:after="80"/>
      </w:pPr>
      <w:r>
        <w:t>Example: Ford Motor Company. In a few months (short run), Ford cannot build new car factories. It can only hire more workers. But over several years (long run), Ford can build new factories or close old ones.</w:t>
      </w:r>
    </w:p>
    <w:p w14:paraId="49A4804A"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0"/>
      </w:tblGrid>
      <w:tr w:rsidR="00000D8F" w14:paraId="2A965F87" w14:textId="77777777">
        <w:tblPrEx>
          <w:tblCellMar>
            <w:top w:w="0" w:type="dxa"/>
            <w:bottom w:w="0" w:type="dxa"/>
          </w:tblCellMar>
        </w:tblPrEx>
        <w:tc>
          <w:tcPr>
            <w:tcW w:w="9360" w:type="dxa"/>
            <w:tcBorders>
              <w:top w:val="single" w:sz="4" w:space="0" w:color="F57F17"/>
              <w:left w:val="single" w:sz="4" w:space="0" w:color="F57F17"/>
              <w:bottom w:val="single" w:sz="4" w:space="0" w:color="F57F17"/>
              <w:right w:val="single" w:sz="4" w:space="0" w:color="F57F17"/>
            </w:tcBorders>
            <w:shd w:val="clear" w:color="auto" w:fill="FFF9C4"/>
            <w:tcMar>
              <w:top w:w="100" w:type="dxa"/>
              <w:left w:w="160" w:type="dxa"/>
              <w:bottom w:w="100" w:type="dxa"/>
              <w:right w:w="160" w:type="dxa"/>
            </w:tcMar>
          </w:tcPr>
          <w:p w14:paraId="34E75AE2" w14:textId="73CD314B" w:rsidR="00000D8F" w:rsidRDefault="00B90A8B">
            <w:pPr>
              <w:spacing w:before="40" w:after="40"/>
            </w:pPr>
            <w:r w:rsidRPr="00B90A8B">
              <w:rPr>
                <w:b/>
                <w:bCs/>
                <w:color w:val="E65100"/>
                <w:sz w:val="21"/>
                <w:szCs w:val="21"/>
              </w:rPr>
              <w:lastRenderedPageBreak/>
              <w:drawing>
                <wp:inline distT="0" distB="0" distL="0" distR="0" wp14:anchorId="21E8FFE3" wp14:editId="711A065D">
                  <wp:extent cx="5996937" cy="2621280"/>
                  <wp:effectExtent l="0" t="0" r="4445" b="7620"/>
                  <wp:docPr id="14843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47972" name=""/>
                          <pic:cNvPicPr/>
                        </pic:nvPicPr>
                        <pic:blipFill>
                          <a:blip r:embed="rId9"/>
                          <a:stretch>
                            <a:fillRect/>
                          </a:stretch>
                        </pic:blipFill>
                        <pic:spPr>
                          <a:xfrm>
                            <a:off x="0" y="0"/>
                            <a:ext cx="6000603" cy="2622883"/>
                          </a:xfrm>
                          <a:prstGeom prst="rect">
                            <a:avLst/>
                          </a:prstGeom>
                        </pic:spPr>
                      </pic:pic>
                    </a:graphicData>
                  </a:graphic>
                </wp:inline>
              </w:drawing>
            </w:r>
          </w:p>
        </w:tc>
      </w:tr>
    </w:tbl>
    <w:p w14:paraId="65DB8632" w14:textId="77777777" w:rsidR="00000D8F" w:rsidRDefault="00000D8F">
      <w:pPr>
        <w:spacing w:after="80"/>
      </w:pPr>
    </w:p>
    <w:p w14:paraId="31B8294C" w14:textId="77777777" w:rsidR="00000D8F" w:rsidRDefault="00000000">
      <w:pPr>
        <w:spacing w:before="40" w:after="80"/>
      </w:pPr>
      <w:r>
        <w:t>Key insight: Long-run average total cost curve is FLATTER and LOWER than short-run ATC curves because the firm has MORE FLEXIBILITY in the long run. It can always choose the best factory size.</w:t>
      </w:r>
    </w:p>
    <w:p w14:paraId="01150920" w14:textId="77777777" w:rsidR="00000D8F" w:rsidRDefault="00000D8F">
      <w:pPr>
        <w:spacing w:after="80"/>
      </w:pPr>
    </w:p>
    <w:p w14:paraId="1F0BD32A" w14:textId="77777777" w:rsidR="00000D8F" w:rsidRDefault="00000000">
      <w:pPr>
        <w:spacing w:before="200" w:after="60"/>
      </w:pPr>
      <w:r>
        <w:rPr>
          <w:b/>
          <w:bCs/>
          <w:color w:val="2E75B6"/>
          <w:sz w:val="24"/>
          <w:szCs w:val="24"/>
        </w:rPr>
        <w:t>13-4b Economies of Scale, Diseconomies of Scale, and Constant Returns</w:t>
      </w:r>
    </w:p>
    <w:p w14:paraId="23B0B120" w14:textId="77777777" w:rsidR="00000D8F" w:rsidRDefault="00000000">
      <w:pPr>
        <w:spacing w:before="40" w:after="80"/>
      </w:pPr>
      <w:r>
        <w:t>The SHAPE of the long-run ATC curve tells us about 'returns to scale' — how costs change as firm size grows.</w:t>
      </w:r>
    </w:p>
    <w:p w14:paraId="4C87E6D0"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357DA85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14AE9504" w14:textId="77777777" w:rsidR="00000D8F" w:rsidRDefault="00000000">
            <w:pPr>
              <w:spacing w:before="40" w:after="40"/>
            </w:pPr>
            <w:r>
              <w:rPr>
                <w:b/>
                <w:bCs/>
                <w:color w:val="1F4E79"/>
                <w:sz w:val="20"/>
                <w:szCs w:val="20"/>
              </w:rPr>
              <w:t>📌 DEFINITION</w:t>
            </w:r>
          </w:p>
          <w:p w14:paraId="0897755A" w14:textId="77777777" w:rsidR="00000D8F" w:rsidRDefault="00000000">
            <w:pPr>
              <w:spacing w:before="40" w:after="40"/>
            </w:pPr>
            <w:r>
              <w:t>Economies of Scale: When LONG-RUN AVERAGE TOTAL COST FALLS as output increases. Bigger is cheaper per unit! Usually happens at LOW levels of output. Reason: Specialization — larger firms can divide tasks among workers and use assembly lines, making each worker more productive.</w:t>
            </w:r>
          </w:p>
        </w:tc>
      </w:tr>
    </w:tbl>
    <w:p w14:paraId="30AF85EB"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B97621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58B15552" w14:textId="77777777" w:rsidR="00000D8F" w:rsidRDefault="00000000">
            <w:pPr>
              <w:spacing w:before="40" w:after="40"/>
            </w:pPr>
            <w:r>
              <w:rPr>
                <w:b/>
                <w:bCs/>
                <w:color w:val="1F4E79"/>
                <w:sz w:val="20"/>
                <w:szCs w:val="20"/>
              </w:rPr>
              <w:t>📌 DEFINITION</w:t>
            </w:r>
          </w:p>
          <w:p w14:paraId="26231989" w14:textId="77777777" w:rsidR="00000D8F" w:rsidRDefault="00000000">
            <w:pPr>
              <w:spacing w:before="40" w:after="40"/>
            </w:pPr>
            <w:r>
              <w:t>Diseconomies of Scale: When LONG-RUN AVERAGE TOTAL COST RISES as output increases. Bigger becomes more expensive per unit. Usually happens at HIGH levels of output. Reason: Coordination problems — as firms get very large, management becomes stretched, communication breaks down, and it becomes hard to keep costs down.</w:t>
            </w:r>
          </w:p>
        </w:tc>
      </w:tr>
    </w:tbl>
    <w:p w14:paraId="699A73C7"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10E64F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EEAF1"/>
            <w:tcMar>
              <w:top w:w="100" w:type="dxa"/>
              <w:left w:w="160" w:type="dxa"/>
              <w:bottom w:w="100" w:type="dxa"/>
              <w:right w:w="160" w:type="dxa"/>
            </w:tcMar>
          </w:tcPr>
          <w:p w14:paraId="65588351" w14:textId="77777777" w:rsidR="00000D8F" w:rsidRDefault="00000000">
            <w:pPr>
              <w:spacing w:before="40" w:after="40"/>
            </w:pPr>
            <w:r>
              <w:rPr>
                <w:b/>
                <w:bCs/>
                <w:color w:val="1F4E79"/>
                <w:sz w:val="20"/>
                <w:szCs w:val="20"/>
              </w:rPr>
              <w:t>📌 DEFINITION</w:t>
            </w:r>
          </w:p>
          <w:p w14:paraId="0FB29518" w14:textId="77777777" w:rsidR="00000D8F" w:rsidRDefault="00000000">
            <w:pPr>
              <w:spacing w:before="40" w:after="40"/>
            </w:pPr>
            <w:r>
              <w:t>Constant Returns to Scale: When LONG-RUN AVERAGE TOTAL COST STAYS THE SAME as output changes. Neither bigger nor smaller is better per unit. This often occurs at INTERMEDIATE output levels.</w:t>
            </w:r>
          </w:p>
        </w:tc>
      </w:tr>
    </w:tbl>
    <w:p w14:paraId="3043B710"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560"/>
      </w:tblGrid>
      <w:tr w:rsidR="00000D8F" w14:paraId="7F03C12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30D2B329" w14:textId="77777777" w:rsidR="00000D8F" w:rsidRDefault="00000000">
            <w:r>
              <w:rPr>
                <w:b/>
                <w:bCs/>
                <w:color w:val="FFFFFF"/>
                <w:sz w:val="20"/>
                <w:szCs w:val="20"/>
              </w:rPr>
              <w:t>Scale Type</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1E2FF746" w14:textId="77777777" w:rsidR="00000D8F" w:rsidRDefault="00000000">
            <w:r>
              <w:rPr>
                <w:b/>
                <w:bCs/>
                <w:color w:val="FFFFFF"/>
                <w:sz w:val="20"/>
                <w:szCs w:val="20"/>
              </w:rPr>
              <w:t>What Happens to Long-Run ATC as Q ↑?</w:t>
            </w:r>
          </w:p>
        </w:tc>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312E07EE" w14:textId="77777777" w:rsidR="00000D8F" w:rsidRDefault="00000000">
            <w:r>
              <w:rPr>
                <w:b/>
                <w:bCs/>
                <w:color w:val="FFFFFF"/>
                <w:sz w:val="20"/>
                <w:szCs w:val="20"/>
              </w:rPr>
              <w:t>Reason</w:t>
            </w:r>
          </w:p>
        </w:tc>
        <w:tc>
          <w:tcPr>
            <w:tcW w:w="25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4DF30496" w14:textId="77777777" w:rsidR="00000D8F" w:rsidRDefault="00000000">
            <w:r>
              <w:rPr>
                <w:b/>
                <w:bCs/>
                <w:color w:val="FFFFFF"/>
                <w:sz w:val="20"/>
                <w:szCs w:val="20"/>
              </w:rPr>
              <w:t>When Does It Occur?</w:t>
            </w:r>
          </w:p>
        </w:tc>
      </w:tr>
      <w:tr w:rsidR="00000D8F" w14:paraId="5A0061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E1542F7" w14:textId="77777777" w:rsidR="00000D8F" w:rsidRDefault="00000000">
            <w:r>
              <w:rPr>
                <w:b/>
                <w:bCs/>
                <w:sz w:val="20"/>
                <w:szCs w:val="20"/>
              </w:rPr>
              <w:lastRenderedPageBreak/>
              <w:t>Economies of Scale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0B6E343" w14:textId="77777777" w:rsidR="00000D8F" w:rsidRDefault="00000000">
            <w:r>
              <w:rPr>
                <w:sz w:val="20"/>
                <w:szCs w:val="20"/>
              </w:rPr>
              <w:t>ATC FALLS (cheaper per unit)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39398A" w14:textId="77777777" w:rsidR="00000D8F" w:rsidRDefault="00000000">
            <w:r>
              <w:rPr>
                <w:sz w:val="20"/>
                <w:szCs w:val="20"/>
              </w:rPr>
              <w:t>Specialization, assembly lines, better tech</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5611F73" w14:textId="77777777" w:rsidR="00000D8F" w:rsidRDefault="00000000">
            <w:r>
              <w:rPr>
                <w:sz w:val="20"/>
                <w:szCs w:val="20"/>
              </w:rPr>
              <w:t>At LOW output levels</w:t>
            </w:r>
          </w:p>
        </w:tc>
      </w:tr>
      <w:tr w:rsidR="00000D8F" w14:paraId="3F498F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B994875" w14:textId="77777777" w:rsidR="00000D8F" w:rsidRDefault="00000000">
            <w:r>
              <w:rPr>
                <w:b/>
                <w:bCs/>
                <w:sz w:val="20"/>
                <w:szCs w:val="20"/>
              </w:rPr>
              <w:t>Constant Returns to Scale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27D8493" w14:textId="77777777" w:rsidR="00000D8F" w:rsidRDefault="00000000">
            <w:r>
              <w:rPr>
                <w:sz w:val="20"/>
                <w:szCs w:val="20"/>
              </w:rPr>
              <w:t>ATC STAYS SAME</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453CD99" w14:textId="77777777" w:rsidR="00000D8F" w:rsidRDefault="00000000">
            <w:r>
              <w:rPr>
                <w:sz w:val="20"/>
                <w:szCs w:val="20"/>
              </w:rPr>
              <w:t>No advantage or disadvantage to size</w:t>
            </w:r>
          </w:p>
        </w:tc>
        <w:tc>
          <w:tcPr>
            <w:tcW w:w="25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E034A63" w14:textId="77777777" w:rsidR="00000D8F" w:rsidRDefault="00000000">
            <w:r>
              <w:rPr>
                <w:sz w:val="20"/>
                <w:szCs w:val="20"/>
              </w:rPr>
              <w:t>At INTERMEDIATE output</w:t>
            </w:r>
          </w:p>
        </w:tc>
      </w:tr>
      <w:tr w:rsidR="00000D8F" w14:paraId="785FE75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41AE122" w14:textId="77777777" w:rsidR="00000D8F" w:rsidRDefault="00000000">
            <w:r>
              <w:rPr>
                <w:b/>
                <w:bCs/>
                <w:sz w:val="20"/>
                <w:szCs w:val="20"/>
              </w:rPr>
              <w:t>Diseconomies of Scale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63B88AE" w14:textId="77777777" w:rsidR="00000D8F" w:rsidRDefault="00000000">
            <w:r>
              <w:rPr>
                <w:sz w:val="20"/>
                <w:szCs w:val="20"/>
              </w:rPr>
              <w:t>ATC RISES (more expensive per unit)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4F73EF3" w14:textId="77777777" w:rsidR="00000D8F" w:rsidRDefault="00000000">
            <w:r>
              <w:rPr>
                <w:sz w:val="20"/>
                <w:szCs w:val="20"/>
              </w:rPr>
              <w:t>Coordination problems, management issues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C36AB8C" w14:textId="77777777" w:rsidR="00000D8F" w:rsidRDefault="00000000">
            <w:r>
              <w:rPr>
                <w:sz w:val="20"/>
                <w:szCs w:val="20"/>
              </w:rPr>
              <w:t>At HIGH output levels</w:t>
            </w:r>
          </w:p>
        </w:tc>
      </w:tr>
    </w:tbl>
    <w:p w14:paraId="123AA10B"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4232E2D7" w14:textId="77777777">
        <w:tblPrEx>
          <w:tblCellMar>
            <w:top w:w="0" w:type="dxa"/>
            <w:bottom w:w="0" w:type="dxa"/>
          </w:tblCellMar>
        </w:tblPrEx>
        <w:tc>
          <w:tcPr>
            <w:tcW w:w="9360" w:type="dxa"/>
            <w:tcBorders>
              <w:top w:val="single" w:sz="4" w:space="0" w:color="795548"/>
              <w:left w:val="single" w:sz="4" w:space="0" w:color="795548"/>
              <w:bottom w:val="single" w:sz="4" w:space="0" w:color="795548"/>
              <w:right w:val="single" w:sz="4" w:space="0" w:color="795548"/>
            </w:tcBorders>
            <w:shd w:val="clear" w:color="auto" w:fill="FFFDE7"/>
            <w:tcMar>
              <w:top w:w="100" w:type="dxa"/>
              <w:left w:w="160" w:type="dxa"/>
              <w:bottom w:w="100" w:type="dxa"/>
              <w:right w:w="160" w:type="dxa"/>
            </w:tcMar>
          </w:tcPr>
          <w:p w14:paraId="6E40CB88" w14:textId="77777777" w:rsidR="00000D8F" w:rsidRDefault="00000000">
            <w:pPr>
              <w:spacing w:before="40" w:after="40"/>
            </w:pPr>
            <w:r>
              <w:rPr>
                <w:b/>
                <w:bCs/>
                <w:color w:val="795548"/>
                <w:sz w:val="20"/>
                <w:szCs w:val="20"/>
              </w:rPr>
              <w:t>🌍 REAL LIFE EXAMPLE</w:t>
            </w:r>
          </w:p>
          <w:p w14:paraId="46CD0483" w14:textId="77777777" w:rsidR="00000D8F" w:rsidRDefault="00000000">
            <w:pPr>
              <w:spacing w:before="40" w:after="40"/>
            </w:pPr>
            <w:r>
              <w:t>A car manufacturer (Ford) at LOW production: Economies of scale — as it builds more cars, it can use assembly lines and specialize workers. Per-car cost falls. At VERY HIGH production: Diseconomies of scale — managing thousands of workers and suppliers becomes chaotic. Per-car cost rises. Somewhere in between: Constant returns to scale.</w:t>
            </w:r>
          </w:p>
        </w:tc>
      </w:tr>
    </w:tbl>
    <w:p w14:paraId="3535365C" w14:textId="77777777" w:rsidR="00000D8F" w:rsidRDefault="00000D8F">
      <w:pPr>
        <w:spacing w:after="80"/>
      </w:pPr>
    </w:p>
    <w:p w14:paraId="5573429C" w14:textId="77777777" w:rsidR="00000D8F" w:rsidRDefault="00000000">
      <w:pPr>
        <w:spacing w:before="40" w:after="80"/>
      </w:pPr>
      <w:r>
        <w:t>The book's FYI on Adam Smith's Pin Factory explains this perfectly: In a pin factory, each worker specializes in ONE task (one draws wire, one straightens, one cuts, one points). This specialization allows thousands of pins per day per worker. Without specialization, each worker might make only 20 pins per day. Specialization creates ECONOMIES OF SCALE.</w:t>
      </w:r>
    </w:p>
    <w:p w14:paraId="41CF36AF"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6E6A7FEB"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4571B383" w14:textId="77777777" w:rsidR="00000D8F" w:rsidRDefault="00000000">
            <w:pPr>
              <w:spacing w:before="40" w:after="40"/>
            </w:pPr>
            <w:r>
              <w:rPr>
                <w:b/>
                <w:bCs/>
                <w:color w:val="375623"/>
                <w:sz w:val="20"/>
                <w:szCs w:val="20"/>
              </w:rPr>
              <w:t>🧮 FORMULA</w:t>
            </w:r>
          </w:p>
          <w:p w14:paraId="36007D8F" w14:textId="77777777" w:rsidR="00000D8F" w:rsidRDefault="00000000">
            <w:pPr>
              <w:spacing w:before="40" w:after="40"/>
            </w:pPr>
            <w:r>
              <w:t>Example: Boeing makes 9 jets/month at total cost = $9.0 million</w:t>
            </w:r>
          </w:p>
          <w:p w14:paraId="4BDDB00A" w14:textId="77777777" w:rsidR="00000D8F" w:rsidRDefault="00000000">
            <w:pPr>
              <w:spacing w:before="40" w:after="40"/>
            </w:pPr>
            <w:r>
              <w:t>If it makes 10 jets/month, total cost = $9.5 million</w:t>
            </w:r>
          </w:p>
          <w:p w14:paraId="12B7485A" w14:textId="77777777" w:rsidR="00000D8F" w:rsidRDefault="00000000">
            <w:pPr>
              <w:spacing w:before="40" w:after="40"/>
            </w:pPr>
            <w:r>
              <w:t>ATC at 9 jets = $9.0M ÷ 9 = $1.0 million per jet</w:t>
            </w:r>
          </w:p>
          <w:p w14:paraId="1C5F5A92" w14:textId="77777777" w:rsidR="00000D8F" w:rsidRDefault="00000000">
            <w:pPr>
              <w:spacing w:before="40" w:after="40"/>
            </w:pPr>
            <w:r>
              <w:t>ATC at 10 jets = $9.5M ÷ 10 = $0.95 million per jet</w:t>
            </w:r>
          </w:p>
          <w:p w14:paraId="11225D85" w14:textId="77777777" w:rsidR="00000D8F" w:rsidRDefault="00000000">
            <w:pPr>
              <w:spacing w:before="40" w:after="40"/>
            </w:pPr>
            <w:r>
              <w:t>ATC FELL as output rose → Boeing has ECONOMIES OF SCALE here</w:t>
            </w:r>
          </w:p>
        </w:tc>
      </w:tr>
    </w:tbl>
    <w:p w14:paraId="06BA5AF4"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354B72A" w14:textId="77777777">
        <w:tblPrEx>
          <w:tblCellMar>
            <w:top w:w="0" w:type="dxa"/>
            <w:bottom w:w="0" w:type="dxa"/>
          </w:tblCellMar>
        </w:tblPrEx>
        <w:tc>
          <w:tcPr>
            <w:tcW w:w="9360" w:type="dxa"/>
            <w:tcBorders>
              <w:top w:val="single" w:sz="4" w:space="0" w:color="843C0C"/>
              <w:left w:val="single" w:sz="4" w:space="0" w:color="843C0C"/>
              <w:bottom w:val="single" w:sz="4" w:space="0" w:color="843C0C"/>
              <w:right w:val="single" w:sz="4" w:space="0" w:color="843C0C"/>
            </w:tcBorders>
            <w:shd w:val="clear" w:color="auto" w:fill="FCE4D6"/>
            <w:tcMar>
              <w:top w:w="100" w:type="dxa"/>
              <w:left w:w="160" w:type="dxa"/>
              <w:bottom w:w="100" w:type="dxa"/>
              <w:right w:w="160" w:type="dxa"/>
            </w:tcMar>
          </w:tcPr>
          <w:p w14:paraId="363FEA6E" w14:textId="77777777" w:rsidR="00000D8F" w:rsidRDefault="00000000">
            <w:pPr>
              <w:spacing w:before="40" w:after="40"/>
            </w:pPr>
            <w:r>
              <w:rPr>
                <w:b/>
                <w:bCs/>
                <w:color w:val="843C0C"/>
                <w:sz w:val="20"/>
                <w:szCs w:val="20"/>
              </w:rPr>
              <w:t>⭐ EXAM IMPORTANT POINTS</w:t>
            </w:r>
          </w:p>
          <w:p w14:paraId="4D1142BF" w14:textId="77777777" w:rsidR="00000D8F" w:rsidRDefault="00000000">
            <w:pPr>
              <w:spacing w:before="40" w:after="40"/>
            </w:pPr>
            <w:r>
              <w:t>➤ In SHORT RUN: factory size is fixed (some costs fixed, some variable)</w:t>
            </w:r>
          </w:p>
          <w:p w14:paraId="2A3A697D" w14:textId="77777777" w:rsidR="00000D8F" w:rsidRDefault="00000000">
            <w:pPr>
              <w:spacing w:before="40" w:after="40"/>
            </w:pPr>
            <w:r>
              <w:t>➤ In LONG RUN: ALL costs are variable (even factory size can change)</w:t>
            </w:r>
          </w:p>
          <w:p w14:paraId="1DED9A8F" w14:textId="77777777" w:rsidR="00000D8F" w:rsidRDefault="00000000">
            <w:pPr>
              <w:spacing w:before="40" w:after="40"/>
            </w:pPr>
            <w:r>
              <w:t>➤ Long-run ATC is FLATTER and LOWER than any individual short-run ATC</w:t>
            </w:r>
          </w:p>
          <w:p w14:paraId="3F4F11A1" w14:textId="77777777" w:rsidR="00000D8F" w:rsidRDefault="00000000">
            <w:pPr>
              <w:spacing w:before="40" w:after="40"/>
            </w:pPr>
            <w:r>
              <w:t>➤ Economies of Scale: Long-run ATC falls as output rises (bigger = cheaper per unit)</w:t>
            </w:r>
          </w:p>
          <w:p w14:paraId="5764115F" w14:textId="77777777" w:rsidR="00000D8F" w:rsidRDefault="00000000">
            <w:pPr>
              <w:spacing w:before="40" w:after="40"/>
            </w:pPr>
            <w:r>
              <w:t>➤ Diseconomies of Scale: Long-run ATC rises as output rises (bigger = more expensive per unit)</w:t>
            </w:r>
          </w:p>
          <w:p w14:paraId="34FB5915" w14:textId="77777777" w:rsidR="00000D8F" w:rsidRDefault="00000000">
            <w:pPr>
              <w:spacing w:before="40" w:after="40"/>
            </w:pPr>
            <w:r>
              <w:t>➤ Constant Returns: Long-run ATC unchanged (size doesn't matter)</w:t>
            </w:r>
          </w:p>
          <w:p w14:paraId="29953FDD" w14:textId="77777777" w:rsidR="00000D8F" w:rsidRDefault="00000000">
            <w:pPr>
              <w:spacing w:before="40" w:after="40"/>
            </w:pPr>
            <w:r>
              <w:t>➤ Reason for Economies of Scale: SPECIALIZATION of workers</w:t>
            </w:r>
          </w:p>
          <w:p w14:paraId="5DBFD4D4" w14:textId="77777777" w:rsidR="00000D8F" w:rsidRDefault="00000000">
            <w:pPr>
              <w:spacing w:before="40" w:after="40"/>
            </w:pPr>
            <w:r>
              <w:t>➤ Reason for Diseconomies of Scale: COORDINATION PROBLEMS in large organizations</w:t>
            </w:r>
          </w:p>
        </w:tc>
      </w:tr>
    </w:tbl>
    <w:p w14:paraId="04037A30"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7D283B5D" w14:textId="77777777">
        <w:tblPrEx>
          <w:tblCellMar>
            <w:top w:w="0" w:type="dxa"/>
            <w:bottom w:w="0" w:type="dxa"/>
          </w:tblCellMar>
        </w:tblPrEx>
        <w:tc>
          <w:tcPr>
            <w:tcW w:w="9360" w:type="dxa"/>
            <w:tcBorders>
              <w:top w:val="single" w:sz="4" w:space="0" w:color="9C0006"/>
              <w:left w:val="single" w:sz="4" w:space="0" w:color="9C0006"/>
              <w:bottom w:val="single" w:sz="4" w:space="0" w:color="9C0006"/>
              <w:right w:val="single" w:sz="4" w:space="0" w:color="9C0006"/>
            </w:tcBorders>
            <w:shd w:val="clear" w:color="auto" w:fill="FFE7E7"/>
            <w:tcMar>
              <w:top w:w="100" w:type="dxa"/>
              <w:left w:w="160" w:type="dxa"/>
              <w:bottom w:w="100" w:type="dxa"/>
              <w:right w:w="160" w:type="dxa"/>
            </w:tcMar>
          </w:tcPr>
          <w:p w14:paraId="14733232" w14:textId="77777777" w:rsidR="00000D8F" w:rsidRDefault="00000000">
            <w:pPr>
              <w:spacing w:before="40" w:after="40"/>
            </w:pPr>
            <w:r>
              <w:rPr>
                <w:b/>
                <w:bCs/>
                <w:color w:val="9C0006"/>
                <w:sz w:val="20"/>
                <w:szCs w:val="20"/>
              </w:rPr>
              <w:t>❌ COMMON MISTAKE / CONFUSION</w:t>
            </w:r>
          </w:p>
          <w:p w14:paraId="225968D4" w14:textId="77777777" w:rsidR="00000D8F" w:rsidRDefault="00000000">
            <w:pPr>
              <w:spacing w:before="40" w:after="40"/>
            </w:pPr>
            <w:r>
              <w:t>✗ Economies of scale is about LONG-RUN ATC, NOT short-run ATC</w:t>
            </w:r>
          </w:p>
          <w:p w14:paraId="5B175D7D" w14:textId="77777777" w:rsidR="00000D8F" w:rsidRDefault="00000000">
            <w:pPr>
              <w:spacing w:before="40" w:after="40"/>
            </w:pPr>
            <w:r>
              <w:t>✗ A firm can have BOTH economies AND diseconomies at different output levels (like Ford)</w:t>
            </w:r>
          </w:p>
          <w:p w14:paraId="2A6A6166" w14:textId="77777777" w:rsidR="00000D8F" w:rsidRDefault="00000000">
            <w:pPr>
              <w:spacing w:before="40" w:after="40"/>
            </w:pPr>
            <w:r>
              <w:lastRenderedPageBreak/>
              <w:t>✗ Economies of scale = falling ATC (NOT falling TC — TC always rises with output!)</w:t>
            </w:r>
          </w:p>
          <w:p w14:paraId="4E27497D" w14:textId="77777777" w:rsidR="00000D8F" w:rsidRDefault="00000000">
            <w:pPr>
              <w:spacing w:before="40" w:after="40"/>
            </w:pPr>
            <w:r>
              <w:t>✗ Don't confuse SHORT RUN (fixed factory) with LONG RUN (all flexible)</w:t>
            </w:r>
          </w:p>
          <w:p w14:paraId="543B2C88" w14:textId="77777777" w:rsidR="00000D8F" w:rsidRDefault="00000000">
            <w:pPr>
              <w:spacing w:before="40" w:after="40"/>
            </w:pPr>
            <w:r>
              <w:t>✗ Constant returns to scale does NOT mean profits are constant — it means per-unit cost is constant</w:t>
            </w:r>
          </w:p>
        </w:tc>
      </w:tr>
    </w:tbl>
    <w:p w14:paraId="0B7A5673"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68D9041" w14:textId="77777777">
        <w:tblPrEx>
          <w:tblCellMar>
            <w:top w:w="0" w:type="dxa"/>
            <w:bottom w:w="0" w:type="dxa"/>
          </w:tblCellMar>
        </w:tblPrEx>
        <w:tc>
          <w:tcPr>
            <w:tcW w:w="9360" w:type="dxa"/>
            <w:tcBorders>
              <w:top w:val="single" w:sz="4" w:space="0" w:color="4B0082"/>
              <w:left w:val="single" w:sz="4" w:space="0" w:color="4B0082"/>
              <w:bottom w:val="single" w:sz="4" w:space="0" w:color="4B0082"/>
              <w:right w:val="single" w:sz="4" w:space="0" w:color="4B0082"/>
            </w:tcBorders>
            <w:shd w:val="clear" w:color="auto" w:fill="EDE7F6"/>
            <w:tcMar>
              <w:top w:w="100" w:type="dxa"/>
              <w:left w:w="160" w:type="dxa"/>
              <w:bottom w:w="100" w:type="dxa"/>
              <w:right w:w="160" w:type="dxa"/>
            </w:tcMar>
          </w:tcPr>
          <w:p w14:paraId="6F533066" w14:textId="77777777" w:rsidR="00000D8F" w:rsidRDefault="00000000">
            <w:pPr>
              <w:spacing w:before="40" w:after="40"/>
            </w:pPr>
            <w:r>
              <w:rPr>
                <w:b/>
                <w:bCs/>
                <w:color w:val="4B0082"/>
                <w:sz w:val="20"/>
                <w:szCs w:val="20"/>
              </w:rPr>
              <w:t>🧠 MEMORY TRICK</w:t>
            </w:r>
          </w:p>
          <w:p w14:paraId="6574A2DA" w14:textId="77777777" w:rsidR="00000D8F" w:rsidRDefault="00000000">
            <w:pPr>
              <w:spacing w:before="40" w:after="40"/>
            </w:pPr>
            <w:r>
              <w:t>ECONOMIES = Bigger is BETTER (ATC goes DOWN) → 'E for Efficient at larger scale'</w:t>
            </w:r>
          </w:p>
          <w:p w14:paraId="46987151" w14:textId="77777777" w:rsidR="00000D8F" w:rsidRDefault="00000000">
            <w:pPr>
              <w:spacing w:before="40" w:after="40"/>
            </w:pPr>
            <w:r>
              <w:t>DISECONOMIES = Bigger is WORSE (ATC goes UP) → 'DIS means difficult/costly to manage'</w:t>
            </w:r>
          </w:p>
          <w:p w14:paraId="61400E62" w14:textId="77777777" w:rsidR="00000D8F" w:rsidRDefault="00000000">
            <w:pPr>
              <w:spacing w:before="40" w:after="40"/>
            </w:pPr>
            <w:r>
              <w:t>CONSTANT = Doesn't matter (ATC stays same)</w:t>
            </w:r>
          </w:p>
          <w:p w14:paraId="7174BD42" w14:textId="77777777" w:rsidR="00000D8F" w:rsidRDefault="00000000">
            <w:pPr>
              <w:spacing w:before="40" w:after="40"/>
            </w:pPr>
            <w:r>
              <w:t>Short Run = Short clock, stuck with fixed stuff. Long Run = Long time, everything flexible.</w:t>
            </w:r>
          </w:p>
        </w:tc>
      </w:tr>
    </w:tbl>
    <w:p w14:paraId="1FE3CA15" w14:textId="77777777" w:rsidR="00000D8F" w:rsidRDefault="00000D8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22AA1B17" w14:textId="77777777">
        <w:tblPrEx>
          <w:tblCellMar>
            <w:top w:w="0" w:type="dxa"/>
            <w:bottom w:w="0" w:type="dxa"/>
          </w:tblCellMar>
        </w:tblPrEx>
        <w:tc>
          <w:tcPr>
            <w:tcW w:w="9360" w:type="dxa"/>
            <w:tcBorders>
              <w:top w:val="single" w:sz="4" w:space="0" w:color="006064"/>
              <w:left w:val="single" w:sz="4" w:space="0" w:color="006064"/>
              <w:bottom w:val="single" w:sz="4" w:space="0" w:color="006064"/>
              <w:right w:val="single" w:sz="4" w:space="0" w:color="006064"/>
            </w:tcBorders>
            <w:shd w:val="clear" w:color="auto" w:fill="E0F4F1"/>
            <w:tcMar>
              <w:top w:w="100" w:type="dxa"/>
              <w:left w:w="160" w:type="dxa"/>
              <w:bottom w:w="100" w:type="dxa"/>
              <w:right w:w="160" w:type="dxa"/>
            </w:tcMar>
          </w:tcPr>
          <w:p w14:paraId="00CC5183" w14:textId="77777777" w:rsidR="00000D8F" w:rsidRDefault="00000000">
            <w:pPr>
              <w:spacing w:before="40" w:after="40"/>
            </w:pPr>
            <w:r>
              <w:rPr>
                <w:b/>
                <w:bCs/>
                <w:color w:val="006064"/>
                <w:sz w:val="20"/>
                <w:szCs w:val="20"/>
              </w:rPr>
              <w:t>⚡ QUICK REVISION</w:t>
            </w:r>
          </w:p>
          <w:p w14:paraId="395FC5D0" w14:textId="77777777" w:rsidR="00000D8F" w:rsidRDefault="00000000">
            <w:pPr>
              <w:spacing w:before="40" w:after="40"/>
            </w:pPr>
            <w:r>
              <w:t>✓ Short run: some inputs fixed (factory size) | Long run: all inputs variable</w:t>
            </w:r>
          </w:p>
          <w:p w14:paraId="2A349162" w14:textId="77777777" w:rsidR="00000D8F" w:rsidRDefault="00000000">
            <w:pPr>
              <w:spacing w:before="40" w:after="40"/>
            </w:pPr>
            <w:r>
              <w:t>✓ Long-run ATC lies below all short-run ATC curves (firm picks best factory size)</w:t>
            </w:r>
          </w:p>
          <w:p w14:paraId="3DBA3338" w14:textId="77777777" w:rsidR="00000D8F" w:rsidRDefault="00000000">
            <w:pPr>
              <w:spacing w:before="40" w:after="40"/>
            </w:pPr>
            <w:r>
              <w:t>✓ Economies of Scale: long-run ATC↓ as Q↑ (reason: specialization)</w:t>
            </w:r>
          </w:p>
          <w:p w14:paraId="2B4BC449" w14:textId="77777777" w:rsidR="00000D8F" w:rsidRDefault="00000000">
            <w:pPr>
              <w:spacing w:before="40" w:after="40"/>
            </w:pPr>
            <w:r>
              <w:t>✓ Diseconomies of Scale: long-run ATC↑ as Q↑ (reason: coordination problems)</w:t>
            </w:r>
          </w:p>
          <w:p w14:paraId="14B5EF4D" w14:textId="77777777" w:rsidR="00000D8F" w:rsidRDefault="00000000">
            <w:pPr>
              <w:spacing w:before="40" w:after="40"/>
            </w:pPr>
            <w:r>
              <w:t>✓ Constant Returns: long-run ATC unchanged as Q changes</w:t>
            </w:r>
          </w:p>
        </w:tc>
      </w:tr>
    </w:tbl>
    <w:p w14:paraId="72DE0B15" w14:textId="77777777" w:rsidR="00000D8F" w:rsidRDefault="00000D8F">
      <w:pPr>
        <w:pBdr>
          <w:bottom w:val="single" w:sz="4" w:space="0" w:color="BBBBBB"/>
        </w:pBdr>
        <w:spacing w:before="200" w:after="200"/>
      </w:pPr>
    </w:p>
    <w:p w14:paraId="4B5C1AA4" w14:textId="77777777" w:rsidR="00000D8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16E457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200" w:type="dxa"/>
            </w:tcMar>
          </w:tcPr>
          <w:p w14:paraId="2776E2B7" w14:textId="77777777" w:rsidR="00000D8F" w:rsidRDefault="00000000">
            <w:r>
              <w:rPr>
                <w:b/>
                <w:bCs/>
                <w:caps/>
                <w:color w:val="FFFFFF"/>
                <w:sz w:val="24"/>
                <w:szCs w:val="24"/>
              </w:rPr>
              <w:lastRenderedPageBreak/>
              <w:t>FULL CHAPTER 13 SUMMARY</w:t>
            </w:r>
          </w:p>
        </w:tc>
      </w:tr>
    </w:tbl>
    <w:p w14:paraId="510B2A13"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0D8F" w14:paraId="29C8DEF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3459F99D" w14:textId="77777777" w:rsidR="00000D8F" w:rsidRDefault="00000000">
            <w:r>
              <w:rPr>
                <w:b/>
                <w:bCs/>
                <w:color w:val="FFFFFF"/>
                <w:sz w:val="20"/>
                <w:szCs w:val="20"/>
              </w:rPr>
              <w:t>Topic</w:t>
            </w:r>
          </w:p>
        </w:tc>
        <w:tc>
          <w:tcPr>
            <w:tcW w:w="63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7AC9C649" w14:textId="77777777" w:rsidR="00000D8F" w:rsidRDefault="00000000">
            <w:r>
              <w:rPr>
                <w:b/>
                <w:bCs/>
                <w:color w:val="FFFFFF"/>
                <w:sz w:val="20"/>
                <w:szCs w:val="20"/>
              </w:rPr>
              <w:t>Key Ideas</w:t>
            </w:r>
          </w:p>
        </w:tc>
      </w:tr>
      <w:tr w:rsidR="00000D8F" w14:paraId="3A06E19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A1DD0A5" w14:textId="77777777" w:rsidR="00000D8F" w:rsidRDefault="00000000">
            <w:r>
              <w:rPr>
                <w:b/>
                <w:bCs/>
                <w:sz w:val="20"/>
                <w:szCs w:val="20"/>
              </w:rPr>
              <w:t>Goal of a firm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4D9FE8C" w14:textId="77777777" w:rsidR="00000D8F" w:rsidRDefault="00000000">
            <w:r>
              <w:rPr>
                <w:sz w:val="20"/>
                <w:szCs w:val="20"/>
              </w:rPr>
              <w:t>Maximize Profit = TR − TC</w:t>
            </w:r>
          </w:p>
        </w:tc>
      </w:tr>
      <w:tr w:rsidR="00000D8F" w14:paraId="198EDE9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509B93F" w14:textId="77777777" w:rsidR="00000D8F" w:rsidRDefault="00000000">
            <w:r>
              <w:rPr>
                <w:b/>
                <w:bCs/>
                <w:sz w:val="20"/>
                <w:szCs w:val="20"/>
              </w:rPr>
              <w:t>Total Revenue</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11479BB" w14:textId="77777777" w:rsidR="00000D8F" w:rsidRDefault="00000000">
            <w:r>
              <w:rPr>
                <w:sz w:val="20"/>
                <w:szCs w:val="20"/>
              </w:rPr>
              <w:t>Price × Quantity sold</w:t>
            </w:r>
          </w:p>
        </w:tc>
      </w:tr>
      <w:tr w:rsidR="00000D8F" w14:paraId="43711E0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8FE10AA" w14:textId="77777777" w:rsidR="00000D8F" w:rsidRDefault="00000000">
            <w:r>
              <w:rPr>
                <w:b/>
                <w:bCs/>
                <w:sz w:val="20"/>
                <w:szCs w:val="20"/>
              </w:rPr>
              <w:t>Explicit Costs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5D1FA02" w14:textId="77777777" w:rsidR="00000D8F" w:rsidRDefault="00000000">
            <w:r>
              <w:rPr>
                <w:sz w:val="20"/>
                <w:szCs w:val="20"/>
              </w:rPr>
              <w:t>Cash payments (visible costs)</w:t>
            </w:r>
          </w:p>
        </w:tc>
      </w:tr>
      <w:tr w:rsidR="00000D8F" w14:paraId="062303D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599E3AF" w14:textId="77777777" w:rsidR="00000D8F" w:rsidRDefault="00000000">
            <w:r>
              <w:rPr>
                <w:b/>
                <w:bCs/>
                <w:sz w:val="20"/>
                <w:szCs w:val="20"/>
              </w:rPr>
              <w:t>Implicit Costs</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BC0950D" w14:textId="77777777" w:rsidR="00000D8F" w:rsidRDefault="00000000">
            <w:r>
              <w:rPr>
                <w:sz w:val="20"/>
                <w:szCs w:val="20"/>
              </w:rPr>
              <w:t>Foregone opportunities (hidden costs)</w:t>
            </w:r>
          </w:p>
        </w:tc>
      </w:tr>
      <w:tr w:rsidR="00000D8F" w14:paraId="1FAD6BA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8563894" w14:textId="77777777" w:rsidR="00000D8F" w:rsidRDefault="00000000">
            <w:r>
              <w:rPr>
                <w:b/>
                <w:bCs/>
                <w:sz w:val="20"/>
                <w:szCs w:val="20"/>
              </w:rPr>
              <w:t>Economic Profit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EC53C76" w14:textId="77777777" w:rsidR="00000D8F" w:rsidRDefault="00000000">
            <w:r>
              <w:rPr>
                <w:sz w:val="20"/>
                <w:szCs w:val="20"/>
              </w:rPr>
              <w:t>TR − All opportunity costs (explicit + implicit). Always ≤ Accounting Profit.</w:t>
            </w:r>
          </w:p>
        </w:tc>
      </w:tr>
      <w:tr w:rsidR="00000D8F" w14:paraId="0B6A931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B070DED" w14:textId="77777777" w:rsidR="00000D8F" w:rsidRDefault="00000000">
            <w:r>
              <w:rPr>
                <w:b/>
                <w:bCs/>
                <w:sz w:val="20"/>
                <w:szCs w:val="20"/>
              </w:rPr>
              <w:t>Accounting Profit</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8AE2267" w14:textId="77777777" w:rsidR="00000D8F" w:rsidRDefault="00000000">
            <w:r>
              <w:rPr>
                <w:sz w:val="20"/>
                <w:szCs w:val="20"/>
              </w:rPr>
              <w:t>TR − Explicit costs only. Always ≥ Economic Profit.</w:t>
            </w:r>
          </w:p>
        </w:tc>
      </w:tr>
      <w:tr w:rsidR="00000D8F" w14:paraId="3DD0501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2990896" w14:textId="77777777" w:rsidR="00000D8F" w:rsidRDefault="00000000">
            <w:r>
              <w:rPr>
                <w:b/>
                <w:bCs/>
                <w:sz w:val="20"/>
                <w:szCs w:val="20"/>
              </w:rPr>
              <w:t>Production Function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EB1D50" w14:textId="77777777" w:rsidR="00000D8F" w:rsidRDefault="00000000">
            <w:r>
              <w:rPr>
                <w:sz w:val="20"/>
                <w:szCs w:val="20"/>
              </w:rPr>
              <w:t>Input (workers) → Output relationship</w:t>
            </w:r>
          </w:p>
        </w:tc>
      </w:tr>
      <w:tr w:rsidR="00000D8F" w14:paraId="7DAA787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B9D6DE0" w14:textId="77777777" w:rsidR="00000D8F" w:rsidRDefault="00000000">
            <w:r>
              <w:rPr>
                <w:b/>
                <w:bCs/>
                <w:sz w:val="20"/>
                <w:szCs w:val="20"/>
              </w:rPr>
              <w:t>Marginal Product</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18D1D50" w14:textId="77777777" w:rsidR="00000D8F" w:rsidRDefault="00000000">
            <w:r>
              <w:rPr>
                <w:sz w:val="20"/>
                <w:szCs w:val="20"/>
              </w:rPr>
              <w:t>Extra output from one more unit of input</w:t>
            </w:r>
          </w:p>
        </w:tc>
      </w:tr>
      <w:tr w:rsidR="00000D8F" w14:paraId="7E9F155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FDCC82D" w14:textId="77777777" w:rsidR="00000D8F" w:rsidRDefault="00000000">
            <w:r>
              <w:rPr>
                <w:b/>
                <w:bCs/>
                <w:sz w:val="20"/>
                <w:szCs w:val="20"/>
              </w:rPr>
              <w:t>Diminishing Marginal Product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F81089" w14:textId="77777777" w:rsidR="00000D8F" w:rsidRDefault="00000000">
            <w:r>
              <w:rPr>
                <w:sz w:val="20"/>
                <w:szCs w:val="20"/>
              </w:rPr>
              <w:t>As inputs ↑, marginal product ↓. Causes TC curve to get steeper.</w:t>
            </w:r>
          </w:p>
        </w:tc>
      </w:tr>
      <w:tr w:rsidR="00000D8F" w14:paraId="063FD71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803501A" w14:textId="77777777" w:rsidR="00000D8F" w:rsidRDefault="00000000">
            <w:r>
              <w:rPr>
                <w:b/>
                <w:bCs/>
                <w:sz w:val="20"/>
                <w:szCs w:val="20"/>
              </w:rPr>
              <w:t>Fixed Costs</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224BBA6" w14:textId="77777777" w:rsidR="00000D8F" w:rsidRDefault="00000000">
            <w:r>
              <w:rPr>
                <w:sz w:val="20"/>
                <w:szCs w:val="20"/>
              </w:rPr>
              <w:t>Don't change with output (rent, insurance)</w:t>
            </w:r>
          </w:p>
        </w:tc>
      </w:tr>
      <w:tr w:rsidR="00000D8F" w14:paraId="3CCB7D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A2AD2D6" w14:textId="77777777" w:rsidR="00000D8F" w:rsidRDefault="00000000">
            <w:r>
              <w:rPr>
                <w:b/>
                <w:bCs/>
                <w:sz w:val="20"/>
                <w:szCs w:val="20"/>
              </w:rPr>
              <w:t>Variable Costs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7E73AE7" w14:textId="77777777" w:rsidR="00000D8F" w:rsidRDefault="00000000">
            <w:r>
              <w:rPr>
                <w:sz w:val="20"/>
                <w:szCs w:val="20"/>
              </w:rPr>
              <w:t>Change with output (materials, hourly labor)</w:t>
            </w:r>
          </w:p>
        </w:tc>
      </w:tr>
      <w:tr w:rsidR="00000D8F" w14:paraId="1661BB8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59EFE19" w14:textId="77777777" w:rsidR="00000D8F" w:rsidRDefault="00000000">
            <w:r>
              <w:rPr>
                <w:b/>
                <w:bCs/>
                <w:sz w:val="20"/>
                <w:szCs w:val="20"/>
              </w:rPr>
              <w:t>TC = FC + VC</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F86EDE9" w14:textId="77777777" w:rsidR="00000D8F" w:rsidRDefault="00000000">
            <w:r>
              <w:rPr>
                <w:sz w:val="20"/>
                <w:szCs w:val="20"/>
              </w:rPr>
              <w:t>Total Cost formula</w:t>
            </w:r>
          </w:p>
        </w:tc>
      </w:tr>
      <w:tr w:rsidR="00000D8F" w14:paraId="4249832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E648A4E" w14:textId="77777777" w:rsidR="00000D8F" w:rsidRDefault="00000000">
            <w:r>
              <w:rPr>
                <w:b/>
                <w:bCs/>
                <w:sz w:val="20"/>
                <w:szCs w:val="20"/>
              </w:rPr>
              <w:t>AFC = FC/Q</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21A9EC4" w14:textId="77777777" w:rsidR="00000D8F" w:rsidRDefault="00000000">
            <w:r>
              <w:rPr>
                <w:sz w:val="20"/>
                <w:szCs w:val="20"/>
              </w:rPr>
              <w:t>Always falls as output rises</w:t>
            </w:r>
          </w:p>
        </w:tc>
      </w:tr>
      <w:tr w:rsidR="00000D8F" w14:paraId="750A636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939EAC8" w14:textId="77777777" w:rsidR="00000D8F" w:rsidRDefault="00000000">
            <w:r>
              <w:rPr>
                <w:b/>
                <w:bCs/>
                <w:sz w:val="20"/>
                <w:szCs w:val="20"/>
              </w:rPr>
              <w:t>AVC = VC/Q</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DF0AC2F" w14:textId="77777777" w:rsidR="00000D8F" w:rsidRDefault="00000000">
            <w:r>
              <w:rPr>
                <w:sz w:val="20"/>
                <w:szCs w:val="20"/>
              </w:rPr>
              <w:t>Usually rises (due to diminishing MP)</w:t>
            </w:r>
          </w:p>
        </w:tc>
      </w:tr>
      <w:tr w:rsidR="00000D8F" w14:paraId="00CF26B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A939E6A" w14:textId="77777777" w:rsidR="00000D8F" w:rsidRDefault="00000000">
            <w:r>
              <w:rPr>
                <w:b/>
                <w:bCs/>
                <w:sz w:val="20"/>
                <w:szCs w:val="20"/>
              </w:rPr>
              <w:t>ATC = TC/Q</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C310D10" w14:textId="77777777" w:rsidR="00000D8F" w:rsidRDefault="00000000">
            <w:r>
              <w:rPr>
                <w:sz w:val="20"/>
                <w:szCs w:val="20"/>
              </w:rPr>
              <w:t>U-shaped: falls then rises. Also = AFC + AVC</w:t>
            </w:r>
          </w:p>
        </w:tc>
      </w:tr>
      <w:tr w:rsidR="00000D8F" w14:paraId="1B011AD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0DC0F5" w14:textId="77777777" w:rsidR="00000D8F" w:rsidRDefault="00000000">
            <w:r>
              <w:rPr>
                <w:b/>
                <w:bCs/>
                <w:sz w:val="20"/>
                <w:szCs w:val="20"/>
              </w:rPr>
              <w:t>MC = ΔTC/ΔQ</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8B0357E" w14:textId="77777777" w:rsidR="00000D8F" w:rsidRDefault="00000000">
            <w:r>
              <w:rPr>
                <w:sz w:val="20"/>
                <w:szCs w:val="20"/>
              </w:rPr>
              <w:t>Extra cost of one more unit. Rises. Crosses ATC at ATC's minimum.</w:t>
            </w:r>
          </w:p>
        </w:tc>
      </w:tr>
      <w:tr w:rsidR="00000D8F" w14:paraId="4C25DB5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46FC0A4" w14:textId="77777777" w:rsidR="00000D8F" w:rsidRDefault="00000000">
            <w:r>
              <w:rPr>
                <w:b/>
                <w:bCs/>
                <w:sz w:val="20"/>
                <w:szCs w:val="20"/>
              </w:rPr>
              <w:t>Efficient Scale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E3E03D6" w14:textId="77777777" w:rsidR="00000D8F" w:rsidRDefault="00000000">
            <w:r>
              <w:rPr>
                <w:sz w:val="20"/>
                <w:szCs w:val="20"/>
              </w:rPr>
              <w:t>Quantity that minimizes ATC (bottom of U-shape)</w:t>
            </w:r>
          </w:p>
        </w:tc>
      </w:tr>
      <w:tr w:rsidR="00000D8F" w14:paraId="618A864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635BA391" w14:textId="77777777" w:rsidR="00000D8F" w:rsidRDefault="00000000">
            <w:r>
              <w:rPr>
                <w:b/>
                <w:bCs/>
                <w:sz w:val="20"/>
                <w:szCs w:val="20"/>
              </w:rPr>
              <w:t>Short Run</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D9ED627" w14:textId="77777777" w:rsidR="00000D8F" w:rsidRDefault="00000000">
            <w:r>
              <w:rPr>
                <w:sz w:val="20"/>
                <w:szCs w:val="20"/>
              </w:rPr>
              <w:t>Some inputs fixed (factory). Only variable inputs can change.</w:t>
            </w:r>
          </w:p>
        </w:tc>
      </w:tr>
      <w:tr w:rsidR="00000D8F" w14:paraId="229207D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A4D87FE" w14:textId="77777777" w:rsidR="00000D8F" w:rsidRDefault="00000000">
            <w:r>
              <w:rPr>
                <w:b/>
                <w:bCs/>
                <w:sz w:val="20"/>
                <w:szCs w:val="20"/>
              </w:rPr>
              <w:t>Long Run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B66D1F9" w14:textId="77777777" w:rsidR="00000D8F" w:rsidRDefault="00000000">
            <w:r>
              <w:rPr>
                <w:sz w:val="20"/>
                <w:szCs w:val="20"/>
              </w:rPr>
              <w:t>All inputs variable. Firm can choose factory size.</w:t>
            </w:r>
          </w:p>
        </w:tc>
      </w:tr>
      <w:tr w:rsidR="00000D8F" w14:paraId="4176865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7446AEC" w14:textId="77777777" w:rsidR="00000D8F" w:rsidRDefault="00000000">
            <w:r>
              <w:rPr>
                <w:b/>
                <w:bCs/>
                <w:sz w:val="20"/>
                <w:szCs w:val="20"/>
              </w:rPr>
              <w:t>Economies of Scale</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6C6BE11" w14:textId="77777777" w:rsidR="00000D8F" w:rsidRDefault="00000000">
            <w:r>
              <w:rPr>
                <w:sz w:val="20"/>
                <w:szCs w:val="20"/>
              </w:rPr>
              <w:t>Long-run ATC falls as output rises (specialization)</w:t>
            </w:r>
          </w:p>
        </w:tc>
      </w:tr>
      <w:tr w:rsidR="00000D8F" w14:paraId="3B5B42C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0B99E1" w14:textId="77777777" w:rsidR="00000D8F" w:rsidRDefault="00000000">
            <w:r>
              <w:rPr>
                <w:b/>
                <w:bCs/>
                <w:sz w:val="20"/>
                <w:szCs w:val="20"/>
              </w:rPr>
              <w:t>Diseconomies of Scale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71B3F62" w14:textId="77777777" w:rsidR="00000D8F" w:rsidRDefault="00000000">
            <w:r>
              <w:rPr>
                <w:sz w:val="20"/>
                <w:szCs w:val="20"/>
              </w:rPr>
              <w:t>Long-run ATC rises as output rises (coordination problems)</w:t>
            </w:r>
          </w:p>
        </w:tc>
      </w:tr>
      <w:tr w:rsidR="00000D8F" w14:paraId="6F13711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371DC4A1" w14:textId="77777777" w:rsidR="00000D8F" w:rsidRDefault="00000000">
            <w:r>
              <w:rPr>
                <w:b/>
                <w:bCs/>
                <w:sz w:val="20"/>
                <w:szCs w:val="20"/>
              </w:rPr>
              <w:t>Constant Returns</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C0D2364" w14:textId="77777777" w:rsidR="00000D8F" w:rsidRDefault="00000000">
            <w:r>
              <w:rPr>
                <w:sz w:val="20"/>
                <w:szCs w:val="20"/>
              </w:rPr>
              <w:t>Long-run ATC unchanged as output changes</w:t>
            </w:r>
          </w:p>
        </w:tc>
      </w:tr>
    </w:tbl>
    <w:p w14:paraId="57E58CCA" w14:textId="77777777" w:rsidR="00000D8F" w:rsidRDefault="00000D8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182F9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064"/>
            <w:tcMar>
              <w:top w:w="80" w:type="dxa"/>
              <w:left w:w="200" w:type="dxa"/>
              <w:bottom w:w="80" w:type="dxa"/>
              <w:right w:w="200" w:type="dxa"/>
            </w:tcMar>
          </w:tcPr>
          <w:p w14:paraId="1C5705B7" w14:textId="77777777" w:rsidR="00000D8F" w:rsidRDefault="00000000">
            <w:r>
              <w:rPr>
                <w:b/>
                <w:bCs/>
                <w:caps/>
                <w:color w:val="FFFFFF"/>
                <w:sz w:val="24"/>
                <w:szCs w:val="24"/>
              </w:rPr>
              <w:t>⚡ ULTRA SHORT REVISION SHEET</w:t>
            </w:r>
          </w:p>
        </w:tc>
      </w:tr>
    </w:tbl>
    <w:p w14:paraId="28A1CA53"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BBB6613" w14:textId="77777777">
        <w:tblPrEx>
          <w:tblCellMar>
            <w:top w:w="0" w:type="dxa"/>
            <w:bottom w:w="0" w:type="dxa"/>
          </w:tblCellMar>
        </w:tblPrEx>
        <w:tc>
          <w:tcPr>
            <w:tcW w:w="9360" w:type="dxa"/>
            <w:tcBorders>
              <w:top w:val="single" w:sz="4" w:space="0" w:color="006064"/>
              <w:left w:val="single" w:sz="4" w:space="0" w:color="006064"/>
              <w:bottom w:val="single" w:sz="4" w:space="0" w:color="006064"/>
              <w:right w:val="single" w:sz="4" w:space="0" w:color="006064"/>
            </w:tcBorders>
            <w:shd w:val="clear" w:color="auto" w:fill="E0F4F1"/>
            <w:tcMar>
              <w:top w:w="100" w:type="dxa"/>
              <w:left w:w="160" w:type="dxa"/>
              <w:bottom w:w="100" w:type="dxa"/>
              <w:right w:w="160" w:type="dxa"/>
            </w:tcMar>
          </w:tcPr>
          <w:p w14:paraId="61DB8819" w14:textId="77777777" w:rsidR="00000D8F" w:rsidRDefault="00000000">
            <w:pPr>
              <w:spacing w:before="40" w:after="40"/>
            </w:pPr>
            <w:r>
              <w:rPr>
                <w:b/>
                <w:bCs/>
                <w:color w:val="006064"/>
              </w:rPr>
              <w:t xml:space="preserve">PROFIT = TR − </w:t>
            </w:r>
            <w:proofErr w:type="gramStart"/>
            <w:r>
              <w:rPr>
                <w:b/>
                <w:bCs/>
                <w:color w:val="006064"/>
              </w:rPr>
              <w:t>TC  |</w:t>
            </w:r>
            <w:proofErr w:type="gramEnd"/>
            <w:r>
              <w:rPr>
                <w:b/>
                <w:bCs/>
                <w:color w:val="006064"/>
              </w:rPr>
              <w:t xml:space="preserve">  TR = P × Q</w:t>
            </w:r>
          </w:p>
          <w:p w14:paraId="3E011EE5" w14:textId="77777777" w:rsidR="00000D8F" w:rsidRDefault="00000000">
            <w:pPr>
              <w:spacing w:before="40" w:after="40"/>
            </w:pPr>
            <w:r>
              <w:t>Explicit Costs = cash out | Implicit Costs = foregone income/interest</w:t>
            </w:r>
          </w:p>
          <w:p w14:paraId="4C0AFBAD" w14:textId="77777777" w:rsidR="00000D8F" w:rsidRDefault="00000000">
            <w:pPr>
              <w:spacing w:before="40" w:after="40"/>
            </w:pPr>
            <w:r>
              <w:lastRenderedPageBreak/>
              <w:t>Economic Profit = TR − (Explicit + Implicit) &lt; Accounting Profit = TR − Explicit</w:t>
            </w:r>
          </w:p>
          <w:p w14:paraId="5C65F66F" w14:textId="77777777" w:rsidR="00000D8F" w:rsidRDefault="00000000">
            <w:pPr>
              <w:spacing w:before="40" w:after="40"/>
            </w:pPr>
            <w:r>
              <w:t>Production Function: more workers → more output (but less extra each time = diminishing MP)</w:t>
            </w:r>
          </w:p>
          <w:p w14:paraId="4EABF151" w14:textId="77777777" w:rsidR="00000D8F" w:rsidRDefault="00000000">
            <w:pPr>
              <w:spacing w:before="40" w:after="40"/>
            </w:pPr>
            <w:r>
              <w:t>Diminishing Marginal Product → TC curve gets steeper as output rises</w:t>
            </w:r>
          </w:p>
          <w:p w14:paraId="355586F8" w14:textId="77777777" w:rsidR="00000D8F" w:rsidRDefault="00000000">
            <w:pPr>
              <w:spacing w:before="40" w:after="40"/>
            </w:pPr>
            <w:r>
              <w:t>TC = FC + VC | AFC = FC/Q (↓) | AVC = VC/Q (↑) | ATC = TC/Q (U-shaped)</w:t>
            </w:r>
          </w:p>
          <w:p w14:paraId="2D27AA11" w14:textId="77777777" w:rsidR="00000D8F" w:rsidRDefault="00000000">
            <w:pPr>
              <w:spacing w:before="40" w:after="40"/>
            </w:pPr>
            <w:r>
              <w:t>MC = ΔTC/ΔQ → rises → crosses ATC at ATC's minimum (efficient scale)</w:t>
            </w:r>
          </w:p>
          <w:p w14:paraId="65B41D13" w14:textId="77777777" w:rsidR="00000D8F" w:rsidRDefault="00000000">
            <w:pPr>
              <w:spacing w:before="40" w:after="40"/>
            </w:pPr>
            <w:r>
              <w:t>If MC &lt; ATC → ATC falls. If MC &gt; ATC → ATC rises. If MC = ATC → ATC at minimum.</w:t>
            </w:r>
          </w:p>
          <w:p w14:paraId="49CC4602" w14:textId="77777777" w:rsidR="00000D8F" w:rsidRDefault="00000000">
            <w:pPr>
              <w:spacing w:before="40" w:after="40"/>
            </w:pPr>
            <w:r>
              <w:t>Short run = factory fixed | Long run = all inputs flexible</w:t>
            </w:r>
          </w:p>
          <w:p w14:paraId="3CA687FA" w14:textId="77777777" w:rsidR="00000D8F" w:rsidRDefault="00000000">
            <w:pPr>
              <w:spacing w:before="40" w:after="40"/>
            </w:pPr>
            <w:r>
              <w:t>Economies of Scale: Long-run ATC↓ (specialization). Diseconomies: Long-run ATC↑ (coordination problems).</w:t>
            </w:r>
          </w:p>
        </w:tc>
      </w:tr>
    </w:tbl>
    <w:p w14:paraId="3F47C217" w14:textId="77777777" w:rsidR="00000D8F" w:rsidRDefault="00000D8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432C9A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843C0C"/>
            <w:tcMar>
              <w:top w:w="80" w:type="dxa"/>
              <w:left w:w="200" w:type="dxa"/>
              <w:bottom w:w="80" w:type="dxa"/>
              <w:right w:w="200" w:type="dxa"/>
            </w:tcMar>
          </w:tcPr>
          <w:p w14:paraId="3EEDC85E" w14:textId="77777777" w:rsidR="00000D8F" w:rsidRDefault="00000000">
            <w:r>
              <w:rPr>
                <w:b/>
                <w:bCs/>
                <w:caps/>
                <w:color w:val="FFFFFF"/>
                <w:sz w:val="24"/>
                <w:szCs w:val="24"/>
              </w:rPr>
              <w:t>📝 MOST IMPORTANT EXAM QUESTIONS</w:t>
            </w:r>
          </w:p>
        </w:tc>
      </w:tr>
    </w:tbl>
    <w:p w14:paraId="212012F7" w14:textId="77777777" w:rsidR="00000D8F" w:rsidRDefault="00000D8F">
      <w:pPr>
        <w:spacing w:after="120"/>
      </w:pPr>
    </w:p>
    <w:p w14:paraId="66844074" w14:textId="77777777" w:rsidR="00000D8F" w:rsidRDefault="00000000">
      <w:pPr>
        <w:spacing w:before="200" w:after="60"/>
      </w:pPr>
      <w:r>
        <w:rPr>
          <w:b/>
          <w:bCs/>
          <w:color w:val="2E75B6"/>
          <w:sz w:val="24"/>
          <w:szCs w:val="24"/>
        </w:rPr>
        <w:t>SHORT QUESTIONS (2-4 marks)</w:t>
      </w:r>
    </w:p>
    <w:p w14:paraId="7AA9A137" w14:textId="77777777" w:rsidR="00000D8F" w:rsidRDefault="00000000">
      <w:pPr>
        <w:spacing w:before="20" w:after="20"/>
        <w:ind w:left="360"/>
      </w:pPr>
      <w:r>
        <w:rPr>
          <w:b/>
          <w:bCs/>
          <w:color w:val="2E75B6"/>
        </w:rPr>
        <w:t xml:space="preserve">1. </w:t>
      </w:r>
      <w:r>
        <w:t>What is the difference between explicit costs and implicit costs? Give one example of each.</w:t>
      </w:r>
    </w:p>
    <w:p w14:paraId="589ABD94" w14:textId="77777777" w:rsidR="00000D8F" w:rsidRDefault="00000000">
      <w:pPr>
        <w:spacing w:before="20" w:after="20"/>
        <w:ind w:left="360"/>
      </w:pPr>
      <w:r>
        <w:rPr>
          <w:b/>
          <w:bCs/>
          <w:color w:val="2E75B6"/>
        </w:rPr>
        <w:t xml:space="preserve">2. </w:t>
      </w:r>
      <w:r>
        <w:t>Define economic profit and accounting profit. Which is always larger?</w:t>
      </w:r>
    </w:p>
    <w:p w14:paraId="4367C7AF" w14:textId="77777777" w:rsidR="00000D8F" w:rsidRDefault="00000000">
      <w:pPr>
        <w:spacing w:before="20" w:after="20"/>
        <w:ind w:left="360"/>
      </w:pPr>
      <w:r>
        <w:rPr>
          <w:b/>
          <w:bCs/>
          <w:color w:val="2E75B6"/>
        </w:rPr>
        <w:t xml:space="preserve">3. </w:t>
      </w:r>
      <w:r>
        <w:t>What is the law of diminishing marginal product? Give a real-life example.</w:t>
      </w:r>
    </w:p>
    <w:p w14:paraId="7F645425" w14:textId="77777777" w:rsidR="00000D8F" w:rsidRDefault="00000000">
      <w:pPr>
        <w:spacing w:before="20" w:after="20"/>
        <w:ind w:left="360"/>
      </w:pPr>
      <w:r>
        <w:rPr>
          <w:b/>
          <w:bCs/>
          <w:color w:val="2E75B6"/>
        </w:rPr>
        <w:t xml:space="preserve">4. </w:t>
      </w:r>
      <w:r>
        <w:t>Define fixed cost and variable cost. Give one example of each.</w:t>
      </w:r>
    </w:p>
    <w:p w14:paraId="46FD0BE6" w14:textId="77777777" w:rsidR="00000D8F" w:rsidRDefault="00000000">
      <w:pPr>
        <w:spacing w:before="20" w:after="20"/>
        <w:ind w:left="360"/>
      </w:pPr>
      <w:r>
        <w:rPr>
          <w:b/>
          <w:bCs/>
          <w:color w:val="2E75B6"/>
        </w:rPr>
        <w:t xml:space="preserve">5. </w:t>
      </w:r>
      <w:r>
        <w:t>What is marginal cost? Write its formula.</w:t>
      </w:r>
    </w:p>
    <w:p w14:paraId="74BE4527" w14:textId="77777777" w:rsidR="00000D8F" w:rsidRDefault="00000000">
      <w:pPr>
        <w:spacing w:before="20" w:after="20"/>
        <w:ind w:left="360"/>
      </w:pPr>
      <w:r>
        <w:rPr>
          <w:b/>
          <w:bCs/>
          <w:color w:val="2E75B6"/>
        </w:rPr>
        <w:t xml:space="preserve">6. </w:t>
      </w:r>
      <w:r>
        <w:t>What is the 'efficient scale' of a firm?</w:t>
      </w:r>
    </w:p>
    <w:p w14:paraId="426FD7C3" w14:textId="77777777" w:rsidR="00000D8F" w:rsidRDefault="00000000">
      <w:pPr>
        <w:spacing w:before="20" w:after="20"/>
        <w:ind w:left="360"/>
      </w:pPr>
      <w:r>
        <w:rPr>
          <w:b/>
          <w:bCs/>
          <w:color w:val="2E75B6"/>
        </w:rPr>
        <w:t xml:space="preserve">7. </w:t>
      </w:r>
      <w:r>
        <w:t>Distinguish between short run and long run costs.</w:t>
      </w:r>
    </w:p>
    <w:p w14:paraId="57B53193" w14:textId="77777777" w:rsidR="00000D8F" w:rsidRDefault="00000000">
      <w:pPr>
        <w:spacing w:before="20" w:after="20"/>
        <w:ind w:left="360"/>
      </w:pPr>
      <w:r>
        <w:rPr>
          <w:b/>
          <w:bCs/>
          <w:color w:val="2E75B6"/>
        </w:rPr>
        <w:t xml:space="preserve">8. </w:t>
      </w:r>
      <w:r>
        <w:t>Define economies of scale and diseconomies of scale.</w:t>
      </w:r>
    </w:p>
    <w:p w14:paraId="5D3BB728" w14:textId="77777777" w:rsidR="00000D8F" w:rsidRDefault="00000D8F">
      <w:pPr>
        <w:spacing w:after="80"/>
      </w:pPr>
    </w:p>
    <w:p w14:paraId="56EE62CE" w14:textId="77777777" w:rsidR="00000D8F" w:rsidRDefault="00000000">
      <w:pPr>
        <w:spacing w:before="200" w:after="60"/>
      </w:pPr>
      <w:r>
        <w:rPr>
          <w:b/>
          <w:bCs/>
          <w:color w:val="2E75B6"/>
          <w:sz w:val="24"/>
          <w:szCs w:val="24"/>
        </w:rPr>
        <w:t>BROAD/ESSAY QUESTIONS (8-12 marks)</w:t>
      </w:r>
    </w:p>
    <w:p w14:paraId="12515A8C" w14:textId="77777777" w:rsidR="00000D8F" w:rsidRDefault="00000000">
      <w:pPr>
        <w:spacing w:before="20" w:after="20"/>
        <w:ind w:left="360"/>
      </w:pPr>
      <w:r>
        <w:rPr>
          <w:b/>
          <w:bCs/>
          <w:color w:val="2E75B6"/>
        </w:rPr>
        <w:t xml:space="preserve">1. </w:t>
      </w:r>
      <w:r>
        <w:t>Explain the difference between accounting profit and economic profit. Why is economic profit more useful for decision-making? [Use Caroline's Cookie Factory as an example.]</w:t>
      </w:r>
    </w:p>
    <w:p w14:paraId="560B5AF0" w14:textId="77777777" w:rsidR="00000D8F" w:rsidRDefault="00000000">
      <w:pPr>
        <w:spacing w:before="20" w:after="20"/>
        <w:ind w:left="360"/>
      </w:pPr>
      <w:r>
        <w:rPr>
          <w:b/>
          <w:bCs/>
          <w:color w:val="2E75B6"/>
        </w:rPr>
        <w:t xml:space="preserve">2. </w:t>
      </w:r>
      <w:r>
        <w:t>Explain the relationship between the production function and the total cost curve. How does diminishing marginal product affect the shape of each?</w:t>
      </w:r>
    </w:p>
    <w:p w14:paraId="0CAC9E3B" w14:textId="77777777" w:rsidR="00000D8F" w:rsidRDefault="00000000">
      <w:pPr>
        <w:spacing w:before="20" w:after="20"/>
        <w:ind w:left="360"/>
      </w:pPr>
      <w:r>
        <w:rPr>
          <w:b/>
          <w:bCs/>
          <w:color w:val="2E75B6"/>
        </w:rPr>
        <w:t xml:space="preserve">3. </w:t>
      </w:r>
      <w:r>
        <w:t>Explain ALL types of costs (FC, VC, TC, AFC, AVC, ATC, MC) with their formulas and behavior as output increases.</w:t>
      </w:r>
    </w:p>
    <w:p w14:paraId="553EE645" w14:textId="77777777" w:rsidR="00000D8F" w:rsidRDefault="00000000">
      <w:pPr>
        <w:spacing w:before="20" w:after="20"/>
        <w:ind w:left="360"/>
      </w:pPr>
      <w:r>
        <w:rPr>
          <w:b/>
          <w:bCs/>
          <w:color w:val="2E75B6"/>
        </w:rPr>
        <w:t xml:space="preserve">4. </w:t>
      </w:r>
      <w:r>
        <w:t>Draw and explain the average cost and marginal cost curves for a typical firm. Explain the shape of each curve and why MC crosses ATC at the minimum point.</w:t>
      </w:r>
    </w:p>
    <w:p w14:paraId="6914BEAE" w14:textId="77777777" w:rsidR="00000D8F" w:rsidRDefault="00000000">
      <w:pPr>
        <w:spacing w:before="20" w:after="20"/>
        <w:ind w:left="360"/>
      </w:pPr>
      <w:r>
        <w:rPr>
          <w:b/>
          <w:bCs/>
          <w:color w:val="2E75B6"/>
        </w:rPr>
        <w:t xml:space="preserve">5. </w:t>
      </w:r>
      <w:r>
        <w:t>Explain how short-run and long-run average total cost differ. What causes the long-run ATC to be flatter and lower than the short-run ATC?</w:t>
      </w:r>
    </w:p>
    <w:p w14:paraId="5BE3FC57" w14:textId="77777777" w:rsidR="00000D8F" w:rsidRDefault="00000D8F">
      <w:pPr>
        <w:spacing w:after="80"/>
      </w:pPr>
    </w:p>
    <w:p w14:paraId="54547B5B" w14:textId="77777777" w:rsidR="00000D8F" w:rsidRDefault="00000000">
      <w:pPr>
        <w:spacing w:before="200" w:after="60"/>
      </w:pPr>
      <w:r>
        <w:rPr>
          <w:b/>
          <w:bCs/>
          <w:color w:val="2E75B6"/>
          <w:sz w:val="24"/>
          <w:szCs w:val="24"/>
        </w:rPr>
        <w:t>GRAPH QUESTIONS</w:t>
      </w:r>
    </w:p>
    <w:p w14:paraId="480D4586" w14:textId="77777777" w:rsidR="00000D8F" w:rsidRDefault="00000000">
      <w:pPr>
        <w:spacing w:before="20" w:after="20"/>
        <w:ind w:left="360"/>
      </w:pPr>
      <w:r>
        <w:rPr>
          <w:b/>
          <w:bCs/>
          <w:color w:val="2E75B6"/>
        </w:rPr>
        <w:t xml:space="preserve">1. </w:t>
      </w:r>
      <w:r>
        <w:t>Draw the production function for Caroline's Cookie Factory. Label axes, show the curve getting flatter, and explain why.</w:t>
      </w:r>
    </w:p>
    <w:p w14:paraId="4030FBFF" w14:textId="77777777" w:rsidR="00000D8F" w:rsidRDefault="00000000">
      <w:pPr>
        <w:spacing w:before="20" w:after="20"/>
        <w:ind w:left="360"/>
      </w:pPr>
      <w:r>
        <w:rPr>
          <w:b/>
          <w:bCs/>
          <w:color w:val="2E75B6"/>
        </w:rPr>
        <w:t xml:space="preserve">2. </w:t>
      </w:r>
      <w:r>
        <w:t>Draw the total cost curve. Show why it gets steeper. How does it relate to the production function?</w:t>
      </w:r>
    </w:p>
    <w:p w14:paraId="32404911" w14:textId="77777777" w:rsidR="00000D8F" w:rsidRDefault="00000000">
      <w:pPr>
        <w:spacing w:before="20" w:after="20"/>
        <w:ind w:left="360"/>
      </w:pPr>
      <w:r>
        <w:rPr>
          <w:b/>
          <w:bCs/>
          <w:color w:val="2E75B6"/>
        </w:rPr>
        <w:t xml:space="preserve">3. </w:t>
      </w:r>
      <w:r>
        <w:t>Draw ATC, AFC, AVC, and MC on ONE graph. Label all key features including the efficient scale.</w:t>
      </w:r>
    </w:p>
    <w:p w14:paraId="673FEC70" w14:textId="77777777" w:rsidR="00000D8F" w:rsidRDefault="00000000">
      <w:pPr>
        <w:spacing w:before="20" w:after="20"/>
        <w:ind w:left="360"/>
      </w:pPr>
      <w:r>
        <w:rPr>
          <w:b/>
          <w:bCs/>
          <w:color w:val="2E75B6"/>
        </w:rPr>
        <w:t xml:space="preserve">4. </w:t>
      </w:r>
      <w:r>
        <w:t>Draw the long-run ATC curve showing economies of scale, constant returns, and diseconomies of scale. Show 3 short-run ATC curves on the same graph.</w:t>
      </w:r>
    </w:p>
    <w:p w14:paraId="1A5E67AC" w14:textId="77777777" w:rsidR="00000D8F" w:rsidRDefault="00000D8F">
      <w:pPr>
        <w:spacing w:after="80"/>
      </w:pPr>
    </w:p>
    <w:p w14:paraId="32BBE2F0" w14:textId="77777777" w:rsidR="00000D8F" w:rsidRDefault="00000000">
      <w:pPr>
        <w:spacing w:before="200" w:after="60"/>
      </w:pPr>
      <w:r>
        <w:rPr>
          <w:b/>
          <w:bCs/>
          <w:color w:val="2E75B6"/>
          <w:sz w:val="24"/>
          <w:szCs w:val="24"/>
        </w:rPr>
        <w:lastRenderedPageBreak/>
        <w:t>ANALYTICAL / APPLICATION QUESTIONS</w:t>
      </w:r>
    </w:p>
    <w:p w14:paraId="6CFDE687" w14:textId="77777777" w:rsidR="00000D8F" w:rsidRDefault="00000000">
      <w:pPr>
        <w:spacing w:before="20" w:after="20"/>
        <w:ind w:left="360"/>
      </w:pPr>
      <w:r>
        <w:rPr>
          <w:b/>
          <w:bCs/>
          <w:color w:val="2E75B6"/>
        </w:rPr>
        <w:t xml:space="preserve">1. </w:t>
      </w:r>
      <w:r>
        <w:t>Your aunt wants to open a hardware store. It costs $500,000/year in rent and stock. She must quit her $50,000/year accounting job. Her expected revenue is $510,000. Should she open the store? [Calculate both accounting and economic profit.]</w:t>
      </w:r>
    </w:p>
    <w:p w14:paraId="6381C4F9" w14:textId="77777777" w:rsidR="00000D8F" w:rsidRDefault="00000000">
      <w:pPr>
        <w:spacing w:before="20" w:after="20"/>
        <w:ind w:left="360"/>
      </w:pPr>
      <w:r>
        <w:rPr>
          <w:b/>
          <w:bCs/>
          <w:color w:val="2E75B6"/>
        </w:rPr>
        <w:t xml:space="preserve">2. </w:t>
      </w:r>
      <w:r>
        <w:t>Conrad's Coffee Shop: Calculate ATC, AFC, AVC, and MC for 5 cups if TC=$6.50, FC=$3.00, VC=$3.50. What is the marginal cost going from 4 to 5 cups if TC at 4 cups = $5.40?</w:t>
      </w:r>
    </w:p>
    <w:p w14:paraId="046E6F15" w14:textId="77777777" w:rsidR="00000D8F" w:rsidRDefault="00000000">
      <w:pPr>
        <w:spacing w:before="20" w:after="20"/>
        <w:ind w:left="360"/>
      </w:pPr>
      <w:r>
        <w:rPr>
          <w:b/>
          <w:bCs/>
          <w:color w:val="2E75B6"/>
        </w:rPr>
        <w:t xml:space="preserve">3. </w:t>
      </w:r>
      <w:r>
        <w:t>A firm has long-run total cost of $60 at Q=1, $70 at Q=2, $80 at Q=3. Does this firm show economies of scale, diseconomies of scale, or constant returns to scale?</w:t>
      </w:r>
    </w:p>
    <w:p w14:paraId="1BA83E51"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16AA0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B0082"/>
            <w:tcMar>
              <w:top w:w="80" w:type="dxa"/>
              <w:left w:w="200" w:type="dxa"/>
              <w:bottom w:w="80" w:type="dxa"/>
              <w:right w:w="200" w:type="dxa"/>
            </w:tcMar>
          </w:tcPr>
          <w:p w14:paraId="206B5A0E" w14:textId="77777777" w:rsidR="00000D8F" w:rsidRDefault="00000000">
            <w:r>
              <w:rPr>
                <w:b/>
                <w:bCs/>
                <w:caps/>
                <w:color w:val="FFFFFF"/>
                <w:sz w:val="24"/>
                <w:szCs w:val="24"/>
              </w:rPr>
              <w:t>🎯 COMMON MCQ CONCEPTS &amp; TRAPS</w:t>
            </w:r>
          </w:p>
        </w:tc>
      </w:tr>
    </w:tbl>
    <w:p w14:paraId="029C5167"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000D8F" w14:paraId="45CEC36B" w14:textId="77777777">
        <w:tblPrEx>
          <w:tblCellMar>
            <w:top w:w="0" w:type="dxa"/>
            <w:bottom w:w="0" w:type="dxa"/>
          </w:tblCellMar>
        </w:tblPrEx>
        <w:tc>
          <w:tcPr>
            <w:tcW w:w="450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41EB9C68" w14:textId="77777777" w:rsidR="00000D8F" w:rsidRDefault="00000000">
            <w:r>
              <w:rPr>
                <w:b/>
                <w:bCs/>
                <w:color w:val="FFFFFF"/>
                <w:sz w:val="20"/>
                <w:szCs w:val="20"/>
              </w:rPr>
              <w:t>MCQ Trap / Concept</w:t>
            </w:r>
          </w:p>
        </w:tc>
        <w:tc>
          <w:tcPr>
            <w:tcW w:w="4860" w:type="dxa"/>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60" w:type="dxa"/>
            </w:tcMar>
          </w:tcPr>
          <w:p w14:paraId="06DC2046" w14:textId="77777777" w:rsidR="00000D8F" w:rsidRDefault="00000000">
            <w:r>
              <w:rPr>
                <w:b/>
                <w:bCs/>
                <w:color w:val="FFFFFF"/>
                <w:sz w:val="20"/>
                <w:szCs w:val="20"/>
              </w:rPr>
              <w:t>Correct Answer</w:t>
            </w:r>
          </w:p>
        </w:tc>
      </w:tr>
      <w:tr w:rsidR="00000D8F" w14:paraId="03FC2BA3"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82BBD3C" w14:textId="77777777" w:rsidR="00000D8F" w:rsidRDefault="00000000">
            <w:r>
              <w:rPr>
                <w:b/>
                <w:bCs/>
                <w:sz w:val="20"/>
                <w:szCs w:val="20"/>
              </w:rPr>
              <w:t>Which is BIGGER — economic or accounting profit?</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10766B6" w14:textId="77777777" w:rsidR="00000D8F" w:rsidRDefault="00000000">
            <w:r>
              <w:rPr>
                <w:sz w:val="20"/>
                <w:szCs w:val="20"/>
              </w:rPr>
              <w:t>ACCOUNTING profit is always bigger (ignores implicit costs)</w:t>
            </w:r>
          </w:p>
        </w:tc>
      </w:tr>
      <w:tr w:rsidR="00000D8F" w14:paraId="64B2D33F"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C22C5AE" w14:textId="77777777" w:rsidR="00000D8F" w:rsidRDefault="00000000">
            <w:r>
              <w:rPr>
                <w:b/>
                <w:bCs/>
                <w:sz w:val="20"/>
                <w:szCs w:val="20"/>
              </w:rPr>
              <w:t>As output rises, which cost always falls?</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D06B0A0" w14:textId="77777777" w:rsidR="00000D8F" w:rsidRDefault="00000000">
            <w:r>
              <w:rPr>
                <w:sz w:val="20"/>
                <w:szCs w:val="20"/>
              </w:rPr>
              <w:t>AFC (Average Fixed Cost) — always falls</w:t>
            </w:r>
          </w:p>
        </w:tc>
      </w:tr>
      <w:tr w:rsidR="00000D8F" w14:paraId="3028F0CA"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5F1205" w14:textId="77777777" w:rsidR="00000D8F" w:rsidRDefault="00000000">
            <w:r>
              <w:rPr>
                <w:b/>
                <w:bCs/>
                <w:sz w:val="20"/>
                <w:szCs w:val="20"/>
              </w:rPr>
              <w:t>Where does MC cross ATC?</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9432681" w14:textId="77777777" w:rsidR="00000D8F" w:rsidRDefault="00000000">
            <w:r>
              <w:rPr>
                <w:sz w:val="20"/>
                <w:szCs w:val="20"/>
              </w:rPr>
              <w:t>At the MINIMUM of ATC (efficient scale)</w:t>
            </w:r>
          </w:p>
        </w:tc>
      </w:tr>
      <w:tr w:rsidR="00000D8F" w14:paraId="785CFADF"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DAA4BA0" w14:textId="77777777" w:rsidR="00000D8F" w:rsidRDefault="00000000">
            <w:r>
              <w:rPr>
                <w:b/>
                <w:bCs/>
                <w:sz w:val="20"/>
                <w:szCs w:val="20"/>
              </w:rPr>
              <w:t>If MC &lt; ATC, what happens to ATC?</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9241595" w14:textId="77777777" w:rsidR="00000D8F" w:rsidRDefault="00000000">
            <w:r>
              <w:rPr>
                <w:sz w:val="20"/>
                <w:szCs w:val="20"/>
              </w:rPr>
              <w:t>ATC FALLS (MC is pulling it down)</w:t>
            </w:r>
          </w:p>
        </w:tc>
      </w:tr>
      <w:tr w:rsidR="00000D8F" w14:paraId="630FE706"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211460F" w14:textId="77777777" w:rsidR="00000D8F" w:rsidRDefault="00000000">
            <w:r>
              <w:rPr>
                <w:b/>
                <w:bCs/>
                <w:sz w:val="20"/>
                <w:szCs w:val="20"/>
              </w:rPr>
              <w:t>What causes diminishing marginal product?</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BB96978" w14:textId="77777777" w:rsidR="00000D8F" w:rsidRDefault="00000000">
            <w:r>
              <w:rPr>
                <w:sz w:val="20"/>
                <w:szCs w:val="20"/>
              </w:rPr>
              <w:t>Crowding in a fixed-size factory; workers become less productive</w:t>
            </w:r>
          </w:p>
        </w:tc>
      </w:tr>
      <w:tr w:rsidR="00000D8F" w14:paraId="086BB368"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741EC77D" w14:textId="77777777" w:rsidR="00000D8F" w:rsidRDefault="00000000">
            <w:r>
              <w:rPr>
                <w:b/>
                <w:bCs/>
                <w:sz w:val="20"/>
                <w:szCs w:val="20"/>
              </w:rPr>
              <w:t>What does the production function's flatter slope mean?</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5BD7FF58" w14:textId="77777777" w:rsidR="00000D8F" w:rsidRDefault="00000000">
            <w:r>
              <w:rPr>
                <w:sz w:val="20"/>
                <w:szCs w:val="20"/>
              </w:rPr>
              <w:t>Diminishing marginal product — each extra worker adds less output</w:t>
            </w:r>
          </w:p>
        </w:tc>
      </w:tr>
      <w:tr w:rsidR="00000D8F" w14:paraId="6421E57C"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6CE477E" w14:textId="77777777" w:rsidR="00000D8F" w:rsidRDefault="00000000">
            <w:r>
              <w:rPr>
                <w:b/>
                <w:bCs/>
                <w:sz w:val="20"/>
                <w:szCs w:val="20"/>
              </w:rPr>
              <w:t>What does economies of scale mean?</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29974C7" w14:textId="77777777" w:rsidR="00000D8F" w:rsidRDefault="00000000">
            <w:r>
              <w:rPr>
                <w:sz w:val="20"/>
                <w:szCs w:val="20"/>
              </w:rPr>
              <w:t>Long-run ATC FALLS as output rises (NOT short-run ATC)</w:t>
            </w:r>
          </w:p>
        </w:tc>
      </w:tr>
      <w:tr w:rsidR="00000D8F" w14:paraId="056C260E"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36DB52B" w14:textId="77777777" w:rsidR="00000D8F" w:rsidRDefault="00000000">
            <w:r>
              <w:rPr>
                <w:b/>
                <w:bCs/>
                <w:sz w:val="20"/>
                <w:szCs w:val="20"/>
              </w:rPr>
              <w:t>A $300 license fee on restaurants shifts which curves?</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2CBF469" w14:textId="77777777" w:rsidR="00000D8F" w:rsidRDefault="00000000">
            <w:r>
              <w:rPr>
                <w:sz w:val="20"/>
                <w:szCs w:val="20"/>
              </w:rPr>
              <w:t>ATC and AFC (it's a fixed cost — adds to FC, not VC)</w:t>
            </w:r>
          </w:p>
        </w:tc>
      </w:tr>
      <w:tr w:rsidR="00000D8F" w14:paraId="2BFFE796"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0FCAC9F" w14:textId="77777777" w:rsidR="00000D8F" w:rsidRDefault="00000000">
            <w:r>
              <w:rPr>
                <w:b/>
                <w:bCs/>
                <w:sz w:val="20"/>
                <w:szCs w:val="20"/>
              </w:rPr>
              <w:t>A $1 per unit tax shifts which curves?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87718D2" w14:textId="77777777" w:rsidR="00000D8F" w:rsidRDefault="00000000">
            <w:r>
              <w:rPr>
                <w:sz w:val="20"/>
                <w:szCs w:val="20"/>
              </w:rPr>
              <w:t>AVC, ATC, and MC (it's a variable cost — changes with output)</w:t>
            </w:r>
          </w:p>
        </w:tc>
      </w:tr>
      <w:tr w:rsidR="00000D8F" w14:paraId="2EDDC8C5"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13644148" w14:textId="77777777" w:rsidR="00000D8F" w:rsidRDefault="00000000">
            <w:r>
              <w:rPr>
                <w:b/>
                <w:bCs/>
                <w:sz w:val="20"/>
                <w:szCs w:val="20"/>
              </w:rPr>
              <w:t>Short run vs. long run: which has more fixed costs?</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08292E31" w14:textId="77777777" w:rsidR="00000D8F" w:rsidRDefault="00000000">
            <w:r>
              <w:rPr>
                <w:sz w:val="20"/>
                <w:szCs w:val="20"/>
              </w:rPr>
              <w:t>SHORT RUN has fixed costs. Long run: all costs are variable.</w:t>
            </w:r>
          </w:p>
        </w:tc>
      </w:tr>
      <w:tr w:rsidR="00000D8F" w14:paraId="6AD5CE43"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D6C0589" w14:textId="77777777" w:rsidR="00000D8F" w:rsidRDefault="00000000">
            <w:r>
              <w:rPr>
                <w:b/>
                <w:bCs/>
                <w:sz w:val="20"/>
                <w:szCs w:val="20"/>
              </w:rPr>
              <w:t>What causes diseconomies of scale?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41D15B1" w14:textId="77777777" w:rsidR="00000D8F" w:rsidRDefault="00000000">
            <w:r>
              <w:rPr>
                <w:sz w:val="20"/>
                <w:szCs w:val="20"/>
              </w:rPr>
              <w:t>COORDINATION PROBLEMS in large organizations</w:t>
            </w:r>
          </w:p>
        </w:tc>
      </w:tr>
      <w:tr w:rsidR="00000D8F" w14:paraId="7E85877E" w14:textId="77777777">
        <w:tblPrEx>
          <w:tblCellMar>
            <w:top w:w="0" w:type="dxa"/>
            <w:bottom w:w="0" w:type="dxa"/>
          </w:tblCellMar>
        </w:tblPrEx>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756CB90" w14:textId="77777777" w:rsidR="00000D8F" w:rsidRDefault="00000000">
            <w:r>
              <w:rPr>
                <w:b/>
                <w:bCs/>
                <w:sz w:val="20"/>
                <w:szCs w:val="20"/>
              </w:rPr>
              <w:t>Xavier sells lemonade for $60, spends $10, foregoes $40 (mowing). Accounting profit?</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47CC2A74" w14:textId="77777777" w:rsidR="00000D8F" w:rsidRDefault="00000000">
            <w:r>
              <w:rPr>
                <w:sz w:val="20"/>
                <w:szCs w:val="20"/>
              </w:rPr>
              <w:t>$60 − $10 = $50. Economic profit = $50 − $40 = $10.</w:t>
            </w:r>
          </w:p>
        </w:tc>
      </w:tr>
    </w:tbl>
    <w:p w14:paraId="63ABE76E"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55F473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0" w:type="dxa"/>
              <w:left w:w="200" w:type="dxa"/>
              <w:bottom w:w="80" w:type="dxa"/>
              <w:right w:w="200" w:type="dxa"/>
            </w:tcMar>
          </w:tcPr>
          <w:p w14:paraId="54DA4E23" w14:textId="77777777" w:rsidR="00000D8F" w:rsidRDefault="00000000">
            <w:r>
              <w:rPr>
                <w:b/>
                <w:bCs/>
                <w:caps/>
                <w:color w:val="FFFFFF"/>
                <w:sz w:val="24"/>
                <w:szCs w:val="24"/>
              </w:rPr>
              <w:t>📊 KEY FORMULAS — QUICK REFERENCE</w:t>
            </w:r>
          </w:p>
        </w:tc>
      </w:tr>
    </w:tbl>
    <w:p w14:paraId="1DF1675F" w14:textId="77777777" w:rsidR="00000D8F" w:rsidRDefault="00000D8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0D8F" w14:paraId="0B562797" w14:textId="77777777">
        <w:tblPrEx>
          <w:tblCellMar>
            <w:top w:w="0" w:type="dxa"/>
            <w:bottom w:w="0" w:type="dxa"/>
          </w:tblCellMar>
        </w:tblPrEx>
        <w:tc>
          <w:tcPr>
            <w:tcW w:w="9360" w:type="dxa"/>
            <w:tcBorders>
              <w:top w:val="single" w:sz="4" w:space="0" w:color="375623"/>
              <w:left w:val="single" w:sz="4" w:space="0" w:color="375623"/>
              <w:bottom w:val="single" w:sz="4" w:space="0" w:color="375623"/>
              <w:right w:val="single" w:sz="4" w:space="0" w:color="375623"/>
            </w:tcBorders>
            <w:shd w:val="clear" w:color="auto" w:fill="E2EFDA"/>
            <w:tcMar>
              <w:top w:w="100" w:type="dxa"/>
              <w:left w:w="160" w:type="dxa"/>
              <w:bottom w:w="100" w:type="dxa"/>
              <w:right w:w="160" w:type="dxa"/>
            </w:tcMar>
          </w:tcPr>
          <w:p w14:paraId="51176BB2" w14:textId="77777777" w:rsidR="00000D8F" w:rsidRDefault="00000000">
            <w:pPr>
              <w:spacing w:before="40" w:after="40"/>
            </w:pPr>
            <w:r>
              <w:rPr>
                <w:b/>
                <w:bCs/>
                <w:color w:val="375623"/>
                <w:sz w:val="20"/>
                <w:szCs w:val="20"/>
              </w:rPr>
              <w:t>🧮 FORMULA</w:t>
            </w:r>
          </w:p>
          <w:p w14:paraId="0A8B70BF" w14:textId="77777777" w:rsidR="00000D8F" w:rsidRDefault="00000000">
            <w:pPr>
              <w:spacing w:before="40" w:after="40"/>
            </w:pPr>
            <w:r>
              <w:t>Profit = TR − TC</w:t>
            </w:r>
          </w:p>
          <w:p w14:paraId="22710423" w14:textId="77777777" w:rsidR="00000D8F" w:rsidRDefault="00000000">
            <w:pPr>
              <w:spacing w:before="40" w:after="40"/>
            </w:pPr>
            <w:r>
              <w:t>TR = Price × Quantity</w:t>
            </w:r>
          </w:p>
          <w:p w14:paraId="64B887C2" w14:textId="77777777" w:rsidR="00000D8F" w:rsidRDefault="00000000">
            <w:pPr>
              <w:spacing w:before="40" w:after="40"/>
            </w:pPr>
            <w:r>
              <w:lastRenderedPageBreak/>
              <w:t>TC = FC + VC</w:t>
            </w:r>
          </w:p>
          <w:p w14:paraId="163CFD8A" w14:textId="77777777" w:rsidR="00000D8F" w:rsidRDefault="00000000">
            <w:pPr>
              <w:spacing w:before="40" w:after="40"/>
            </w:pPr>
            <w:r>
              <w:t>AFC = FC ÷ Q</w:t>
            </w:r>
            <w:proofErr w:type="gramStart"/>
            <w:r>
              <w:t xml:space="preserve">   (</w:t>
            </w:r>
            <w:proofErr w:type="gramEnd"/>
            <w:r>
              <w:t>always falls)</w:t>
            </w:r>
          </w:p>
          <w:p w14:paraId="3CD7455D" w14:textId="77777777" w:rsidR="00000D8F" w:rsidRDefault="00000000">
            <w:pPr>
              <w:spacing w:before="40" w:after="40"/>
            </w:pPr>
            <w:r>
              <w:t>AVC = VC ÷ Q</w:t>
            </w:r>
            <w:proofErr w:type="gramStart"/>
            <w:r>
              <w:t xml:space="preserve">   (</w:t>
            </w:r>
            <w:proofErr w:type="gramEnd"/>
            <w:r>
              <w:t>usually rises)</w:t>
            </w:r>
          </w:p>
          <w:p w14:paraId="298CDD66" w14:textId="77777777" w:rsidR="00000D8F" w:rsidRDefault="00000000">
            <w:pPr>
              <w:spacing w:before="40" w:after="40"/>
            </w:pPr>
            <w:r>
              <w:t>ATC = TC ÷ Q   = AFC + AVC</w:t>
            </w:r>
            <w:proofErr w:type="gramStart"/>
            <w:r>
              <w:t xml:space="preserve">   (</w:t>
            </w:r>
            <w:proofErr w:type="gramEnd"/>
            <w:r>
              <w:t>U-shaped)</w:t>
            </w:r>
          </w:p>
          <w:p w14:paraId="1C165904" w14:textId="77777777" w:rsidR="00000D8F" w:rsidRDefault="00000000">
            <w:pPr>
              <w:spacing w:before="40" w:after="40"/>
            </w:pPr>
            <w:r>
              <w:t>MC = ΔTC ÷ ΔQ</w:t>
            </w:r>
            <w:proofErr w:type="gramStart"/>
            <w:r>
              <w:t xml:space="preserve">   (</w:t>
            </w:r>
            <w:proofErr w:type="gramEnd"/>
            <w:r>
              <w:t>rises; crosses ATC at its minimum)</w:t>
            </w:r>
          </w:p>
          <w:p w14:paraId="2061A275" w14:textId="77777777" w:rsidR="00000D8F" w:rsidRDefault="00000000">
            <w:pPr>
              <w:spacing w:before="40" w:after="40"/>
            </w:pPr>
            <w:r>
              <w:t>Economic Profit = TR − Explicit Costs − Implicit Costs</w:t>
            </w:r>
          </w:p>
          <w:p w14:paraId="5CA2183A" w14:textId="77777777" w:rsidR="00000D8F" w:rsidRDefault="00000000">
            <w:pPr>
              <w:spacing w:before="40" w:after="40"/>
            </w:pPr>
            <w:r>
              <w:t>Accounting Profit = TR − Explicit Costs</w:t>
            </w:r>
          </w:p>
          <w:p w14:paraId="51884BFA" w14:textId="77777777" w:rsidR="00000D8F" w:rsidRDefault="00000000">
            <w:pPr>
              <w:spacing w:before="40" w:after="40"/>
            </w:pPr>
            <w:r>
              <w:t>Economic Profit = Accounting Profit − Implicit Costs</w:t>
            </w:r>
          </w:p>
          <w:p w14:paraId="74D786AA" w14:textId="77777777" w:rsidR="00000D8F" w:rsidRDefault="00000000">
            <w:pPr>
              <w:spacing w:before="40" w:after="40"/>
            </w:pPr>
            <w:r>
              <w:t xml:space="preserve">Marginal Product = </w:t>
            </w:r>
            <w:proofErr w:type="spellStart"/>
            <w:r>
              <w:t>ΔOutput</w:t>
            </w:r>
            <w:proofErr w:type="spellEnd"/>
            <w:r>
              <w:t xml:space="preserve"> ÷ </w:t>
            </w:r>
            <w:proofErr w:type="spellStart"/>
            <w:r>
              <w:t>ΔInput</w:t>
            </w:r>
            <w:proofErr w:type="spellEnd"/>
          </w:p>
        </w:tc>
      </w:tr>
    </w:tbl>
    <w:p w14:paraId="03397AD7" w14:textId="77777777" w:rsidR="00000D8F" w:rsidRDefault="00000D8F">
      <w:pPr>
        <w:spacing w:after="120"/>
      </w:pPr>
    </w:p>
    <w:p w14:paraId="21E5762D" w14:textId="0E732482" w:rsidR="00000D8F" w:rsidRDefault="00000D8F">
      <w:pPr>
        <w:jc w:val="center"/>
      </w:pPr>
    </w:p>
    <w:sectPr w:rsidR="00000D8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33A83"/>
    <w:multiLevelType w:val="hybridMultilevel"/>
    <w:tmpl w:val="4306C872"/>
    <w:lvl w:ilvl="0" w:tplc="4B52106A">
      <w:start w:val="1"/>
      <w:numFmt w:val="bullet"/>
      <w:lvlText w:val="●"/>
      <w:lvlJc w:val="left"/>
      <w:pPr>
        <w:ind w:left="720" w:hanging="360"/>
      </w:pPr>
    </w:lvl>
    <w:lvl w:ilvl="1" w:tplc="0A908656">
      <w:start w:val="1"/>
      <w:numFmt w:val="bullet"/>
      <w:lvlText w:val="○"/>
      <w:lvlJc w:val="left"/>
      <w:pPr>
        <w:ind w:left="1440" w:hanging="360"/>
      </w:pPr>
    </w:lvl>
    <w:lvl w:ilvl="2" w:tplc="FF447D0E">
      <w:start w:val="1"/>
      <w:numFmt w:val="bullet"/>
      <w:lvlText w:val="■"/>
      <w:lvlJc w:val="left"/>
      <w:pPr>
        <w:ind w:left="2160" w:hanging="360"/>
      </w:pPr>
    </w:lvl>
    <w:lvl w:ilvl="3" w:tplc="02A85AE2">
      <w:start w:val="1"/>
      <w:numFmt w:val="bullet"/>
      <w:lvlText w:val="●"/>
      <w:lvlJc w:val="left"/>
      <w:pPr>
        <w:ind w:left="2880" w:hanging="360"/>
      </w:pPr>
    </w:lvl>
    <w:lvl w:ilvl="4" w:tplc="28E2E8FC">
      <w:start w:val="1"/>
      <w:numFmt w:val="bullet"/>
      <w:lvlText w:val="○"/>
      <w:lvlJc w:val="left"/>
      <w:pPr>
        <w:ind w:left="3600" w:hanging="360"/>
      </w:pPr>
    </w:lvl>
    <w:lvl w:ilvl="5" w:tplc="D2268F52">
      <w:start w:val="1"/>
      <w:numFmt w:val="bullet"/>
      <w:lvlText w:val="■"/>
      <w:lvlJc w:val="left"/>
      <w:pPr>
        <w:ind w:left="4320" w:hanging="360"/>
      </w:pPr>
    </w:lvl>
    <w:lvl w:ilvl="6" w:tplc="D7C4060A">
      <w:start w:val="1"/>
      <w:numFmt w:val="bullet"/>
      <w:lvlText w:val="●"/>
      <w:lvlJc w:val="left"/>
      <w:pPr>
        <w:ind w:left="5040" w:hanging="360"/>
      </w:pPr>
    </w:lvl>
    <w:lvl w:ilvl="7" w:tplc="1DDCDC12">
      <w:start w:val="1"/>
      <w:numFmt w:val="bullet"/>
      <w:lvlText w:val="●"/>
      <w:lvlJc w:val="left"/>
      <w:pPr>
        <w:ind w:left="5760" w:hanging="360"/>
      </w:pPr>
    </w:lvl>
    <w:lvl w:ilvl="8" w:tplc="2AE4C6CE">
      <w:start w:val="1"/>
      <w:numFmt w:val="bullet"/>
      <w:lvlText w:val="●"/>
      <w:lvlJc w:val="left"/>
      <w:pPr>
        <w:ind w:left="6480" w:hanging="360"/>
      </w:pPr>
    </w:lvl>
  </w:abstractNum>
  <w:abstractNum w:abstractNumId="1" w15:restartNumberingAfterBreak="0">
    <w:nsid w:val="58C42C07"/>
    <w:multiLevelType w:val="hybridMultilevel"/>
    <w:tmpl w:val="68F285BA"/>
    <w:lvl w:ilvl="0" w:tplc="C1DE1342">
      <w:start w:val="1"/>
      <w:numFmt w:val="bullet"/>
      <w:lvlText w:val="•"/>
      <w:lvlJc w:val="left"/>
      <w:pPr>
        <w:ind w:left="720" w:hanging="360"/>
      </w:pPr>
    </w:lvl>
    <w:lvl w:ilvl="1" w:tplc="0DD4B92E">
      <w:numFmt w:val="decimal"/>
      <w:lvlText w:val=""/>
      <w:lvlJc w:val="left"/>
    </w:lvl>
    <w:lvl w:ilvl="2" w:tplc="B380EC1E">
      <w:numFmt w:val="decimal"/>
      <w:lvlText w:val=""/>
      <w:lvlJc w:val="left"/>
    </w:lvl>
    <w:lvl w:ilvl="3" w:tplc="DC228D4A">
      <w:numFmt w:val="decimal"/>
      <w:lvlText w:val=""/>
      <w:lvlJc w:val="left"/>
    </w:lvl>
    <w:lvl w:ilvl="4" w:tplc="E9CCEAFA">
      <w:numFmt w:val="decimal"/>
      <w:lvlText w:val=""/>
      <w:lvlJc w:val="left"/>
    </w:lvl>
    <w:lvl w:ilvl="5" w:tplc="F9245C9A">
      <w:numFmt w:val="decimal"/>
      <w:lvlText w:val=""/>
      <w:lvlJc w:val="left"/>
    </w:lvl>
    <w:lvl w:ilvl="6" w:tplc="FE0839AC">
      <w:numFmt w:val="decimal"/>
      <w:lvlText w:val=""/>
      <w:lvlJc w:val="left"/>
    </w:lvl>
    <w:lvl w:ilvl="7" w:tplc="0B8C5826">
      <w:numFmt w:val="decimal"/>
      <w:lvlText w:val=""/>
      <w:lvlJc w:val="left"/>
    </w:lvl>
    <w:lvl w:ilvl="8" w:tplc="FC7E1CB0">
      <w:numFmt w:val="decimal"/>
      <w:lvlText w:val=""/>
      <w:lvlJc w:val="left"/>
    </w:lvl>
  </w:abstractNum>
  <w:num w:numId="1" w16cid:durableId="1850753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D8F"/>
    <w:rsid w:val="00000D8F"/>
    <w:rsid w:val="009B7475"/>
    <w:rsid w:val="00B90A8B"/>
    <w:rsid w:val="00EF5E8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6C45"/>
  <w15:docId w15:val="{FA1BFE2D-2D4E-4105-B044-651B6435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4E79"/>
      <w:sz w:val="36"/>
      <w:szCs w:val="36"/>
    </w:rPr>
  </w:style>
  <w:style w:type="paragraph" w:styleId="Heading2">
    <w:name w:val="heading 2"/>
    <w:uiPriority w:val="9"/>
    <w:semiHidden/>
    <w:unhideWhenUsed/>
    <w:qFormat/>
    <w:pPr>
      <w:spacing w:before="20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4122</Words>
  <Characters>23499</Characters>
  <Application>Microsoft Office Word</Application>
  <DocSecurity>0</DocSecurity>
  <Lines>195</Lines>
  <Paragraphs>55</Paragraphs>
  <ScaleCrop>false</ScaleCrop>
  <Company/>
  <LinksUpToDate>false</LinksUpToDate>
  <CharactersWithSpaces>27566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2026-05-26T02:31:00Z</dcterms:created>
  <dcterms:modified xsi:type="dcterms:W3CDTF">2026-05-26T02:31:00Z</dcterms:modified>
</cp:coreProperties>
</file>