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5BAB" w14:textId="0D93C07C" w:rsidR="00364D02" w:rsidRDefault="0004327C">
      <w:r>
        <w:t>Prac-6</w:t>
      </w:r>
    </w:p>
    <w:p w14:paraId="784C06DF" w14:textId="17B09133" w:rsidR="0004327C" w:rsidRDefault="0004327C"/>
    <w:p w14:paraId="1E35BC1A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432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0E7DF9D4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E5FF54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minimize</w:t>
      </w:r>
    </w:p>
    <w:p w14:paraId="3F80EDAB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27C">
        <w:rPr>
          <w:rFonts w:ascii="Courier New" w:eastAsia="Times New Roman" w:hAnsi="Courier New" w:cs="Courier New"/>
          <w:color w:val="795E26"/>
          <w:sz w:val="21"/>
          <w:szCs w:val="21"/>
        </w:rPr>
        <w:t>objective_function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4327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2A7CC8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4327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x[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0901DF53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E11E63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Constraint function</w:t>
      </w:r>
    </w:p>
    <w:p w14:paraId="02578E64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4327C">
        <w:rPr>
          <w:rFonts w:ascii="Courier New" w:eastAsia="Times New Roman" w:hAnsi="Courier New" w:cs="Courier New"/>
          <w:color w:val="795E26"/>
          <w:sz w:val="21"/>
          <w:szCs w:val="21"/>
        </w:rPr>
        <w:t>constraint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4327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3FE3E4F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4327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] + x[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7BA94E70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32BA1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2B1D8C97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-</w:t>
      </w:r>
      <w:proofErr w:type="gramStart"/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-</w:t>
      </w:r>
      <w:proofErr w:type="gramEnd"/>
      <w:r w:rsidRPr="0004327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A7532D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EA26A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Define the optimization problem with equality constraint</w:t>
      </w:r>
    </w:p>
    <w:p w14:paraId="6D1997C5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constraint_definition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04327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4327C">
        <w:rPr>
          <w:rFonts w:ascii="Courier New" w:eastAsia="Times New Roman" w:hAnsi="Courier New" w:cs="Courier New"/>
          <w:color w:val="A31515"/>
          <w:sz w:val="21"/>
          <w:szCs w:val="21"/>
        </w:rPr>
        <w:t>'eq'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4327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: constraint}</w:t>
      </w:r>
    </w:p>
    <w:p w14:paraId="09E0438D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8C29BF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Solve the optimization problem</w:t>
      </w:r>
    </w:p>
    <w:p w14:paraId="4B2A8710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gram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spellStart"/>
      <w:proofErr w:type="gram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objective_function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98C4243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constraints=</w:t>
      </w: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constraint_definition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D6C8D3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3213D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27C">
        <w:rPr>
          <w:rFonts w:ascii="Courier New" w:eastAsia="Times New Roman" w:hAnsi="Courier New" w:cs="Courier New"/>
          <w:color w:val="008000"/>
          <w:sz w:val="21"/>
          <w:szCs w:val="21"/>
        </w:rPr>
        <w:t># Display the result</w:t>
      </w:r>
    </w:p>
    <w:p w14:paraId="7A7F1226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2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327C">
        <w:rPr>
          <w:rFonts w:ascii="Courier New" w:eastAsia="Times New Roman" w:hAnsi="Courier New" w:cs="Courier New"/>
          <w:color w:val="A31515"/>
          <w:sz w:val="21"/>
          <w:szCs w:val="21"/>
        </w:rPr>
        <w:t>"Optimal solution:"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result.x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E838B5" w14:textId="77777777" w:rsidR="0004327C" w:rsidRPr="0004327C" w:rsidRDefault="0004327C" w:rsidP="00043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2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327C">
        <w:rPr>
          <w:rFonts w:ascii="Courier New" w:eastAsia="Times New Roman" w:hAnsi="Courier New" w:cs="Courier New"/>
          <w:color w:val="A31515"/>
          <w:sz w:val="21"/>
          <w:szCs w:val="21"/>
        </w:rPr>
        <w:t>"Optimal value:"</w:t>
      </w:r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result.fun</w:t>
      </w:r>
      <w:proofErr w:type="spellEnd"/>
      <w:r w:rsidRPr="000432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BF127D" w14:textId="22D4702A" w:rsidR="0004327C" w:rsidRDefault="0004327C"/>
    <w:p w14:paraId="4ADFD133" w14:textId="5F65FF32" w:rsidR="0004327C" w:rsidRDefault="0004327C">
      <w:r w:rsidRPr="0004327C">
        <w:drawing>
          <wp:inline distT="0" distB="0" distL="0" distR="0" wp14:anchorId="66FC0797" wp14:editId="6DBC114E">
            <wp:extent cx="2301439" cy="4343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7C"/>
    <w:rsid w:val="0004327C"/>
    <w:rsid w:val="00364D02"/>
    <w:rsid w:val="00A3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C30C"/>
  <w15:chartTrackingRefBased/>
  <w15:docId w15:val="{1D1FB52A-46CC-40C1-B7E5-1A37EA6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2</cp:revision>
  <dcterms:created xsi:type="dcterms:W3CDTF">2023-12-12T16:32:00Z</dcterms:created>
  <dcterms:modified xsi:type="dcterms:W3CDTF">2023-12-12T16:33:00Z</dcterms:modified>
</cp:coreProperties>
</file>