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82A" w:rsidRDefault="009C282A" w:rsidP="003239C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129">
        <w:rPr>
          <w:noProof/>
        </w:rPr>
        <w:drawing>
          <wp:anchor distT="0" distB="0" distL="114300" distR="114300" simplePos="0" relativeHeight="251659264" behindDoc="0" locked="0" layoutInCell="1" allowOverlap="1" wp14:anchorId="6096216F" wp14:editId="7A8D7E8E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826135" cy="819150"/>
            <wp:effectExtent l="0" t="0" r="0" b="0"/>
            <wp:wrapSquare wrapText="bothSides"/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\AppData\Local\Microsoft\Windows\Temporary Internet Files\Content.Word\final 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82A" w:rsidRDefault="009C282A" w:rsidP="003239C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282A" w:rsidRDefault="009C282A" w:rsidP="003239C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239CA" w:rsidRPr="003239CA" w:rsidRDefault="00493CB8" w:rsidP="009C282A">
      <w:pPr>
        <w:autoSpaceDE w:val="0"/>
        <w:autoSpaceDN w:val="0"/>
        <w:adjustRightInd w:val="0"/>
        <w:spacing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Assignment-3</w:t>
      </w:r>
      <w:r w:rsidR="003239CA" w:rsidRPr="00323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239CA" w:rsidRDefault="003239CA" w:rsidP="003239C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239CA" w:rsidRPr="003239CA" w:rsidRDefault="003239CA" w:rsidP="003239C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bCs/>
        </w:rPr>
      </w:pPr>
      <w:r w:rsidRPr="003239CA">
        <w:rPr>
          <w:bCs/>
        </w:rPr>
        <w:t xml:space="preserve">Two hundred passengers have made reservations for an airplane flight. If the probability that the passenger who has a reservation will not show up is 0.01. What is the probability that exactly 3 will not show up? </w:t>
      </w:r>
    </w:p>
    <w:p w:rsidR="003239CA" w:rsidRPr="003239CA" w:rsidRDefault="003239CA" w:rsidP="003239CA">
      <w:pPr>
        <w:pStyle w:val="ListParagraph"/>
        <w:autoSpaceDE w:val="0"/>
        <w:autoSpaceDN w:val="0"/>
        <w:adjustRightInd w:val="0"/>
        <w:jc w:val="both"/>
        <w:rPr>
          <w:b/>
          <w:bCs/>
        </w:rPr>
      </w:pPr>
    </w:p>
    <w:p w:rsidR="003239CA" w:rsidRPr="003239CA" w:rsidRDefault="003239CA" w:rsidP="003239CA">
      <w:pPr>
        <w:pStyle w:val="ListParagraph"/>
        <w:numPr>
          <w:ilvl w:val="0"/>
          <w:numId w:val="4"/>
        </w:numPr>
        <w:spacing w:before="360" w:after="240"/>
        <w:jc w:val="both"/>
        <w:rPr>
          <w:iCs/>
        </w:rPr>
      </w:pPr>
      <w:r w:rsidRPr="003239CA">
        <w:rPr>
          <w:iCs/>
        </w:rPr>
        <w:t xml:space="preserve">The length of life for an automatic dishwasher is approximately normally distributed, with a mean of 3.5 years and a standard deviation of 1.0 years. If this type of dishwasher is guaranteed for 1 year, what is the probability that the dishwasher will require replacement? </w:t>
      </w:r>
    </w:p>
    <w:p w:rsidR="003239CA" w:rsidRDefault="003239CA" w:rsidP="003239CA">
      <w:pPr>
        <w:pStyle w:val="ListParagraph"/>
        <w:spacing w:before="360" w:after="240"/>
        <w:jc w:val="both"/>
        <w:rPr>
          <w:iCs/>
        </w:rPr>
      </w:pPr>
    </w:p>
    <w:p w:rsidR="003239CA" w:rsidRPr="003239CA" w:rsidRDefault="003239CA" w:rsidP="003239CA">
      <w:pPr>
        <w:pStyle w:val="ListParagraph"/>
        <w:numPr>
          <w:ilvl w:val="0"/>
          <w:numId w:val="4"/>
        </w:numPr>
        <w:spacing w:before="360" w:after="240"/>
        <w:jc w:val="both"/>
        <w:rPr>
          <w:iCs/>
        </w:rPr>
      </w:pPr>
      <w:r w:rsidRPr="003239CA">
        <w:rPr>
          <w:iCs/>
        </w:rPr>
        <w:t>Five individuals from an animal population thought to be near extinction in a certain region have been caught, tagged, and released to mix into the population. After they have had an opportunity to mix, a random sample of 10 of these animals is selected. Let X is the number of tagged animals in the second sample. Suppose there are actually 25 animals of this type in the region. Find the probability of</w:t>
      </w:r>
    </w:p>
    <w:p w:rsidR="003239CA" w:rsidRDefault="003239CA" w:rsidP="003239CA">
      <w:pPr>
        <w:pStyle w:val="ListParagraph"/>
        <w:numPr>
          <w:ilvl w:val="0"/>
          <w:numId w:val="1"/>
        </w:numPr>
        <w:tabs>
          <w:tab w:val="left" w:pos="1170"/>
        </w:tabs>
        <w:spacing w:before="360" w:after="240"/>
        <w:ind w:left="270" w:firstLine="540"/>
        <w:jc w:val="both"/>
        <w:rPr>
          <w:iCs/>
        </w:rPr>
      </w:pPr>
      <w:r>
        <w:rPr>
          <w:iCs/>
        </w:rPr>
        <w:t>E</w:t>
      </w:r>
      <w:r w:rsidRPr="00714584">
        <w:rPr>
          <w:iCs/>
        </w:rPr>
        <w:t>xactly two of the animals in the second sample are tagged</w:t>
      </w:r>
      <w:r>
        <w:rPr>
          <w:iCs/>
        </w:rPr>
        <w:t>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3239CA" w:rsidRDefault="003239CA" w:rsidP="003239CA">
      <w:pPr>
        <w:pStyle w:val="ListParagraph"/>
        <w:numPr>
          <w:ilvl w:val="0"/>
          <w:numId w:val="1"/>
        </w:numPr>
        <w:tabs>
          <w:tab w:val="left" w:pos="1170"/>
        </w:tabs>
        <w:spacing w:before="360" w:after="240"/>
        <w:ind w:left="270" w:firstLine="540"/>
        <w:jc w:val="both"/>
        <w:rPr>
          <w:iCs/>
        </w:rPr>
      </w:pPr>
      <w:r>
        <w:rPr>
          <w:iCs/>
        </w:rPr>
        <w:t>A</w:t>
      </w:r>
      <w:r w:rsidRPr="00714584">
        <w:rPr>
          <w:iCs/>
        </w:rPr>
        <w:t>t most two of the animals in the recapture sample are tagged</w:t>
      </w:r>
      <w:r>
        <w:rPr>
          <w:iCs/>
        </w:rPr>
        <w:t>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3239CA" w:rsidRDefault="003239CA" w:rsidP="003239CA">
      <w:pPr>
        <w:pStyle w:val="ListParagraph"/>
        <w:numPr>
          <w:ilvl w:val="0"/>
          <w:numId w:val="1"/>
        </w:numPr>
        <w:tabs>
          <w:tab w:val="left" w:pos="1170"/>
        </w:tabs>
        <w:spacing w:before="360" w:after="240"/>
        <w:ind w:left="270" w:firstLine="540"/>
        <w:jc w:val="both"/>
        <w:rPr>
          <w:iCs/>
        </w:rPr>
      </w:pPr>
      <w:r w:rsidRPr="003239CA">
        <w:rPr>
          <w:iCs/>
        </w:rPr>
        <w:t>Determine the mean and variance of X.</w:t>
      </w:r>
    </w:p>
    <w:p w:rsidR="003239CA" w:rsidRPr="003239CA" w:rsidRDefault="003239CA" w:rsidP="003239CA">
      <w:pPr>
        <w:pStyle w:val="ListParagraph"/>
        <w:tabs>
          <w:tab w:val="left" w:pos="1170"/>
        </w:tabs>
        <w:spacing w:before="360" w:after="240"/>
        <w:ind w:left="810"/>
        <w:jc w:val="both"/>
        <w:rPr>
          <w:iCs/>
        </w:rPr>
      </w:pPr>
      <w:r w:rsidRPr="003239CA">
        <w:rPr>
          <w:iCs/>
        </w:rPr>
        <w:t xml:space="preserve"> </w:t>
      </w:r>
      <w:r w:rsidRPr="003239CA">
        <w:rPr>
          <w:iCs/>
        </w:rPr>
        <w:tab/>
      </w:r>
    </w:p>
    <w:p w:rsidR="003239CA" w:rsidRPr="00327F58" w:rsidRDefault="003239CA" w:rsidP="003239CA">
      <w:pPr>
        <w:pStyle w:val="ListParagraph"/>
        <w:numPr>
          <w:ilvl w:val="0"/>
          <w:numId w:val="4"/>
        </w:numPr>
        <w:tabs>
          <w:tab w:val="left" w:pos="6825"/>
        </w:tabs>
        <w:autoSpaceDE w:val="0"/>
        <w:autoSpaceDN w:val="0"/>
        <w:adjustRightInd w:val="0"/>
        <w:jc w:val="both"/>
      </w:pPr>
      <w:r>
        <w:t xml:space="preserve">a) </w:t>
      </w:r>
      <w:r w:rsidRPr="00327F58">
        <w:t xml:space="preserve">Determine the probability that the Income Tax Authorities will catch 3 income tax returns with illegitimate deductions, if it randomly selects 6 returns from 20 income tax returns of which 8 contain illegitimate deductions. </w:t>
      </w:r>
    </w:p>
    <w:p w:rsidR="003239CA" w:rsidRDefault="003239CA" w:rsidP="003239CA">
      <w:pPr>
        <w:pStyle w:val="ListParagraph"/>
        <w:numPr>
          <w:ilvl w:val="0"/>
          <w:numId w:val="5"/>
        </w:numPr>
        <w:tabs>
          <w:tab w:val="left" w:pos="6825"/>
        </w:tabs>
        <w:autoSpaceDE w:val="0"/>
        <w:autoSpaceDN w:val="0"/>
        <w:adjustRightInd w:val="0"/>
        <w:jc w:val="both"/>
      </w:pPr>
      <w:r>
        <w:t>Find the probability</w:t>
      </w:r>
      <w:r w:rsidRPr="00327F58">
        <w:t xml:space="preserve"> that the Income Tax Authorities will catch at least 3 income tax returns with illegitimate deductions. </w:t>
      </w:r>
    </w:p>
    <w:p w:rsidR="003239CA" w:rsidRPr="00327F58" w:rsidRDefault="003239CA" w:rsidP="003239CA">
      <w:pPr>
        <w:pStyle w:val="ListParagraph"/>
        <w:tabs>
          <w:tab w:val="left" w:pos="6825"/>
        </w:tabs>
        <w:autoSpaceDE w:val="0"/>
        <w:autoSpaceDN w:val="0"/>
        <w:adjustRightInd w:val="0"/>
        <w:ind w:left="1080"/>
        <w:jc w:val="both"/>
      </w:pPr>
    </w:p>
    <w:p w:rsidR="003239CA" w:rsidRPr="003239CA" w:rsidRDefault="003239CA" w:rsidP="003239C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</w:pPr>
      <w:r w:rsidRPr="003239CA">
        <w:t xml:space="preserve">Let X denote the number of traps (defects of a certain kind) in a particular type of metal oxide semiconductor transistor, and the average number of traps was found to be 2. What is the probability that there are </w:t>
      </w:r>
    </w:p>
    <w:p w:rsidR="003239CA" w:rsidRDefault="003239CA" w:rsidP="003239CA">
      <w:pPr>
        <w:pStyle w:val="ListParagraph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ind w:left="270" w:firstLine="450"/>
        <w:jc w:val="both"/>
        <w:rPr>
          <w:bCs/>
        </w:rPr>
      </w:pPr>
      <w:r>
        <w:rPr>
          <w:bCs/>
        </w:rPr>
        <w:t xml:space="preserve">  Exactly three traps</w:t>
      </w:r>
    </w:p>
    <w:p w:rsidR="003239CA" w:rsidRPr="003239CA" w:rsidRDefault="003239CA" w:rsidP="003239CA">
      <w:pPr>
        <w:pStyle w:val="ListParagraph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ind w:left="360" w:firstLine="360"/>
        <w:jc w:val="both"/>
        <w:rPr>
          <w:bCs/>
        </w:rPr>
      </w:pPr>
      <w:r>
        <w:rPr>
          <w:bCs/>
        </w:rPr>
        <w:t>At most three traps</w:t>
      </w:r>
    </w:p>
    <w:p w:rsidR="003239CA" w:rsidRPr="00790622" w:rsidRDefault="003239CA" w:rsidP="003239CA">
      <w:pPr>
        <w:autoSpaceDE w:val="0"/>
        <w:autoSpaceDN w:val="0"/>
        <w:adjustRightInd w:val="0"/>
        <w:ind w:left="63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6- </w:t>
      </w:r>
      <w:r w:rsidRPr="00790622">
        <w:rPr>
          <w:rFonts w:ascii="Times New Roman" w:eastAsia="Times New Roman" w:hAnsi="Times New Roman" w:cs="Times New Roman"/>
          <w:sz w:val="24"/>
          <w:szCs w:val="24"/>
        </w:rPr>
        <w:t>Mopeds (small motorcycles with an engine capacity below 50 cm</w:t>
      </w:r>
      <w:r w:rsidRPr="007906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790622">
        <w:rPr>
          <w:rFonts w:ascii="Times New Roman" w:eastAsia="Times New Roman" w:hAnsi="Times New Roman" w:cs="Times New Roman"/>
          <w:sz w:val="24"/>
          <w:szCs w:val="24"/>
        </w:rPr>
        <w:t xml:space="preserve">) are very popular in Europe because of their mobility, ease of operation, and low cost. A rolling bench test for determining maximum vehicle speed was described. A normal distribution with mean value 46.8 km/h and standard deviation 1.75 km/h is postulated. Consider randomly selecting a single such moped. </w:t>
      </w:r>
    </w:p>
    <w:p w:rsidR="003239CA" w:rsidRPr="00790622" w:rsidRDefault="003239CA" w:rsidP="003239CA">
      <w:pPr>
        <w:pStyle w:val="ListParagraph"/>
        <w:tabs>
          <w:tab w:val="left" w:pos="270"/>
          <w:tab w:val="left" w:pos="450"/>
        </w:tabs>
        <w:autoSpaceDE w:val="0"/>
        <w:autoSpaceDN w:val="0"/>
        <w:adjustRightInd w:val="0"/>
        <w:ind w:left="270" w:firstLine="180"/>
        <w:jc w:val="both"/>
        <w:rPr>
          <w:bCs/>
        </w:rPr>
      </w:pPr>
      <w:r>
        <w:t>a</w:t>
      </w:r>
      <w:r w:rsidRPr="00790622">
        <w:t xml:space="preserve">) </w:t>
      </w:r>
      <w:r w:rsidRPr="00790622">
        <w:rPr>
          <w:bCs/>
        </w:rPr>
        <w:t xml:space="preserve">What is the probability that maximum speed is at most 50 km/h? </w:t>
      </w:r>
    </w:p>
    <w:p w:rsidR="003239CA" w:rsidRPr="00790622" w:rsidRDefault="003239CA" w:rsidP="003239CA">
      <w:pPr>
        <w:autoSpaceDE w:val="0"/>
        <w:autoSpaceDN w:val="0"/>
        <w:adjustRightInd w:val="0"/>
        <w:ind w:left="360" w:firstLine="9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0622">
        <w:rPr>
          <w:bCs/>
        </w:rPr>
        <w:t>b</w:t>
      </w:r>
      <w:r w:rsidRPr="00790622">
        <w:rPr>
          <w:rFonts w:ascii="Times New Roman" w:eastAsia="Times New Roman" w:hAnsi="Times New Roman" w:cs="Times New Roman"/>
          <w:bCs/>
          <w:sz w:val="24"/>
          <w:szCs w:val="24"/>
        </w:rPr>
        <w:t>) What is the probability that maximum speed is at least 48 km/h?</w:t>
      </w:r>
    </w:p>
    <w:p w:rsidR="0037754D" w:rsidRDefault="0037754D" w:rsidP="003239CA">
      <w:pPr>
        <w:autoSpaceDE w:val="0"/>
        <w:autoSpaceDN w:val="0"/>
        <w:adjustRightInd w:val="0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7- The painted light bulbs produced by a company are 50% red, 30% blue and 20% green. In a sample of 5 bulbs. Find the probability that 2 are red, 1 is green and 2 are blue.</w:t>
      </w:r>
    </w:p>
    <w:p w:rsidR="003239CA" w:rsidRDefault="0037754D" w:rsidP="003239CA">
      <w:pPr>
        <w:autoSpaceDE w:val="0"/>
        <w:autoSpaceDN w:val="0"/>
        <w:adjustRightInd w:val="0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3239CA">
        <w:rPr>
          <w:rFonts w:ascii="Times New Roman" w:hAnsi="Times New Roman" w:cs="Times New Roman"/>
          <w:bCs/>
          <w:sz w:val="24"/>
          <w:szCs w:val="24"/>
        </w:rPr>
        <w:t xml:space="preserve">- It is claimed that an automobile is driven on the average more than 20,000 kilometers per year with the standard deviation of 3900 kilometers. To test this claim a random sample of 100 automobile owners are asked to keep a record of the kilometers they travel. Would you agree with the claim if the random sample showed an average of 23,500 kilometers? Use a 0.01 level of significance. </w:t>
      </w:r>
    </w:p>
    <w:p w:rsidR="003239CA" w:rsidRDefault="0037754D" w:rsidP="0037754D">
      <w:pPr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3239CA">
        <w:rPr>
          <w:rFonts w:ascii="Times New Roman" w:hAnsi="Times New Roman" w:cs="Times New Roman"/>
          <w:bCs/>
          <w:sz w:val="24"/>
          <w:szCs w:val="24"/>
        </w:rPr>
        <w:t>- Can you reject a claim that the average age of members of parliament is at least 50 with the standard deviation of 3.1 years? If a random sample of 36 members has a mean age of 48.7, assume all ages are normally distributed. Take α = 0.01.</w:t>
      </w:r>
    </w:p>
    <w:p w:rsidR="003239CA" w:rsidRDefault="003239CA" w:rsidP="003239CA">
      <w:pPr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10- According to a genetics theory, a certain cross of guinea pigs will result in red, black and white offspring in the ratio 8:4:4. Find the probability that among 8 offspring, 5 will be red, 2 black and 1 is white. </w:t>
      </w:r>
    </w:p>
    <w:p w:rsidR="003239CA" w:rsidRDefault="003239CA" w:rsidP="003239C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239CA" w:rsidRPr="003239CA" w:rsidRDefault="003239CA" w:rsidP="003239CA">
      <w:pPr>
        <w:spacing w:before="360" w:after="240"/>
        <w:jc w:val="both"/>
        <w:rPr>
          <w:iCs/>
        </w:rPr>
      </w:pPr>
    </w:p>
    <w:sectPr w:rsidR="003239CA" w:rsidRPr="0032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E34"/>
    <w:multiLevelType w:val="hybridMultilevel"/>
    <w:tmpl w:val="DFE2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74EC"/>
    <w:multiLevelType w:val="hybridMultilevel"/>
    <w:tmpl w:val="6FBAA9B8"/>
    <w:lvl w:ilvl="0" w:tplc="4F18B8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75D7E"/>
    <w:multiLevelType w:val="hybridMultilevel"/>
    <w:tmpl w:val="567A028C"/>
    <w:lvl w:ilvl="0" w:tplc="7DCEE02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BA623E"/>
    <w:multiLevelType w:val="hybridMultilevel"/>
    <w:tmpl w:val="3ACAA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7107"/>
    <w:multiLevelType w:val="hybridMultilevel"/>
    <w:tmpl w:val="41F8454C"/>
    <w:lvl w:ilvl="0" w:tplc="29863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745009">
    <w:abstractNumId w:val="0"/>
  </w:num>
  <w:num w:numId="2" w16cid:durableId="1137917064">
    <w:abstractNumId w:val="3"/>
  </w:num>
  <w:num w:numId="3" w16cid:durableId="265768584">
    <w:abstractNumId w:val="1"/>
  </w:num>
  <w:num w:numId="4" w16cid:durableId="1053650634">
    <w:abstractNumId w:val="4"/>
  </w:num>
  <w:num w:numId="5" w16cid:durableId="1592857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9CA"/>
    <w:rsid w:val="00186695"/>
    <w:rsid w:val="003239CA"/>
    <w:rsid w:val="0037754D"/>
    <w:rsid w:val="00493CB8"/>
    <w:rsid w:val="00533F3C"/>
    <w:rsid w:val="006929B2"/>
    <w:rsid w:val="009C282A"/>
    <w:rsid w:val="00B0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089F"/>
  <w15:chartTrackingRefBased/>
  <w15:docId w15:val="{09552EE0-7581-4841-80AE-18F956A1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Saleem</dc:creator>
  <cp:keywords/>
  <dc:description/>
  <cp:lastModifiedBy>Naveed Ahmad</cp:lastModifiedBy>
  <cp:revision>2</cp:revision>
  <dcterms:created xsi:type="dcterms:W3CDTF">2023-05-04T07:07:00Z</dcterms:created>
  <dcterms:modified xsi:type="dcterms:W3CDTF">2023-05-04T07:07:00Z</dcterms:modified>
</cp:coreProperties>
</file>