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33E8" w14:textId="1DFA6F59" w:rsidR="00FF2BE5" w:rsidRDefault="00D02C3A" w:rsidP="00334387">
      <w:pPr>
        <w:rPr>
          <w:b/>
          <w:bCs/>
          <w:sz w:val="40"/>
          <w:lang w:val="en-US"/>
        </w:rPr>
      </w:pPr>
      <w:r>
        <w:rPr>
          <w:b/>
          <w:bCs/>
          <w:noProof/>
          <w:sz w:val="40"/>
          <w:lang w:val="en-US"/>
        </w:rPr>
        <w:drawing>
          <wp:inline distT="0" distB="0" distL="0" distR="0" wp14:anchorId="0ABAA19A" wp14:editId="34D64745">
            <wp:extent cx="57150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123950"/>
                    </a:xfrm>
                    <a:prstGeom prst="rect">
                      <a:avLst/>
                    </a:prstGeom>
                    <a:noFill/>
                    <a:ln>
                      <a:noFill/>
                    </a:ln>
                  </pic:spPr>
                </pic:pic>
              </a:graphicData>
            </a:graphic>
          </wp:inline>
        </w:drawing>
      </w:r>
    </w:p>
    <w:p w14:paraId="495DED24" w14:textId="10542E0D" w:rsidR="00FF2BE5" w:rsidRDefault="00FF2BE5" w:rsidP="00334387">
      <w:pPr>
        <w:rPr>
          <w:b/>
          <w:bCs/>
          <w:sz w:val="32"/>
          <w:lang w:val="en-US"/>
        </w:rPr>
      </w:pPr>
      <w:r>
        <w:rPr>
          <w:b/>
          <w:bCs/>
          <w:sz w:val="32"/>
          <w:lang w:val="en-US"/>
        </w:rPr>
        <w:t xml:space="preserve">Name: </w:t>
      </w:r>
      <w:r w:rsidRPr="00FF2BE5">
        <w:rPr>
          <w:sz w:val="32"/>
          <w:lang w:val="en-US"/>
        </w:rPr>
        <w:t>Muhammad Ali (21L-5463)</w:t>
      </w:r>
      <w:r>
        <w:rPr>
          <w:b/>
          <w:bCs/>
          <w:sz w:val="32"/>
          <w:lang w:val="en-US"/>
        </w:rPr>
        <w:tab/>
      </w:r>
      <w:r>
        <w:rPr>
          <w:b/>
          <w:bCs/>
          <w:sz w:val="32"/>
          <w:lang w:val="en-US"/>
        </w:rPr>
        <w:tab/>
      </w:r>
      <w:r>
        <w:rPr>
          <w:b/>
          <w:bCs/>
          <w:sz w:val="32"/>
          <w:lang w:val="en-US"/>
        </w:rPr>
        <w:tab/>
        <w:t xml:space="preserve">Section: </w:t>
      </w:r>
      <w:r w:rsidRPr="00FF2BE5">
        <w:rPr>
          <w:sz w:val="32"/>
          <w:lang w:val="en-US"/>
        </w:rPr>
        <w:t>4A</w:t>
      </w:r>
    </w:p>
    <w:p w14:paraId="0ECDDE79" w14:textId="52EAEF1E" w:rsidR="00FF2BE5" w:rsidRDefault="00FF2BE5" w:rsidP="00334387">
      <w:pPr>
        <w:rPr>
          <w:sz w:val="32"/>
          <w:lang w:val="en-US"/>
        </w:rPr>
      </w:pPr>
      <w:r>
        <w:rPr>
          <w:b/>
          <w:bCs/>
          <w:sz w:val="32"/>
          <w:lang w:val="en-US"/>
        </w:rPr>
        <w:t xml:space="preserve">Course: </w:t>
      </w:r>
      <w:r w:rsidRPr="00FF2BE5">
        <w:rPr>
          <w:sz w:val="32"/>
          <w:lang w:val="en-US"/>
        </w:rPr>
        <w:t>Principle of Leadership (MG-3033)</w:t>
      </w:r>
      <w:r>
        <w:rPr>
          <w:b/>
          <w:bCs/>
          <w:sz w:val="32"/>
          <w:lang w:val="en-US"/>
        </w:rPr>
        <w:tab/>
      </w:r>
      <w:r>
        <w:rPr>
          <w:b/>
          <w:bCs/>
          <w:sz w:val="32"/>
          <w:lang w:val="en-US"/>
        </w:rPr>
        <w:tab/>
        <w:t xml:space="preserve">Date: </w:t>
      </w:r>
      <w:r w:rsidRPr="00FF2BE5">
        <w:rPr>
          <w:sz w:val="32"/>
          <w:lang w:val="en-US"/>
        </w:rPr>
        <w:t>21-02-2023</w:t>
      </w:r>
    </w:p>
    <w:p w14:paraId="19E42778" w14:textId="77777777" w:rsidR="00D02C3A" w:rsidRDefault="00D02C3A" w:rsidP="00334387">
      <w:pPr>
        <w:rPr>
          <w:b/>
          <w:bCs/>
          <w:sz w:val="32"/>
          <w:lang w:val="en-US"/>
        </w:rPr>
      </w:pPr>
    </w:p>
    <w:p w14:paraId="062D1CBA" w14:textId="60CAEAB4" w:rsidR="00D02C3A" w:rsidRPr="00D02C3A" w:rsidRDefault="00D02C3A" w:rsidP="00D02C3A">
      <w:pPr>
        <w:jc w:val="center"/>
        <w:rPr>
          <w:b/>
          <w:bCs/>
          <w:sz w:val="56"/>
          <w:szCs w:val="56"/>
          <w:lang w:val="en-US"/>
        </w:rPr>
      </w:pPr>
      <w:r w:rsidRPr="00D02C3A">
        <w:rPr>
          <w:b/>
          <w:bCs/>
          <w:sz w:val="56"/>
          <w:szCs w:val="56"/>
          <w:lang w:val="en-US"/>
        </w:rPr>
        <w:t>Analyzing the Methods of Coach Carter: Balancing Academic Achievement and Athletic Performance</w:t>
      </w:r>
    </w:p>
    <w:p w14:paraId="0933A6DB" w14:textId="77777777" w:rsidR="00D02C3A" w:rsidRPr="00FF2BE5" w:rsidRDefault="00D02C3A" w:rsidP="00334387">
      <w:pPr>
        <w:rPr>
          <w:b/>
          <w:bCs/>
          <w:sz w:val="32"/>
          <w:lang w:val="en-US"/>
        </w:rPr>
      </w:pPr>
    </w:p>
    <w:p w14:paraId="71D183A0" w14:textId="34CAEE5C" w:rsidR="003A6119" w:rsidRPr="003A6119" w:rsidRDefault="00D02C3A" w:rsidP="00334387">
      <w:pPr>
        <w:rPr>
          <w:b/>
          <w:bCs/>
          <w:sz w:val="40"/>
          <w:lang w:val="en-US"/>
        </w:rPr>
      </w:pPr>
      <w:r w:rsidRPr="00D02C3A">
        <w:rPr>
          <w:b/>
          <w:bCs/>
          <w:sz w:val="40"/>
          <w:lang w:val="en-US"/>
        </w:rPr>
        <w:t>Overview of Coach Carter's Story</w:t>
      </w:r>
      <w:r w:rsidR="00FF2BE5">
        <w:rPr>
          <w:b/>
          <w:bCs/>
          <w:sz w:val="40"/>
          <w:lang w:val="en-US"/>
        </w:rPr>
        <w:t>:</w:t>
      </w:r>
    </w:p>
    <w:p w14:paraId="45436694" w14:textId="2DA1162E" w:rsidR="00334387" w:rsidRPr="00FF2BE5" w:rsidRDefault="00334387" w:rsidP="003A6119">
      <w:pPr>
        <w:jc w:val="both"/>
        <w:rPr>
          <w:sz w:val="28"/>
          <w:szCs w:val="28"/>
        </w:rPr>
      </w:pPr>
      <w:r w:rsidRPr="00FF2BE5">
        <w:rPr>
          <w:sz w:val="28"/>
          <w:szCs w:val="28"/>
        </w:rPr>
        <w:t xml:space="preserve">Coach Carter is a sports drama film that tells the story of Ken Carter, a basketball coach who values academic achievement as much as athletic performance. The film is based showcases the challenges that the coach and his players face in their personal lives, as well as the importance of education and discipline in achieving success both on and off the court. In this </w:t>
      </w:r>
      <w:r w:rsidR="003A6119" w:rsidRPr="00FF2BE5">
        <w:rPr>
          <w:sz w:val="28"/>
          <w:szCs w:val="28"/>
          <w:lang w:val="en-US"/>
        </w:rPr>
        <w:t>text</w:t>
      </w:r>
      <w:r w:rsidRPr="00FF2BE5">
        <w:rPr>
          <w:sz w:val="28"/>
          <w:szCs w:val="28"/>
        </w:rPr>
        <w:t>, I will discuss whether or not I agree with the methods used by Coach Carter in the film.</w:t>
      </w:r>
    </w:p>
    <w:p w14:paraId="45C302DF" w14:textId="2A4F8000" w:rsidR="00334387" w:rsidRDefault="00334387" w:rsidP="00334387">
      <w:pPr>
        <w:rPr>
          <w:sz w:val="28"/>
          <w:szCs w:val="28"/>
        </w:rPr>
      </w:pPr>
    </w:p>
    <w:p w14:paraId="46EE37D2" w14:textId="3DC07937" w:rsidR="00D02C3A" w:rsidRPr="00D02C3A" w:rsidRDefault="00B04319" w:rsidP="00334387">
      <w:pPr>
        <w:rPr>
          <w:b/>
          <w:bCs/>
          <w:sz w:val="40"/>
          <w:szCs w:val="40"/>
          <w:lang w:val="en-US"/>
        </w:rPr>
      </w:pPr>
      <w:r w:rsidRPr="00B04319">
        <w:rPr>
          <w:b/>
          <w:bCs/>
          <w:sz w:val="40"/>
          <w:szCs w:val="40"/>
          <w:lang w:val="en-US"/>
        </w:rPr>
        <w:t>Coach Carter's Mission and Strict Rules for the Basketball Team</w:t>
      </w:r>
      <w:r w:rsidR="00D02C3A" w:rsidRPr="00D02C3A">
        <w:rPr>
          <w:b/>
          <w:bCs/>
          <w:sz w:val="40"/>
          <w:szCs w:val="40"/>
          <w:lang w:val="en-US"/>
        </w:rPr>
        <w:t>:</w:t>
      </w:r>
    </w:p>
    <w:p w14:paraId="65520D4F" w14:textId="7405F45B" w:rsidR="00334387" w:rsidRPr="00FF2BE5" w:rsidRDefault="00334387" w:rsidP="00334387">
      <w:pPr>
        <w:rPr>
          <w:sz w:val="28"/>
          <w:szCs w:val="28"/>
        </w:rPr>
      </w:pPr>
      <w:r w:rsidRPr="00FF2BE5">
        <w:rPr>
          <w:sz w:val="28"/>
          <w:szCs w:val="28"/>
        </w:rPr>
        <w:t xml:space="preserve">Coach Carter is portrayed as a strict and disciplined coach who inherits a losing basketball team at Richmond High School. He makes it his mission to turn the team around, and he does so by implementing strict </w:t>
      </w:r>
      <w:r w:rsidR="003A6119" w:rsidRPr="00FF2BE5">
        <w:rPr>
          <w:sz w:val="28"/>
          <w:szCs w:val="28"/>
          <w:lang w:val="en-US"/>
        </w:rPr>
        <w:t xml:space="preserve">sports rules as well as well as academic </w:t>
      </w:r>
      <w:r w:rsidRPr="00FF2BE5">
        <w:rPr>
          <w:sz w:val="28"/>
          <w:szCs w:val="28"/>
        </w:rPr>
        <w:t xml:space="preserve">rules for his players. He requires them to maintain a minimum </w:t>
      </w:r>
      <w:r w:rsidRPr="00FF2BE5">
        <w:rPr>
          <w:sz w:val="28"/>
          <w:szCs w:val="28"/>
        </w:rPr>
        <w:lastRenderedPageBreak/>
        <w:t>GPA and attend study sessions</w:t>
      </w:r>
      <w:r w:rsidR="003A6119" w:rsidRPr="00FF2BE5">
        <w:rPr>
          <w:sz w:val="28"/>
          <w:szCs w:val="28"/>
          <w:lang w:val="en-US"/>
        </w:rPr>
        <w:t xml:space="preserve"> in front row of the class</w:t>
      </w:r>
      <w:r w:rsidRPr="00FF2BE5">
        <w:rPr>
          <w:sz w:val="28"/>
          <w:szCs w:val="28"/>
        </w:rPr>
        <w:t xml:space="preserve"> in order to be eligible to play. When the team falls short of meeting these expectations, Coach Carter cancels games and locks the gym, leading to backlash from the players, parents, and community.</w:t>
      </w:r>
    </w:p>
    <w:p w14:paraId="76186CEF" w14:textId="77777777" w:rsidR="00334387" w:rsidRPr="00D02C3A" w:rsidRDefault="00334387" w:rsidP="00334387">
      <w:pPr>
        <w:rPr>
          <w:b/>
          <w:bCs/>
          <w:sz w:val="40"/>
          <w:szCs w:val="40"/>
        </w:rPr>
      </w:pPr>
      <w:r w:rsidRPr="00FF2BE5">
        <w:rPr>
          <w:sz w:val="28"/>
          <w:szCs w:val="28"/>
        </w:rPr>
        <w:t>At first glance, Coach Carter's methods may seem extreme, but they are rooted in his belief that education is as important as sports. He sees himself as a mentor to his players, and he wants to prepare them for life beyond basketball. Coach Carter's methods may be controversial, but they are effective. He is trying to send a message to his players that they are not just basketball players, but students who have a responsibility to take their education seriously.</w:t>
      </w:r>
    </w:p>
    <w:p w14:paraId="2217FCFE" w14:textId="6364BF9D" w:rsidR="00334387" w:rsidRPr="00B04319" w:rsidRDefault="00B04319" w:rsidP="00334387">
      <w:pPr>
        <w:rPr>
          <w:b/>
          <w:bCs/>
          <w:sz w:val="40"/>
          <w:szCs w:val="40"/>
          <w:lang w:val="en-US"/>
        </w:rPr>
      </w:pPr>
      <w:r w:rsidRPr="00D02C3A">
        <w:rPr>
          <w:b/>
          <w:bCs/>
          <w:sz w:val="40"/>
          <w:szCs w:val="40"/>
        </w:rPr>
        <w:t>Emphasizing Fair Play and Accountability</w:t>
      </w:r>
      <w:r w:rsidRPr="00D02C3A">
        <w:rPr>
          <w:b/>
          <w:bCs/>
          <w:sz w:val="40"/>
          <w:szCs w:val="40"/>
          <w:lang w:val="en-US"/>
        </w:rPr>
        <w:t>:</w:t>
      </w:r>
    </w:p>
    <w:p w14:paraId="0D5172F8" w14:textId="11B23F61" w:rsidR="00334387" w:rsidRPr="00FF2BE5" w:rsidRDefault="00334387" w:rsidP="00334387">
      <w:pPr>
        <w:rPr>
          <w:sz w:val="28"/>
          <w:szCs w:val="28"/>
          <w:lang w:val="en-US"/>
        </w:rPr>
      </w:pPr>
      <w:r w:rsidRPr="00FF2BE5">
        <w:rPr>
          <w:sz w:val="28"/>
          <w:szCs w:val="28"/>
        </w:rPr>
        <w:t>One of the most effective methods used by Coach Carter is his focus on discipline</w:t>
      </w:r>
      <w:r w:rsidR="00FF2BE5" w:rsidRPr="00FF2BE5">
        <w:rPr>
          <w:sz w:val="28"/>
          <w:szCs w:val="28"/>
          <w:lang w:val="en-US"/>
        </w:rPr>
        <w:t>, fair play</w:t>
      </w:r>
      <w:r w:rsidRPr="00FF2BE5">
        <w:rPr>
          <w:sz w:val="28"/>
          <w:szCs w:val="28"/>
        </w:rPr>
        <w:t xml:space="preserve"> and accountability.</w:t>
      </w:r>
      <w:r w:rsidR="00FF2BE5" w:rsidRPr="00FF2BE5">
        <w:rPr>
          <w:sz w:val="28"/>
          <w:szCs w:val="28"/>
          <w:lang w:val="en-US"/>
        </w:rPr>
        <w:t xml:space="preserve"> He even punishes his own son, who was an extra-ordinary player to make the ground fair for everyone.</w:t>
      </w:r>
      <w:r w:rsidRPr="00FF2BE5">
        <w:rPr>
          <w:sz w:val="28"/>
          <w:szCs w:val="28"/>
        </w:rPr>
        <w:t xml:space="preserve"> By holding his players to a high standard, he is helping them develop the skills and habits they need to be successful both on and off the court. His emphasis on academic achievement is also important, as it prepares his players for a future beyond basketball, which is crucial given the statistics on professional sports success rates.</w:t>
      </w:r>
      <w:r w:rsidR="00FF2BE5" w:rsidRPr="00FF2BE5">
        <w:rPr>
          <w:sz w:val="28"/>
          <w:szCs w:val="28"/>
          <w:lang w:val="en-US"/>
        </w:rPr>
        <w:t xml:space="preserve">  </w:t>
      </w:r>
    </w:p>
    <w:p w14:paraId="08B44DA4" w14:textId="5E7DA0B5" w:rsidR="00334387" w:rsidRPr="00B04319" w:rsidRDefault="00B04319" w:rsidP="00334387">
      <w:pPr>
        <w:rPr>
          <w:b/>
          <w:bCs/>
          <w:sz w:val="40"/>
          <w:szCs w:val="40"/>
          <w:lang w:val="en-US"/>
        </w:rPr>
      </w:pPr>
      <w:r w:rsidRPr="00B04319">
        <w:rPr>
          <w:b/>
          <w:bCs/>
          <w:sz w:val="40"/>
          <w:szCs w:val="40"/>
        </w:rPr>
        <w:t>Criticisms of Coach Carter's Method</w:t>
      </w:r>
      <w:r>
        <w:rPr>
          <w:b/>
          <w:bCs/>
          <w:sz w:val="40"/>
          <w:szCs w:val="40"/>
          <w:lang w:val="en-US"/>
        </w:rPr>
        <w:t>:</w:t>
      </w:r>
    </w:p>
    <w:p w14:paraId="0813533D" w14:textId="64B96F59" w:rsidR="00334387" w:rsidRPr="00FF2BE5" w:rsidRDefault="00334387" w:rsidP="00334387">
      <w:pPr>
        <w:rPr>
          <w:sz w:val="28"/>
          <w:szCs w:val="28"/>
        </w:rPr>
      </w:pPr>
      <w:r w:rsidRPr="00FF2BE5">
        <w:rPr>
          <w:sz w:val="28"/>
          <w:szCs w:val="28"/>
        </w:rPr>
        <w:t>However, Coach Carter's methods are not without criticism.</w:t>
      </w:r>
      <w:r w:rsidR="003A6119" w:rsidRPr="00FF2BE5">
        <w:rPr>
          <w:sz w:val="28"/>
          <w:szCs w:val="28"/>
          <w:lang w:val="en-US"/>
        </w:rPr>
        <w:t xml:space="preserve"> Coach sometimes punishes whole team, when there is a fault of only one player.</w:t>
      </w:r>
      <w:r w:rsidRPr="00FF2BE5">
        <w:rPr>
          <w:sz w:val="28"/>
          <w:szCs w:val="28"/>
        </w:rPr>
        <w:t xml:space="preserve"> Some may argue that cancelling games and locking the gym</w:t>
      </w:r>
      <w:r w:rsidR="003A6119" w:rsidRPr="00FF2BE5">
        <w:rPr>
          <w:sz w:val="28"/>
          <w:szCs w:val="28"/>
          <w:lang w:val="en-US"/>
        </w:rPr>
        <w:t xml:space="preserve"> </w:t>
      </w:r>
      <w:r w:rsidRPr="00FF2BE5">
        <w:rPr>
          <w:sz w:val="28"/>
          <w:szCs w:val="28"/>
        </w:rPr>
        <w:t>is too harsh, and that it is unfair to punish the entire team for the actions of a few. Furthermore, some may argue that sports can serve as a valuable outlet for young people, and that taking away that outlet could do more harm than good. While these criticisms are valid, it is important to remember that the context of the film is based on a true story, and that Coach Carter's methods were successful in that context.</w:t>
      </w:r>
    </w:p>
    <w:p w14:paraId="643DEF5E" w14:textId="17D1882C" w:rsidR="00B04319" w:rsidRDefault="00B04319" w:rsidP="00334387">
      <w:pPr>
        <w:rPr>
          <w:sz w:val="28"/>
          <w:szCs w:val="28"/>
        </w:rPr>
      </w:pPr>
    </w:p>
    <w:p w14:paraId="5C61CDE9" w14:textId="77777777" w:rsidR="00B04319" w:rsidRPr="00B04319" w:rsidRDefault="00B04319" w:rsidP="00334387">
      <w:pPr>
        <w:rPr>
          <w:b/>
          <w:bCs/>
          <w:sz w:val="40"/>
          <w:szCs w:val="28"/>
        </w:rPr>
      </w:pPr>
    </w:p>
    <w:p w14:paraId="1C3E29AD" w14:textId="35F2C1F1" w:rsidR="00B04319" w:rsidRPr="00B04319" w:rsidRDefault="00B04319" w:rsidP="00334387">
      <w:pPr>
        <w:rPr>
          <w:b/>
          <w:bCs/>
          <w:sz w:val="40"/>
          <w:szCs w:val="28"/>
          <w:lang w:val="en-US"/>
        </w:rPr>
      </w:pPr>
      <w:r w:rsidRPr="00B04319">
        <w:rPr>
          <w:b/>
          <w:bCs/>
          <w:sz w:val="40"/>
          <w:szCs w:val="28"/>
        </w:rPr>
        <w:lastRenderedPageBreak/>
        <w:t>Conclusion: Striking a Balance between Academic Achievement and Sports Success</w:t>
      </w:r>
    </w:p>
    <w:p w14:paraId="35CAD5BA" w14:textId="6BA7B7AC" w:rsidR="001B22FC" w:rsidRPr="00FF2BE5" w:rsidRDefault="00334387" w:rsidP="00334387">
      <w:pPr>
        <w:rPr>
          <w:sz w:val="28"/>
          <w:szCs w:val="28"/>
        </w:rPr>
      </w:pPr>
      <w:r w:rsidRPr="00FF2BE5">
        <w:rPr>
          <w:sz w:val="28"/>
          <w:szCs w:val="28"/>
        </w:rPr>
        <w:t>In conclusion, I believe that Coach Carter's methods are effective, but they may not be suitable for every situation. It is important to take into account the unique needs and circumstances of each individual player and team. While academic achievement and discipline are important, it is also important to remember that sports can serve as a valuable outlet for young people. The key is to find a balance between these two priorities, and to help young people develop the skills and habits they need to be successful both on and off the court.</w:t>
      </w:r>
    </w:p>
    <w:sectPr w:rsidR="001B22FC" w:rsidRPr="00FF2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122"/>
    <w:multiLevelType w:val="multilevel"/>
    <w:tmpl w:val="374C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87"/>
    <w:rsid w:val="001B22FC"/>
    <w:rsid w:val="00334387"/>
    <w:rsid w:val="003A6119"/>
    <w:rsid w:val="004041E5"/>
    <w:rsid w:val="00B04319"/>
    <w:rsid w:val="00D02C3A"/>
    <w:rsid w:val="00DA23BD"/>
    <w:rsid w:val="00EB5844"/>
    <w:rsid w:val="00FF2B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9B3B"/>
  <w15:chartTrackingRefBased/>
  <w15:docId w15:val="{370010DA-9ADC-4318-91DB-BDC9C362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7414">
      <w:bodyDiv w:val="1"/>
      <w:marLeft w:val="0"/>
      <w:marRight w:val="0"/>
      <w:marTop w:val="0"/>
      <w:marBottom w:val="0"/>
      <w:divBdr>
        <w:top w:val="none" w:sz="0" w:space="0" w:color="auto"/>
        <w:left w:val="none" w:sz="0" w:space="0" w:color="auto"/>
        <w:bottom w:val="none" w:sz="0" w:space="0" w:color="auto"/>
        <w:right w:val="none" w:sz="0" w:space="0" w:color="auto"/>
      </w:divBdr>
    </w:div>
    <w:div w:id="788233391">
      <w:bodyDiv w:val="1"/>
      <w:marLeft w:val="0"/>
      <w:marRight w:val="0"/>
      <w:marTop w:val="0"/>
      <w:marBottom w:val="0"/>
      <w:divBdr>
        <w:top w:val="none" w:sz="0" w:space="0" w:color="auto"/>
        <w:left w:val="none" w:sz="0" w:space="0" w:color="auto"/>
        <w:bottom w:val="none" w:sz="0" w:space="0" w:color="auto"/>
        <w:right w:val="none" w:sz="0" w:space="0" w:color="auto"/>
      </w:divBdr>
    </w:div>
    <w:div w:id="1354309745">
      <w:bodyDiv w:val="1"/>
      <w:marLeft w:val="0"/>
      <w:marRight w:val="0"/>
      <w:marTop w:val="0"/>
      <w:marBottom w:val="0"/>
      <w:divBdr>
        <w:top w:val="none" w:sz="0" w:space="0" w:color="auto"/>
        <w:left w:val="none" w:sz="0" w:space="0" w:color="auto"/>
        <w:bottom w:val="none" w:sz="0" w:space="0" w:color="auto"/>
        <w:right w:val="none" w:sz="0" w:space="0" w:color="auto"/>
      </w:divBdr>
    </w:div>
    <w:div w:id="1630017275">
      <w:bodyDiv w:val="1"/>
      <w:marLeft w:val="0"/>
      <w:marRight w:val="0"/>
      <w:marTop w:val="0"/>
      <w:marBottom w:val="0"/>
      <w:divBdr>
        <w:top w:val="none" w:sz="0" w:space="0" w:color="auto"/>
        <w:left w:val="none" w:sz="0" w:space="0" w:color="auto"/>
        <w:bottom w:val="none" w:sz="0" w:space="0" w:color="auto"/>
        <w:right w:val="none" w:sz="0" w:space="0" w:color="auto"/>
      </w:divBdr>
    </w:div>
    <w:div w:id="1978217918">
      <w:bodyDiv w:val="1"/>
      <w:marLeft w:val="0"/>
      <w:marRight w:val="0"/>
      <w:marTop w:val="0"/>
      <w:marBottom w:val="0"/>
      <w:divBdr>
        <w:top w:val="none" w:sz="0" w:space="0" w:color="auto"/>
        <w:left w:val="none" w:sz="0" w:space="0" w:color="auto"/>
        <w:bottom w:val="none" w:sz="0" w:space="0" w:color="auto"/>
        <w:right w:val="none" w:sz="0" w:space="0" w:color="auto"/>
      </w:divBdr>
    </w:div>
    <w:div w:id="21001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2023-02-20T09:15:00Z</dcterms:created>
  <dcterms:modified xsi:type="dcterms:W3CDTF">2023-02-20T09:15:00Z</dcterms:modified>
</cp:coreProperties>
</file>