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phcqb8rrq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Crystal Report VB.NET – Complete Beginner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okkhgh2qoh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Basic Flow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Button Click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Database Connect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SQL Query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DataTable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Crystal Report (.rpt)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CrystalReportViewer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Output Show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zs2uy0lknd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Connection String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Server=.;Database=BNBDAT;User Id=sa;Password=1122;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🔁 পরিবর্তন: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BNBDAT = database name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 = username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1122 = password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krngin93rf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SQL Query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* FROM Students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🔁 পরিবর্তন: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Students = তোমার table 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gezwomsagb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Full Working Code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Imports System.Data.SqlClient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Public Class Form1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Private Sub ShwBtn_Click(sender As Object, e As EventArgs) Handles ShwBtn.Click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Dim con As New SqlConnection("Server=.;Database=BNBDAT;User Id=sa;Password=1122;")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Dim da As New SqlDataAdapter("SELECT * FROM Students", con)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Dim dt As New DataTable()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da.Fill(dt)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Dim rpt As New StudentReport()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rpt.SetDataSource(dt)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CrystalReportViewer1.ReportSource = rpt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CrystalReportViewer1.Refresh()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End Sub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End Class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9fptwxh68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যেগুলো change করতে হবে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xqmqevj5q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BNBDAT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n7zy6u8bm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70dgmoklp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 File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StudentReport.rpt → StudentReport()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p1zsoqn6e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Viewer Name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CrystalReportViewer1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cwdon3fqo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 Name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ShwBtn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uk0xwm760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Viewer Name কোথায় দেখবে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 Design → Click Viewer → Properties → (Name)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gi5do67g3n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Common Mistakes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Table name wrong</w:t>
        <w:br w:type="textWrapping"/>
        <w:t xml:space="preserve"> ❌ Report name wrong</w:t>
        <w:br w:type="textWrapping"/>
        <w:t xml:space="preserve"> ❌ Viewer name mismatch</w:t>
        <w:br w:type="textWrapping"/>
        <w:t xml:space="preserve"> ❌ Connection error</w:t>
        <w:br w:type="textWrapping"/>
        <w:t xml:space="preserve"> ❌ Empty DataTable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5ynf56yae6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Quick Test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p411lhllg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 Check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MsgBox("Clicked")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tg31za37h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DB Check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con.Open()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MsgBox("DB Connected")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con.Close()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455z5uf9wu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Shortcut Memory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Button → SQL → DataTable → Report → Viewer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i2h3k0lgo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Rule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সব নাম (Table, Report, Viewer) exact match হতে হবে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