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56"/>
          <w:szCs w:val="56"/>
        </w:rPr>
      </w:pPr>
      <w:r>
        <w:rPr>
          <w:rFonts w:ascii="JetBrains Mono ExtraBold" w:hAnsi="JetBrains Mono ExtraBold"/>
          <w:b/>
          <w:bCs/>
          <w:sz w:val="56"/>
          <w:szCs w:val="56"/>
        </w:rPr>
        <w:t>Developpement des Applications reparties</w:t>
      </w:r>
    </w:p>
    <w:p>
      <w:pPr>
        <w:pStyle w:val="Normal"/>
        <w:bidi w:val="0"/>
        <w:jc w:val="center"/>
        <w:rPr>
          <w:rFonts w:ascii="JetBrains Mono ExtraBold" w:hAnsi="JetBrains Mono ExtraBold"/>
          <w:b/>
          <w:bCs/>
          <w:color w:val="FF0000"/>
          <w:sz w:val="56"/>
          <w:szCs w:val="56"/>
        </w:rPr>
      </w:pPr>
      <w:r>
        <w:rPr>
          <w:rFonts w:ascii="JetBrains Mono ExtraBold" w:hAnsi="JetBrains Mono ExtraBold"/>
          <w:b/>
          <w:bCs/>
          <w:color w:val="FF0000"/>
          <w:sz w:val="56"/>
          <w:szCs w:val="56"/>
        </w:rPr>
        <w:t>TP1</w:t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000000"/>
          <w:sz w:val="44"/>
          <w:szCs w:val="44"/>
          <w:u w:val="single"/>
        </w:rPr>
      </w:pPr>
      <w:r>
        <w:rPr>
          <w:rFonts w:ascii="JetBrains Mono ExtraBold" w:hAnsi="JetBrains Mono ExtraBold"/>
          <w:b w:val="false"/>
          <w:bCs w:val="false"/>
          <w:color w:val="000000"/>
          <w:sz w:val="44"/>
          <w:szCs w:val="44"/>
          <w:u w:val="single"/>
        </w:rPr>
        <w:t>activite1_2:</w:t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000000"/>
          <w:sz w:val="44"/>
          <w:szCs w:val="44"/>
          <w:u w:val="none"/>
        </w:rPr>
      </w:pPr>
      <w:r>
        <w:rPr>
          <w:rFonts w:ascii="JetBrains Mono ExtraBold" w:hAnsi="JetBrains Mono ExtraBold"/>
          <w:b w:val="false"/>
          <w:bCs w:val="false"/>
          <w:color w:val="000000"/>
          <w:sz w:val="44"/>
          <w:szCs w:val="44"/>
          <w:u w:val="none"/>
        </w:rPr>
        <w:tab/>
      </w:r>
      <w:r>
        <w:rPr>
          <w:rFonts w:ascii="JetBrains Mono ExtraBold" w:hAnsi="JetBrains Mono ExtraBold"/>
          <w:b w:val="false"/>
          <w:bCs w:val="false"/>
          <w:color w:val="333333"/>
          <w:sz w:val="32"/>
          <w:szCs w:val="32"/>
          <w:u w:val="none"/>
        </w:rPr>
        <w:t>Etape 1: Preparation de l’espace de travail</w:t>
        <w:tab/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28"/>
          <w:szCs w:val="28"/>
          <w:u w:val="none"/>
        </w:rPr>
        <w:t>* notre fichier est deja enregistrer dans le projet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1289685</wp:posOffset>
            </wp:positionH>
            <wp:positionV relativeFrom="paragraph">
              <wp:posOffset>171450</wp:posOffset>
            </wp:positionV>
            <wp:extent cx="3486150" cy="2667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JetBrains Mono ExtraBold" w:hAnsi="JetBrains Mono ExtraBold"/>
          <w:b w:val="false"/>
          <w:bCs w:val="false"/>
          <w:color w:val="000000"/>
          <w:sz w:val="32"/>
          <w:szCs w:val="32"/>
          <w:u w:val="none"/>
        </w:rPr>
        <w:tab/>
      </w:r>
      <w:r>
        <w:rPr>
          <w:rFonts w:ascii="JetBrains Mono ExtraBold" w:hAnsi="JetBrains Mono ExtraBold"/>
          <w:b w:val="false"/>
          <w:bCs w:val="false"/>
          <w:color w:val="333333"/>
          <w:sz w:val="32"/>
          <w:szCs w:val="32"/>
          <w:u w:val="none"/>
        </w:rPr>
        <w:t>Etape 2: Creation du service de multiplication</w:t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333333"/>
          <w:sz w:val="32"/>
          <w:szCs w:val="32"/>
          <w:u w:val="none"/>
        </w:rPr>
      </w:pPr>
      <w:r>
        <w:rPr>
          <w:rFonts w:ascii="JetBrains Mono ExtraBold" w:hAnsi="JetBrains Mono ExtraBold"/>
          <w:b w:val="false"/>
          <w:bCs w:val="false"/>
          <w:color w:val="333333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333333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200025</wp:posOffset>
            </wp:positionH>
            <wp:positionV relativeFrom="paragraph">
              <wp:posOffset>438150</wp:posOffset>
            </wp:positionV>
            <wp:extent cx="6332220" cy="43783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7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JetBrains Mono ExtraBold" w:hAnsi="JetBrains Mono ExtraBold"/>
          <w:b w:val="false"/>
          <w:bCs w:val="false"/>
          <w:color w:val="333333"/>
          <w:sz w:val="32"/>
          <w:szCs w:val="32"/>
          <w:u w:val="none"/>
        </w:rPr>
        <w:tab/>
      </w:r>
      <w:r>
        <w:rPr>
          <w:rFonts w:ascii="JetBrains Mono ExtraBold" w:hAnsi="JetBrains Mono ExtraBold"/>
          <w:b/>
          <w:bCs/>
          <w:color w:val="333333"/>
          <w:sz w:val="32"/>
          <w:szCs w:val="32"/>
          <w:u w:val="single"/>
        </w:rPr>
        <w:t>*</w:t>
      </w:r>
      <w:r>
        <w:rPr>
          <w:rFonts w:ascii="Adwaita Mono" w:hAnsi="Adwaita Mono"/>
          <w:b/>
          <w:bCs/>
          <w:color w:val="333333"/>
          <w:sz w:val="28"/>
          <w:szCs w:val="28"/>
          <w:u w:val="single"/>
        </w:rPr>
        <w:t>Dans le cote serveur</w:t>
      </w: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t>*demarrage de serveur a port 8080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1203960</wp:posOffset>
            </wp:positionH>
            <wp:positionV relativeFrom="paragraph">
              <wp:posOffset>92075</wp:posOffset>
            </wp:positionV>
            <wp:extent cx="3829050" cy="5524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t>*connexion d’un client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1213485</wp:posOffset>
            </wp:positionH>
            <wp:positionV relativeFrom="paragraph">
              <wp:posOffset>41275</wp:posOffset>
            </wp:positionV>
            <wp:extent cx="3829050" cy="7334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t>*saisir d’un nombre depuis le client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1223010</wp:posOffset>
            </wp:positionH>
            <wp:positionV relativeFrom="paragraph">
              <wp:posOffset>114300</wp:posOffset>
            </wp:positionV>
            <wp:extent cx="3829050" cy="9144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t>*la processus de l’information et faire l ‘operation depuis le serveur et l’envoier a la client avec la deconnexion de session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5715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1275715</wp:posOffset>
            </wp:positionH>
            <wp:positionV relativeFrom="paragraph">
              <wp:posOffset>174625</wp:posOffset>
            </wp:positionV>
            <wp:extent cx="3781425" cy="5715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/>
          <w:bCs/>
          <w:color w:val="333333"/>
          <w:sz w:val="28"/>
          <w:szCs w:val="28"/>
          <w:u w:val="single"/>
        </w:rPr>
      </w:pPr>
      <w:r>
        <w:rPr>
          <w:rFonts w:ascii="Adwaita Mono" w:hAnsi="Adwaita Mono"/>
          <w:b/>
          <w:bCs/>
          <w:color w:val="333333"/>
          <w:sz w:val="28"/>
          <w:szCs w:val="28"/>
          <w:u w:val="single"/>
        </w:rPr>
        <w:t>*Cote client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222885</wp:posOffset>
            </wp:positionH>
            <wp:positionV relativeFrom="paragraph">
              <wp:posOffset>44450</wp:posOffset>
            </wp:positionV>
            <wp:extent cx="5925185" cy="269811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69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  <w:t>github: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465A4"/>
          <w:sz w:val="26"/>
          <w:szCs w:val="26"/>
          <w:u w:val="none"/>
        </w:rPr>
      </w:pPr>
      <w:r>
        <w:rPr>
          <w:rFonts w:ascii="Adwaita Mono" w:hAnsi="Adwaita Mono"/>
          <w:b w:val="false"/>
          <w:bCs w:val="false"/>
          <w:color w:val="3465A4"/>
          <w:sz w:val="26"/>
          <w:szCs w:val="26"/>
          <w:u w:val="none"/>
        </w:rPr>
        <w:t>https://github.com/MdAzizM/MasghouniMohamedAziz_LSI3_DAR_TP1</w:t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pPr>
      <w:r>
        <w:rPr>
          <w:rFonts w:ascii="Adwaita Mono" w:hAnsi="Adwaita Mono"/>
          <w:b w:val="false"/>
          <w:bCs w:val="false"/>
          <w:color w:val="333333"/>
          <w:sz w:val="28"/>
          <w:szCs w:val="28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JetBrains Mono ExtraBold">
    <w:charset w:val="01"/>
    <w:family w:val="auto"/>
    <w:pitch w:val="fixed"/>
  </w:font>
  <w:font w:name="Adwait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LibreOffice/25.8.2.1$Linux_X86_64 LibreOffice_project/580$Build-1</Application>
  <AppVersion>15.0000</AppVersion>
  <Pages>5</Pages>
  <Words>73</Words>
  <Characters>453</Characters>
  <CharactersWithSpaces>517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2025-10-16T14:32:22Z</dcterms:created>
  <dc:creator/>
  <dc:description/>
  <dc:language>en-US</dc:language>
  <cp:lastModifiedBy/>
  <dcterms:modified xsi:type="dcterms:W3CDTF">2025-10-16T14:58:17Z</dcterms:modified>
  <cp:revision>4</cp:revision>
  <dc:subject/>
  <dc:title/>
</cp:coreProperties>
</file>