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3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 ExtraBold" w:hAnsi="JetBrains Mono ExtraBold"/>
          <w:b/>
          <w:bCs/>
          <w:sz w:val="56"/>
          <w:szCs w:val="56"/>
        </w:rPr>
      </w:pPr>
      <w:r>
        <w:rPr>
          <w:rFonts w:ascii="JetBrains Mono ExtraBold" w:hAnsi="JetBrains Mono ExtraBold"/>
          <w:b/>
          <w:bCs/>
          <w:sz w:val="56"/>
          <w:szCs w:val="56"/>
        </w:rPr>
        <w:t>Developpement des Applications reparties</w:t>
      </w:r>
    </w:p>
    <w:p>
      <w:pPr>
        <w:pStyle w:val="Normal"/>
        <w:bidi w:val="0"/>
        <w:jc w:val="center"/>
        <w:rPr>
          <w:rFonts w:ascii="JetBrains Mono ExtraBold" w:hAnsi="JetBrains Mono ExtraBold"/>
          <w:b/>
          <w:bCs/>
          <w:color w:val="FF0000"/>
          <w:sz w:val="56"/>
          <w:szCs w:val="56"/>
        </w:rPr>
      </w:pPr>
      <w:r>
        <w:rPr>
          <w:rFonts w:ascii="JetBrains Mono ExtraBold" w:hAnsi="JetBrains Mono ExtraBold"/>
          <w:b/>
          <w:bCs/>
          <w:color w:val="FF0000"/>
          <w:sz w:val="56"/>
          <w:szCs w:val="56"/>
        </w:rPr>
        <w:t>TP1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FF0000"/>
          <w:sz w:val="40"/>
          <w:szCs w:val="40"/>
        </w:rPr>
      </w:pPr>
      <w:r>
        <w:rPr>
          <w:rFonts w:ascii="JetBrains Mono ExtraBold" w:hAnsi="JetBrains Mono ExtraBold"/>
          <w:b/>
          <w:bCs/>
          <w:color w:val="000000"/>
          <w:sz w:val="40"/>
          <w:szCs w:val="40"/>
          <w:u w:val="single"/>
        </w:rPr>
        <w:t>activite1_3: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FF0000"/>
          <w:sz w:val="40"/>
          <w:szCs w:val="40"/>
        </w:rPr>
      </w:pPr>
      <w:r>
        <w:rPr>
          <w:rFonts w:ascii="JetBrains Mono ExtraBold" w:hAnsi="JetBrains Mono ExtraBold"/>
          <w:b/>
          <w:bCs/>
          <w:color w:val="FF0000"/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FF0000"/>
          <w:sz w:val="40"/>
          <w:szCs w:val="40"/>
          <w:u w:val="single"/>
        </w:rPr>
      </w:pPr>
      <w:r>
        <w:rPr>
          <w:rFonts w:ascii="JetBrains Mono ExtraBold" w:hAnsi="JetBrains Mono ExtraBold"/>
          <w:b/>
          <w:bCs/>
          <w:color w:val="000000"/>
          <w:sz w:val="40"/>
          <w:szCs w:val="40"/>
          <w:u w:val="none"/>
        </w:rPr>
        <w:tab/>
      </w:r>
      <w:r>
        <w:rPr>
          <w:rFonts w:ascii="Adwaita Mono" w:hAnsi="Adwaita Mono"/>
          <w:b/>
          <w:bCs/>
          <w:color w:val="000000"/>
          <w:sz w:val="36"/>
          <w:szCs w:val="36"/>
          <w:u w:val="none"/>
        </w:rPr>
        <w:t>Etape 1: Connexion Client/server sur deux machines distinctes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FF0000"/>
          <w:sz w:val="40"/>
          <w:szCs w:val="40"/>
          <w:u w:val="singl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FF0000"/>
          <w:sz w:val="32"/>
          <w:szCs w:val="32"/>
          <w:u w:val="singl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>* preparation d’ un environnement virtualle “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  <w:shd w:fill="FFFF00" w:val="clear"/>
        </w:rPr>
        <w:t>VM1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 xml:space="preserve">” pour le server, un reseau intern avec un l’environnement de java en utilisant un system comme 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>L</w:t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-72390</wp:posOffset>
            </wp:positionH>
            <wp:positionV relativeFrom="paragraph">
              <wp:posOffset>1621790</wp:posOffset>
            </wp:positionV>
            <wp:extent cx="6890385" cy="25819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85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>ubuntu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1104900</wp:posOffset>
            </wp:positionV>
            <wp:extent cx="6332220" cy="50819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8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sz w:val="30"/>
          <w:szCs w:val="30"/>
        </w:rPr>
        <w:t xml:space="preserve"> </w:t>
      </w:r>
      <w:r>
        <w:rPr>
          <w:rFonts w:ascii="Adwaita Mono" w:hAnsi="Adwaita Mono"/>
          <w:sz w:val="30"/>
          <w:szCs w:val="30"/>
        </w:rPr>
        <w:t xml:space="preserve">* compilation de la source code </w:t>
      </w:r>
      <w:r>
        <w:rPr>
          <w:rFonts w:ascii="Adwaita Mono" w:hAnsi="Adwaita Mono"/>
          <w:sz w:val="30"/>
          <w:szCs w:val="30"/>
        </w:rPr>
        <w:t>de</w:t>
      </w:r>
      <w:r>
        <w:rPr>
          <w:rFonts w:ascii="Adwaita Mono" w:hAnsi="Adwaita Mono"/>
          <w:sz w:val="30"/>
          <w:szCs w:val="30"/>
        </w:rPr>
        <w:t xml:space="preserve"> </w:t>
      </w:r>
      <w:r>
        <w:rPr>
          <w:rFonts w:ascii="Adwaita Mono" w:hAnsi="Adwaita Mono"/>
          <w:sz w:val="30"/>
          <w:szCs w:val="30"/>
        </w:rPr>
        <w:t>le fichier “</w:t>
      </w:r>
      <w:r>
        <w:rPr>
          <w:rFonts w:ascii="Adwaita Mono" w:hAnsi="Adwaita Mono"/>
          <w:sz w:val="30"/>
          <w:szCs w:val="30"/>
          <w:shd w:fill="FFFF00" w:val="clear"/>
        </w:rPr>
        <w:t>Server.java</w:t>
      </w:r>
      <w:r>
        <w:rPr>
          <w:rFonts w:ascii="Adwaita Mono" w:hAnsi="Adwaita Mono"/>
          <w:sz w:val="30"/>
          <w:szCs w:val="30"/>
        </w:rPr>
        <w:t>” et “</w:t>
      </w:r>
      <w:r>
        <w:rPr>
          <w:rFonts w:ascii="Adwaita Mono" w:hAnsi="Adwaita Mono"/>
          <w:sz w:val="30"/>
          <w:szCs w:val="30"/>
          <w:shd w:fill="FFFF00" w:val="clear"/>
        </w:rPr>
        <w:t>Calculator.java</w:t>
      </w:r>
      <w:r>
        <w:rPr>
          <w:rFonts w:ascii="Adwaita Mono" w:hAnsi="Adwaita Mono"/>
          <w:sz w:val="30"/>
          <w:szCs w:val="30"/>
        </w:rPr>
        <w:t>” en utilisant la command “</w:t>
      </w:r>
      <w:r>
        <w:rPr>
          <w:rFonts w:ascii="Adwaita Mono" w:hAnsi="Adwaita Mono"/>
          <w:sz w:val="30"/>
          <w:szCs w:val="30"/>
          <w:shd w:fill="FFFF00" w:val="clear"/>
        </w:rPr>
        <w:t>javac Server.java Calculator.java</w:t>
      </w:r>
      <w:r>
        <w:rPr>
          <w:rFonts w:ascii="Adwaita Mono" w:hAnsi="Adwaita Mono"/>
          <w:sz w:val="30"/>
          <w:szCs w:val="30"/>
        </w:rPr>
        <w:t>”</w:t>
      </w:r>
      <w:r>
        <w:rPr>
          <w:rFonts w:ascii="Adwaita Mono" w:hAnsi="Adwaita Mono"/>
          <w:sz w:val="30"/>
          <w:szCs w:val="30"/>
        </w:rPr>
        <w:t>, preparation le programme avec ces classes.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>*avant la preparation de l’environnement de serveur,en le lance en port “</w:t>
      </w:r>
      <w:r>
        <w:rPr>
          <w:rFonts w:ascii="Adwaita Mono" w:hAnsi="Adwaita Mono"/>
          <w:sz w:val="30"/>
          <w:szCs w:val="30"/>
          <w:shd w:fill="FFFF00" w:val="clear"/>
        </w:rPr>
        <w:t>8000</w:t>
      </w:r>
      <w:r>
        <w:rPr>
          <w:rFonts w:ascii="Adwaita Mono" w:hAnsi="Adwaita Mono"/>
          <w:sz w:val="30"/>
          <w:szCs w:val="30"/>
        </w:rPr>
        <w:t>”, avec ip “</w:t>
      </w:r>
      <w:r>
        <w:rPr>
          <w:rFonts w:ascii="Adwaita Mono" w:hAnsi="Adwaita Mono"/>
          <w:sz w:val="30"/>
          <w:szCs w:val="30"/>
          <w:shd w:fill="FFFF00" w:val="clear"/>
        </w:rPr>
        <w:t>192.168.100.148</w:t>
      </w:r>
      <w:r>
        <w:rPr>
          <w:rFonts w:ascii="Adwaita Mono" w:hAnsi="Adwaita Mono"/>
          <w:sz w:val="30"/>
          <w:szCs w:val="30"/>
        </w:rPr>
        <w:t xml:space="preserve">” </w:t>
      </w:r>
      <w:r>
        <w:rPr>
          <w:rFonts w:ascii="Adwaita Mono" w:hAnsi="Adwaita Mono"/>
          <w:sz w:val="30"/>
          <w:szCs w:val="30"/>
        </w:rPr>
        <w:t>avec le command “</w:t>
      </w:r>
      <w:r>
        <w:rPr>
          <w:rFonts w:ascii="Adwaita Mono" w:hAnsi="Adwaita Mono"/>
          <w:sz w:val="30"/>
          <w:szCs w:val="30"/>
          <w:shd w:fill="FFFF00" w:val="clear"/>
        </w:rPr>
        <w:t>#java Server</w:t>
      </w:r>
      <w:r>
        <w:rPr>
          <w:rFonts w:ascii="Adwaita Mono" w:hAnsi="Adwaita Mono"/>
          <w:sz w:val="30"/>
          <w:szCs w:val="30"/>
        </w:rPr>
        <w:t>”.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71755</wp:posOffset>
            </wp:positionV>
            <wp:extent cx="6332220" cy="12827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>* Meme processus a cote le client, preparation l’environnement virtuelle “</w:t>
      </w:r>
      <w:r>
        <w:rPr>
          <w:rFonts w:ascii="Adwaita Mono" w:hAnsi="Adwaita Mono"/>
          <w:sz w:val="30"/>
          <w:szCs w:val="30"/>
          <w:shd w:fill="FFFF00" w:val="clear"/>
        </w:rPr>
        <w:t>VM2</w:t>
      </w:r>
      <w:r>
        <w:rPr>
          <w:rFonts w:ascii="Adwaita Mono" w:hAnsi="Adwaita Mono"/>
          <w:sz w:val="30"/>
          <w:szCs w:val="30"/>
        </w:rPr>
        <w:t>”, meme que le system notre server utilise, avec java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>* apres la compilation utilisant les commandes suivant “</w:t>
      </w:r>
      <w:r>
        <w:rPr>
          <w:rFonts w:ascii="Adwaita Mono" w:hAnsi="Adwaita Mono"/>
          <w:sz w:val="30"/>
          <w:szCs w:val="30"/>
          <w:shd w:fill="FFFF00" w:val="clear"/>
        </w:rPr>
        <w:t>#javac Client.java</w:t>
      </w:r>
      <w:r>
        <w:rPr>
          <w:rFonts w:ascii="Adwaita Mono" w:hAnsi="Adwaita Mono"/>
          <w:sz w:val="30"/>
          <w:szCs w:val="30"/>
        </w:rPr>
        <w:t>” et “</w:t>
      </w:r>
      <w:r>
        <w:rPr>
          <w:rFonts w:ascii="Adwaita Mono" w:hAnsi="Adwaita Mono"/>
          <w:sz w:val="30"/>
          <w:szCs w:val="30"/>
          <w:shd w:fill="FFFF00" w:val="clear"/>
        </w:rPr>
        <w:t>#java Client</w:t>
      </w:r>
      <w:r>
        <w:rPr>
          <w:rFonts w:ascii="Adwaita Mono" w:hAnsi="Adwaita Mono"/>
          <w:sz w:val="30"/>
          <w:szCs w:val="30"/>
        </w:rPr>
        <w:t>”, notre client lui connect a le server avec l Ip “</w:t>
      </w:r>
      <w:r>
        <w:rPr>
          <w:rFonts w:ascii="Adwaita Mono" w:hAnsi="Adwaita Mono"/>
          <w:sz w:val="30"/>
          <w:szCs w:val="30"/>
          <w:shd w:fill="FFFF00" w:val="clear"/>
        </w:rPr>
        <w:t>192.168.100.148</w:t>
      </w:r>
      <w:r>
        <w:rPr>
          <w:rFonts w:ascii="Adwaita Mono" w:hAnsi="Adwaita Mono"/>
          <w:sz w:val="30"/>
          <w:szCs w:val="30"/>
        </w:rPr>
        <w:t>” a la port 8000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-38735</wp:posOffset>
            </wp:positionH>
            <wp:positionV relativeFrom="paragraph">
              <wp:posOffset>133350</wp:posOffset>
            </wp:positionV>
            <wp:extent cx="1400175" cy="18002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1489075</wp:posOffset>
            </wp:positionH>
            <wp:positionV relativeFrom="paragraph">
              <wp:posOffset>190500</wp:posOffset>
            </wp:positionV>
            <wp:extent cx="4972050" cy="8477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>* inserer les donnees !! et voici le input et l output de la console de client avant envoyer deux nombres a la serveur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784860</wp:posOffset>
            </wp:positionH>
            <wp:positionV relativeFrom="paragraph">
              <wp:posOffset>76200</wp:posOffset>
            </wp:positionV>
            <wp:extent cx="4972050" cy="127635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>* dans le console de serveur voici qu est ce qu’il ecrit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313690</wp:posOffset>
            </wp:positionH>
            <wp:positionV relativeFrom="paragraph">
              <wp:posOffset>76200</wp:posOffset>
            </wp:positionV>
            <wp:extent cx="5705475" cy="18923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FF0000"/>
          <w:sz w:val="40"/>
          <w:szCs w:val="40"/>
          <w:u w:val="single"/>
        </w:rPr>
      </w:pPr>
      <w:r>
        <w:rPr>
          <w:rFonts w:ascii="Adwaita Mono" w:hAnsi="Adwaita Mono"/>
          <w:b/>
          <w:bCs/>
          <w:color w:val="000000"/>
          <w:sz w:val="36"/>
          <w:szCs w:val="36"/>
          <w:u w:val="none"/>
        </w:rPr>
        <w:t xml:space="preserve">Etape </w:t>
      </w:r>
      <w:r>
        <w:rPr>
          <w:rFonts w:ascii="Adwaita Mono" w:hAnsi="Adwaita Mono"/>
          <w:b/>
          <w:bCs/>
          <w:color w:val="000000"/>
          <w:sz w:val="36"/>
          <w:szCs w:val="36"/>
          <w:u w:val="none"/>
        </w:rPr>
        <w:t>2</w:t>
      </w:r>
      <w:r>
        <w:rPr>
          <w:rFonts w:ascii="Adwaita Mono" w:hAnsi="Adwaita Mono"/>
          <w:b/>
          <w:bCs/>
          <w:color w:val="000000"/>
          <w:sz w:val="36"/>
          <w:szCs w:val="36"/>
          <w:u w:val="none"/>
        </w:rPr>
        <w:t xml:space="preserve">: </w:t>
      </w:r>
      <w:r>
        <w:rPr>
          <w:rFonts w:ascii="Adwaita Mono" w:hAnsi="Adwaita Mono"/>
          <w:b/>
          <w:bCs/>
          <w:color w:val="000000"/>
          <w:sz w:val="36"/>
          <w:szCs w:val="36"/>
          <w:u w:val="none"/>
        </w:rPr>
        <w:t>Service de calculatrice ameloiree</w:t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FF0000"/>
          <w:sz w:val="30"/>
          <w:szCs w:val="30"/>
          <w:u w:val="singl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t>* notre calculatrice est un class reservee dans notre serveur</w:t>
      </w:r>
    </w:p>
    <w:p>
      <w:pPr>
        <w:pStyle w:val="Normal"/>
        <w:bidi w:val="0"/>
        <w:jc w:val="start"/>
        <w:rPr>
          <w:rFonts w:ascii="JetBrains Mono ExtraBold" w:hAnsi="JetBrains Mono ExtraBold"/>
          <w:b w:val="false"/>
          <w:bCs w:val="false"/>
          <w:color w:val="FF0000"/>
          <w:sz w:val="30"/>
          <w:szCs w:val="30"/>
          <w:u w:val="single"/>
        </w:rPr>
      </w:pPr>
      <w:r>
        <w:rPr>
          <w:rFonts w:ascii="Adwaita Mono" w:hAnsi="Adwaita Mono"/>
          <w:b w:val="false"/>
          <w:bCs w:val="false"/>
          <w:color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1469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1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5318760</wp:posOffset>
            </wp:positionV>
            <wp:extent cx="6332220" cy="194437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>* Notre class Calculator a 4 public static methode: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ab/>
        <w:tab/>
        <w:t>-ADD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ab/>
        <w:tab/>
        <w:t>-SUBSTRUCT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ab/>
        <w:tab/>
        <w:t>-DIVIDE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ab/>
        <w:tab/>
        <w:t>-MULTIPLY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>avec un parametre ARRAY de double nommee numbers.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 xml:space="preserve">* le client envoyet un requet avec l operateur est a la final de string </w:t>
      </w:r>
      <w:r>
        <w:rPr>
          <w:rFonts w:ascii="Adwaita Mono" w:hAnsi="Adwaita Mono"/>
          <w:sz w:val="30"/>
          <w:szCs w:val="30"/>
          <w:shd w:fill="FFFF00" w:val="clear"/>
        </w:rPr>
        <w:t>EX:5” “5” “*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965835</wp:posOffset>
            </wp:positionH>
            <wp:positionV relativeFrom="paragraph">
              <wp:posOffset>76200</wp:posOffset>
            </wp:positionV>
            <wp:extent cx="3848100" cy="36195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>=&gt; tu peut tester les autres operations de se code qui trouve dans le github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b/>
          <w:bCs/>
          <w:sz w:val="30"/>
          <w:szCs w:val="30"/>
          <w:u w:val="single"/>
        </w:rPr>
      </w:pPr>
      <w:r>
        <w:rPr>
          <w:rFonts w:ascii="Adwaita Mono" w:hAnsi="Adwaita Mono"/>
          <w:b/>
          <w:bCs/>
          <w:sz w:val="30"/>
          <w:szCs w:val="30"/>
          <w:u w:val="single"/>
        </w:rPr>
        <w:t>github: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3465A4"/>
          <w:sz w:val="26"/>
          <w:szCs w:val="26"/>
          <w:u w:val="single"/>
        </w:rPr>
      </w:pPr>
      <w:r>
        <w:rPr>
          <w:rFonts w:ascii="Adwaita Mono" w:hAnsi="Adwaita Mono"/>
          <w:b w:val="false"/>
          <w:bCs w:val="false"/>
          <w:color w:val="3465A4"/>
          <w:sz w:val="26"/>
          <w:szCs w:val="26"/>
          <w:u w:val="single"/>
        </w:rPr>
        <w:t>https://github.com/MdAzizM/MasghouniMohamedAziz_LSI3_DAR_TP1</w:t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</w:r>
    </w:p>
    <w:p>
      <w:pPr>
        <w:pStyle w:val="Normal"/>
        <w:bidi w:val="0"/>
        <w:jc w:val="start"/>
        <w:rPr>
          <w:rFonts w:ascii="Adwaita Mono" w:hAnsi="Adwaita Mono"/>
          <w:sz w:val="30"/>
          <w:szCs w:val="30"/>
        </w:rPr>
      </w:pPr>
      <w:r>
        <w:rPr>
          <w:rFonts w:ascii="Adwaita Mono" w:hAnsi="Adwaita Mono"/>
          <w:sz w:val="30"/>
          <w:szCs w:val="30"/>
        </w:rPr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Sans">
    <w:charset w:val="01" w:characterSet="utf-8"/>
    <w:family w:val="swiss"/>
    <w:pitch w:val="variable"/>
  </w:font>
  <w:font w:name="JetBrains Mono ExtraBold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  <w:font w:name="Adwaita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LibreOffice/25.8.2.1$Linux_X86_64 LibreOffice_project/580$Build-1</Application>
  <AppVersion>15.0000</AppVersion>
  <Pages>5</Pages>
  <Words>239</Words>
  <Characters>1310</Characters>
  <CharactersWithSpaces>1538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2025-10-16T15:01:32Z</dcterms:created>
  <dc:creator/>
  <dc:description/>
  <dc:language>en-US</dc:language>
  <cp:lastModifiedBy/>
  <dcterms:modified xsi:type="dcterms:W3CDTF">2025-10-16T22:50:02Z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